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ABE49">
      <w:pPr>
        <w:widowControl/>
        <w:adjustRightInd w:val="0"/>
        <w:snapToGrid w:val="0"/>
        <w:spacing w:line="480" w:lineRule="auto"/>
        <w:jc w:val="left"/>
        <w:rPr>
          <w:sz w:val="21"/>
          <w:szCs w:val="21"/>
        </w:rPr>
      </w:pPr>
      <w:r>
        <w:rPr>
          <w:rFonts w:hint="eastAsia" w:ascii="Times New Roman" w:hAnsi="Times New Roman" w:cs="Times New Roman"/>
          <w:color w:val="000000"/>
          <w:kern w:val="0"/>
          <w:sz w:val="21"/>
          <w:szCs w:val="21"/>
        </w:rPr>
        <w:t>Table S</w:t>
      </w:r>
      <w:r>
        <w:rPr>
          <w:rFonts w:hint="eastAsia" w:ascii="Times New Roman" w:hAnsi="Times New Roman" w:cs="Times New Roman"/>
          <w:color w:val="000000"/>
          <w:kern w:val="0"/>
          <w:sz w:val="21"/>
          <w:szCs w:val="21"/>
          <w:lang w:val="en-US" w:eastAsia="zh-CN"/>
        </w:rPr>
        <w:t>1</w:t>
      </w:r>
      <w:r>
        <w:rPr>
          <w:rFonts w:hint="eastAsia" w:ascii="Times New Roman" w:hAnsi="Times New Roman" w:cs="Times New Roman"/>
          <w:color w:val="000000"/>
          <w:kern w:val="0"/>
          <w:sz w:val="21"/>
          <w:szCs w:val="21"/>
        </w:rPr>
        <w:t>. Target sequences of small interfering RNAs (siRNAs) for P</w:t>
      </w:r>
      <w:r>
        <w:rPr>
          <w:rFonts w:hint="eastAsia" w:ascii="Times New Roman" w:hAnsi="Times New Roman" w:cs="Times New Roman"/>
          <w:color w:val="000000"/>
          <w:kern w:val="0"/>
          <w:sz w:val="21"/>
          <w:szCs w:val="21"/>
          <w:lang w:val="en-US" w:eastAsia="zh-CN"/>
        </w:rPr>
        <w:t>SAP</w:t>
      </w:r>
      <w:r>
        <w:rPr>
          <w:rFonts w:hint="eastAsia" w:ascii="Times New Roman" w:hAnsi="Times New Roman" w:cs="Times New Roman"/>
          <w:color w:val="000000"/>
          <w:kern w:val="0"/>
          <w:sz w:val="21"/>
          <w:szCs w:val="21"/>
        </w:rPr>
        <w:t xml:space="preserve"> knockdown.</w:t>
      </w:r>
    </w:p>
    <w:tbl>
      <w:tblPr>
        <w:tblStyle w:val="5"/>
        <w:tblpPr w:leftFromText="180" w:rightFromText="180" w:vertAnchor="text" w:horzAnchor="page" w:tblpX="1903" w:tblpY="157"/>
        <w:tblOverlap w:val="never"/>
        <w:tblW w:w="5018" w:type="pct"/>
        <w:tblInd w:w="-12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1389"/>
        <w:gridCol w:w="4759"/>
      </w:tblGrid>
      <w:tr w14:paraId="53BA8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05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236AF8BE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Target Gene/ Application</w:t>
            </w:r>
          </w:p>
        </w:tc>
        <w:tc>
          <w:tcPr>
            <w:tcW w:w="811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3B6764C8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siRNA Name</w:t>
            </w:r>
          </w:p>
        </w:tc>
        <w:tc>
          <w:tcPr>
            <w:tcW w:w="2782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D5A351E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Primer Sequences</w:t>
            </w:r>
          </w:p>
        </w:tc>
      </w:tr>
      <w:tr w14:paraId="5810E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05" w:type="pct"/>
            <w:tcBorders>
              <w:top w:val="single" w:color="auto" w:sz="8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19DA9B3C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Rat P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SAP</w:t>
            </w:r>
          </w:p>
        </w:tc>
        <w:tc>
          <w:tcPr>
            <w:tcW w:w="811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FC87B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si-PSAP-1</w:t>
            </w:r>
          </w:p>
        </w:tc>
        <w:tc>
          <w:tcPr>
            <w:tcW w:w="2782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4EB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Sense: GGGAACUUGCUGAAAGAUAAUTT </w:t>
            </w:r>
          </w:p>
          <w:p w14:paraId="03486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Antisense: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AUUAUCUUUCAGCAAGUUCCCTT</w:t>
            </w:r>
          </w:p>
        </w:tc>
      </w:tr>
      <w:tr w14:paraId="7CC45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05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FA62261">
            <w:pPr>
              <w:widowControl/>
              <w:jc w:val="left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1271F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si-PSAP-2</w:t>
            </w:r>
          </w:p>
        </w:tc>
        <w:tc>
          <w:tcPr>
            <w:tcW w:w="2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45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Sense: GAACUAUGUUGACCAGUAUUCTT  </w:t>
            </w:r>
          </w:p>
          <w:p w14:paraId="25FCC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Antisense: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GAAUACUGGUCAACAUAGUUCTT</w:t>
            </w:r>
          </w:p>
        </w:tc>
      </w:tr>
      <w:tr w14:paraId="55723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05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D9931">
            <w:pPr>
              <w:widowControl/>
              <w:jc w:val="left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2DFE2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si-PSAP-3</w:t>
            </w:r>
          </w:p>
        </w:tc>
        <w:tc>
          <w:tcPr>
            <w:tcW w:w="2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A9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Sense: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CCUUCCUUUGUGUGCUCGAAATT  </w:t>
            </w:r>
          </w:p>
          <w:p w14:paraId="1C3AE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Antisense: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UUUCGAGCACACAAAGGAAGGTT</w:t>
            </w:r>
          </w:p>
        </w:tc>
      </w:tr>
      <w:tr w14:paraId="3BB30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405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BC41B13">
            <w:pPr>
              <w:widowControl/>
              <w:jc w:val="left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Negative Control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3C0F8A6B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si-NC</w:t>
            </w:r>
          </w:p>
        </w:tc>
        <w:tc>
          <w:tcPr>
            <w:tcW w:w="2782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4DA5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Sense: UUCUCCGAACGUGUCACGU TT</w:t>
            </w:r>
          </w:p>
          <w:p w14:paraId="0E304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Antisense: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ACGUGACACGUUCGGAGAA TT</w:t>
            </w:r>
          </w:p>
        </w:tc>
      </w:tr>
    </w:tbl>
    <w:p w14:paraId="3E8DF3A9">
      <w:pPr>
        <w:bidi w:val="0"/>
        <w:jc w:val="left"/>
        <w:rPr>
          <w:sz w:val="21"/>
          <w:szCs w:val="21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E88"/>
    <w:rsid w:val="0004725C"/>
    <w:rsid w:val="000C70E2"/>
    <w:rsid w:val="001E1D8C"/>
    <w:rsid w:val="001F249F"/>
    <w:rsid w:val="003F7C98"/>
    <w:rsid w:val="004A0E88"/>
    <w:rsid w:val="009453A1"/>
    <w:rsid w:val="009A521E"/>
    <w:rsid w:val="00D26F59"/>
    <w:rsid w:val="20835DE1"/>
    <w:rsid w:val="211B3E9D"/>
    <w:rsid w:val="27A45517"/>
    <w:rsid w:val="2D853A2B"/>
    <w:rsid w:val="2F5525C8"/>
    <w:rsid w:val="32CA6AE3"/>
    <w:rsid w:val="36A953A2"/>
    <w:rsid w:val="4A6C4D26"/>
    <w:rsid w:val="5231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pacing w:val="0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字符"/>
    <w:basedOn w:val="6"/>
    <w:link w:val="3"/>
    <w:qFormat/>
    <w:uiPriority w:val="99"/>
    <w:rPr>
      <w:rFonts w:asciiTheme="minorHAnsi" w:hAnsiTheme="minorHAnsi" w:eastAsiaTheme="minorEastAsia" w:cstheme="minorBidi"/>
      <w:spacing w:val="0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Theme="minorHAnsi" w:hAnsiTheme="minorHAnsi" w:eastAsiaTheme="minorEastAsia" w:cstheme="minorBidi"/>
      <w:spacing w:val="0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414</Characters>
  <Lines>4</Lines>
  <Paragraphs>1</Paragraphs>
  <TotalTime>10</TotalTime>
  <ScaleCrop>false</ScaleCrop>
  <LinksUpToDate>false</LinksUpToDate>
  <CharactersWithSpaces>446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2023-10-08T16:42:00Z</dcterms:created>
  <dc:creator>Li Jing</dc:creator>
  <cp:lastModifiedBy>Jing Li</cp:lastModifiedBy>
  <dcterms:modified xsi:type="dcterms:W3CDTF">2026-03-26T13:48:07Z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eyJoZGlkIjoiODlkMTlkNDYxMTI0YzY0MTc3N2Q5M2U0MWJmYmJiNTgiLCJ1c2VySWQiOiIxNjQxNTY2MyJ9</vt:lpwstr>
  </property>
  <property fmtid="{D5CDD505-2E9C-101B-9397-08002B2CF9AE}" pid="3" name="KSOProductBuildVer">
    <vt:lpwstr>2052-12.1.0.25225</vt:lpwstr>
  </property>
  <property fmtid="{D5CDD505-2E9C-101B-9397-08002B2CF9AE}" pid="4" name="ICV">
    <vt:lpwstr>DB8139EF32A14024927E96403D209053_13</vt:lpwstr>
  </property>
</Properties>
</file>