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637B" w14:textId="19ACB221" w:rsidR="001E7D1C" w:rsidRPr="001729BB" w:rsidRDefault="001E7D1C" w:rsidP="001E7D1C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Supplementary Materials </w:t>
      </w:r>
      <w:r w:rsidRPr="001729BB">
        <w:rPr>
          <w:rFonts w:ascii="Arial" w:hAnsi="Arial" w:cs="Arial"/>
          <w:b/>
        </w:rPr>
        <w:t xml:space="preserve">1 </w:t>
      </w:r>
      <w:r w:rsidRPr="001729BB">
        <w:rPr>
          <w:rFonts w:ascii="Arial" w:hAnsi="Arial" w:cs="Arial"/>
        </w:rPr>
        <w:t>Types of Contraception</w:t>
      </w: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1E7D1C" w:rsidRPr="001729BB" w14:paraId="6968E776" w14:textId="77777777" w:rsidTr="00883E22">
        <w:trPr>
          <w:trHeight w:val="2705"/>
          <w:jc w:val="center"/>
        </w:trPr>
        <w:tc>
          <w:tcPr>
            <w:tcW w:w="3058" w:type="dxa"/>
          </w:tcPr>
          <w:p w14:paraId="78BB41B1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C67D0">
              <w:rPr>
                <w:rFonts w:ascii="Arial" w:hAnsi="Arial" w:cs="Arial"/>
                <w:b/>
                <w:bCs/>
              </w:rPr>
              <w:t>Combined pill</w:t>
            </w:r>
          </w:p>
          <w:p w14:paraId="42D4259A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 xml:space="preserve">(Hormonal) </w:t>
            </w:r>
          </w:p>
          <w:p w14:paraId="5FB359FD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Contains hormones progestogen and oestrogen</w:t>
            </w:r>
          </w:p>
        </w:tc>
        <w:tc>
          <w:tcPr>
            <w:tcW w:w="3058" w:type="dxa"/>
          </w:tcPr>
          <w:p w14:paraId="7E901EF7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6" w:history="1">
              <w:r w:rsidRPr="004C67D0">
                <w:rPr>
                  <w:rFonts w:ascii="Arial" w:hAnsi="Arial" w:cs="Arial"/>
                  <w:b/>
                  <w:bCs/>
                </w:rPr>
                <w:t>Progestogen-only pill</w:t>
              </w:r>
            </w:hyperlink>
          </w:p>
          <w:p w14:paraId="7A00E4AF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(Hormonal)</w:t>
            </w:r>
          </w:p>
          <w:p w14:paraId="0F5210A1" w14:textId="2A9E814B" w:rsidR="001E7D1C" w:rsidRPr="001729BB" w:rsidRDefault="00CA4B6F" w:rsidP="00883E22">
            <w:pPr>
              <w:spacing w:line="276" w:lineRule="auto"/>
              <w:rPr>
                <w:rFonts w:ascii="Arial" w:hAnsi="Arial" w:cs="Arial"/>
              </w:rPr>
            </w:pPr>
            <w:r w:rsidRPr="00CA4B6F">
              <w:rPr>
                <w:rFonts w:ascii="Arial" w:hAnsi="Arial" w:cs="Arial"/>
              </w:rPr>
              <w:t>Also called the mini pill, contains the hormone progestogen</w:t>
            </w:r>
          </w:p>
        </w:tc>
        <w:tc>
          <w:tcPr>
            <w:tcW w:w="3059" w:type="dxa"/>
          </w:tcPr>
          <w:p w14:paraId="5A549820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7" w:history="1">
              <w:r w:rsidRPr="004C67D0">
                <w:rPr>
                  <w:rFonts w:ascii="Arial" w:hAnsi="Arial" w:cs="Arial"/>
                  <w:b/>
                  <w:bCs/>
                </w:rPr>
                <w:t>IUD (intrauterine device, or copper coil)</w:t>
              </w:r>
            </w:hyperlink>
          </w:p>
          <w:p w14:paraId="7A5CE0D5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(Non-hormonal)</w:t>
            </w:r>
          </w:p>
          <w:p w14:paraId="582A4A15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C67D0">
              <w:rPr>
                <w:rFonts w:ascii="Arial" w:hAnsi="Arial" w:cs="Arial"/>
              </w:rPr>
              <w:t>Inserted into the womb (uterus), does not contain hormones, and can be used as emergency contraception</w:t>
            </w:r>
          </w:p>
        </w:tc>
      </w:tr>
      <w:tr w:rsidR="001E7D1C" w:rsidRPr="001729BB" w14:paraId="2C9E7114" w14:textId="77777777" w:rsidTr="00883E22">
        <w:trPr>
          <w:trHeight w:val="2040"/>
          <w:jc w:val="center"/>
        </w:trPr>
        <w:tc>
          <w:tcPr>
            <w:tcW w:w="3058" w:type="dxa"/>
          </w:tcPr>
          <w:p w14:paraId="78847FEB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8" w:history="1">
              <w:r w:rsidRPr="004C67D0">
                <w:rPr>
                  <w:rFonts w:ascii="Arial" w:hAnsi="Arial" w:cs="Arial"/>
                  <w:b/>
                  <w:bCs/>
                </w:rPr>
                <w:t>IUS (intrauterine system or hormonal coil)</w:t>
              </w:r>
            </w:hyperlink>
          </w:p>
          <w:p w14:paraId="0E2C4359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(Hormonal)</w:t>
            </w:r>
          </w:p>
          <w:p w14:paraId="5320733D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Inserted into the womb (uterus), and releases the hormone progestogen</w:t>
            </w:r>
          </w:p>
        </w:tc>
        <w:tc>
          <w:tcPr>
            <w:tcW w:w="3058" w:type="dxa"/>
          </w:tcPr>
          <w:p w14:paraId="1EF1D70F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9" w:history="1">
              <w:r w:rsidRPr="004C67D0">
                <w:rPr>
                  <w:rFonts w:ascii="Arial" w:hAnsi="Arial" w:cs="Arial"/>
                  <w:b/>
                  <w:bCs/>
                </w:rPr>
                <w:t>Contraceptive implant</w:t>
              </w:r>
            </w:hyperlink>
          </w:p>
          <w:p w14:paraId="3ED42381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(Hormonal)</w:t>
            </w:r>
          </w:p>
          <w:p w14:paraId="6B62E985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Inserted under the skin of your arm, and releases the hormone progestogen</w:t>
            </w:r>
          </w:p>
          <w:p w14:paraId="4CA59577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59" w:type="dxa"/>
          </w:tcPr>
          <w:p w14:paraId="0763E3B4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0" w:history="1">
              <w:r w:rsidRPr="004C67D0">
                <w:rPr>
                  <w:rFonts w:ascii="Arial" w:hAnsi="Arial" w:cs="Arial"/>
                  <w:b/>
                  <w:bCs/>
                </w:rPr>
                <w:t>Contraceptive injection</w:t>
              </w:r>
            </w:hyperlink>
          </w:p>
          <w:p w14:paraId="1E233254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(Hormonal)</w:t>
            </w:r>
          </w:p>
          <w:p w14:paraId="474E945C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An injection that contains the hormone progestogen</w:t>
            </w:r>
          </w:p>
        </w:tc>
      </w:tr>
      <w:tr w:rsidR="001E7D1C" w:rsidRPr="001729BB" w14:paraId="2065AC84" w14:textId="77777777" w:rsidTr="00883E22">
        <w:trPr>
          <w:trHeight w:val="2025"/>
          <w:jc w:val="center"/>
        </w:trPr>
        <w:tc>
          <w:tcPr>
            <w:tcW w:w="3058" w:type="dxa"/>
          </w:tcPr>
          <w:p w14:paraId="5564D612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1" w:history="1">
              <w:r w:rsidRPr="004C67D0">
                <w:rPr>
                  <w:rFonts w:ascii="Arial" w:hAnsi="Arial" w:cs="Arial"/>
                  <w:b/>
                  <w:bCs/>
                </w:rPr>
                <w:t>Contraceptive patch</w:t>
              </w:r>
            </w:hyperlink>
          </w:p>
          <w:p w14:paraId="18754729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(Hormonal)</w:t>
            </w:r>
          </w:p>
          <w:p w14:paraId="7F60C6BB" w14:textId="5F97E3E9" w:rsidR="001E7D1C" w:rsidRPr="001729BB" w:rsidRDefault="005874A7" w:rsidP="00883E22">
            <w:pPr>
              <w:spacing w:line="276" w:lineRule="auto"/>
              <w:rPr>
                <w:rFonts w:ascii="Arial" w:hAnsi="Arial" w:cs="Arial"/>
              </w:rPr>
            </w:pPr>
            <w:r w:rsidRPr="005874A7">
              <w:rPr>
                <w:rFonts w:ascii="Arial" w:hAnsi="Arial" w:cs="Arial"/>
              </w:rPr>
              <w:t>A sticky patch is worn on the skin and releases the hormones progestogen and oestrogen</w:t>
            </w:r>
          </w:p>
        </w:tc>
        <w:tc>
          <w:tcPr>
            <w:tcW w:w="3058" w:type="dxa"/>
          </w:tcPr>
          <w:p w14:paraId="3EB4FEC7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2" w:history="1">
              <w:r w:rsidRPr="004C67D0">
                <w:rPr>
                  <w:rFonts w:ascii="Arial" w:hAnsi="Arial" w:cs="Arial"/>
                  <w:b/>
                  <w:bCs/>
                </w:rPr>
                <w:t>Vaginal ring</w:t>
              </w:r>
            </w:hyperlink>
          </w:p>
          <w:p w14:paraId="409EE219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(Hormonal)</w:t>
            </w:r>
          </w:p>
          <w:p w14:paraId="0DE53EF8" w14:textId="1490D755" w:rsidR="001E7D1C" w:rsidRPr="001729BB" w:rsidRDefault="005874A7" w:rsidP="00883E22">
            <w:pPr>
              <w:spacing w:line="276" w:lineRule="auto"/>
              <w:rPr>
                <w:rFonts w:ascii="Arial" w:hAnsi="Arial" w:cs="Arial"/>
              </w:rPr>
            </w:pPr>
            <w:r w:rsidRPr="005874A7">
              <w:rPr>
                <w:rFonts w:ascii="Arial" w:hAnsi="Arial" w:cs="Arial"/>
              </w:rPr>
              <w:t>A soft, flexible ring put in the vagina, releasing the hormones progestogen and oestrogen</w:t>
            </w:r>
          </w:p>
        </w:tc>
        <w:tc>
          <w:tcPr>
            <w:tcW w:w="3059" w:type="dxa"/>
          </w:tcPr>
          <w:p w14:paraId="2EAD7AE0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3" w:history="1">
              <w:r w:rsidRPr="004C67D0">
                <w:rPr>
                  <w:rFonts w:ascii="Arial" w:hAnsi="Arial" w:cs="Arial"/>
                  <w:b/>
                  <w:bCs/>
                </w:rPr>
                <w:t>Condoms</w:t>
              </w:r>
            </w:hyperlink>
          </w:p>
          <w:p w14:paraId="504FA17D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(Non-hormonal)</w:t>
            </w:r>
          </w:p>
          <w:p w14:paraId="19F32881" w14:textId="7CAD85F2" w:rsidR="001E7D1C" w:rsidRPr="001729BB" w:rsidRDefault="00FC7B66" w:rsidP="00883E22">
            <w:pPr>
              <w:spacing w:line="276" w:lineRule="auto"/>
              <w:rPr>
                <w:rFonts w:ascii="Arial" w:hAnsi="Arial" w:cs="Arial"/>
              </w:rPr>
            </w:pPr>
            <w:r w:rsidRPr="00FC7B66">
              <w:rPr>
                <w:rFonts w:ascii="Arial" w:hAnsi="Arial" w:cs="Arial"/>
              </w:rPr>
              <w:t>Worn on the penis to help prevent pregnancy and sexually transmitted infections (STIs)</w:t>
            </w:r>
          </w:p>
        </w:tc>
      </w:tr>
      <w:tr w:rsidR="001E7D1C" w:rsidRPr="001729BB" w14:paraId="3287ECBD" w14:textId="77777777" w:rsidTr="00F81BFD">
        <w:trPr>
          <w:trHeight w:val="2703"/>
          <w:jc w:val="center"/>
        </w:trPr>
        <w:tc>
          <w:tcPr>
            <w:tcW w:w="3058" w:type="dxa"/>
          </w:tcPr>
          <w:p w14:paraId="7797FAA6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4" w:history="1">
              <w:r w:rsidRPr="004C67D0">
                <w:rPr>
                  <w:rFonts w:ascii="Arial" w:hAnsi="Arial" w:cs="Arial"/>
                  <w:b/>
                  <w:bCs/>
                </w:rPr>
                <w:t>Internal (female) condoms</w:t>
              </w:r>
            </w:hyperlink>
          </w:p>
          <w:p w14:paraId="1C77A313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(Non-hormonal)</w:t>
            </w:r>
          </w:p>
          <w:p w14:paraId="0AF15957" w14:textId="286485C4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Put in the vagina before sex to help prevent pregnancy and sexually transmitted infections (STIs)</w:t>
            </w:r>
          </w:p>
        </w:tc>
        <w:tc>
          <w:tcPr>
            <w:tcW w:w="3058" w:type="dxa"/>
          </w:tcPr>
          <w:p w14:paraId="67FD2842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5" w:history="1">
              <w:r w:rsidRPr="004C67D0">
                <w:rPr>
                  <w:rFonts w:ascii="Arial" w:hAnsi="Arial" w:cs="Arial"/>
                  <w:b/>
                  <w:bCs/>
                </w:rPr>
                <w:t>Female sterilisation</w:t>
              </w:r>
            </w:hyperlink>
          </w:p>
          <w:p w14:paraId="75FE5B04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(Non-hormonal, intended to be permanent)</w:t>
            </w:r>
          </w:p>
          <w:p w14:paraId="39F6B000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A procedure that permanently stops eggs meeting sperm</w:t>
            </w:r>
          </w:p>
          <w:p w14:paraId="47CABA1B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59" w:type="dxa"/>
          </w:tcPr>
          <w:p w14:paraId="475269F0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6" w:history="1">
              <w:r w:rsidRPr="004C67D0">
                <w:rPr>
                  <w:rFonts w:ascii="Arial" w:hAnsi="Arial" w:cs="Arial"/>
                  <w:b/>
                  <w:bCs/>
                </w:rPr>
                <w:t>Vasectomy (male sterilisation)</w:t>
              </w:r>
            </w:hyperlink>
          </w:p>
          <w:p w14:paraId="3FB6E4A5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(Non-hormonal, may be permanent)</w:t>
            </w:r>
          </w:p>
          <w:p w14:paraId="666E5A37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A procedure that permanently stops sperm being ejaculated during sex</w:t>
            </w:r>
          </w:p>
        </w:tc>
      </w:tr>
      <w:tr w:rsidR="001E7D1C" w:rsidRPr="001729BB" w14:paraId="726EBE86" w14:textId="77777777" w:rsidTr="00883E22">
        <w:trPr>
          <w:trHeight w:val="2025"/>
          <w:jc w:val="center"/>
        </w:trPr>
        <w:tc>
          <w:tcPr>
            <w:tcW w:w="3058" w:type="dxa"/>
          </w:tcPr>
          <w:p w14:paraId="2391D2B2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7" w:history="1">
              <w:r w:rsidRPr="004C67D0">
                <w:rPr>
                  <w:rFonts w:ascii="Arial" w:hAnsi="Arial" w:cs="Arial"/>
                  <w:b/>
                  <w:bCs/>
                </w:rPr>
                <w:t>Diaphragm or cap</w:t>
              </w:r>
            </w:hyperlink>
          </w:p>
          <w:p w14:paraId="2C4CCDCF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(Non-hormonal)</w:t>
            </w:r>
          </w:p>
          <w:p w14:paraId="19803B32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Put inside the vagina before sex to stop sperm getting into the womb</w:t>
            </w:r>
          </w:p>
          <w:p w14:paraId="676B9B18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14:paraId="2629CED2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8" w:history="1">
              <w:r w:rsidRPr="004C67D0">
                <w:rPr>
                  <w:rFonts w:ascii="Arial" w:hAnsi="Arial" w:cs="Arial"/>
                  <w:b/>
                  <w:bCs/>
                </w:rPr>
                <w:t>Natural family planning</w:t>
              </w:r>
            </w:hyperlink>
          </w:p>
          <w:p w14:paraId="2CF025BB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(Non-hormonal)</w:t>
            </w:r>
          </w:p>
          <w:p w14:paraId="38D62F49" w14:textId="72AEDE91" w:rsidR="001E7D1C" w:rsidRPr="001729BB" w:rsidRDefault="00CA4B6F" w:rsidP="00883E22">
            <w:pPr>
              <w:spacing w:line="276" w:lineRule="auto"/>
              <w:rPr>
                <w:rFonts w:ascii="Arial" w:hAnsi="Arial" w:cs="Arial"/>
              </w:rPr>
            </w:pPr>
            <w:r w:rsidRPr="00CA4B6F">
              <w:rPr>
                <w:rFonts w:ascii="Arial" w:hAnsi="Arial" w:cs="Arial"/>
              </w:rPr>
              <w:t>Includes tracking your menstrual cycle to avoid sex when you're most fertile</w:t>
            </w:r>
          </w:p>
        </w:tc>
        <w:tc>
          <w:tcPr>
            <w:tcW w:w="3059" w:type="dxa"/>
          </w:tcPr>
          <w:p w14:paraId="0BE0C5C2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hyperlink r:id="rId19" w:history="1">
              <w:r w:rsidRPr="004C67D0">
                <w:rPr>
                  <w:rFonts w:ascii="Arial" w:hAnsi="Arial" w:cs="Arial"/>
                  <w:b/>
                  <w:bCs/>
                </w:rPr>
                <w:t>Emergency pill (morning after pill)</w:t>
              </w:r>
            </w:hyperlink>
          </w:p>
          <w:p w14:paraId="490F6CD5" w14:textId="77777777" w:rsidR="001E7D1C" w:rsidRPr="004C67D0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(Hormonal)</w:t>
            </w:r>
          </w:p>
          <w:p w14:paraId="6FCEFA8C" w14:textId="77777777" w:rsidR="001E7D1C" w:rsidRPr="001729BB" w:rsidRDefault="001E7D1C" w:rsidP="00883E22">
            <w:pPr>
              <w:spacing w:line="276" w:lineRule="auto"/>
              <w:rPr>
                <w:rFonts w:ascii="Arial" w:hAnsi="Arial" w:cs="Arial"/>
              </w:rPr>
            </w:pPr>
            <w:r w:rsidRPr="004C67D0">
              <w:rPr>
                <w:rFonts w:ascii="Arial" w:hAnsi="Arial" w:cs="Arial"/>
              </w:rPr>
              <w:t>This is taken within 3 or 5 days after sex, depending on the type of pill</w:t>
            </w:r>
          </w:p>
        </w:tc>
      </w:tr>
    </w:tbl>
    <w:p w14:paraId="1D9009A7" w14:textId="77777777" w:rsidR="001E7D1C" w:rsidRPr="001729BB" w:rsidRDefault="001E7D1C" w:rsidP="001E7D1C">
      <w:pPr>
        <w:spacing w:line="480" w:lineRule="auto"/>
        <w:rPr>
          <w:rFonts w:ascii="Arial" w:hAnsi="Arial" w:cs="Arial"/>
          <w:bCs/>
        </w:rPr>
      </w:pPr>
    </w:p>
    <w:p w14:paraId="22608B38" w14:textId="77E01F9A" w:rsidR="00CA36D3" w:rsidRPr="001E7D1C" w:rsidRDefault="001E7D1C" w:rsidP="001E7D1C">
      <w:pPr>
        <w:spacing w:line="276" w:lineRule="auto"/>
        <w:rPr>
          <w:rFonts w:ascii="Arial" w:hAnsi="Arial" w:cs="Arial"/>
        </w:rPr>
      </w:pPr>
      <w:r w:rsidRPr="001729BB">
        <w:rPr>
          <w:rFonts w:ascii="Arial" w:hAnsi="Arial" w:cs="Arial"/>
        </w:rPr>
        <w:t>Adapted from https://www.nhs.uk/contraception/methods-of-contraception/</w:t>
      </w:r>
      <w:r w:rsidR="00DE603E">
        <w:rPr>
          <w:rFonts w:ascii="Arial" w:hAnsi="Arial" w:cs="Arial"/>
          <w:noProof/>
          <w:vertAlign w:val="superscript"/>
        </w:rPr>
        <w:t>20</w:t>
      </w:r>
    </w:p>
    <w:sectPr w:rsidR="00CA36D3" w:rsidRPr="001E7D1C">
      <w:footerReference w:type="even" r:id="rId20"/>
      <w:footerReference w:type="defaul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E4E7" w14:textId="77777777" w:rsidR="001E7D1C" w:rsidRDefault="001E7D1C" w:rsidP="001E7D1C">
      <w:r>
        <w:separator/>
      </w:r>
    </w:p>
  </w:endnote>
  <w:endnote w:type="continuationSeparator" w:id="0">
    <w:p w14:paraId="73195770" w14:textId="77777777" w:rsidR="001E7D1C" w:rsidRDefault="001E7D1C" w:rsidP="001E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805B" w14:textId="7F7D6E1A" w:rsidR="00061634" w:rsidRDefault="000616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F5E88A" wp14:editId="678564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543736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2829D" w14:textId="7C896EE3" w:rsidR="00061634" w:rsidRPr="00061634" w:rsidRDefault="00061634" w:rsidP="000616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16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5E8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2F2829D" w14:textId="7C896EE3" w:rsidR="00061634" w:rsidRPr="00061634" w:rsidRDefault="00061634" w:rsidP="000616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16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F57E" w14:textId="71340020" w:rsidR="00061634" w:rsidRDefault="000616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5C5E8" wp14:editId="41DF62E2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440649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9F699" w14:textId="0725F685" w:rsidR="00061634" w:rsidRPr="00061634" w:rsidRDefault="00061634" w:rsidP="000616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16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5C5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769F699" w14:textId="0725F685" w:rsidR="00061634" w:rsidRPr="00061634" w:rsidRDefault="00061634" w:rsidP="000616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16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0F58" w14:textId="0FAF9573" w:rsidR="00061634" w:rsidRDefault="000616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052049" wp14:editId="13D56F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733758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76043" w14:textId="3714C3E1" w:rsidR="00061634" w:rsidRPr="00061634" w:rsidRDefault="00061634" w:rsidP="0006163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163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520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4576043" w14:textId="3714C3E1" w:rsidR="00061634" w:rsidRPr="00061634" w:rsidRDefault="00061634" w:rsidP="0006163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163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4C3B" w14:textId="77777777" w:rsidR="001E7D1C" w:rsidRDefault="001E7D1C" w:rsidP="001E7D1C">
      <w:r>
        <w:separator/>
      </w:r>
    </w:p>
  </w:footnote>
  <w:footnote w:type="continuationSeparator" w:id="0">
    <w:p w14:paraId="1FD77524" w14:textId="77777777" w:rsidR="001E7D1C" w:rsidRDefault="001E7D1C" w:rsidP="001E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1C"/>
    <w:rsid w:val="00017370"/>
    <w:rsid w:val="00061634"/>
    <w:rsid w:val="000E3D99"/>
    <w:rsid w:val="001E7D1C"/>
    <w:rsid w:val="00400925"/>
    <w:rsid w:val="00456AE9"/>
    <w:rsid w:val="0057305C"/>
    <w:rsid w:val="005874A7"/>
    <w:rsid w:val="0061714F"/>
    <w:rsid w:val="006E5D9A"/>
    <w:rsid w:val="00BF397F"/>
    <w:rsid w:val="00C7481C"/>
    <w:rsid w:val="00CA36D3"/>
    <w:rsid w:val="00CA4B6F"/>
    <w:rsid w:val="00DE603E"/>
    <w:rsid w:val="00F81BFD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8625"/>
  <w15:chartTrackingRefBased/>
  <w15:docId w15:val="{95A34E4E-292E-439D-87DF-D11906C8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1C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D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D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D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D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D1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E7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D1C"/>
    <w:rPr>
      <w:rFonts w:ascii="Calibri" w:eastAsia="Calibri" w:hAnsi="Calibri" w:cs="Calibri"/>
      <w:sz w:val="20"/>
      <w:szCs w:val="20"/>
      <w:lang w:eastAsia="en-GB"/>
    </w:rPr>
  </w:style>
  <w:style w:type="character" w:styleId="CommentReference">
    <w:name w:val="annotation reference"/>
    <w:uiPriority w:val="99"/>
    <w:semiHidden/>
    <w:unhideWhenUsed/>
    <w:rsid w:val="001E7D1C"/>
    <w:rPr>
      <w:sz w:val="16"/>
      <w:szCs w:val="16"/>
    </w:rPr>
  </w:style>
  <w:style w:type="table" w:styleId="TableGrid">
    <w:name w:val="Table Grid"/>
    <w:basedOn w:val="TableNormal"/>
    <w:uiPriority w:val="39"/>
    <w:rsid w:val="001E7D1C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7D1C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E7D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D1C"/>
    <w:rPr>
      <w:rFonts w:ascii="Calibri" w:eastAsia="Calibri" w:hAnsi="Calibri" w:cs="Calibri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7D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D1C"/>
    <w:rPr>
      <w:rFonts w:ascii="Calibri" w:eastAsia="Calibri" w:hAnsi="Calibri" w:cs="Calibri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17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traception/methods-of-contraception/ius-hormonal-coil/" TargetMode="External"/><Relationship Id="rId13" Type="http://schemas.openxmlformats.org/officeDocument/2006/relationships/hyperlink" Target="https://www.nhs.uk/contraception/methods-of-contraception/condoms/" TargetMode="External"/><Relationship Id="rId18" Type="http://schemas.openxmlformats.org/officeDocument/2006/relationships/hyperlink" Target="https://www.nhs.uk/contraception/methods-of-contraception/natural-family-planning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nhs.uk/contraception/methods-of-contraception/iud-coil/" TargetMode="External"/><Relationship Id="rId12" Type="http://schemas.openxmlformats.org/officeDocument/2006/relationships/hyperlink" Target="https://www.nhs.uk/contraception/methods-of-contraception/vaginal-ring/" TargetMode="External"/><Relationship Id="rId17" Type="http://schemas.openxmlformats.org/officeDocument/2006/relationships/hyperlink" Target="https://www.nhs.uk/contraception/methods-of-contraception/contraceptive-diaphragm-or-ca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hs.uk/contraception/methods-of-contraception/vasectomy-male-sterilisation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nhs.uk/contraception/methods-of-contraception/progestogen-only-pill/" TargetMode="External"/><Relationship Id="rId11" Type="http://schemas.openxmlformats.org/officeDocument/2006/relationships/hyperlink" Target="https://www.nhs.uk/contraception/methods-of-contraception/contraceptive-patch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nhs.uk/contraception/methods-of-contraception/female-sterilisat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hs.uk/contraception/methods-of-contraception/contraceptive-injection/" TargetMode="External"/><Relationship Id="rId19" Type="http://schemas.openxmlformats.org/officeDocument/2006/relationships/hyperlink" Target="https://www.nhs.uk/contraception/methods-of-contraception/emergency-contraceptive-pill-morning-after-pil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hs.uk/contraception/methods-of-contraception/contraceptive-implant/" TargetMode="External"/><Relationship Id="rId14" Type="http://schemas.openxmlformats.org/officeDocument/2006/relationships/hyperlink" Target="https://www.nhs.uk/contraception/methods-of-contraception/internal-condom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Bottomley-Wise</dc:creator>
  <cp:keywords/>
  <dc:description/>
  <cp:lastModifiedBy>Lee, Boon</cp:lastModifiedBy>
  <cp:revision>3</cp:revision>
  <dcterms:created xsi:type="dcterms:W3CDTF">2026-03-11T22:30:00Z</dcterms:created>
  <dcterms:modified xsi:type="dcterms:W3CDTF">2026-03-11T22:32:00Z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7b953470,f296f0d,5c088fc2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2026-03-11T22:30:22Z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e82358c2-84ea-4885-b919-0c8dbb21ca1a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