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F939" w14:textId="77777777" w:rsidR="00EE0C5E" w:rsidRPr="00C3369F" w:rsidRDefault="003C0270" w:rsidP="0072796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_Hlk198563964"/>
      <w:r w:rsidRPr="00C3369F">
        <w:rPr>
          <w:rFonts w:ascii="Times New Roman" w:hAnsi="Times New Roman" w:cs="Times New Roman"/>
          <w:b/>
          <w:bCs/>
          <w:color w:val="000000" w:themeColor="text1"/>
        </w:rPr>
        <w:t>Table S1</w:t>
      </w:r>
      <w:r w:rsidR="00EE0C5E" w:rsidRPr="00C3369F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C3369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E0C5E" w:rsidRPr="00C3369F">
        <w:rPr>
          <w:rFonts w:ascii="Times New Roman" w:hAnsi="Times New Roman" w:cs="Times New Roman"/>
          <w:b/>
          <w:bCs/>
          <w:color w:val="000000" w:themeColor="text1"/>
        </w:rPr>
        <w:t>Primary Antibodies Information</w:t>
      </w:r>
    </w:p>
    <w:p w14:paraId="47A3622D" w14:textId="77777777" w:rsidR="00321D73" w:rsidRPr="00C3369F" w:rsidRDefault="00321D73" w:rsidP="0072796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  <w:gridCol w:w="3623"/>
      </w:tblGrid>
      <w:tr w:rsidR="00D63790" w:rsidRPr="00C3369F" w14:paraId="2B7272AD" w14:textId="77777777" w:rsidTr="000F2B73">
        <w:tc>
          <w:tcPr>
            <w:tcW w:w="1555" w:type="dxa"/>
          </w:tcPr>
          <w:bookmarkEnd w:id="0"/>
          <w:p w14:paraId="4DC3FAC1" w14:textId="62B0BE53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</w:t>
            </w:r>
          </w:p>
        </w:tc>
        <w:tc>
          <w:tcPr>
            <w:tcW w:w="3118" w:type="dxa"/>
          </w:tcPr>
          <w:p w14:paraId="7277A79C" w14:textId="5D160B9E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Brands</w:t>
            </w:r>
          </w:p>
        </w:tc>
        <w:tc>
          <w:tcPr>
            <w:tcW w:w="3623" w:type="dxa"/>
          </w:tcPr>
          <w:p w14:paraId="73660248" w14:textId="7B1DB140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Dilution Ratio</w:t>
            </w:r>
          </w:p>
        </w:tc>
      </w:tr>
      <w:tr w:rsidR="00D63790" w:rsidRPr="00C3369F" w14:paraId="6C9926ED" w14:textId="77777777" w:rsidTr="000F2B73">
        <w:tc>
          <w:tcPr>
            <w:tcW w:w="1555" w:type="dxa"/>
          </w:tcPr>
          <w:p w14:paraId="60A62DB0" w14:textId="097A46B8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1" w:name="OLE_LINK208"/>
            <w:r w:rsidRPr="00C3369F">
              <w:rPr>
                <w:rFonts w:ascii="Times New Roman" w:hAnsi="Times New Roman" w:cs="Times New Roman"/>
                <w:color w:val="000000" w:themeColor="text1"/>
              </w:rPr>
              <w:t>GAPDH</w:t>
            </w:r>
            <w:bookmarkEnd w:id="1"/>
          </w:p>
        </w:tc>
        <w:tc>
          <w:tcPr>
            <w:tcW w:w="3118" w:type="dxa"/>
          </w:tcPr>
          <w:p w14:paraId="6233A6C8" w14:textId="2B945275" w:rsidR="00EE0C5E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OLE_LINK203"/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60004-1-Ig, </w:t>
            </w:r>
            <w:r w:rsidR="00EE0C5E" w:rsidRPr="00C3369F">
              <w:rPr>
                <w:rFonts w:ascii="Times New Roman" w:hAnsi="Times New Roman" w:cs="Times New Roman"/>
                <w:color w:val="000000" w:themeColor="text1"/>
              </w:rPr>
              <w:t>Proteintech</w:t>
            </w:r>
            <w:bookmarkEnd w:id="2"/>
            <w:r w:rsidR="00EE0C5E" w:rsidRPr="00C336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China</w:t>
            </w:r>
          </w:p>
        </w:tc>
        <w:tc>
          <w:tcPr>
            <w:tcW w:w="3623" w:type="dxa"/>
          </w:tcPr>
          <w:p w14:paraId="72922B6F" w14:textId="435DE860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E15888" w:rsidRPr="00C3369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</w:tr>
      <w:tr w:rsidR="00D63790" w:rsidRPr="00C3369F" w14:paraId="12024AF5" w14:textId="77777777" w:rsidTr="000F2B73">
        <w:tc>
          <w:tcPr>
            <w:tcW w:w="1555" w:type="dxa"/>
          </w:tcPr>
          <w:p w14:paraId="58DCEF9A" w14:textId="7A891BF2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Bcl2</w:t>
            </w:r>
          </w:p>
        </w:tc>
        <w:tc>
          <w:tcPr>
            <w:tcW w:w="3118" w:type="dxa"/>
          </w:tcPr>
          <w:p w14:paraId="2EE0D9F6" w14:textId="664966E3" w:rsidR="00EE0C5E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68103-1-Ig</w:t>
            </w:r>
            <w:bookmarkStart w:id="3" w:name="OLE_LINK204"/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EE0C5E" w:rsidRPr="00C3369F">
              <w:rPr>
                <w:rFonts w:ascii="Times New Roman" w:hAnsi="Times New Roman" w:cs="Times New Roman"/>
                <w:color w:val="000000" w:themeColor="text1"/>
              </w:rPr>
              <w:t xml:space="preserve">Proteintech,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China</w:t>
            </w:r>
            <w:bookmarkEnd w:id="3"/>
          </w:p>
        </w:tc>
        <w:tc>
          <w:tcPr>
            <w:tcW w:w="3623" w:type="dxa"/>
          </w:tcPr>
          <w:p w14:paraId="0316853E" w14:textId="3399034E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1:1000</w:t>
            </w:r>
          </w:p>
        </w:tc>
      </w:tr>
      <w:tr w:rsidR="00D63790" w:rsidRPr="00C3369F" w14:paraId="769671F3" w14:textId="77777777" w:rsidTr="000F2B73">
        <w:tc>
          <w:tcPr>
            <w:tcW w:w="1555" w:type="dxa"/>
          </w:tcPr>
          <w:p w14:paraId="0B7B1067" w14:textId="416FB791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Bax</w:t>
            </w:r>
          </w:p>
        </w:tc>
        <w:tc>
          <w:tcPr>
            <w:tcW w:w="3118" w:type="dxa"/>
          </w:tcPr>
          <w:p w14:paraId="0B30EBDB" w14:textId="1B11501D" w:rsidR="00EE0C5E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60267-1-Ig, </w:t>
            </w:r>
            <w:bookmarkStart w:id="4" w:name="OLE_LINK207"/>
            <w:r w:rsidR="00EE0C5E" w:rsidRPr="00C3369F">
              <w:rPr>
                <w:rFonts w:ascii="Times New Roman" w:hAnsi="Times New Roman" w:cs="Times New Roman"/>
                <w:color w:val="000000" w:themeColor="text1"/>
              </w:rPr>
              <w:t xml:space="preserve">Proteintech,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China</w:t>
            </w:r>
            <w:bookmarkEnd w:id="4"/>
          </w:p>
        </w:tc>
        <w:tc>
          <w:tcPr>
            <w:tcW w:w="3623" w:type="dxa"/>
          </w:tcPr>
          <w:p w14:paraId="6ED4D904" w14:textId="09B87DE7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1:1000</w:t>
            </w:r>
          </w:p>
        </w:tc>
      </w:tr>
      <w:tr w:rsidR="00D63790" w:rsidRPr="00C3369F" w14:paraId="28673B3A" w14:textId="77777777" w:rsidTr="000F2B73">
        <w:tc>
          <w:tcPr>
            <w:tcW w:w="1555" w:type="dxa"/>
          </w:tcPr>
          <w:p w14:paraId="618CA69A" w14:textId="49551D44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OLE_LINK206"/>
            <w:r w:rsidRPr="00C3369F">
              <w:rPr>
                <w:rFonts w:ascii="Times New Roman" w:hAnsi="Times New Roman" w:cs="Times New Roman"/>
                <w:color w:val="000000" w:themeColor="text1"/>
              </w:rPr>
              <w:t>C-caspase3</w:t>
            </w:r>
            <w:bookmarkEnd w:id="5"/>
          </w:p>
        </w:tc>
        <w:tc>
          <w:tcPr>
            <w:tcW w:w="3118" w:type="dxa"/>
          </w:tcPr>
          <w:p w14:paraId="6BE04BF7" w14:textId="671D7745" w:rsidR="00EE0C5E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25128-1-AP, Proteintech, China</w:t>
            </w:r>
          </w:p>
        </w:tc>
        <w:tc>
          <w:tcPr>
            <w:tcW w:w="3623" w:type="dxa"/>
          </w:tcPr>
          <w:p w14:paraId="16CF43C3" w14:textId="518CAF57" w:rsidR="00EE0C5E" w:rsidRPr="00C3369F" w:rsidRDefault="00EE0C5E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E15888" w:rsidRPr="00C3369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</w:tr>
      <w:tr w:rsidR="00D63790" w:rsidRPr="00C3369F" w14:paraId="596F4B7D" w14:textId="77777777" w:rsidTr="000F2B73">
        <w:tc>
          <w:tcPr>
            <w:tcW w:w="1555" w:type="dxa"/>
          </w:tcPr>
          <w:p w14:paraId="64A786C3" w14:textId="62DC8810" w:rsidR="00EE0C5E" w:rsidRPr="00C3369F" w:rsidRDefault="00232055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STAT1</w:t>
            </w:r>
          </w:p>
        </w:tc>
        <w:tc>
          <w:tcPr>
            <w:tcW w:w="3118" w:type="dxa"/>
          </w:tcPr>
          <w:p w14:paraId="09E9C0AF" w14:textId="15EDE04E" w:rsidR="00EE0C5E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sc-464,</w:t>
            </w:r>
            <w:bookmarkStart w:id="6" w:name="OLE_LINK205"/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 Santa cruz</w:t>
            </w:r>
            <w:r w:rsidR="000F2B73" w:rsidRPr="00C336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USA</w:t>
            </w:r>
            <w:bookmarkEnd w:id="6"/>
          </w:p>
        </w:tc>
        <w:tc>
          <w:tcPr>
            <w:tcW w:w="3623" w:type="dxa"/>
          </w:tcPr>
          <w:p w14:paraId="6791A4E1" w14:textId="0BE33028" w:rsidR="00EE0C5E" w:rsidRPr="00C3369F" w:rsidRDefault="000F2B73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E15888" w:rsidRPr="00C3369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D63790" w:rsidRPr="00C3369F" w14:paraId="76C704F1" w14:textId="77777777" w:rsidTr="000F2B73">
        <w:tc>
          <w:tcPr>
            <w:tcW w:w="1555" w:type="dxa"/>
          </w:tcPr>
          <w:p w14:paraId="22AAEDE1" w14:textId="309A6044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p-STAT1</w:t>
            </w:r>
          </w:p>
        </w:tc>
        <w:tc>
          <w:tcPr>
            <w:tcW w:w="3118" w:type="dxa"/>
          </w:tcPr>
          <w:p w14:paraId="12749B98" w14:textId="3104C273" w:rsidR="004B0FFF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sc-8394, Santa cruz</w:t>
            </w:r>
            <w:r w:rsidR="004B0FFF" w:rsidRPr="00C3369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USA</w:t>
            </w:r>
          </w:p>
        </w:tc>
        <w:tc>
          <w:tcPr>
            <w:tcW w:w="3623" w:type="dxa"/>
          </w:tcPr>
          <w:p w14:paraId="1E81DB4E" w14:textId="385D5D53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</w:t>
            </w:r>
            <w:r w:rsidR="00E15888" w:rsidRPr="00C3369F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D63790" w:rsidRPr="00C3369F" w14:paraId="4EA0862A" w14:textId="77777777" w:rsidTr="000F2B73">
        <w:tc>
          <w:tcPr>
            <w:tcW w:w="1555" w:type="dxa"/>
          </w:tcPr>
          <w:p w14:paraId="705FF9E8" w14:textId="2CB2195B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NF-κB</w:t>
            </w:r>
          </w:p>
        </w:tc>
        <w:tc>
          <w:tcPr>
            <w:tcW w:w="3118" w:type="dxa"/>
          </w:tcPr>
          <w:p w14:paraId="2D033763" w14:textId="04A88A1D" w:rsidR="004B0FFF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610868, BDBiosciences</w:t>
            </w:r>
            <w:r w:rsidR="004B0FFF" w:rsidRPr="00C3369F">
              <w:rPr>
                <w:rFonts w:ascii="Times New Roman" w:hAnsi="Times New Roman" w:cs="Times New Roman"/>
                <w:color w:val="000000" w:themeColor="text1"/>
              </w:rPr>
              <w:t>, USA</w:t>
            </w:r>
          </w:p>
        </w:tc>
        <w:tc>
          <w:tcPr>
            <w:tcW w:w="3623" w:type="dxa"/>
          </w:tcPr>
          <w:p w14:paraId="6F709F6A" w14:textId="1C74AF24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1:1500</w:t>
            </w:r>
          </w:p>
        </w:tc>
      </w:tr>
      <w:tr w:rsidR="00D63790" w:rsidRPr="00C3369F" w14:paraId="3CF91305" w14:textId="77777777" w:rsidTr="000F2B73">
        <w:tc>
          <w:tcPr>
            <w:tcW w:w="1555" w:type="dxa"/>
          </w:tcPr>
          <w:p w14:paraId="195116E2" w14:textId="2FD2C437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Nrf2</w:t>
            </w:r>
          </w:p>
        </w:tc>
        <w:tc>
          <w:tcPr>
            <w:tcW w:w="3118" w:type="dxa"/>
          </w:tcPr>
          <w:p w14:paraId="56E79B44" w14:textId="4E63D463" w:rsidR="004B0FFF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BF8017, </w:t>
            </w:r>
            <w:r w:rsidR="004B0FFF" w:rsidRPr="00C3369F">
              <w:rPr>
                <w:rFonts w:ascii="Times New Roman" w:hAnsi="Times New Roman" w:cs="Times New Roman"/>
                <w:color w:val="000000" w:themeColor="text1"/>
              </w:rPr>
              <w:t>Affinity, USA</w:t>
            </w:r>
          </w:p>
        </w:tc>
        <w:tc>
          <w:tcPr>
            <w:tcW w:w="3623" w:type="dxa"/>
          </w:tcPr>
          <w:p w14:paraId="0E3C5E44" w14:textId="183D594D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1:1</w:t>
            </w:r>
            <w:r w:rsidR="00E15888" w:rsidRPr="00C3369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C3369F" w:rsidRPr="00C3369F" w14:paraId="63D3887B" w14:textId="77777777" w:rsidTr="000F2B73">
        <w:tc>
          <w:tcPr>
            <w:tcW w:w="1555" w:type="dxa"/>
          </w:tcPr>
          <w:p w14:paraId="298DDD3D" w14:textId="2C1498EB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GPX4</w:t>
            </w:r>
          </w:p>
        </w:tc>
        <w:tc>
          <w:tcPr>
            <w:tcW w:w="3118" w:type="dxa"/>
          </w:tcPr>
          <w:p w14:paraId="426D286E" w14:textId="255DBC93" w:rsidR="004B0FFF" w:rsidRPr="00C3369F" w:rsidRDefault="00E15888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67763-1-Ig, Proteintech, China</w:t>
            </w:r>
          </w:p>
        </w:tc>
        <w:tc>
          <w:tcPr>
            <w:tcW w:w="3623" w:type="dxa"/>
          </w:tcPr>
          <w:p w14:paraId="70B4D16F" w14:textId="724A582B" w:rsidR="004B0FFF" w:rsidRPr="00C3369F" w:rsidRDefault="004B0FFF" w:rsidP="0072796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1:1</w:t>
            </w:r>
            <w:r w:rsidR="00E15888" w:rsidRPr="00C3369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</w:tbl>
    <w:p w14:paraId="37537BDB" w14:textId="2C642263" w:rsidR="00232055" w:rsidRPr="00C3369F" w:rsidRDefault="00232055" w:rsidP="0072796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888028A" w14:textId="39E219C5" w:rsidR="00232055" w:rsidRPr="00C3369F" w:rsidRDefault="00232055" w:rsidP="0072796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3369F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CF04217" w14:textId="6ACC163E" w:rsidR="00B42DB3" w:rsidRPr="00C3369F" w:rsidRDefault="00232055" w:rsidP="0072796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3369F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Table S2. </w:t>
      </w:r>
      <w:r w:rsidR="00B42DB3" w:rsidRPr="00C3369F">
        <w:rPr>
          <w:rFonts w:ascii="Times New Roman" w:hAnsi="Times New Roman" w:cs="Times New Roman"/>
          <w:b/>
          <w:bCs/>
          <w:color w:val="000000" w:themeColor="text1"/>
        </w:rPr>
        <w:t xml:space="preserve">The sequences of </w:t>
      </w:r>
      <w:r w:rsidR="00321D73" w:rsidRPr="00C3369F">
        <w:rPr>
          <w:rFonts w:ascii="Times New Roman" w:hAnsi="Times New Roman" w:cs="Times New Roman"/>
          <w:b/>
          <w:bCs/>
          <w:color w:val="000000" w:themeColor="text1"/>
        </w:rPr>
        <w:t xml:space="preserve">RT-PCR </w:t>
      </w:r>
      <w:r w:rsidR="00B42DB3" w:rsidRPr="00C3369F">
        <w:rPr>
          <w:rFonts w:ascii="Times New Roman" w:hAnsi="Times New Roman" w:cs="Times New Roman"/>
          <w:b/>
          <w:bCs/>
          <w:color w:val="000000" w:themeColor="text1"/>
        </w:rPr>
        <w:t>primers</w:t>
      </w:r>
    </w:p>
    <w:p w14:paraId="56D447C1" w14:textId="77777777" w:rsidR="00321D73" w:rsidRPr="00C3369F" w:rsidRDefault="00321D73" w:rsidP="0072796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020"/>
        <w:gridCol w:w="3507"/>
        <w:gridCol w:w="3779"/>
      </w:tblGrid>
      <w:tr w:rsidR="00D63790" w:rsidRPr="00C3369F" w14:paraId="6B6818E0" w14:textId="77777777" w:rsidTr="00E15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BB27EA" w14:textId="603795D8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_Hlk211068959"/>
            <w:r w:rsidRPr="00C3369F">
              <w:rPr>
                <w:rFonts w:ascii="Times New Roman" w:hAnsi="Times New Roman" w:cs="Times New Roman"/>
                <w:color w:val="000000" w:themeColor="text1"/>
              </w:rPr>
              <w:t>Gene</w:t>
            </w:r>
          </w:p>
        </w:tc>
        <w:tc>
          <w:tcPr>
            <w:tcW w:w="0" w:type="auto"/>
            <w:hideMark/>
          </w:tcPr>
          <w:p w14:paraId="4CF73025" w14:textId="5DB5AA79" w:rsidR="00321D73" w:rsidRPr="00321D73" w:rsidRDefault="00321D73" w:rsidP="00727961">
            <w:pPr>
              <w:spacing w:line="42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Forward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 sequences</w:t>
            </w:r>
          </w:p>
        </w:tc>
        <w:tc>
          <w:tcPr>
            <w:tcW w:w="0" w:type="auto"/>
            <w:hideMark/>
          </w:tcPr>
          <w:p w14:paraId="41FEEA1C" w14:textId="635F1BCF" w:rsidR="00321D73" w:rsidRPr="00321D73" w:rsidRDefault="00321D73" w:rsidP="00727961">
            <w:pPr>
              <w:spacing w:line="42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Reverse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 sequences</w:t>
            </w:r>
          </w:p>
        </w:tc>
      </w:tr>
      <w:tr w:rsidR="00D63790" w:rsidRPr="00C3369F" w14:paraId="672B5AB1" w14:textId="77777777" w:rsidTr="00E1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8F2803" w14:textId="77777777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STAT1</w:t>
            </w:r>
          </w:p>
        </w:tc>
        <w:tc>
          <w:tcPr>
            <w:tcW w:w="0" w:type="auto"/>
            <w:hideMark/>
          </w:tcPr>
          <w:p w14:paraId="75FEBE73" w14:textId="77777777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5’- ACAGTAGGCAAGGAAGGGGTC -3’</w:t>
            </w:r>
          </w:p>
        </w:tc>
        <w:tc>
          <w:tcPr>
            <w:tcW w:w="0" w:type="auto"/>
            <w:hideMark/>
          </w:tcPr>
          <w:p w14:paraId="48DD26EE" w14:textId="77777777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5’- GCTCTGGTTGTCTGCTATGC -3’</w:t>
            </w:r>
          </w:p>
        </w:tc>
      </w:tr>
      <w:tr w:rsidR="00D63790" w:rsidRPr="00C3369F" w14:paraId="76240834" w14:textId="77777777" w:rsidTr="00E15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FAF7CF" w14:textId="77777777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GPX4</w:t>
            </w:r>
          </w:p>
        </w:tc>
        <w:tc>
          <w:tcPr>
            <w:tcW w:w="0" w:type="auto"/>
            <w:hideMark/>
          </w:tcPr>
          <w:p w14:paraId="6901B310" w14:textId="77777777" w:rsidR="00321D73" w:rsidRPr="00321D73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5’- TTCACTGTAGCCTTG GCTGA -3’</w:t>
            </w:r>
          </w:p>
        </w:tc>
        <w:tc>
          <w:tcPr>
            <w:tcW w:w="0" w:type="auto"/>
            <w:hideMark/>
          </w:tcPr>
          <w:p w14:paraId="013F581D" w14:textId="77777777" w:rsidR="00321D73" w:rsidRPr="00321D73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5’- AGGTCACCCAAGTACTCGTG -3’</w:t>
            </w:r>
          </w:p>
        </w:tc>
      </w:tr>
      <w:tr w:rsidR="00D63790" w:rsidRPr="00C3369F" w14:paraId="24C399FA" w14:textId="77777777" w:rsidTr="00E1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5BB185" w14:textId="77777777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Nrf2</w:t>
            </w:r>
          </w:p>
        </w:tc>
        <w:tc>
          <w:tcPr>
            <w:tcW w:w="0" w:type="auto"/>
            <w:hideMark/>
          </w:tcPr>
          <w:p w14:paraId="5BB61FA5" w14:textId="77777777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5’- GGGtGGGTGTTGGATGTAGA -3’</w:t>
            </w:r>
          </w:p>
        </w:tc>
        <w:tc>
          <w:tcPr>
            <w:tcW w:w="0" w:type="auto"/>
            <w:hideMark/>
          </w:tcPr>
          <w:p w14:paraId="74E8DF18" w14:textId="77777777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5’- AAGTCAGCCTCTCGTTCCAA -3’</w:t>
            </w:r>
          </w:p>
        </w:tc>
      </w:tr>
      <w:tr w:rsidR="00D63790" w:rsidRPr="00C3369F" w14:paraId="5ACCDE2A" w14:textId="77777777" w:rsidTr="00E15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86EA2D" w14:textId="3DD977F3" w:rsidR="00321D73" w:rsidRPr="00C3369F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GAPDH</w:t>
            </w:r>
          </w:p>
        </w:tc>
        <w:tc>
          <w:tcPr>
            <w:tcW w:w="0" w:type="auto"/>
          </w:tcPr>
          <w:p w14:paraId="67D26D3A" w14:textId="26EC34B6" w:rsidR="00321D73" w:rsidRPr="00C3369F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5’-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AGGTCGGTGTGAACGGATTTG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 -3’</w:t>
            </w:r>
          </w:p>
        </w:tc>
        <w:tc>
          <w:tcPr>
            <w:tcW w:w="0" w:type="auto"/>
          </w:tcPr>
          <w:p w14:paraId="0EB542B5" w14:textId="31E12E0D" w:rsidR="00321D73" w:rsidRPr="00C3369F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5'- TGTAGACCATGTAGTTGAGGTCA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</w:tr>
      <w:bookmarkEnd w:id="7"/>
    </w:tbl>
    <w:p w14:paraId="0B00A047" w14:textId="45820F97" w:rsidR="00321D73" w:rsidRPr="00C3369F" w:rsidRDefault="00321D73" w:rsidP="0072796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9CF6D6" w14:textId="77777777" w:rsidR="00321D73" w:rsidRPr="00C3369F" w:rsidRDefault="00321D73" w:rsidP="00727961">
      <w:pPr>
        <w:jc w:val="both"/>
        <w:rPr>
          <w:rFonts w:ascii="Times New Roman" w:hAnsi="Times New Roman" w:cs="Times New Roman"/>
          <w:color w:val="000000" w:themeColor="text1"/>
        </w:rPr>
      </w:pPr>
      <w:r w:rsidRPr="00C3369F">
        <w:rPr>
          <w:rFonts w:ascii="Times New Roman" w:hAnsi="Times New Roman" w:cs="Times New Roman"/>
          <w:color w:val="000000" w:themeColor="text1"/>
        </w:rPr>
        <w:br w:type="page"/>
      </w:r>
    </w:p>
    <w:p w14:paraId="0A2B9865" w14:textId="308C38C0" w:rsidR="003E52B2" w:rsidRPr="00C3369F" w:rsidRDefault="00321D73" w:rsidP="0072796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3369F">
        <w:rPr>
          <w:rFonts w:ascii="Times New Roman" w:hAnsi="Times New Roman" w:cs="Times New Roman"/>
          <w:b/>
          <w:bCs/>
          <w:color w:val="000000" w:themeColor="text1"/>
        </w:rPr>
        <w:lastRenderedPageBreak/>
        <w:t>Table S3. The sequences of si-RNAs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79"/>
        <w:gridCol w:w="3638"/>
        <w:gridCol w:w="3689"/>
      </w:tblGrid>
      <w:tr w:rsidR="00D63790" w:rsidRPr="00C3369F" w14:paraId="0F9D7B23" w14:textId="77777777" w:rsidTr="00E15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A2049" w14:textId="5A388F68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Name</w:t>
            </w:r>
          </w:p>
        </w:tc>
        <w:tc>
          <w:tcPr>
            <w:tcW w:w="0" w:type="auto"/>
            <w:hideMark/>
          </w:tcPr>
          <w:p w14:paraId="34A5621E" w14:textId="77777777" w:rsidR="00321D73" w:rsidRPr="00321D73" w:rsidRDefault="00321D73" w:rsidP="00727961">
            <w:pPr>
              <w:spacing w:line="42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Forward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 sequences</w:t>
            </w:r>
          </w:p>
        </w:tc>
        <w:tc>
          <w:tcPr>
            <w:tcW w:w="0" w:type="auto"/>
            <w:hideMark/>
          </w:tcPr>
          <w:p w14:paraId="47B1EB52" w14:textId="77777777" w:rsidR="00321D73" w:rsidRPr="00321D73" w:rsidRDefault="00321D73" w:rsidP="00727961">
            <w:pPr>
              <w:spacing w:line="42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Reverse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 sequences</w:t>
            </w:r>
          </w:p>
        </w:tc>
      </w:tr>
      <w:tr w:rsidR="00D63790" w:rsidRPr="00C3369F" w14:paraId="65469A3D" w14:textId="77777777" w:rsidTr="00E1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89B918" w14:textId="4159F811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si-control</w:t>
            </w:r>
          </w:p>
        </w:tc>
        <w:tc>
          <w:tcPr>
            <w:tcW w:w="0" w:type="auto"/>
            <w:hideMark/>
          </w:tcPr>
          <w:p w14:paraId="698E9D37" w14:textId="0F3C10A4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5’-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UUCUCCGAACGUGUCACGU 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  <w:tc>
          <w:tcPr>
            <w:tcW w:w="0" w:type="auto"/>
            <w:hideMark/>
          </w:tcPr>
          <w:p w14:paraId="1F323C78" w14:textId="6E925114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5’-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ACGUGACACGUUCGGAGAA 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</w:tr>
      <w:tr w:rsidR="00D63790" w:rsidRPr="00C3369F" w14:paraId="0B00FFE6" w14:textId="77777777" w:rsidTr="00E15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7FD69" w14:textId="5E7078BA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bookmarkStart w:id="8" w:name="OLE_LINK202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hsa-STAT1-1</w:t>
            </w:r>
            <w:bookmarkEnd w:id="8"/>
          </w:p>
        </w:tc>
        <w:tc>
          <w:tcPr>
            <w:tcW w:w="0" w:type="auto"/>
            <w:hideMark/>
          </w:tcPr>
          <w:p w14:paraId="41E18A86" w14:textId="65A9EF21" w:rsidR="00321D73" w:rsidRPr="00321D73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>5’-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 UAUAUUUUCCUUACAAAACCU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 -3’</w:t>
            </w:r>
          </w:p>
        </w:tc>
        <w:tc>
          <w:tcPr>
            <w:tcW w:w="0" w:type="auto"/>
            <w:hideMark/>
          </w:tcPr>
          <w:p w14:paraId="048C074E" w14:textId="0625E0A6" w:rsidR="00321D73" w:rsidRPr="00321D73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5’-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>GUUUUGUAAGGAAAAUAUAAA -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3’</w:t>
            </w:r>
          </w:p>
        </w:tc>
      </w:tr>
      <w:tr w:rsidR="00D63790" w:rsidRPr="00C3369F" w14:paraId="256CC6A5" w14:textId="77777777" w:rsidTr="00E15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65D5C0" w14:textId="635CC905" w:rsidR="00321D73" w:rsidRPr="00321D73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hsa-STAT1-2</w:t>
            </w:r>
          </w:p>
        </w:tc>
        <w:tc>
          <w:tcPr>
            <w:tcW w:w="0" w:type="auto"/>
            <w:hideMark/>
          </w:tcPr>
          <w:p w14:paraId="1DC5ED43" w14:textId="51A35175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5’-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AAAACUGUCAUCAUAAAGCUG 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  <w:tc>
          <w:tcPr>
            <w:tcW w:w="0" w:type="auto"/>
            <w:hideMark/>
          </w:tcPr>
          <w:p w14:paraId="4D2BD3E5" w14:textId="2CB77296" w:rsidR="00321D73" w:rsidRPr="00321D73" w:rsidRDefault="00321D73" w:rsidP="00727961">
            <w:pPr>
              <w:spacing w:line="4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5’-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GCUUUAUGAUGACAGUUUUCC 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</w:tr>
      <w:tr w:rsidR="00D63790" w:rsidRPr="00C3369F" w14:paraId="0C2D1F25" w14:textId="77777777" w:rsidTr="00E158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0D623C" w14:textId="25F0BBE2" w:rsidR="00321D73" w:rsidRPr="00C3369F" w:rsidRDefault="00321D73" w:rsidP="00727961">
            <w:pPr>
              <w:spacing w:line="42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hsa-STAT1-3</w:t>
            </w:r>
          </w:p>
        </w:tc>
        <w:tc>
          <w:tcPr>
            <w:tcW w:w="0" w:type="auto"/>
          </w:tcPr>
          <w:p w14:paraId="717E7DC6" w14:textId="5704889B" w:rsidR="00321D73" w:rsidRPr="00C3369F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21D73">
              <w:rPr>
                <w:rFonts w:ascii="Times New Roman" w:hAnsi="Times New Roman" w:cs="Times New Roman"/>
                <w:color w:val="000000" w:themeColor="text1"/>
              </w:rPr>
              <w:t xml:space="preserve">5’- </w:t>
            </w: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UGCUUUUCCUUAUGUUAUGCU 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  <w:tc>
          <w:tcPr>
            <w:tcW w:w="0" w:type="auto"/>
          </w:tcPr>
          <w:p w14:paraId="1CABF6F0" w14:textId="5248E087" w:rsidR="00321D73" w:rsidRPr="00C3369F" w:rsidRDefault="00321D73" w:rsidP="00727961">
            <w:pPr>
              <w:spacing w:line="42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5'- CAUAACAUAAGGAAAAGCAAG </w:t>
            </w:r>
            <w:r w:rsidRPr="00321D73">
              <w:rPr>
                <w:rFonts w:ascii="Times New Roman" w:hAnsi="Times New Roman" w:cs="Times New Roman"/>
                <w:color w:val="000000" w:themeColor="text1"/>
              </w:rPr>
              <w:t>-3’</w:t>
            </w:r>
          </w:p>
        </w:tc>
      </w:tr>
    </w:tbl>
    <w:p w14:paraId="6894AA55" w14:textId="28D21325" w:rsidR="00321D73" w:rsidRPr="00C3369F" w:rsidRDefault="00321D73" w:rsidP="0072796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E353667" w14:textId="77777777" w:rsidR="00321D73" w:rsidRPr="00C3369F" w:rsidRDefault="00321D73" w:rsidP="00727961">
      <w:pPr>
        <w:jc w:val="both"/>
        <w:rPr>
          <w:rFonts w:ascii="Times New Roman" w:hAnsi="Times New Roman" w:cs="Times New Roman"/>
          <w:color w:val="000000" w:themeColor="text1"/>
        </w:rPr>
      </w:pPr>
      <w:r w:rsidRPr="00C3369F">
        <w:rPr>
          <w:rFonts w:ascii="Times New Roman" w:hAnsi="Times New Roman" w:cs="Times New Roman"/>
          <w:color w:val="000000" w:themeColor="text1"/>
        </w:rPr>
        <w:br w:type="page"/>
      </w:r>
    </w:p>
    <w:p w14:paraId="74CAF2D0" w14:textId="15681098" w:rsidR="00321D73" w:rsidRPr="00C3369F" w:rsidRDefault="00321D73" w:rsidP="0072796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3369F">
        <w:rPr>
          <w:rFonts w:ascii="Times New Roman" w:hAnsi="Times New Roman" w:cs="Times New Roman"/>
          <w:b/>
          <w:bCs/>
          <w:color w:val="000000" w:themeColor="text1"/>
        </w:rPr>
        <w:lastRenderedPageBreak/>
        <w:t>Table S4. The promoter sequence of NRF2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8306"/>
      </w:tblGrid>
      <w:tr w:rsidR="00D63790" w:rsidRPr="00C3369F" w14:paraId="735CECD4" w14:textId="77777777" w:rsidTr="00321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24E153EA" w14:textId="27D647E3" w:rsidR="00321D73" w:rsidRPr="00C3369F" w:rsidRDefault="00321D73" w:rsidP="0072796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NM_010902 (Nrf2)-promoter</w:t>
            </w:r>
          </w:p>
        </w:tc>
      </w:tr>
      <w:tr w:rsidR="00D63790" w:rsidRPr="00C3369F" w14:paraId="621B6F43" w14:textId="77777777" w:rsidTr="0032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4EF68364" w14:textId="22BF93CC" w:rsidR="00321D73" w:rsidRPr="00C3369F" w:rsidRDefault="00321D73" w:rsidP="00727961">
            <w:pPr>
              <w:shd w:val="clear" w:color="auto" w:fill="FFFFFF"/>
              <w:spacing w:line="36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AAACGTGCTGCTTCTACGCAAACTACTAAGCAAACTATTCAG</w:t>
            </w:r>
            <w:bookmarkStart w:id="9" w:name="OLE_LINK210"/>
            <w:bookmarkStart w:id="10" w:name="OLE_LINK211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TTTGGTTTGGCATCACAGAGAGAGGGAAAAGGCCCCTACAAGGAGGAAGTAAAAGCCTCCCATTTCCTTTTCTCAGGTTCTTCCT</w:t>
            </w:r>
            <w:bookmarkEnd w:id="9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GGCTAGTAACTCTGCTTTCAGTTGTCACAAGGCCCTTAAGCTCTCCTGCCGAC</w:t>
            </w:r>
            <w:bookmarkEnd w:id="10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AGAGGTTGGCCCCTGCAGCATTAATACTATGAAAATATGTTATGAGCTAATTTATGTTTAAAAGTTTAAATTT</w:t>
            </w:r>
            <w:bookmarkStart w:id="11" w:name="OLE_LINK214"/>
            <w:r w:rsidR="00D63790"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TC</w:t>
            </w: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GCGGTGCTCCAGAGAAACTGTAAGGCAACTTATAGCTTCAAATGTTAAAAGCCGTTAAGGGTTAAAATTTTTTTACTGCTGTTTCTGTTTTGCTGGAGAAGGGAGATTCTGTTTGCATTCTGTTTGTGAGAGAACAAATGGCTGAGCATTGCATTCAGAAGTCCTGAGTCTCA</w:t>
            </w:r>
            <w:bookmarkEnd w:id="11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CTGGAGACCTAGCGCTAGGATCTGAGTAAGAGACCTTTCTTTGTCAGATTGTTGAATCTCTAACTGACCCCAGGCCCATAAATAGGGTAGTGGTTTTTAAAATACATTTCAAGCCAGGGCAGTGGTGGCGCAAACGTTAGCCCCAGCTACTAGGGAGGAGTAGGCAGCAGCAGTTGGCTGACTTCTTCCAGCCCTGGTCACTGGAGTGGCTGAGTCAGACGACCATAGCTCAGACAGAAAAAACCCTGTCTTAAAAAAACCAAAAAAAAAAAAAATTCAAAAGAAGATATTTGTGTTTCAAACATACTTAAAACAACAAAAGAGAAAGATAAAAAATACTCTGGGTTTTTCAACTATTAACACATTTAAAACATCCCTGGATTTTTTTTCTAAGCCCATTAACTATTTTAGAAATTGGATTTTTTTTCGG</w:t>
            </w:r>
            <w:bookmarkStart w:id="12" w:name="OLE_LINK215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GGGCAGTTAAAGAAGTATGTTTGGGAATGAACGTTGTGAAAAACAGTCACTACCACCACCACCACCACCAAACCCCATGTGCAGAGTTTATGGTACCGTTCTCAGCCTGTGAGAGAGCCACCCCAAGCAGTCCAGATATCTGTCATACATATACTTACACTTACAAGTTGATTCTGACAAAAATTAGTTATGAAGTAGCAGCAAA</w:t>
            </w:r>
            <w:bookmarkEnd w:id="12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AAATACTTTTTCTAGTTGGAGTCACCACAACACGAACTATATTAAAGGGTCGCTGCATTACGACGGTTGAGAAACGCTGCTCTAAAAAACAGCTTGAGAGGTGGGGCCTTATGAGATCATACCTCCAAAATTCCCAAAATAGAGTAAGTACGTGTAAAGGAACCCTGAGAGTTCTAGAAATCCACTTCGGTGATTCAGTTAGAGCTGTGGCCCGTTGCTGGGCTCTGGGTGGATGAAGTGGACTGGTGTACCGCTTGCCCCCAGGCCAGGTCGTGGGCAGAAGTGAGAGGCCTTCGAGTAAGGAGCACCAGTTTCAGGGCACGTAGTCATCATCTCCCTGGGGGCAGAGGTGTTGAGCACCAGCAACTGAATGGGACCTGGGGCCCAGAGGGCAGTTGGCCTCTTGCAAAGTCCGGGTCCCAGCTCAGAGCCCTAAACCCCGAACTGGCGCCACAGTCAGCCGGTGGAGCGAGATAAAAGCGGGGCAAGGTTCTGCAGGTCCAAATCAGGGAGTGGCGAGCTCCGATAGCAGCGCACGGGCCGGGGCTCCCGGTGTGCTTGCACCAACTGTTTAAACTGCTTCAAAGAGCCAGGGTCTGACAGAGCCTTGGGCAAAGCCTGCTAATCTCTAGCAAGGGGCTGCTCCTGGCGACACAGTTCTGGGGCCCGAGAGCCAGGTCCTCTCGCGCTCCGC</w:t>
            </w: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CCCCCGTGGCACTTCAGCCCACCTGACTCCGCCATGCCCCGGACAGCGAGAGGAGGATCAACAGTGGGGGGTCGAGGGGAAGCGGGAACTCCGGCCGGAAGCACTCAGGTCCATGCCCCGCCCTCGGGCTCTTGCTCCTTCCACTGGCCCCCGTTCTTGTCCCCCCTCCCCTTGCCCCGCCCTAGGCCTTTGCGGGGGGCCCTCGGGTCCTTGCCCTGCCCCTGTACGCGATTCCAAGCTCTTGCCCCGCCCCCTTACCCCGC</w:t>
            </w:r>
          </w:p>
        </w:tc>
      </w:tr>
    </w:tbl>
    <w:p w14:paraId="37C3AB68" w14:textId="2C569B99" w:rsidR="00321D73" w:rsidRPr="00C3369F" w:rsidRDefault="00321D73" w:rsidP="0072796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6E4070" w14:textId="1CA9F94A" w:rsidR="00D63790" w:rsidRPr="00C3369F" w:rsidRDefault="00D63790" w:rsidP="0072796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3369F">
        <w:rPr>
          <w:rFonts w:ascii="Times New Roman" w:hAnsi="Times New Roman" w:cs="Times New Roman"/>
          <w:b/>
          <w:bCs/>
          <w:color w:val="000000" w:themeColor="text1"/>
        </w:rPr>
        <w:t>Table S5. The binding site promoter sequence of NRF2</w:t>
      </w:r>
    </w:p>
    <w:tbl>
      <w:tblPr>
        <w:tblStyle w:val="20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7313"/>
      </w:tblGrid>
      <w:tr w:rsidR="00D63790" w:rsidRPr="00C3369F" w14:paraId="23867243" w14:textId="77777777" w:rsidTr="00D63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20C27D3" w14:textId="26454072" w:rsidR="00D63790" w:rsidRPr="00C3369F" w:rsidRDefault="00D63790" w:rsidP="0072796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 xml:space="preserve">Name </w:t>
            </w:r>
          </w:p>
        </w:tc>
        <w:tc>
          <w:tcPr>
            <w:tcW w:w="7313" w:type="dxa"/>
          </w:tcPr>
          <w:p w14:paraId="0760B182" w14:textId="6F8C674A" w:rsidR="00D63790" w:rsidRPr="00C3369F" w:rsidRDefault="00D63790" w:rsidP="0072796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Sequences</w:t>
            </w:r>
          </w:p>
        </w:tc>
      </w:tr>
      <w:tr w:rsidR="00D63790" w:rsidRPr="00C3369F" w14:paraId="5E3ECCA4" w14:textId="77777777" w:rsidTr="00D6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7DA4A5B" w14:textId="7EFCF087" w:rsidR="00D63790" w:rsidRPr="00C3369F" w:rsidRDefault="00D63790" w:rsidP="0072796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bookmarkStart w:id="13" w:name="_Hlk211071648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Site 1</w:t>
            </w:r>
          </w:p>
        </w:tc>
        <w:tc>
          <w:tcPr>
            <w:tcW w:w="7313" w:type="dxa"/>
          </w:tcPr>
          <w:p w14:paraId="0C6372FB" w14:textId="5B09CB77" w:rsidR="00D63790" w:rsidRPr="00C3369F" w:rsidRDefault="00D63790" w:rsidP="0072796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TTTGGTTTGGCATCACAGAGAGAGGGAAAAGGCCCCTACAAGGAGGAAGTAAAAGCCTCCCATTTCCTTTTCTCAGGTTCTTCCTGGCTAGTAACTCTGCTTTCAGTTGTCACAAGGCCCTTAAGCTCTCCTGCCGAC</w:t>
            </w:r>
          </w:p>
        </w:tc>
      </w:tr>
      <w:tr w:rsidR="00D63790" w:rsidRPr="00C3369F" w14:paraId="0C111991" w14:textId="77777777" w:rsidTr="00D637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A3D9808" w14:textId="6141543C" w:rsidR="00D63790" w:rsidRPr="00C3369F" w:rsidRDefault="00D63790" w:rsidP="0072796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bookmarkStart w:id="14" w:name="OLE_LINK209"/>
            <w:bookmarkEnd w:id="13"/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Site 2</w:t>
            </w:r>
            <w:bookmarkEnd w:id="14"/>
          </w:p>
        </w:tc>
        <w:tc>
          <w:tcPr>
            <w:tcW w:w="7313" w:type="dxa"/>
          </w:tcPr>
          <w:p w14:paraId="17FE2654" w14:textId="4046787D" w:rsidR="00D63790" w:rsidRPr="00C3369F" w:rsidRDefault="00D63790" w:rsidP="0072796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TCGCGGTGCTCCAGAGAAACTGTAAGGCAACTTATAGCTTCAAATGTTAAAAGCCGTTAAGGGTTAAAATTTTTTTACTGCTGTTTCTGTTTTGCTGGAGAAGGGAGATTCTGTTTGCATTCTGTTTGTGAGAGAACAAATGGCTGAGCATTGCATTCAGAAGTCCTGAGTCTCA</w:t>
            </w:r>
          </w:p>
        </w:tc>
      </w:tr>
      <w:tr w:rsidR="00D63790" w:rsidRPr="00C3369F" w14:paraId="60DDB7D1" w14:textId="77777777" w:rsidTr="00D6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70E9A3C" w14:textId="509DE83B" w:rsidR="00D63790" w:rsidRPr="00C3369F" w:rsidRDefault="00D63790" w:rsidP="0072796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Site 3</w:t>
            </w:r>
          </w:p>
        </w:tc>
        <w:tc>
          <w:tcPr>
            <w:tcW w:w="7313" w:type="dxa"/>
          </w:tcPr>
          <w:p w14:paraId="563F9902" w14:textId="76DA45A2" w:rsidR="00D63790" w:rsidRPr="00C3369F" w:rsidRDefault="00D63790" w:rsidP="0072796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GGGCAGTTAAAGAAGTATGTTTGGGAATGAACGTTGTGAAAAACAGTCACTACCACCACCACCACCACCAAACCCCATGTGCAGAGTTTATGGTACCGTTCTCAGCCTGTGAGAGAGCCACCCCAAGCAGTCCAGATATCTGTCATACATATACTTACACTTACAAGTTGATTCTGACAAAAATTAGTTATGAAGTAGCAGCAAA</w:t>
            </w:r>
          </w:p>
        </w:tc>
      </w:tr>
      <w:tr w:rsidR="00D63790" w:rsidRPr="00C3369F" w14:paraId="34A6834B" w14:textId="77777777" w:rsidTr="00D637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4E1C1D1" w14:textId="6546F1A9" w:rsidR="00D63790" w:rsidRPr="00C3369F" w:rsidRDefault="00D63790" w:rsidP="0072796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Site 4</w:t>
            </w:r>
          </w:p>
        </w:tc>
        <w:tc>
          <w:tcPr>
            <w:tcW w:w="7313" w:type="dxa"/>
          </w:tcPr>
          <w:p w14:paraId="53D53030" w14:textId="0C2EAE5E" w:rsidR="00D63790" w:rsidRPr="00C3369F" w:rsidRDefault="00D63790" w:rsidP="0072796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TAAACCCCGAACTGGCGCCACAGTCAGCCGGTGGAGCGAGATAAAAGCGGGGCAAGGTTCTGCAGGTCCAAATCAGGGAGTGGCGAGCTCCGATAGCAGCGCACGGGCCGGGGCTCCCGGTGTGCTTGCACCAACTGTTTAAACTGCTTCA</w:t>
            </w:r>
          </w:p>
        </w:tc>
      </w:tr>
      <w:tr w:rsidR="00D63790" w:rsidRPr="00C3369F" w14:paraId="3E27A1AF" w14:textId="77777777" w:rsidTr="00D6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307B6A0" w14:textId="09B5B71A" w:rsidR="00D63790" w:rsidRPr="00C3369F" w:rsidRDefault="00D63790" w:rsidP="00727961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Site 5</w:t>
            </w:r>
          </w:p>
        </w:tc>
        <w:tc>
          <w:tcPr>
            <w:tcW w:w="7313" w:type="dxa"/>
          </w:tcPr>
          <w:p w14:paraId="09F604ED" w14:textId="6533D818" w:rsidR="00D63790" w:rsidRPr="00C3369F" w:rsidRDefault="00D63790" w:rsidP="0072796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3369F">
              <w:rPr>
                <w:rFonts w:ascii="Times New Roman" w:hAnsi="Times New Roman" w:cs="Times New Roman"/>
                <w:color w:val="000000" w:themeColor="text1"/>
              </w:rPr>
              <w:t>CCCCCGTGGCACTTCAGCCCACCTGACTCCGCCATGCCCCGGACAGCGAGAGGAGGATCAACAGTGGGGGGTCGAGGGGAAGCGGGAACTCCGGCCGGAAGCACTCAGGTCCATGCCCCGCCCTCGGGCTCTTGCTCCTTCCACTGGCCCCCGTTCTTGTC</w:t>
            </w:r>
          </w:p>
        </w:tc>
      </w:tr>
    </w:tbl>
    <w:p w14:paraId="6C5AC53F" w14:textId="0E45CDC2" w:rsidR="00C3369F" w:rsidRPr="00C3369F" w:rsidRDefault="00C3369F" w:rsidP="00C3369F">
      <w:pPr>
        <w:spacing w:beforeLines="100" w:before="312" w:line="360" w:lineRule="auto"/>
        <w:rPr>
          <w:rFonts w:ascii="Times New Roman" w:hAnsi="Times New Roman" w:cs="Times New Roman"/>
          <w:b/>
          <w:bCs/>
          <w:szCs w:val="28"/>
        </w:rPr>
      </w:pPr>
      <w:r w:rsidRPr="00C3369F">
        <w:rPr>
          <w:rFonts w:ascii="Times New Roman" w:hAnsi="Times New Roman" w:cs="Times New Roman" w:hint="eastAsia"/>
          <w:b/>
          <w:bCs/>
          <w:color w:val="000000" w:themeColor="text1"/>
        </w:rPr>
        <w:lastRenderedPageBreak/>
        <w:t>Table</w:t>
      </w:r>
      <w:r w:rsidRPr="00C3369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3369F"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 w:rsidRPr="00C3369F">
        <w:rPr>
          <w:rFonts w:ascii="Times New Roman" w:hAnsi="Times New Roman" w:cs="Times New Roman"/>
          <w:b/>
          <w:bCs/>
          <w:color w:val="000000" w:themeColor="text1"/>
        </w:rPr>
        <w:t>6</w:t>
      </w:r>
      <w:bookmarkStart w:id="15" w:name="_Hlk173439952"/>
      <w:bookmarkStart w:id="16" w:name="OLE_LINK251"/>
      <w:bookmarkStart w:id="17" w:name="OLE_LINK252"/>
      <w:r w:rsidRPr="00C3369F">
        <w:rPr>
          <w:rFonts w:ascii="Times New Roman" w:hAnsi="Times New Roman" w:cs="Times New Roman"/>
          <w:b/>
          <w:bCs/>
          <w:szCs w:val="28"/>
        </w:rPr>
        <w:t>. qPCR primers for ChIP assays</w:t>
      </w:r>
    </w:p>
    <w:tbl>
      <w:tblPr>
        <w:tblStyle w:val="a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4395"/>
        <w:gridCol w:w="3969"/>
      </w:tblGrid>
      <w:tr w:rsidR="00C3369F" w:rsidRPr="000F2136" w14:paraId="03BDB823" w14:textId="77777777" w:rsidTr="00721E4E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bookmarkEnd w:id="15"/>
          <w:p w14:paraId="714DF2BA" w14:textId="77777777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3369F">
              <w:rPr>
                <w:rFonts w:ascii="Times New Roman" w:hAnsi="Times New Roman" w:cs="Times New Roman"/>
                <w:b/>
                <w:bCs/>
                <w:szCs w:val="28"/>
              </w:rPr>
              <w:t>Name</w:t>
            </w:r>
          </w:p>
        </w:tc>
        <w:tc>
          <w:tcPr>
            <w:tcW w:w="43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65B8B0" w14:textId="77777777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3369F">
              <w:rPr>
                <w:rFonts w:ascii="Times New Roman" w:hAnsi="Times New Roman" w:cs="Times New Roman"/>
                <w:b/>
                <w:bCs/>
                <w:szCs w:val="28"/>
              </w:rPr>
              <w:t>Forward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6B202A" w14:textId="77777777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3369F">
              <w:rPr>
                <w:rFonts w:ascii="Times New Roman" w:hAnsi="Times New Roman" w:cs="Times New Roman"/>
                <w:b/>
                <w:bCs/>
                <w:szCs w:val="28"/>
              </w:rPr>
              <w:t>Reverse</w:t>
            </w:r>
          </w:p>
        </w:tc>
      </w:tr>
      <w:tr w:rsidR="00C3369F" w:rsidRPr="000F2136" w14:paraId="157DBC46" w14:textId="77777777" w:rsidTr="00721E4E">
        <w:trPr>
          <w:jc w:val="center"/>
        </w:trPr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4DD821" w14:textId="1E13EF60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zCs w:val="28"/>
              </w:rPr>
              <w:t>hsa-Nrf2-#1</w:t>
            </w:r>
          </w:p>
        </w:tc>
        <w:tc>
          <w:tcPr>
            <w:tcW w:w="439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69336B" w14:textId="069BB866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CACAGAGAGAGGGAAAAGGCCCCTA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E66A03" w14:textId="285C1655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TCTGCTTTCAGTTGTCACAAGGCCCTT</w:t>
            </w:r>
          </w:p>
        </w:tc>
      </w:tr>
      <w:tr w:rsidR="00C3369F" w:rsidRPr="000F2136" w14:paraId="7C9A861F" w14:textId="77777777" w:rsidTr="00721E4E">
        <w:trPr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3AC9257" w14:textId="047DFD71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zCs w:val="28"/>
              </w:rPr>
              <w:t>hsa-Nrf2-#2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E76BCF7" w14:textId="0FB337B6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AGAGAAACTGTAAGGCAACTTATAGCTTCAA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3C33C3" w14:textId="5563F21D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GTTTGCATTCTGTTTGTGAGAGAACAAATG</w:t>
            </w:r>
          </w:p>
        </w:tc>
      </w:tr>
      <w:tr w:rsidR="00C3369F" w:rsidRPr="000F2136" w14:paraId="176B9E57" w14:textId="77777777" w:rsidTr="00721E4E">
        <w:trPr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183BA3" w14:textId="3D6E827D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zCs w:val="28"/>
              </w:rPr>
              <w:t>hsa-Nrf2-#3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FB4B71A" w14:textId="5EEC547F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GTTTGGGAATGAACGTTGTGAAAAACAGTC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2E146F4" w14:textId="49EFD295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ATACATATACTTACACTTACAAGTTGATTCTG</w:t>
            </w:r>
          </w:p>
        </w:tc>
      </w:tr>
      <w:tr w:rsidR="00C3369F" w:rsidRPr="000F2136" w14:paraId="1F3DAE49" w14:textId="77777777" w:rsidTr="00721E4E">
        <w:trPr>
          <w:jc w:val="center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6A61CB8" w14:textId="21E48822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zCs w:val="28"/>
              </w:rPr>
              <w:t>hsa-Nrf2-#4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DA8704B" w14:textId="64691397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GAACTGGCGCCACAGTCAGCCGGTG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E8E8F4" w14:textId="4D01C254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CAACTGTTTAAACTGCTTCAATAGAGCCAG</w:t>
            </w:r>
          </w:p>
        </w:tc>
      </w:tr>
      <w:tr w:rsidR="00C3369F" w:rsidRPr="000F2136" w14:paraId="16336574" w14:textId="77777777" w:rsidTr="00721E4E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53F19A" w14:textId="483B9561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zCs w:val="28"/>
              </w:rPr>
              <w:t>hsa-Nrf2-#5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685492" w14:textId="0E8D2ECE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ACTTCAGCCCACCTGACTCCGCCAT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8144A6" w14:textId="52B3E05C" w:rsidR="00C3369F" w:rsidRPr="00C3369F" w:rsidRDefault="00C3369F" w:rsidP="00721E4E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3369F">
              <w:rPr>
                <w:rFonts w:ascii="Times New Roman" w:hAnsi="Times New Roman" w:cs="Times New Roman"/>
                <w:shd w:val="clear" w:color="auto" w:fill="FFFFFF"/>
              </w:rPr>
              <w:t>GGGCTCTTGCTCCTTCCACTGGCCCC</w:t>
            </w:r>
          </w:p>
        </w:tc>
      </w:tr>
      <w:bookmarkEnd w:id="16"/>
      <w:bookmarkEnd w:id="17"/>
    </w:tbl>
    <w:p w14:paraId="2A601E11" w14:textId="4CC7E21D" w:rsidR="00D63790" w:rsidRPr="00C3369F" w:rsidRDefault="00D63790" w:rsidP="0072796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D63790" w:rsidRPr="00C33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6F7E" w14:textId="77777777" w:rsidR="00DD4667" w:rsidRDefault="00DD4667" w:rsidP="006146E7">
      <w:pPr>
        <w:rPr>
          <w:rFonts w:hint="eastAsia"/>
        </w:rPr>
      </w:pPr>
      <w:r>
        <w:separator/>
      </w:r>
    </w:p>
  </w:endnote>
  <w:endnote w:type="continuationSeparator" w:id="0">
    <w:p w14:paraId="22A2D7EB" w14:textId="77777777" w:rsidR="00DD4667" w:rsidRDefault="00DD4667" w:rsidP="006146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14AE" w14:textId="77777777" w:rsidR="00DD4667" w:rsidRDefault="00DD4667" w:rsidP="006146E7">
      <w:pPr>
        <w:rPr>
          <w:rFonts w:hint="eastAsia"/>
        </w:rPr>
      </w:pPr>
      <w:r>
        <w:separator/>
      </w:r>
    </w:p>
  </w:footnote>
  <w:footnote w:type="continuationSeparator" w:id="0">
    <w:p w14:paraId="02152BC8" w14:textId="77777777" w:rsidR="00DD4667" w:rsidRDefault="00DD4667" w:rsidP="006146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72A"/>
    <w:multiLevelType w:val="multilevel"/>
    <w:tmpl w:val="D7DCAD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AA2A10"/>
    <w:multiLevelType w:val="multilevel"/>
    <w:tmpl w:val="CBC268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F7302"/>
    <w:multiLevelType w:val="hybridMultilevel"/>
    <w:tmpl w:val="D33634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B645853"/>
    <w:multiLevelType w:val="multilevel"/>
    <w:tmpl w:val="1CFC4A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152EA5"/>
    <w:multiLevelType w:val="multilevel"/>
    <w:tmpl w:val="5B7870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E81809"/>
    <w:multiLevelType w:val="hybridMultilevel"/>
    <w:tmpl w:val="AFBAE1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361437"/>
    <w:multiLevelType w:val="multilevel"/>
    <w:tmpl w:val="CD0249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D17DA2"/>
    <w:multiLevelType w:val="multilevel"/>
    <w:tmpl w:val="59D17D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952144D"/>
    <w:multiLevelType w:val="hybridMultilevel"/>
    <w:tmpl w:val="EB8CE0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1062739">
    <w:abstractNumId w:val="3"/>
  </w:num>
  <w:num w:numId="2" w16cid:durableId="661157702">
    <w:abstractNumId w:val="7"/>
  </w:num>
  <w:num w:numId="3" w16cid:durableId="2087677977">
    <w:abstractNumId w:val="5"/>
  </w:num>
  <w:num w:numId="4" w16cid:durableId="1065646049">
    <w:abstractNumId w:val="4"/>
  </w:num>
  <w:num w:numId="5" w16cid:durableId="1770657109">
    <w:abstractNumId w:val="0"/>
  </w:num>
  <w:num w:numId="6" w16cid:durableId="2102792932">
    <w:abstractNumId w:val="1"/>
  </w:num>
  <w:num w:numId="7" w16cid:durableId="1520663439">
    <w:abstractNumId w:val="6"/>
  </w:num>
  <w:num w:numId="8" w16cid:durableId="583682049">
    <w:abstractNumId w:val="2"/>
  </w:num>
  <w:num w:numId="9" w16cid:durableId="1109348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pvrspddvdz9speeatrxsdvjaxtr922fed92&quot;&gt;My EndNote Library&lt;record-ids&gt;&lt;item&gt;307&lt;/item&gt;&lt;item&gt;308&lt;/item&gt;&lt;item&gt;309&lt;/item&gt;&lt;item&gt;310&lt;/item&gt;&lt;item&gt;314&lt;/item&gt;&lt;item&gt;316&lt;/item&gt;&lt;item&gt;317&lt;/item&gt;&lt;item&gt;319&lt;/item&gt;&lt;item&gt;320&lt;/item&gt;&lt;item&gt;321&lt;/item&gt;&lt;item&gt;323&lt;/item&gt;&lt;item&gt;324&lt;/item&gt;&lt;item&gt;325&lt;/item&gt;&lt;item&gt;326&lt;/item&gt;&lt;item&gt;328&lt;/item&gt;&lt;item&gt;329&lt;/item&gt;&lt;item&gt;331&lt;/item&gt;&lt;item&gt;332&lt;/item&gt;&lt;item&gt;335&lt;/item&gt;&lt;item&gt;337&lt;/item&gt;&lt;item&gt;347&lt;/item&gt;&lt;item&gt;349&lt;/item&gt;&lt;item&gt;350&lt;/item&gt;&lt;item&gt;361&lt;/item&gt;&lt;item&gt;362&lt;/item&gt;&lt;item&gt;363&lt;/item&gt;&lt;item&gt;519&lt;/item&gt;&lt;item&gt;520&lt;/item&gt;&lt;item&gt;521&lt;/item&gt;&lt;item&gt;522&lt;/item&gt;&lt;item&gt;523&lt;/item&gt;&lt;item&gt;575&lt;/item&gt;&lt;item&gt;576&lt;/item&gt;&lt;item&gt;578&lt;/item&gt;&lt;item&gt;579&lt;/item&gt;&lt;item&gt;580&lt;/item&gt;&lt;item&gt;581&lt;/item&gt;&lt;item&gt;582&lt;/item&gt;&lt;/record-ids&gt;&lt;/item&gt;&lt;/Libraries&gt;"/>
  </w:docVars>
  <w:rsids>
    <w:rsidRoot w:val="007469B2"/>
    <w:rsid w:val="000038CB"/>
    <w:rsid w:val="000100D5"/>
    <w:rsid w:val="00022367"/>
    <w:rsid w:val="00026059"/>
    <w:rsid w:val="00046D9F"/>
    <w:rsid w:val="00062C57"/>
    <w:rsid w:val="000677B5"/>
    <w:rsid w:val="000726C2"/>
    <w:rsid w:val="00076462"/>
    <w:rsid w:val="000814BE"/>
    <w:rsid w:val="0008409C"/>
    <w:rsid w:val="00084701"/>
    <w:rsid w:val="000A1907"/>
    <w:rsid w:val="000B60DB"/>
    <w:rsid w:val="000C00F2"/>
    <w:rsid w:val="000D6BF9"/>
    <w:rsid w:val="000E06CB"/>
    <w:rsid w:val="000E78E4"/>
    <w:rsid w:val="000F2B73"/>
    <w:rsid w:val="000F7CD5"/>
    <w:rsid w:val="001006FF"/>
    <w:rsid w:val="00105CB4"/>
    <w:rsid w:val="00107065"/>
    <w:rsid w:val="00122077"/>
    <w:rsid w:val="00123A8F"/>
    <w:rsid w:val="00126508"/>
    <w:rsid w:val="00127C04"/>
    <w:rsid w:val="001401F7"/>
    <w:rsid w:val="0014509D"/>
    <w:rsid w:val="00145437"/>
    <w:rsid w:val="001471B0"/>
    <w:rsid w:val="00155DC6"/>
    <w:rsid w:val="00164429"/>
    <w:rsid w:val="001732B2"/>
    <w:rsid w:val="00175D32"/>
    <w:rsid w:val="00176022"/>
    <w:rsid w:val="00181136"/>
    <w:rsid w:val="0018679D"/>
    <w:rsid w:val="00187C6D"/>
    <w:rsid w:val="00193916"/>
    <w:rsid w:val="001A2562"/>
    <w:rsid w:val="001A37C6"/>
    <w:rsid w:val="001A7859"/>
    <w:rsid w:val="001B12C1"/>
    <w:rsid w:val="001B6B29"/>
    <w:rsid w:val="001C0035"/>
    <w:rsid w:val="001C3752"/>
    <w:rsid w:val="001C6DA0"/>
    <w:rsid w:val="001E2490"/>
    <w:rsid w:val="001E7C1D"/>
    <w:rsid w:val="001F0E7C"/>
    <w:rsid w:val="001F2911"/>
    <w:rsid w:val="001F62DF"/>
    <w:rsid w:val="001F775A"/>
    <w:rsid w:val="002009EA"/>
    <w:rsid w:val="00213D4E"/>
    <w:rsid w:val="002239DD"/>
    <w:rsid w:val="00224EFD"/>
    <w:rsid w:val="00232055"/>
    <w:rsid w:val="0024028A"/>
    <w:rsid w:val="00245B10"/>
    <w:rsid w:val="00256875"/>
    <w:rsid w:val="00265E64"/>
    <w:rsid w:val="00277DD4"/>
    <w:rsid w:val="00296C40"/>
    <w:rsid w:val="002B238A"/>
    <w:rsid w:val="002C5C9C"/>
    <w:rsid w:val="002D5E88"/>
    <w:rsid w:val="002F44A3"/>
    <w:rsid w:val="002F5C3E"/>
    <w:rsid w:val="00321D73"/>
    <w:rsid w:val="00324E16"/>
    <w:rsid w:val="00336497"/>
    <w:rsid w:val="003438DE"/>
    <w:rsid w:val="00366597"/>
    <w:rsid w:val="003747C3"/>
    <w:rsid w:val="00393355"/>
    <w:rsid w:val="0039454A"/>
    <w:rsid w:val="003B2362"/>
    <w:rsid w:val="003B68C4"/>
    <w:rsid w:val="003B7807"/>
    <w:rsid w:val="003C0270"/>
    <w:rsid w:val="003C3FDF"/>
    <w:rsid w:val="003D2C77"/>
    <w:rsid w:val="003D5B79"/>
    <w:rsid w:val="003D79CC"/>
    <w:rsid w:val="003E1FD7"/>
    <w:rsid w:val="003E52B2"/>
    <w:rsid w:val="003E608A"/>
    <w:rsid w:val="003F21A1"/>
    <w:rsid w:val="003F4783"/>
    <w:rsid w:val="003F4F9C"/>
    <w:rsid w:val="003F64FD"/>
    <w:rsid w:val="00425558"/>
    <w:rsid w:val="00425F7A"/>
    <w:rsid w:val="00440CFA"/>
    <w:rsid w:val="004424A6"/>
    <w:rsid w:val="004709AE"/>
    <w:rsid w:val="00471203"/>
    <w:rsid w:val="00472720"/>
    <w:rsid w:val="00473069"/>
    <w:rsid w:val="004768EB"/>
    <w:rsid w:val="0048167D"/>
    <w:rsid w:val="004874BB"/>
    <w:rsid w:val="004903E0"/>
    <w:rsid w:val="00491446"/>
    <w:rsid w:val="00495CCA"/>
    <w:rsid w:val="004A1196"/>
    <w:rsid w:val="004B0FFF"/>
    <w:rsid w:val="004C2DC5"/>
    <w:rsid w:val="004E1B06"/>
    <w:rsid w:val="004E5983"/>
    <w:rsid w:val="004F0568"/>
    <w:rsid w:val="0051106D"/>
    <w:rsid w:val="005213C1"/>
    <w:rsid w:val="00523CF9"/>
    <w:rsid w:val="00530F93"/>
    <w:rsid w:val="00534D81"/>
    <w:rsid w:val="00534DAA"/>
    <w:rsid w:val="00537A1D"/>
    <w:rsid w:val="00543379"/>
    <w:rsid w:val="005463F3"/>
    <w:rsid w:val="00550E09"/>
    <w:rsid w:val="00566FD6"/>
    <w:rsid w:val="005704AE"/>
    <w:rsid w:val="00575AE9"/>
    <w:rsid w:val="00581B99"/>
    <w:rsid w:val="00591D3C"/>
    <w:rsid w:val="00594DE4"/>
    <w:rsid w:val="00595701"/>
    <w:rsid w:val="005A298D"/>
    <w:rsid w:val="005B355C"/>
    <w:rsid w:val="005D1FB9"/>
    <w:rsid w:val="005D2F2D"/>
    <w:rsid w:val="005D5633"/>
    <w:rsid w:val="005E7E48"/>
    <w:rsid w:val="005F057A"/>
    <w:rsid w:val="005F3902"/>
    <w:rsid w:val="005F5161"/>
    <w:rsid w:val="005F6DBA"/>
    <w:rsid w:val="0061373B"/>
    <w:rsid w:val="006146E7"/>
    <w:rsid w:val="0062769E"/>
    <w:rsid w:val="00635F59"/>
    <w:rsid w:val="0064553E"/>
    <w:rsid w:val="00652473"/>
    <w:rsid w:val="00663389"/>
    <w:rsid w:val="00663A11"/>
    <w:rsid w:val="00682211"/>
    <w:rsid w:val="00692C28"/>
    <w:rsid w:val="00697716"/>
    <w:rsid w:val="006A0197"/>
    <w:rsid w:val="006A324A"/>
    <w:rsid w:val="006A568A"/>
    <w:rsid w:val="006A5B5F"/>
    <w:rsid w:val="006A5EED"/>
    <w:rsid w:val="006B4892"/>
    <w:rsid w:val="006B5660"/>
    <w:rsid w:val="006C526B"/>
    <w:rsid w:val="006C686C"/>
    <w:rsid w:val="006D26A9"/>
    <w:rsid w:val="006D640E"/>
    <w:rsid w:val="006D6A88"/>
    <w:rsid w:val="006E52C6"/>
    <w:rsid w:val="006F60AB"/>
    <w:rsid w:val="00701966"/>
    <w:rsid w:val="00714633"/>
    <w:rsid w:val="007207FC"/>
    <w:rsid w:val="00727961"/>
    <w:rsid w:val="00734F0D"/>
    <w:rsid w:val="00736C6B"/>
    <w:rsid w:val="0074585E"/>
    <w:rsid w:val="00745F91"/>
    <w:rsid w:val="007469B2"/>
    <w:rsid w:val="007572E2"/>
    <w:rsid w:val="0076565E"/>
    <w:rsid w:val="00777FCE"/>
    <w:rsid w:val="00784436"/>
    <w:rsid w:val="007A1A8A"/>
    <w:rsid w:val="007A437A"/>
    <w:rsid w:val="007A5932"/>
    <w:rsid w:val="007B1B0E"/>
    <w:rsid w:val="007B30D6"/>
    <w:rsid w:val="007B4837"/>
    <w:rsid w:val="007B59D3"/>
    <w:rsid w:val="007B6CD9"/>
    <w:rsid w:val="007B74E7"/>
    <w:rsid w:val="007C40A0"/>
    <w:rsid w:val="00804F37"/>
    <w:rsid w:val="00807D3E"/>
    <w:rsid w:val="00815268"/>
    <w:rsid w:val="00827E18"/>
    <w:rsid w:val="00833344"/>
    <w:rsid w:val="00833C9A"/>
    <w:rsid w:val="008425DF"/>
    <w:rsid w:val="008432A4"/>
    <w:rsid w:val="0085503C"/>
    <w:rsid w:val="00856B74"/>
    <w:rsid w:val="0086076F"/>
    <w:rsid w:val="00864D88"/>
    <w:rsid w:val="00873580"/>
    <w:rsid w:val="008A24C9"/>
    <w:rsid w:val="008A3748"/>
    <w:rsid w:val="008A59E7"/>
    <w:rsid w:val="008A69EC"/>
    <w:rsid w:val="008B4861"/>
    <w:rsid w:val="008B4B01"/>
    <w:rsid w:val="008C395A"/>
    <w:rsid w:val="008E7CE8"/>
    <w:rsid w:val="008F4701"/>
    <w:rsid w:val="00902A51"/>
    <w:rsid w:val="0090473C"/>
    <w:rsid w:val="00911A11"/>
    <w:rsid w:val="009213A6"/>
    <w:rsid w:val="00921AB5"/>
    <w:rsid w:val="00922CB5"/>
    <w:rsid w:val="009235A5"/>
    <w:rsid w:val="00931D36"/>
    <w:rsid w:val="00935FE4"/>
    <w:rsid w:val="00942CE5"/>
    <w:rsid w:val="00956109"/>
    <w:rsid w:val="00957937"/>
    <w:rsid w:val="00963C9E"/>
    <w:rsid w:val="009668F5"/>
    <w:rsid w:val="0097676E"/>
    <w:rsid w:val="00986A80"/>
    <w:rsid w:val="009A1632"/>
    <w:rsid w:val="009B6F3E"/>
    <w:rsid w:val="009B73BE"/>
    <w:rsid w:val="009C1202"/>
    <w:rsid w:val="009F5303"/>
    <w:rsid w:val="009F5B1A"/>
    <w:rsid w:val="00A06A90"/>
    <w:rsid w:val="00A127EC"/>
    <w:rsid w:val="00A26507"/>
    <w:rsid w:val="00A354CB"/>
    <w:rsid w:val="00A37810"/>
    <w:rsid w:val="00A4032D"/>
    <w:rsid w:val="00A424FD"/>
    <w:rsid w:val="00A44328"/>
    <w:rsid w:val="00A5078C"/>
    <w:rsid w:val="00A57C40"/>
    <w:rsid w:val="00A61B00"/>
    <w:rsid w:val="00A65AB5"/>
    <w:rsid w:val="00A77A35"/>
    <w:rsid w:val="00A939BC"/>
    <w:rsid w:val="00AA1E39"/>
    <w:rsid w:val="00AA6AF5"/>
    <w:rsid w:val="00AA775E"/>
    <w:rsid w:val="00AB3AC8"/>
    <w:rsid w:val="00AB7018"/>
    <w:rsid w:val="00AC1DE0"/>
    <w:rsid w:val="00AC7EDD"/>
    <w:rsid w:val="00AD02DB"/>
    <w:rsid w:val="00AD098F"/>
    <w:rsid w:val="00AD5976"/>
    <w:rsid w:val="00AD6EBF"/>
    <w:rsid w:val="00AE2778"/>
    <w:rsid w:val="00AE28A1"/>
    <w:rsid w:val="00AE40C1"/>
    <w:rsid w:val="00AE62E2"/>
    <w:rsid w:val="00AF265B"/>
    <w:rsid w:val="00B00ADC"/>
    <w:rsid w:val="00B153D0"/>
    <w:rsid w:val="00B159AA"/>
    <w:rsid w:val="00B2541D"/>
    <w:rsid w:val="00B3427B"/>
    <w:rsid w:val="00B426B3"/>
    <w:rsid w:val="00B42DB3"/>
    <w:rsid w:val="00B46C04"/>
    <w:rsid w:val="00B67092"/>
    <w:rsid w:val="00B848C7"/>
    <w:rsid w:val="00B901CA"/>
    <w:rsid w:val="00B9706E"/>
    <w:rsid w:val="00BA1D9C"/>
    <w:rsid w:val="00BB6CCA"/>
    <w:rsid w:val="00BC1ABA"/>
    <w:rsid w:val="00BD1843"/>
    <w:rsid w:val="00BD60D0"/>
    <w:rsid w:val="00BD7C61"/>
    <w:rsid w:val="00BE633A"/>
    <w:rsid w:val="00BE7B7C"/>
    <w:rsid w:val="00BF2E16"/>
    <w:rsid w:val="00C019F5"/>
    <w:rsid w:val="00C04D9E"/>
    <w:rsid w:val="00C05357"/>
    <w:rsid w:val="00C15DC5"/>
    <w:rsid w:val="00C223BC"/>
    <w:rsid w:val="00C23F96"/>
    <w:rsid w:val="00C26661"/>
    <w:rsid w:val="00C3369F"/>
    <w:rsid w:val="00C3393B"/>
    <w:rsid w:val="00C37461"/>
    <w:rsid w:val="00C41ED9"/>
    <w:rsid w:val="00C52B3F"/>
    <w:rsid w:val="00C73C3C"/>
    <w:rsid w:val="00C778D5"/>
    <w:rsid w:val="00C83CEF"/>
    <w:rsid w:val="00C844DF"/>
    <w:rsid w:val="00C864F7"/>
    <w:rsid w:val="00C86776"/>
    <w:rsid w:val="00C87CF1"/>
    <w:rsid w:val="00CA0ABE"/>
    <w:rsid w:val="00CA28C4"/>
    <w:rsid w:val="00CA4B8E"/>
    <w:rsid w:val="00CB0B04"/>
    <w:rsid w:val="00CC6D9E"/>
    <w:rsid w:val="00CD5836"/>
    <w:rsid w:val="00CE6F7D"/>
    <w:rsid w:val="00CF1E75"/>
    <w:rsid w:val="00CF5298"/>
    <w:rsid w:val="00D02250"/>
    <w:rsid w:val="00D20665"/>
    <w:rsid w:val="00D27123"/>
    <w:rsid w:val="00D3219E"/>
    <w:rsid w:val="00D40E0C"/>
    <w:rsid w:val="00D52260"/>
    <w:rsid w:val="00D52F0C"/>
    <w:rsid w:val="00D572F7"/>
    <w:rsid w:val="00D63790"/>
    <w:rsid w:val="00D675AD"/>
    <w:rsid w:val="00D80F19"/>
    <w:rsid w:val="00D85DF2"/>
    <w:rsid w:val="00D8753D"/>
    <w:rsid w:val="00D936A9"/>
    <w:rsid w:val="00D94261"/>
    <w:rsid w:val="00D97A8F"/>
    <w:rsid w:val="00DA0664"/>
    <w:rsid w:val="00DA29AD"/>
    <w:rsid w:val="00DB3650"/>
    <w:rsid w:val="00DB6ACD"/>
    <w:rsid w:val="00DC2B80"/>
    <w:rsid w:val="00DC7E7F"/>
    <w:rsid w:val="00DD4667"/>
    <w:rsid w:val="00DD778C"/>
    <w:rsid w:val="00E00562"/>
    <w:rsid w:val="00E04036"/>
    <w:rsid w:val="00E0468E"/>
    <w:rsid w:val="00E06F24"/>
    <w:rsid w:val="00E07AD4"/>
    <w:rsid w:val="00E10B00"/>
    <w:rsid w:val="00E12221"/>
    <w:rsid w:val="00E15888"/>
    <w:rsid w:val="00E23D40"/>
    <w:rsid w:val="00E24DA8"/>
    <w:rsid w:val="00E37D4B"/>
    <w:rsid w:val="00E41BA2"/>
    <w:rsid w:val="00E5031C"/>
    <w:rsid w:val="00E65EED"/>
    <w:rsid w:val="00E757FD"/>
    <w:rsid w:val="00E765A8"/>
    <w:rsid w:val="00E8476B"/>
    <w:rsid w:val="00E848B4"/>
    <w:rsid w:val="00E94FF2"/>
    <w:rsid w:val="00EA79D7"/>
    <w:rsid w:val="00EB64A7"/>
    <w:rsid w:val="00EC2027"/>
    <w:rsid w:val="00EC4FB4"/>
    <w:rsid w:val="00EC79FF"/>
    <w:rsid w:val="00EC7BE7"/>
    <w:rsid w:val="00ED1114"/>
    <w:rsid w:val="00ED5A6D"/>
    <w:rsid w:val="00ED7788"/>
    <w:rsid w:val="00EE0C5E"/>
    <w:rsid w:val="00EE35F2"/>
    <w:rsid w:val="00EE606B"/>
    <w:rsid w:val="00F03E7A"/>
    <w:rsid w:val="00F04D6C"/>
    <w:rsid w:val="00F06C90"/>
    <w:rsid w:val="00F31640"/>
    <w:rsid w:val="00F40ED3"/>
    <w:rsid w:val="00F423A7"/>
    <w:rsid w:val="00F44C52"/>
    <w:rsid w:val="00F5642F"/>
    <w:rsid w:val="00F56F24"/>
    <w:rsid w:val="00F574F0"/>
    <w:rsid w:val="00F57B69"/>
    <w:rsid w:val="00F623BF"/>
    <w:rsid w:val="00F65700"/>
    <w:rsid w:val="00F65CFB"/>
    <w:rsid w:val="00FA3576"/>
    <w:rsid w:val="00FB090E"/>
    <w:rsid w:val="00FC0E63"/>
    <w:rsid w:val="00FC3C7E"/>
    <w:rsid w:val="00FC3FAF"/>
    <w:rsid w:val="00FC5A13"/>
    <w:rsid w:val="00FC6439"/>
    <w:rsid w:val="00FD065F"/>
    <w:rsid w:val="00FD7512"/>
    <w:rsid w:val="00FE2544"/>
    <w:rsid w:val="44D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32E71"/>
  <w15:docId w15:val="{F608F942-1440-41AE-8C06-BAB965EC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888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customStyle="1" w:styleId="EndNoteBibliographyTitle">
    <w:name w:val="EndNote Bibliography Title"/>
    <w:basedOn w:val="a"/>
    <w:link w:val="EndNoteBibliographyTitle0"/>
    <w:pPr>
      <w:widowControl w:val="0"/>
      <w:jc w:val="center"/>
    </w:pPr>
    <w:rPr>
      <w:rFonts w:ascii="等线" w:eastAsia="等线" w:hAnsi="等线" w:cstheme="minorBidi"/>
      <w:kern w:val="2"/>
      <w:sz w:val="20"/>
      <w:szCs w:val="22"/>
      <w14:ligatures w14:val="standardContextual"/>
    </w:rPr>
  </w:style>
  <w:style w:type="character" w:customStyle="1" w:styleId="EndNoteBibliographyTitle0">
    <w:name w:val="EndNote Bibliography Title 字符"/>
    <w:basedOn w:val="a0"/>
    <w:link w:val="EndNoteBibliographyTitle"/>
    <w:rPr>
      <w:rFonts w:ascii="等线" w:eastAsia="等线" w:hAnsi="等线" w:cstheme="minorBidi"/>
      <w:kern w:val="2"/>
      <w:szCs w:val="22"/>
      <w14:ligatures w14:val="standardContextual"/>
    </w:rPr>
  </w:style>
  <w:style w:type="paragraph" w:customStyle="1" w:styleId="EndNoteBibliography">
    <w:name w:val="EndNote Bibliography"/>
    <w:basedOn w:val="a"/>
    <w:link w:val="EndNoteBibliography0"/>
    <w:pPr>
      <w:widowControl w:val="0"/>
      <w:jc w:val="both"/>
    </w:pPr>
    <w:rPr>
      <w:rFonts w:ascii="等线" w:eastAsia="等线" w:hAnsi="等线" w:cstheme="minorBidi"/>
      <w:kern w:val="2"/>
      <w:sz w:val="20"/>
      <w:szCs w:val="22"/>
      <w14:ligatures w14:val="standardContextual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 w:cstheme="minorBidi"/>
      <w:kern w:val="2"/>
      <w:szCs w:val="22"/>
      <w14:ligatures w14:val="standardContextual"/>
    </w:rPr>
  </w:style>
  <w:style w:type="character" w:styleId="a8">
    <w:name w:val="Hyperlink"/>
    <w:basedOn w:val="a0"/>
    <w:uiPriority w:val="99"/>
    <w:unhideWhenUsed/>
    <w:qFormat/>
    <w:rsid w:val="008E7CE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41BA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EE0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unhideWhenUsed/>
    <w:rsid w:val="001401F7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ac">
    <w:name w:val="annotation reference"/>
    <w:basedOn w:val="a0"/>
    <w:uiPriority w:val="99"/>
    <w:semiHidden/>
    <w:unhideWhenUsed/>
    <w:rsid w:val="001401F7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1401F7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ae">
    <w:name w:val="批注文字 字符"/>
    <w:basedOn w:val="a0"/>
    <w:link w:val="ad"/>
    <w:uiPriority w:val="99"/>
    <w:rsid w:val="001401F7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401F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401F7"/>
    <w:rPr>
      <w:rFonts w:asciiTheme="minorHAnsi" w:eastAsiaTheme="minorEastAsia" w:hAnsiTheme="minorHAnsi" w:cstheme="minorBidi"/>
      <w:b/>
      <w:bCs/>
      <w:kern w:val="2"/>
      <w:sz w:val="21"/>
      <w:szCs w:val="22"/>
      <w14:ligatures w14:val="standardContextual"/>
    </w:rPr>
  </w:style>
  <w:style w:type="table" w:customStyle="1" w:styleId="2">
    <w:name w:val="网格型2"/>
    <w:basedOn w:val="a1"/>
    <w:next w:val="aa"/>
    <w:qFormat/>
    <w:rsid w:val="00B42D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t">
    <w:name w:val="tgt"/>
    <w:basedOn w:val="a0"/>
    <w:rsid w:val="00AD5976"/>
  </w:style>
  <w:style w:type="table" w:styleId="20">
    <w:name w:val="Plain Table 2"/>
    <w:basedOn w:val="a1"/>
    <w:uiPriority w:val="42"/>
    <w:rsid w:val="00321D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le-sm8wop">
    <w:name w:val="title-sm8wop"/>
    <w:basedOn w:val="a0"/>
    <w:rsid w:val="00321D73"/>
  </w:style>
  <w:style w:type="table" w:styleId="3">
    <w:name w:val="Plain Table 3"/>
    <w:basedOn w:val="a1"/>
    <w:uiPriority w:val="43"/>
    <w:rsid w:val="00D637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3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1536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495765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8266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02636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auto"/>
                            <w:left w:val="single" w:sz="2" w:space="6" w:color="auto"/>
                            <w:bottom w:val="single" w:sz="2" w:space="0" w:color="auto"/>
                            <w:right w:val="single" w:sz="2" w:space="6" w:color="auto"/>
                          </w:divBdr>
                          <w:divsChild>
                            <w:div w:id="24145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7921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461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8107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660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8163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50412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8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682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0404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0877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17963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0565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6420066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  <w:div w:id="12307699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2" w:space="7" w:color="auto"/>
                                                <w:left w:val="single" w:sz="2" w:space="12" w:color="auto"/>
                                                <w:bottom w:val="single" w:sz="2" w:space="7" w:color="auto"/>
                                                <w:right w:val="single" w:sz="2" w:space="8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2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48996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65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B99DB-367F-4310-92C3-249805D9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翔燕 廖</dc:creator>
  <cp:keywords/>
  <dc:description/>
  <cp:lastModifiedBy>Cailei Jiang</cp:lastModifiedBy>
  <cp:revision>3</cp:revision>
  <dcterms:created xsi:type="dcterms:W3CDTF">2026-04-14T04:02:00Z</dcterms:created>
  <dcterms:modified xsi:type="dcterms:W3CDTF">2026-04-14T04:02:00Z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ED4C2E84D4754D588222B5AF7ACF31EF_12</vt:lpwstr>
  </property>
</Properties>
</file>