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CEB2" w14:textId="77777777" w:rsidR="007D5A88" w:rsidRDefault="00D02471">
      <w:pPr>
        <w:rPr>
          <w:rFonts w:ascii="Times New Roman" w:hAnsi="Times New Roman" w:cs="Times New Roman"/>
          <w:b/>
          <w:bCs/>
          <w:sz w:val="44"/>
          <w:szCs w:val="48"/>
        </w:rPr>
      </w:pPr>
      <w:r>
        <w:rPr>
          <w:rFonts w:ascii="Times New Roman" w:hAnsi="Times New Roman" w:cs="Times New Roman"/>
          <w:b/>
          <w:bCs/>
          <w:sz w:val="44"/>
          <w:szCs w:val="48"/>
        </w:rPr>
        <w:t>Appendix 1</w:t>
      </w:r>
      <w:r>
        <w:rPr>
          <w:rFonts w:ascii="Times New Roman" w:hAnsi="Times New Roman" w:cs="Times New Roman"/>
          <w:b/>
          <w:bCs/>
          <w:sz w:val="44"/>
          <w:szCs w:val="48"/>
        </w:rPr>
        <w:t>：</w:t>
      </w:r>
      <w:r>
        <w:rPr>
          <w:rFonts w:ascii="Times New Roman" w:hAnsi="Times New Roman" w:cs="Times New Roman"/>
          <w:b/>
          <w:bCs/>
          <w:sz w:val="44"/>
          <w:szCs w:val="48"/>
        </w:rPr>
        <w:t>Search Strategy</w:t>
      </w:r>
    </w:p>
    <w:p w14:paraId="33403B03" w14:textId="77777777" w:rsidR="007D5A88" w:rsidRDefault="00D02471">
      <w:pPr>
        <w:rPr>
          <w:rFonts w:ascii="Times New Roman" w:hAnsi="Times New Roman" w:cs="Times New Roman"/>
          <w:b/>
          <w:bCs/>
        </w:rPr>
      </w:pPr>
      <w:r>
        <w:rPr>
          <w:rFonts w:ascii="Times New Roman" w:hAnsi="Times New Roman" w:cs="Times New Roman"/>
          <w:b/>
          <w:bCs/>
          <w:sz w:val="28"/>
          <w:szCs w:val="32"/>
        </w:rPr>
        <w:t>Web of Science Core Collection Search Strategy</w:t>
      </w:r>
      <w:r>
        <w:rPr>
          <w:rFonts w:ascii="Times New Roman" w:hAnsi="Times New Roman" w:cs="Times New Roman"/>
          <w:sz w:val="28"/>
          <w:szCs w:val="32"/>
        </w:rPr>
        <w:t xml:space="preserve">   </w:t>
      </w:r>
      <w:r>
        <w:rPr>
          <w:rFonts w:ascii="Times New Roman" w:hAnsi="Times New Roman" w:cs="Times New Roman"/>
          <w:sz w:val="22"/>
          <w:szCs w:val="24"/>
        </w:rPr>
        <w:t xml:space="preserve"> </w:t>
      </w:r>
      <w:r>
        <w:rPr>
          <w:rFonts w:ascii="Times New Roman" w:hAnsi="Times New Roman" w:cs="Times New Roman"/>
        </w:rPr>
        <w:t xml:space="preserve">                           </w:t>
      </w:r>
    </w:p>
    <w:p w14:paraId="4224AC58" w14:textId="77777777" w:rsidR="007D5A88" w:rsidRDefault="00D02471">
      <w:pPr>
        <w:rPr>
          <w:rFonts w:ascii="Times New Roman" w:hAnsi="Times New Roman" w:cs="Times New Roman"/>
          <w:b/>
          <w:bCs/>
        </w:rPr>
      </w:pPr>
      <w:r>
        <w:rPr>
          <w:rFonts w:ascii="Times New Roman" w:hAnsi="Times New Roman" w:cs="Times New Roman"/>
          <w:b/>
          <w:bCs/>
        </w:rPr>
        <w:t>#1</w:t>
      </w:r>
    </w:p>
    <w:p w14:paraId="13F48609" w14:textId="77777777" w:rsidR="007D5A88" w:rsidRDefault="00D02471">
      <w:pPr>
        <w:rPr>
          <w:rFonts w:ascii="Times New Roman" w:hAnsi="Times New Roman" w:cs="Times New Roman"/>
        </w:rPr>
      </w:pPr>
      <w:r>
        <w:rPr>
          <w:rFonts w:ascii="Times New Roman" w:hAnsi="Times New Roman" w:cs="Times New Roman"/>
        </w:rPr>
        <w:t>TS=</w:t>
      </w:r>
      <w:r>
        <w:rPr>
          <w:rFonts w:ascii="Times New Roman" w:hAnsi="Times New Roman" w:cs="Times New Roman" w:hint="eastAsia"/>
        </w:rPr>
        <w:t xml:space="preserve"> </w:t>
      </w:r>
      <w:r>
        <w:rPr>
          <w:rFonts w:ascii="Times New Roman" w:hAnsi="Times New Roman" w:cs="Times New Roman"/>
        </w:rPr>
        <w:t>("Hepatocellular Carcinoma" OR "Liver Cancer*" OR HCC OR HCCs OR "Intrahepatic Cholangiocarcinoma" OR "Liver Neoplasm*" OR "Liver Tumor*" OR "Liver Tumour*" OR "Combined Hepatocellular-Cholangiocarcinoma" OR cHCC-CCA* OR "Primary Liver Cancer" OR "Hepatocellular Cancer" OR "Hepatoma" OR "Hepatocarcinoma" OR "Liver Carcinoma" OR "Primary Liver Carcinoma" OR "Liver Carcinomas" OR "Liver Cell Carcinoma" OR "Hepatic Cancer" OR "Primary Hepatic Cancer" OR "Cancer of the Liver" OR "Cancer of Liver" OR "Liver Mali</w:t>
      </w:r>
      <w:r>
        <w:rPr>
          <w:rFonts w:ascii="Times New Roman" w:hAnsi="Times New Roman" w:cs="Times New Roman"/>
        </w:rPr>
        <w:t>gnancy" OR "Malignant Tumor of Liver" OR "Hepatoblastoma")</w:t>
      </w:r>
    </w:p>
    <w:p w14:paraId="26C6C77C" w14:textId="77777777" w:rsidR="007D5A88" w:rsidRDefault="00D02471">
      <w:pPr>
        <w:rPr>
          <w:rFonts w:ascii="Times New Roman" w:hAnsi="Times New Roman" w:cs="Times New Roman"/>
          <w:b/>
          <w:bCs/>
        </w:rPr>
      </w:pPr>
      <w:r>
        <w:rPr>
          <w:rFonts w:ascii="Times New Roman" w:hAnsi="Times New Roman" w:cs="Times New Roman"/>
          <w:b/>
          <w:bCs/>
        </w:rPr>
        <w:t>#2</w:t>
      </w:r>
    </w:p>
    <w:p w14:paraId="32DFAD13" w14:textId="77777777" w:rsidR="007D5A88" w:rsidRDefault="00D02471">
      <w:pPr>
        <w:rPr>
          <w:rFonts w:ascii="Times New Roman" w:hAnsi="Times New Roman" w:cs="Times New Roman"/>
        </w:rPr>
      </w:pPr>
      <w:r>
        <w:rPr>
          <w:rFonts w:ascii="Times New Roman" w:hAnsi="Times New Roman" w:cs="Times New Roman"/>
        </w:rPr>
        <w:t>TS=</w:t>
      </w:r>
      <w:r>
        <w:rPr>
          <w:rFonts w:ascii="Times New Roman" w:hAnsi="Times New Roman" w:cs="Times New Roman" w:hint="eastAsia"/>
        </w:rPr>
        <w:t xml:space="preserve"> </w:t>
      </w:r>
      <w:r>
        <w:rPr>
          <w:rFonts w:ascii="Times New Roman" w:hAnsi="Times New Roman" w:cs="Times New Roman"/>
        </w:rPr>
        <w:t>("Artificial Intelligence" OR AI OR "Machine Learning" OR "Deep Learning" OR "Convolutional Neural Network*" OR CNN* OR "Neural Network*" OR "Transfer Learning" OR "Natural Language Processing" OR NLP OR "Computer Vision System*" OR "Support Vector Machine" OR SVM OR "Random Forest" OR "Large Language Model*" OR LLM* OR "Vision Transformer*" OR ViT OR "Transformer*" OR "Generative Adversarial Network*" OR GAN OR "Explainable AI" OR XAI OR "U-net" OR Unet OR "Multimodal Learning" OR "Multimodal Fusion" OR "</w:t>
      </w:r>
      <w:r>
        <w:rPr>
          <w:rFonts w:ascii="Times New Roman" w:hAnsi="Times New Roman" w:cs="Times New Roman"/>
        </w:rPr>
        <w:t xml:space="preserve">Multimodal Integration" OR "Federated Learning" OR "Self-supervised Learning" OR "Weakly-supervised Learning" OR "Graph Neural Network*" OR "Recurrent Neural Network*" OR LSTM OR "Attention Mechanism" OR "Diffusion Model*" OR "Foundation Model*" OR ResNet OR XGBoost OR "Bayes* Network" OR "Naive Bayes" OR "Computational Intelligence" OR "Machine Intelligence" OR "Hierarchical Learning" OR ANN OR "Deep Network*" OR "Algorithmic Neural Network" OR "Computational Neural Network*" OR "Computer Neural Network*" </w:t>
      </w:r>
      <w:r>
        <w:rPr>
          <w:rFonts w:ascii="Times New Roman" w:hAnsi="Times New Roman" w:cs="Times New Roman"/>
        </w:rPr>
        <w:t>OR "Connectionist Model*" OR Perceptron* OR "Learning Machine*" OR "Semantic Segmentation" OR "Feature* Learning" OR "Feature* Selection" OR "Feature* Mining" OR "Knowledge Graph" OR "Expert* System*" OR "Computer-aided Diagnosis" OR CAD OR "Big Data" OR "Robotic*" OR "Automatic Segmentation"  OR "Image* Segmentation" OR "Feature* Extraction" OR "Image Analys*" OR "Image Process*" OR "Image Reconstruction*" OR "Clinical AI" OR "Outcome Prediction" OR "Anomaly Detection" OR "Uncertainty Quantification" OR "M</w:t>
      </w:r>
      <w:r>
        <w:rPr>
          <w:rFonts w:ascii="Times New Roman" w:hAnsi="Times New Roman" w:cs="Times New Roman"/>
        </w:rPr>
        <w:t>ulti-task Learning" OR "Contrastive Learning" OR "Few-shot Learning")</w:t>
      </w:r>
    </w:p>
    <w:p w14:paraId="49FF8140" w14:textId="77777777" w:rsidR="007D5A88" w:rsidRDefault="00D02471">
      <w:pPr>
        <w:rPr>
          <w:rFonts w:ascii="Times New Roman" w:hAnsi="Times New Roman" w:cs="Times New Roman"/>
        </w:rPr>
      </w:pPr>
      <w:r>
        <w:rPr>
          <w:rFonts w:ascii="Times New Roman" w:hAnsi="Times New Roman" w:cs="Times New Roman"/>
          <w:b/>
          <w:bCs/>
        </w:rPr>
        <w:t>#3</w:t>
      </w:r>
    </w:p>
    <w:p w14:paraId="6A0E5BCC" w14:textId="77777777" w:rsidR="007D5A88" w:rsidRDefault="00D02471">
      <w:pPr>
        <w:rPr>
          <w:rFonts w:ascii="Times New Roman" w:hAnsi="Times New Roman" w:cs="Times New Roman"/>
        </w:rPr>
      </w:pPr>
      <w:r>
        <w:rPr>
          <w:rFonts w:ascii="Times New Roman" w:hAnsi="Times New Roman" w:cs="Times New Roman"/>
        </w:rPr>
        <w:t>TS=</w:t>
      </w:r>
      <w:r>
        <w:rPr>
          <w:rFonts w:ascii="Times New Roman" w:hAnsi="Times New Roman" w:cs="Times New Roman" w:hint="eastAsia"/>
        </w:rPr>
        <w:t xml:space="preserve"> </w:t>
      </w:r>
      <w:r>
        <w:rPr>
          <w:rFonts w:ascii="Times New Roman" w:hAnsi="Times New Roman" w:cs="Times New Roman"/>
        </w:rPr>
        <w:t>("Magnetic Resonance Imag*" OR MRI OR "Computed Tomography*" OR CT OR "Ultrasound" OR "Ultrasonography" OR "Positron Emission Tomography*" OR PET OR "Multiparametric MRI" OR "mpMRI" OR "Contrast-enhanced Ultrasound" OR CEUS OR "Hepatobiliary Phase" OR "Arterial Phase" OR "Portal Venous Phase" OR "Apparent Diffusion Coefficient" OR ADC OR "Intravoxel Incoherent Motion" OR IVIM OR "Elastography" OR "Liver Imaging Reporting and Data System" OR "LI-RADS" OR "Dual-Energy CT" OR "DECT" OR "Spectral CT" OR "Perfu</w:t>
      </w:r>
      <w:r>
        <w:rPr>
          <w:rFonts w:ascii="Times New Roman" w:hAnsi="Times New Roman" w:cs="Times New Roman"/>
        </w:rPr>
        <w:t xml:space="preserve">sion Imaging" OR "Multimodal Imaging" OR "Multiparametric Imaging" OR "Chemical Shift Imag*" OR "Magnetization Transfer Imaging" OR "Magnetization Transfer Contrast Imaging" OR "Gadoxetic Acid" OR "Gd-EOB-DTPA" OR "Diagnostic Imaging" OR "Medical Imaging" OR "Medical Imag*" OR Radiology OR Radiologic* OR "Tomography*" OR "Functional MRI*" OR fMRI OR "Functional Magnetic Resonance Imaging" OR Scan* OR "MR </w:t>
      </w:r>
      <w:r>
        <w:rPr>
          <w:rFonts w:ascii="Times New Roman" w:hAnsi="Times New Roman" w:cs="Times New Roman"/>
        </w:rPr>
        <w:lastRenderedPageBreak/>
        <w:t>Imaging" OR "MRI Scan*" OR "CT Scan*" OR "PET Scan*" OR "Ultrasonographic" OR "Ultrasonic" OR "Sonograph</w:t>
      </w:r>
      <w:r>
        <w:rPr>
          <w:rFonts w:ascii="Times New Roman" w:hAnsi="Times New Roman" w:cs="Times New Roman"/>
        </w:rPr>
        <w:t>y" OR "Echotomography" OR "US" OR "Ultrasomics" OR "Imaging Phenotype*" OR "PET/CT" OR "PET-CT*" OR "PET Imaging*" OR "X-Ray Computed Tomography" OR "Computerized Tomography*" OR "Computed X-Ray Tomography" OR "Transmission Computed Tomography" OR "Cine CT" OR "Cine-CT" OR "Electron Beam Computed Tomography" OR "Electron Beam Tomography" OR "Positron-Emission Tomography*" OR "Computer Assisted Positron Emission Tomography" OR "Magnetic Resonance Tomography" OR "MR Tomography" OR "NMR Imaging" OR "NMR Tomogr</w:t>
      </w:r>
      <w:r>
        <w:rPr>
          <w:rFonts w:ascii="Times New Roman" w:hAnsi="Times New Roman" w:cs="Times New Roman"/>
        </w:rPr>
        <w:t>aphy" OR "Proton Spin Tomography" OR "Diagnostic X-Ray*" OR "X-Ray Computer Assisted Tomography" OR "X-Ray Computerized Tomography" OR "X-Ray CT Scan*" OR "CAT Scan*" OR "X-Ray CAT Scan*" OR Roentgenologic* OR Roentgenography)</w:t>
      </w:r>
    </w:p>
    <w:p w14:paraId="43E4A25C" w14:textId="77777777" w:rsidR="007D5A88" w:rsidRDefault="00D02471">
      <w:pPr>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  </w:t>
      </w:r>
    </w:p>
    <w:p w14:paraId="353589ED" w14:textId="77777777" w:rsidR="007D5A88" w:rsidRDefault="00D02471">
      <w:pPr>
        <w:rPr>
          <w:rFonts w:ascii="Times New Roman" w:hAnsi="Times New Roman" w:cs="Times New Roman"/>
        </w:rPr>
      </w:pPr>
      <w:r>
        <w:rPr>
          <w:rFonts w:ascii="Times New Roman" w:hAnsi="Times New Roman" w:cs="Times New Roman"/>
        </w:rPr>
        <w:t>TS=</w:t>
      </w:r>
      <w:r>
        <w:rPr>
          <w:rFonts w:ascii="Times New Roman" w:hAnsi="Times New Roman" w:cs="Times New Roman" w:hint="eastAsia"/>
        </w:rPr>
        <w:t xml:space="preserve"> </w:t>
      </w:r>
      <w:r>
        <w:rPr>
          <w:rFonts w:ascii="Times New Roman" w:hAnsi="Times New Roman" w:cs="Times New Roman"/>
        </w:rPr>
        <w:t>("Radiomic*" OR "Imaging Biomarkers" OR "Quantitative Imaging" OR "Radiogenomic*" OR "Image Feature*" OR "Textur*" OR "Imageomics")</w:t>
      </w:r>
    </w:p>
    <w:p w14:paraId="61F90F27" w14:textId="77777777" w:rsidR="007D5A88" w:rsidRDefault="00D02471">
      <w:pPr>
        <w:rPr>
          <w:rFonts w:ascii="Times New Roman" w:hAnsi="Times New Roman" w:cs="Times New Roman"/>
        </w:rPr>
      </w:pPr>
      <w:r>
        <w:rPr>
          <w:rFonts w:ascii="Times New Roman" w:hAnsi="Times New Roman" w:cs="Times New Roman"/>
        </w:rPr>
        <w:t xml:space="preserve"> </w:t>
      </w:r>
    </w:p>
    <w:p w14:paraId="2AC74501" w14:textId="77777777" w:rsidR="007D5A88" w:rsidRDefault="00D02471">
      <w:pPr>
        <w:rPr>
          <w:rFonts w:ascii="Times New Roman" w:hAnsi="Times New Roman" w:cs="Times New Roman"/>
        </w:rPr>
      </w:pPr>
      <w:r>
        <w:rPr>
          <w:rFonts w:ascii="Times New Roman" w:hAnsi="Times New Roman" w:cs="Times New Roman"/>
          <w:b/>
          <w:bCs/>
        </w:rPr>
        <w:t xml:space="preserve">#5 </w:t>
      </w:r>
      <w:r>
        <w:rPr>
          <w:rFonts w:ascii="Times New Roman" w:hAnsi="Times New Roman" w:cs="Times New Roman"/>
        </w:rPr>
        <w:t xml:space="preserve">  #2 AND #3</w:t>
      </w:r>
    </w:p>
    <w:p w14:paraId="39AEF82D" w14:textId="77777777" w:rsidR="007D5A88" w:rsidRDefault="00D02471">
      <w:pPr>
        <w:rPr>
          <w:rFonts w:ascii="Times New Roman" w:hAnsi="Times New Roman" w:cs="Times New Roman"/>
        </w:rPr>
      </w:pPr>
      <w:r>
        <w:rPr>
          <w:rFonts w:ascii="Times New Roman" w:hAnsi="Times New Roman" w:cs="Times New Roman"/>
          <w:b/>
          <w:bCs/>
        </w:rPr>
        <w:t>#6</w:t>
      </w:r>
      <w:r>
        <w:rPr>
          <w:rFonts w:ascii="Times New Roman" w:hAnsi="Times New Roman" w:cs="Times New Roman"/>
        </w:rPr>
        <w:t xml:space="preserve">   #4 OR #5</w:t>
      </w:r>
    </w:p>
    <w:p w14:paraId="0873B4C3" w14:textId="77777777" w:rsidR="007D5A88" w:rsidRDefault="00D02471">
      <w:pPr>
        <w:rPr>
          <w:rFonts w:ascii="Times New Roman" w:hAnsi="Times New Roman" w:cs="Times New Roman"/>
        </w:rPr>
      </w:pPr>
      <w:r>
        <w:rPr>
          <w:rFonts w:ascii="Times New Roman" w:hAnsi="Times New Roman" w:cs="Times New Roman"/>
          <w:b/>
          <w:bCs/>
        </w:rPr>
        <w:t xml:space="preserve">#7 </w:t>
      </w:r>
      <w:r>
        <w:rPr>
          <w:rFonts w:ascii="Times New Roman" w:hAnsi="Times New Roman" w:cs="Times New Roman"/>
        </w:rPr>
        <w:t xml:space="preserve">  #1 AND #6</w:t>
      </w:r>
    </w:p>
    <w:p w14:paraId="59EA4B38" w14:textId="77777777" w:rsidR="007D5A88" w:rsidRDefault="00D02471">
      <w:pPr>
        <w:rPr>
          <w:rFonts w:ascii="Times New Roman" w:hAnsi="Times New Roman" w:cs="Times New Roman"/>
        </w:rPr>
      </w:pPr>
      <w:r>
        <w:rPr>
          <w:rFonts w:ascii="Times New Roman" w:hAnsi="Times New Roman" w:cs="Times New Roman"/>
          <w:b/>
          <w:bCs/>
        </w:rPr>
        <w:t>#8</w:t>
      </w:r>
      <w:r>
        <w:rPr>
          <w:rFonts w:ascii="Times New Roman" w:hAnsi="Times New Roman" w:cs="Times New Roman"/>
        </w:rPr>
        <w:t xml:space="preserve">   #7 AND PY=</w:t>
      </w:r>
      <w:r>
        <w:rPr>
          <w:rFonts w:ascii="Times New Roman" w:hAnsi="Times New Roman" w:cs="Times New Roman" w:hint="eastAsia"/>
        </w:rPr>
        <w:t xml:space="preserve"> </w:t>
      </w:r>
      <w:r>
        <w:rPr>
          <w:rFonts w:ascii="Times New Roman" w:hAnsi="Times New Roman" w:cs="Times New Roman"/>
        </w:rPr>
        <w:t>(2008-2025) AND DT=</w:t>
      </w:r>
      <w:r>
        <w:rPr>
          <w:rFonts w:ascii="Times New Roman" w:hAnsi="Times New Roman" w:cs="Times New Roman" w:hint="eastAsia"/>
        </w:rPr>
        <w:t xml:space="preserve"> </w:t>
      </w:r>
      <w:r>
        <w:rPr>
          <w:rFonts w:ascii="Times New Roman" w:hAnsi="Times New Roman" w:cs="Times New Roman"/>
        </w:rPr>
        <w:t>(Article OR Review) AND LA=English</w:t>
      </w:r>
    </w:p>
    <w:p w14:paraId="0C548DE5" w14:textId="77777777" w:rsidR="007D5A88" w:rsidRDefault="00D02471">
      <w:pPr>
        <w:rPr>
          <w:rFonts w:ascii="Times New Roman" w:hAnsi="Times New Roman" w:cs="Times New Roman"/>
        </w:rPr>
      </w:pPr>
      <w:r>
        <w:rPr>
          <w:rFonts w:ascii="Times New Roman" w:hAnsi="Times New Roman" w:cs="Times New Roman"/>
        </w:rPr>
        <w:t xml:space="preserve"> </w:t>
      </w:r>
    </w:p>
    <w:p w14:paraId="22D448E9" w14:textId="77777777" w:rsidR="007D5A88" w:rsidRDefault="00D02471">
      <w:pPr>
        <w:rPr>
          <w:rFonts w:ascii="Times New Roman" w:hAnsi="Times New Roman" w:cs="Times New Roman"/>
          <w:b/>
          <w:bCs/>
          <w:sz w:val="28"/>
          <w:szCs w:val="32"/>
        </w:rPr>
      </w:pPr>
      <w:r>
        <w:rPr>
          <w:rFonts w:ascii="Times New Roman" w:hAnsi="Times New Roman" w:cs="Times New Roman"/>
          <w:b/>
          <w:bCs/>
          <w:sz w:val="28"/>
          <w:szCs w:val="32"/>
        </w:rPr>
        <w:t>Scopus database Search Strategy</w:t>
      </w:r>
    </w:p>
    <w:p w14:paraId="44FDC765" w14:textId="77777777" w:rsidR="007D5A88" w:rsidRDefault="00D02471">
      <w:pPr>
        <w:rPr>
          <w:rFonts w:ascii="Times New Roman" w:hAnsi="Times New Roman" w:cs="Times New Roman"/>
        </w:rPr>
      </w:pPr>
      <w:bookmarkStart w:id="0" w:name="OLE_LINK2"/>
      <w:r>
        <w:rPr>
          <w:rFonts w:ascii="Times New Roman" w:hAnsi="Times New Roman" w:cs="Times New Roman"/>
        </w:rPr>
        <w:t>(</w:t>
      </w:r>
      <w:bookmarkStart w:id="1" w:name="OLE_LINK1"/>
      <w:r>
        <w:rPr>
          <w:rFonts w:ascii="Times New Roman" w:hAnsi="Times New Roman" w:cs="Times New Roman"/>
        </w:rPr>
        <w:t xml:space="preserve"> TITLE-ABS-KEY ( "Hepatocellular Carcinoma" OR "Liver Cancer*" OR HCC OR HCCs OR "Intrahepatic Cholangiocarcinoma" OR "Liver Neoplasm*" OR "Liver Tumor*" OR "Liver Tumour*" OR "Combined Hepatocellular-Cholangiocarcinoma" OR cHCC-CCA* OR "Primary Liver Cancer" OR "Hepatocellular Cancer" OR "Hepatoma" OR "Hepatocarcinoma" OR "Liver Carcinoma" OR "Primary Liver Carcinoma" OR "Liver Carcinomas" OR "Liver Cell Carcinoma" OR "Hepatic Cancer" OR "Primary Hepatic Cancer" OR "Cancer of the Liver" OR "Cancer of Liver</w:t>
      </w:r>
      <w:r>
        <w:rPr>
          <w:rFonts w:ascii="Times New Roman" w:hAnsi="Times New Roman" w:cs="Times New Roman"/>
        </w:rPr>
        <w:t>" OR "Liver Malignancy" OR "Malignant Tumor of Liver" OR "Hepatoblastoma") ) AND ( TITLE-ABS-KEY ( "Radiomic*" OR "Imaging Biomarkers" OR "Quantitative Imaging" OR "Radiogenomic*" OR "Image Feature*" OR "Textur*" OR "Imageomics") OR ( TITLE-ABS-KEY ("Artificial Intelligence" OR AI OR "Machine Learning" OR "Deep Learning" OR "Convolutional Neural Network*" OR CNN* OR "Neural Network*" OR "Transfer Learning" OR "Natural Language Processing" OR NLP OR "Computer Vision System*" OR "Support Vector Machine" OR SV</w:t>
      </w:r>
      <w:r>
        <w:rPr>
          <w:rFonts w:ascii="Times New Roman" w:hAnsi="Times New Roman" w:cs="Times New Roman"/>
        </w:rPr>
        <w:t>M OR "Random Forest" OR "Large Language Model*" OR LLM* OR "Vision Transformer*" OR ViT OR "Transformer*" OR "Generative Adversarial Network*" OR GAN OR "Explainable AI" OR XAI OR "U-net" OR Unet OR "Multimodal Learning" OR "Multimodal Fusion" OR "Multimodal Integration" OR "Federated Learning" OR "Self-supervised Learning" OR "Weakly-supervised Learning" OR "Graph Neural Network*" OR "Recurrent Neural Network*" OR LSTM OR "Attention Mechanism" OR "Diffusion Model*" OR "Foundation Model*" OR ResNet OR XGBoo</w:t>
      </w:r>
      <w:r>
        <w:rPr>
          <w:rFonts w:ascii="Times New Roman" w:hAnsi="Times New Roman" w:cs="Times New Roman"/>
        </w:rPr>
        <w:t xml:space="preserve">st OR "Bayes* Network" OR "Naive Bayes" OR "Computational Intelligence" OR "Machine Intelligence" OR "Hierarchical Learning" OR ANN OR "Deep Network*" OR "Algorithmic Neural Network" OR "Computational Neural Network*" OR "Computer Neural Network*" OR "Connectionist Model*" OR Perceptron* OR "Learning Machine*" OR "Semantic </w:t>
      </w:r>
      <w:r>
        <w:rPr>
          <w:rFonts w:ascii="Times New Roman" w:hAnsi="Times New Roman" w:cs="Times New Roman"/>
        </w:rPr>
        <w:lastRenderedPageBreak/>
        <w:t>Segmentation" OR "Feature* Learning" OR "Feature* Selection" OR "Feature* Mining" OR "Knowledge Graph" OR "Expert* System*" OR "Computer-aided Diagnosis" OR CAD OR "Big Data" OR "Robotic*</w:t>
      </w:r>
      <w:r>
        <w:rPr>
          <w:rFonts w:ascii="Times New Roman" w:hAnsi="Times New Roman" w:cs="Times New Roman"/>
        </w:rPr>
        <w:t>" OR "Automatic Segmentation"  OR "Image* Segmentation" OR "Feature* Extraction" OR "Image Analys*" OR "Image Process*" OR "Image Reconstruction*" OR "Clinical AI" OR "Outcome Prediction" OR "Anomaly Detection" OR "Uncertainty Quantification" OR "Multi-task Learning" OR "Contrastive Learning" OR "Few-shot Learning") AND TITLE-ABS-KEY ( "Magnetic Resonance Imag*" OR MRI OR "Computed Tomography*" OR CT OR "Ultrasound" OR "Ultrasonography" OR "Positron Emission Tomography*" OR PET OR "Multiparametric MRI" OR "</w:t>
      </w:r>
      <w:r>
        <w:rPr>
          <w:rFonts w:ascii="Times New Roman" w:hAnsi="Times New Roman" w:cs="Times New Roman"/>
        </w:rPr>
        <w:t>mpMRI" OR "Contrast-enhanced Ultrasound" OR CEUS OR "Hepatobiliary Phase" OR "Arterial Phase" OR "Portal Venous Phase" OR "Apparent Diffusion Coefficient" OR ADC OR "Intravoxel Incoherent Motion" OR IVIM OR "Elastography" OR "Liver Imaging Reporting and Data System" OR "LI-RADS" OR "Dual-Energy CT" OR "DECT" OR "Spectral CT" OR "Perfusion Imaging" OR "Multimodal Imaging" OR "Multiparametric Imaging" OR "Chemical Shift Imag*" OR "Magnetization Transfer Imaging" OR "Magnetization Transfer Contrast Imaging" OR</w:t>
      </w:r>
      <w:r>
        <w:rPr>
          <w:rFonts w:ascii="Times New Roman" w:hAnsi="Times New Roman" w:cs="Times New Roman"/>
        </w:rPr>
        <w:t xml:space="preserve"> "Gadoxetic Acid" OR "Gd-EOB-DTPA" OR "Diagnostic Imaging" OR "Medical Imaging" OR "Medical Imag*" OR Radiology OR Radiologic* OR "Tomography*" OR "Functional MRI*" OR fMRI OR "Functional Magnetic Resonance Imaging" OR Scan* OR "MR Imaging" OR "MRI Scan*" OR "CT Scan*" OR "PET Scan*" OR "Ultrasonographic" OR "Ultrasonic" OR "Sonography" OR "Echotomography" OR "US" OR "Ultrasomics" OR "Imaging Phenotype*" OR "PET/CT" OR "PET-CT*" OR "PET Imaging*" OR "X-Ray Computed Tomography" OR "Computerized Tomography*" </w:t>
      </w:r>
      <w:r>
        <w:rPr>
          <w:rFonts w:ascii="Times New Roman" w:hAnsi="Times New Roman" w:cs="Times New Roman"/>
        </w:rPr>
        <w:t>OR "Computed X-Ray Tomography" OR "Transmission Computed Tomography" OR "Cine CT" OR "Cine-CT" OR "Electron Beam Computed Tomography" OR "Electron Beam Tomography" OR "Positron-Emission Tomography*" OR "Computer Assisted Positron Emission Tomography" OR "Magnetic Resonance Tomography" OR "MR Tomography" OR "NMR Imaging" OR "NMR Tomography" OR "Proton Spin Tomography" OR "Diagnostic X-Ray*" OR "X-Ray Computer Assisted Tomography" OR "X-Ray Computerized Tomography" OR "X-Ray CT Scan*" OR "CAT Scan*" OR "X-Ray</w:t>
      </w:r>
      <w:r>
        <w:rPr>
          <w:rFonts w:ascii="Times New Roman" w:hAnsi="Times New Roman" w:cs="Times New Roman"/>
        </w:rPr>
        <w:t xml:space="preserve"> CAT Scan*" OR Roentgenologic* OR Roentgenography) ) ) AND PUBYEAR &gt; 2007 AND PUBYEAR &lt; 2026 AND ( LIMIT-TO ( DOCTYPE , "ar" ) OR LIMIT-TO ( DOCTYPE , "re" ) ) AND ( LIMIT-TO ( LANGUAGE , "English" ) </w:t>
      </w:r>
      <w:bookmarkEnd w:id="1"/>
      <w:r>
        <w:rPr>
          <w:rFonts w:ascii="Times New Roman" w:hAnsi="Times New Roman" w:cs="Times New Roman"/>
        </w:rPr>
        <w:t>)</w:t>
      </w:r>
    </w:p>
    <w:bookmarkEnd w:id="0"/>
    <w:p w14:paraId="3E191847" w14:textId="77777777" w:rsidR="007D5A88" w:rsidRDefault="007D5A88">
      <w:pPr>
        <w:rPr>
          <w:rFonts w:ascii="Times New Roman" w:hAnsi="Times New Roman" w:cs="Times New Roman"/>
          <w:b/>
          <w:bCs/>
          <w:sz w:val="44"/>
          <w:szCs w:val="48"/>
        </w:rPr>
      </w:pPr>
    </w:p>
    <w:p w14:paraId="20B6B144" w14:textId="77777777" w:rsidR="007D5A88" w:rsidRDefault="00D02471">
      <w:pPr>
        <w:rPr>
          <w:rFonts w:ascii="Times New Roman" w:hAnsi="Times New Roman" w:cs="Times New Roman"/>
          <w:b/>
          <w:bCs/>
          <w:sz w:val="44"/>
          <w:szCs w:val="48"/>
        </w:rPr>
      </w:pPr>
      <w:r>
        <w:rPr>
          <w:rFonts w:ascii="Times New Roman" w:hAnsi="Times New Roman" w:cs="Times New Roman"/>
          <w:b/>
          <w:bCs/>
          <w:sz w:val="44"/>
          <w:szCs w:val="48"/>
        </w:rPr>
        <w:br w:type="page"/>
      </w:r>
    </w:p>
    <w:p w14:paraId="63BCB4BF" w14:textId="77777777" w:rsidR="007D5A88" w:rsidRDefault="00D02471">
      <w:r>
        <w:rPr>
          <w:rFonts w:ascii="Times New Roman" w:hAnsi="Times New Roman" w:cs="Times New Roman" w:hint="eastAsia"/>
          <w:b/>
          <w:bCs/>
          <w:sz w:val="44"/>
          <w:szCs w:val="48"/>
        </w:rPr>
        <w:lastRenderedPageBreak/>
        <w:t>Supplement Tables</w:t>
      </w:r>
    </w:p>
    <w:p w14:paraId="2FB416BE" w14:textId="77777777" w:rsidR="007D5A88" w:rsidRDefault="00D02471">
      <w:pPr>
        <w:jc w:val="left"/>
        <w:rPr>
          <w:rFonts w:ascii="Times New Roman" w:hAnsi="Times New Roman"/>
          <w:b/>
          <w:bCs/>
          <w:sz w:val="24"/>
          <w:szCs w:val="24"/>
        </w:rPr>
      </w:pPr>
      <w:r>
        <w:rPr>
          <w:rFonts w:ascii="Times New Roman" w:hAnsi="Times New Roman"/>
          <w:b/>
          <w:bCs/>
          <w:sz w:val="24"/>
          <w:szCs w:val="24"/>
        </w:rPr>
        <w:t xml:space="preserve">Table </w:t>
      </w:r>
      <w:r>
        <w:rPr>
          <w:rFonts w:ascii="Times New Roman" w:hAnsi="Times New Roman" w:hint="eastAsia"/>
          <w:b/>
          <w:bCs/>
          <w:sz w:val="24"/>
          <w:szCs w:val="24"/>
        </w:rPr>
        <w:t>S</w:t>
      </w:r>
      <w:r>
        <w:rPr>
          <w:rFonts w:ascii="Times New Roman" w:hAnsi="Times New Roman"/>
          <w:b/>
          <w:bCs/>
          <w:sz w:val="24"/>
          <w:szCs w:val="24"/>
        </w:rPr>
        <w:t>1 Top 2</w:t>
      </w:r>
      <w:r>
        <w:rPr>
          <w:rFonts w:ascii="Times New Roman" w:hAnsi="Times New Roman" w:hint="eastAsia"/>
          <w:b/>
          <w:bCs/>
          <w:sz w:val="24"/>
          <w:szCs w:val="24"/>
        </w:rPr>
        <w:t>0</w:t>
      </w:r>
      <w:r>
        <w:rPr>
          <w:rFonts w:ascii="Times New Roman" w:hAnsi="Times New Roman"/>
          <w:b/>
          <w:bCs/>
          <w:sz w:val="24"/>
          <w:szCs w:val="24"/>
        </w:rPr>
        <w:t xml:space="preserve"> </w:t>
      </w:r>
      <w:r>
        <w:rPr>
          <w:rFonts w:ascii="Times New Roman" w:hAnsi="Times New Roman" w:hint="eastAsia"/>
          <w:b/>
          <w:bCs/>
          <w:sz w:val="24"/>
          <w:szCs w:val="24"/>
        </w:rPr>
        <w:t>M</w:t>
      </w:r>
      <w:r>
        <w:rPr>
          <w:rFonts w:ascii="Times New Roman" w:hAnsi="Times New Roman"/>
          <w:b/>
          <w:bCs/>
          <w:sz w:val="24"/>
          <w:szCs w:val="24"/>
        </w:rPr>
        <w:t xml:space="preserve">ost </w:t>
      </w:r>
      <w:r>
        <w:rPr>
          <w:rFonts w:ascii="Times New Roman" w:hAnsi="Times New Roman" w:hint="eastAsia"/>
          <w:b/>
          <w:bCs/>
          <w:sz w:val="24"/>
          <w:szCs w:val="24"/>
        </w:rPr>
        <w:t>P</w:t>
      </w:r>
      <w:r>
        <w:rPr>
          <w:rFonts w:ascii="Times New Roman" w:hAnsi="Times New Roman"/>
          <w:b/>
          <w:bCs/>
          <w:sz w:val="24"/>
          <w:szCs w:val="24"/>
        </w:rPr>
        <w:t xml:space="preserve">roductive </w:t>
      </w:r>
      <w:r>
        <w:rPr>
          <w:rFonts w:ascii="Times New Roman" w:hAnsi="Times New Roman" w:hint="eastAsia"/>
          <w:b/>
          <w:bCs/>
          <w:sz w:val="24"/>
          <w:szCs w:val="24"/>
        </w:rPr>
        <w:t>I</w:t>
      </w:r>
      <w:r>
        <w:rPr>
          <w:rFonts w:ascii="Times New Roman" w:hAnsi="Times New Roman"/>
          <w:b/>
          <w:bCs/>
          <w:sz w:val="24"/>
          <w:szCs w:val="24"/>
        </w:rPr>
        <w:t xml:space="preserve">nstitutions </w:t>
      </w:r>
      <w:r>
        <w:rPr>
          <w:rFonts w:ascii="Times New Roman" w:hAnsi="Times New Roman" w:hint="eastAsia"/>
          <w:b/>
          <w:bCs/>
          <w:sz w:val="24"/>
          <w:szCs w:val="24"/>
        </w:rPr>
        <w:t>R</w:t>
      </w:r>
      <w:r>
        <w:rPr>
          <w:rFonts w:ascii="Times New Roman" w:hAnsi="Times New Roman"/>
          <w:b/>
          <w:bCs/>
          <w:sz w:val="24"/>
          <w:szCs w:val="24"/>
        </w:rPr>
        <w:t>egarding AI and radiomics in PLC.</w:t>
      </w:r>
    </w:p>
    <w:tbl>
      <w:tblPr>
        <w:tblpPr w:leftFromText="180" w:rightFromText="180" w:vertAnchor="text" w:horzAnchor="page" w:tblpX="1064" w:tblpY="101"/>
        <w:tblOverlap w:val="never"/>
        <w:tblW w:w="5924" w:type="pct"/>
        <w:tblBorders>
          <w:top w:val="single" w:sz="4" w:space="0" w:color="auto"/>
          <w:bottom w:val="single" w:sz="4" w:space="0" w:color="auto"/>
        </w:tblBorders>
        <w:tblLayout w:type="fixed"/>
        <w:tblCellMar>
          <w:top w:w="32" w:type="dxa"/>
          <w:left w:w="64" w:type="dxa"/>
          <w:bottom w:w="32" w:type="dxa"/>
          <w:right w:w="64" w:type="dxa"/>
        </w:tblCellMar>
        <w:tblLook w:val="04A0" w:firstRow="1" w:lastRow="0" w:firstColumn="1" w:lastColumn="0" w:noHBand="0" w:noVBand="1"/>
      </w:tblPr>
      <w:tblGrid>
        <w:gridCol w:w="745"/>
        <w:gridCol w:w="4035"/>
        <w:gridCol w:w="1256"/>
        <w:gridCol w:w="2226"/>
        <w:gridCol w:w="744"/>
        <w:gridCol w:w="835"/>
      </w:tblGrid>
      <w:tr w:rsidR="007D5A88" w14:paraId="32642E10" w14:textId="77777777">
        <w:trPr>
          <w:trHeight w:val="312"/>
        </w:trPr>
        <w:tc>
          <w:tcPr>
            <w:tcW w:w="379" w:type="pct"/>
            <w:tcBorders>
              <w:top w:val="single" w:sz="12" w:space="0" w:color="auto"/>
              <w:bottom w:val="single" w:sz="12" w:space="0" w:color="auto"/>
            </w:tcBorders>
            <w:shd w:val="clear" w:color="auto" w:fill="1C2B7F"/>
            <w:tcMar>
              <w:top w:w="20" w:type="dxa"/>
              <w:left w:w="20" w:type="dxa"/>
              <w:bottom w:w="72" w:type="dxa"/>
              <w:right w:w="20" w:type="dxa"/>
            </w:tcMar>
            <w:vAlign w:val="center"/>
          </w:tcPr>
          <w:p w14:paraId="4D5DEDE1" w14:textId="77777777" w:rsidR="007D5A88" w:rsidRDefault="00D02471">
            <w:pPr>
              <w:spacing w:after="100" w:afterAutospacing="1" w:line="240" w:lineRule="atLeast"/>
              <w:jc w:val="center"/>
              <w:rPr>
                <w:rFonts w:ascii="Times New Roman" w:hAnsi="Times New Roman"/>
                <w:b/>
                <w:bCs/>
                <w:szCs w:val="20"/>
              </w:rPr>
            </w:pPr>
            <w:r>
              <w:rPr>
                <w:rFonts w:ascii="Times New Roman" w:hAnsi="Times New Roman"/>
                <w:b/>
                <w:bCs/>
                <w:szCs w:val="20"/>
              </w:rPr>
              <w:t>Rank</w:t>
            </w:r>
          </w:p>
        </w:tc>
        <w:tc>
          <w:tcPr>
            <w:tcW w:w="2050" w:type="pct"/>
            <w:tcBorders>
              <w:top w:val="single" w:sz="12" w:space="0" w:color="auto"/>
              <w:bottom w:val="single" w:sz="12" w:space="0" w:color="auto"/>
            </w:tcBorders>
            <w:shd w:val="clear" w:color="auto" w:fill="1C2B7F"/>
            <w:tcMar>
              <w:top w:w="20" w:type="dxa"/>
              <w:left w:w="20" w:type="dxa"/>
              <w:bottom w:w="72" w:type="dxa"/>
              <w:right w:w="20" w:type="dxa"/>
            </w:tcMar>
            <w:vAlign w:val="center"/>
          </w:tcPr>
          <w:p w14:paraId="2276617A" w14:textId="77777777" w:rsidR="007D5A88" w:rsidRDefault="00D02471">
            <w:pPr>
              <w:spacing w:after="100" w:afterAutospacing="1" w:line="240" w:lineRule="atLeast"/>
              <w:jc w:val="center"/>
              <w:rPr>
                <w:rFonts w:ascii="Times New Roman" w:hAnsi="Times New Roman"/>
                <w:b/>
                <w:bCs/>
                <w:szCs w:val="20"/>
              </w:rPr>
            </w:pPr>
            <w:r>
              <w:rPr>
                <w:rFonts w:ascii="Times New Roman" w:hAnsi="Times New Roman"/>
                <w:b/>
                <w:bCs/>
                <w:szCs w:val="20"/>
              </w:rPr>
              <w:t>Institution</w:t>
            </w:r>
          </w:p>
        </w:tc>
        <w:tc>
          <w:tcPr>
            <w:tcW w:w="638" w:type="pct"/>
            <w:tcBorders>
              <w:top w:val="single" w:sz="12" w:space="0" w:color="auto"/>
              <w:bottom w:val="single" w:sz="12" w:space="0" w:color="auto"/>
            </w:tcBorders>
            <w:shd w:val="clear" w:color="auto" w:fill="1C2B7F"/>
            <w:tcMar>
              <w:top w:w="20" w:type="dxa"/>
              <w:left w:w="20" w:type="dxa"/>
              <w:bottom w:w="72" w:type="dxa"/>
              <w:right w:w="20" w:type="dxa"/>
            </w:tcMar>
            <w:vAlign w:val="center"/>
          </w:tcPr>
          <w:p w14:paraId="5C1BA517" w14:textId="77777777" w:rsidR="007D5A88" w:rsidRDefault="00D02471">
            <w:pPr>
              <w:spacing w:after="100" w:afterAutospacing="1" w:line="240" w:lineRule="atLeast"/>
              <w:jc w:val="center"/>
              <w:rPr>
                <w:rFonts w:ascii="Times New Roman" w:hAnsi="Times New Roman"/>
                <w:b/>
                <w:bCs/>
                <w:szCs w:val="20"/>
              </w:rPr>
            </w:pPr>
            <w:r>
              <w:rPr>
                <w:rFonts w:ascii="Times New Roman" w:hAnsi="Times New Roman"/>
                <w:b/>
                <w:bCs/>
                <w:szCs w:val="20"/>
              </w:rPr>
              <w:t>Publications</w:t>
            </w:r>
          </w:p>
        </w:tc>
        <w:tc>
          <w:tcPr>
            <w:tcW w:w="1131" w:type="pct"/>
            <w:tcBorders>
              <w:top w:val="single" w:sz="12" w:space="0" w:color="auto"/>
              <w:bottom w:val="single" w:sz="12" w:space="0" w:color="auto"/>
            </w:tcBorders>
            <w:shd w:val="clear" w:color="auto" w:fill="1C2B7F"/>
            <w:tcMar>
              <w:top w:w="20" w:type="dxa"/>
              <w:left w:w="20" w:type="dxa"/>
              <w:bottom w:w="72" w:type="dxa"/>
              <w:right w:w="20" w:type="dxa"/>
            </w:tcMar>
            <w:vAlign w:val="center"/>
          </w:tcPr>
          <w:p w14:paraId="25F3D9D9" w14:textId="77777777" w:rsidR="007D5A88" w:rsidRDefault="00D02471">
            <w:pPr>
              <w:spacing w:after="100" w:afterAutospacing="1" w:line="240" w:lineRule="atLeast"/>
              <w:jc w:val="center"/>
              <w:rPr>
                <w:rFonts w:ascii="Times New Roman" w:hAnsi="Times New Roman"/>
                <w:b/>
                <w:bCs/>
                <w:szCs w:val="20"/>
              </w:rPr>
            </w:pPr>
            <w:r>
              <w:rPr>
                <w:rFonts w:ascii="Times New Roman" w:hAnsi="Times New Roman"/>
                <w:b/>
                <w:bCs/>
                <w:szCs w:val="20"/>
              </w:rPr>
              <w:t>Percentage</w:t>
            </w:r>
            <w:r>
              <w:rPr>
                <w:rFonts w:ascii="Times New Roman" w:hAnsi="Times New Roman" w:hint="eastAsia"/>
                <w:b/>
                <w:bCs/>
                <w:szCs w:val="20"/>
              </w:rPr>
              <w:t xml:space="preserve"> </w:t>
            </w:r>
            <w:r>
              <w:rPr>
                <w:rFonts w:ascii="Times New Roman" w:hAnsi="Times New Roman"/>
                <w:b/>
                <w:bCs/>
                <w:szCs w:val="20"/>
              </w:rPr>
              <w:t xml:space="preserve">(% of </w:t>
            </w:r>
            <w:r>
              <w:rPr>
                <w:rFonts w:ascii="Times New Roman" w:hAnsi="Times New Roman" w:hint="eastAsia"/>
                <w:b/>
                <w:bCs/>
                <w:szCs w:val="20"/>
              </w:rPr>
              <w:t>2</w:t>
            </w:r>
            <w:r>
              <w:rPr>
                <w:rFonts w:ascii="Times New Roman" w:hAnsi="Times New Roman"/>
                <w:b/>
                <w:bCs/>
                <w:szCs w:val="20"/>
              </w:rPr>
              <w:t>,</w:t>
            </w:r>
            <w:r>
              <w:rPr>
                <w:rFonts w:ascii="Times New Roman" w:hAnsi="Times New Roman" w:hint="eastAsia"/>
                <w:b/>
                <w:bCs/>
                <w:szCs w:val="20"/>
              </w:rPr>
              <w:t>890</w:t>
            </w:r>
            <w:r>
              <w:rPr>
                <w:rFonts w:ascii="Times New Roman" w:hAnsi="Times New Roman"/>
                <w:b/>
                <w:bCs/>
                <w:szCs w:val="20"/>
              </w:rPr>
              <w:t>)</w:t>
            </w:r>
          </w:p>
        </w:tc>
        <w:tc>
          <w:tcPr>
            <w:tcW w:w="378" w:type="pct"/>
            <w:tcBorders>
              <w:top w:val="single" w:sz="12" w:space="0" w:color="auto"/>
              <w:bottom w:val="single" w:sz="12" w:space="0" w:color="auto"/>
            </w:tcBorders>
            <w:shd w:val="clear" w:color="auto" w:fill="1C2B7F"/>
            <w:tcMar>
              <w:top w:w="20" w:type="dxa"/>
              <w:left w:w="20" w:type="dxa"/>
              <w:bottom w:w="72" w:type="dxa"/>
              <w:right w:w="20" w:type="dxa"/>
            </w:tcMar>
            <w:vAlign w:val="center"/>
          </w:tcPr>
          <w:p w14:paraId="79AD9FE8" w14:textId="77777777" w:rsidR="007D5A88" w:rsidRDefault="00D02471">
            <w:pPr>
              <w:spacing w:after="100" w:afterAutospacing="1" w:line="240" w:lineRule="atLeast"/>
              <w:jc w:val="center"/>
              <w:rPr>
                <w:rFonts w:ascii="Times New Roman" w:hAnsi="Times New Roman"/>
                <w:b/>
                <w:bCs/>
                <w:szCs w:val="20"/>
              </w:rPr>
            </w:pPr>
            <w:r>
              <w:rPr>
                <w:rFonts w:ascii="Times New Roman" w:hAnsi="Times New Roman"/>
                <w:b/>
                <w:bCs/>
                <w:szCs w:val="20"/>
              </w:rPr>
              <w:t>TC</w:t>
            </w:r>
          </w:p>
        </w:tc>
        <w:tc>
          <w:tcPr>
            <w:tcW w:w="424" w:type="pct"/>
            <w:tcBorders>
              <w:top w:val="single" w:sz="12" w:space="0" w:color="auto"/>
              <w:bottom w:val="single" w:sz="12" w:space="0" w:color="auto"/>
            </w:tcBorders>
            <w:shd w:val="clear" w:color="auto" w:fill="1C2B7F"/>
            <w:tcMar>
              <w:top w:w="20" w:type="dxa"/>
              <w:left w:w="20" w:type="dxa"/>
              <w:bottom w:w="72" w:type="dxa"/>
              <w:right w:w="20" w:type="dxa"/>
            </w:tcMar>
            <w:vAlign w:val="center"/>
          </w:tcPr>
          <w:p w14:paraId="67AC5D56" w14:textId="77777777" w:rsidR="007D5A88" w:rsidRDefault="00D02471">
            <w:pPr>
              <w:spacing w:after="100" w:afterAutospacing="1" w:line="240" w:lineRule="atLeast"/>
              <w:jc w:val="center"/>
              <w:rPr>
                <w:rFonts w:ascii="Times New Roman" w:hAnsi="Times New Roman"/>
                <w:b/>
                <w:bCs/>
                <w:szCs w:val="20"/>
              </w:rPr>
            </w:pPr>
            <w:r>
              <w:rPr>
                <w:rFonts w:ascii="Times New Roman" w:hAnsi="Times New Roman"/>
                <w:b/>
                <w:bCs/>
                <w:szCs w:val="20"/>
              </w:rPr>
              <w:t>AC</w:t>
            </w:r>
          </w:p>
        </w:tc>
      </w:tr>
      <w:tr w:rsidR="007D5A88" w14:paraId="199479BD" w14:textId="77777777">
        <w:trPr>
          <w:trHeight w:val="312"/>
        </w:trPr>
        <w:tc>
          <w:tcPr>
            <w:tcW w:w="379" w:type="pct"/>
            <w:tcBorders>
              <w:top w:val="single" w:sz="12" w:space="0" w:color="auto"/>
            </w:tcBorders>
            <w:shd w:val="clear" w:color="auto" w:fill="E3EEF8"/>
            <w:tcMar>
              <w:top w:w="20" w:type="dxa"/>
              <w:left w:w="20" w:type="dxa"/>
              <w:bottom w:w="72" w:type="dxa"/>
              <w:right w:w="20" w:type="dxa"/>
            </w:tcMar>
            <w:vAlign w:val="center"/>
          </w:tcPr>
          <w:p w14:paraId="7DD2C0A0" w14:textId="77777777" w:rsidR="007D5A88" w:rsidRDefault="00D02471">
            <w:pPr>
              <w:spacing w:after="100" w:afterAutospacing="1" w:line="120" w:lineRule="atLeast"/>
              <w:jc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w:t>
            </w:r>
          </w:p>
        </w:tc>
        <w:tc>
          <w:tcPr>
            <w:tcW w:w="2050" w:type="pct"/>
            <w:tcBorders>
              <w:top w:val="single" w:sz="12" w:space="0" w:color="auto"/>
            </w:tcBorders>
            <w:shd w:val="clear" w:color="auto" w:fill="E3EEF8"/>
            <w:tcMar>
              <w:top w:w="20" w:type="dxa"/>
              <w:left w:w="20" w:type="dxa"/>
              <w:bottom w:w="72" w:type="dxa"/>
              <w:right w:w="20" w:type="dxa"/>
            </w:tcMar>
          </w:tcPr>
          <w:p w14:paraId="0709B5FA"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Sun Yat-Sen University</w:t>
            </w:r>
          </w:p>
        </w:tc>
        <w:tc>
          <w:tcPr>
            <w:tcW w:w="638" w:type="pct"/>
            <w:tcBorders>
              <w:top w:val="single" w:sz="12" w:space="0" w:color="auto"/>
            </w:tcBorders>
            <w:shd w:val="clear" w:color="auto" w:fill="E3EEF8"/>
            <w:tcMar>
              <w:top w:w="20" w:type="dxa"/>
              <w:left w:w="20" w:type="dxa"/>
              <w:bottom w:w="72" w:type="dxa"/>
              <w:right w:w="20" w:type="dxa"/>
            </w:tcMar>
          </w:tcPr>
          <w:p w14:paraId="19E95E2C"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186</w:t>
            </w:r>
          </w:p>
        </w:tc>
        <w:tc>
          <w:tcPr>
            <w:tcW w:w="1131" w:type="pct"/>
            <w:tcBorders>
              <w:top w:val="single" w:sz="12" w:space="0" w:color="auto"/>
            </w:tcBorders>
            <w:shd w:val="clear" w:color="auto" w:fill="E3EEF8"/>
            <w:tcMar>
              <w:top w:w="20" w:type="dxa"/>
              <w:left w:w="20" w:type="dxa"/>
              <w:bottom w:w="72" w:type="dxa"/>
              <w:right w:w="20" w:type="dxa"/>
            </w:tcMar>
          </w:tcPr>
          <w:p w14:paraId="49953EA4"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6.44%</w:t>
            </w:r>
          </w:p>
        </w:tc>
        <w:tc>
          <w:tcPr>
            <w:tcW w:w="378" w:type="pct"/>
            <w:tcBorders>
              <w:top w:val="single" w:sz="12" w:space="0" w:color="auto"/>
            </w:tcBorders>
            <w:shd w:val="clear" w:color="auto" w:fill="E3EEF8"/>
            <w:tcMar>
              <w:top w:w="20" w:type="dxa"/>
              <w:left w:w="20" w:type="dxa"/>
              <w:bottom w:w="72" w:type="dxa"/>
              <w:right w:w="20" w:type="dxa"/>
            </w:tcMar>
          </w:tcPr>
          <w:p w14:paraId="30A96749"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3,726</w:t>
            </w:r>
          </w:p>
        </w:tc>
        <w:tc>
          <w:tcPr>
            <w:tcW w:w="424" w:type="pct"/>
            <w:tcBorders>
              <w:top w:val="single" w:sz="12" w:space="0" w:color="auto"/>
            </w:tcBorders>
            <w:shd w:val="clear" w:color="auto" w:fill="E3EEF8"/>
            <w:tcMar>
              <w:top w:w="20" w:type="dxa"/>
              <w:left w:w="20" w:type="dxa"/>
              <w:bottom w:w="72" w:type="dxa"/>
              <w:right w:w="20" w:type="dxa"/>
            </w:tcMar>
          </w:tcPr>
          <w:p w14:paraId="51F02AB1"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20.03</w:t>
            </w:r>
          </w:p>
        </w:tc>
      </w:tr>
      <w:tr w:rsidR="007D5A88" w14:paraId="7053230A" w14:textId="77777777">
        <w:trPr>
          <w:trHeight w:val="312"/>
        </w:trPr>
        <w:tc>
          <w:tcPr>
            <w:tcW w:w="379" w:type="pct"/>
            <w:shd w:val="clear" w:color="auto" w:fill="FFFFFF"/>
            <w:tcMar>
              <w:top w:w="20" w:type="dxa"/>
              <w:left w:w="20" w:type="dxa"/>
              <w:bottom w:w="72" w:type="dxa"/>
              <w:right w:w="20" w:type="dxa"/>
            </w:tcMar>
            <w:vAlign w:val="center"/>
          </w:tcPr>
          <w:p w14:paraId="452046F8" w14:textId="77777777" w:rsidR="007D5A88" w:rsidRDefault="00D02471">
            <w:pPr>
              <w:spacing w:after="100" w:afterAutospacing="1" w:line="240" w:lineRule="atLeast"/>
              <w:jc w:val="center"/>
              <w:rPr>
                <w:rFonts w:ascii="Times New Roman" w:hAnsi="Times New Roman"/>
                <w:szCs w:val="21"/>
              </w:rPr>
            </w:pPr>
            <w:r>
              <w:rPr>
                <w:rFonts w:ascii="Times New Roman" w:hAnsi="Times New Roman"/>
                <w:szCs w:val="21"/>
              </w:rPr>
              <w:t>2</w:t>
            </w:r>
          </w:p>
        </w:tc>
        <w:tc>
          <w:tcPr>
            <w:tcW w:w="2050" w:type="pct"/>
            <w:shd w:val="clear" w:color="auto" w:fill="FFFFFF"/>
            <w:tcMar>
              <w:top w:w="20" w:type="dxa"/>
              <w:left w:w="20" w:type="dxa"/>
              <w:bottom w:w="72" w:type="dxa"/>
              <w:right w:w="20" w:type="dxa"/>
            </w:tcMar>
          </w:tcPr>
          <w:p w14:paraId="6A2FB4A9"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Fudan University</w:t>
            </w:r>
          </w:p>
        </w:tc>
        <w:tc>
          <w:tcPr>
            <w:tcW w:w="638" w:type="pct"/>
            <w:shd w:val="clear" w:color="auto" w:fill="FFFFFF"/>
            <w:tcMar>
              <w:top w:w="20" w:type="dxa"/>
              <w:left w:w="20" w:type="dxa"/>
              <w:bottom w:w="72" w:type="dxa"/>
              <w:right w:w="20" w:type="dxa"/>
            </w:tcMar>
          </w:tcPr>
          <w:p w14:paraId="7C1181B7"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128</w:t>
            </w:r>
          </w:p>
        </w:tc>
        <w:tc>
          <w:tcPr>
            <w:tcW w:w="1131" w:type="pct"/>
            <w:shd w:val="clear" w:color="auto" w:fill="FFFFFF"/>
            <w:tcMar>
              <w:top w:w="20" w:type="dxa"/>
              <w:left w:w="20" w:type="dxa"/>
              <w:bottom w:w="72" w:type="dxa"/>
              <w:right w:w="20" w:type="dxa"/>
            </w:tcMar>
          </w:tcPr>
          <w:p w14:paraId="0BEF18B2"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4.43%</w:t>
            </w:r>
          </w:p>
        </w:tc>
        <w:tc>
          <w:tcPr>
            <w:tcW w:w="378" w:type="pct"/>
            <w:shd w:val="clear" w:color="auto" w:fill="FFFFFF"/>
            <w:tcMar>
              <w:top w:w="20" w:type="dxa"/>
              <w:left w:w="20" w:type="dxa"/>
              <w:bottom w:w="72" w:type="dxa"/>
              <w:right w:w="20" w:type="dxa"/>
            </w:tcMar>
          </w:tcPr>
          <w:p w14:paraId="3E1053BB"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2,670</w:t>
            </w:r>
          </w:p>
        </w:tc>
        <w:tc>
          <w:tcPr>
            <w:tcW w:w="424" w:type="pct"/>
            <w:shd w:val="clear" w:color="auto" w:fill="FFFFFF"/>
            <w:tcMar>
              <w:top w:w="20" w:type="dxa"/>
              <w:left w:w="20" w:type="dxa"/>
              <w:bottom w:w="72" w:type="dxa"/>
              <w:right w:w="20" w:type="dxa"/>
            </w:tcMar>
          </w:tcPr>
          <w:p w14:paraId="79D62D6B"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20.86</w:t>
            </w:r>
          </w:p>
        </w:tc>
      </w:tr>
      <w:tr w:rsidR="007D5A88" w14:paraId="00B645CE" w14:textId="77777777">
        <w:trPr>
          <w:trHeight w:val="312"/>
        </w:trPr>
        <w:tc>
          <w:tcPr>
            <w:tcW w:w="379" w:type="pct"/>
            <w:shd w:val="clear" w:color="auto" w:fill="E3EEF8"/>
            <w:tcMar>
              <w:top w:w="20" w:type="dxa"/>
              <w:left w:w="20" w:type="dxa"/>
              <w:bottom w:w="72" w:type="dxa"/>
              <w:right w:w="20" w:type="dxa"/>
            </w:tcMar>
            <w:vAlign w:val="center"/>
          </w:tcPr>
          <w:p w14:paraId="59DF75F8" w14:textId="77777777" w:rsidR="007D5A88" w:rsidRDefault="00D02471">
            <w:pPr>
              <w:spacing w:after="100" w:afterAutospacing="1" w:line="240" w:lineRule="atLeast"/>
              <w:jc w:val="center"/>
              <w:rPr>
                <w:rFonts w:ascii="Times New Roman" w:hAnsi="Times New Roman"/>
                <w:szCs w:val="21"/>
              </w:rPr>
            </w:pPr>
            <w:r>
              <w:rPr>
                <w:rFonts w:ascii="Times New Roman" w:hAnsi="Times New Roman"/>
                <w:szCs w:val="21"/>
              </w:rPr>
              <w:t>3</w:t>
            </w:r>
          </w:p>
        </w:tc>
        <w:tc>
          <w:tcPr>
            <w:tcW w:w="2050" w:type="pct"/>
            <w:shd w:val="clear" w:color="auto" w:fill="E3EEF8"/>
            <w:tcMar>
              <w:top w:w="20" w:type="dxa"/>
              <w:left w:w="20" w:type="dxa"/>
              <w:bottom w:w="72" w:type="dxa"/>
              <w:right w:w="20" w:type="dxa"/>
            </w:tcMar>
          </w:tcPr>
          <w:p w14:paraId="21A38CFD"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Zhejiang University</w:t>
            </w:r>
          </w:p>
        </w:tc>
        <w:tc>
          <w:tcPr>
            <w:tcW w:w="638" w:type="pct"/>
            <w:shd w:val="clear" w:color="auto" w:fill="E3EEF8"/>
            <w:tcMar>
              <w:top w:w="20" w:type="dxa"/>
              <w:left w:w="20" w:type="dxa"/>
              <w:bottom w:w="72" w:type="dxa"/>
              <w:right w:w="20" w:type="dxa"/>
            </w:tcMar>
          </w:tcPr>
          <w:p w14:paraId="66C42B9B"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116</w:t>
            </w:r>
          </w:p>
        </w:tc>
        <w:tc>
          <w:tcPr>
            <w:tcW w:w="1131" w:type="pct"/>
            <w:shd w:val="clear" w:color="auto" w:fill="E3EEF8"/>
            <w:tcMar>
              <w:top w:w="20" w:type="dxa"/>
              <w:left w:w="20" w:type="dxa"/>
              <w:bottom w:w="72" w:type="dxa"/>
              <w:right w:w="20" w:type="dxa"/>
            </w:tcMar>
          </w:tcPr>
          <w:p w14:paraId="6D32643C"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4.01%</w:t>
            </w:r>
          </w:p>
        </w:tc>
        <w:tc>
          <w:tcPr>
            <w:tcW w:w="378" w:type="pct"/>
            <w:shd w:val="clear" w:color="auto" w:fill="E3EEF8"/>
            <w:tcMar>
              <w:top w:w="20" w:type="dxa"/>
              <w:left w:w="20" w:type="dxa"/>
              <w:bottom w:w="72" w:type="dxa"/>
              <w:right w:w="20" w:type="dxa"/>
            </w:tcMar>
          </w:tcPr>
          <w:p w14:paraId="59F90D7A"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2,808</w:t>
            </w:r>
          </w:p>
        </w:tc>
        <w:tc>
          <w:tcPr>
            <w:tcW w:w="424" w:type="pct"/>
            <w:shd w:val="clear" w:color="auto" w:fill="E3EEF8"/>
            <w:tcMar>
              <w:top w:w="20" w:type="dxa"/>
              <w:left w:w="20" w:type="dxa"/>
              <w:bottom w:w="72" w:type="dxa"/>
              <w:right w:w="20" w:type="dxa"/>
            </w:tcMar>
          </w:tcPr>
          <w:p w14:paraId="01F9138C"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24.21</w:t>
            </w:r>
          </w:p>
        </w:tc>
      </w:tr>
      <w:tr w:rsidR="007D5A88" w14:paraId="01BDBFDF" w14:textId="77777777">
        <w:trPr>
          <w:trHeight w:val="312"/>
        </w:trPr>
        <w:tc>
          <w:tcPr>
            <w:tcW w:w="379" w:type="pct"/>
            <w:shd w:val="clear" w:color="auto" w:fill="FFFFFF"/>
            <w:tcMar>
              <w:top w:w="20" w:type="dxa"/>
              <w:left w:w="20" w:type="dxa"/>
              <w:bottom w:w="72" w:type="dxa"/>
              <w:right w:w="20" w:type="dxa"/>
            </w:tcMar>
            <w:vAlign w:val="center"/>
          </w:tcPr>
          <w:p w14:paraId="5405F068" w14:textId="77777777" w:rsidR="007D5A88" w:rsidRDefault="00D02471">
            <w:pPr>
              <w:spacing w:after="100" w:afterAutospacing="1" w:line="240" w:lineRule="atLeast"/>
              <w:jc w:val="center"/>
              <w:rPr>
                <w:rFonts w:ascii="Times New Roman" w:hAnsi="Times New Roman"/>
                <w:szCs w:val="21"/>
              </w:rPr>
            </w:pPr>
            <w:r>
              <w:rPr>
                <w:rFonts w:ascii="Times New Roman" w:hAnsi="Times New Roman"/>
                <w:szCs w:val="21"/>
              </w:rPr>
              <w:t>4</w:t>
            </w:r>
          </w:p>
        </w:tc>
        <w:tc>
          <w:tcPr>
            <w:tcW w:w="2050" w:type="pct"/>
            <w:shd w:val="clear" w:color="auto" w:fill="FFFFFF"/>
            <w:tcMar>
              <w:top w:w="20" w:type="dxa"/>
              <w:left w:w="20" w:type="dxa"/>
              <w:bottom w:w="72" w:type="dxa"/>
              <w:right w:w="20" w:type="dxa"/>
            </w:tcMar>
          </w:tcPr>
          <w:p w14:paraId="27B29CCD"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Chinese Academy of Sciences</w:t>
            </w:r>
          </w:p>
        </w:tc>
        <w:tc>
          <w:tcPr>
            <w:tcW w:w="638" w:type="pct"/>
            <w:shd w:val="clear" w:color="auto" w:fill="FFFFFF"/>
            <w:tcMar>
              <w:top w:w="20" w:type="dxa"/>
              <w:left w:w="20" w:type="dxa"/>
              <w:bottom w:w="72" w:type="dxa"/>
              <w:right w:w="20" w:type="dxa"/>
            </w:tcMar>
          </w:tcPr>
          <w:p w14:paraId="3FA1231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96</w:t>
            </w:r>
          </w:p>
        </w:tc>
        <w:tc>
          <w:tcPr>
            <w:tcW w:w="1131" w:type="pct"/>
            <w:shd w:val="clear" w:color="auto" w:fill="FFFFFF"/>
            <w:tcMar>
              <w:top w:w="20" w:type="dxa"/>
              <w:left w:w="20" w:type="dxa"/>
              <w:bottom w:w="72" w:type="dxa"/>
              <w:right w:w="20" w:type="dxa"/>
            </w:tcMar>
          </w:tcPr>
          <w:p w14:paraId="7C6FDEA9"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3.32%</w:t>
            </w:r>
          </w:p>
        </w:tc>
        <w:tc>
          <w:tcPr>
            <w:tcW w:w="378" w:type="pct"/>
            <w:shd w:val="clear" w:color="auto" w:fill="FFFFFF"/>
            <w:tcMar>
              <w:top w:w="20" w:type="dxa"/>
              <w:left w:w="20" w:type="dxa"/>
              <w:bottom w:w="72" w:type="dxa"/>
              <w:right w:w="20" w:type="dxa"/>
            </w:tcMar>
          </w:tcPr>
          <w:p w14:paraId="73DB26B5"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3,930</w:t>
            </w:r>
          </w:p>
        </w:tc>
        <w:tc>
          <w:tcPr>
            <w:tcW w:w="424" w:type="pct"/>
            <w:shd w:val="clear" w:color="auto" w:fill="FFFFFF"/>
            <w:tcMar>
              <w:top w:w="20" w:type="dxa"/>
              <w:left w:w="20" w:type="dxa"/>
              <w:bottom w:w="72" w:type="dxa"/>
              <w:right w:w="20" w:type="dxa"/>
            </w:tcMar>
          </w:tcPr>
          <w:p w14:paraId="139D230C"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40.94</w:t>
            </w:r>
          </w:p>
        </w:tc>
      </w:tr>
      <w:tr w:rsidR="007D5A88" w14:paraId="1D71FBA7" w14:textId="77777777">
        <w:trPr>
          <w:trHeight w:val="312"/>
        </w:trPr>
        <w:tc>
          <w:tcPr>
            <w:tcW w:w="379" w:type="pct"/>
            <w:shd w:val="clear" w:color="auto" w:fill="E3EEF8"/>
            <w:tcMar>
              <w:top w:w="20" w:type="dxa"/>
              <w:left w:w="20" w:type="dxa"/>
              <w:bottom w:w="72" w:type="dxa"/>
              <w:right w:w="20" w:type="dxa"/>
            </w:tcMar>
            <w:vAlign w:val="center"/>
          </w:tcPr>
          <w:p w14:paraId="4C2986BB" w14:textId="77777777" w:rsidR="007D5A88" w:rsidRDefault="00D02471">
            <w:pPr>
              <w:spacing w:after="100" w:afterAutospacing="1" w:line="240" w:lineRule="atLeast"/>
              <w:jc w:val="center"/>
              <w:rPr>
                <w:rFonts w:ascii="Times New Roman" w:hAnsi="Times New Roman"/>
                <w:szCs w:val="21"/>
              </w:rPr>
            </w:pPr>
            <w:r>
              <w:rPr>
                <w:rFonts w:ascii="Times New Roman" w:hAnsi="Times New Roman"/>
                <w:szCs w:val="21"/>
              </w:rPr>
              <w:t>5</w:t>
            </w:r>
          </w:p>
        </w:tc>
        <w:tc>
          <w:tcPr>
            <w:tcW w:w="2050" w:type="pct"/>
            <w:shd w:val="clear" w:color="auto" w:fill="E3EEF8"/>
            <w:tcMar>
              <w:top w:w="20" w:type="dxa"/>
              <w:left w:w="20" w:type="dxa"/>
              <w:bottom w:w="72" w:type="dxa"/>
              <w:right w:w="20" w:type="dxa"/>
            </w:tcMar>
          </w:tcPr>
          <w:p w14:paraId="3F88C063"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Southern Medical University</w:t>
            </w:r>
          </w:p>
        </w:tc>
        <w:tc>
          <w:tcPr>
            <w:tcW w:w="638" w:type="pct"/>
            <w:shd w:val="clear" w:color="auto" w:fill="E3EEF8"/>
            <w:tcMar>
              <w:top w:w="20" w:type="dxa"/>
              <w:left w:w="20" w:type="dxa"/>
              <w:bottom w:w="72" w:type="dxa"/>
              <w:right w:w="20" w:type="dxa"/>
            </w:tcMar>
          </w:tcPr>
          <w:p w14:paraId="02331035"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82</w:t>
            </w:r>
          </w:p>
        </w:tc>
        <w:tc>
          <w:tcPr>
            <w:tcW w:w="1131" w:type="pct"/>
            <w:shd w:val="clear" w:color="auto" w:fill="E3EEF8"/>
            <w:tcMar>
              <w:top w:w="20" w:type="dxa"/>
              <w:left w:w="20" w:type="dxa"/>
              <w:bottom w:w="72" w:type="dxa"/>
              <w:right w:w="20" w:type="dxa"/>
            </w:tcMar>
          </w:tcPr>
          <w:p w14:paraId="6B0939CB"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2.84%</w:t>
            </w:r>
          </w:p>
        </w:tc>
        <w:tc>
          <w:tcPr>
            <w:tcW w:w="378" w:type="pct"/>
            <w:shd w:val="clear" w:color="auto" w:fill="E3EEF8"/>
            <w:tcMar>
              <w:top w:w="20" w:type="dxa"/>
              <w:left w:w="20" w:type="dxa"/>
              <w:bottom w:w="72" w:type="dxa"/>
              <w:right w:w="20" w:type="dxa"/>
            </w:tcMar>
          </w:tcPr>
          <w:p w14:paraId="08AD69FB"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1,876</w:t>
            </w:r>
          </w:p>
        </w:tc>
        <w:tc>
          <w:tcPr>
            <w:tcW w:w="424" w:type="pct"/>
            <w:shd w:val="clear" w:color="auto" w:fill="E3EEF8"/>
            <w:tcMar>
              <w:top w:w="20" w:type="dxa"/>
              <w:left w:w="20" w:type="dxa"/>
              <w:bottom w:w="72" w:type="dxa"/>
              <w:right w:w="20" w:type="dxa"/>
            </w:tcMar>
          </w:tcPr>
          <w:p w14:paraId="548627A7"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22.88</w:t>
            </w:r>
          </w:p>
        </w:tc>
      </w:tr>
      <w:tr w:rsidR="007D5A88" w14:paraId="71BC7D69" w14:textId="77777777">
        <w:trPr>
          <w:trHeight w:val="312"/>
        </w:trPr>
        <w:tc>
          <w:tcPr>
            <w:tcW w:w="379" w:type="pct"/>
            <w:shd w:val="clear" w:color="auto" w:fill="FFFFFF"/>
            <w:tcMar>
              <w:top w:w="20" w:type="dxa"/>
              <w:left w:w="20" w:type="dxa"/>
              <w:bottom w:w="72" w:type="dxa"/>
              <w:right w:w="20" w:type="dxa"/>
            </w:tcMar>
            <w:vAlign w:val="center"/>
          </w:tcPr>
          <w:p w14:paraId="776616D9" w14:textId="77777777" w:rsidR="007D5A88" w:rsidRDefault="00D02471">
            <w:pPr>
              <w:spacing w:after="100" w:afterAutospacing="1" w:line="240" w:lineRule="atLeast"/>
              <w:jc w:val="center"/>
              <w:rPr>
                <w:rFonts w:ascii="Times New Roman" w:hAnsi="Times New Roman"/>
                <w:szCs w:val="21"/>
              </w:rPr>
            </w:pPr>
            <w:r>
              <w:rPr>
                <w:rFonts w:ascii="Times New Roman" w:hAnsi="Times New Roman"/>
                <w:szCs w:val="21"/>
              </w:rPr>
              <w:t>6</w:t>
            </w:r>
          </w:p>
        </w:tc>
        <w:tc>
          <w:tcPr>
            <w:tcW w:w="2050" w:type="pct"/>
            <w:shd w:val="clear" w:color="auto" w:fill="FFFFFF"/>
            <w:tcMar>
              <w:top w:w="20" w:type="dxa"/>
              <w:left w:w="20" w:type="dxa"/>
              <w:bottom w:w="72" w:type="dxa"/>
              <w:right w:w="20" w:type="dxa"/>
            </w:tcMar>
          </w:tcPr>
          <w:p w14:paraId="49DD9938"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Sichuan University</w:t>
            </w:r>
          </w:p>
        </w:tc>
        <w:tc>
          <w:tcPr>
            <w:tcW w:w="638" w:type="pct"/>
            <w:shd w:val="clear" w:color="auto" w:fill="FFFFFF"/>
            <w:tcMar>
              <w:top w:w="20" w:type="dxa"/>
              <w:left w:w="20" w:type="dxa"/>
              <w:bottom w:w="72" w:type="dxa"/>
              <w:right w:w="20" w:type="dxa"/>
            </w:tcMar>
          </w:tcPr>
          <w:p w14:paraId="28CA0FAD"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78</w:t>
            </w:r>
          </w:p>
        </w:tc>
        <w:tc>
          <w:tcPr>
            <w:tcW w:w="1131" w:type="pct"/>
            <w:shd w:val="clear" w:color="auto" w:fill="FFFFFF"/>
            <w:tcMar>
              <w:top w:w="20" w:type="dxa"/>
              <w:left w:w="20" w:type="dxa"/>
              <w:bottom w:w="72" w:type="dxa"/>
              <w:right w:w="20" w:type="dxa"/>
            </w:tcMar>
          </w:tcPr>
          <w:p w14:paraId="390AAA4E"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2.70%</w:t>
            </w:r>
          </w:p>
        </w:tc>
        <w:tc>
          <w:tcPr>
            <w:tcW w:w="378" w:type="pct"/>
            <w:shd w:val="clear" w:color="auto" w:fill="FFFFFF"/>
            <w:tcMar>
              <w:top w:w="20" w:type="dxa"/>
              <w:left w:w="20" w:type="dxa"/>
              <w:bottom w:w="72" w:type="dxa"/>
              <w:right w:w="20" w:type="dxa"/>
            </w:tcMar>
          </w:tcPr>
          <w:p w14:paraId="151CA628"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1,501</w:t>
            </w:r>
          </w:p>
        </w:tc>
        <w:tc>
          <w:tcPr>
            <w:tcW w:w="424" w:type="pct"/>
            <w:shd w:val="clear" w:color="auto" w:fill="FFFFFF"/>
            <w:tcMar>
              <w:top w:w="20" w:type="dxa"/>
              <w:left w:w="20" w:type="dxa"/>
              <w:bottom w:w="72" w:type="dxa"/>
              <w:right w:w="20" w:type="dxa"/>
            </w:tcMar>
          </w:tcPr>
          <w:p w14:paraId="1238E624"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19.24</w:t>
            </w:r>
          </w:p>
        </w:tc>
      </w:tr>
      <w:tr w:rsidR="007D5A88" w14:paraId="58C02260" w14:textId="77777777">
        <w:trPr>
          <w:trHeight w:val="312"/>
        </w:trPr>
        <w:tc>
          <w:tcPr>
            <w:tcW w:w="379" w:type="pct"/>
            <w:shd w:val="clear" w:color="auto" w:fill="E3EEF8"/>
            <w:tcMar>
              <w:top w:w="20" w:type="dxa"/>
              <w:left w:w="20" w:type="dxa"/>
              <w:bottom w:w="72" w:type="dxa"/>
              <w:right w:w="20" w:type="dxa"/>
            </w:tcMar>
            <w:vAlign w:val="center"/>
          </w:tcPr>
          <w:p w14:paraId="7E014450" w14:textId="77777777" w:rsidR="007D5A88" w:rsidRDefault="00D02471">
            <w:pPr>
              <w:spacing w:after="100" w:afterAutospacing="1" w:line="240" w:lineRule="atLeast"/>
              <w:jc w:val="center"/>
              <w:rPr>
                <w:rFonts w:ascii="Times New Roman" w:hAnsi="Times New Roman"/>
                <w:szCs w:val="21"/>
              </w:rPr>
            </w:pPr>
            <w:r>
              <w:rPr>
                <w:rFonts w:ascii="Times New Roman" w:hAnsi="Times New Roman"/>
                <w:szCs w:val="21"/>
              </w:rPr>
              <w:t>7</w:t>
            </w:r>
          </w:p>
        </w:tc>
        <w:tc>
          <w:tcPr>
            <w:tcW w:w="2050" w:type="pct"/>
            <w:shd w:val="clear" w:color="auto" w:fill="E3EEF8"/>
            <w:tcMar>
              <w:top w:w="20" w:type="dxa"/>
              <w:left w:w="20" w:type="dxa"/>
              <w:bottom w:w="72" w:type="dxa"/>
              <w:right w:w="20" w:type="dxa"/>
            </w:tcMar>
          </w:tcPr>
          <w:p w14:paraId="5C642234"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GE Healthcare</w:t>
            </w:r>
          </w:p>
        </w:tc>
        <w:tc>
          <w:tcPr>
            <w:tcW w:w="638" w:type="pct"/>
            <w:shd w:val="clear" w:color="auto" w:fill="E3EEF8"/>
            <w:tcMar>
              <w:top w:w="20" w:type="dxa"/>
              <w:left w:w="20" w:type="dxa"/>
              <w:bottom w:w="72" w:type="dxa"/>
              <w:right w:w="20" w:type="dxa"/>
            </w:tcMar>
          </w:tcPr>
          <w:p w14:paraId="6BAE7272"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73</w:t>
            </w:r>
          </w:p>
        </w:tc>
        <w:tc>
          <w:tcPr>
            <w:tcW w:w="1131" w:type="pct"/>
            <w:shd w:val="clear" w:color="auto" w:fill="E3EEF8"/>
            <w:tcMar>
              <w:top w:w="20" w:type="dxa"/>
              <w:left w:w="20" w:type="dxa"/>
              <w:bottom w:w="72" w:type="dxa"/>
              <w:right w:w="20" w:type="dxa"/>
            </w:tcMar>
          </w:tcPr>
          <w:p w14:paraId="6F59833F"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2.53%</w:t>
            </w:r>
          </w:p>
        </w:tc>
        <w:tc>
          <w:tcPr>
            <w:tcW w:w="378" w:type="pct"/>
            <w:shd w:val="clear" w:color="auto" w:fill="E3EEF8"/>
            <w:tcMar>
              <w:top w:w="20" w:type="dxa"/>
              <w:left w:w="20" w:type="dxa"/>
              <w:bottom w:w="72" w:type="dxa"/>
              <w:right w:w="20" w:type="dxa"/>
            </w:tcMar>
          </w:tcPr>
          <w:p w14:paraId="2499ACA9"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2,087</w:t>
            </w:r>
          </w:p>
        </w:tc>
        <w:tc>
          <w:tcPr>
            <w:tcW w:w="424" w:type="pct"/>
            <w:shd w:val="clear" w:color="auto" w:fill="E3EEF8"/>
            <w:tcMar>
              <w:top w:w="20" w:type="dxa"/>
              <w:left w:w="20" w:type="dxa"/>
              <w:bottom w:w="72" w:type="dxa"/>
              <w:right w:w="20" w:type="dxa"/>
            </w:tcMar>
          </w:tcPr>
          <w:p w14:paraId="4A65935D"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28.59</w:t>
            </w:r>
          </w:p>
        </w:tc>
      </w:tr>
      <w:tr w:rsidR="007D5A88" w14:paraId="00A68CD8" w14:textId="77777777">
        <w:trPr>
          <w:trHeight w:val="312"/>
        </w:trPr>
        <w:tc>
          <w:tcPr>
            <w:tcW w:w="379" w:type="pct"/>
            <w:shd w:val="clear" w:color="auto" w:fill="FFFFFF"/>
            <w:tcMar>
              <w:top w:w="20" w:type="dxa"/>
              <w:left w:w="20" w:type="dxa"/>
              <w:bottom w:w="72" w:type="dxa"/>
              <w:right w:w="20" w:type="dxa"/>
            </w:tcMar>
            <w:vAlign w:val="center"/>
          </w:tcPr>
          <w:p w14:paraId="2712F61F" w14:textId="77777777" w:rsidR="007D5A88" w:rsidRDefault="00D02471">
            <w:pPr>
              <w:spacing w:after="100" w:afterAutospacing="1" w:line="240" w:lineRule="atLeast"/>
              <w:jc w:val="center"/>
              <w:rPr>
                <w:rFonts w:ascii="Times New Roman" w:hAnsi="Times New Roman"/>
                <w:szCs w:val="21"/>
              </w:rPr>
            </w:pPr>
            <w:r>
              <w:rPr>
                <w:rFonts w:ascii="Times New Roman" w:hAnsi="Times New Roman"/>
                <w:szCs w:val="21"/>
              </w:rPr>
              <w:t>8</w:t>
            </w:r>
          </w:p>
        </w:tc>
        <w:tc>
          <w:tcPr>
            <w:tcW w:w="2050" w:type="pct"/>
            <w:shd w:val="clear" w:color="auto" w:fill="FFFFFF"/>
            <w:tcMar>
              <w:top w:w="20" w:type="dxa"/>
              <w:left w:w="20" w:type="dxa"/>
              <w:bottom w:w="72" w:type="dxa"/>
              <w:right w:w="20" w:type="dxa"/>
            </w:tcMar>
          </w:tcPr>
          <w:p w14:paraId="2A69C0B2"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Capital Medical University</w:t>
            </w:r>
          </w:p>
        </w:tc>
        <w:tc>
          <w:tcPr>
            <w:tcW w:w="638" w:type="pct"/>
            <w:shd w:val="clear" w:color="auto" w:fill="FFFFFF"/>
            <w:tcMar>
              <w:top w:w="20" w:type="dxa"/>
              <w:left w:w="20" w:type="dxa"/>
              <w:bottom w:w="72" w:type="dxa"/>
              <w:right w:w="20" w:type="dxa"/>
            </w:tcMar>
          </w:tcPr>
          <w:p w14:paraId="0BCCDED0"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52</w:t>
            </w:r>
          </w:p>
        </w:tc>
        <w:tc>
          <w:tcPr>
            <w:tcW w:w="1131" w:type="pct"/>
            <w:shd w:val="clear" w:color="auto" w:fill="FFFFFF"/>
            <w:tcMar>
              <w:top w:w="20" w:type="dxa"/>
              <w:left w:w="20" w:type="dxa"/>
              <w:bottom w:w="72" w:type="dxa"/>
              <w:right w:w="20" w:type="dxa"/>
            </w:tcMar>
          </w:tcPr>
          <w:p w14:paraId="72728E4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1.80%</w:t>
            </w:r>
          </w:p>
        </w:tc>
        <w:tc>
          <w:tcPr>
            <w:tcW w:w="378" w:type="pct"/>
            <w:shd w:val="clear" w:color="auto" w:fill="FFFFFF"/>
            <w:tcMar>
              <w:top w:w="20" w:type="dxa"/>
              <w:left w:w="20" w:type="dxa"/>
              <w:bottom w:w="72" w:type="dxa"/>
              <w:right w:w="20" w:type="dxa"/>
            </w:tcMar>
          </w:tcPr>
          <w:p w14:paraId="5F2F3054"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681</w:t>
            </w:r>
          </w:p>
        </w:tc>
        <w:tc>
          <w:tcPr>
            <w:tcW w:w="424" w:type="pct"/>
            <w:shd w:val="clear" w:color="auto" w:fill="FFFFFF"/>
            <w:tcMar>
              <w:top w:w="20" w:type="dxa"/>
              <w:left w:w="20" w:type="dxa"/>
              <w:bottom w:w="72" w:type="dxa"/>
              <w:right w:w="20" w:type="dxa"/>
            </w:tcMar>
          </w:tcPr>
          <w:p w14:paraId="448BF0D7"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13.10</w:t>
            </w:r>
          </w:p>
        </w:tc>
      </w:tr>
      <w:tr w:rsidR="007D5A88" w14:paraId="0C0D3AB3" w14:textId="77777777">
        <w:trPr>
          <w:trHeight w:val="312"/>
        </w:trPr>
        <w:tc>
          <w:tcPr>
            <w:tcW w:w="379" w:type="pct"/>
            <w:shd w:val="clear" w:color="auto" w:fill="E3EEF8"/>
            <w:tcMar>
              <w:top w:w="20" w:type="dxa"/>
              <w:left w:w="20" w:type="dxa"/>
              <w:bottom w:w="72" w:type="dxa"/>
              <w:right w:w="20" w:type="dxa"/>
            </w:tcMar>
            <w:vAlign w:val="center"/>
          </w:tcPr>
          <w:p w14:paraId="5ABCD205" w14:textId="77777777" w:rsidR="007D5A88" w:rsidRDefault="00D02471">
            <w:pPr>
              <w:spacing w:after="100" w:afterAutospacing="1" w:line="240" w:lineRule="atLeast"/>
              <w:jc w:val="center"/>
              <w:rPr>
                <w:rFonts w:ascii="Times New Roman" w:hAnsi="Times New Roman"/>
                <w:szCs w:val="21"/>
              </w:rPr>
            </w:pPr>
            <w:r>
              <w:rPr>
                <w:rFonts w:ascii="Times New Roman" w:hAnsi="Times New Roman"/>
                <w:szCs w:val="21"/>
              </w:rPr>
              <w:t>9</w:t>
            </w:r>
          </w:p>
        </w:tc>
        <w:tc>
          <w:tcPr>
            <w:tcW w:w="2050" w:type="pct"/>
            <w:shd w:val="clear" w:color="auto" w:fill="E3EEF8"/>
            <w:tcMar>
              <w:top w:w="20" w:type="dxa"/>
              <w:left w:w="20" w:type="dxa"/>
              <w:bottom w:w="72" w:type="dxa"/>
              <w:right w:w="20" w:type="dxa"/>
            </w:tcMar>
          </w:tcPr>
          <w:p w14:paraId="4BE2FF80"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Wenzhou Medical University</w:t>
            </w:r>
          </w:p>
        </w:tc>
        <w:tc>
          <w:tcPr>
            <w:tcW w:w="638" w:type="pct"/>
            <w:shd w:val="clear" w:color="auto" w:fill="E3EEF8"/>
            <w:tcMar>
              <w:top w:w="20" w:type="dxa"/>
              <w:left w:w="20" w:type="dxa"/>
              <w:bottom w:w="72" w:type="dxa"/>
              <w:right w:w="20" w:type="dxa"/>
            </w:tcMar>
          </w:tcPr>
          <w:p w14:paraId="4921E71E"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52</w:t>
            </w:r>
          </w:p>
        </w:tc>
        <w:tc>
          <w:tcPr>
            <w:tcW w:w="1131" w:type="pct"/>
            <w:shd w:val="clear" w:color="auto" w:fill="E3EEF8"/>
            <w:tcMar>
              <w:top w:w="20" w:type="dxa"/>
              <w:left w:w="20" w:type="dxa"/>
              <w:bottom w:w="72" w:type="dxa"/>
              <w:right w:w="20" w:type="dxa"/>
            </w:tcMar>
          </w:tcPr>
          <w:p w14:paraId="39540321"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1.80%</w:t>
            </w:r>
          </w:p>
        </w:tc>
        <w:tc>
          <w:tcPr>
            <w:tcW w:w="378" w:type="pct"/>
            <w:shd w:val="clear" w:color="auto" w:fill="E3EEF8"/>
            <w:tcMar>
              <w:top w:w="20" w:type="dxa"/>
              <w:left w:w="20" w:type="dxa"/>
              <w:bottom w:w="72" w:type="dxa"/>
              <w:right w:w="20" w:type="dxa"/>
            </w:tcMar>
          </w:tcPr>
          <w:p w14:paraId="3E3BABEE"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560</w:t>
            </w:r>
          </w:p>
        </w:tc>
        <w:tc>
          <w:tcPr>
            <w:tcW w:w="424" w:type="pct"/>
            <w:shd w:val="clear" w:color="auto" w:fill="E3EEF8"/>
            <w:tcMar>
              <w:top w:w="20" w:type="dxa"/>
              <w:left w:w="20" w:type="dxa"/>
              <w:bottom w:w="72" w:type="dxa"/>
              <w:right w:w="20" w:type="dxa"/>
            </w:tcMar>
          </w:tcPr>
          <w:p w14:paraId="56DED201"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10.77</w:t>
            </w:r>
          </w:p>
        </w:tc>
      </w:tr>
      <w:tr w:rsidR="007D5A88" w14:paraId="7EAD086F" w14:textId="77777777">
        <w:trPr>
          <w:trHeight w:val="312"/>
        </w:trPr>
        <w:tc>
          <w:tcPr>
            <w:tcW w:w="379" w:type="pct"/>
            <w:shd w:val="clear" w:color="auto" w:fill="FFFFFF"/>
            <w:tcMar>
              <w:top w:w="20" w:type="dxa"/>
              <w:left w:w="20" w:type="dxa"/>
              <w:bottom w:w="72" w:type="dxa"/>
              <w:right w:w="20" w:type="dxa"/>
            </w:tcMar>
            <w:vAlign w:val="center"/>
          </w:tcPr>
          <w:p w14:paraId="70FE3600" w14:textId="77777777" w:rsidR="007D5A88" w:rsidRDefault="00D02471">
            <w:pPr>
              <w:spacing w:after="100" w:afterAutospacing="1" w:line="240" w:lineRule="atLeast"/>
              <w:jc w:val="center"/>
              <w:rPr>
                <w:rFonts w:ascii="Times New Roman" w:hAnsi="Times New Roman"/>
                <w:szCs w:val="21"/>
              </w:rPr>
            </w:pPr>
            <w:r>
              <w:rPr>
                <w:rFonts w:ascii="Times New Roman" w:hAnsi="Times New Roman"/>
                <w:szCs w:val="21"/>
              </w:rPr>
              <w:t>10</w:t>
            </w:r>
          </w:p>
        </w:tc>
        <w:tc>
          <w:tcPr>
            <w:tcW w:w="2050" w:type="pct"/>
            <w:shd w:val="clear" w:color="auto" w:fill="FFFFFF"/>
            <w:tcMar>
              <w:top w:w="20" w:type="dxa"/>
              <w:left w:w="20" w:type="dxa"/>
              <w:bottom w:w="72" w:type="dxa"/>
              <w:right w:w="20" w:type="dxa"/>
            </w:tcMar>
          </w:tcPr>
          <w:p w14:paraId="4DDFF159"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Shanghai Jiao Tong University</w:t>
            </w:r>
          </w:p>
        </w:tc>
        <w:tc>
          <w:tcPr>
            <w:tcW w:w="638" w:type="pct"/>
            <w:shd w:val="clear" w:color="auto" w:fill="FFFFFF"/>
            <w:tcMar>
              <w:top w:w="20" w:type="dxa"/>
              <w:left w:w="20" w:type="dxa"/>
              <w:bottom w:w="72" w:type="dxa"/>
              <w:right w:w="20" w:type="dxa"/>
            </w:tcMar>
          </w:tcPr>
          <w:p w14:paraId="52CA76FF"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51</w:t>
            </w:r>
          </w:p>
        </w:tc>
        <w:tc>
          <w:tcPr>
            <w:tcW w:w="1131" w:type="pct"/>
            <w:shd w:val="clear" w:color="auto" w:fill="FFFFFF"/>
            <w:tcMar>
              <w:top w:w="20" w:type="dxa"/>
              <w:left w:w="20" w:type="dxa"/>
              <w:bottom w:w="72" w:type="dxa"/>
              <w:right w:w="20" w:type="dxa"/>
            </w:tcMar>
          </w:tcPr>
          <w:p w14:paraId="77B386E5"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1.76%</w:t>
            </w:r>
          </w:p>
        </w:tc>
        <w:tc>
          <w:tcPr>
            <w:tcW w:w="378" w:type="pct"/>
            <w:shd w:val="clear" w:color="auto" w:fill="FFFFFF"/>
            <w:tcMar>
              <w:top w:w="20" w:type="dxa"/>
              <w:left w:w="20" w:type="dxa"/>
              <w:bottom w:w="72" w:type="dxa"/>
              <w:right w:w="20" w:type="dxa"/>
            </w:tcMar>
          </w:tcPr>
          <w:p w14:paraId="6C223354"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815</w:t>
            </w:r>
          </w:p>
        </w:tc>
        <w:tc>
          <w:tcPr>
            <w:tcW w:w="424" w:type="pct"/>
            <w:shd w:val="clear" w:color="auto" w:fill="FFFFFF"/>
            <w:tcMar>
              <w:top w:w="20" w:type="dxa"/>
              <w:left w:w="20" w:type="dxa"/>
              <w:bottom w:w="72" w:type="dxa"/>
              <w:right w:w="20" w:type="dxa"/>
            </w:tcMar>
          </w:tcPr>
          <w:p w14:paraId="22FCAE11"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15.98</w:t>
            </w:r>
          </w:p>
        </w:tc>
      </w:tr>
      <w:tr w:rsidR="007D5A88" w14:paraId="0700298F" w14:textId="77777777">
        <w:trPr>
          <w:trHeight w:val="312"/>
        </w:trPr>
        <w:tc>
          <w:tcPr>
            <w:tcW w:w="379" w:type="pct"/>
            <w:shd w:val="clear" w:color="auto" w:fill="E1ECF6"/>
            <w:tcMar>
              <w:top w:w="20" w:type="dxa"/>
              <w:left w:w="20" w:type="dxa"/>
              <w:bottom w:w="72" w:type="dxa"/>
              <w:right w:w="20" w:type="dxa"/>
            </w:tcMar>
            <w:vAlign w:val="center"/>
          </w:tcPr>
          <w:p w14:paraId="3768A92B" w14:textId="77777777" w:rsidR="007D5A88" w:rsidRDefault="00D02471">
            <w:pPr>
              <w:spacing w:after="100" w:afterAutospacing="1" w:line="240" w:lineRule="atLeast"/>
              <w:jc w:val="center"/>
              <w:rPr>
                <w:rFonts w:ascii="Times New Roman" w:hAnsi="Times New Roman"/>
                <w:szCs w:val="21"/>
              </w:rPr>
            </w:pPr>
            <w:r>
              <w:rPr>
                <w:rFonts w:ascii="Times New Roman" w:hAnsi="Times New Roman"/>
                <w:szCs w:val="21"/>
              </w:rPr>
              <w:t>11</w:t>
            </w:r>
          </w:p>
        </w:tc>
        <w:tc>
          <w:tcPr>
            <w:tcW w:w="2050" w:type="pct"/>
            <w:shd w:val="clear" w:color="auto" w:fill="E1ECF6"/>
            <w:tcMar>
              <w:top w:w="20" w:type="dxa"/>
              <w:left w:w="20" w:type="dxa"/>
              <w:bottom w:w="72" w:type="dxa"/>
              <w:right w:w="20" w:type="dxa"/>
            </w:tcMar>
          </w:tcPr>
          <w:p w14:paraId="7BDD8680"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Chinese Academy of Medical Sciences</w:t>
            </w:r>
          </w:p>
        </w:tc>
        <w:tc>
          <w:tcPr>
            <w:tcW w:w="638" w:type="pct"/>
            <w:shd w:val="clear" w:color="auto" w:fill="E1ECF6"/>
            <w:tcMar>
              <w:top w:w="20" w:type="dxa"/>
              <w:left w:w="20" w:type="dxa"/>
              <w:bottom w:w="72" w:type="dxa"/>
              <w:right w:w="20" w:type="dxa"/>
            </w:tcMar>
          </w:tcPr>
          <w:p w14:paraId="017D8231"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47</w:t>
            </w:r>
          </w:p>
        </w:tc>
        <w:tc>
          <w:tcPr>
            <w:tcW w:w="1131" w:type="pct"/>
            <w:shd w:val="clear" w:color="auto" w:fill="E1ECF6"/>
            <w:tcMar>
              <w:top w:w="20" w:type="dxa"/>
              <w:left w:w="20" w:type="dxa"/>
              <w:bottom w:w="72" w:type="dxa"/>
              <w:right w:w="20" w:type="dxa"/>
            </w:tcMar>
          </w:tcPr>
          <w:p w14:paraId="5BDC433B"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1.63%</w:t>
            </w:r>
          </w:p>
        </w:tc>
        <w:tc>
          <w:tcPr>
            <w:tcW w:w="378" w:type="pct"/>
            <w:shd w:val="clear" w:color="auto" w:fill="E1ECF6"/>
            <w:tcMar>
              <w:top w:w="20" w:type="dxa"/>
              <w:left w:w="20" w:type="dxa"/>
              <w:bottom w:w="72" w:type="dxa"/>
              <w:right w:w="20" w:type="dxa"/>
            </w:tcMar>
          </w:tcPr>
          <w:p w14:paraId="107296E3"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871</w:t>
            </w:r>
          </w:p>
        </w:tc>
        <w:tc>
          <w:tcPr>
            <w:tcW w:w="424" w:type="pct"/>
            <w:shd w:val="clear" w:color="auto" w:fill="E1ECF6"/>
            <w:tcMar>
              <w:top w:w="20" w:type="dxa"/>
              <w:left w:w="20" w:type="dxa"/>
              <w:bottom w:w="72" w:type="dxa"/>
              <w:right w:w="20" w:type="dxa"/>
            </w:tcMar>
          </w:tcPr>
          <w:p w14:paraId="4CD905E0"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18.53</w:t>
            </w:r>
          </w:p>
        </w:tc>
      </w:tr>
      <w:tr w:rsidR="007D5A88" w14:paraId="68B15896" w14:textId="77777777">
        <w:trPr>
          <w:trHeight w:val="312"/>
        </w:trPr>
        <w:tc>
          <w:tcPr>
            <w:tcW w:w="379" w:type="pct"/>
            <w:shd w:val="clear" w:color="auto" w:fill="FFFFFF"/>
            <w:tcMar>
              <w:top w:w="20" w:type="dxa"/>
              <w:left w:w="20" w:type="dxa"/>
              <w:bottom w:w="72" w:type="dxa"/>
              <w:right w:w="20" w:type="dxa"/>
            </w:tcMar>
            <w:vAlign w:val="center"/>
          </w:tcPr>
          <w:p w14:paraId="445771FF" w14:textId="77777777" w:rsidR="007D5A88" w:rsidRDefault="00D02471">
            <w:pPr>
              <w:spacing w:after="100" w:afterAutospacing="1" w:line="240" w:lineRule="atLeast"/>
              <w:jc w:val="center"/>
              <w:rPr>
                <w:rFonts w:ascii="Times New Roman" w:hAnsi="Times New Roman"/>
                <w:szCs w:val="21"/>
              </w:rPr>
            </w:pPr>
            <w:r>
              <w:rPr>
                <w:rFonts w:ascii="Times New Roman" w:hAnsi="Times New Roman"/>
                <w:szCs w:val="21"/>
              </w:rPr>
              <w:t>12</w:t>
            </w:r>
          </w:p>
        </w:tc>
        <w:tc>
          <w:tcPr>
            <w:tcW w:w="2050" w:type="pct"/>
            <w:shd w:val="clear" w:color="auto" w:fill="FFFFFF"/>
            <w:tcMar>
              <w:top w:w="20" w:type="dxa"/>
              <w:left w:w="20" w:type="dxa"/>
              <w:bottom w:w="72" w:type="dxa"/>
              <w:right w:w="20" w:type="dxa"/>
            </w:tcMar>
          </w:tcPr>
          <w:p w14:paraId="4B71A94B"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Stanford University</w:t>
            </w:r>
          </w:p>
        </w:tc>
        <w:tc>
          <w:tcPr>
            <w:tcW w:w="638" w:type="pct"/>
            <w:shd w:val="clear" w:color="auto" w:fill="FFFFFF"/>
            <w:tcMar>
              <w:top w:w="20" w:type="dxa"/>
              <w:left w:w="20" w:type="dxa"/>
              <w:bottom w:w="72" w:type="dxa"/>
              <w:right w:w="20" w:type="dxa"/>
            </w:tcMar>
          </w:tcPr>
          <w:p w14:paraId="0369C32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46</w:t>
            </w:r>
          </w:p>
        </w:tc>
        <w:tc>
          <w:tcPr>
            <w:tcW w:w="1131" w:type="pct"/>
            <w:shd w:val="clear" w:color="auto" w:fill="FFFFFF"/>
            <w:tcMar>
              <w:top w:w="20" w:type="dxa"/>
              <w:left w:w="20" w:type="dxa"/>
              <w:bottom w:w="72" w:type="dxa"/>
              <w:right w:w="20" w:type="dxa"/>
            </w:tcMar>
          </w:tcPr>
          <w:p w14:paraId="030E0C7C"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1.59%</w:t>
            </w:r>
          </w:p>
        </w:tc>
        <w:tc>
          <w:tcPr>
            <w:tcW w:w="378" w:type="pct"/>
            <w:shd w:val="clear" w:color="auto" w:fill="FFFFFF"/>
            <w:tcMar>
              <w:top w:w="20" w:type="dxa"/>
              <w:left w:w="20" w:type="dxa"/>
              <w:bottom w:w="72" w:type="dxa"/>
              <w:right w:w="20" w:type="dxa"/>
            </w:tcMar>
          </w:tcPr>
          <w:p w14:paraId="0297E9D4"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2,098</w:t>
            </w:r>
          </w:p>
        </w:tc>
        <w:tc>
          <w:tcPr>
            <w:tcW w:w="424" w:type="pct"/>
            <w:shd w:val="clear" w:color="auto" w:fill="FFFFFF"/>
            <w:tcMar>
              <w:top w:w="20" w:type="dxa"/>
              <w:left w:w="20" w:type="dxa"/>
              <w:bottom w:w="72" w:type="dxa"/>
              <w:right w:w="20" w:type="dxa"/>
            </w:tcMar>
          </w:tcPr>
          <w:p w14:paraId="47D8E2E8"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45.61</w:t>
            </w:r>
          </w:p>
        </w:tc>
      </w:tr>
      <w:tr w:rsidR="007D5A88" w14:paraId="6B88EB9E" w14:textId="77777777">
        <w:trPr>
          <w:trHeight w:val="312"/>
        </w:trPr>
        <w:tc>
          <w:tcPr>
            <w:tcW w:w="379" w:type="pct"/>
            <w:shd w:val="clear" w:color="auto" w:fill="E1ECF6"/>
            <w:tcMar>
              <w:top w:w="20" w:type="dxa"/>
              <w:left w:w="20" w:type="dxa"/>
              <w:bottom w:w="72" w:type="dxa"/>
              <w:right w:w="20" w:type="dxa"/>
            </w:tcMar>
            <w:vAlign w:val="center"/>
          </w:tcPr>
          <w:p w14:paraId="32AD1423" w14:textId="77777777" w:rsidR="007D5A88" w:rsidRDefault="00D02471">
            <w:pPr>
              <w:spacing w:after="100" w:afterAutospacing="1" w:line="240" w:lineRule="atLeast"/>
              <w:jc w:val="center"/>
              <w:rPr>
                <w:rFonts w:ascii="Times New Roman" w:hAnsi="Times New Roman"/>
                <w:szCs w:val="21"/>
              </w:rPr>
            </w:pPr>
            <w:r>
              <w:rPr>
                <w:rFonts w:ascii="Times New Roman" w:hAnsi="Times New Roman"/>
                <w:szCs w:val="21"/>
              </w:rPr>
              <w:t>13</w:t>
            </w:r>
          </w:p>
        </w:tc>
        <w:tc>
          <w:tcPr>
            <w:tcW w:w="2050" w:type="pct"/>
            <w:shd w:val="clear" w:color="auto" w:fill="E1ECF6"/>
            <w:tcMar>
              <w:top w:w="20" w:type="dxa"/>
              <w:left w:w="20" w:type="dxa"/>
              <w:bottom w:w="72" w:type="dxa"/>
              <w:right w:w="20" w:type="dxa"/>
            </w:tcMar>
          </w:tcPr>
          <w:p w14:paraId="4D3944B8"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Fujian Medical University</w:t>
            </w:r>
          </w:p>
        </w:tc>
        <w:tc>
          <w:tcPr>
            <w:tcW w:w="638" w:type="pct"/>
            <w:shd w:val="clear" w:color="auto" w:fill="E1ECF6"/>
            <w:tcMar>
              <w:top w:w="20" w:type="dxa"/>
              <w:left w:w="20" w:type="dxa"/>
              <w:bottom w:w="72" w:type="dxa"/>
              <w:right w:w="20" w:type="dxa"/>
            </w:tcMar>
          </w:tcPr>
          <w:p w14:paraId="182108BE"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46</w:t>
            </w:r>
          </w:p>
        </w:tc>
        <w:tc>
          <w:tcPr>
            <w:tcW w:w="1131" w:type="pct"/>
            <w:shd w:val="clear" w:color="auto" w:fill="E1ECF6"/>
            <w:tcMar>
              <w:top w:w="20" w:type="dxa"/>
              <w:left w:w="20" w:type="dxa"/>
              <w:bottom w:w="72" w:type="dxa"/>
              <w:right w:w="20" w:type="dxa"/>
            </w:tcMar>
          </w:tcPr>
          <w:p w14:paraId="68FC1BC1"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1.59%</w:t>
            </w:r>
          </w:p>
        </w:tc>
        <w:tc>
          <w:tcPr>
            <w:tcW w:w="378" w:type="pct"/>
            <w:shd w:val="clear" w:color="auto" w:fill="E1ECF6"/>
            <w:tcMar>
              <w:top w:w="20" w:type="dxa"/>
              <w:left w:w="20" w:type="dxa"/>
              <w:bottom w:w="72" w:type="dxa"/>
              <w:right w:w="20" w:type="dxa"/>
            </w:tcMar>
          </w:tcPr>
          <w:p w14:paraId="05A62864"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500</w:t>
            </w:r>
          </w:p>
        </w:tc>
        <w:tc>
          <w:tcPr>
            <w:tcW w:w="424" w:type="pct"/>
            <w:shd w:val="clear" w:color="auto" w:fill="E1ECF6"/>
            <w:tcMar>
              <w:top w:w="20" w:type="dxa"/>
              <w:left w:w="20" w:type="dxa"/>
              <w:bottom w:w="72" w:type="dxa"/>
              <w:right w:w="20" w:type="dxa"/>
            </w:tcMar>
          </w:tcPr>
          <w:p w14:paraId="5A136FA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10.87</w:t>
            </w:r>
          </w:p>
        </w:tc>
      </w:tr>
      <w:tr w:rsidR="007D5A88" w14:paraId="7293E749" w14:textId="77777777">
        <w:trPr>
          <w:trHeight w:val="312"/>
        </w:trPr>
        <w:tc>
          <w:tcPr>
            <w:tcW w:w="379" w:type="pct"/>
            <w:shd w:val="clear" w:color="auto" w:fill="FFFFFF"/>
            <w:tcMar>
              <w:top w:w="20" w:type="dxa"/>
              <w:left w:w="20" w:type="dxa"/>
              <w:bottom w:w="72" w:type="dxa"/>
              <w:right w:w="20" w:type="dxa"/>
            </w:tcMar>
            <w:vAlign w:val="center"/>
          </w:tcPr>
          <w:p w14:paraId="3C8FCF82" w14:textId="77777777" w:rsidR="007D5A88" w:rsidRDefault="00D02471">
            <w:pPr>
              <w:spacing w:after="100" w:afterAutospacing="1" w:line="240" w:lineRule="atLeast"/>
              <w:jc w:val="center"/>
              <w:rPr>
                <w:rFonts w:ascii="Times New Roman" w:hAnsi="Times New Roman"/>
                <w:szCs w:val="21"/>
              </w:rPr>
            </w:pPr>
            <w:r>
              <w:rPr>
                <w:rFonts w:ascii="Times New Roman" w:hAnsi="Times New Roman"/>
                <w:szCs w:val="21"/>
              </w:rPr>
              <w:t>14</w:t>
            </w:r>
          </w:p>
        </w:tc>
        <w:tc>
          <w:tcPr>
            <w:tcW w:w="2050" w:type="pct"/>
            <w:shd w:val="clear" w:color="auto" w:fill="FFFFFF"/>
            <w:tcMar>
              <w:top w:w="20" w:type="dxa"/>
              <w:left w:w="20" w:type="dxa"/>
              <w:bottom w:w="72" w:type="dxa"/>
              <w:right w:w="20" w:type="dxa"/>
            </w:tcMar>
          </w:tcPr>
          <w:p w14:paraId="645149DC" w14:textId="5EFF28AC"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Huazhong University</w:t>
            </w:r>
            <w:r w:rsidR="00B056F1">
              <w:rPr>
                <w:rFonts w:ascii="Times New Roman" w:eastAsia="SimSun" w:hAnsi="Times New Roman" w:cs="Times New Roman" w:hint="eastAsia"/>
                <w:color w:val="000000"/>
                <w:kern w:val="0"/>
                <w:szCs w:val="21"/>
                <w:lang w:bidi="ar"/>
              </w:rPr>
              <w:t xml:space="preserve"> of Science &amp;Technology</w:t>
            </w:r>
          </w:p>
        </w:tc>
        <w:tc>
          <w:tcPr>
            <w:tcW w:w="638" w:type="pct"/>
            <w:shd w:val="clear" w:color="auto" w:fill="FFFFFF"/>
            <w:tcMar>
              <w:top w:w="20" w:type="dxa"/>
              <w:left w:w="20" w:type="dxa"/>
              <w:bottom w:w="72" w:type="dxa"/>
              <w:right w:w="20" w:type="dxa"/>
            </w:tcMar>
          </w:tcPr>
          <w:p w14:paraId="214148F2"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44</w:t>
            </w:r>
          </w:p>
        </w:tc>
        <w:tc>
          <w:tcPr>
            <w:tcW w:w="1131" w:type="pct"/>
            <w:shd w:val="clear" w:color="auto" w:fill="FFFFFF"/>
            <w:tcMar>
              <w:top w:w="20" w:type="dxa"/>
              <w:left w:w="20" w:type="dxa"/>
              <w:bottom w:w="72" w:type="dxa"/>
              <w:right w:w="20" w:type="dxa"/>
            </w:tcMar>
          </w:tcPr>
          <w:p w14:paraId="5D108C04"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1.52%</w:t>
            </w:r>
          </w:p>
        </w:tc>
        <w:tc>
          <w:tcPr>
            <w:tcW w:w="378" w:type="pct"/>
            <w:shd w:val="clear" w:color="auto" w:fill="FFFFFF"/>
            <w:tcMar>
              <w:top w:w="20" w:type="dxa"/>
              <w:left w:w="20" w:type="dxa"/>
              <w:bottom w:w="72" w:type="dxa"/>
              <w:right w:w="20" w:type="dxa"/>
            </w:tcMar>
          </w:tcPr>
          <w:p w14:paraId="2BD2A159"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830</w:t>
            </w:r>
          </w:p>
        </w:tc>
        <w:tc>
          <w:tcPr>
            <w:tcW w:w="424" w:type="pct"/>
            <w:shd w:val="clear" w:color="auto" w:fill="FFFFFF"/>
            <w:tcMar>
              <w:top w:w="20" w:type="dxa"/>
              <w:left w:w="20" w:type="dxa"/>
              <w:bottom w:w="72" w:type="dxa"/>
              <w:right w:w="20" w:type="dxa"/>
            </w:tcMar>
          </w:tcPr>
          <w:p w14:paraId="51CB09F2"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18.86</w:t>
            </w:r>
          </w:p>
        </w:tc>
      </w:tr>
      <w:tr w:rsidR="007D5A88" w14:paraId="692BAEB2" w14:textId="77777777">
        <w:trPr>
          <w:trHeight w:val="312"/>
        </w:trPr>
        <w:tc>
          <w:tcPr>
            <w:tcW w:w="379" w:type="pct"/>
            <w:shd w:val="clear" w:color="auto" w:fill="E1ECF6"/>
            <w:tcMar>
              <w:top w:w="20" w:type="dxa"/>
              <w:left w:w="20" w:type="dxa"/>
              <w:bottom w:w="72" w:type="dxa"/>
              <w:right w:w="20" w:type="dxa"/>
            </w:tcMar>
            <w:vAlign w:val="center"/>
          </w:tcPr>
          <w:p w14:paraId="69F708AF" w14:textId="77777777" w:rsidR="007D5A88" w:rsidRDefault="00D02471">
            <w:pPr>
              <w:spacing w:after="100" w:afterAutospacing="1" w:line="240" w:lineRule="atLeast"/>
              <w:jc w:val="center"/>
              <w:rPr>
                <w:rFonts w:ascii="Times New Roman" w:hAnsi="Times New Roman"/>
                <w:szCs w:val="21"/>
              </w:rPr>
            </w:pPr>
            <w:r>
              <w:rPr>
                <w:rFonts w:ascii="Times New Roman" w:hAnsi="Times New Roman" w:hint="eastAsia"/>
                <w:szCs w:val="21"/>
              </w:rPr>
              <w:t>15</w:t>
            </w:r>
          </w:p>
        </w:tc>
        <w:tc>
          <w:tcPr>
            <w:tcW w:w="2050" w:type="pct"/>
            <w:shd w:val="clear" w:color="auto" w:fill="E1ECF6"/>
            <w:tcMar>
              <w:top w:w="20" w:type="dxa"/>
              <w:left w:w="20" w:type="dxa"/>
              <w:bottom w:w="72" w:type="dxa"/>
              <w:right w:w="20" w:type="dxa"/>
            </w:tcMar>
          </w:tcPr>
          <w:p w14:paraId="528C9E39"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Guangxi Medical University</w:t>
            </w:r>
          </w:p>
        </w:tc>
        <w:tc>
          <w:tcPr>
            <w:tcW w:w="638" w:type="pct"/>
            <w:shd w:val="clear" w:color="auto" w:fill="E1ECF6"/>
            <w:tcMar>
              <w:top w:w="20" w:type="dxa"/>
              <w:left w:w="20" w:type="dxa"/>
              <w:bottom w:w="72" w:type="dxa"/>
              <w:right w:w="20" w:type="dxa"/>
            </w:tcMar>
          </w:tcPr>
          <w:p w14:paraId="6C1AE673"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43</w:t>
            </w:r>
          </w:p>
        </w:tc>
        <w:tc>
          <w:tcPr>
            <w:tcW w:w="1131" w:type="pct"/>
            <w:shd w:val="clear" w:color="auto" w:fill="E1ECF6"/>
            <w:tcMar>
              <w:top w:w="20" w:type="dxa"/>
              <w:left w:w="20" w:type="dxa"/>
              <w:bottom w:w="72" w:type="dxa"/>
              <w:right w:w="20" w:type="dxa"/>
            </w:tcMar>
          </w:tcPr>
          <w:p w14:paraId="2522719E"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1.49%</w:t>
            </w:r>
          </w:p>
        </w:tc>
        <w:tc>
          <w:tcPr>
            <w:tcW w:w="378" w:type="pct"/>
            <w:shd w:val="clear" w:color="auto" w:fill="E1ECF6"/>
            <w:tcMar>
              <w:top w:w="20" w:type="dxa"/>
              <w:left w:w="20" w:type="dxa"/>
              <w:bottom w:w="72" w:type="dxa"/>
              <w:right w:w="20" w:type="dxa"/>
            </w:tcMar>
          </w:tcPr>
          <w:p w14:paraId="50139B64"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457</w:t>
            </w:r>
          </w:p>
        </w:tc>
        <w:tc>
          <w:tcPr>
            <w:tcW w:w="424" w:type="pct"/>
            <w:shd w:val="clear" w:color="auto" w:fill="E1ECF6"/>
            <w:tcMar>
              <w:top w:w="20" w:type="dxa"/>
              <w:left w:w="20" w:type="dxa"/>
              <w:bottom w:w="72" w:type="dxa"/>
              <w:right w:w="20" w:type="dxa"/>
            </w:tcMar>
          </w:tcPr>
          <w:p w14:paraId="6ED401E5"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10.63</w:t>
            </w:r>
          </w:p>
        </w:tc>
      </w:tr>
      <w:tr w:rsidR="007D5A88" w14:paraId="39834B1E" w14:textId="77777777">
        <w:trPr>
          <w:trHeight w:val="312"/>
        </w:trPr>
        <w:tc>
          <w:tcPr>
            <w:tcW w:w="379" w:type="pct"/>
            <w:shd w:val="clear" w:color="auto" w:fill="FFFFFF"/>
            <w:tcMar>
              <w:top w:w="20" w:type="dxa"/>
              <w:left w:w="20" w:type="dxa"/>
              <w:bottom w:w="72" w:type="dxa"/>
              <w:right w:w="20" w:type="dxa"/>
            </w:tcMar>
            <w:vAlign w:val="center"/>
          </w:tcPr>
          <w:p w14:paraId="7ADA5971" w14:textId="77777777" w:rsidR="007D5A88" w:rsidRDefault="00D02471">
            <w:pPr>
              <w:spacing w:after="100" w:afterAutospacing="1" w:line="240" w:lineRule="atLeast"/>
              <w:jc w:val="center"/>
              <w:rPr>
                <w:rFonts w:ascii="Times New Roman" w:hAnsi="Times New Roman"/>
                <w:szCs w:val="21"/>
              </w:rPr>
            </w:pPr>
            <w:r>
              <w:rPr>
                <w:rFonts w:ascii="Times New Roman" w:hAnsi="Times New Roman"/>
                <w:szCs w:val="21"/>
              </w:rPr>
              <w:t>16</w:t>
            </w:r>
          </w:p>
        </w:tc>
        <w:tc>
          <w:tcPr>
            <w:tcW w:w="2050" w:type="pct"/>
            <w:shd w:val="clear" w:color="auto" w:fill="FFFFFF"/>
            <w:tcMar>
              <w:top w:w="20" w:type="dxa"/>
              <w:left w:w="20" w:type="dxa"/>
              <w:bottom w:w="72" w:type="dxa"/>
              <w:right w:w="20" w:type="dxa"/>
            </w:tcMar>
          </w:tcPr>
          <w:p w14:paraId="4783C0E5"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Zhengzhou University</w:t>
            </w:r>
          </w:p>
        </w:tc>
        <w:tc>
          <w:tcPr>
            <w:tcW w:w="638" w:type="pct"/>
            <w:shd w:val="clear" w:color="auto" w:fill="FFFFFF"/>
            <w:tcMar>
              <w:top w:w="20" w:type="dxa"/>
              <w:left w:w="20" w:type="dxa"/>
              <w:bottom w:w="72" w:type="dxa"/>
              <w:right w:w="20" w:type="dxa"/>
            </w:tcMar>
          </w:tcPr>
          <w:p w14:paraId="59FC51EF"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42</w:t>
            </w:r>
          </w:p>
        </w:tc>
        <w:tc>
          <w:tcPr>
            <w:tcW w:w="1131" w:type="pct"/>
            <w:shd w:val="clear" w:color="auto" w:fill="FFFFFF"/>
            <w:tcMar>
              <w:top w:w="20" w:type="dxa"/>
              <w:left w:w="20" w:type="dxa"/>
              <w:bottom w:w="72" w:type="dxa"/>
              <w:right w:w="20" w:type="dxa"/>
            </w:tcMar>
          </w:tcPr>
          <w:p w14:paraId="766232FD"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1.45%</w:t>
            </w:r>
          </w:p>
        </w:tc>
        <w:tc>
          <w:tcPr>
            <w:tcW w:w="378" w:type="pct"/>
            <w:shd w:val="clear" w:color="auto" w:fill="FFFFFF"/>
            <w:tcMar>
              <w:top w:w="20" w:type="dxa"/>
              <w:left w:w="20" w:type="dxa"/>
              <w:bottom w:w="72" w:type="dxa"/>
              <w:right w:w="20" w:type="dxa"/>
            </w:tcMar>
          </w:tcPr>
          <w:p w14:paraId="14A7F94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854</w:t>
            </w:r>
          </w:p>
        </w:tc>
        <w:tc>
          <w:tcPr>
            <w:tcW w:w="424" w:type="pct"/>
            <w:shd w:val="clear" w:color="auto" w:fill="FFFFFF"/>
            <w:tcMar>
              <w:top w:w="20" w:type="dxa"/>
              <w:left w:w="20" w:type="dxa"/>
              <w:bottom w:w="72" w:type="dxa"/>
              <w:right w:w="20" w:type="dxa"/>
            </w:tcMar>
          </w:tcPr>
          <w:p w14:paraId="7EE1E8E0"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20.33</w:t>
            </w:r>
          </w:p>
        </w:tc>
      </w:tr>
      <w:tr w:rsidR="007D5A88" w14:paraId="2CC9BEE9" w14:textId="77777777">
        <w:trPr>
          <w:trHeight w:val="312"/>
        </w:trPr>
        <w:tc>
          <w:tcPr>
            <w:tcW w:w="379" w:type="pct"/>
            <w:shd w:val="clear" w:color="auto" w:fill="E1ECF6"/>
            <w:tcMar>
              <w:top w:w="20" w:type="dxa"/>
              <w:left w:w="20" w:type="dxa"/>
              <w:bottom w:w="72" w:type="dxa"/>
              <w:right w:w="20" w:type="dxa"/>
            </w:tcMar>
            <w:vAlign w:val="center"/>
          </w:tcPr>
          <w:p w14:paraId="28E0462C" w14:textId="77777777" w:rsidR="007D5A88" w:rsidRDefault="00D02471">
            <w:pPr>
              <w:spacing w:after="100" w:afterAutospacing="1" w:line="240" w:lineRule="atLeast"/>
              <w:jc w:val="center"/>
              <w:rPr>
                <w:rFonts w:ascii="Times New Roman" w:hAnsi="Times New Roman"/>
                <w:szCs w:val="21"/>
              </w:rPr>
            </w:pPr>
            <w:r>
              <w:rPr>
                <w:rFonts w:ascii="Times New Roman" w:hAnsi="Times New Roman"/>
                <w:szCs w:val="21"/>
              </w:rPr>
              <w:t>17</w:t>
            </w:r>
          </w:p>
        </w:tc>
        <w:tc>
          <w:tcPr>
            <w:tcW w:w="2050" w:type="pct"/>
            <w:shd w:val="clear" w:color="auto" w:fill="E1ECF6"/>
            <w:tcMar>
              <w:top w:w="20" w:type="dxa"/>
              <w:left w:w="20" w:type="dxa"/>
              <w:bottom w:w="72" w:type="dxa"/>
              <w:right w:w="20" w:type="dxa"/>
            </w:tcMar>
          </w:tcPr>
          <w:p w14:paraId="59B472CB"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Harvard University</w:t>
            </w:r>
          </w:p>
        </w:tc>
        <w:tc>
          <w:tcPr>
            <w:tcW w:w="638" w:type="pct"/>
            <w:shd w:val="clear" w:color="auto" w:fill="E1ECF6"/>
            <w:tcMar>
              <w:top w:w="20" w:type="dxa"/>
              <w:left w:w="20" w:type="dxa"/>
              <w:bottom w:w="72" w:type="dxa"/>
              <w:right w:w="20" w:type="dxa"/>
            </w:tcMar>
          </w:tcPr>
          <w:p w14:paraId="237368AE"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41</w:t>
            </w:r>
          </w:p>
        </w:tc>
        <w:tc>
          <w:tcPr>
            <w:tcW w:w="1131" w:type="pct"/>
            <w:shd w:val="clear" w:color="auto" w:fill="E1ECF6"/>
            <w:tcMar>
              <w:top w:w="20" w:type="dxa"/>
              <w:left w:w="20" w:type="dxa"/>
              <w:bottom w:w="72" w:type="dxa"/>
              <w:right w:w="20" w:type="dxa"/>
            </w:tcMar>
          </w:tcPr>
          <w:p w14:paraId="44D4E79D"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1.42%</w:t>
            </w:r>
          </w:p>
        </w:tc>
        <w:tc>
          <w:tcPr>
            <w:tcW w:w="378" w:type="pct"/>
            <w:shd w:val="clear" w:color="auto" w:fill="E1ECF6"/>
            <w:tcMar>
              <w:top w:w="20" w:type="dxa"/>
              <w:left w:w="20" w:type="dxa"/>
              <w:bottom w:w="72" w:type="dxa"/>
              <w:right w:w="20" w:type="dxa"/>
            </w:tcMar>
          </w:tcPr>
          <w:p w14:paraId="5B2C9B3F"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1,558</w:t>
            </w:r>
          </w:p>
        </w:tc>
        <w:tc>
          <w:tcPr>
            <w:tcW w:w="424" w:type="pct"/>
            <w:shd w:val="clear" w:color="auto" w:fill="E1ECF6"/>
            <w:tcMar>
              <w:top w:w="20" w:type="dxa"/>
              <w:left w:w="20" w:type="dxa"/>
              <w:bottom w:w="72" w:type="dxa"/>
              <w:right w:w="20" w:type="dxa"/>
            </w:tcMar>
          </w:tcPr>
          <w:p w14:paraId="7492A68E"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38.00</w:t>
            </w:r>
          </w:p>
        </w:tc>
      </w:tr>
      <w:tr w:rsidR="007D5A88" w14:paraId="1A81B0ED" w14:textId="77777777">
        <w:trPr>
          <w:trHeight w:val="312"/>
        </w:trPr>
        <w:tc>
          <w:tcPr>
            <w:tcW w:w="379" w:type="pct"/>
            <w:shd w:val="clear" w:color="auto" w:fill="FFFFFF"/>
            <w:tcMar>
              <w:top w:w="20" w:type="dxa"/>
              <w:left w:w="20" w:type="dxa"/>
              <w:bottom w:w="72" w:type="dxa"/>
              <w:right w:w="20" w:type="dxa"/>
            </w:tcMar>
            <w:vAlign w:val="center"/>
          </w:tcPr>
          <w:p w14:paraId="019546AF" w14:textId="77777777" w:rsidR="007D5A88" w:rsidRDefault="00D02471">
            <w:pPr>
              <w:spacing w:after="100" w:afterAutospacing="1" w:line="240" w:lineRule="atLeast"/>
              <w:jc w:val="center"/>
              <w:rPr>
                <w:rFonts w:ascii="Times New Roman" w:hAnsi="Times New Roman"/>
                <w:szCs w:val="21"/>
              </w:rPr>
            </w:pPr>
            <w:r>
              <w:rPr>
                <w:rFonts w:ascii="Times New Roman" w:hAnsi="Times New Roman"/>
                <w:szCs w:val="21"/>
              </w:rPr>
              <w:t>18</w:t>
            </w:r>
          </w:p>
        </w:tc>
        <w:tc>
          <w:tcPr>
            <w:tcW w:w="2050" w:type="pct"/>
            <w:shd w:val="clear" w:color="auto" w:fill="FFFFFF"/>
            <w:tcMar>
              <w:top w:w="20" w:type="dxa"/>
              <w:left w:w="20" w:type="dxa"/>
              <w:bottom w:w="72" w:type="dxa"/>
              <w:right w:w="20" w:type="dxa"/>
            </w:tcMar>
          </w:tcPr>
          <w:p w14:paraId="05980022"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Nanjing Medical University</w:t>
            </w:r>
          </w:p>
        </w:tc>
        <w:tc>
          <w:tcPr>
            <w:tcW w:w="638" w:type="pct"/>
            <w:shd w:val="clear" w:color="auto" w:fill="FFFFFF"/>
            <w:tcMar>
              <w:top w:w="20" w:type="dxa"/>
              <w:left w:w="20" w:type="dxa"/>
              <w:bottom w:w="72" w:type="dxa"/>
              <w:right w:w="20" w:type="dxa"/>
            </w:tcMar>
          </w:tcPr>
          <w:p w14:paraId="565F496E"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41</w:t>
            </w:r>
          </w:p>
        </w:tc>
        <w:tc>
          <w:tcPr>
            <w:tcW w:w="1131" w:type="pct"/>
            <w:shd w:val="clear" w:color="auto" w:fill="FFFFFF"/>
            <w:tcMar>
              <w:top w:w="20" w:type="dxa"/>
              <w:left w:w="20" w:type="dxa"/>
              <w:bottom w:w="72" w:type="dxa"/>
              <w:right w:w="20" w:type="dxa"/>
            </w:tcMar>
          </w:tcPr>
          <w:p w14:paraId="0E7B38FE"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1.42%</w:t>
            </w:r>
          </w:p>
        </w:tc>
        <w:tc>
          <w:tcPr>
            <w:tcW w:w="378" w:type="pct"/>
            <w:shd w:val="clear" w:color="auto" w:fill="FFFFFF"/>
            <w:tcMar>
              <w:top w:w="20" w:type="dxa"/>
              <w:left w:w="20" w:type="dxa"/>
              <w:bottom w:w="72" w:type="dxa"/>
              <w:right w:w="20" w:type="dxa"/>
            </w:tcMar>
          </w:tcPr>
          <w:p w14:paraId="3A06B5A7"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1,519</w:t>
            </w:r>
          </w:p>
        </w:tc>
        <w:tc>
          <w:tcPr>
            <w:tcW w:w="424" w:type="pct"/>
            <w:shd w:val="clear" w:color="auto" w:fill="FFFFFF"/>
            <w:tcMar>
              <w:top w:w="20" w:type="dxa"/>
              <w:left w:w="20" w:type="dxa"/>
              <w:bottom w:w="72" w:type="dxa"/>
              <w:right w:w="20" w:type="dxa"/>
            </w:tcMar>
          </w:tcPr>
          <w:p w14:paraId="1230862B"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37.05</w:t>
            </w:r>
          </w:p>
        </w:tc>
      </w:tr>
      <w:tr w:rsidR="007D5A88" w14:paraId="35166430" w14:textId="77777777">
        <w:trPr>
          <w:trHeight w:val="312"/>
        </w:trPr>
        <w:tc>
          <w:tcPr>
            <w:tcW w:w="379" w:type="pct"/>
            <w:shd w:val="clear" w:color="auto" w:fill="E1ECF6"/>
            <w:tcMar>
              <w:top w:w="20" w:type="dxa"/>
              <w:left w:w="20" w:type="dxa"/>
              <w:bottom w:w="72" w:type="dxa"/>
              <w:right w:w="20" w:type="dxa"/>
            </w:tcMar>
            <w:vAlign w:val="center"/>
          </w:tcPr>
          <w:p w14:paraId="38F1BC03" w14:textId="77777777" w:rsidR="007D5A88" w:rsidRDefault="00D02471">
            <w:pPr>
              <w:spacing w:after="100" w:afterAutospacing="1" w:line="240" w:lineRule="atLeast"/>
              <w:jc w:val="center"/>
              <w:rPr>
                <w:rFonts w:ascii="Times New Roman" w:hAnsi="Times New Roman"/>
                <w:szCs w:val="21"/>
              </w:rPr>
            </w:pPr>
            <w:r>
              <w:rPr>
                <w:rFonts w:ascii="Times New Roman" w:hAnsi="Times New Roman"/>
                <w:szCs w:val="21"/>
              </w:rPr>
              <w:t>19</w:t>
            </w:r>
          </w:p>
        </w:tc>
        <w:tc>
          <w:tcPr>
            <w:tcW w:w="2050" w:type="pct"/>
            <w:shd w:val="clear" w:color="auto" w:fill="E1ECF6"/>
            <w:tcMar>
              <w:top w:w="20" w:type="dxa"/>
              <w:left w:w="20" w:type="dxa"/>
              <w:bottom w:w="72" w:type="dxa"/>
              <w:right w:w="20" w:type="dxa"/>
            </w:tcMar>
          </w:tcPr>
          <w:p w14:paraId="05AD2C57"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Seoul National University</w:t>
            </w:r>
          </w:p>
        </w:tc>
        <w:tc>
          <w:tcPr>
            <w:tcW w:w="638" w:type="pct"/>
            <w:shd w:val="clear" w:color="auto" w:fill="E1ECF6"/>
            <w:tcMar>
              <w:top w:w="20" w:type="dxa"/>
              <w:left w:w="20" w:type="dxa"/>
              <w:bottom w:w="72" w:type="dxa"/>
              <w:right w:w="20" w:type="dxa"/>
            </w:tcMar>
          </w:tcPr>
          <w:p w14:paraId="1A58C1D8"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41</w:t>
            </w:r>
          </w:p>
        </w:tc>
        <w:tc>
          <w:tcPr>
            <w:tcW w:w="1131" w:type="pct"/>
            <w:shd w:val="clear" w:color="auto" w:fill="E1ECF6"/>
            <w:tcMar>
              <w:top w:w="20" w:type="dxa"/>
              <w:left w:w="20" w:type="dxa"/>
              <w:bottom w:w="72" w:type="dxa"/>
              <w:right w:w="20" w:type="dxa"/>
            </w:tcMar>
          </w:tcPr>
          <w:p w14:paraId="156A5C6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1.42%</w:t>
            </w:r>
          </w:p>
        </w:tc>
        <w:tc>
          <w:tcPr>
            <w:tcW w:w="378" w:type="pct"/>
            <w:shd w:val="clear" w:color="auto" w:fill="E1ECF6"/>
            <w:tcMar>
              <w:top w:w="20" w:type="dxa"/>
              <w:left w:w="20" w:type="dxa"/>
              <w:bottom w:w="72" w:type="dxa"/>
              <w:right w:w="20" w:type="dxa"/>
            </w:tcMar>
          </w:tcPr>
          <w:p w14:paraId="5925C60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1,161</w:t>
            </w:r>
          </w:p>
        </w:tc>
        <w:tc>
          <w:tcPr>
            <w:tcW w:w="424" w:type="pct"/>
            <w:shd w:val="clear" w:color="auto" w:fill="E1ECF6"/>
            <w:tcMar>
              <w:top w:w="20" w:type="dxa"/>
              <w:left w:w="20" w:type="dxa"/>
              <w:bottom w:w="72" w:type="dxa"/>
              <w:right w:w="20" w:type="dxa"/>
            </w:tcMar>
          </w:tcPr>
          <w:p w14:paraId="2D704990"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28.32</w:t>
            </w:r>
          </w:p>
        </w:tc>
      </w:tr>
      <w:tr w:rsidR="007D5A88" w14:paraId="04F87DA2" w14:textId="77777777">
        <w:trPr>
          <w:trHeight w:val="312"/>
        </w:trPr>
        <w:tc>
          <w:tcPr>
            <w:tcW w:w="379" w:type="pct"/>
            <w:tcBorders>
              <w:bottom w:val="single" w:sz="12" w:space="0" w:color="auto"/>
            </w:tcBorders>
            <w:shd w:val="clear" w:color="auto" w:fill="FFFFFF"/>
            <w:tcMar>
              <w:top w:w="20" w:type="dxa"/>
              <w:left w:w="20" w:type="dxa"/>
              <w:bottom w:w="72" w:type="dxa"/>
              <w:right w:w="20" w:type="dxa"/>
            </w:tcMar>
            <w:vAlign w:val="center"/>
          </w:tcPr>
          <w:p w14:paraId="4D75B6C6" w14:textId="77777777" w:rsidR="007D5A88" w:rsidRDefault="00D02471">
            <w:pPr>
              <w:spacing w:after="100" w:afterAutospacing="1" w:line="240" w:lineRule="atLeast"/>
              <w:jc w:val="center"/>
              <w:rPr>
                <w:rFonts w:ascii="Times New Roman" w:hAnsi="Times New Roman"/>
                <w:szCs w:val="21"/>
              </w:rPr>
            </w:pPr>
            <w:r>
              <w:rPr>
                <w:rFonts w:ascii="Times New Roman" w:hAnsi="Times New Roman"/>
                <w:szCs w:val="21"/>
              </w:rPr>
              <w:t>20</w:t>
            </w:r>
          </w:p>
        </w:tc>
        <w:tc>
          <w:tcPr>
            <w:tcW w:w="2050" w:type="pct"/>
            <w:tcBorders>
              <w:bottom w:val="single" w:sz="12" w:space="0" w:color="auto"/>
            </w:tcBorders>
            <w:shd w:val="clear" w:color="auto" w:fill="FFFFFF"/>
            <w:tcMar>
              <w:top w:w="20" w:type="dxa"/>
              <w:left w:w="20" w:type="dxa"/>
              <w:bottom w:w="72" w:type="dxa"/>
              <w:right w:w="20" w:type="dxa"/>
            </w:tcMar>
          </w:tcPr>
          <w:p w14:paraId="6DA4575F"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Central South University</w:t>
            </w:r>
          </w:p>
        </w:tc>
        <w:tc>
          <w:tcPr>
            <w:tcW w:w="638" w:type="pct"/>
            <w:tcBorders>
              <w:bottom w:val="single" w:sz="12" w:space="0" w:color="auto"/>
            </w:tcBorders>
            <w:shd w:val="clear" w:color="auto" w:fill="FFFFFF"/>
            <w:tcMar>
              <w:top w:w="20" w:type="dxa"/>
              <w:left w:w="20" w:type="dxa"/>
              <w:bottom w:w="72" w:type="dxa"/>
              <w:right w:w="20" w:type="dxa"/>
            </w:tcMar>
          </w:tcPr>
          <w:p w14:paraId="37103643"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40</w:t>
            </w:r>
          </w:p>
        </w:tc>
        <w:tc>
          <w:tcPr>
            <w:tcW w:w="1131" w:type="pct"/>
            <w:tcBorders>
              <w:bottom w:val="single" w:sz="12" w:space="0" w:color="auto"/>
            </w:tcBorders>
            <w:shd w:val="clear" w:color="auto" w:fill="FFFFFF"/>
            <w:tcMar>
              <w:top w:w="20" w:type="dxa"/>
              <w:left w:w="20" w:type="dxa"/>
              <w:bottom w:w="72" w:type="dxa"/>
              <w:right w:w="20" w:type="dxa"/>
            </w:tcMar>
          </w:tcPr>
          <w:p w14:paraId="06DF154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1.38%</w:t>
            </w:r>
          </w:p>
        </w:tc>
        <w:tc>
          <w:tcPr>
            <w:tcW w:w="378" w:type="pct"/>
            <w:tcBorders>
              <w:bottom w:val="single" w:sz="12" w:space="0" w:color="auto"/>
            </w:tcBorders>
            <w:shd w:val="clear" w:color="auto" w:fill="FFFFFF"/>
            <w:tcMar>
              <w:top w:w="20" w:type="dxa"/>
              <w:left w:w="20" w:type="dxa"/>
              <w:bottom w:w="72" w:type="dxa"/>
              <w:right w:w="20" w:type="dxa"/>
            </w:tcMar>
          </w:tcPr>
          <w:p w14:paraId="7A671D9C"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1,102</w:t>
            </w:r>
          </w:p>
        </w:tc>
        <w:tc>
          <w:tcPr>
            <w:tcW w:w="424" w:type="pct"/>
            <w:tcBorders>
              <w:bottom w:val="single" w:sz="12" w:space="0" w:color="auto"/>
            </w:tcBorders>
            <w:shd w:val="clear" w:color="auto" w:fill="FFFFFF"/>
            <w:tcMar>
              <w:top w:w="20" w:type="dxa"/>
              <w:left w:w="20" w:type="dxa"/>
              <w:bottom w:w="72" w:type="dxa"/>
              <w:right w:w="20" w:type="dxa"/>
            </w:tcMar>
          </w:tcPr>
          <w:p w14:paraId="1AC3BB33"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27.55</w:t>
            </w:r>
          </w:p>
        </w:tc>
      </w:tr>
    </w:tbl>
    <w:p w14:paraId="73A34954" w14:textId="77777777" w:rsidR="007D5A88" w:rsidRDefault="00D02471">
      <w:pPr>
        <w:rPr>
          <w:rFonts w:ascii="Times New Roman" w:hAnsi="Times New Roman"/>
        </w:rPr>
      </w:pPr>
      <w:r>
        <w:rPr>
          <w:rFonts w:ascii="Times New Roman" w:hAnsi="Times New Roman"/>
          <w:b/>
          <w:szCs w:val="20"/>
        </w:rPr>
        <w:t>Abbreviations:</w:t>
      </w:r>
      <w:r>
        <w:rPr>
          <w:rFonts w:ascii="Times New Roman" w:hAnsi="Times New Roman"/>
        </w:rPr>
        <w:t xml:space="preserve"> </w:t>
      </w:r>
      <w:r>
        <w:rPr>
          <w:rFonts w:ascii="Times New Roman" w:hAnsi="Times New Roman"/>
          <w:sz w:val="20"/>
          <w:szCs w:val="20"/>
        </w:rPr>
        <w:t xml:space="preserve">TC, Total </w:t>
      </w:r>
      <w:r>
        <w:rPr>
          <w:rFonts w:ascii="Times New Roman" w:hAnsi="Times New Roman" w:hint="eastAsia"/>
          <w:sz w:val="20"/>
          <w:szCs w:val="20"/>
        </w:rPr>
        <w:t>C</w:t>
      </w:r>
      <w:r>
        <w:rPr>
          <w:rFonts w:ascii="Times New Roman" w:hAnsi="Times New Roman"/>
          <w:sz w:val="20"/>
          <w:szCs w:val="20"/>
        </w:rPr>
        <w:t>itations;</w:t>
      </w:r>
      <w:r>
        <w:rPr>
          <w:rFonts w:ascii="Times New Roman" w:hAnsi="Times New Roman" w:hint="eastAsia"/>
          <w:sz w:val="20"/>
          <w:szCs w:val="20"/>
        </w:rPr>
        <w:t xml:space="preserve"> </w:t>
      </w:r>
      <w:r>
        <w:rPr>
          <w:rFonts w:ascii="Times New Roman" w:hAnsi="Times New Roman"/>
          <w:sz w:val="20"/>
          <w:szCs w:val="20"/>
        </w:rPr>
        <w:t xml:space="preserve">AC, Average </w:t>
      </w:r>
      <w:r>
        <w:rPr>
          <w:rFonts w:ascii="Times New Roman" w:hAnsi="Times New Roman" w:hint="eastAsia"/>
          <w:sz w:val="20"/>
          <w:szCs w:val="20"/>
        </w:rPr>
        <w:t>C</w:t>
      </w:r>
      <w:r>
        <w:rPr>
          <w:rFonts w:ascii="Times New Roman" w:hAnsi="Times New Roman"/>
          <w:sz w:val="20"/>
          <w:szCs w:val="20"/>
        </w:rPr>
        <w:t>itations</w:t>
      </w:r>
    </w:p>
    <w:p w14:paraId="2B9FFC8D" w14:textId="77777777" w:rsidR="007D5A88" w:rsidRDefault="007D5A88">
      <w:pPr>
        <w:widowControl/>
        <w:jc w:val="left"/>
        <w:rPr>
          <w:rFonts w:ascii="Times New Roman" w:hAnsi="Times New Roman" w:cs="Times New Roman"/>
          <w:b/>
          <w:bCs/>
          <w:sz w:val="24"/>
          <w:szCs w:val="28"/>
        </w:rPr>
      </w:pPr>
    </w:p>
    <w:p w14:paraId="765B499D" w14:textId="77777777" w:rsidR="007D5A88" w:rsidRDefault="00D02471">
      <w:pPr>
        <w:widowControl/>
        <w:jc w:val="left"/>
        <w:rPr>
          <w:rFonts w:ascii="Times New Roman" w:eastAsia="DengXian" w:hAnsi="Times New Roman" w:cs="Times New Roman"/>
          <w:kern w:val="0"/>
          <w:sz w:val="24"/>
          <w:szCs w:val="24"/>
        </w:rPr>
      </w:pPr>
      <w:r>
        <w:rPr>
          <w:rFonts w:ascii="Times New Roman" w:eastAsia="DengXian" w:hAnsi="Times New Roman" w:cs="Times New Roman"/>
          <w:kern w:val="0"/>
          <w:sz w:val="24"/>
          <w:szCs w:val="24"/>
        </w:rPr>
        <w:br w:type="page"/>
      </w:r>
    </w:p>
    <w:p w14:paraId="4FDD10F5" w14:textId="77777777" w:rsidR="007D5A88" w:rsidRDefault="00D02471">
      <w:pPr>
        <w:rPr>
          <w:rFonts w:ascii="Times New Roman" w:hAnsi="Times New Roman"/>
        </w:rPr>
      </w:pPr>
      <w:r>
        <w:rPr>
          <w:rFonts w:ascii="Times New Roman" w:hAnsi="Times New Roman"/>
          <w:b/>
          <w:bCs/>
          <w:sz w:val="24"/>
        </w:rPr>
        <w:lastRenderedPageBreak/>
        <w:t>Table S</w:t>
      </w:r>
      <w:r>
        <w:rPr>
          <w:rFonts w:ascii="Times New Roman" w:hAnsi="Times New Roman" w:hint="eastAsia"/>
          <w:b/>
          <w:bCs/>
          <w:sz w:val="24"/>
        </w:rPr>
        <w:t>2</w:t>
      </w:r>
      <w:r>
        <w:rPr>
          <w:rFonts w:ascii="Times New Roman" w:hAnsi="Times New Roman"/>
          <w:b/>
          <w:bCs/>
          <w:sz w:val="24"/>
        </w:rPr>
        <w:t xml:space="preserve"> Information on the </w:t>
      </w:r>
      <w:r>
        <w:rPr>
          <w:rFonts w:ascii="Times New Roman" w:hAnsi="Times New Roman" w:hint="eastAsia"/>
          <w:b/>
          <w:bCs/>
          <w:sz w:val="24"/>
        </w:rPr>
        <w:t>T</w:t>
      </w:r>
      <w:r>
        <w:rPr>
          <w:rFonts w:ascii="Times New Roman" w:hAnsi="Times New Roman"/>
          <w:b/>
          <w:bCs/>
          <w:sz w:val="24"/>
        </w:rPr>
        <w:t xml:space="preserve">op 30 </w:t>
      </w:r>
      <w:r>
        <w:rPr>
          <w:rFonts w:ascii="Times New Roman" w:hAnsi="Times New Roman" w:hint="eastAsia"/>
          <w:b/>
          <w:bCs/>
          <w:sz w:val="24"/>
        </w:rPr>
        <w:t>P</w:t>
      </w:r>
      <w:r>
        <w:rPr>
          <w:rFonts w:ascii="Times New Roman" w:hAnsi="Times New Roman"/>
          <w:b/>
          <w:bCs/>
          <w:sz w:val="24"/>
        </w:rPr>
        <w:t xml:space="preserve">rominent </w:t>
      </w:r>
      <w:r>
        <w:rPr>
          <w:rFonts w:ascii="Times New Roman" w:hAnsi="Times New Roman" w:hint="eastAsia"/>
          <w:b/>
          <w:bCs/>
          <w:sz w:val="24"/>
        </w:rPr>
        <w:t>J</w:t>
      </w:r>
      <w:r>
        <w:rPr>
          <w:rFonts w:ascii="Times New Roman" w:hAnsi="Times New Roman"/>
          <w:b/>
          <w:bCs/>
          <w:sz w:val="24"/>
        </w:rPr>
        <w:t>ournals.</w:t>
      </w:r>
    </w:p>
    <w:tbl>
      <w:tblPr>
        <w:tblpPr w:leftFromText="180" w:rightFromText="180" w:vertAnchor="text" w:horzAnchor="page" w:tblpX="573" w:tblpY="199"/>
        <w:tblOverlap w:val="never"/>
        <w:tblW w:w="11266" w:type="dxa"/>
        <w:tblLayout w:type="fixed"/>
        <w:tblLook w:val="04A0" w:firstRow="1" w:lastRow="0" w:firstColumn="1" w:lastColumn="0" w:noHBand="0" w:noVBand="1"/>
      </w:tblPr>
      <w:tblGrid>
        <w:gridCol w:w="702"/>
        <w:gridCol w:w="5920"/>
        <w:gridCol w:w="1277"/>
        <w:gridCol w:w="997"/>
        <w:gridCol w:w="767"/>
        <w:gridCol w:w="694"/>
        <w:gridCol w:w="909"/>
      </w:tblGrid>
      <w:tr w:rsidR="007D5A88" w14:paraId="63910783" w14:textId="77777777">
        <w:trPr>
          <w:trHeight w:val="570"/>
        </w:trPr>
        <w:tc>
          <w:tcPr>
            <w:tcW w:w="702" w:type="dxa"/>
            <w:tcBorders>
              <w:top w:val="single" w:sz="12" w:space="0" w:color="auto"/>
              <w:left w:val="nil"/>
              <w:bottom w:val="single" w:sz="12" w:space="0" w:color="auto"/>
              <w:right w:val="nil"/>
            </w:tcBorders>
            <w:shd w:val="clear" w:color="auto" w:fill="1C2B7F"/>
            <w:vAlign w:val="center"/>
          </w:tcPr>
          <w:p w14:paraId="739E81F7" w14:textId="77777777" w:rsidR="007D5A88" w:rsidRDefault="00D02471">
            <w:pPr>
              <w:pStyle w:val="EndNoteBibliography0"/>
              <w:adjustRightInd w:val="0"/>
              <w:ind w:left="600" w:hangingChars="300" w:hanging="600"/>
              <w:rPr>
                <w:rFonts w:ascii="Times New Roman" w:hAnsi="Times New Roman"/>
                <w:b/>
                <w:bCs/>
              </w:rPr>
            </w:pPr>
            <w:r>
              <w:rPr>
                <w:rFonts w:ascii="Times New Roman" w:hAnsi="Times New Roman" w:cs="Arial"/>
                <w:b/>
                <w:bCs/>
              </w:rPr>
              <w:t>Rank</w:t>
            </w:r>
          </w:p>
        </w:tc>
        <w:tc>
          <w:tcPr>
            <w:tcW w:w="5920" w:type="dxa"/>
            <w:tcBorders>
              <w:top w:val="single" w:sz="12" w:space="0" w:color="auto"/>
              <w:left w:val="nil"/>
              <w:bottom w:val="single" w:sz="12" w:space="0" w:color="auto"/>
              <w:right w:val="nil"/>
            </w:tcBorders>
            <w:shd w:val="clear" w:color="auto" w:fill="1C2B7F"/>
            <w:vAlign w:val="center"/>
          </w:tcPr>
          <w:p w14:paraId="38053B02" w14:textId="77777777" w:rsidR="007D5A88" w:rsidRDefault="00D02471">
            <w:pPr>
              <w:pStyle w:val="EndNoteBibliography0"/>
              <w:adjustRightInd w:val="0"/>
              <w:ind w:left="600" w:hangingChars="300" w:hanging="600"/>
              <w:rPr>
                <w:rFonts w:ascii="Times New Roman" w:hAnsi="Times New Roman"/>
                <w:b/>
                <w:bCs/>
              </w:rPr>
            </w:pPr>
            <w:r>
              <w:rPr>
                <w:rFonts w:ascii="Times New Roman" w:hAnsi="Times New Roman" w:cs="Arial"/>
                <w:b/>
                <w:bCs/>
              </w:rPr>
              <w:t>Journal Name</w:t>
            </w:r>
          </w:p>
        </w:tc>
        <w:tc>
          <w:tcPr>
            <w:tcW w:w="1277" w:type="dxa"/>
            <w:tcBorders>
              <w:top w:val="single" w:sz="12" w:space="0" w:color="auto"/>
              <w:left w:val="nil"/>
              <w:bottom w:val="single" w:sz="12" w:space="0" w:color="auto"/>
              <w:right w:val="nil"/>
            </w:tcBorders>
            <w:shd w:val="clear" w:color="auto" w:fill="1C2B7F"/>
            <w:vAlign w:val="center"/>
          </w:tcPr>
          <w:p w14:paraId="355F616F" w14:textId="77777777" w:rsidR="007D5A88" w:rsidRDefault="00D02471">
            <w:pPr>
              <w:pStyle w:val="EndNoteBibliography0"/>
              <w:adjustRightInd w:val="0"/>
              <w:ind w:left="600" w:hangingChars="300" w:hanging="600"/>
              <w:rPr>
                <w:rFonts w:ascii="Times New Roman" w:hAnsi="Times New Roman"/>
                <w:b/>
                <w:bCs/>
              </w:rPr>
            </w:pPr>
            <w:r>
              <w:rPr>
                <w:rFonts w:ascii="Times New Roman" w:hAnsi="Times New Roman" w:cs="Arial"/>
                <w:b/>
                <w:bCs/>
              </w:rPr>
              <w:t>Publications</w:t>
            </w:r>
          </w:p>
        </w:tc>
        <w:tc>
          <w:tcPr>
            <w:tcW w:w="997" w:type="dxa"/>
            <w:tcBorders>
              <w:top w:val="single" w:sz="12" w:space="0" w:color="auto"/>
              <w:left w:val="nil"/>
              <w:bottom w:val="single" w:sz="12" w:space="0" w:color="auto"/>
              <w:right w:val="nil"/>
            </w:tcBorders>
            <w:shd w:val="clear" w:color="auto" w:fill="1C2B7F"/>
            <w:vAlign w:val="center"/>
          </w:tcPr>
          <w:p w14:paraId="62F5FF6D" w14:textId="77777777" w:rsidR="007D5A88" w:rsidRDefault="00D02471">
            <w:pPr>
              <w:pStyle w:val="EndNoteBibliography0"/>
              <w:adjustRightInd w:val="0"/>
              <w:ind w:left="600" w:hangingChars="300" w:hanging="600"/>
              <w:rPr>
                <w:rFonts w:ascii="Times New Roman" w:hAnsi="Times New Roman"/>
                <w:b/>
                <w:bCs/>
              </w:rPr>
            </w:pPr>
            <w:r>
              <w:rPr>
                <w:rFonts w:ascii="Times New Roman" w:hAnsi="Times New Roman" w:cs="Arial"/>
                <w:b/>
                <w:bCs/>
              </w:rPr>
              <w:t>Citations</w:t>
            </w:r>
          </w:p>
        </w:tc>
        <w:tc>
          <w:tcPr>
            <w:tcW w:w="767" w:type="dxa"/>
            <w:tcBorders>
              <w:top w:val="single" w:sz="12" w:space="0" w:color="auto"/>
              <w:left w:val="nil"/>
              <w:bottom w:val="single" w:sz="12" w:space="0" w:color="auto"/>
              <w:right w:val="nil"/>
            </w:tcBorders>
            <w:shd w:val="clear" w:color="auto" w:fill="1C2B7F"/>
            <w:vAlign w:val="center"/>
          </w:tcPr>
          <w:p w14:paraId="7A794837" w14:textId="77777777" w:rsidR="007D5A88" w:rsidRDefault="00D02471">
            <w:pPr>
              <w:pStyle w:val="EndNoteBibliography0"/>
              <w:adjustRightInd w:val="0"/>
              <w:ind w:left="600" w:hangingChars="300" w:hanging="600"/>
              <w:rPr>
                <w:rFonts w:ascii="Times New Roman" w:hAnsi="Times New Roman"/>
                <w:b/>
                <w:bCs/>
              </w:rPr>
            </w:pPr>
            <w:r>
              <w:rPr>
                <w:rFonts w:ascii="Times New Roman" w:hAnsi="Times New Roman" w:cs="Arial"/>
                <w:b/>
                <w:bCs/>
              </w:rPr>
              <w:t>IF</w:t>
            </w:r>
          </w:p>
          <w:p w14:paraId="763AA0E9" w14:textId="77777777" w:rsidR="007D5A88" w:rsidRDefault="00D02471">
            <w:pPr>
              <w:pStyle w:val="EndNoteBibliography0"/>
              <w:adjustRightInd w:val="0"/>
              <w:ind w:left="600" w:hangingChars="300" w:hanging="600"/>
              <w:rPr>
                <w:rFonts w:ascii="Times New Roman" w:hAnsi="Times New Roman"/>
                <w:b/>
                <w:bCs/>
              </w:rPr>
            </w:pPr>
            <w:r>
              <w:rPr>
                <w:rFonts w:ascii="Times New Roman" w:hAnsi="Times New Roman" w:cs="Arial"/>
                <w:b/>
                <w:bCs/>
              </w:rPr>
              <w:t>(2024)</w:t>
            </w:r>
          </w:p>
        </w:tc>
        <w:tc>
          <w:tcPr>
            <w:tcW w:w="694" w:type="dxa"/>
            <w:tcBorders>
              <w:top w:val="single" w:sz="12" w:space="0" w:color="auto"/>
              <w:left w:val="nil"/>
              <w:bottom w:val="single" w:sz="12" w:space="0" w:color="auto"/>
              <w:right w:val="nil"/>
            </w:tcBorders>
            <w:shd w:val="clear" w:color="auto" w:fill="1C2B7F"/>
            <w:vAlign w:val="center"/>
          </w:tcPr>
          <w:p w14:paraId="3D2CA4D9" w14:textId="77777777" w:rsidR="007D5A88" w:rsidRDefault="00D02471">
            <w:pPr>
              <w:pStyle w:val="EndNoteBibliography0"/>
              <w:adjustRightInd w:val="0"/>
              <w:ind w:left="600" w:hangingChars="300" w:hanging="600"/>
              <w:rPr>
                <w:rFonts w:ascii="Times New Roman" w:hAnsi="Times New Roman"/>
                <w:b/>
                <w:bCs/>
              </w:rPr>
            </w:pPr>
            <w:r>
              <w:rPr>
                <w:rFonts w:ascii="Times New Roman" w:hAnsi="Times New Roman" w:cs="Arial"/>
                <w:b/>
                <w:bCs/>
              </w:rPr>
              <w:t>JCR</w:t>
            </w:r>
          </w:p>
        </w:tc>
        <w:tc>
          <w:tcPr>
            <w:tcW w:w="909" w:type="dxa"/>
            <w:tcBorders>
              <w:top w:val="single" w:sz="12" w:space="0" w:color="auto"/>
              <w:left w:val="nil"/>
              <w:bottom w:val="single" w:sz="12" w:space="0" w:color="auto"/>
              <w:right w:val="nil"/>
            </w:tcBorders>
            <w:shd w:val="clear" w:color="auto" w:fill="1C2B7F"/>
            <w:vAlign w:val="center"/>
          </w:tcPr>
          <w:p w14:paraId="31C0AD08" w14:textId="77777777" w:rsidR="007D5A88" w:rsidRDefault="00D02471">
            <w:pPr>
              <w:pStyle w:val="EndNoteBibliography0"/>
              <w:numPr>
                <w:ilvl w:val="0"/>
                <w:numId w:val="1"/>
              </w:numPr>
              <w:adjustRightInd w:val="0"/>
              <w:ind w:left="600" w:hangingChars="300" w:hanging="600"/>
              <w:rPr>
                <w:rFonts w:ascii="Times New Roman" w:hAnsi="Times New Roman"/>
                <w:b/>
                <w:bCs/>
              </w:rPr>
            </w:pPr>
            <w:r>
              <w:rPr>
                <w:rFonts w:ascii="Times New Roman" w:hAnsi="Times New Roman" w:cs="Arial" w:hint="eastAsia"/>
                <w:b/>
                <w:bCs/>
              </w:rPr>
              <w:t>-</w:t>
            </w:r>
            <w:r>
              <w:rPr>
                <w:rFonts w:ascii="Times New Roman" w:hAnsi="Times New Roman" w:cs="Arial"/>
                <w:b/>
                <w:bCs/>
              </w:rPr>
              <w:t>index</w:t>
            </w:r>
          </w:p>
        </w:tc>
      </w:tr>
      <w:tr w:rsidR="007D5A88" w14:paraId="202E0DA2" w14:textId="77777777">
        <w:trPr>
          <w:trHeight w:val="284"/>
        </w:trPr>
        <w:tc>
          <w:tcPr>
            <w:tcW w:w="702" w:type="dxa"/>
            <w:tcBorders>
              <w:top w:val="single" w:sz="12" w:space="0" w:color="auto"/>
              <w:left w:val="nil"/>
              <w:bottom w:val="nil"/>
              <w:right w:val="nil"/>
            </w:tcBorders>
            <w:shd w:val="clear" w:color="auto" w:fill="E3EEF8"/>
            <w:vAlign w:val="center"/>
          </w:tcPr>
          <w:p w14:paraId="4AF14D53"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1</w:t>
            </w:r>
          </w:p>
        </w:tc>
        <w:tc>
          <w:tcPr>
            <w:tcW w:w="5920" w:type="dxa"/>
            <w:tcBorders>
              <w:top w:val="single" w:sz="12" w:space="0" w:color="auto"/>
              <w:left w:val="nil"/>
              <w:bottom w:val="nil"/>
              <w:right w:val="nil"/>
            </w:tcBorders>
            <w:shd w:val="clear" w:color="auto" w:fill="E3EEF8"/>
            <w:vAlign w:val="center"/>
          </w:tcPr>
          <w:p w14:paraId="26618634"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Frontiers in Oncology</w:t>
            </w:r>
          </w:p>
        </w:tc>
        <w:tc>
          <w:tcPr>
            <w:tcW w:w="1277" w:type="dxa"/>
            <w:tcBorders>
              <w:top w:val="single" w:sz="12" w:space="0" w:color="auto"/>
              <w:left w:val="nil"/>
              <w:bottom w:val="nil"/>
              <w:right w:val="nil"/>
            </w:tcBorders>
            <w:shd w:val="clear" w:color="auto" w:fill="E3EEF8"/>
            <w:vAlign w:val="center"/>
          </w:tcPr>
          <w:p w14:paraId="301AD7AE"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148</w:t>
            </w:r>
          </w:p>
        </w:tc>
        <w:tc>
          <w:tcPr>
            <w:tcW w:w="997" w:type="dxa"/>
            <w:tcBorders>
              <w:top w:val="single" w:sz="12" w:space="0" w:color="auto"/>
              <w:left w:val="nil"/>
              <w:bottom w:val="nil"/>
              <w:right w:val="nil"/>
            </w:tcBorders>
            <w:shd w:val="clear" w:color="auto" w:fill="E3EEF8"/>
            <w:vAlign w:val="center"/>
          </w:tcPr>
          <w:p w14:paraId="0585DAB2"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369</w:t>
            </w:r>
          </w:p>
        </w:tc>
        <w:tc>
          <w:tcPr>
            <w:tcW w:w="767" w:type="dxa"/>
            <w:tcBorders>
              <w:top w:val="single" w:sz="12" w:space="0" w:color="auto"/>
              <w:left w:val="nil"/>
              <w:bottom w:val="nil"/>
              <w:right w:val="nil"/>
            </w:tcBorders>
            <w:shd w:val="clear" w:color="auto" w:fill="E3EEF8"/>
            <w:vAlign w:val="center"/>
          </w:tcPr>
          <w:p w14:paraId="5BCBA01F"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3.3</w:t>
            </w:r>
          </w:p>
        </w:tc>
        <w:tc>
          <w:tcPr>
            <w:tcW w:w="694" w:type="dxa"/>
            <w:tcBorders>
              <w:top w:val="single" w:sz="12" w:space="0" w:color="auto"/>
              <w:left w:val="nil"/>
              <w:bottom w:val="nil"/>
              <w:right w:val="nil"/>
            </w:tcBorders>
            <w:shd w:val="clear" w:color="auto" w:fill="E3EEF8"/>
            <w:vAlign w:val="center"/>
          </w:tcPr>
          <w:p w14:paraId="3334DE8F"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Q2</w:t>
            </w:r>
          </w:p>
        </w:tc>
        <w:tc>
          <w:tcPr>
            <w:tcW w:w="909" w:type="dxa"/>
            <w:tcBorders>
              <w:top w:val="single" w:sz="12" w:space="0" w:color="auto"/>
              <w:left w:val="nil"/>
              <w:bottom w:val="nil"/>
              <w:right w:val="nil"/>
            </w:tcBorders>
            <w:shd w:val="clear" w:color="auto" w:fill="E3EEF8"/>
            <w:vAlign w:val="center"/>
          </w:tcPr>
          <w:p w14:paraId="7215EFFF"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28</w:t>
            </w:r>
          </w:p>
        </w:tc>
      </w:tr>
      <w:tr w:rsidR="007D5A88" w14:paraId="57EBAF22" w14:textId="77777777">
        <w:trPr>
          <w:trHeight w:val="284"/>
        </w:trPr>
        <w:tc>
          <w:tcPr>
            <w:tcW w:w="702" w:type="dxa"/>
            <w:vAlign w:val="center"/>
          </w:tcPr>
          <w:p w14:paraId="0B35AFE6"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2</w:t>
            </w:r>
          </w:p>
        </w:tc>
        <w:tc>
          <w:tcPr>
            <w:tcW w:w="5920" w:type="dxa"/>
            <w:vAlign w:val="center"/>
          </w:tcPr>
          <w:p w14:paraId="59CDE6AD"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Abdominal Radiology</w:t>
            </w:r>
          </w:p>
        </w:tc>
        <w:tc>
          <w:tcPr>
            <w:tcW w:w="1277" w:type="dxa"/>
            <w:vAlign w:val="center"/>
          </w:tcPr>
          <w:p w14:paraId="74BC392C"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92</w:t>
            </w:r>
          </w:p>
        </w:tc>
        <w:tc>
          <w:tcPr>
            <w:tcW w:w="997" w:type="dxa"/>
            <w:vAlign w:val="center"/>
          </w:tcPr>
          <w:p w14:paraId="09C31693"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692</w:t>
            </w:r>
          </w:p>
        </w:tc>
        <w:tc>
          <w:tcPr>
            <w:tcW w:w="767" w:type="dxa"/>
            <w:vAlign w:val="center"/>
          </w:tcPr>
          <w:p w14:paraId="3D1816C5"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2.2</w:t>
            </w:r>
          </w:p>
        </w:tc>
        <w:tc>
          <w:tcPr>
            <w:tcW w:w="694" w:type="dxa"/>
            <w:vAlign w:val="center"/>
          </w:tcPr>
          <w:p w14:paraId="47C7E08C"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Q2</w:t>
            </w:r>
          </w:p>
        </w:tc>
        <w:tc>
          <w:tcPr>
            <w:tcW w:w="909" w:type="dxa"/>
            <w:vAlign w:val="center"/>
          </w:tcPr>
          <w:p w14:paraId="2190175B"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22</w:t>
            </w:r>
          </w:p>
        </w:tc>
      </w:tr>
      <w:tr w:rsidR="007D5A88" w14:paraId="0DF9004A" w14:textId="77777777">
        <w:trPr>
          <w:trHeight w:val="284"/>
        </w:trPr>
        <w:tc>
          <w:tcPr>
            <w:tcW w:w="702" w:type="dxa"/>
            <w:shd w:val="clear" w:color="auto" w:fill="E3EEF8"/>
            <w:vAlign w:val="center"/>
          </w:tcPr>
          <w:p w14:paraId="1236AA60"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3</w:t>
            </w:r>
          </w:p>
        </w:tc>
        <w:tc>
          <w:tcPr>
            <w:tcW w:w="5920" w:type="dxa"/>
            <w:shd w:val="clear" w:color="auto" w:fill="E3EEF8"/>
            <w:vAlign w:val="center"/>
          </w:tcPr>
          <w:p w14:paraId="676DB64E"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European Radiology</w:t>
            </w:r>
          </w:p>
        </w:tc>
        <w:tc>
          <w:tcPr>
            <w:tcW w:w="1277" w:type="dxa"/>
            <w:shd w:val="clear" w:color="auto" w:fill="E3EEF8"/>
            <w:vAlign w:val="center"/>
          </w:tcPr>
          <w:p w14:paraId="1EEE7AA2"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88</w:t>
            </w:r>
          </w:p>
        </w:tc>
        <w:tc>
          <w:tcPr>
            <w:tcW w:w="997" w:type="dxa"/>
            <w:shd w:val="clear" w:color="auto" w:fill="E3EEF8"/>
            <w:vAlign w:val="center"/>
          </w:tcPr>
          <w:p w14:paraId="455931D5"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4</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307</w:t>
            </w:r>
          </w:p>
        </w:tc>
        <w:tc>
          <w:tcPr>
            <w:tcW w:w="767" w:type="dxa"/>
            <w:shd w:val="clear" w:color="auto" w:fill="E3EEF8"/>
            <w:vAlign w:val="center"/>
          </w:tcPr>
          <w:p w14:paraId="43A2EE11"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4.7</w:t>
            </w:r>
          </w:p>
        </w:tc>
        <w:tc>
          <w:tcPr>
            <w:tcW w:w="694" w:type="dxa"/>
            <w:shd w:val="clear" w:color="auto" w:fill="E3EEF8"/>
            <w:vAlign w:val="center"/>
          </w:tcPr>
          <w:p w14:paraId="66B1736A"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Q1</w:t>
            </w:r>
          </w:p>
        </w:tc>
        <w:tc>
          <w:tcPr>
            <w:tcW w:w="909" w:type="dxa"/>
            <w:shd w:val="clear" w:color="auto" w:fill="E3EEF8"/>
            <w:vAlign w:val="center"/>
          </w:tcPr>
          <w:p w14:paraId="68D199DF"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36</w:t>
            </w:r>
          </w:p>
        </w:tc>
      </w:tr>
      <w:tr w:rsidR="007D5A88" w14:paraId="0A85AB08" w14:textId="77777777">
        <w:trPr>
          <w:trHeight w:val="284"/>
        </w:trPr>
        <w:tc>
          <w:tcPr>
            <w:tcW w:w="702" w:type="dxa"/>
            <w:vAlign w:val="center"/>
          </w:tcPr>
          <w:p w14:paraId="3D695698"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4</w:t>
            </w:r>
          </w:p>
        </w:tc>
        <w:tc>
          <w:tcPr>
            <w:tcW w:w="5920" w:type="dxa"/>
            <w:vAlign w:val="center"/>
          </w:tcPr>
          <w:p w14:paraId="55775433"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Medical Physics</w:t>
            </w:r>
          </w:p>
        </w:tc>
        <w:tc>
          <w:tcPr>
            <w:tcW w:w="1277" w:type="dxa"/>
            <w:vAlign w:val="center"/>
          </w:tcPr>
          <w:p w14:paraId="4C025E58"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75</w:t>
            </w:r>
          </w:p>
        </w:tc>
        <w:tc>
          <w:tcPr>
            <w:tcW w:w="997" w:type="dxa"/>
            <w:vAlign w:val="center"/>
          </w:tcPr>
          <w:p w14:paraId="37F2FC1B"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229</w:t>
            </w:r>
          </w:p>
        </w:tc>
        <w:tc>
          <w:tcPr>
            <w:tcW w:w="767" w:type="dxa"/>
            <w:vAlign w:val="center"/>
          </w:tcPr>
          <w:p w14:paraId="678B6037"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3.2</w:t>
            </w:r>
          </w:p>
        </w:tc>
        <w:tc>
          <w:tcPr>
            <w:tcW w:w="694" w:type="dxa"/>
            <w:vAlign w:val="center"/>
          </w:tcPr>
          <w:p w14:paraId="2473F1EC"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Q1</w:t>
            </w:r>
          </w:p>
        </w:tc>
        <w:tc>
          <w:tcPr>
            <w:tcW w:w="909" w:type="dxa"/>
            <w:vAlign w:val="center"/>
          </w:tcPr>
          <w:p w14:paraId="57024F07"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21</w:t>
            </w:r>
          </w:p>
        </w:tc>
      </w:tr>
      <w:tr w:rsidR="007D5A88" w14:paraId="6232062C" w14:textId="77777777">
        <w:trPr>
          <w:trHeight w:val="284"/>
        </w:trPr>
        <w:tc>
          <w:tcPr>
            <w:tcW w:w="702" w:type="dxa"/>
            <w:shd w:val="clear" w:color="auto" w:fill="E3EEF8"/>
            <w:vAlign w:val="center"/>
          </w:tcPr>
          <w:p w14:paraId="633FA62D"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5</w:t>
            </w:r>
          </w:p>
        </w:tc>
        <w:tc>
          <w:tcPr>
            <w:tcW w:w="5920" w:type="dxa"/>
            <w:shd w:val="clear" w:color="auto" w:fill="E3EEF8"/>
            <w:vAlign w:val="center"/>
          </w:tcPr>
          <w:p w14:paraId="354F7295"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Journal of Hepatocellular Carcinoma</w:t>
            </w:r>
          </w:p>
        </w:tc>
        <w:tc>
          <w:tcPr>
            <w:tcW w:w="1277" w:type="dxa"/>
            <w:shd w:val="clear" w:color="auto" w:fill="E3EEF8"/>
            <w:vAlign w:val="center"/>
          </w:tcPr>
          <w:p w14:paraId="47344F9B"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65</w:t>
            </w:r>
          </w:p>
        </w:tc>
        <w:tc>
          <w:tcPr>
            <w:tcW w:w="997" w:type="dxa"/>
            <w:shd w:val="clear" w:color="auto" w:fill="E3EEF8"/>
            <w:vAlign w:val="center"/>
          </w:tcPr>
          <w:p w14:paraId="0063FC88"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266</w:t>
            </w:r>
          </w:p>
        </w:tc>
        <w:tc>
          <w:tcPr>
            <w:tcW w:w="767" w:type="dxa"/>
            <w:shd w:val="clear" w:color="auto" w:fill="E3EEF8"/>
            <w:vAlign w:val="center"/>
          </w:tcPr>
          <w:p w14:paraId="78D905FE"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3.4</w:t>
            </w:r>
          </w:p>
        </w:tc>
        <w:tc>
          <w:tcPr>
            <w:tcW w:w="694" w:type="dxa"/>
            <w:shd w:val="clear" w:color="auto" w:fill="E3EEF8"/>
            <w:vAlign w:val="center"/>
          </w:tcPr>
          <w:p w14:paraId="4FCF6F02"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Q2</w:t>
            </w:r>
          </w:p>
        </w:tc>
        <w:tc>
          <w:tcPr>
            <w:tcW w:w="909" w:type="dxa"/>
            <w:shd w:val="clear" w:color="auto" w:fill="E3EEF8"/>
            <w:vAlign w:val="center"/>
          </w:tcPr>
          <w:p w14:paraId="6C033478"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9</w:t>
            </w:r>
          </w:p>
        </w:tc>
      </w:tr>
      <w:tr w:rsidR="007D5A88" w14:paraId="1FCA3358" w14:textId="77777777">
        <w:trPr>
          <w:trHeight w:val="284"/>
        </w:trPr>
        <w:tc>
          <w:tcPr>
            <w:tcW w:w="702" w:type="dxa"/>
            <w:vAlign w:val="center"/>
          </w:tcPr>
          <w:p w14:paraId="1A5F2061"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6</w:t>
            </w:r>
          </w:p>
        </w:tc>
        <w:tc>
          <w:tcPr>
            <w:tcW w:w="5920" w:type="dxa"/>
            <w:vAlign w:val="center"/>
          </w:tcPr>
          <w:p w14:paraId="7CDE636D"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Academic Radiology</w:t>
            </w:r>
          </w:p>
        </w:tc>
        <w:tc>
          <w:tcPr>
            <w:tcW w:w="1277" w:type="dxa"/>
            <w:vAlign w:val="center"/>
          </w:tcPr>
          <w:p w14:paraId="29A0CEE0"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62</w:t>
            </w:r>
          </w:p>
        </w:tc>
        <w:tc>
          <w:tcPr>
            <w:tcW w:w="997" w:type="dxa"/>
            <w:vAlign w:val="center"/>
          </w:tcPr>
          <w:p w14:paraId="3B02D952"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829</w:t>
            </w:r>
          </w:p>
        </w:tc>
        <w:tc>
          <w:tcPr>
            <w:tcW w:w="767" w:type="dxa"/>
            <w:vAlign w:val="center"/>
          </w:tcPr>
          <w:p w14:paraId="382A2595"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3.9</w:t>
            </w:r>
          </w:p>
        </w:tc>
        <w:tc>
          <w:tcPr>
            <w:tcW w:w="694" w:type="dxa"/>
            <w:vAlign w:val="center"/>
          </w:tcPr>
          <w:p w14:paraId="36164134"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Q1</w:t>
            </w:r>
          </w:p>
        </w:tc>
        <w:tc>
          <w:tcPr>
            <w:tcW w:w="909" w:type="dxa"/>
            <w:vAlign w:val="center"/>
          </w:tcPr>
          <w:p w14:paraId="421658AD"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18</w:t>
            </w:r>
          </w:p>
        </w:tc>
      </w:tr>
      <w:tr w:rsidR="007D5A88" w14:paraId="4E17B867" w14:textId="77777777">
        <w:trPr>
          <w:trHeight w:val="284"/>
        </w:trPr>
        <w:tc>
          <w:tcPr>
            <w:tcW w:w="702" w:type="dxa"/>
            <w:shd w:val="clear" w:color="auto" w:fill="E3EEF8"/>
            <w:vAlign w:val="center"/>
          </w:tcPr>
          <w:p w14:paraId="67AF07D0"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7</w:t>
            </w:r>
          </w:p>
        </w:tc>
        <w:tc>
          <w:tcPr>
            <w:tcW w:w="5920" w:type="dxa"/>
            <w:shd w:val="clear" w:color="auto" w:fill="E3EEF8"/>
            <w:vAlign w:val="center"/>
          </w:tcPr>
          <w:p w14:paraId="5FB55961"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Scientific Reports</w:t>
            </w:r>
          </w:p>
        </w:tc>
        <w:tc>
          <w:tcPr>
            <w:tcW w:w="1277" w:type="dxa"/>
            <w:shd w:val="clear" w:color="auto" w:fill="E3EEF8"/>
            <w:vAlign w:val="center"/>
          </w:tcPr>
          <w:p w14:paraId="1104AC2F"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60</w:t>
            </w:r>
          </w:p>
        </w:tc>
        <w:tc>
          <w:tcPr>
            <w:tcW w:w="997" w:type="dxa"/>
            <w:shd w:val="clear" w:color="auto" w:fill="E3EEF8"/>
            <w:vAlign w:val="center"/>
          </w:tcPr>
          <w:p w14:paraId="7A153C26"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193</w:t>
            </w:r>
          </w:p>
        </w:tc>
        <w:tc>
          <w:tcPr>
            <w:tcW w:w="767" w:type="dxa"/>
            <w:shd w:val="clear" w:color="auto" w:fill="E3EEF8"/>
            <w:vAlign w:val="center"/>
          </w:tcPr>
          <w:p w14:paraId="4C933996"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3.9</w:t>
            </w:r>
          </w:p>
        </w:tc>
        <w:tc>
          <w:tcPr>
            <w:tcW w:w="694" w:type="dxa"/>
            <w:shd w:val="clear" w:color="auto" w:fill="E3EEF8"/>
            <w:vAlign w:val="center"/>
          </w:tcPr>
          <w:p w14:paraId="693FDBCF"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Q1</w:t>
            </w:r>
          </w:p>
        </w:tc>
        <w:tc>
          <w:tcPr>
            <w:tcW w:w="909" w:type="dxa"/>
            <w:shd w:val="clear" w:color="auto" w:fill="E3EEF8"/>
            <w:vAlign w:val="center"/>
          </w:tcPr>
          <w:p w14:paraId="1666740B"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19</w:t>
            </w:r>
          </w:p>
        </w:tc>
      </w:tr>
      <w:tr w:rsidR="007D5A88" w14:paraId="547E1096" w14:textId="77777777">
        <w:trPr>
          <w:trHeight w:val="284"/>
        </w:trPr>
        <w:tc>
          <w:tcPr>
            <w:tcW w:w="702" w:type="dxa"/>
            <w:vAlign w:val="center"/>
          </w:tcPr>
          <w:p w14:paraId="2DBB1927"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8</w:t>
            </w:r>
          </w:p>
        </w:tc>
        <w:tc>
          <w:tcPr>
            <w:tcW w:w="5920" w:type="dxa"/>
            <w:vAlign w:val="center"/>
          </w:tcPr>
          <w:p w14:paraId="6B8AD486"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Diagnostics</w:t>
            </w:r>
          </w:p>
        </w:tc>
        <w:tc>
          <w:tcPr>
            <w:tcW w:w="1277" w:type="dxa"/>
            <w:vAlign w:val="center"/>
          </w:tcPr>
          <w:p w14:paraId="443EF381"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55</w:t>
            </w:r>
          </w:p>
        </w:tc>
        <w:tc>
          <w:tcPr>
            <w:tcW w:w="997" w:type="dxa"/>
            <w:vAlign w:val="center"/>
          </w:tcPr>
          <w:p w14:paraId="137CF97C"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566</w:t>
            </w:r>
          </w:p>
        </w:tc>
        <w:tc>
          <w:tcPr>
            <w:tcW w:w="767" w:type="dxa"/>
            <w:vAlign w:val="center"/>
          </w:tcPr>
          <w:p w14:paraId="15B5F5E8"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3.3</w:t>
            </w:r>
          </w:p>
        </w:tc>
        <w:tc>
          <w:tcPr>
            <w:tcW w:w="694" w:type="dxa"/>
            <w:vAlign w:val="center"/>
          </w:tcPr>
          <w:p w14:paraId="70F2DFD0"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Q1</w:t>
            </w:r>
          </w:p>
        </w:tc>
        <w:tc>
          <w:tcPr>
            <w:tcW w:w="909" w:type="dxa"/>
            <w:vAlign w:val="center"/>
          </w:tcPr>
          <w:p w14:paraId="1C8E33F0"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14</w:t>
            </w:r>
          </w:p>
        </w:tc>
      </w:tr>
      <w:tr w:rsidR="007D5A88" w14:paraId="38544604" w14:textId="77777777">
        <w:trPr>
          <w:trHeight w:val="284"/>
        </w:trPr>
        <w:tc>
          <w:tcPr>
            <w:tcW w:w="702" w:type="dxa"/>
            <w:shd w:val="clear" w:color="auto" w:fill="E3EEF8"/>
            <w:vAlign w:val="center"/>
          </w:tcPr>
          <w:p w14:paraId="2E3FDD22"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9</w:t>
            </w:r>
          </w:p>
        </w:tc>
        <w:tc>
          <w:tcPr>
            <w:tcW w:w="5920" w:type="dxa"/>
            <w:shd w:val="clear" w:color="auto" w:fill="E3EEF8"/>
            <w:vAlign w:val="center"/>
          </w:tcPr>
          <w:p w14:paraId="21DA2FCF"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Computers in Biology and Medicine</w:t>
            </w:r>
          </w:p>
        </w:tc>
        <w:tc>
          <w:tcPr>
            <w:tcW w:w="1277" w:type="dxa"/>
            <w:shd w:val="clear" w:color="auto" w:fill="E3EEF8"/>
            <w:vAlign w:val="center"/>
          </w:tcPr>
          <w:p w14:paraId="1C12F5AA"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52</w:t>
            </w:r>
          </w:p>
        </w:tc>
        <w:tc>
          <w:tcPr>
            <w:tcW w:w="997" w:type="dxa"/>
            <w:shd w:val="clear" w:color="auto" w:fill="E3EEF8"/>
            <w:vAlign w:val="center"/>
          </w:tcPr>
          <w:p w14:paraId="60FE4A0C"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436</w:t>
            </w:r>
          </w:p>
        </w:tc>
        <w:tc>
          <w:tcPr>
            <w:tcW w:w="767" w:type="dxa"/>
            <w:shd w:val="clear" w:color="auto" w:fill="E3EEF8"/>
            <w:vAlign w:val="center"/>
          </w:tcPr>
          <w:p w14:paraId="3C4D0DFA"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6.3</w:t>
            </w:r>
          </w:p>
        </w:tc>
        <w:tc>
          <w:tcPr>
            <w:tcW w:w="694" w:type="dxa"/>
            <w:shd w:val="clear" w:color="auto" w:fill="E3EEF8"/>
            <w:vAlign w:val="center"/>
          </w:tcPr>
          <w:p w14:paraId="1D52B49F"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Q1</w:t>
            </w:r>
          </w:p>
        </w:tc>
        <w:tc>
          <w:tcPr>
            <w:tcW w:w="909" w:type="dxa"/>
            <w:shd w:val="clear" w:color="auto" w:fill="E3EEF8"/>
            <w:vAlign w:val="center"/>
          </w:tcPr>
          <w:p w14:paraId="066D3F5C"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22</w:t>
            </w:r>
          </w:p>
        </w:tc>
      </w:tr>
      <w:tr w:rsidR="007D5A88" w14:paraId="313A2CCE" w14:textId="77777777">
        <w:trPr>
          <w:trHeight w:val="284"/>
        </w:trPr>
        <w:tc>
          <w:tcPr>
            <w:tcW w:w="702" w:type="dxa"/>
            <w:vAlign w:val="center"/>
          </w:tcPr>
          <w:p w14:paraId="7F5A0B21"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10</w:t>
            </w:r>
          </w:p>
        </w:tc>
        <w:tc>
          <w:tcPr>
            <w:tcW w:w="5920" w:type="dxa"/>
            <w:vAlign w:val="center"/>
          </w:tcPr>
          <w:p w14:paraId="2D970B00"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Cancers</w:t>
            </w:r>
          </w:p>
        </w:tc>
        <w:tc>
          <w:tcPr>
            <w:tcW w:w="1277" w:type="dxa"/>
            <w:vAlign w:val="center"/>
          </w:tcPr>
          <w:p w14:paraId="2E060EF0"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46</w:t>
            </w:r>
          </w:p>
        </w:tc>
        <w:tc>
          <w:tcPr>
            <w:tcW w:w="997" w:type="dxa"/>
            <w:vAlign w:val="center"/>
          </w:tcPr>
          <w:p w14:paraId="4961EA6C"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996</w:t>
            </w:r>
          </w:p>
        </w:tc>
        <w:tc>
          <w:tcPr>
            <w:tcW w:w="767" w:type="dxa"/>
            <w:vAlign w:val="center"/>
          </w:tcPr>
          <w:p w14:paraId="4BB8E47A"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4.4</w:t>
            </w:r>
          </w:p>
        </w:tc>
        <w:tc>
          <w:tcPr>
            <w:tcW w:w="694" w:type="dxa"/>
            <w:vAlign w:val="center"/>
          </w:tcPr>
          <w:p w14:paraId="70E001FC"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Q2</w:t>
            </w:r>
          </w:p>
        </w:tc>
        <w:tc>
          <w:tcPr>
            <w:tcW w:w="909" w:type="dxa"/>
            <w:vAlign w:val="center"/>
          </w:tcPr>
          <w:p w14:paraId="4EAF5EDB"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17</w:t>
            </w:r>
          </w:p>
        </w:tc>
      </w:tr>
      <w:tr w:rsidR="007D5A88" w14:paraId="763DE29B" w14:textId="77777777">
        <w:trPr>
          <w:trHeight w:val="284"/>
        </w:trPr>
        <w:tc>
          <w:tcPr>
            <w:tcW w:w="702" w:type="dxa"/>
            <w:shd w:val="clear" w:color="auto" w:fill="E3EEF8"/>
            <w:vAlign w:val="center"/>
          </w:tcPr>
          <w:p w14:paraId="5F9D65F3"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11</w:t>
            </w:r>
          </w:p>
        </w:tc>
        <w:tc>
          <w:tcPr>
            <w:tcW w:w="5920" w:type="dxa"/>
            <w:shd w:val="clear" w:color="auto" w:fill="E3EEF8"/>
            <w:vAlign w:val="center"/>
          </w:tcPr>
          <w:p w14:paraId="09A47F05"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European Journal of Radiology</w:t>
            </w:r>
          </w:p>
        </w:tc>
        <w:tc>
          <w:tcPr>
            <w:tcW w:w="1277" w:type="dxa"/>
            <w:shd w:val="clear" w:color="auto" w:fill="E3EEF8"/>
            <w:vAlign w:val="center"/>
          </w:tcPr>
          <w:p w14:paraId="0977624C"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44</w:t>
            </w:r>
          </w:p>
        </w:tc>
        <w:tc>
          <w:tcPr>
            <w:tcW w:w="997" w:type="dxa"/>
            <w:shd w:val="clear" w:color="auto" w:fill="E3EEF8"/>
            <w:vAlign w:val="center"/>
          </w:tcPr>
          <w:p w14:paraId="5905AC30"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772</w:t>
            </w:r>
          </w:p>
        </w:tc>
        <w:tc>
          <w:tcPr>
            <w:tcW w:w="767" w:type="dxa"/>
            <w:shd w:val="clear" w:color="auto" w:fill="E3EEF8"/>
            <w:vAlign w:val="center"/>
          </w:tcPr>
          <w:p w14:paraId="078B5F9E"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3.3</w:t>
            </w:r>
          </w:p>
        </w:tc>
        <w:tc>
          <w:tcPr>
            <w:tcW w:w="694" w:type="dxa"/>
            <w:shd w:val="clear" w:color="auto" w:fill="E3EEF8"/>
            <w:vAlign w:val="center"/>
          </w:tcPr>
          <w:p w14:paraId="2CA86577"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Q1</w:t>
            </w:r>
          </w:p>
        </w:tc>
        <w:tc>
          <w:tcPr>
            <w:tcW w:w="909" w:type="dxa"/>
            <w:shd w:val="clear" w:color="auto" w:fill="E3EEF8"/>
            <w:vAlign w:val="center"/>
          </w:tcPr>
          <w:p w14:paraId="1BEE1C02"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17</w:t>
            </w:r>
          </w:p>
        </w:tc>
      </w:tr>
      <w:tr w:rsidR="007D5A88" w14:paraId="34D06575" w14:textId="77777777">
        <w:trPr>
          <w:trHeight w:val="284"/>
        </w:trPr>
        <w:tc>
          <w:tcPr>
            <w:tcW w:w="702" w:type="dxa"/>
            <w:vAlign w:val="center"/>
          </w:tcPr>
          <w:p w14:paraId="78D63634"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12</w:t>
            </w:r>
          </w:p>
        </w:tc>
        <w:tc>
          <w:tcPr>
            <w:tcW w:w="5920" w:type="dxa"/>
            <w:vAlign w:val="center"/>
          </w:tcPr>
          <w:p w14:paraId="375AA3DA"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i/>
                <w:iCs/>
                <w:color w:val="000000"/>
                <w:sz w:val="21"/>
                <w:szCs w:val="21"/>
              </w:rPr>
              <w:t>Journal of Magnetic Resonance Imaging</w:t>
            </w:r>
          </w:p>
        </w:tc>
        <w:tc>
          <w:tcPr>
            <w:tcW w:w="1277" w:type="dxa"/>
            <w:vAlign w:val="center"/>
          </w:tcPr>
          <w:p w14:paraId="12959943" w14:textId="77777777" w:rsidR="007D5A88" w:rsidRDefault="00D02471">
            <w:pPr>
              <w:widowControl/>
              <w:jc w:val="center"/>
              <w:textAlignment w:val="center"/>
              <w:rPr>
                <w:rFonts w:ascii="Times New Roman" w:hAnsi="Times New Roman" w:cs="Times New Roman"/>
                <w:szCs w:val="21"/>
              </w:rPr>
            </w:pPr>
            <w:r>
              <w:rPr>
                <w:rFonts w:ascii="Times New Roman" w:hAnsi="Times New Roman" w:cs="Times New Roman"/>
                <w:color w:val="000000"/>
                <w:szCs w:val="21"/>
              </w:rPr>
              <w:t>43</w:t>
            </w:r>
          </w:p>
        </w:tc>
        <w:tc>
          <w:tcPr>
            <w:tcW w:w="997" w:type="dxa"/>
            <w:vAlign w:val="center"/>
          </w:tcPr>
          <w:p w14:paraId="601AEEEC" w14:textId="77777777" w:rsidR="007D5A88" w:rsidRDefault="00D02471">
            <w:pPr>
              <w:widowControl/>
              <w:jc w:val="center"/>
              <w:textAlignment w:val="center"/>
              <w:rPr>
                <w:rFonts w:ascii="Times New Roman" w:hAnsi="Times New Roman" w:cs="Times New Roman"/>
                <w:szCs w:val="21"/>
              </w:rPr>
            </w:pPr>
            <w:r>
              <w:rPr>
                <w:rFonts w:ascii="Times New Roman" w:hAnsi="Times New Roman" w:cs="Times New Roman"/>
                <w:color w:val="000000"/>
                <w:szCs w:val="21"/>
              </w:rPr>
              <w:t>1,307</w:t>
            </w:r>
          </w:p>
        </w:tc>
        <w:tc>
          <w:tcPr>
            <w:tcW w:w="767" w:type="dxa"/>
            <w:vAlign w:val="center"/>
          </w:tcPr>
          <w:p w14:paraId="0311E14F" w14:textId="77777777" w:rsidR="007D5A88" w:rsidRDefault="00D02471">
            <w:pPr>
              <w:widowControl/>
              <w:jc w:val="center"/>
              <w:textAlignment w:val="center"/>
              <w:rPr>
                <w:rFonts w:ascii="Times New Roman" w:hAnsi="Times New Roman" w:cs="Times New Roman"/>
                <w:szCs w:val="21"/>
              </w:rPr>
            </w:pPr>
            <w:r>
              <w:rPr>
                <w:rFonts w:ascii="Times New Roman" w:hAnsi="Times New Roman" w:cs="Times New Roman"/>
                <w:color w:val="000000"/>
                <w:szCs w:val="21"/>
              </w:rPr>
              <w:t>3.5</w:t>
            </w:r>
          </w:p>
        </w:tc>
        <w:tc>
          <w:tcPr>
            <w:tcW w:w="694" w:type="dxa"/>
            <w:vAlign w:val="center"/>
          </w:tcPr>
          <w:p w14:paraId="58B6CBF9" w14:textId="77777777" w:rsidR="007D5A88" w:rsidRDefault="00D02471">
            <w:pPr>
              <w:widowControl/>
              <w:jc w:val="center"/>
              <w:textAlignment w:val="center"/>
              <w:rPr>
                <w:rFonts w:ascii="Times New Roman" w:hAnsi="Times New Roman" w:cs="Times New Roman"/>
                <w:szCs w:val="21"/>
              </w:rPr>
            </w:pPr>
            <w:r>
              <w:rPr>
                <w:rFonts w:ascii="Times New Roman" w:hAnsi="Times New Roman" w:cs="Times New Roman"/>
                <w:color w:val="000000"/>
                <w:szCs w:val="21"/>
              </w:rPr>
              <w:t>Q1</w:t>
            </w:r>
          </w:p>
        </w:tc>
        <w:tc>
          <w:tcPr>
            <w:tcW w:w="909" w:type="dxa"/>
            <w:vAlign w:val="center"/>
          </w:tcPr>
          <w:p w14:paraId="5F83BCFA" w14:textId="77777777" w:rsidR="007D5A88" w:rsidRDefault="00D02471">
            <w:pPr>
              <w:widowControl/>
              <w:jc w:val="center"/>
              <w:textAlignment w:val="center"/>
              <w:rPr>
                <w:rFonts w:ascii="Times New Roman" w:hAnsi="Times New Roman" w:cs="Times New Roman"/>
                <w:szCs w:val="21"/>
              </w:rPr>
            </w:pPr>
            <w:r>
              <w:rPr>
                <w:rFonts w:ascii="Times New Roman" w:hAnsi="Times New Roman" w:cs="Times New Roman"/>
                <w:color w:val="000000"/>
                <w:szCs w:val="21"/>
              </w:rPr>
              <w:t>20</w:t>
            </w:r>
          </w:p>
        </w:tc>
      </w:tr>
      <w:tr w:rsidR="007D5A88" w14:paraId="32F839D3" w14:textId="77777777">
        <w:trPr>
          <w:trHeight w:val="284"/>
        </w:trPr>
        <w:tc>
          <w:tcPr>
            <w:tcW w:w="702" w:type="dxa"/>
            <w:shd w:val="clear" w:color="auto" w:fill="E3EEF8"/>
            <w:vAlign w:val="center"/>
          </w:tcPr>
          <w:p w14:paraId="7B24F1CC"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13</w:t>
            </w:r>
          </w:p>
        </w:tc>
        <w:tc>
          <w:tcPr>
            <w:tcW w:w="5920" w:type="dxa"/>
            <w:shd w:val="clear" w:color="auto" w:fill="E3EEF8"/>
            <w:vAlign w:val="center"/>
          </w:tcPr>
          <w:p w14:paraId="44DB0B95"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i/>
                <w:iCs/>
                <w:color w:val="000000"/>
                <w:sz w:val="21"/>
                <w:szCs w:val="21"/>
              </w:rPr>
              <w:t>International Journal of Computer Assisted Radiology and Surgery</w:t>
            </w:r>
          </w:p>
        </w:tc>
        <w:tc>
          <w:tcPr>
            <w:tcW w:w="1277" w:type="dxa"/>
            <w:shd w:val="clear" w:color="auto" w:fill="E3EEF8"/>
            <w:vAlign w:val="center"/>
          </w:tcPr>
          <w:p w14:paraId="4C72CB6F" w14:textId="77777777" w:rsidR="007D5A88" w:rsidRDefault="00D02471">
            <w:pPr>
              <w:widowControl/>
              <w:jc w:val="center"/>
              <w:textAlignment w:val="center"/>
              <w:rPr>
                <w:rFonts w:ascii="Times New Roman" w:hAnsi="Times New Roman" w:cs="Times New Roman"/>
                <w:szCs w:val="21"/>
              </w:rPr>
            </w:pPr>
            <w:r>
              <w:rPr>
                <w:rFonts w:ascii="Times New Roman" w:hAnsi="Times New Roman" w:cs="Times New Roman"/>
                <w:color w:val="000000"/>
                <w:szCs w:val="21"/>
              </w:rPr>
              <w:t>43</w:t>
            </w:r>
          </w:p>
        </w:tc>
        <w:tc>
          <w:tcPr>
            <w:tcW w:w="997" w:type="dxa"/>
            <w:shd w:val="clear" w:color="auto" w:fill="E3EEF8"/>
            <w:vAlign w:val="center"/>
          </w:tcPr>
          <w:p w14:paraId="3AB344D9" w14:textId="77777777" w:rsidR="007D5A88" w:rsidRDefault="00D02471">
            <w:pPr>
              <w:widowControl/>
              <w:jc w:val="center"/>
              <w:textAlignment w:val="center"/>
              <w:rPr>
                <w:rFonts w:ascii="Times New Roman" w:hAnsi="Times New Roman" w:cs="Times New Roman"/>
                <w:szCs w:val="21"/>
              </w:rPr>
            </w:pPr>
            <w:r>
              <w:rPr>
                <w:rFonts w:ascii="Times New Roman" w:hAnsi="Times New Roman" w:cs="Times New Roman"/>
                <w:color w:val="000000"/>
                <w:szCs w:val="21"/>
              </w:rPr>
              <w:t>856</w:t>
            </w:r>
          </w:p>
        </w:tc>
        <w:tc>
          <w:tcPr>
            <w:tcW w:w="767" w:type="dxa"/>
            <w:shd w:val="clear" w:color="auto" w:fill="E3EEF8"/>
            <w:vAlign w:val="center"/>
          </w:tcPr>
          <w:p w14:paraId="467F573A" w14:textId="77777777" w:rsidR="007D5A88" w:rsidRDefault="00D02471">
            <w:pPr>
              <w:widowControl/>
              <w:jc w:val="center"/>
              <w:textAlignment w:val="center"/>
              <w:rPr>
                <w:rFonts w:ascii="Times New Roman" w:hAnsi="Times New Roman" w:cs="Times New Roman"/>
                <w:szCs w:val="21"/>
              </w:rPr>
            </w:pPr>
            <w:r>
              <w:rPr>
                <w:rFonts w:ascii="Times New Roman" w:hAnsi="Times New Roman" w:cs="Times New Roman"/>
                <w:color w:val="000000"/>
                <w:szCs w:val="21"/>
              </w:rPr>
              <w:t>2.3</w:t>
            </w:r>
          </w:p>
        </w:tc>
        <w:tc>
          <w:tcPr>
            <w:tcW w:w="694" w:type="dxa"/>
            <w:shd w:val="clear" w:color="auto" w:fill="E3EEF8"/>
            <w:vAlign w:val="center"/>
          </w:tcPr>
          <w:p w14:paraId="009FEAF4" w14:textId="42F89B45" w:rsidR="007D5A88" w:rsidRDefault="00D02471">
            <w:pPr>
              <w:widowControl/>
              <w:jc w:val="center"/>
              <w:textAlignment w:val="center"/>
              <w:rPr>
                <w:rFonts w:ascii="Times New Roman" w:hAnsi="Times New Roman" w:cs="Times New Roman"/>
                <w:szCs w:val="21"/>
              </w:rPr>
            </w:pPr>
            <w:r w:rsidRPr="00B5170D">
              <w:rPr>
                <w:rFonts w:ascii="Times New Roman" w:hAnsi="Times New Roman" w:cs="Times New Roman" w:hint="eastAsia"/>
                <w:color w:val="000000"/>
                <w:szCs w:val="21"/>
              </w:rPr>
              <w:t>Q2</w:t>
            </w:r>
          </w:p>
        </w:tc>
        <w:tc>
          <w:tcPr>
            <w:tcW w:w="909" w:type="dxa"/>
            <w:shd w:val="clear" w:color="auto" w:fill="E3EEF8"/>
            <w:vAlign w:val="center"/>
          </w:tcPr>
          <w:p w14:paraId="2AE6132C" w14:textId="77777777" w:rsidR="007D5A88" w:rsidRDefault="00D02471">
            <w:pPr>
              <w:widowControl/>
              <w:jc w:val="center"/>
              <w:textAlignment w:val="center"/>
              <w:rPr>
                <w:rFonts w:ascii="Times New Roman" w:hAnsi="Times New Roman" w:cs="Times New Roman"/>
                <w:szCs w:val="21"/>
              </w:rPr>
            </w:pPr>
            <w:r>
              <w:rPr>
                <w:rFonts w:ascii="Times New Roman" w:hAnsi="Times New Roman" w:cs="Times New Roman"/>
                <w:color w:val="000000"/>
                <w:szCs w:val="21"/>
              </w:rPr>
              <w:t>19</w:t>
            </w:r>
          </w:p>
        </w:tc>
      </w:tr>
      <w:tr w:rsidR="007D5A88" w14:paraId="2D9EFC84" w14:textId="77777777">
        <w:trPr>
          <w:trHeight w:val="284"/>
        </w:trPr>
        <w:tc>
          <w:tcPr>
            <w:tcW w:w="702" w:type="dxa"/>
            <w:vAlign w:val="center"/>
          </w:tcPr>
          <w:p w14:paraId="502C5EC1"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14</w:t>
            </w:r>
          </w:p>
        </w:tc>
        <w:tc>
          <w:tcPr>
            <w:tcW w:w="5920" w:type="dxa"/>
            <w:vAlign w:val="center"/>
          </w:tcPr>
          <w:p w14:paraId="3C6AB3A1"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World Journal of Gastroenterology</w:t>
            </w:r>
          </w:p>
        </w:tc>
        <w:tc>
          <w:tcPr>
            <w:tcW w:w="1277" w:type="dxa"/>
            <w:vAlign w:val="center"/>
          </w:tcPr>
          <w:p w14:paraId="42F72795"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43</w:t>
            </w:r>
          </w:p>
        </w:tc>
        <w:tc>
          <w:tcPr>
            <w:tcW w:w="997" w:type="dxa"/>
            <w:vAlign w:val="center"/>
          </w:tcPr>
          <w:p w14:paraId="3F46764D"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757</w:t>
            </w:r>
          </w:p>
        </w:tc>
        <w:tc>
          <w:tcPr>
            <w:tcW w:w="767" w:type="dxa"/>
            <w:vAlign w:val="center"/>
          </w:tcPr>
          <w:p w14:paraId="71EB5451"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5.4</w:t>
            </w:r>
          </w:p>
        </w:tc>
        <w:tc>
          <w:tcPr>
            <w:tcW w:w="694" w:type="dxa"/>
            <w:vAlign w:val="center"/>
          </w:tcPr>
          <w:p w14:paraId="43779352"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Q1</w:t>
            </w:r>
          </w:p>
        </w:tc>
        <w:tc>
          <w:tcPr>
            <w:tcW w:w="909" w:type="dxa"/>
            <w:vAlign w:val="center"/>
          </w:tcPr>
          <w:p w14:paraId="44425AB5"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18</w:t>
            </w:r>
          </w:p>
        </w:tc>
      </w:tr>
      <w:tr w:rsidR="007D5A88" w14:paraId="10E20DE0" w14:textId="77777777">
        <w:trPr>
          <w:trHeight w:val="284"/>
        </w:trPr>
        <w:tc>
          <w:tcPr>
            <w:tcW w:w="702" w:type="dxa"/>
            <w:shd w:val="clear" w:color="auto" w:fill="E3EEF8"/>
            <w:vAlign w:val="center"/>
          </w:tcPr>
          <w:p w14:paraId="4A5F6C6C"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15</w:t>
            </w:r>
          </w:p>
        </w:tc>
        <w:tc>
          <w:tcPr>
            <w:tcW w:w="5920" w:type="dxa"/>
            <w:shd w:val="clear" w:color="auto" w:fill="E3EEF8"/>
            <w:vAlign w:val="center"/>
          </w:tcPr>
          <w:p w14:paraId="1AEA6E3C"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BMC Cancer</w:t>
            </w:r>
          </w:p>
        </w:tc>
        <w:tc>
          <w:tcPr>
            <w:tcW w:w="1277" w:type="dxa"/>
            <w:shd w:val="clear" w:color="auto" w:fill="E3EEF8"/>
            <w:vAlign w:val="center"/>
          </w:tcPr>
          <w:p w14:paraId="2C0B05D9"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38</w:t>
            </w:r>
          </w:p>
        </w:tc>
        <w:tc>
          <w:tcPr>
            <w:tcW w:w="997" w:type="dxa"/>
            <w:shd w:val="clear" w:color="auto" w:fill="E3EEF8"/>
            <w:vAlign w:val="center"/>
          </w:tcPr>
          <w:p w14:paraId="5A21062E"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708</w:t>
            </w:r>
          </w:p>
        </w:tc>
        <w:tc>
          <w:tcPr>
            <w:tcW w:w="767" w:type="dxa"/>
            <w:shd w:val="clear" w:color="auto" w:fill="E3EEF8"/>
            <w:vAlign w:val="center"/>
          </w:tcPr>
          <w:p w14:paraId="24711019"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3.4</w:t>
            </w:r>
          </w:p>
        </w:tc>
        <w:tc>
          <w:tcPr>
            <w:tcW w:w="694" w:type="dxa"/>
            <w:shd w:val="clear" w:color="auto" w:fill="E3EEF8"/>
            <w:vAlign w:val="center"/>
          </w:tcPr>
          <w:p w14:paraId="412F5011"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Q2</w:t>
            </w:r>
          </w:p>
        </w:tc>
        <w:tc>
          <w:tcPr>
            <w:tcW w:w="909" w:type="dxa"/>
            <w:shd w:val="clear" w:color="auto" w:fill="E3EEF8"/>
            <w:vAlign w:val="center"/>
          </w:tcPr>
          <w:p w14:paraId="1130DC3E"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1"/>
              </w:rPr>
            </w:pPr>
            <w:r>
              <w:rPr>
                <w:rFonts w:ascii="Times New Roman" w:hAnsi="Times New Roman"/>
                <w:sz w:val="21"/>
                <w:szCs w:val="21"/>
              </w:rPr>
              <w:t>14</w:t>
            </w:r>
          </w:p>
        </w:tc>
      </w:tr>
      <w:tr w:rsidR="007D5A88" w14:paraId="35BCB801" w14:textId="77777777">
        <w:trPr>
          <w:trHeight w:val="284"/>
        </w:trPr>
        <w:tc>
          <w:tcPr>
            <w:tcW w:w="702" w:type="dxa"/>
            <w:vAlign w:val="center"/>
          </w:tcPr>
          <w:p w14:paraId="5BE5B7E9"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16</w:t>
            </w:r>
          </w:p>
        </w:tc>
        <w:tc>
          <w:tcPr>
            <w:tcW w:w="5920" w:type="dxa"/>
            <w:vAlign w:val="center"/>
          </w:tcPr>
          <w:p w14:paraId="0DA64AAD"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Biomedical Signal Processing and Control</w:t>
            </w:r>
          </w:p>
        </w:tc>
        <w:tc>
          <w:tcPr>
            <w:tcW w:w="1277" w:type="dxa"/>
            <w:vAlign w:val="center"/>
          </w:tcPr>
          <w:p w14:paraId="3E292698"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38</w:t>
            </w:r>
          </w:p>
        </w:tc>
        <w:tc>
          <w:tcPr>
            <w:tcW w:w="997" w:type="dxa"/>
            <w:vAlign w:val="center"/>
          </w:tcPr>
          <w:p w14:paraId="10028968"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325</w:t>
            </w:r>
          </w:p>
        </w:tc>
        <w:tc>
          <w:tcPr>
            <w:tcW w:w="767" w:type="dxa"/>
            <w:vAlign w:val="center"/>
          </w:tcPr>
          <w:p w14:paraId="4B737803"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4.9</w:t>
            </w:r>
          </w:p>
        </w:tc>
        <w:tc>
          <w:tcPr>
            <w:tcW w:w="694" w:type="dxa"/>
            <w:vAlign w:val="center"/>
          </w:tcPr>
          <w:p w14:paraId="7E740F55"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Q2</w:t>
            </w:r>
          </w:p>
        </w:tc>
        <w:tc>
          <w:tcPr>
            <w:tcW w:w="909" w:type="dxa"/>
            <w:vAlign w:val="center"/>
          </w:tcPr>
          <w:p w14:paraId="26996655"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1"/>
              </w:rPr>
            </w:pPr>
            <w:r>
              <w:rPr>
                <w:rFonts w:ascii="Times New Roman" w:hAnsi="Times New Roman"/>
                <w:sz w:val="21"/>
                <w:szCs w:val="21"/>
              </w:rPr>
              <w:t>11</w:t>
            </w:r>
          </w:p>
        </w:tc>
      </w:tr>
      <w:tr w:rsidR="007D5A88" w14:paraId="4540C408" w14:textId="77777777">
        <w:trPr>
          <w:trHeight w:val="284"/>
        </w:trPr>
        <w:tc>
          <w:tcPr>
            <w:tcW w:w="702" w:type="dxa"/>
            <w:shd w:val="clear" w:color="auto" w:fill="E3EEF8"/>
            <w:vAlign w:val="center"/>
          </w:tcPr>
          <w:p w14:paraId="23477D45"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17</w:t>
            </w:r>
          </w:p>
        </w:tc>
        <w:tc>
          <w:tcPr>
            <w:tcW w:w="5920" w:type="dxa"/>
            <w:shd w:val="clear" w:color="auto" w:fill="E3EEF8"/>
            <w:vAlign w:val="center"/>
          </w:tcPr>
          <w:p w14:paraId="305879F6"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BMC Medical Imaging</w:t>
            </w:r>
          </w:p>
        </w:tc>
        <w:tc>
          <w:tcPr>
            <w:tcW w:w="1277" w:type="dxa"/>
            <w:shd w:val="clear" w:color="auto" w:fill="E3EEF8"/>
            <w:vAlign w:val="center"/>
          </w:tcPr>
          <w:p w14:paraId="387EC7B9"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35</w:t>
            </w:r>
          </w:p>
        </w:tc>
        <w:tc>
          <w:tcPr>
            <w:tcW w:w="997" w:type="dxa"/>
            <w:shd w:val="clear" w:color="auto" w:fill="E3EEF8"/>
            <w:vAlign w:val="center"/>
          </w:tcPr>
          <w:p w14:paraId="4380861C"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480</w:t>
            </w:r>
          </w:p>
        </w:tc>
        <w:tc>
          <w:tcPr>
            <w:tcW w:w="767" w:type="dxa"/>
            <w:shd w:val="clear" w:color="auto" w:fill="E3EEF8"/>
            <w:vAlign w:val="center"/>
          </w:tcPr>
          <w:p w14:paraId="3C37C255"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3.2</w:t>
            </w:r>
          </w:p>
        </w:tc>
        <w:tc>
          <w:tcPr>
            <w:tcW w:w="694" w:type="dxa"/>
            <w:shd w:val="clear" w:color="auto" w:fill="E3EEF8"/>
            <w:vAlign w:val="center"/>
          </w:tcPr>
          <w:p w14:paraId="1C130FA3"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Q1</w:t>
            </w:r>
          </w:p>
        </w:tc>
        <w:tc>
          <w:tcPr>
            <w:tcW w:w="909" w:type="dxa"/>
            <w:shd w:val="clear" w:color="auto" w:fill="E3EEF8"/>
            <w:vAlign w:val="center"/>
          </w:tcPr>
          <w:p w14:paraId="751D3E34"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10</w:t>
            </w:r>
          </w:p>
        </w:tc>
      </w:tr>
      <w:tr w:rsidR="007D5A88" w14:paraId="49DEE052" w14:textId="77777777">
        <w:trPr>
          <w:trHeight w:val="284"/>
        </w:trPr>
        <w:tc>
          <w:tcPr>
            <w:tcW w:w="702" w:type="dxa"/>
            <w:vAlign w:val="center"/>
          </w:tcPr>
          <w:p w14:paraId="28EAE12A"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18</w:t>
            </w:r>
          </w:p>
        </w:tc>
        <w:tc>
          <w:tcPr>
            <w:tcW w:w="5920" w:type="dxa"/>
            <w:vAlign w:val="center"/>
          </w:tcPr>
          <w:p w14:paraId="7721DF4E"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Physics in Medicine and Biology</w:t>
            </w:r>
          </w:p>
        </w:tc>
        <w:tc>
          <w:tcPr>
            <w:tcW w:w="1277" w:type="dxa"/>
            <w:vAlign w:val="center"/>
          </w:tcPr>
          <w:p w14:paraId="5E30802F"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34</w:t>
            </w:r>
          </w:p>
        </w:tc>
        <w:tc>
          <w:tcPr>
            <w:tcW w:w="997" w:type="dxa"/>
            <w:vAlign w:val="center"/>
          </w:tcPr>
          <w:p w14:paraId="13C038C8"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873</w:t>
            </w:r>
          </w:p>
        </w:tc>
        <w:tc>
          <w:tcPr>
            <w:tcW w:w="767" w:type="dxa"/>
            <w:vAlign w:val="center"/>
          </w:tcPr>
          <w:p w14:paraId="7F4EDF5D"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3.4</w:t>
            </w:r>
          </w:p>
        </w:tc>
        <w:tc>
          <w:tcPr>
            <w:tcW w:w="694" w:type="dxa"/>
            <w:vAlign w:val="center"/>
          </w:tcPr>
          <w:p w14:paraId="17734ED6"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Q1</w:t>
            </w:r>
          </w:p>
        </w:tc>
        <w:tc>
          <w:tcPr>
            <w:tcW w:w="909" w:type="dxa"/>
            <w:vAlign w:val="center"/>
          </w:tcPr>
          <w:p w14:paraId="54FFE162"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14</w:t>
            </w:r>
          </w:p>
        </w:tc>
      </w:tr>
      <w:tr w:rsidR="007D5A88" w14:paraId="4A89CDFA" w14:textId="77777777">
        <w:trPr>
          <w:trHeight w:val="284"/>
        </w:trPr>
        <w:tc>
          <w:tcPr>
            <w:tcW w:w="702" w:type="dxa"/>
            <w:shd w:val="clear" w:color="auto" w:fill="E3EEF8"/>
            <w:vAlign w:val="center"/>
          </w:tcPr>
          <w:p w14:paraId="2E9F1B5B"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19</w:t>
            </w:r>
          </w:p>
        </w:tc>
        <w:tc>
          <w:tcPr>
            <w:tcW w:w="5920" w:type="dxa"/>
            <w:shd w:val="clear" w:color="auto" w:fill="E3EEF8"/>
            <w:vAlign w:val="center"/>
          </w:tcPr>
          <w:p w14:paraId="22353E5C"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IEEE Journal of Biomedical and Health Informatics</w:t>
            </w:r>
          </w:p>
        </w:tc>
        <w:tc>
          <w:tcPr>
            <w:tcW w:w="1277" w:type="dxa"/>
            <w:shd w:val="clear" w:color="auto" w:fill="E3EEF8"/>
            <w:vAlign w:val="center"/>
          </w:tcPr>
          <w:p w14:paraId="3B1F2645"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33</w:t>
            </w:r>
          </w:p>
        </w:tc>
        <w:tc>
          <w:tcPr>
            <w:tcW w:w="997" w:type="dxa"/>
            <w:shd w:val="clear" w:color="auto" w:fill="E3EEF8"/>
            <w:vAlign w:val="center"/>
          </w:tcPr>
          <w:p w14:paraId="2D7B3241"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727</w:t>
            </w:r>
          </w:p>
        </w:tc>
        <w:tc>
          <w:tcPr>
            <w:tcW w:w="767" w:type="dxa"/>
            <w:shd w:val="clear" w:color="auto" w:fill="E3EEF8"/>
            <w:vAlign w:val="center"/>
          </w:tcPr>
          <w:p w14:paraId="69627846"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6.8</w:t>
            </w:r>
          </w:p>
        </w:tc>
        <w:tc>
          <w:tcPr>
            <w:tcW w:w="694" w:type="dxa"/>
            <w:shd w:val="clear" w:color="auto" w:fill="E3EEF8"/>
            <w:vAlign w:val="center"/>
          </w:tcPr>
          <w:p w14:paraId="7B025B01"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Q1</w:t>
            </w:r>
          </w:p>
        </w:tc>
        <w:tc>
          <w:tcPr>
            <w:tcW w:w="909" w:type="dxa"/>
            <w:shd w:val="clear" w:color="auto" w:fill="E3EEF8"/>
            <w:vAlign w:val="center"/>
          </w:tcPr>
          <w:p w14:paraId="2E900823"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17</w:t>
            </w:r>
          </w:p>
        </w:tc>
      </w:tr>
      <w:tr w:rsidR="007D5A88" w14:paraId="60A81F63" w14:textId="77777777">
        <w:trPr>
          <w:trHeight w:val="284"/>
        </w:trPr>
        <w:tc>
          <w:tcPr>
            <w:tcW w:w="702" w:type="dxa"/>
            <w:vAlign w:val="center"/>
          </w:tcPr>
          <w:p w14:paraId="4882A322"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20</w:t>
            </w:r>
          </w:p>
        </w:tc>
        <w:tc>
          <w:tcPr>
            <w:tcW w:w="5920" w:type="dxa"/>
            <w:vAlign w:val="center"/>
          </w:tcPr>
          <w:p w14:paraId="68BFB47D"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IEEE Transactions on Medical Imaging</w:t>
            </w:r>
          </w:p>
        </w:tc>
        <w:tc>
          <w:tcPr>
            <w:tcW w:w="1277" w:type="dxa"/>
            <w:vAlign w:val="center"/>
          </w:tcPr>
          <w:p w14:paraId="4F2E03BE"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32</w:t>
            </w:r>
          </w:p>
        </w:tc>
        <w:tc>
          <w:tcPr>
            <w:tcW w:w="997" w:type="dxa"/>
            <w:vAlign w:val="center"/>
          </w:tcPr>
          <w:p w14:paraId="126A17A9"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541</w:t>
            </w:r>
          </w:p>
        </w:tc>
        <w:tc>
          <w:tcPr>
            <w:tcW w:w="767" w:type="dxa"/>
            <w:vAlign w:val="center"/>
          </w:tcPr>
          <w:p w14:paraId="7007A225"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9.8</w:t>
            </w:r>
          </w:p>
        </w:tc>
        <w:tc>
          <w:tcPr>
            <w:tcW w:w="694" w:type="dxa"/>
            <w:vAlign w:val="center"/>
          </w:tcPr>
          <w:p w14:paraId="7360AA08"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Q1</w:t>
            </w:r>
          </w:p>
        </w:tc>
        <w:tc>
          <w:tcPr>
            <w:tcW w:w="909" w:type="dxa"/>
            <w:vAlign w:val="center"/>
          </w:tcPr>
          <w:p w14:paraId="29B50AD6"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22</w:t>
            </w:r>
          </w:p>
        </w:tc>
      </w:tr>
      <w:tr w:rsidR="007D5A88" w14:paraId="6B2D46FA" w14:textId="77777777">
        <w:trPr>
          <w:trHeight w:val="284"/>
        </w:trPr>
        <w:tc>
          <w:tcPr>
            <w:tcW w:w="702" w:type="dxa"/>
            <w:shd w:val="clear" w:color="auto" w:fill="E3EEF8"/>
            <w:vAlign w:val="center"/>
          </w:tcPr>
          <w:p w14:paraId="0414875C"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21</w:t>
            </w:r>
          </w:p>
        </w:tc>
        <w:tc>
          <w:tcPr>
            <w:tcW w:w="5920" w:type="dxa"/>
            <w:shd w:val="clear" w:color="auto" w:fill="E3EEF8"/>
            <w:vAlign w:val="center"/>
          </w:tcPr>
          <w:p w14:paraId="0B1ED9FF"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Radiology</w:t>
            </w:r>
          </w:p>
        </w:tc>
        <w:tc>
          <w:tcPr>
            <w:tcW w:w="1277" w:type="dxa"/>
            <w:shd w:val="clear" w:color="auto" w:fill="E3EEF8"/>
            <w:vAlign w:val="center"/>
          </w:tcPr>
          <w:p w14:paraId="276611A1"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28</w:t>
            </w:r>
          </w:p>
        </w:tc>
        <w:tc>
          <w:tcPr>
            <w:tcW w:w="997" w:type="dxa"/>
            <w:shd w:val="clear" w:color="auto" w:fill="E3EEF8"/>
            <w:vAlign w:val="center"/>
          </w:tcPr>
          <w:p w14:paraId="328EA2D6"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656</w:t>
            </w:r>
          </w:p>
        </w:tc>
        <w:tc>
          <w:tcPr>
            <w:tcW w:w="767" w:type="dxa"/>
            <w:shd w:val="clear" w:color="auto" w:fill="E3EEF8"/>
            <w:vAlign w:val="center"/>
          </w:tcPr>
          <w:p w14:paraId="3534AF31"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15.2</w:t>
            </w:r>
          </w:p>
        </w:tc>
        <w:tc>
          <w:tcPr>
            <w:tcW w:w="694" w:type="dxa"/>
            <w:shd w:val="clear" w:color="auto" w:fill="E3EEF8"/>
            <w:vAlign w:val="center"/>
          </w:tcPr>
          <w:p w14:paraId="76F6990D"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Q1</w:t>
            </w:r>
          </w:p>
        </w:tc>
        <w:tc>
          <w:tcPr>
            <w:tcW w:w="909" w:type="dxa"/>
            <w:shd w:val="clear" w:color="auto" w:fill="E3EEF8"/>
            <w:vAlign w:val="center"/>
          </w:tcPr>
          <w:p w14:paraId="10C1F99E" w14:textId="56697E7B" w:rsidR="007D5A88" w:rsidRDefault="00D02471">
            <w:pPr>
              <w:widowControl/>
              <w:jc w:val="center"/>
              <w:textAlignment w:val="center"/>
              <w:rPr>
                <w:rFonts w:ascii="Times New Roman" w:eastAsia="SimSun" w:hAnsi="Times New Roman" w:cs="Times New Roman"/>
                <w:szCs w:val="21"/>
              </w:rPr>
            </w:pPr>
            <w:r w:rsidRPr="00B5170D">
              <w:rPr>
                <w:rFonts w:ascii="Times New Roman" w:eastAsia="SimSun" w:hAnsi="Times New Roman" w:cs="Times New Roman" w:hint="eastAsia"/>
                <w:szCs w:val="21"/>
              </w:rPr>
              <w:t>22</w:t>
            </w:r>
          </w:p>
        </w:tc>
      </w:tr>
      <w:tr w:rsidR="007D5A88" w14:paraId="71C01072" w14:textId="77777777">
        <w:trPr>
          <w:trHeight w:val="284"/>
        </w:trPr>
        <w:tc>
          <w:tcPr>
            <w:tcW w:w="702" w:type="dxa"/>
            <w:vAlign w:val="center"/>
          </w:tcPr>
          <w:p w14:paraId="774599F6"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22</w:t>
            </w:r>
          </w:p>
        </w:tc>
        <w:tc>
          <w:tcPr>
            <w:tcW w:w="5920" w:type="dxa"/>
            <w:vAlign w:val="center"/>
          </w:tcPr>
          <w:p w14:paraId="0C2A1B56"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i/>
                <w:iCs/>
                <w:color w:val="000000"/>
                <w:sz w:val="21"/>
                <w:szCs w:val="21"/>
              </w:rPr>
              <w:t>Insights into Imaging</w:t>
            </w:r>
          </w:p>
        </w:tc>
        <w:tc>
          <w:tcPr>
            <w:tcW w:w="1277" w:type="dxa"/>
            <w:vAlign w:val="center"/>
          </w:tcPr>
          <w:p w14:paraId="04CE219C" w14:textId="77777777" w:rsidR="007D5A88" w:rsidRDefault="00D02471">
            <w:pPr>
              <w:widowControl/>
              <w:jc w:val="center"/>
              <w:textAlignment w:val="center"/>
              <w:rPr>
                <w:rFonts w:ascii="Times New Roman" w:hAnsi="Times New Roman" w:cs="Times New Roman"/>
                <w:szCs w:val="21"/>
              </w:rPr>
            </w:pPr>
            <w:r>
              <w:rPr>
                <w:rFonts w:ascii="Times New Roman" w:hAnsi="Times New Roman" w:cs="Times New Roman"/>
                <w:color w:val="000000"/>
                <w:szCs w:val="21"/>
              </w:rPr>
              <w:t>28</w:t>
            </w:r>
          </w:p>
        </w:tc>
        <w:tc>
          <w:tcPr>
            <w:tcW w:w="997" w:type="dxa"/>
            <w:vAlign w:val="center"/>
          </w:tcPr>
          <w:p w14:paraId="42B28C39" w14:textId="77777777" w:rsidR="007D5A88" w:rsidRDefault="00D02471">
            <w:pPr>
              <w:widowControl/>
              <w:jc w:val="center"/>
              <w:textAlignment w:val="center"/>
              <w:rPr>
                <w:rFonts w:ascii="Times New Roman" w:hAnsi="Times New Roman" w:cs="Times New Roman"/>
                <w:szCs w:val="21"/>
              </w:rPr>
            </w:pPr>
            <w:r>
              <w:rPr>
                <w:rFonts w:ascii="Times New Roman" w:hAnsi="Times New Roman" w:cs="Times New Roman"/>
                <w:color w:val="000000"/>
                <w:szCs w:val="21"/>
              </w:rPr>
              <w:t>381</w:t>
            </w:r>
          </w:p>
        </w:tc>
        <w:tc>
          <w:tcPr>
            <w:tcW w:w="767" w:type="dxa"/>
            <w:vAlign w:val="center"/>
          </w:tcPr>
          <w:p w14:paraId="42191B44" w14:textId="77777777" w:rsidR="007D5A88" w:rsidRDefault="00D02471">
            <w:pPr>
              <w:widowControl/>
              <w:jc w:val="center"/>
              <w:textAlignment w:val="center"/>
              <w:rPr>
                <w:rFonts w:ascii="Times New Roman" w:hAnsi="Times New Roman" w:cs="Times New Roman"/>
                <w:szCs w:val="21"/>
              </w:rPr>
            </w:pPr>
            <w:r>
              <w:rPr>
                <w:rFonts w:ascii="Times New Roman" w:hAnsi="Times New Roman" w:cs="Times New Roman"/>
                <w:color w:val="000000"/>
                <w:szCs w:val="21"/>
              </w:rPr>
              <w:t>4.5</w:t>
            </w:r>
          </w:p>
        </w:tc>
        <w:tc>
          <w:tcPr>
            <w:tcW w:w="694" w:type="dxa"/>
            <w:vAlign w:val="center"/>
          </w:tcPr>
          <w:p w14:paraId="273EE080" w14:textId="77777777" w:rsidR="007D5A88" w:rsidRDefault="00D02471">
            <w:pPr>
              <w:widowControl/>
              <w:jc w:val="center"/>
              <w:textAlignment w:val="center"/>
              <w:rPr>
                <w:rFonts w:ascii="Times New Roman" w:hAnsi="Times New Roman" w:cs="Times New Roman"/>
                <w:szCs w:val="21"/>
              </w:rPr>
            </w:pPr>
            <w:r>
              <w:rPr>
                <w:rFonts w:ascii="Times New Roman" w:hAnsi="Times New Roman" w:cs="Times New Roman"/>
                <w:color w:val="000000"/>
                <w:szCs w:val="21"/>
              </w:rPr>
              <w:t>Q1</w:t>
            </w:r>
          </w:p>
        </w:tc>
        <w:tc>
          <w:tcPr>
            <w:tcW w:w="909" w:type="dxa"/>
            <w:vAlign w:val="center"/>
          </w:tcPr>
          <w:p w14:paraId="414F02AE" w14:textId="77777777" w:rsidR="007D5A88" w:rsidRDefault="00D02471">
            <w:pPr>
              <w:widowControl/>
              <w:jc w:val="center"/>
              <w:textAlignment w:val="center"/>
              <w:rPr>
                <w:rFonts w:ascii="Times New Roman" w:hAnsi="Times New Roman" w:cs="Times New Roman"/>
                <w:szCs w:val="21"/>
              </w:rPr>
            </w:pPr>
            <w:r>
              <w:rPr>
                <w:rFonts w:ascii="Times New Roman" w:hAnsi="Times New Roman" w:cs="Times New Roman"/>
                <w:color w:val="000000"/>
                <w:szCs w:val="21"/>
              </w:rPr>
              <w:t>11</w:t>
            </w:r>
          </w:p>
        </w:tc>
      </w:tr>
      <w:tr w:rsidR="007D5A88" w14:paraId="645C60C7" w14:textId="77777777">
        <w:trPr>
          <w:trHeight w:val="284"/>
        </w:trPr>
        <w:tc>
          <w:tcPr>
            <w:tcW w:w="702" w:type="dxa"/>
            <w:shd w:val="clear" w:color="auto" w:fill="E3EEF8"/>
            <w:vAlign w:val="center"/>
          </w:tcPr>
          <w:p w14:paraId="55F9E48D"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23</w:t>
            </w:r>
          </w:p>
        </w:tc>
        <w:tc>
          <w:tcPr>
            <w:tcW w:w="5920" w:type="dxa"/>
            <w:shd w:val="clear" w:color="auto" w:fill="E3EEF8"/>
            <w:vAlign w:val="center"/>
          </w:tcPr>
          <w:p w14:paraId="05BEB8E7"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Medical Image Analysis</w:t>
            </w:r>
          </w:p>
        </w:tc>
        <w:tc>
          <w:tcPr>
            <w:tcW w:w="1277" w:type="dxa"/>
            <w:shd w:val="clear" w:color="auto" w:fill="E3EEF8"/>
            <w:vAlign w:val="center"/>
          </w:tcPr>
          <w:p w14:paraId="14DE7189"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27</w:t>
            </w:r>
          </w:p>
        </w:tc>
        <w:tc>
          <w:tcPr>
            <w:tcW w:w="997" w:type="dxa"/>
            <w:shd w:val="clear" w:color="auto" w:fill="E3EEF8"/>
            <w:vAlign w:val="center"/>
          </w:tcPr>
          <w:p w14:paraId="51EDF6B7"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667</w:t>
            </w:r>
          </w:p>
        </w:tc>
        <w:tc>
          <w:tcPr>
            <w:tcW w:w="767" w:type="dxa"/>
            <w:shd w:val="clear" w:color="auto" w:fill="E3EEF8"/>
            <w:vAlign w:val="center"/>
          </w:tcPr>
          <w:p w14:paraId="150DBE50"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11.8</w:t>
            </w:r>
          </w:p>
        </w:tc>
        <w:tc>
          <w:tcPr>
            <w:tcW w:w="694" w:type="dxa"/>
            <w:shd w:val="clear" w:color="auto" w:fill="E3EEF8"/>
            <w:vAlign w:val="center"/>
          </w:tcPr>
          <w:p w14:paraId="7B59761D"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Q1</w:t>
            </w:r>
          </w:p>
        </w:tc>
        <w:tc>
          <w:tcPr>
            <w:tcW w:w="909" w:type="dxa"/>
            <w:shd w:val="clear" w:color="auto" w:fill="E3EEF8"/>
            <w:vAlign w:val="center"/>
          </w:tcPr>
          <w:p w14:paraId="2FFA1C37"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19</w:t>
            </w:r>
          </w:p>
        </w:tc>
      </w:tr>
      <w:tr w:rsidR="007D5A88" w14:paraId="3374D7E9" w14:textId="77777777">
        <w:trPr>
          <w:trHeight w:val="284"/>
        </w:trPr>
        <w:tc>
          <w:tcPr>
            <w:tcW w:w="702" w:type="dxa"/>
            <w:vAlign w:val="center"/>
          </w:tcPr>
          <w:p w14:paraId="4F070362"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24</w:t>
            </w:r>
          </w:p>
        </w:tc>
        <w:tc>
          <w:tcPr>
            <w:tcW w:w="5920" w:type="dxa"/>
            <w:vAlign w:val="center"/>
          </w:tcPr>
          <w:p w14:paraId="2030E356"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PLoS One</w:t>
            </w:r>
          </w:p>
        </w:tc>
        <w:tc>
          <w:tcPr>
            <w:tcW w:w="1277" w:type="dxa"/>
            <w:vAlign w:val="center"/>
          </w:tcPr>
          <w:p w14:paraId="0CFC8332"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25</w:t>
            </w:r>
          </w:p>
        </w:tc>
        <w:tc>
          <w:tcPr>
            <w:tcW w:w="997" w:type="dxa"/>
            <w:vAlign w:val="center"/>
          </w:tcPr>
          <w:p w14:paraId="627B80F5"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355</w:t>
            </w:r>
          </w:p>
        </w:tc>
        <w:tc>
          <w:tcPr>
            <w:tcW w:w="767" w:type="dxa"/>
            <w:vAlign w:val="center"/>
          </w:tcPr>
          <w:p w14:paraId="2F4B4629"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2.6</w:t>
            </w:r>
          </w:p>
        </w:tc>
        <w:tc>
          <w:tcPr>
            <w:tcW w:w="694" w:type="dxa"/>
            <w:vAlign w:val="center"/>
          </w:tcPr>
          <w:p w14:paraId="154912AC"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Q2</w:t>
            </w:r>
          </w:p>
        </w:tc>
        <w:tc>
          <w:tcPr>
            <w:tcW w:w="909" w:type="dxa"/>
            <w:vAlign w:val="center"/>
          </w:tcPr>
          <w:p w14:paraId="39871A87"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10</w:t>
            </w:r>
          </w:p>
        </w:tc>
      </w:tr>
      <w:tr w:rsidR="007D5A88" w14:paraId="3DCB0D1D" w14:textId="77777777">
        <w:trPr>
          <w:trHeight w:val="284"/>
        </w:trPr>
        <w:tc>
          <w:tcPr>
            <w:tcW w:w="702" w:type="dxa"/>
            <w:shd w:val="clear" w:color="auto" w:fill="E3EEF8"/>
            <w:vAlign w:val="center"/>
          </w:tcPr>
          <w:p w14:paraId="2D48D73F"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25</w:t>
            </w:r>
          </w:p>
        </w:tc>
        <w:tc>
          <w:tcPr>
            <w:tcW w:w="5920" w:type="dxa"/>
            <w:shd w:val="clear" w:color="auto" w:fill="E3EEF8"/>
            <w:vAlign w:val="center"/>
          </w:tcPr>
          <w:p w14:paraId="5657E952"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IEEE Access</w:t>
            </w:r>
          </w:p>
        </w:tc>
        <w:tc>
          <w:tcPr>
            <w:tcW w:w="1277" w:type="dxa"/>
            <w:shd w:val="clear" w:color="auto" w:fill="E3EEF8"/>
            <w:vAlign w:val="center"/>
          </w:tcPr>
          <w:p w14:paraId="269EF94C"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24</w:t>
            </w:r>
          </w:p>
        </w:tc>
        <w:tc>
          <w:tcPr>
            <w:tcW w:w="997" w:type="dxa"/>
            <w:shd w:val="clear" w:color="auto" w:fill="E3EEF8"/>
            <w:vAlign w:val="center"/>
          </w:tcPr>
          <w:p w14:paraId="6C923B45"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713</w:t>
            </w:r>
          </w:p>
        </w:tc>
        <w:tc>
          <w:tcPr>
            <w:tcW w:w="767" w:type="dxa"/>
            <w:shd w:val="clear" w:color="auto" w:fill="E3EEF8"/>
            <w:vAlign w:val="center"/>
          </w:tcPr>
          <w:p w14:paraId="36E896C6"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3.6</w:t>
            </w:r>
          </w:p>
        </w:tc>
        <w:tc>
          <w:tcPr>
            <w:tcW w:w="694" w:type="dxa"/>
            <w:shd w:val="clear" w:color="auto" w:fill="E3EEF8"/>
            <w:vAlign w:val="center"/>
          </w:tcPr>
          <w:p w14:paraId="2384BE68"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Q2</w:t>
            </w:r>
          </w:p>
        </w:tc>
        <w:tc>
          <w:tcPr>
            <w:tcW w:w="909" w:type="dxa"/>
            <w:shd w:val="clear" w:color="auto" w:fill="E3EEF8"/>
            <w:vAlign w:val="center"/>
          </w:tcPr>
          <w:p w14:paraId="34B259F8"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11</w:t>
            </w:r>
          </w:p>
        </w:tc>
      </w:tr>
      <w:tr w:rsidR="007D5A88" w14:paraId="796EE4A7" w14:textId="77777777">
        <w:trPr>
          <w:trHeight w:val="284"/>
        </w:trPr>
        <w:tc>
          <w:tcPr>
            <w:tcW w:w="702" w:type="dxa"/>
            <w:vAlign w:val="center"/>
          </w:tcPr>
          <w:p w14:paraId="73F554D8"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26</w:t>
            </w:r>
          </w:p>
        </w:tc>
        <w:tc>
          <w:tcPr>
            <w:tcW w:w="5920" w:type="dxa"/>
            <w:vAlign w:val="center"/>
          </w:tcPr>
          <w:p w14:paraId="40E9195E"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Quantitative Imaging in Medicine and Surgery</w:t>
            </w:r>
          </w:p>
        </w:tc>
        <w:tc>
          <w:tcPr>
            <w:tcW w:w="1277" w:type="dxa"/>
            <w:vAlign w:val="center"/>
          </w:tcPr>
          <w:p w14:paraId="1CF4CC24"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24</w:t>
            </w:r>
          </w:p>
        </w:tc>
        <w:tc>
          <w:tcPr>
            <w:tcW w:w="997" w:type="dxa"/>
            <w:vAlign w:val="center"/>
          </w:tcPr>
          <w:p w14:paraId="514A4F72"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363</w:t>
            </w:r>
          </w:p>
        </w:tc>
        <w:tc>
          <w:tcPr>
            <w:tcW w:w="767" w:type="dxa"/>
            <w:vAlign w:val="center"/>
          </w:tcPr>
          <w:p w14:paraId="2BA1B33C"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2.3</w:t>
            </w:r>
          </w:p>
        </w:tc>
        <w:tc>
          <w:tcPr>
            <w:tcW w:w="694" w:type="dxa"/>
            <w:vAlign w:val="center"/>
          </w:tcPr>
          <w:p w14:paraId="0BC3A1DE"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Q2</w:t>
            </w:r>
          </w:p>
        </w:tc>
        <w:tc>
          <w:tcPr>
            <w:tcW w:w="909" w:type="dxa"/>
            <w:vAlign w:val="center"/>
          </w:tcPr>
          <w:p w14:paraId="5AD096B4"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9</w:t>
            </w:r>
          </w:p>
        </w:tc>
      </w:tr>
      <w:tr w:rsidR="007D5A88" w14:paraId="2BBAC3BE" w14:textId="77777777">
        <w:trPr>
          <w:trHeight w:val="284"/>
        </w:trPr>
        <w:tc>
          <w:tcPr>
            <w:tcW w:w="702" w:type="dxa"/>
            <w:shd w:val="clear" w:color="auto" w:fill="E3EEF8"/>
            <w:vAlign w:val="center"/>
          </w:tcPr>
          <w:p w14:paraId="5912FE6A"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27</w:t>
            </w:r>
          </w:p>
        </w:tc>
        <w:tc>
          <w:tcPr>
            <w:tcW w:w="5920" w:type="dxa"/>
            <w:shd w:val="clear" w:color="auto" w:fill="E3EEF8"/>
            <w:vAlign w:val="center"/>
          </w:tcPr>
          <w:p w14:paraId="530B4A27"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Cancer Imaging</w:t>
            </w:r>
          </w:p>
        </w:tc>
        <w:tc>
          <w:tcPr>
            <w:tcW w:w="1277" w:type="dxa"/>
            <w:shd w:val="clear" w:color="auto" w:fill="E3EEF8"/>
            <w:vAlign w:val="center"/>
          </w:tcPr>
          <w:p w14:paraId="28BCBF8A"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21</w:t>
            </w:r>
          </w:p>
        </w:tc>
        <w:tc>
          <w:tcPr>
            <w:tcW w:w="997" w:type="dxa"/>
            <w:shd w:val="clear" w:color="auto" w:fill="E3EEF8"/>
            <w:vAlign w:val="center"/>
          </w:tcPr>
          <w:p w14:paraId="5D8CBE5D"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785</w:t>
            </w:r>
          </w:p>
        </w:tc>
        <w:tc>
          <w:tcPr>
            <w:tcW w:w="767" w:type="dxa"/>
            <w:shd w:val="clear" w:color="auto" w:fill="E3EEF8"/>
            <w:vAlign w:val="center"/>
          </w:tcPr>
          <w:p w14:paraId="0726BC16"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3.5</w:t>
            </w:r>
          </w:p>
        </w:tc>
        <w:tc>
          <w:tcPr>
            <w:tcW w:w="694" w:type="dxa"/>
            <w:shd w:val="clear" w:color="auto" w:fill="E3EEF8"/>
            <w:vAlign w:val="center"/>
          </w:tcPr>
          <w:p w14:paraId="6C5AA97B"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Q1</w:t>
            </w:r>
          </w:p>
        </w:tc>
        <w:tc>
          <w:tcPr>
            <w:tcW w:w="909" w:type="dxa"/>
            <w:shd w:val="clear" w:color="auto" w:fill="E3EEF8"/>
            <w:vAlign w:val="center"/>
          </w:tcPr>
          <w:p w14:paraId="08FB39F8" w14:textId="738D84F7" w:rsidR="007D5A88" w:rsidRDefault="00C87EE0">
            <w:pPr>
              <w:widowControl/>
              <w:jc w:val="center"/>
              <w:textAlignment w:val="center"/>
              <w:rPr>
                <w:rFonts w:ascii="Times New Roman" w:hAnsi="Times New Roman" w:cs="Times New Roman"/>
                <w:szCs w:val="21"/>
              </w:rPr>
            </w:pPr>
            <w:r>
              <w:rPr>
                <w:rFonts w:ascii="Times New Roman" w:eastAsia="SimSun" w:hAnsi="Times New Roman" w:cs="Times New Roman" w:hint="eastAsia"/>
                <w:color w:val="000000"/>
                <w:kern w:val="0"/>
                <w:szCs w:val="21"/>
                <w:lang w:bidi="ar"/>
              </w:rPr>
              <w:t>13</w:t>
            </w:r>
          </w:p>
        </w:tc>
      </w:tr>
      <w:tr w:rsidR="007D5A88" w14:paraId="26B5A7F4" w14:textId="77777777">
        <w:trPr>
          <w:trHeight w:val="284"/>
        </w:trPr>
        <w:tc>
          <w:tcPr>
            <w:tcW w:w="702" w:type="dxa"/>
            <w:vAlign w:val="center"/>
          </w:tcPr>
          <w:p w14:paraId="29D66633"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28</w:t>
            </w:r>
          </w:p>
        </w:tc>
        <w:tc>
          <w:tcPr>
            <w:tcW w:w="5920" w:type="dxa"/>
            <w:vAlign w:val="center"/>
          </w:tcPr>
          <w:p w14:paraId="03711330"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Computerized Medical Imaging and Graphics</w:t>
            </w:r>
          </w:p>
        </w:tc>
        <w:tc>
          <w:tcPr>
            <w:tcW w:w="1277" w:type="dxa"/>
            <w:vAlign w:val="center"/>
          </w:tcPr>
          <w:p w14:paraId="4AE3F113"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21</w:t>
            </w:r>
          </w:p>
        </w:tc>
        <w:tc>
          <w:tcPr>
            <w:tcW w:w="997" w:type="dxa"/>
            <w:vAlign w:val="center"/>
          </w:tcPr>
          <w:p w14:paraId="28793F66"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435</w:t>
            </w:r>
          </w:p>
        </w:tc>
        <w:tc>
          <w:tcPr>
            <w:tcW w:w="767" w:type="dxa"/>
            <w:vAlign w:val="center"/>
          </w:tcPr>
          <w:p w14:paraId="12963BB8"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4.9</w:t>
            </w:r>
          </w:p>
        </w:tc>
        <w:tc>
          <w:tcPr>
            <w:tcW w:w="694" w:type="dxa"/>
            <w:vAlign w:val="center"/>
          </w:tcPr>
          <w:p w14:paraId="611E78BC"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Q1</w:t>
            </w:r>
          </w:p>
        </w:tc>
        <w:tc>
          <w:tcPr>
            <w:tcW w:w="909" w:type="dxa"/>
            <w:vAlign w:val="center"/>
          </w:tcPr>
          <w:p w14:paraId="54EB921C"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9</w:t>
            </w:r>
          </w:p>
        </w:tc>
      </w:tr>
      <w:tr w:rsidR="007D5A88" w14:paraId="691DA85D" w14:textId="77777777">
        <w:trPr>
          <w:trHeight w:val="284"/>
        </w:trPr>
        <w:tc>
          <w:tcPr>
            <w:tcW w:w="702" w:type="dxa"/>
            <w:shd w:val="clear" w:color="auto" w:fill="E3EEF8"/>
            <w:vAlign w:val="center"/>
          </w:tcPr>
          <w:p w14:paraId="4A739861"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29</w:t>
            </w:r>
          </w:p>
        </w:tc>
        <w:tc>
          <w:tcPr>
            <w:tcW w:w="5920" w:type="dxa"/>
            <w:shd w:val="clear" w:color="auto" w:fill="E3EEF8"/>
            <w:vAlign w:val="center"/>
          </w:tcPr>
          <w:p w14:paraId="3792E22B"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Clinical Radiology</w:t>
            </w:r>
          </w:p>
        </w:tc>
        <w:tc>
          <w:tcPr>
            <w:tcW w:w="1277" w:type="dxa"/>
            <w:shd w:val="clear" w:color="auto" w:fill="E3EEF8"/>
            <w:vAlign w:val="center"/>
          </w:tcPr>
          <w:p w14:paraId="51B0ABD9"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21</w:t>
            </w:r>
          </w:p>
        </w:tc>
        <w:tc>
          <w:tcPr>
            <w:tcW w:w="997" w:type="dxa"/>
            <w:shd w:val="clear" w:color="auto" w:fill="E3EEF8"/>
            <w:vAlign w:val="center"/>
          </w:tcPr>
          <w:p w14:paraId="6C3831A8"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249</w:t>
            </w:r>
          </w:p>
        </w:tc>
        <w:tc>
          <w:tcPr>
            <w:tcW w:w="767" w:type="dxa"/>
            <w:shd w:val="clear" w:color="auto" w:fill="E3EEF8"/>
            <w:vAlign w:val="center"/>
          </w:tcPr>
          <w:p w14:paraId="655D7C5E"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1.9</w:t>
            </w:r>
          </w:p>
        </w:tc>
        <w:tc>
          <w:tcPr>
            <w:tcW w:w="694" w:type="dxa"/>
            <w:shd w:val="clear" w:color="auto" w:fill="E3EEF8"/>
            <w:vAlign w:val="center"/>
          </w:tcPr>
          <w:p w14:paraId="6071AD6F"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Q3</w:t>
            </w:r>
          </w:p>
        </w:tc>
        <w:tc>
          <w:tcPr>
            <w:tcW w:w="909" w:type="dxa"/>
            <w:shd w:val="clear" w:color="auto" w:fill="E3EEF8"/>
            <w:vAlign w:val="center"/>
          </w:tcPr>
          <w:p w14:paraId="560EEC3F" w14:textId="1F3144FB" w:rsidR="007D5A88" w:rsidRDefault="00C87EE0">
            <w:pPr>
              <w:widowControl/>
              <w:jc w:val="center"/>
              <w:textAlignment w:val="center"/>
              <w:rPr>
                <w:rFonts w:ascii="Times New Roman" w:hAnsi="Times New Roman" w:cs="Times New Roman"/>
                <w:szCs w:val="21"/>
              </w:rPr>
            </w:pPr>
            <w:r>
              <w:rPr>
                <w:rFonts w:ascii="Times New Roman" w:eastAsia="SimSun" w:hAnsi="Times New Roman" w:cs="Times New Roman" w:hint="eastAsia"/>
                <w:color w:val="000000"/>
                <w:kern w:val="0"/>
                <w:szCs w:val="21"/>
                <w:lang w:bidi="ar"/>
              </w:rPr>
              <w:t>9</w:t>
            </w:r>
          </w:p>
        </w:tc>
      </w:tr>
      <w:tr w:rsidR="007D5A88" w14:paraId="238B1FAC" w14:textId="77777777">
        <w:trPr>
          <w:trHeight w:val="284"/>
        </w:trPr>
        <w:tc>
          <w:tcPr>
            <w:tcW w:w="702" w:type="dxa"/>
            <w:tcBorders>
              <w:top w:val="nil"/>
              <w:left w:val="nil"/>
              <w:bottom w:val="single" w:sz="12" w:space="0" w:color="auto"/>
              <w:right w:val="nil"/>
            </w:tcBorders>
            <w:vAlign w:val="center"/>
          </w:tcPr>
          <w:p w14:paraId="201F14CB" w14:textId="77777777" w:rsidR="007D5A88" w:rsidRDefault="00D02471">
            <w:pPr>
              <w:pStyle w:val="EndNoteBibliography0"/>
              <w:adjustRightInd w:val="0"/>
              <w:spacing w:line="288" w:lineRule="auto"/>
              <w:ind w:left="735" w:hangingChars="350" w:hanging="735"/>
              <w:jc w:val="center"/>
              <w:rPr>
                <w:rFonts w:ascii="Times New Roman" w:hAnsi="Times New Roman"/>
                <w:sz w:val="21"/>
                <w:szCs w:val="28"/>
              </w:rPr>
            </w:pPr>
            <w:r>
              <w:rPr>
                <w:rFonts w:ascii="Times New Roman" w:hAnsi="Times New Roman" w:cs="Arial"/>
                <w:sz w:val="21"/>
                <w:szCs w:val="28"/>
              </w:rPr>
              <w:t>30</w:t>
            </w:r>
          </w:p>
        </w:tc>
        <w:tc>
          <w:tcPr>
            <w:tcW w:w="5920" w:type="dxa"/>
            <w:tcBorders>
              <w:top w:val="nil"/>
              <w:left w:val="nil"/>
              <w:bottom w:val="single" w:sz="12" w:space="0" w:color="auto"/>
              <w:right w:val="nil"/>
            </w:tcBorders>
            <w:vAlign w:val="center"/>
          </w:tcPr>
          <w:p w14:paraId="5B15CF2B" w14:textId="77777777" w:rsidR="007D5A88" w:rsidRDefault="00D02471">
            <w:pPr>
              <w:pStyle w:val="EndNoteBibliography0"/>
              <w:adjustRightInd w:val="0"/>
              <w:spacing w:line="288" w:lineRule="auto"/>
              <w:ind w:left="735" w:hangingChars="350" w:hanging="735"/>
              <w:rPr>
                <w:rFonts w:ascii="Times New Roman" w:hAnsi="Times New Roman"/>
                <w:i/>
                <w:iCs/>
                <w:sz w:val="21"/>
                <w:szCs w:val="28"/>
              </w:rPr>
            </w:pPr>
            <w:r>
              <w:rPr>
                <w:rFonts w:ascii="Times New Roman" w:hAnsi="Times New Roman" w:cs="Arial"/>
                <w:i/>
                <w:iCs/>
                <w:sz w:val="21"/>
                <w:szCs w:val="28"/>
              </w:rPr>
              <w:t>Computer Methods and Programs in Biomedicine</w:t>
            </w:r>
          </w:p>
        </w:tc>
        <w:tc>
          <w:tcPr>
            <w:tcW w:w="1277" w:type="dxa"/>
            <w:tcBorders>
              <w:top w:val="nil"/>
              <w:left w:val="nil"/>
              <w:bottom w:val="single" w:sz="12" w:space="0" w:color="auto"/>
              <w:right w:val="nil"/>
            </w:tcBorders>
            <w:vAlign w:val="center"/>
          </w:tcPr>
          <w:p w14:paraId="4EF3428D"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19</w:t>
            </w:r>
          </w:p>
        </w:tc>
        <w:tc>
          <w:tcPr>
            <w:tcW w:w="997" w:type="dxa"/>
            <w:tcBorders>
              <w:top w:val="nil"/>
              <w:left w:val="nil"/>
              <w:bottom w:val="single" w:sz="12" w:space="0" w:color="auto"/>
              <w:right w:val="nil"/>
            </w:tcBorders>
            <w:vAlign w:val="center"/>
          </w:tcPr>
          <w:p w14:paraId="205F643F"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415</w:t>
            </w:r>
          </w:p>
        </w:tc>
        <w:tc>
          <w:tcPr>
            <w:tcW w:w="767" w:type="dxa"/>
            <w:tcBorders>
              <w:top w:val="nil"/>
              <w:left w:val="nil"/>
              <w:bottom w:val="single" w:sz="12" w:space="0" w:color="auto"/>
              <w:right w:val="nil"/>
            </w:tcBorders>
            <w:vAlign w:val="center"/>
          </w:tcPr>
          <w:p w14:paraId="533B3C2C"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4.8</w:t>
            </w:r>
          </w:p>
        </w:tc>
        <w:tc>
          <w:tcPr>
            <w:tcW w:w="694" w:type="dxa"/>
            <w:tcBorders>
              <w:top w:val="nil"/>
              <w:left w:val="nil"/>
              <w:bottom w:val="single" w:sz="12" w:space="0" w:color="auto"/>
              <w:right w:val="nil"/>
            </w:tcBorders>
            <w:vAlign w:val="center"/>
          </w:tcPr>
          <w:p w14:paraId="13AAA071"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Q1</w:t>
            </w:r>
          </w:p>
        </w:tc>
        <w:tc>
          <w:tcPr>
            <w:tcW w:w="909" w:type="dxa"/>
            <w:tcBorders>
              <w:top w:val="nil"/>
              <w:left w:val="nil"/>
              <w:bottom w:val="single" w:sz="12" w:space="0" w:color="auto"/>
              <w:right w:val="nil"/>
            </w:tcBorders>
            <w:vAlign w:val="center"/>
          </w:tcPr>
          <w:p w14:paraId="53F993C9"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10</w:t>
            </w:r>
          </w:p>
        </w:tc>
      </w:tr>
    </w:tbl>
    <w:p w14:paraId="0E87AB58" w14:textId="77777777" w:rsidR="007D5A88" w:rsidRDefault="00D02471">
      <w:pPr>
        <w:rPr>
          <w:rFonts w:ascii="Times New Roman" w:hAnsi="Times New Roman"/>
        </w:rPr>
      </w:pPr>
      <w:r>
        <w:rPr>
          <w:rFonts w:ascii="Times New Roman" w:hAnsi="Times New Roman"/>
          <w:b/>
          <w:szCs w:val="20"/>
        </w:rPr>
        <w:t>Abbreviations:</w:t>
      </w:r>
      <w:r>
        <w:rPr>
          <w:rFonts w:ascii="Times New Roman" w:hAnsi="Times New Roman"/>
        </w:rPr>
        <w:t xml:space="preserve"> </w:t>
      </w:r>
      <w:r>
        <w:rPr>
          <w:rFonts w:ascii="Times New Roman" w:hAnsi="Times New Roman"/>
          <w:sz w:val="20"/>
          <w:szCs w:val="21"/>
        </w:rPr>
        <w:t xml:space="preserve">IF, Impact </w:t>
      </w:r>
      <w:r>
        <w:rPr>
          <w:rFonts w:ascii="Times New Roman" w:hAnsi="Times New Roman" w:hint="eastAsia"/>
          <w:sz w:val="20"/>
          <w:szCs w:val="21"/>
        </w:rPr>
        <w:t>F</w:t>
      </w:r>
      <w:r>
        <w:rPr>
          <w:rFonts w:ascii="Times New Roman" w:hAnsi="Times New Roman"/>
          <w:sz w:val="20"/>
          <w:szCs w:val="21"/>
        </w:rPr>
        <w:t>actor</w:t>
      </w:r>
      <w:r>
        <w:rPr>
          <w:rFonts w:ascii="Times New Roman" w:hAnsi="Times New Roman" w:hint="eastAsia"/>
          <w:sz w:val="20"/>
          <w:szCs w:val="21"/>
        </w:rPr>
        <w:t>;</w:t>
      </w:r>
      <w:r>
        <w:rPr>
          <w:rFonts w:ascii="Times New Roman" w:hAnsi="Times New Roman"/>
          <w:sz w:val="20"/>
          <w:szCs w:val="21"/>
        </w:rPr>
        <w:t xml:space="preserve"> JCR</w:t>
      </w:r>
      <w:r>
        <w:rPr>
          <w:rFonts w:ascii="Times New Roman" w:hAnsi="Times New Roman" w:hint="eastAsia"/>
          <w:sz w:val="20"/>
          <w:szCs w:val="21"/>
        </w:rPr>
        <w:t xml:space="preserve">, </w:t>
      </w:r>
      <w:r>
        <w:rPr>
          <w:rFonts w:ascii="Times New Roman" w:hAnsi="Times New Roman"/>
          <w:sz w:val="20"/>
          <w:szCs w:val="21"/>
        </w:rPr>
        <w:t>Journal Citation Reports</w:t>
      </w:r>
    </w:p>
    <w:p w14:paraId="780262DC" w14:textId="77777777" w:rsidR="007D5A88" w:rsidRDefault="00D02471">
      <w:pPr>
        <w:jc w:val="left"/>
        <w:rPr>
          <w:rFonts w:ascii="Times New Roman" w:hAnsi="Times New Roman"/>
        </w:rPr>
      </w:pPr>
      <w:r>
        <w:rPr>
          <w:rFonts w:ascii="Times New Roman" w:hAnsi="Times New Roman"/>
          <w:b/>
          <w:szCs w:val="20"/>
        </w:rPr>
        <w:t xml:space="preserve">Note: </w:t>
      </w:r>
      <w:r>
        <w:rPr>
          <w:rFonts w:ascii="Times New Roman" w:eastAsia="DengXian" w:hAnsi="Times New Roman" w:cs="Times New Roman"/>
          <w:kern w:val="0"/>
          <w:sz w:val="20"/>
          <w:szCs w:val="20"/>
        </w:rPr>
        <w:t>IF data were obtained from the 2025 release of JCR (Clarivate Analytics; reporting 2024 Journal Impact Factors).</w:t>
      </w:r>
      <w:r>
        <w:rPr>
          <w:rFonts w:hint="eastAsia"/>
          <w:b/>
        </w:rPr>
        <w:br w:type="page"/>
      </w:r>
    </w:p>
    <w:p w14:paraId="0E978743" w14:textId="77777777" w:rsidR="007D5A88" w:rsidRDefault="00D02471">
      <w:pPr>
        <w:rPr>
          <w:rFonts w:ascii="Times New Roman" w:hAnsi="Times New Roman"/>
          <w:b/>
          <w:bCs/>
          <w:sz w:val="24"/>
        </w:rPr>
      </w:pPr>
      <w:r>
        <w:rPr>
          <w:rFonts w:ascii="Times New Roman" w:hAnsi="Times New Roman"/>
          <w:b/>
          <w:bCs/>
          <w:sz w:val="24"/>
        </w:rPr>
        <w:lastRenderedPageBreak/>
        <w:t>Table S</w:t>
      </w:r>
      <w:r>
        <w:rPr>
          <w:rFonts w:ascii="Times New Roman" w:hAnsi="Times New Roman" w:hint="eastAsia"/>
          <w:b/>
          <w:bCs/>
          <w:sz w:val="24"/>
        </w:rPr>
        <w:t>3</w:t>
      </w:r>
      <w:r>
        <w:rPr>
          <w:rFonts w:ascii="Times New Roman" w:hAnsi="Times New Roman"/>
          <w:b/>
          <w:bCs/>
          <w:sz w:val="24"/>
        </w:rPr>
        <w:t xml:space="preserve"> Information on the </w:t>
      </w:r>
      <w:r>
        <w:rPr>
          <w:rFonts w:ascii="Times New Roman" w:hAnsi="Times New Roman" w:hint="eastAsia"/>
          <w:b/>
          <w:bCs/>
          <w:sz w:val="24"/>
        </w:rPr>
        <w:t>T</w:t>
      </w:r>
      <w:r>
        <w:rPr>
          <w:rFonts w:ascii="Times New Roman" w:hAnsi="Times New Roman"/>
          <w:b/>
          <w:bCs/>
          <w:sz w:val="24"/>
        </w:rPr>
        <w:t>op 1</w:t>
      </w:r>
      <w:r>
        <w:rPr>
          <w:rFonts w:ascii="Times New Roman" w:hAnsi="Times New Roman" w:hint="eastAsia"/>
          <w:b/>
          <w:bCs/>
          <w:sz w:val="24"/>
        </w:rPr>
        <w:t>0</w:t>
      </w:r>
      <w:r>
        <w:rPr>
          <w:rFonts w:ascii="Times New Roman" w:hAnsi="Times New Roman"/>
          <w:b/>
          <w:bCs/>
          <w:sz w:val="24"/>
        </w:rPr>
        <w:t xml:space="preserve"> </w:t>
      </w:r>
      <w:r>
        <w:rPr>
          <w:rFonts w:ascii="Times New Roman" w:hAnsi="Times New Roman" w:hint="eastAsia"/>
          <w:b/>
          <w:bCs/>
          <w:sz w:val="24"/>
        </w:rPr>
        <w:t>M</w:t>
      </w:r>
      <w:r>
        <w:rPr>
          <w:rFonts w:ascii="Times New Roman" w:hAnsi="Times New Roman"/>
          <w:b/>
          <w:bCs/>
          <w:sz w:val="24"/>
        </w:rPr>
        <w:t xml:space="preserve">ost </w:t>
      </w:r>
      <w:r>
        <w:rPr>
          <w:rFonts w:ascii="Times New Roman" w:hAnsi="Times New Roman" w:hint="eastAsia"/>
          <w:b/>
          <w:bCs/>
          <w:sz w:val="24"/>
        </w:rPr>
        <w:t>P</w:t>
      </w:r>
      <w:r>
        <w:rPr>
          <w:rFonts w:ascii="Times New Roman" w:hAnsi="Times New Roman"/>
          <w:b/>
          <w:bCs/>
          <w:sz w:val="24"/>
        </w:rPr>
        <w:t xml:space="preserve">roductive </w:t>
      </w:r>
      <w:r>
        <w:rPr>
          <w:rFonts w:ascii="Times New Roman" w:hAnsi="Times New Roman" w:hint="eastAsia"/>
          <w:b/>
          <w:bCs/>
          <w:sz w:val="24"/>
        </w:rPr>
        <w:t>A</w:t>
      </w:r>
      <w:r>
        <w:rPr>
          <w:rFonts w:ascii="Times New Roman" w:hAnsi="Times New Roman"/>
          <w:b/>
          <w:bCs/>
          <w:sz w:val="24"/>
        </w:rPr>
        <w:t>uthors.</w:t>
      </w:r>
    </w:p>
    <w:tbl>
      <w:tblPr>
        <w:tblW w:w="8799" w:type="dxa"/>
        <w:jc w:val="center"/>
        <w:tblLayout w:type="fixed"/>
        <w:tblCellMar>
          <w:left w:w="0" w:type="dxa"/>
          <w:right w:w="0" w:type="dxa"/>
        </w:tblCellMar>
        <w:tblLook w:val="04A0" w:firstRow="1" w:lastRow="0" w:firstColumn="1" w:lastColumn="0" w:noHBand="0" w:noVBand="1"/>
      </w:tblPr>
      <w:tblGrid>
        <w:gridCol w:w="1161"/>
        <w:gridCol w:w="1855"/>
        <w:gridCol w:w="1498"/>
        <w:gridCol w:w="1498"/>
        <w:gridCol w:w="1498"/>
        <w:gridCol w:w="1289"/>
      </w:tblGrid>
      <w:tr w:rsidR="007D5A88" w14:paraId="74BF987D" w14:textId="77777777">
        <w:trPr>
          <w:trHeight w:val="312"/>
          <w:jc w:val="center"/>
        </w:trPr>
        <w:tc>
          <w:tcPr>
            <w:tcW w:w="1161" w:type="dxa"/>
            <w:tcBorders>
              <w:top w:val="single" w:sz="12" w:space="0" w:color="auto"/>
              <w:left w:val="nil"/>
              <w:bottom w:val="single" w:sz="12" w:space="0" w:color="auto"/>
              <w:right w:val="nil"/>
            </w:tcBorders>
            <w:shd w:val="clear" w:color="auto" w:fill="1C2B7F"/>
            <w:tcMar>
              <w:top w:w="20" w:type="dxa"/>
              <w:left w:w="20" w:type="dxa"/>
              <w:bottom w:w="72" w:type="dxa"/>
              <w:right w:w="20" w:type="dxa"/>
            </w:tcMar>
            <w:vAlign w:val="center"/>
          </w:tcPr>
          <w:p w14:paraId="662CDA32" w14:textId="77777777" w:rsidR="007D5A88" w:rsidRDefault="00D02471">
            <w:pPr>
              <w:spacing w:line="300" w:lineRule="exact"/>
              <w:jc w:val="center"/>
              <w:rPr>
                <w:rFonts w:ascii="Times New Roman" w:hAnsi="Times New Roman"/>
                <w:b/>
                <w:bCs/>
              </w:rPr>
            </w:pPr>
            <w:r>
              <w:rPr>
                <w:rFonts w:ascii="Times New Roman" w:hAnsi="Times New Roman"/>
                <w:b/>
                <w:bCs/>
              </w:rPr>
              <w:t>Rank</w:t>
            </w:r>
          </w:p>
        </w:tc>
        <w:tc>
          <w:tcPr>
            <w:tcW w:w="1855" w:type="dxa"/>
            <w:tcBorders>
              <w:top w:val="single" w:sz="12" w:space="0" w:color="auto"/>
              <w:left w:val="nil"/>
              <w:bottom w:val="single" w:sz="12" w:space="0" w:color="auto"/>
              <w:right w:val="nil"/>
            </w:tcBorders>
            <w:shd w:val="clear" w:color="auto" w:fill="1C2B7F"/>
            <w:tcMar>
              <w:top w:w="20" w:type="dxa"/>
              <w:left w:w="20" w:type="dxa"/>
              <w:bottom w:w="72" w:type="dxa"/>
              <w:right w:w="20" w:type="dxa"/>
            </w:tcMar>
            <w:vAlign w:val="center"/>
          </w:tcPr>
          <w:p w14:paraId="61BBAD98" w14:textId="77777777" w:rsidR="007D5A88" w:rsidRDefault="00D02471">
            <w:pPr>
              <w:spacing w:line="300" w:lineRule="exact"/>
              <w:jc w:val="center"/>
              <w:rPr>
                <w:rFonts w:ascii="Times New Roman" w:hAnsi="Times New Roman"/>
                <w:b/>
                <w:bCs/>
              </w:rPr>
            </w:pPr>
            <w:r>
              <w:rPr>
                <w:rFonts w:ascii="Times New Roman" w:hAnsi="Times New Roman"/>
                <w:b/>
                <w:bCs/>
              </w:rPr>
              <w:t>Author</w:t>
            </w:r>
          </w:p>
        </w:tc>
        <w:tc>
          <w:tcPr>
            <w:tcW w:w="1498" w:type="dxa"/>
            <w:tcBorders>
              <w:top w:val="single" w:sz="12" w:space="0" w:color="auto"/>
              <w:left w:val="nil"/>
              <w:bottom w:val="single" w:sz="12" w:space="0" w:color="auto"/>
              <w:right w:val="nil"/>
            </w:tcBorders>
            <w:shd w:val="clear" w:color="auto" w:fill="1C2B7F"/>
            <w:tcMar>
              <w:top w:w="20" w:type="dxa"/>
              <w:left w:w="20" w:type="dxa"/>
              <w:bottom w:w="72" w:type="dxa"/>
              <w:right w:w="20" w:type="dxa"/>
            </w:tcMar>
            <w:vAlign w:val="center"/>
          </w:tcPr>
          <w:p w14:paraId="77FF7C9A" w14:textId="77777777" w:rsidR="007D5A88" w:rsidRDefault="00D02471">
            <w:pPr>
              <w:spacing w:line="300" w:lineRule="exact"/>
              <w:jc w:val="center"/>
              <w:rPr>
                <w:rFonts w:ascii="Times New Roman" w:hAnsi="Times New Roman"/>
                <w:b/>
                <w:bCs/>
              </w:rPr>
            </w:pPr>
            <w:r>
              <w:rPr>
                <w:rFonts w:ascii="Times New Roman" w:hAnsi="Times New Roman"/>
                <w:b/>
                <w:bCs/>
              </w:rPr>
              <w:t>Country</w:t>
            </w:r>
          </w:p>
        </w:tc>
        <w:tc>
          <w:tcPr>
            <w:tcW w:w="1498" w:type="dxa"/>
            <w:tcBorders>
              <w:top w:val="single" w:sz="12" w:space="0" w:color="auto"/>
              <w:left w:val="nil"/>
              <w:bottom w:val="single" w:sz="12" w:space="0" w:color="auto"/>
              <w:right w:val="nil"/>
            </w:tcBorders>
            <w:shd w:val="clear" w:color="auto" w:fill="1C2B7F"/>
            <w:tcMar>
              <w:top w:w="20" w:type="dxa"/>
              <w:left w:w="20" w:type="dxa"/>
              <w:bottom w:w="72" w:type="dxa"/>
              <w:right w:w="20" w:type="dxa"/>
            </w:tcMar>
            <w:vAlign w:val="center"/>
          </w:tcPr>
          <w:p w14:paraId="1F5C1EBA" w14:textId="77777777" w:rsidR="007D5A88" w:rsidRDefault="00D02471">
            <w:pPr>
              <w:spacing w:line="300" w:lineRule="exact"/>
              <w:jc w:val="center"/>
              <w:rPr>
                <w:rFonts w:ascii="Times New Roman" w:hAnsi="Times New Roman"/>
                <w:b/>
                <w:bCs/>
              </w:rPr>
            </w:pPr>
            <w:r>
              <w:rPr>
                <w:rFonts w:ascii="Times New Roman" w:hAnsi="Times New Roman"/>
                <w:b/>
                <w:bCs/>
              </w:rPr>
              <w:t>Publications</w:t>
            </w:r>
          </w:p>
        </w:tc>
        <w:tc>
          <w:tcPr>
            <w:tcW w:w="1498" w:type="dxa"/>
            <w:tcBorders>
              <w:top w:val="single" w:sz="12" w:space="0" w:color="auto"/>
              <w:left w:val="nil"/>
              <w:bottom w:val="single" w:sz="12" w:space="0" w:color="auto"/>
              <w:right w:val="nil"/>
            </w:tcBorders>
            <w:shd w:val="clear" w:color="auto" w:fill="1C2B7F"/>
            <w:tcMar>
              <w:top w:w="20" w:type="dxa"/>
              <w:left w:w="20" w:type="dxa"/>
              <w:bottom w:w="72" w:type="dxa"/>
              <w:right w:w="20" w:type="dxa"/>
            </w:tcMar>
            <w:vAlign w:val="center"/>
          </w:tcPr>
          <w:p w14:paraId="2C1385EF" w14:textId="77777777" w:rsidR="007D5A88" w:rsidRDefault="00D02471">
            <w:pPr>
              <w:spacing w:line="300" w:lineRule="exact"/>
              <w:jc w:val="center"/>
              <w:rPr>
                <w:rFonts w:ascii="Times New Roman" w:hAnsi="Times New Roman"/>
                <w:b/>
                <w:bCs/>
              </w:rPr>
            </w:pPr>
            <w:r>
              <w:rPr>
                <w:rFonts w:ascii="Times New Roman" w:hAnsi="Times New Roman" w:hint="eastAsia"/>
                <w:b/>
                <w:bCs/>
              </w:rPr>
              <w:t>TC</w:t>
            </w:r>
          </w:p>
        </w:tc>
        <w:tc>
          <w:tcPr>
            <w:tcW w:w="1289" w:type="dxa"/>
            <w:tcBorders>
              <w:top w:val="single" w:sz="12" w:space="0" w:color="auto"/>
              <w:left w:val="nil"/>
              <w:bottom w:val="single" w:sz="12" w:space="0" w:color="auto"/>
              <w:right w:val="nil"/>
            </w:tcBorders>
            <w:shd w:val="clear" w:color="auto" w:fill="1C2B7F"/>
            <w:tcMar>
              <w:top w:w="20" w:type="dxa"/>
              <w:left w:w="20" w:type="dxa"/>
              <w:bottom w:w="72" w:type="dxa"/>
              <w:right w:w="20" w:type="dxa"/>
            </w:tcMar>
            <w:vAlign w:val="center"/>
          </w:tcPr>
          <w:p w14:paraId="0405FCCB" w14:textId="77777777" w:rsidR="007D5A88" w:rsidRDefault="00D02471">
            <w:pPr>
              <w:spacing w:line="300" w:lineRule="exact"/>
              <w:jc w:val="center"/>
              <w:rPr>
                <w:rFonts w:ascii="Times New Roman" w:hAnsi="Times New Roman"/>
                <w:b/>
                <w:bCs/>
              </w:rPr>
            </w:pPr>
            <w:r>
              <w:rPr>
                <w:rFonts w:ascii="Times New Roman" w:hAnsi="Times New Roman" w:hint="eastAsia"/>
                <w:b/>
                <w:bCs/>
              </w:rPr>
              <w:t>AC</w:t>
            </w:r>
          </w:p>
        </w:tc>
      </w:tr>
      <w:tr w:rsidR="007D5A88" w14:paraId="66E17C53" w14:textId="77777777">
        <w:trPr>
          <w:trHeight w:val="312"/>
          <w:jc w:val="center"/>
        </w:trPr>
        <w:tc>
          <w:tcPr>
            <w:tcW w:w="1161" w:type="dxa"/>
            <w:tcBorders>
              <w:top w:val="nil"/>
              <w:left w:val="nil"/>
              <w:bottom w:val="nil"/>
              <w:right w:val="nil"/>
            </w:tcBorders>
            <w:shd w:val="clear" w:color="auto" w:fill="E3EEF8"/>
            <w:tcMar>
              <w:top w:w="20" w:type="dxa"/>
              <w:left w:w="20" w:type="dxa"/>
              <w:bottom w:w="72" w:type="dxa"/>
              <w:right w:w="20" w:type="dxa"/>
            </w:tcMar>
            <w:vAlign w:val="center"/>
          </w:tcPr>
          <w:p w14:paraId="7549DBB5" w14:textId="77777777" w:rsidR="007D5A88" w:rsidRDefault="00D02471">
            <w:pPr>
              <w:spacing w:line="240" w:lineRule="atLeast"/>
              <w:jc w:val="center"/>
              <w:rPr>
                <w:rFonts w:ascii="Times New Roman" w:hAnsi="Times New Roman"/>
              </w:rPr>
            </w:pPr>
            <w:r>
              <w:rPr>
                <w:rFonts w:ascii="Times New Roman" w:hAnsi="Times New Roman"/>
              </w:rPr>
              <w:t>1</w:t>
            </w:r>
          </w:p>
        </w:tc>
        <w:tc>
          <w:tcPr>
            <w:tcW w:w="1855" w:type="dxa"/>
            <w:tcBorders>
              <w:top w:val="nil"/>
              <w:left w:val="nil"/>
              <w:bottom w:val="nil"/>
              <w:right w:val="nil"/>
            </w:tcBorders>
            <w:shd w:val="clear" w:color="auto" w:fill="E3EEF8"/>
            <w:tcMar>
              <w:top w:w="20" w:type="dxa"/>
              <w:left w:w="20" w:type="dxa"/>
              <w:bottom w:w="72" w:type="dxa"/>
              <w:right w:w="20" w:type="dxa"/>
            </w:tcMar>
            <w:vAlign w:val="center"/>
          </w:tcPr>
          <w:p w14:paraId="2D7EA8F7"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Song, Bin</w:t>
            </w:r>
          </w:p>
        </w:tc>
        <w:tc>
          <w:tcPr>
            <w:tcW w:w="1498" w:type="dxa"/>
            <w:tcBorders>
              <w:top w:val="nil"/>
              <w:left w:val="nil"/>
              <w:bottom w:val="nil"/>
              <w:right w:val="nil"/>
            </w:tcBorders>
            <w:shd w:val="clear" w:color="auto" w:fill="E3EEF8"/>
            <w:tcMar>
              <w:top w:w="20" w:type="dxa"/>
              <w:left w:w="20" w:type="dxa"/>
              <w:bottom w:w="72" w:type="dxa"/>
              <w:right w:w="20" w:type="dxa"/>
            </w:tcMar>
            <w:vAlign w:val="center"/>
          </w:tcPr>
          <w:p w14:paraId="6F24C918" w14:textId="77777777" w:rsidR="007D5A88" w:rsidRDefault="00D02471">
            <w:pPr>
              <w:widowControl/>
              <w:jc w:val="center"/>
              <w:textAlignment w:val="center"/>
              <w:rPr>
                <w:rFonts w:ascii="Times New Roman" w:hAnsi="Times New Roman"/>
              </w:rPr>
            </w:pPr>
            <w:r>
              <w:rPr>
                <w:rFonts w:ascii="Times New Roman" w:eastAsia="SimSun" w:hAnsi="Times New Roman" w:cs="Times New Roman"/>
                <w:color w:val="000000"/>
                <w:kern w:val="0"/>
                <w:szCs w:val="21"/>
                <w:lang w:bidi="ar"/>
              </w:rPr>
              <w:t>China</w:t>
            </w:r>
          </w:p>
        </w:tc>
        <w:tc>
          <w:tcPr>
            <w:tcW w:w="1498" w:type="dxa"/>
            <w:tcBorders>
              <w:top w:val="nil"/>
              <w:left w:val="nil"/>
              <w:bottom w:val="nil"/>
              <w:right w:val="nil"/>
            </w:tcBorders>
            <w:shd w:val="clear" w:color="auto" w:fill="E3EEF8"/>
            <w:tcMar>
              <w:top w:w="20" w:type="dxa"/>
              <w:left w:w="20" w:type="dxa"/>
              <w:bottom w:w="72" w:type="dxa"/>
              <w:right w:w="20" w:type="dxa"/>
            </w:tcMar>
            <w:vAlign w:val="center"/>
          </w:tcPr>
          <w:p w14:paraId="714394DA"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42</w:t>
            </w:r>
          </w:p>
        </w:tc>
        <w:tc>
          <w:tcPr>
            <w:tcW w:w="1498" w:type="dxa"/>
            <w:tcBorders>
              <w:top w:val="nil"/>
              <w:left w:val="nil"/>
              <w:bottom w:val="nil"/>
              <w:right w:val="nil"/>
            </w:tcBorders>
            <w:shd w:val="clear" w:color="auto" w:fill="E3EEF8"/>
            <w:tcMar>
              <w:top w:w="20" w:type="dxa"/>
              <w:left w:w="20" w:type="dxa"/>
              <w:bottom w:w="72" w:type="dxa"/>
              <w:right w:w="20" w:type="dxa"/>
            </w:tcMar>
            <w:vAlign w:val="center"/>
          </w:tcPr>
          <w:p w14:paraId="48B26834"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898</w:t>
            </w:r>
          </w:p>
        </w:tc>
        <w:tc>
          <w:tcPr>
            <w:tcW w:w="1289" w:type="dxa"/>
            <w:tcBorders>
              <w:top w:val="nil"/>
              <w:left w:val="nil"/>
              <w:bottom w:val="nil"/>
              <w:right w:val="nil"/>
            </w:tcBorders>
            <w:shd w:val="clear" w:color="auto" w:fill="E3EEF8"/>
            <w:tcMar>
              <w:top w:w="20" w:type="dxa"/>
              <w:left w:w="20" w:type="dxa"/>
              <w:bottom w:w="72" w:type="dxa"/>
              <w:right w:w="20" w:type="dxa"/>
            </w:tcMar>
            <w:vAlign w:val="center"/>
          </w:tcPr>
          <w:p w14:paraId="7F547A37"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21.38</w:t>
            </w:r>
          </w:p>
        </w:tc>
      </w:tr>
      <w:tr w:rsidR="007D5A88" w14:paraId="57ED00E3" w14:textId="77777777">
        <w:trPr>
          <w:trHeight w:val="312"/>
          <w:jc w:val="center"/>
        </w:trPr>
        <w:tc>
          <w:tcPr>
            <w:tcW w:w="1161" w:type="dxa"/>
            <w:tcBorders>
              <w:top w:val="nil"/>
              <w:left w:val="nil"/>
              <w:bottom w:val="nil"/>
              <w:right w:val="nil"/>
            </w:tcBorders>
            <w:tcMar>
              <w:top w:w="20" w:type="dxa"/>
              <w:left w:w="20" w:type="dxa"/>
              <w:bottom w:w="72" w:type="dxa"/>
              <w:right w:w="20" w:type="dxa"/>
            </w:tcMar>
            <w:vAlign w:val="center"/>
          </w:tcPr>
          <w:p w14:paraId="736B6F2A" w14:textId="77777777" w:rsidR="007D5A88" w:rsidRDefault="00D02471">
            <w:pPr>
              <w:spacing w:line="240" w:lineRule="atLeast"/>
              <w:jc w:val="center"/>
              <w:rPr>
                <w:rFonts w:ascii="Times New Roman" w:hAnsi="Times New Roman"/>
              </w:rPr>
            </w:pPr>
            <w:r>
              <w:rPr>
                <w:rFonts w:ascii="Times New Roman" w:hAnsi="Times New Roman"/>
              </w:rPr>
              <w:t>2</w:t>
            </w:r>
          </w:p>
        </w:tc>
        <w:tc>
          <w:tcPr>
            <w:tcW w:w="1855" w:type="dxa"/>
            <w:tcBorders>
              <w:top w:val="nil"/>
              <w:left w:val="nil"/>
              <w:bottom w:val="nil"/>
              <w:right w:val="nil"/>
            </w:tcBorders>
            <w:tcMar>
              <w:top w:w="20" w:type="dxa"/>
              <w:left w:w="20" w:type="dxa"/>
              <w:bottom w:w="72" w:type="dxa"/>
              <w:right w:w="20" w:type="dxa"/>
            </w:tcMar>
            <w:vAlign w:val="center"/>
          </w:tcPr>
          <w:p w14:paraId="7B94977D"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Wang, Wei</w:t>
            </w:r>
          </w:p>
        </w:tc>
        <w:tc>
          <w:tcPr>
            <w:tcW w:w="1498" w:type="dxa"/>
            <w:tcBorders>
              <w:top w:val="nil"/>
              <w:left w:val="nil"/>
              <w:bottom w:val="nil"/>
              <w:right w:val="nil"/>
            </w:tcBorders>
            <w:tcMar>
              <w:top w:w="20" w:type="dxa"/>
              <w:left w:w="20" w:type="dxa"/>
              <w:bottom w:w="72" w:type="dxa"/>
              <w:right w:w="20" w:type="dxa"/>
            </w:tcMar>
            <w:vAlign w:val="center"/>
          </w:tcPr>
          <w:p w14:paraId="0E8492B8" w14:textId="77777777" w:rsidR="007D5A88" w:rsidRDefault="00D02471">
            <w:pPr>
              <w:widowControl/>
              <w:jc w:val="center"/>
              <w:textAlignment w:val="center"/>
              <w:rPr>
                <w:rFonts w:ascii="Times New Roman" w:hAnsi="Times New Roman"/>
              </w:rPr>
            </w:pPr>
            <w:r>
              <w:rPr>
                <w:rFonts w:ascii="Times New Roman" w:eastAsia="SimSun" w:hAnsi="Times New Roman" w:cs="Times New Roman"/>
                <w:color w:val="000000"/>
                <w:kern w:val="0"/>
                <w:szCs w:val="21"/>
                <w:lang w:bidi="ar"/>
              </w:rPr>
              <w:t>China</w:t>
            </w:r>
          </w:p>
        </w:tc>
        <w:tc>
          <w:tcPr>
            <w:tcW w:w="1498" w:type="dxa"/>
            <w:tcBorders>
              <w:top w:val="nil"/>
              <w:left w:val="nil"/>
              <w:bottom w:val="nil"/>
              <w:right w:val="nil"/>
            </w:tcBorders>
            <w:tcMar>
              <w:top w:w="20" w:type="dxa"/>
              <w:left w:w="20" w:type="dxa"/>
              <w:bottom w:w="72" w:type="dxa"/>
              <w:right w:w="20" w:type="dxa"/>
            </w:tcMar>
            <w:vAlign w:val="center"/>
          </w:tcPr>
          <w:p w14:paraId="0EFD5D83"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32</w:t>
            </w:r>
          </w:p>
        </w:tc>
        <w:tc>
          <w:tcPr>
            <w:tcW w:w="1498" w:type="dxa"/>
            <w:tcBorders>
              <w:top w:val="nil"/>
              <w:left w:val="nil"/>
              <w:bottom w:val="nil"/>
              <w:right w:val="nil"/>
            </w:tcBorders>
            <w:tcMar>
              <w:top w:w="20" w:type="dxa"/>
              <w:left w:w="20" w:type="dxa"/>
              <w:bottom w:w="72" w:type="dxa"/>
              <w:right w:w="20" w:type="dxa"/>
            </w:tcMar>
            <w:vAlign w:val="center"/>
          </w:tcPr>
          <w:p w14:paraId="28F914B4"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998</w:t>
            </w:r>
          </w:p>
        </w:tc>
        <w:tc>
          <w:tcPr>
            <w:tcW w:w="1289" w:type="dxa"/>
            <w:tcBorders>
              <w:top w:val="nil"/>
              <w:left w:val="nil"/>
              <w:bottom w:val="nil"/>
              <w:right w:val="nil"/>
            </w:tcBorders>
            <w:tcMar>
              <w:top w:w="20" w:type="dxa"/>
              <w:left w:w="20" w:type="dxa"/>
              <w:bottom w:w="72" w:type="dxa"/>
              <w:right w:w="20" w:type="dxa"/>
            </w:tcMar>
            <w:vAlign w:val="center"/>
          </w:tcPr>
          <w:p w14:paraId="769BF403"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31.19</w:t>
            </w:r>
          </w:p>
        </w:tc>
      </w:tr>
      <w:tr w:rsidR="007D5A88" w14:paraId="3B1093C1" w14:textId="77777777">
        <w:trPr>
          <w:trHeight w:val="312"/>
          <w:jc w:val="center"/>
        </w:trPr>
        <w:tc>
          <w:tcPr>
            <w:tcW w:w="1161" w:type="dxa"/>
            <w:tcBorders>
              <w:top w:val="nil"/>
              <w:left w:val="nil"/>
              <w:bottom w:val="nil"/>
              <w:right w:val="nil"/>
            </w:tcBorders>
            <w:shd w:val="clear" w:color="auto" w:fill="E3EEF8"/>
            <w:tcMar>
              <w:top w:w="20" w:type="dxa"/>
              <w:left w:w="20" w:type="dxa"/>
              <w:bottom w:w="72" w:type="dxa"/>
              <w:right w:w="20" w:type="dxa"/>
            </w:tcMar>
            <w:vAlign w:val="center"/>
          </w:tcPr>
          <w:p w14:paraId="3A47F096" w14:textId="77777777" w:rsidR="007D5A88" w:rsidRDefault="00D02471">
            <w:pPr>
              <w:spacing w:line="240" w:lineRule="atLeast"/>
              <w:jc w:val="center"/>
              <w:rPr>
                <w:rFonts w:ascii="Times New Roman" w:hAnsi="Times New Roman"/>
              </w:rPr>
            </w:pPr>
            <w:r>
              <w:rPr>
                <w:rFonts w:ascii="Times New Roman" w:hAnsi="Times New Roman"/>
              </w:rPr>
              <w:t>3</w:t>
            </w:r>
          </w:p>
        </w:tc>
        <w:tc>
          <w:tcPr>
            <w:tcW w:w="1855" w:type="dxa"/>
            <w:tcBorders>
              <w:top w:val="nil"/>
              <w:left w:val="nil"/>
              <w:bottom w:val="nil"/>
              <w:right w:val="nil"/>
            </w:tcBorders>
            <w:shd w:val="clear" w:color="auto" w:fill="E3EEF8"/>
            <w:tcMar>
              <w:top w:w="20" w:type="dxa"/>
              <w:left w:w="20" w:type="dxa"/>
              <w:bottom w:w="72" w:type="dxa"/>
              <w:right w:w="20" w:type="dxa"/>
            </w:tcMar>
            <w:vAlign w:val="center"/>
          </w:tcPr>
          <w:p w14:paraId="74E58873"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Zeng, Mengsu</w:t>
            </w:r>
          </w:p>
        </w:tc>
        <w:tc>
          <w:tcPr>
            <w:tcW w:w="1498" w:type="dxa"/>
            <w:tcBorders>
              <w:top w:val="nil"/>
              <w:left w:val="nil"/>
              <w:bottom w:val="nil"/>
              <w:right w:val="nil"/>
            </w:tcBorders>
            <w:shd w:val="clear" w:color="auto" w:fill="E3EEF8"/>
            <w:tcMar>
              <w:top w:w="20" w:type="dxa"/>
              <w:left w:w="20" w:type="dxa"/>
              <w:bottom w:w="72" w:type="dxa"/>
              <w:right w:w="20" w:type="dxa"/>
            </w:tcMar>
            <w:vAlign w:val="center"/>
          </w:tcPr>
          <w:p w14:paraId="24B09B71" w14:textId="77777777" w:rsidR="007D5A88" w:rsidRDefault="00D02471">
            <w:pPr>
              <w:widowControl/>
              <w:jc w:val="center"/>
              <w:textAlignment w:val="center"/>
              <w:rPr>
                <w:rFonts w:ascii="Times New Roman" w:hAnsi="Times New Roman"/>
              </w:rPr>
            </w:pPr>
            <w:r>
              <w:rPr>
                <w:rFonts w:ascii="Times New Roman" w:eastAsia="SimSun" w:hAnsi="Times New Roman" w:cs="Times New Roman"/>
                <w:color w:val="000000"/>
                <w:kern w:val="0"/>
                <w:szCs w:val="21"/>
                <w:lang w:bidi="ar"/>
              </w:rPr>
              <w:t>China</w:t>
            </w:r>
          </w:p>
        </w:tc>
        <w:tc>
          <w:tcPr>
            <w:tcW w:w="1498" w:type="dxa"/>
            <w:tcBorders>
              <w:top w:val="nil"/>
              <w:left w:val="nil"/>
              <w:bottom w:val="nil"/>
              <w:right w:val="nil"/>
            </w:tcBorders>
            <w:shd w:val="clear" w:color="auto" w:fill="E3EEF8"/>
            <w:tcMar>
              <w:top w:w="20" w:type="dxa"/>
              <w:left w:w="20" w:type="dxa"/>
              <w:bottom w:w="72" w:type="dxa"/>
              <w:right w:w="20" w:type="dxa"/>
            </w:tcMar>
            <w:vAlign w:val="center"/>
          </w:tcPr>
          <w:p w14:paraId="2647F4AD"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32</w:t>
            </w:r>
          </w:p>
        </w:tc>
        <w:tc>
          <w:tcPr>
            <w:tcW w:w="1498" w:type="dxa"/>
            <w:tcBorders>
              <w:top w:val="nil"/>
              <w:left w:val="nil"/>
              <w:bottom w:val="nil"/>
              <w:right w:val="nil"/>
            </w:tcBorders>
            <w:shd w:val="clear" w:color="auto" w:fill="E3EEF8"/>
            <w:tcMar>
              <w:top w:w="20" w:type="dxa"/>
              <w:left w:w="20" w:type="dxa"/>
              <w:bottom w:w="72" w:type="dxa"/>
              <w:right w:w="20" w:type="dxa"/>
            </w:tcMar>
            <w:vAlign w:val="center"/>
          </w:tcPr>
          <w:p w14:paraId="31825449"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813</w:t>
            </w:r>
          </w:p>
        </w:tc>
        <w:tc>
          <w:tcPr>
            <w:tcW w:w="1289" w:type="dxa"/>
            <w:tcBorders>
              <w:top w:val="nil"/>
              <w:left w:val="nil"/>
              <w:bottom w:val="nil"/>
              <w:right w:val="nil"/>
            </w:tcBorders>
            <w:shd w:val="clear" w:color="auto" w:fill="E3EEF8"/>
            <w:tcMar>
              <w:top w:w="20" w:type="dxa"/>
              <w:left w:w="20" w:type="dxa"/>
              <w:bottom w:w="72" w:type="dxa"/>
              <w:right w:w="20" w:type="dxa"/>
            </w:tcMar>
            <w:vAlign w:val="center"/>
          </w:tcPr>
          <w:p w14:paraId="6FE83A4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25.41</w:t>
            </w:r>
          </w:p>
        </w:tc>
      </w:tr>
      <w:tr w:rsidR="007D5A88" w14:paraId="19BC34BE" w14:textId="77777777">
        <w:trPr>
          <w:trHeight w:val="312"/>
          <w:jc w:val="center"/>
        </w:trPr>
        <w:tc>
          <w:tcPr>
            <w:tcW w:w="1161" w:type="dxa"/>
            <w:tcBorders>
              <w:top w:val="nil"/>
              <w:left w:val="nil"/>
              <w:bottom w:val="nil"/>
              <w:right w:val="nil"/>
            </w:tcBorders>
            <w:shd w:val="clear" w:color="auto" w:fill="FFFFFF"/>
            <w:tcMar>
              <w:top w:w="20" w:type="dxa"/>
              <w:left w:w="20" w:type="dxa"/>
              <w:bottom w:w="72" w:type="dxa"/>
              <w:right w:w="20" w:type="dxa"/>
            </w:tcMar>
            <w:vAlign w:val="center"/>
          </w:tcPr>
          <w:p w14:paraId="06012490" w14:textId="77777777" w:rsidR="007D5A88" w:rsidRDefault="00D02471">
            <w:pPr>
              <w:spacing w:line="240" w:lineRule="atLeast"/>
              <w:jc w:val="center"/>
              <w:rPr>
                <w:rFonts w:ascii="Times New Roman" w:hAnsi="Times New Roman"/>
              </w:rPr>
            </w:pPr>
            <w:r>
              <w:rPr>
                <w:rFonts w:ascii="Times New Roman" w:hAnsi="Times New Roman"/>
              </w:rPr>
              <w:t>4</w:t>
            </w:r>
          </w:p>
        </w:tc>
        <w:tc>
          <w:tcPr>
            <w:tcW w:w="1855" w:type="dxa"/>
            <w:tcBorders>
              <w:top w:val="nil"/>
              <w:left w:val="nil"/>
              <w:bottom w:val="nil"/>
              <w:right w:val="nil"/>
            </w:tcBorders>
            <w:shd w:val="clear" w:color="auto" w:fill="FFFFFF"/>
            <w:tcMar>
              <w:top w:w="20" w:type="dxa"/>
              <w:left w:w="20" w:type="dxa"/>
              <w:bottom w:w="72" w:type="dxa"/>
              <w:right w:w="20" w:type="dxa"/>
            </w:tcMar>
            <w:vAlign w:val="center"/>
          </w:tcPr>
          <w:p w14:paraId="74E46CCB"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Kuang, Ming</w:t>
            </w:r>
          </w:p>
        </w:tc>
        <w:tc>
          <w:tcPr>
            <w:tcW w:w="1498" w:type="dxa"/>
            <w:tcBorders>
              <w:top w:val="nil"/>
              <w:left w:val="nil"/>
              <w:bottom w:val="nil"/>
              <w:right w:val="nil"/>
            </w:tcBorders>
            <w:shd w:val="clear" w:color="auto" w:fill="FFFFFF"/>
            <w:tcMar>
              <w:top w:w="20" w:type="dxa"/>
              <w:left w:w="20" w:type="dxa"/>
              <w:bottom w:w="72" w:type="dxa"/>
              <w:right w:w="20" w:type="dxa"/>
            </w:tcMar>
            <w:vAlign w:val="center"/>
          </w:tcPr>
          <w:p w14:paraId="7A2EA8B2" w14:textId="77777777" w:rsidR="007D5A88" w:rsidRDefault="00D02471">
            <w:pPr>
              <w:widowControl/>
              <w:jc w:val="center"/>
              <w:textAlignment w:val="center"/>
              <w:rPr>
                <w:rFonts w:ascii="Times New Roman" w:hAnsi="Times New Roman"/>
              </w:rPr>
            </w:pPr>
            <w:r>
              <w:rPr>
                <w:rFonts w:ascii="Times New Roman" w:eastAsia="SimSun" w:hAnsi="Times New Roman" w:cs="Times New Roman"/>
                <w:color w:val="000000"/>
                <w:kern w:val="0"/>
                <w:szCs w:val="21"/>
                <w:lang w:bidi="ar"/>
              </w:rPr>
              <w:t>China</w:t>
            </w:r>
          </w:p>
        </w:tc>
        <w:tc>
          <w:tcPr>
            <w:tcW w:w="1498" w:type="dxa"/>
            <w:tcBorders>
              <w:top w:val="nil"/>
              <w:left w:val="nil"/>
              <w:bottom w:val="nil"/>
              <w:right w:val="nil"/>
            </w:tcBorders>
            <w:shd w:val="clear" w:color="auto" w:fill="FFFFFF"/>
            <w:tcMar>
              <w:top w:w="20" w:type="dxa"/>
              <w:left w:w="20" w:type="dxa"/>
              <w:bottom w:w="72" w:type="dxa"/>
              <w:right w:w="20" w:type="dxa"/>
            </w:tcMar>
            <w:vAlign w:val="center"/>
          </w:tcPr>
          <w:p w14:paraId="6B0AA5BB"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27</w:t>
            </w:r>
          </w:p>
        </w:tc>
        <w:tc>
          <w:tcPr>
            <w:tcW w:w="1498" w:type="dxa"/>
            <w:tcBorders>
              <w:top w:val="nil"/>
              <w:left w:val="nil"/>
              <w:bottom w:val="nil"/>
              <w:right w:val="nil"/>
            </w:tcBorders>
            <w:shd w:val="clear" w:color="auto" w:fill="FFFFFF"/>
            <w:tcMar>
              <w:top w:w="20" w:type="dxa"/>
              <w:left w:w="20" w:type="dxa"/>
              <w:bottom w:w="72" w:type="dxa"/>
              <w:right w:w="20" w:type="dxa"/>
            </w:tcMar>
            <w:vAlign w:val="center"/>
          </w:tcPr>
          <w:p w14:paraId="1284D48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1,191</w:t>
            </w:r>
          </w:p>
        </w:tc>
        <w:tc>
          <w:tcPr>
            <w:tcW w:w="1289" w:type="dxa"/>
            <w:tcBorders>
              <w:top w:val="nil"/>
              <w:left w:val="nil"/>
              <w:bottom w:val="nil"/>
              <w:right w:val="nil"/>
            </w:tcBorders>
            <w:shd w:val="clear" w:color="auto" w:fill="FFFFFF"/>
            <w:tcMar>
              <w:top w:w="20" w:type="dxa"/>
              <w:left w:w="20" w:type="dxa"/>
              <w:bottom w:w="72" w:type="dxa"/>
              <w:right w:w="20" w:type="dxa"/>
            </w:tcMar>
            <w:vAlign w:val="center"/>
          </w:tcPr>
          <w:p w14:paraId="0CD9C737"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44.11</w:t>
            </w:r>
          </w:p>
        </w:tc>
      </w:tr>
      <w:tr w:rsidR="007D5A88" w14:paraId="513D8ACB" w14:textId="77777777">
        <w:trPr>
          <w:trHeight w:val="312"/>
          <w:jc w:val="center"/>
        </w:trPr>
        <w:tc>
          <w:tcPr>
            <w:tcW w:w="1161" w:type="dxa"/>
            <w:tcBorders>
              <w:top w:val="nil"/>
              <w:left w:val="nil"/>
              <w:bottom w:val="nil"/>
              <w:right w:val="nil"/>
            </w:tcBorders>
            <w:shd w:val="clear" w:color="auto" w:fill="E3EEF8"/>
            <w:tcMar>
              <w:top w:w="20" w:type="dxa"/>
              <w:left w:w="20" w:type="dxa"/>
              <w:bottom w:w="72" w:type="dxa"/>
              <w:right w:w="20" w:type="dxa"/>
            </w:tcMar>
            <w:vAlign w:val="center"/>
          </w:tcPr>
          <w:p w14:paraId="6440137F" w14:textId="77777777" w:rsidR="007D5A88" w:rsidRDefault="00D02471">
            <w:pPr>
              <w:spacing w:line="240" w:lineRule="atLeast"/>
              <w:jc w:val="center"/>
              <w:rPr>
                <w:rFonts w:ascii="Times New Roman" w:hAnsi="Times New Roman"/>
              </w:rPr>
            </w:pPr>
            <w:r>
              <w:rPr>
                <w:rFonts w:ascii="Times New Roman" w:hAnsi="Times New Roman"/>
              </w:rPr>
              <w:t>5</w:t>
            </w:r>
          </w:p>
        </w:tc>
        <w:tc>
          <w:tcPr>
            <w:tcW w:w="1855" w:type="dxa"/>
            <w:tcBorders>
              <w:top w:val="nil"/>
              <w:left w:val="nil"/>
              <w:bottom w:val="nil"/>
              <w:right w:val="nil"/>
            </w:tcBorders>
            <w:shd w:val="clear" w:color="auto" w:fill="E3EEF8"/>
            <w:tcMar>
              <w:top w:w="20" w:type="dxa"/>
              <w:left w:w="20" w:type="dxa"/>
              <w:bottom w:w="72" w:type="dxa"/>
              <w:right w:w="20" w:type="dxa"/>
            </w:tcMar>
            <w:vAlign w:val="center"/>
          </w:tcPr>
          <w:p w14:paraId="0938CB01"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Chapiro, Julius</w:t>
            </w:r>
          </w:p>
        </w:tc>
        <w:tc>
          <w:tcPr>
            <w:tcW w:w="1498" w:type="dxa"/>
            <w:tcBorders>
              <w:top w:val="nil"/>
              <w:left w:val="nil"/>
              <w:bottom w:val="nil"/>
              <w:right w:val="nil"/>
            </w:tcBorders>
            <w:shd w:val="clear" w:color="auto" w:fill="E3EEF8"/>
            <w:tcMar>
              <w:top w:w="20" w:type="dxa"/>
              <w:left w:w="20" w:type="dxa"/>
              <w:bottom w:w="72" w:type="dxa"/>
              <w:right w:w="20" w:type="dxa"/>
            </w:tcMar>
            <w:vAlign w:val="center"/>
          </w:tcPr>
          <w:p w14:paraId="62D08D00" w14:textId="77777777" w:rsidR="007D5A88" w:rsidRDefault="00D02471">
            <w:pPr>
              <w:widowControl/>
              <w:jc w:val="center"/>
              <w:textAlignment w:val="center"/>
              <w:rPr>
                <w:rFonts w:ascii="Times New Roman" w:hAnsi="Times New Roman"/>
              </w:rPr>
            </w:pPr>
            <w:r>
              <w:rPr>
                <w:rFonts w:ascii="Times New Roman" w:eastAsia="SimSun" w:hAnsi="Times New Roman" w:cs="Times New Roman"/>
                <w:color w:val="000000"/>
                <w:kern w:val="0"/>
                <w:szCs w:val="21"/>
                <w:lang w:bidi="ar"/>
              </w:rPr>
              <w:t>USA</w:t>
            </w:r>
          </w:p>
        </w:tc>
        <w:tc>
          <w:tcPr>
            <w:tcW w:w="1498" w:type="dxa"/>
            <w:tcBorders>
              <w:top w:val="nil"/>
              <w:left w:val="nil"/>
              <w:bottom w:val="nil"/>
              <w:right w:val="nil"/>
            </w:tcBorders>
            <w:shd w:val="clear" w:color="auto" w:fill="E3EEF8"/>
            <w:tcMar>
              <w:top w:w="20" w:type="dxa"/>
              <w:left w:w="20" w:type="dxa"/>
              <w:bottom w:w="72" w:type="dxa"/>
              <w:right w:w="20" w:type="dxa"/>
            </w:tcMar>
            <w:vAlign w:val="center"/>
          </w:tcPr>
          <w:p w14:paraId="75BE1635"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26</w:t>
            </w:r>
          </w:p>
        </w:tc>
        <w:tc>
          <w:tcPr>
            <w:tcW w:w="1498" w:type="dxa"/>
            <w:tcBorders>
              <w:top w:val="nil"/>
              <w:left w:val="nil"/>
              <w:bottom w:val="nil"/>
              <w:right w:val="nil"/>
            </w:tcBorders>
            <w:shd w:val="clear" w:color="auto" w:fill="E3EEF8"/>
            <w:tcMar>
              <w:top w:w="20" w:type="dxa"/>
              <w:left w:w="20" w:type="dxa"/>
              <w:bottom w:w="72" w:type="dxa"/>
              <w:right w:w="20" w:type="dxa"/>
            </w:tcMar>
            <w:vAlign w:val="center"/>
          </w:tcPr>
          <w:p w14:paraId="1866EDF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1,254</w:t>
            </w:r>
          </w:p>
        </w:tc>
        <w:tc>
          <w:tcPr>
            <w:tcW w:w="1289" w:type="dxa"/>
            <w:tcBorders>
              <w:top w:val="nil"/>
              <w:left w:val="nil"/>
              <w:bottom w:val="nil"/>
              <w:right w:val="nil"/>
            </w:tcBorders>
            <w:shd w:val="clear" w:color="auto" w:fill="E3EEF8"/>
            <w:tcMar>
              <w:top w:w="20" w:type="dxa"/>
              <w:left w:w="20" w:type="dxa"/>
              <w:bottom w:w="72" w:type="dxa"/>
              <w:right w:w="20" w:type="dxa"/>
            </w:tcMar>
            <w:vAlign w:val="center"/>
          </w:tcPr>
          <w:p w14:paraId="3FC3AFD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48.23</w:t>
            </w:r>
          </w:p>
        </w:tc>
      </w:tr>
      <w:tr w:rsidR="007D5A88" w14:paraId="708984F6" w14:textId="77777777">
        <w:trPr>
          <w:trHeight w:val="312"/>
          <w:jc w:val="center"/>
        </w:trPr>
        <w:tc>
          <w:tcPr>
            <w:tcW w:w="1161" w:type="dxa"/>
            <w:tcBorders>
              <w:top w:val="nil"/>
              <w:left w:val="nil"/>
              <w:bottom w:val="nil"/>
              <w:right w:val="nil"/>
            </w:tcBorders>
            <w:shd w:val="clear" w:color="auto" w:fill="FFFFFF"/>
            <w:tcMar>
              <w:top w:w="20" w:type="dxa"/>
              <w:left w:w="20" w:type="dxa"/>
              <w:bottom w:w="72" w:type="dxa"/>
              <w:right w:w="20" w:type="dxa"/>
            </w:tcMar>
            <w:vAlign w:val="center"/>
          </w:tcPr>
          <w:p w14:paraId="410276B9" w14:textId="77777777" w:rsidR="007D5A88" w:rsidRDefault="00D02471">
            <w:pPr>
              <w:spacing w:line="240" w:lineRule="atLeast"/>
              <w:jc w:val="center"/>
              <w:rPr>
                <w:rFonts w:ascii="Times New Roman" w:hAnsi="Times New Roman"/>
              </w:rPr>
            </w:pPr>
            <w:r>
              <w:rPr>
                <w:rFonts w:ascii="Times New Roman" w:hAnsi="Times New Roman"/>
              </w:rPr>
              <w:t>6</w:t>
            </w:r>
          </w:p>
        </w:tc>
        <w:tc>
          <w:tcPr>
            <w:tcW w:w="1855" w:type="dxa"/>
            <w:tcBorders>
              <w:top w:val="nil"/>
              <w:left w:val="nil"/>
              <w:bottom w:val="nil"/>
              <w:right w:val="nil"/>
            </w:tcBorders>
            <w:shd w:val="clear" w:color="auto" w:fill="FFFFFF"/>
            <w:tcMar>
              <w:top w:w="20" w:type="dxa"/>
              <w:left w:w="20" w:type="dxa"/>
              <w:bottom w:w="72" w:type="dxa"/>
              <w:right w:w="20" w:type="dxa"/>
            </w:tcMar>
            <w:vAlign w:val="center"/>
          </w:tcPr>
          <w:p w14:paraId="16915D0B"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hAnsi="Times New Roman" w:cs="Times New Roman"/>
                <w:color w:val="000000"/>
                <w:szCs w:val="21"/>
              </w:rPr>
              <w:t>Yang, Chun</w:t>
            </w:r>
          </w:p>
        </w:tc>
        <w:tc>
          <w:tcPr>
            <w:tcW w:w="1498" w:type="dxa"/>
            <w:tcBorders>
              <w:top w:val="nil"/>
              <w:left w:val="nil"/>
              <w:bottom w:val="nil"/>
              <w:right w:val="nil"/>
            </w:tcBorders>
            <w:shd w:val="clear" w:color="auto" w:fill="FFFFFF"/>
            <w:tcMar>
              <w:top w:w="20" w:type="dxa"/>
              <w:left w:w="20" w:type="dxa"/>
              <w:bottom w:w="72" w:type="dxa"/>
              <w:right w:w="20" w:type="dxa"/>
            </w:tcMar>
            <w:vAlign w:val="center"/>
          </w:tcPr>
          <w:p w14:paraId="61AB2D8F" w14:textId="77777777" w:rsidR="007D5A88" w:rsidRDefault="00D02471">
            <w:pPr>
              <w:widowControl/>
              <w:jc w:val="center"/>
              <w:textAlignment w:val="center"/>
              <w:rPr>
                <w:rFonts w:ascii="Times New Roman" w:hAnsi="Times New Roman"/>
              </w:rPr>
            </w:pPr>
            <w:r>
              <w:rPr>
                <w:rFonts w:ascii="Times New Roman" w:hAnsi="Times New Roman" w:cs="Times New Roman"/>
                <w:color w:val="000000"/>
                <w:szCs w:val="21"/>
              </w:rPr>
              <w:t>China</w:t>
            </w:r>
          </w:p>
        </w:tc>
        <w:tc>
          <w:tcPr>
            <w:tcW w:w="1498" w:type="dxa"/>
            <w:tcBorders>
              <w:top w:val="nil"/>
              <w:left w:val="nil"/>
              <w:bottom w:val="nil"/>
              <w:right w:val="nil"/>
            </w:tcBorders>
            <w:shd w:val="clear" w:color="auto" w:fill="FFFFFF"/>
            <w:tcMar>
              <w:top w:w="20" w:type="dxa"/>
              <w:left w:w="20" w:type="dxa"/>
              <w:bottom w:w="72" w:type="dxa"/>
              <w:right w:w="20" w:type="dxa"/>
            </w:tcMar>
            <w:vAlign w:val="center"/>
          </w:tcPr>
          <w:p w14:paraId="7EFFBA7C"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hAnsi="Times New Roman" w:cs="Times New Roman"/>
                <w:color w:val="000000"/>
                <w:szCs w:val="21"/>
              </w:rPr>
              <w:t>26</w:t>
            </w:r>
          </w:p>
        </w:tc>
        <w:tc>
          <w:tcPr>
            <w:tcW w:w="1498" w:type="dxa"/>
            <w:tcBorders>
              <w:top w:val="nil"/>
              <w:left w:val="nil"/>
              <w:bottom w:val="nil"/>
              <w:right w:val="nil"/>
            </w:tcBorders>
            <w:shd w:val="clear" w:color="auto" w:fill="FFFFFF"/>
            <w:tcMar>
              <w:top w:w="20" w:type="dxa"/>
              <w:left w:w="20" w:type="dxa"/>
              <w:bottom w:w="72" w:type="dxa"/>
              <w:right w:w="20" w:type="dxa"/>
            </w:tcMar>
            <w:vAlign w:val="center"/>
          </w:tcPr>
          <w:p w14:paraId="33A22AB2"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hAnsi="Times New Roman" w:cs="Times New Roman"/>
                <w:color w:val="000000"/>
                <w:szCs w:val="21"/>
              </w:rPr>
              <w:t>716</w:t>
            </w:r>
          </w:p>
        </w:tc>
        <w:tc>
          <w:tcPr>
            <w:tcW w:w="1289" w:type="dxa"/>
            <w:tcBorders>
              <w:top w:val="nil"/>
              <w:left w:val="nil"/>
              <w:bottom w:val="nil"/>
              <w:right w:val="nil"/>
            </w:tcBorders>
            <w:shd w:val="clear" w:color="auto" w:fill="FFFFFF"/>
            <w:tcMar>
              <w:top w:w="20" w:type="dxa"/>
              <w:left w:w="20" w:type="dxa"/>
              <w:bottom w:w="72" w:type="dxa"/>
              <w:right w:w="20" w:type="dxa"/>
            </w:tcMar>
            <w:vAlign w:val="center"/>
          </w:tcPr>
          <w:p w14:paraId="6F4CCE0C"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hAnsi="Times New Roman" w:cs="Times New Roman"/>
                <w:color w:val="000000"/>
                <w:szCs w:val="21"/>
              </w:rPr>
              <w:t>27.54</w:t>
            </w:r>
          </w:p>
        </w:tc>
      </w:tr>
      <w:tr w:rsidR="007D5A88" w14:paraId="5D9B6593" w14:textId="77777777">
        <w:trPr>
          <w:trHeight w:val="312"/>
          <w:jc w:val="center"/>
        </w:trPr>
        <w:tc>
          <w:tcPr>
            <w:tcW w:w="1161" w:type="dxa"/>
            <w:tcBorders>
              <w:top w:val="nil"/>
              <w:left w:val="nil"/>
              <w:bottom w:val="nil"/>
              <w:right w:val="nil"/>
            </w:tcBorders>
            <w:shd w:val="clear" w:color="auto" w:fill="E3EEF8"/>
            <w:tcMar>
              <w:top w:w="20" w:type="dxa"/>
              <w:left w:w="20" w:type="dxa"/>
              <w:bottom w:w="72" w:type="dxa"/>
              <w:right w:w="20" w:type="dxa"/>
            </w:tcMar>
            <w:vAlign w:val="center"/>
          </w:tcPr>
          <w:p w14:paraId="66BED311" w14:textId="77777777" w:rsidR="007D5A88" w:rsidRDefault="00D02471">
            <w:pPr>
              <w:spacing w:line="240" w:lineRule="atLeast"/>
              <w:jc w:val="center"/>
              <w:rPr>
                <w:rFonts w:ascii="Times New Roman" w:hAnsi="Times New Roman"/>
              </w:rPr>
            </w:pPr>
            <w:r>
              <w:rPr>
                <w:rFonts w:ascii="Times New Roman" w:hAnsi="Times New Roman"/>
              </w:rPr>
              <w:t>7</w:t>
            </w:r>
          </w:p>
        </w:tc>
        <w:tc>
          <w:tcPr>
            <w:tcW w:w="1855" w:type="dxa"/>
            <w:tcBorders>
              <w:top w:val="nil"/>
              <w:left w:val="nil"/>
              <w:bottom w:val="nil"/>
              <w:right w:val="nil"/>
            </w:tcBorders>
            <w:shd w:val="clear" w:color="auto" w:fill="E3EEF8"/>
            <w:tcMar>
              <w:top w:w="20" w:type="dxa"/>
              <w:left w:w="20" w:type="dxa"/>
              <w:bottom w:w="72" w:type="dxa"/>
              <w:right w:w="20" w:type="dxa"/>
            </w:tcMar>
            <w:vAlign w:val="center"/>
          </w:tcPr>
          <w:p w14:paraId="41B41D33"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Wang, Fang</w:t>
            </w:r>
          </w:p>
        </w:tc>
        <w:tc>
          <w:tcPr>
            <w:tcW w:w="1498" w:type="dxa"/>
            <w:tcBorders>
              <w:top w:val="nil"/>
              <w:left w:val="nil"/>
              <w:bottom w:val="nil"/>
              <w:right w:val="nil"/>
            </w:tcBorders>
            <w:shd w:val="clear" w:color="auto" w:fill="E3EEF8"/>
            <w:tcMar>
              <w:top w:w="20" w:type="dxa"/>
              <w:left w:w="20" w:type="dxa"/>
              <w:bottom w:w="72" w:type="dxa"/>
              <w:right w:w="20" w:type="dxa"/>
            </w:tcMar>
            <w:vAlign w:val="center"/>
          </w:tcPr>
          <w:p w14:paraId="35D10831" w14:textId="77777777" w:rsidR="007D5A88" w:rsidRDefault="00D02471">
            <w:pPr>
              <w:widowControl/>
              <w:jc w:val="center"/>
              <w:textAlignment w:val="center"/>
              <w:rPr>
                <w:rFonts w:ascii="Times New Roman" w:hAnsi="Times New Roman"/>
              </w:rPr>
            </w:pPr>
            <w:r>
              <w:rPr>
                <w:rFonts w:ascii="Times New Roman" w:eastAsia="SimSun" w:hAnsi="Times New Roman" w:cs="Times New Roman"/>
                <w:color w:val="000000"/>
                <w:kern w:val="0"/>
                <w:szCs w:val="21"/>
                <w:lang w:bidi="ar"/>
              </w:rPr>
              <w:t>China</w:t>
            </w:r>
          </w:p>
        </w:tc>
        <w:tc>
          <w:tcPr>
            <w:tcW w:w="1498" w:type="dxa"/>
            <w:tcBorders>
              <w:top w:val="nil"/>
              <w:left w:val="nil"/>
              <w:bottom w:val="nil"/>
              <w:right w:val="nil"/>
            </w:tcBorders>
            <w:shd w:val="clear" w:color="auto" w:fill="E3EEF8"/>
            <w:tcMar>
              <w:top w:w="20" w:type="dxa"/>
              <w:left w:w="20" w:type="dxa"/>
              <w:bottom w:w="72" w:type="dxa"/>
              <w:right w:w="20" w:type="dxa"/>
            </w:tcMar>
            <w:vAlign w:val="center"/>
          </w:tcPr>
          <w:p w14:paraId="2F34116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26</w:t>
            </w:r>
          </w:p>
        </w:tc>
        <w:tc>
          <w:tcPr>
            <w:tcW w:w="1498" w:type="dxa"/>
            <w:tcBorders>
              <w:top w:val="nil"/>
              <w:left w:val="nil"/>
              <w:bottom w:val="nil"/>
              <w:right w:val="nil"/>
            </w:tcBorders>
            <w:shd w:val="clear" w:color="auto" w:fill="E3EEF8"/>
            <w:tcMar>
              <w:top w:w="20" w:type="dxa"/>
              <w:left w:w="20" w:type="dxa"/>
              <w:bottom w:w="72" w:type="dxa"/>
              <w:right w:w="20" w:type="dxa"/>
            </w:tcMar>
            <w:vAlign w:val="center"/>
          </w:tcPr>
          <w:p w14:paraId="7B8C4879"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251</w:t>
            </w:r>
          </w:p>
        </w:tc>
        <w:tc>
          <w:tcPr>
            <w:tcW w:w="1289" w:type="dxa"/>
            <w:tcBorders>
              <w:top w:val="nil"/>
              <w:left w:val="nil"/>
              <w:bottom w:val="nil"/>
              <w:right w:val="nil"/>
            </w:tcBorders>
            <w:shd w:val="clear" w:color="auto" w:fill="E3EEF8"/>
            <w:tcMar>
              <w:top w:w="20" w:type="dxa"/>
              <w:left w:w="20" w:type="dxa"/>
              <w:bottom w:w="72" w:type="dxa"/>
              <w:right w:w="20" w:type="dxa"/>
            </w:tcMar>
            <w:vAlign w:val="center"/>
          </w:tcPr>
          <w:p w14:paraId="4FC542AA"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9.65</w:t>
            </w:r>
          </w:p>
        </w:tc>
      </w:tr>
      <w:tr w:rsidR="007D5A88" w14:paraId="15B7E95A" w14:textId="77777777">
        <w:trPr>
          <w:trHeight w:val="312"/>
          <w:jc w:val="center"/>
        </w:trPr>
        <w:tc>
          <w:tcPr>
            <w:tcW w:w="1161" w:type="dxa"/>
            <w:tcBorders>
              <w:top w:val="nil"/>
              <w:left w:val="nil"/>
              <w:bottom w:val="nil"/>
              <w:right w:val="nil"/>
            </w:tcBorders>
            <w:tcMar>
              <w:top w:w="20" w:type="dxa"/>
              <w:left w:w="20" w:type="dxa"/>
              <w:bottom w:w="72" w:type="dxa"/>
              <w:right w:w="20" w:type="dxa"/>
            </w:tcMar>
            <w:vAlign w:val="center"/>
          </w:tcPr>
          <w:p w14:paraId="2D948EDF" w14:textId="77777777" w:rsidR="007D5A88" w:rsidRDefault="00D02471">
            <w:pPr>
              <w:spacing w:line="240" w:lineRule="atLeast"/>
              <w:jc w:val="center"/>
              <w:rPr>
                <w:rFonts w:ascii="Times New Roman" w:hAnsi="Times New Roman"/>
              </w:rPr>
            </w:pPr>
            <w:r>
              <w:rPr>
                <w:rFonts w:ascii="Times New Roman" w:hAnsi="Times New Roman"/>
              </w:rPr>
              <w:t>8</w:t>
            </w:r>
          </w:p>
        </w:tc>
        <w:tc>
          <w:tcPr>
            <w:tcW w:w="1855" w:type="dxa"/>
            <w:tcBorders>
              <w:top w:val="nil"/>
              <w:left w:val="nil"/>
              <w:bottom w:val="nil"/>
              <w:right w:val="nil"/>
            </w:tcBorders>
            <w:tcMar>
              <w:top w:w="20" w:type="dxa"/>
              <w:left w:w="20" w:type="dxa"/>
              <w:bottom w:w="72" w:type="dxa"/>
              <w:right w:w="20" w:type="dxa"/>
            </w:tcMar>
            <w:vAlign w:val="center"/>
          </w:tcPr>
          <w:p w14:paraId="3739CC04"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hAnsi="Times New Roman" w:cs="Times New Roman"/>
                <w:color w:val="000000"/>
                <w:szCs w:val="21"/>
              </w:rPr>
              <w:t>Tian, Jie</w:t>
            </w:r>
          </w:p>
        </w:tc>
        <w:tc>
          <w:tcPr>
            <w:tcW w:w="1498" w:type="dxa"/>
            <w:tcBorders>
              <w:top w:val="nil"/>
              <w:left w:val="nil"/>
              <w:bottom w:val="nil"/>
              <w:right w:val="nil"/>
            </w:tcBorders>
            <w:tcMar>
              <w:top w:w="20" w:type="dxa"/>
              <w:left w:w="20" w:type="dxa"/>
              <w:bottom w:w="72" w:type="dxa"/>
              <w:right w:w="20" w:type="dxa"/>
            </w:tcMar>
            <w:vAlign w:val="center"/>
          </w:tcPr>
          <w:p w14:paraId="3F548879" w14:textId="77777777" w:rsidR="007D5A88" w:rsidRDefault="00D02471">
            <w:pPr>
              <w:widowControl/>
              <w:jc w:val="center"/>
              <w:textAlignment w:val="center"/>
              <w:rPr>
                <w:rFonts w:ascii="Times New Roman" w:hAnsi="Times New Roman"/>
              </w:rPr>
            </w:pPr>
            <w:r>
              <w:rPr>
                <w:rFonts w:ascii="Times New Roman" w:hAnsi="Times New Roman" w:cs="Times New Roman"/>
                <w:color w:val="000000"/>
                <w:szCs w:val="21"/>
              </w:rPr>
              <w:t>China</w:t>
            </w:r>
          </w:p>
        </w:tc>
        <w:tc>
          <w:tcPr>
            <w:tcW w:w="1498" w:type="dxa"/>
            <w:tcBorders>
              <w:top w:val="nil"/>
              <w:left w:val="nil"/>
              <w:bottom w:val="nil"/>
              <w:right w:val="nil"/>
            </w:tcBorders>
            <w:tcMar>
              <w:top w:w="20" w:type="dxa"/>
              <w:left w:w="20" w:type="dxa"/>
              <w:bottom w:w="72" w:type="dxa"/>
              <w:right w:w="20" w:type="dxa"/>
            </w:tcMar>
            <w:vAlign w:val="center"/>
          </w:tcPr>
          <w:p w14:paraId="29046DB0"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hAnsi="Times New Roman" w:cs="Times New Roman"/>
                <w:color w:val="000000"/>
                <w:szCs w:val="21"/>
              </w:rPr>
              <w:t>25</w:t>
            </w:r>
          </w:p>
        </w:tc>
        <w:tc>
          <w:tcPr>
            <w:tcW w:w="1498" w:type="dxa"/>
            <w:tcBorders>
              <w:top w:val="nil"/>
              <w:left w:val="nil"/>
              <w:bottom w:val="nil"/>
              <w:right w:val="nil"/>
            </w:tcBorders>
            <w:tcMar>
              <w:top w:w="20" w:type="dxa"/>
              <w:left w:w="20" w:type="dxa"/>
              <w:bottom w:w="72" w:type="dxa"/>
              <w:right w:w="20" w:type="dxa"/>
            </w:tcMar>
            <w:vAlign w:val="center"/>
          </w:tcPr>
          <w:p w14:paraId="29F0C9B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hAnsi="Times New Roman" w:cs="Times New Roman"/>
                <w:color w:val="000000"/>
                <w:szCs w:val="21"/>
              </w:rPr>
              <w:t>1,729</w:t>
            </w:r>
          </w:p>
        </w:tc>
        <w:tc>
          <w:tcPr>
            <w:tcW w:w="1289" w:type="dxa"/>
            <w:tcBorders>
              <w:top w:val="nil"/>
              <w:left w:val="nil"/>
              <w:bottom w:val="nil"/>
              <w:right w:val="nil"/>
            </w:tcBorders>
            <w:tcMar>
              <w:top w:w="20" w:type="dxa"/>
              <w:left w:w="20" w:type="dxa"/>
              <w:bottom w:w="72" w:type="dxa"/>
              <w:right w:w="20" w:type="dxa"/>
            </w:tcMar>
            <w:vAlign w:val="center"/>
          </w:tcPr>
          <w:p w14:paraId="15771D9E"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hAnsi="Times New Roman" w:cs="Times New Roman"/>
                <w:color w:val="000000"/>
                <w:szCs w:val="21"/>
              </w:rPr>
              <w:t>69.16</w:t>
            </w:r>
          </w:p>
        </w:tc>
      </w:tr>
      <w:tr w:rsidR="007D5A88" w14:paraId="25C4C252" w14:textId="77777777">
        <w:trPr>
          <w:trHeight w:val="312"/>
          <w:jc w:val="center"/>
        </w:trPr>
        <w:tc>
          <w:tcPr>
            <w:tcW w:w="1161" w:type="dxa"/>
            <w:tcBorders>
              <w:top w:val="nil"/>
              <w:left w:val="nil"/>
              <w:bottom w:val="nil"/>
              <w:right w:val="nil"/>
            </w:tcBorders>
            <w:shd w:val="clear" w:color="auto" w:fill="E3EEF8"/>
            <w:tcMar>
              <w:top w:w="20" w:type="dxa"/>
              <w:left w:w="20" w:type="dxa"/>
              <w:bottom w:w="72" w:type="dxa"/>
              <w:right w:w="20" w:type="dxa"/>
            </w:tcMar>
            <w:vAlign w:val="center"/>
          </w:tcPr>
          <w:p w14:paraId="4B7FE8F4" w14:textId="77777777" w:rsidR="007D5A88" w:rsidRDefault="00D02471">
            <w:pPr>
              <w:spacing w:line="240" w:lineRule="atLeast"/>
              <w:jc w:val="center"/>
              <w:rPr>
                <w:rFonts w:ascii="Times New Roman" w:hAnsi="Times New Roman"/>
              </w:rPr>
            </w:pPr>
            <w:r>
              <w:rPr>
                <w:rFonts w:ascii="Times New Roman" w:hAnsi="Times New Roman"/>
              </w:rPr>
              <w:t>9</w:t>
            </w:r>
          </w:p>
        </w:tc>
        <w:tc>
          <w:tcPr>
            <w:tcW w:w="1855" w:type="dxa"/>
            <w:tcBorders>
              <w:top w:val="nil"/>
              <w:left w:val="nil"/>
              <w:bottom w:val="nil"/>
              <w:right w:val="nil"/>
            </w:tcBorders>
            <w:shd w:val="clear" w:color="auto" w:fill="E3EEF8"/>
            <w:tcMar>
              <w:top w:w="20" w:type="dxa"/>
              <w:left w:w="20" w:type="dxa"/>
              <w:bottom w:w="72" w:type="dxa"/>
              <w:right w:w="20" w:type="dxa"/>
            </w:tcMar>
            <w:vAlign w:val="center"/>
          </w:tcPr>
          <w:p w14:paraId="0518A885"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Jiang, Hanyu</w:t>
            </w:r>
          </w:p>
        </w:tc>
        <w:tc>
          <w:tcPr>
            <w:tcW w:w="1498" w:type="dxa"/>
            <w:tcBorders>
              <w:top w:val="nil"/>
              <w:left w:val="nil"/>
              <w:bottom w:val="nil"/>
              <w:right w:val="nil"/>
            </w:tcBorders>
            <w:shd w:val="clear" w:color="auto" w:fill="E3EEF8"/>
            <w:tcMar>
              <w:top w:w="20" w:type="dxa"/>
              <w:left w:w="20" w:type="dxa"/>
              <w:bottom w:w="72" w:type="dxa"/>
              <w:right w:w="20" w:type="dxa"/>
            </w:tcMar>
            <w:vAlign w:val="center"/>
          </w:tcPr>
          <w:p w14:paraId="1E059B8F" w14:textId="77777777" w:rsidR="007D5A88" w:rsidRDefault="00D02471">
            <w:pPr>
              <w:widowControl/>
              <w:jc w:val="center"/>
              <w:textAlignment w:val="center"/>
              <w:rPr>
                <w:rFonts w:ascii="Times New Roman" w:hAnsi="Times New Roman"/>
              </w:rPr>
            </w:pPr>
            <w:r>
              <w:rPr>
                <w:rFonts w:ascii="Times New Roman" w:eastAsia="SimSun" w:hAnsi="Times New Roman" w:cs="Times New Roman"/>
                <w:color w:val="000000"/>
                <w:kern w:val="0"/>
                <w:szCs w:val="21"/>
                <w:lang w:bidi="ar"/>
              </w:rPr>
              <w:t>China</w:t>
            </w:r>
          </w:p>
        </w:tc>
        <w:tc>
          <w:tcPr>
            <w:tcW w:w="1498" w:type="dxa"/>
            <w:tcBorders>
              <w:top w:val="nil"/>
              <w:left w:val="nil"/>
              <w:bottom w:val="nil"/>
              <w:right w:val="nil"/>
            </w:tcBorders>
            <w:shd w:val="clear" w:color="auto" w:fill="E3EEF8"/>
            <w:tcMar>
              <w:top w:w="20" w:type="dxa"/>
              <w:left w:w="20" w:type="dxa"/>
              <w:bottom w:w="72" w:type="dxa"/>
              <w:right w:w="20" w:type="dxa"/>
            </w:tcMar>
            <w:vAlign w:val="center"/>
          </w:tcPr>
          <w:p w14:paraId="582D7AFD"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25</w:t>
            </w:r>
          </w:p>
        </w:tc>
        <w:tc>
          <w:tcPr>
            <w:tcW w:w="1498" w:type="dxa"/>
            <w:tcBorders>
              <w:top w:val="nil"/>
              <w:left w:val="nil"/>
              <w:bottom w:val="nil"/>
              <w:right w:val="nil"/>
            </w:tcBorders>
            <w:shd w:val="clear" w:color="auto" w:fill="E3EEF8"/>
            <w:tcMar>
              <w:top w:w="20" w:type="dxa"/>
              <w:left w:w="20" w:type="dxa"/>
              <w:bottom w:w="72" w:type="dxa"/>
              <w:right w:w="20" w:type="dxa"/>
            </w:tcMar>
            <w:vAlign w:val="center"/>
          </w:tcPr>
          <w:p w14:paraId="63D42508"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596</w:t>
            </w:r>
          </w:p>
        </w:tc>
        <w:tc>
          <w:tcPr>
            <w:tcW w:w="1289" w:type="dxa"/>
            <w:tcBorders>
              <w:top w:val="nil"/>
              <w:left w:val="nil"/>
              <w:bottom w:val="nil"/>
              <w:right w:val="nil"/>
            </w:tcBorders>
            <w:shd w:val="clear" w:color="auto" w:fill="E3EEF8"/>
            <w:tcMar>
              <w:top w:w="20" w:type="dxa"/>
              <w:left w:w="20" w:type="dxa"/>
              <w:bottom w:w="72" w:type="dxa"/>
              <w:right w:w="20" w:type="dxa"/>
            </w:tcMar>
            <w:vAlign w:val="center"/>
          </w:tcPr>
          <w:p w14:paraId="5C9D9E0A"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23.84</w:t>
            </w:r>
          </w:p>
        </w:tc>
      </w:tr>
      <w:tr w:rsidR="007D5A88" w14:paraId="6BFDE47B" w14:textId="77777777">
        <w:trPr>
          <w:trHeight w:val="312"/>
          <w:jc w:val="center"/>
        </w:trPr>
        <w:tc>
          <w:tcPr>
            <w:tcW w:w="1161" w:type="dxa"/>
            <w:tcBorders>
              <w:top w:val="nil"/>
              <w:left w:val="nil"/>
              <w:bottom w:val="single" w:sz="12" w:space="0" w:color="auto"/>
              <w:right w:val="nil"/>
            </w:tcBorders>
            <w:tcMar>
              <w:top w:w="20" w:type="dxa"/>
              <w:left w:w="20" w:type="dxa"/>
              <w:bottom w:w="72" w:type="dxa"/>
              <w:right w:w="20" w:type="dxa"/>
            </w:tcMar>
            <w:vAlign w:val="center"/>
          </w:tcPr>
          <w:p w14:paraId="085F91B8" w14:textId="77777777" w:rsidR="007D5A88" w:rsidRDefault="00D02471">
            <w:pPr>
              <w:spacing w:line="240" w:lineRule="atLeast"/>
              <w:jc w:val="center"/>
              <w:rPr>
                <w:rFonts w:ascii="Times New Roman" w:hAnsi="Times New Roman"/>
              </w:rPr>
            </w:pPr>
            <w:r>
              <w:rPr>
                <w:rFonts w:ascii="Times New Roman" w:hAnsi="Times New Roman"/>
              </w:rPr>
              <w:t>10</w:t>
            </w:r>
          </w:p>
        </w:tc>
        <w:tc>
          <w:tcPr>
            <w:tcW w:w="1855" w:type="dxa"/>
            <w:tcBorders>
              <w:top w:val="nil"/>
              <w:left w:val="nil"/>
              <w:bottom w:val="single" w:sz="12" w:space="0" w:color="auto"/>
              <w:right w:val="nil"/>
            </w:tcBorders>
            <w:tcMar>
              <w:top w:w="20" w:type="dxa"/>
              <w:left w:w="20" w:type="dxa"/>
              <w:bottom w:w="72" w:type="dxa"/>
              <w:right w:w="20" w:type="dxa"/>
            </w:tcMar>
            <w:vAlign w:val="center"/>
          </w:tcPr>
          <w:p w14:paraId="5565EFB9"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Zhang, Tao</w:t>
            </w:r>
          </w:p>
        </w:tc>
        <w:tc>
          <w:tcPr>
            <w:tcW w:w="1498" w:type="dxa"/>
            <w:tcBorders>
              <w:top w:val="nil"/>
              <w:left w:val="nil"/>
              <w:bottom w:val="single" w:sz="12" w:space="0" w:color="auto"/>
              <w:right w:val="nil"/>
            </w:tcBorders>
            <w:tcMar>
              <w:top w:w="20" w:type="dxa"/>
              <w:left w:w="20" w:type="dxa"/>
              <w:bottom w:w="72" w:type="dxa"/>
              <w:right w:w="20" w:type="dxa"/>
            </w:tcMar>
            <w:vAlign w:val="center"/>
          </w:tcPr>
          <w:p w14:paraId="42AA68AB" w14:textId="77777777" w:rsidR="007D5A88" w:rsidRDefault="00D02471">
            <w:pPr>
              <w:widowControl/>
              <w:jc w:val="center"/>
              <w:textAlignment w:val="center"/>
              <w:rPr>
                <w:rFonts w:ascii="Times New Roman" w:hAnsi="Times New Roman"/>
              </w:rPr>
            </w:pPr>
            <w:r>
              <w:rPr>
                <w:rFonts w:ascii="Times New Roman" w:eastAsia="SimSun" w:hAnsi="Times New Roman" w:cs="Times New Roman"/>
                <w:color w:val="000000"/>
                <w:kern w:val="0"/>
                <w:szCs w:val="21"/>
                <w:lang w:bidi="ar"/>
              </w:rPr>
              <w:t>China</w:t>
            </w:r>
          </w:p>
        </w:tc>
        <w:tc>
          <w:tcPr>
            <w:tcW w:w="1498" w:type="dxa"/>
            <w:tcBorders>
              <w:top w:val="nil"/>
              <w:left w:val="nil"/>
              <w:bottom w:val="single" w:sz="12" w:space="0" w:color="auto"/>
              <w:right w:val="nil"/>
            </w:tcBorders>
            <w:tcMar>
              <w:top w:w="20" w:type="dxa"/>
              <w:left w:w="20" w:type="dxa"/>
              <w:bottom w:w="72" w:type="dxa"/>
              <w:right w:w="20" w:type="dxa"/>
            </w:tcMar>
            <w:vAlign w:val="center"/>
          </w:tcPr>
          <w:p w14:paraId="1E7E4782"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21</w:t>
            </w:r>
          </w:p>
        </w:tc>
        <w:tc>
          <w:tcPr>
            <w:tcW w:w="1498" w:type="dxa"/>
            <w:tcBorders>
              <w:top w:val="nil"/>
              <w:left w:val="nil"/>
              <w:bottom w:val="single" w:sz="12" w:space="0" w:color="auto"/>
              <w:right w:val="nil"/>
            </w:tcBorders>
            <w:tcMar>
              <w:top w:w="20" w:type="dxa"/>
              <w:left w:w="20" w:type="dxa"/>
              <w:bottom w:w="72" w:type="dxa"/>
              <w:right w:w="20" w:type="dxa"/>
            </w:tcMar>
            <w:vAlign w:val="center"/>
          </w:tcPr>
          <w:p w14:paraId="6D8A0277"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370</w:t>
            </w:r>
          </w:p>
        </w:tc>
        <w:tc>
          <w:tcPr>
            <w:tcW w:w="1289" w:type="dxa"/>
            <w:tcBorders>
              <w:top w:val="nil"/>
              <w:left w:val="nil"/>
              <w:bottom w:val="single" w:sz="12" w:space="0" w:color="auto"/>
              <w:right w:val="nil"/>
            </w:tcBorders>
            <w:tcMar>
              <w:top w:w="20" w:type="dxa"/>
              <w:left w:w="20" w:type="dxa"/>
              <w:bottom w:w="72" w:type="dxa"/>
              <w:right w:w="20" w:type="dxa"/>
            </w:tcMar>
            <w:vAlign w:val="center"/>
          </w:tcPr>
          <w:p w14:paraId="628D90EE"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17.62</w:t>
            </w:r>
          </w:p>
        </w:tc>
      </w:tr>
    </w:tbl>
    <w:p w14:paraId="1B61045E" w14:textId="77777777" w:rsidR="007D5A88" w:rsidRDefault="00D02471">
      <w:pPr>
        <w:rPr>
          <w:b/>
          <w:sz w:val="20"/>
          <w:szCs w:val="21"/>
        </w:rPr>
      </w:pPr>
      <w:r>
        <w:rPr>
          <w:rFonts w:ascii="Times New Roman" w:hAnsi="Times New Roman"/>
          <w:b/>
          <w:szCs w:val="20"/>
        </w:rPr>
        <w:t>Abbreviations:</w:t>
      </w:r>
      <w:r>
        <w:rPr>
          <w:rFonts w:ascii="Times New Roman" w:hAnsi="Times New Roman"/>
        </w:rPr>
        <w:t xml:space="preserve"> </w:t>
      </w:r>
      <w:r>
        <w:rPr>
          <w:rFonts w:ascii="Times New Roman" w:hAnsi="Times New Roman"/>
          <w:sz w:val="20"/>
          <w:szCs w:val="21"/>
        </w:rPr>
        <w:t xml:space="preserve">TC, Total </w:t>
      </w:r>
      <w:r>
        <w:rPr>
          <w:rFonts w:ascii="Times New Roman" w:hAnsi="Times New Roman" w:hint="eastAsia"/>
          <w:sz w:val="20"/>
          <w:szCs w:val="21"/>
        </w:rPr>
        <w:t>C</w:t>
      </w:r>
      <w:r>
        <w:rPr>
          <w:rFonts w:ascii="Times New Roman" w:hAnsi="Times New Roman"/>
          <w:sz w:val="20"/>
          <w:szCs w:val="21"/>
        </w:rPr>
        <w:t xml:space="preserve">itations; AC, Average </w:t>
      </w:r>
      <w:r>
        <w:rPr>
          <w:rFonts w:ascii="Times New Roman" w:hAnsi="Times New Roman" w:hint="eastAsia"/>
          <w:sz w:val="20"/>
          <w:szCs w:val="21"/>
        </w:rPr>
        <w:t>C</w:t>
      </w:r>
      <w:r>
        <w:rPr>
          <w:rFonts w:ascii="Times New Roman" w:hAnsi="Times New Roman"/>
          <w:sz w:val="20"/>
          <w:szCs w:val="21"/>
        </w:rPr>
        <w:t>itations</w:t>
      </w:r>
    </w:p>
    <w:p w14:paraId="6DDEF48D" w14:textId="77777777" w:rsidR="007D5A88" w:rsidRDefault="007D5A88">
      <w:pPr>
        <w:rPr>
          <w:rFonts w:ascii="Times New Roman" w:hAnsi="Times New Roman"/>
          <w:b/>
          <w:bCs/>
          <w:sz w:val="24"/>
        </w:rPr>
      </w:pPr>
    </w:p>
    <w:p w14:paraId="73F158AC" w14:textId="77777777" w:rsidR="007D5A88" w:rsidRDefault="00D02471">
      <w:pPr>
        <w:rPr>
          <w:b/>
          <w:bCs/>
        </w:rPr>
      </w:pPr>
      <w:r>
        <w:rPr>
          <w:rFonts w:ascii="Times New Roman" w:hAnsi="Times New Roman"/>
          <w:b/>
          <w:bCs/>
          <w:sz w:val="24"/>
        </w:rPr>
        <w:t>Table S</w:t>
      </w:r>
      <w:r>
        <w:rPr>
          <w:rFonts w:ascii="Times New Roman" w:hAnsi="Times New Roman" w:hint="eastAsia"/>
          <w:b/>
          <w:bCs/>
          <w:sz w:val="24"/>
        </w:rPr>
        <w:t>4</w:t>
      </w:r>
      <w:r>
        <w:rPr>
          <w:rFonts w:ascii="Times New Roman" w:hAnsi="Times New Roman"/>
          <w:b/>
          <w:bCs/>
          <w:sz w:val="24"/>
        </w:rPr>
        <w:t xml:space="preserve"> Information on the </w:t>
      </w:r>
      <w:r>
        <w:rPr>
          <w:rFonts w:ascii="Times New Roman" w:hAnsi="Times New Roman" w:hint="eastAsia"/>
          <w:b/>
          <w:bCs/>
          <w:sz w:val="24"/>
        </w:rPr>
        <w:t>T</w:t>
      </w:r>
      <w:r>
        <w:rPr>
          <w:rFonts w:ascii="Times New Roman" w:hAnsi="Times New Roman"/>
          <w:b/>
          <w:bCs/>
          <w:sz w:val="24"/>
        </w:rPr>
        <w:t>op 1</w:t>
      </w:r>
      <w:r>
        <w:rPr>
          <w:rFonts w:ascii="Times New Roman" w:hAnsi="Times New Roman" w:hint="eastAsia"/>
          <w:b/>
          <w:bCs/>
          <w:sz w:val="24"/>
        </w:rPr>
        <w:t>0</w:t>
      </w:r>
      <w:r>
        <w:rPr>
          <w:rFonts w:ascii="Times New Roman" w:hAnsi="Times New Roman"/>
          <w:b/>
          <w:bCs/>
          <w:sz w:val="24"/>
        </w:rPr>
        <w:t xml:space="preserve"> </w:t>
      </w:r>
      <w:r>
        <w:rPr>
          <w:rFonts w:ascii="Times New Roman" w:hAnsi="Times New Roman" w:hint="eastAsia"/>
          <w:b/>
          <w:bCs/>
          <w:sz w:val="24"/>
        </w:rPr>
        <w:t>M</w:t>
      </w:r>
      <w:r>
        <w:rPr>
          <w:rFonts w:ascii="Times New Roman" w:hAnsi="Times New Roman"/>
          <w:b/>
          <w:bCs/>
          <w:sz w:val="24"/>
        </w:rPr>
        <w:t xml:space="preserve">ost </w:t>
      </w:r>
      <w:r>
        <w:rPr>
          <w:rFonts w:ascii="Times New Roman" w:hAnsi="Times New Roman" w:hint="eastAsia"/>
          <w:b/>
          <w:bCs/>
          <w:sz w:val="24"/>
        </w:rPr>
        <w:t>C</w:t>
      </w:r>
      <w:r>
        <w:rPr>
          <w:rFonts w:ascii="Times New Roman" w:hAnsi="Times New Roman"/>
          <w:b/>
          <w:bCs/>
          <w:sz w:val="24"/>
        </w:rPr>
        <w:t xml:space="preserve">ited </w:t>
      </w:r>
      <w:r>
        <w:rPr>
          <w:rFonts w:ascii="Times New Roman" w:hAnsi="Times New Roman" w:hint="eastAsia"/>
          <w:b/>
          <w:bCs/>
          <w:sz w:val="24"/>
        </w:rPr>
        <w:t>A</w:t>
      </w:r>
      <w:r>
        <w:rPr>
          <w:rFonts w:ascii="Times New Roman" w:hAnsi="Times New Roman"/>
          <w:b/>
          <w:bCs/>
          <w:sz w:val="24"/>
        </w:rPr>
        <w:t>uthors.</w:t>
      </w:r>
    </w:p>
    <w:tbl>
      <w:tblPr>
        <w:tblW w:w="8807" w:type="dxa"/>
        <w:jc w:val="center"/>
        <w:tblLayout w:type="fixed"/>
        <w:tblCellMar>
          <w:left w:w="0" w:type="dxa"/>
          <w:right w:w="0" w:type="dxa"/>
        </w:tblCellMar>
        <w:tblLook w:val="04A0" w:firstRow="1" w:lastRow="0" w:firstColumn="1" w:lastColumn="0" w:noHBand="0" w:noVBand="1"/>
      </w:tblPr>
      <w:tblGrid>
        <w:gridCol w:w="1195"/>
        <w:gridCol w:w="1773"/>
        <w:gridCol w:w="1755"/>
        <w:gridCol w:w="1516"/>
        <w:gridCol w:w="1230"/>
        <w:gridCol w:w="1338"/>
      </w:tblGrid>
      <w:tr w:rsidR="007D5A88" w14:paraId="603FB7C0" w14:textId="77777777">
        <w:trPr>
          <w:trHeight w:val="312"/>
          <w:jc w:val="center"/>
        </w:trPr>
        <w:tc>
          <w:tcPr>
            <w:tcW w:w="1195" w:type="dxa"/>
            <w:tcBorders>
              <w:top w:val="single" w:sz="12" w:space="0" w:color="auto"/>
              <w:left w:val="nil"/>
              <w:bottom w:val="single" w:sz="12" w:space="0" w:color="auto"/>
              <w:right w:val="nil"/>
            </w:tcBorders>
            <w:shd w:val="clear" w:color="auto" w:fill="1C2B7F"/>
            <w:tcMar>
              <w:top w:w="20" w:type="dxa"/>
              <w:left w:w="20" w:type="dxa"/>
              <w:bottom w:w="72" w:type="dxa"/>
              <w:right w:w="20" w:type="dxa"/>
            </w:tcMar>
            <w:vAlign w:val="center"/>
          </w:tcPr>
          <w:p w14:paraId="0CE3A61D" w14:textId="77777777" w:rsidR="007D5A88" w:rsidRDefault="00D02471">
            <w:pPr>
              <w:spacing w:line="300" w:lineRule="atLeast"/>
              <w:jc w:val="center"/>
              <w:rPr>
                <w:rFonts w:ascii="Times New Roman" w:hAnsi="Times New Roman"/>
                <w:b/>
                <w:bCs/>
              </w:rPr>
            </w:pPr>
            <w:r>
              <w:rPr>
                <w:rFonts w:ascii="Times New Roman" w:hAnsi="Times New Roman"/>
                <w:b/>
                <w:bCs/>
              </w:rPr>
              <w:t>Rank</w:t>
            </w:r>
          </w:p>
        </w:tc>
        <w:tc>
          <w:tcPr>
            <w:tcW w:w="1773" w:type="dxa"/>
            <w:tcBorders>
              <w:top w:val="single" w:sz="12" w:space="0" w:color="auto"/>
              <w:left w:val="nil"/>
              <w:bottom w:val="single" w:sz="12" w:space="0" w:color="auto"/>
              <w:right w:val="nil"/>
            </w:tcBorders>
            <w:shd w:val="clear" w:color="auto" w:fill="1C2B7F"/>
            <w:tcMar>
              <w:top w:w="20" w:type="dxa"/>
              <w:left w:w="20" w:type="dxa"/>
              <w:bottom w:w="72" w:type="dxa"/>
              <w:right w:w="20" w:type="dxa"/>
            </w:tcMar>
            <w:vAlign w:val="center"/>
          </w:tcPr>
          <w:p w14:paraId="1468621B" w14:textId="77777777" w:rsidR="007D5A88" w:rsidRDefault="00D02471">
            <w:pPr>
              <w:spacing w:line="300" w:lineRule="atLeast"/>
              <w:jc w:val="center"/>
              <w:rPr>
                <w:rFonts w:ascii="Times New Roman" w:hAnsi="Times New Roman"/>
                <w:b/>
                <w:bCs/>
              </w:rPr>
            </w:pPr>
            <w:r>
              <w:rPr>
                <w:rFonts w:ascii="Times New Roman" w:hAnsi="Times New Roman"/>
                <w:b/>
                <w:bCs/>
              </w:rPr>
              <w:t>Author</w:t>
            </w:r>
          </w:p>
        </w:tc>
        <w:tc>
          <w:tcPr>
            <w:tcW w:w="1755" w:type="dxa"/>
            <w:tcBorders>
              <w:top w:val="single" w:sz="12" w:space="0" w:color="auto"/>
              <w:left w:val="nil"/>
              <w:bottom w:val="single" w:sz="12" w:space="0" w:color="auto"/>
              <w:right w:val="nil"/>
            </w:tcBorders>
            <w:shd w:val="clear" w:color="auto" w:fill="1C2B7F"/>
            <w:tcMar>
              <w:top w:w="20" w:type="dxa"/>
              <w:left w:w="20" w:type="dxa"/>
              <w:bottom w:w="72" w:type="dxa"/>
              <w:right w:w="20" w:type="dxa"/>
            </w:tcMar>
            <w:vAlign w:val="center"/>
          </w:tcPr>
          <w:p w14:paraId="038868CC" w14:textId="77777777" w:rsidR="007D5A88" w:rsidRDefault="00D02471">
            <w:pPr>
              <w:spacing w:line="300" w:lineRule="atLeast"/>
              <w:jc w:val="center"/>
              <w:rPr>
                <w:rFonts w:ascii="Times New Roman" w:hAnsi="Times New Roman"/>
                <w:b/>
                <w:bCs/>
              </w:rPr>
            </w:pPr>
            <w:r>
              <w:rPr>
                <w:rFonts w:ascii="Times New Roman" w:hAnsi="Times New Roman"/>
                <w:b/>
                <w:bCs/>
              </w:rPr>
              <w:t>Country</w:t>
            </w:r>
          </w:p>
        </w:tc>
        <w:tc>
          <w:tcPr>
            <w:tcW w:w="1516" w:type="dxa"/>
            <w:tcBorders>
              <w:top w:val="single" w:sz="12" w:space="0" w:color="auto"/>
              <w:left w:val="nil"/>
              <w:bottom w:val="single" w:sz="12" w:space="0" w:color="auto"/>
              <w:right w:val="nil"/>
            </w:tcBorders>
            <w:shd w:val="clear" w:color="auto" w:fill="1C2B7F"/>
            <w:tcMar>
              <w:top w:w="20" w:type="dxa"/>
              <w:left w:w="20" w:type="dxa"/>
              <w:bottom w:w="72" w:type="dxa"/>
              <w:right w:w="20" w:type="dxa"/>
            </w:tcMar>
            <w:vAlign w:val="center"/>
          </w:tcPr>
          <w:p w14:paraId="23291C6C" w14:textId="77777777" w:rsidR="007D5A88" w:rsidRDefault="00D02471">
            <w:pPr>
              <w:spacing w:line="300" w:lineRule="atLeast"/>
              <w:jc w:val="center"/>
              <w:rPr>
                <w:rFonts w:ascii="Times New Roman" w:hAnsi="Times New Roman"/>
                <w:b/>
                <w:bCs/>
              </w:rPr>
            </w:pPr>
            <w:r>
              <w:rPr>
                <w:rFonts w:ascii="Times New Roman" w:hAnsi="Times New Roman"/>
                <w:b/>
                <w:bCs/>
              </w:rPr>
              <w:t>TC</w:t>
            </w:r>
          </w:p>
        </w:tc>
        <w:tc>
          <w:tcPr>
            <w:tcW w:w="1230" w:type="dxa"/>
            <w:tcBorders>
              <w:top w:val="single" w:sz="12" w:space="0" w:color="auto"/>
              <w:left w:val="nil"/>
              <w:bottom w:val="single" w:sz="12" w:space="0" w:color="auto"/>
              <w:right w:val="nil"/>
            </w:tcBorders>
            <w:shd w:val="clear" w:color="auto" w:fill="1C2B7F"/>
            <w:tcMar>
              <w:top w:w="20" w:type="dxa"/>
              <w:left w:w="20" w:type="dxa"/>
              <w:bottom w:w="72" w:type="dxa"/>
              <w:right w:w="20" w:type="dxa"/>
            </w:tcMar>
            <w:vAlign w:val="center"/>
          </w:tcPr>
          <w:p w14:paraId="7B342B8E" w14:textId="77777777" w:rsidR="007D5A88" w:rsidRDefault="00D02471">
            <w:pPr>
              <w:spacing w:line="300" w:lineRule="atLeast"/>
              <w:jc w:val="center"/>
              <w:rPr>
                <w:rFonts w:ascii="Times New Roman" w:hAnsi="Times New Roman"/>
                <w:b/>
                <w:bCs/>
              </w:rPr>
            </w:pPr>
            <w:r>
              <w:rPr>
                <w:rFonts w:ascii="Times New Roman" w:hAnsi="Times New Roman"/>
                <w:b/>
                <w:bCs/>
              </w:rPr>
              <w:t>Publications</w:t>
            </w:r>
          </w:p>
        </w:tc>
        <w:tc>
          <w:tcPr>
            <w:tcW w:w="1338" w:type="dxa"/>
            <w:tcBorders>
              <w:top w:val="single" w:sz="12" w:space="0" w:color="auto"/>
              <w:left w:val="nil"/>
              <w:bottom w:val="single" w:sz="12" w:space="0" w:color="auto"/>
              <w:right w:val="nil"/>
            </w:tcBorders>
            <w:shd w:val="clear" w:color="auto" w:fill="1C2B7F"/>
            <w:tcMar>
              <w:top w:w="20" w:type="dxa"/>
              <w:left w:w="20" w:type="dxa"/>
              <w:bottom w:w="72" w:type="dxa"/>
              <w:right w:w="20" w:type="dxa"/>
            </w:tcMar>
            <w:vAlign w:val="center"/>
          </w:tcPr>
          <w:p w14:paraId="1B77DC00" w14:textId="77777777" w:rsidR="007D5A88" w:rsidRDefault="00D02471">
            <w:pPr>
              <w:spacing w:line="300" w:lineRule="atLeast"/>
              <w:jc w:val="center"/>
              <w:rPr>
                <w:rFonts w:ascii="Times New Roman" w:hAnsi="Times New Roman"/>
                <w:b/>
                <w:bCs/>
              </w:rPr>
            </w:pPr>
            <w:r>
              <w:rPr>
                <w:rFonts w:ascii="Times New Roman" w:hAnsi="Times New Roman"/>
                <w:b/>
                <w:bCs/>
              </w:rPr>
              <w:t>AC</w:t>
            </w:r>
          </w:p>
        </w:tc>
      </w:tr>
      <w:tr w:rsidR="007D5A88" w14:paraId="2835C380" w14:textId="77777777">
        <w:trPr>
          <w:trHeight w:val="312"/>
          <w:jc w:val="center"/>
        </w:trPr>
        <w:tc>
          <w:tcPr>
            <w:tcW w:w="1195" w:type="dxa"/>
            <w:tcBorders>
              <w:top w:val="nil"/>
              <w:left w:val="nil"/>
              <w:bottom w:val="nil"/>
              <w:right w:val="nil"/>
            </w:tcBorders>
            <w:shd w:val="clear" w:color="auto" w:fill="E3EEF8"/>
            <w:tcMar>
              <w:top w:w="20" w:type="dxa"/>
              <w:left w:w="20" w:type="dxa"/>
              <w:bottom w:w="72" w:type="dxa"/>
              <w:right w:w="20" w:type="dxa"/>
            </w:tcMar>
            <w:vAlign w:val="center"/>
          </w:tcPr>
          <w:p w14:paraId="07793318" w14:textId="77777777" w:rsidR="007D5A88" w:rsidRDefault="00D02471">
            <w:pPr>
              <w:spacing w:line="240" w:lineRule="atLeast"/>
              <w:jc w:val="center"/>
              <w:rPr>
                <w:rFonts w:ascii="Times New Roman" w:hAnsi="Times New Roman"/>
              </w:rPr>
            </w:pPr>
            <w:r>
              <w:rPr>
                <w:rFonts w:ascii="Times New Roman" w:hAnsi="Times New Roman"/>
              </w:rPr>
              <w:t>1</w:t>
            </w:r>
          </w:p>
        </w:tc>
        <w:tc>
          <w:tcPr>
            <w:tcW w:w="1773" w:type="dxa"/>
            <w:tcBorders>
              <w:top w:val="nil"/>
              <w:left w:val="nil"/>
              <w:bottom w:val="nil"/>
              <w:right w:val="nil"/>
            </w:tcBorders>
            <w:shd w:val="clear" w:color="auto" w:fill="E3EEF8"/>
            <w:tcMar>
              <w:top w:w="20" w:type="dxa"/>
              <w:left w:w="20" w:type="dxa"/>
              <w:bottom w:w="72" w:type="dxa"/>
              <w:right w:w="20" w:type="dxa"/>
            </w:tcMar>
            <w:vAlign w:val="center"/>
          </w:tcPr>
          <w:p w14:paraId="4FA9DA3D" w14:textId="77777777" w:rsidR="007D5A88" w:rsidRDefault="00D02471">
            <w:pPr>
              <w:spacing w:line="240" w:lineRule="atLeast"/>
              <w:jc w:val="center"/>
              <w:rPr>
                <w:rFonts w:ascii="Times New Roman" w:hAnsi="Times New Roman"/>
              </w:rPr>
            </w:pPr>
            <w:r>
              <w:rPr>
                <w:rFonts w:ascii="Times New Roman" w:hAnsi="Times New Roman" w:hint="eastAsia"/>
              </w:rPr>
              <w:t>Li, Xiaomeng</w:t>
            </w:r>
          </w:p>
        </w:tc>
        <w:tc>
          <w:tcPr>
            <w:tcW w:w="1755" w:type="dxa"/>
            <w:tcBorders>
              <w:top w:val="nil"/>
              <w:left w:val="nil"/>
              <w:bottom w:val="nil"/>
              <w:right w:val="nil"/>
            </w:tcBorders>
            <w:shd w:val="clear" w:color="auto" w:fill="E3EEF8"/>
            <w:tcMar>
              <w:top w:w="20" w:type="dxa"/>
              <w:left w:w="20" w:type="dxa"/>
              <w:bottom w:w="72" w:type="dxa"/>
              <w:right w:w="20" w:type="dxa"/>
            </w:tcMar>
            <w:vAlign w:val="center"/>
          </w:tcPr>
          <w:p w14:paraId="42262AAE" w14:textId="77777777" w:rsidR="007D5A88" w:rsidRDefault="00D02471">
            <w:pPr>
              <w:spacing w:line="240" w:lineRule="atLeast"/>
              <w:jc w:val="center"/>
              <w:rPr>
                <w:rFonts w:ascii="Times New Roman" w:hAnsi="Times New Roman"/>
              </w:rPr>
            </w:pPr>
            <w:r>
              <w:rPr>
                <w:rFonts w:ascii="Times New Roman" w:hAnsi="Times New Roman"/>
              </w:rPr>
              <w:t>China</w:t>
            </w:r>
          </w:p>
        </w:tc>
        <w:tc>
          <w:tcPr>
            <w:tcW w:w="1516" w:type="dxa"/>
            <w:tcBorders>
              <w:top w:val="nil"/>
              <w:left w:val="nil"/>
              <w:bottom w:val="nil"/>
              <w:right w:val="nil"/>
            </w:tcBorders>
            <w:shd w:val="clear" w:color="auto" w:fill="E3EEF8"/>
            <w:tcMar>
              <w:top w:w="20" w:type="dxa"/>
              <w:left w:w="20" w:type="dxa"/>
              <w:bottom w:w="72" w:type="dxa"/>
              <w:right w:w="20" w:type="dxa"/>
            </w:tcMar>
            <w:vAlign w:val="center"/>
          </w:tcPr>
          <w:p w14:paraId="4D402ADA" w14:textId="77777777" w:rsidR="007D5A88" w:rsidRDefault="00D02471">
            <w:pPr>
              <w:spacing w:line="240" w:lineRule="atLeast"/>
              <w:jc w:val="center"/>
              <w:rPr>
                <w:rFonts w:ascii="Times New Roman" w:hAnsi="Times New Roman"/>
              </w:rPr>
            </w:pPr>
            <w:r>
              <w:rPr>
                <w:rFonts w:ascii="Times New Roman" w:hAnsi="Times New Roman" w:hint="eastAsia"/>
              </w:rPr>
              <w:t>2,835</w:t>
            </w:r>
          </w:p>
        </w:tc>
        <w:tc>
          <w:tcPr>
            <w:tcW w:w="1230" w:type="dxa"/>
            <w:tcBorders>
              <w:top w:val="nil"/>
              <w:left w:val="nil"/>
              <w:bottom w:val="nil"/>
              <w:right w:val="nil"/>
            </w:tcBorders>
            <w:shd w:val="clear" w:color="auto" w:fill="E3EEF8"/>
            <w:tcMar>
              <w:top w:w="20" w:type="dxa"/>
              <w:left w:w="20" w:type="dxa"/>
              <w:bottom w:w="72" w:type="dxa"/>
              <w:right w:w="20" w:type="dxa"/>
            </w:tcMar>
            <w:vAlign w:val="center"/>
          </w:tcPr>
          <w:p w14:paraId="31B8DEA3" w14:textId="77777777" w:rsidR="007D5A88" w:rsidRDefault="00D02471">
            <w:pPr>
              <w:spacing w:line="240" w:lineRule="atLeast"/>
              <w:jc w:val="center"/>
              <w:rPr>
                <w:rFonts w:ascii="Times New Roman" w:hAnsi="Times New Roman"/>
              </w:rPr>
            </w:pPr>
            <w:r>
              <w:rPr>
                <w:rFonts w:ascii="Times New Roman" w:hAnsi="Times New Roman" w:hint="eastAsia"/>
              </w:rPr>
              <w:t>5</w:t>
            </w:r>
          </w:p>
        </w:tc>
        <w:tc>
          <w:tcPr>
            <w:tcW w:w="1338" w:type="dxa"/>
            <w:tcBorders>
              <w:top w:val="nil"/>
              <w:left w:val="nil"/>
              <w:bottom w:val="nil"/>
              <w:right w:val="nil"/>
            </w:tcBorders>
            <w:shd w:val="clear" w:color="auto" w:fill="E3EEF8"/>
            <w:tcMar>
              <w:top w:w="20" w:type="dxa"/>
              <w:left w:w="20" w:type="dxa"/>
              <w:bottom w:w="72" w:type="dxa"/>
              <w:right w:w="20" w:type="dxa"/>
            </w:tcMar>
            <w:vAlign w:val="center"/>
          </w:tcPr>
          <w:p w14:paraId="1C41ED35" w14:textId="77777777" w:rsidR="007D5A88" w:rsidRDefault="00D02471">
            <w:pPr>
              <w:spacing w:line="240" w:lineRule="atLeast"/>
              <w:jc w:val="center"/>
              <w:rPr>
                <w:rFonts w:ascii="Times New Roman" w:hAnsi="Times New Roman"/>
              </w:rPr>
            </w:pPr>
            <w:r>
              <w:rPr>
                <w:rFonts w:ascii="Times New Roman" w:hAnsi="Times New Roman" w:hint="eastAsia"/>
              </w:rPr>
              <w:t xml:space="preserve">567.00 </w:t>
            </w:r>
          </w:p>
        </w:tc>
      </w:tr>
      <w:tr w:rsidR="007D5A88" w14:paraId="2368C608" w14:textId="77777777">
        <w:trPr>
          <w:trHeight w:val="312"/>
          <w:jc w:val="center"/>
        </w:trPr>
        <w:tc>
          <w:tcPr>
            <w:tcW w:w="1195" w:type="dxa"/>
            <w:tcBorders>
              <w:top w:val="nil"/>
              <w:left w:val="nil"/>
              <w:bottom w:val="nil"/>
              <w:right w:val="nil"/>
            </w:tcBorders>
            <w:tcMar>
              <w:top w:w="20" w:type="dxa"/>
              <w:left w:w="20" w:type="dxa"/>
              <w:bottom w:w="72" w:type="dxa"/>
              <w:right w:w="20" w:type="dxa"/>
            </w:tcMar>
            <w:vAlign w:val="center"/>
          </w:tcPr>
          <w:p w14:paraId="3199D6A6" w14:textId="77777777" w:rsidR="007D5A88" w:rsidRDefault="00D02471">
            <w:pPr>
              <w:spacing w:line="240" w:lineRule="atLeast"/>
              <w:jc w:val="center"/>
              <w:rPr>
                <w:rFonts w:ascii="Times New Roman" w:hAnsi="Times New Roman"/>
              </w:rPr>
            </w:pPr>
            <w:r>
              <w:rPr>
                <w:rFonts w:ascii="Times New Roman" w:hAnsi="Times New Roman"/>
              </w:rPr>
              <w:t>2</w:t>
            </w:r>
          </w:p>
        </w:tc>
        <w:tc>
          <w:tcPr>
            <w:tcW w:w="1773" w:type="dxa"/>
            <w:tcBorders>
              <w:top w:val="nil"/>
              <w:left w:val="nil"/>
              <w:bottom w:val="nil"/>
              <w:right w:val="nil"/>
            </w:tcBorders>
            <w:tcMar>
              <w:top w:w="20" w:type="dxa"/>
              <w:left w:w="20" w:type="dxa"/>
              <w:bottom w:w="72" w:type="dxa"/>
              <w:right w:w="20" w:type="dxa"/>
            </w:tcMar>
            <w:vAlign w:val="center"/>
          </w:tcPr>
          <w:p w14:paraId="75CC6D47" w14:textId="77777777" w:rsidR="007D5A88" w:rsidRDefault="00D02471">
            <w:pPr>
              <w:spacing w:line="240" w:lineRule="atLeast"/>
              <w:jc w:val="center"/>
              <w:rPr>
                <w:rFonts w:ascii="Times New Roman" w:hAnsi="Times New Roman"/>
              </w:rPr>
            </w:pPr>
            <w:r>
              <w:rPr>
                <w:rFonts w:ascii="Times New Roman" w:hAnsi="Times New Roman" w:hint="eastAsia"/>
              </w:rPr>
              <w:t>Chen, Hao</w:t>
            </w:r>
          </w:p>
        </w:tc>
        <w:tc>
          <w:tcPr>
            <w:tcW w:w="1755" w:type="dxa"/>
            <w:tcBorders>
              <w:top w:val="nil"/>
              <w:left w:val="nil"/>
              <w:bottom w:val="nil"/>
              <w:right w:val="nil"/>
            </w:tcBorders>
            <w:tcMar>
              <w:top w:w="20" w:type="dxa"/>
              <w:left w:w="20" w:type="dxa"/>
              <w:bottom w:w="72" w:type="dxa"/>
              <w:right w:w="20" w:type="dxa"/>
            </w:tcMar>
            <w:vAlign w:val="center"/>
          </w:tcPr>
          <w:p w14:paraId="3E8927DE" w14:textId="77777777" w:rsidR="007D5A88" w:rsidRDefault="00D02471">
            <w:pPr>
              <w:spacing w:line="240" w:lineRule="atLeast"/>
              <w:jc w:val="center"/>
              <w:rPr>
                <w:rFonts w:ascii="Times New Roman" w:hAnsi="Times New Roman"/>
              </w:rPr>
            </w:pPr>
            <w:r>
              <w:rPr>
                <w:rFonts w:ascii="Times New Roman" w:hAnsi="Times New Roman"/>
              </w:rPr>
              <w:t>China</w:t>
            </w:r>
          </w:p>
        </w:tc>
        <w:tc>
          <w:tcPr>
            <w:tcW w:w="1516" w:type="dxa"/>
            <w:tcBorders>
              <w:top w:val="nil"/>
              <w:left w:val="nil"/>
              <w:bottom w:val="nil"/>
              <w:right w:val="nil"/>
            </w:tcBorders>
            <w:tcMar>
              <w:top w:w="20" w:type="dxa"/>
              <w:left w:w="20" w:type="dxa"/>
              <w:bottom w:w="72" w:type="dxa"/>
              <w:right w:w="20" w:type="dxa"/>
            </w:tcMar>
            <w:vAlign w:val="center"/>
          </w:tcPr>
          <w:p w14:paraId="2ECB38DB" w14:textId="77777777" w:rsidR="007D5A88" w:rsidRDefault="00D02471">
            <w:pPr>
              <w:spacing w:line="240" w:lineRule="atLeast"/>
              <w:jc w:val="center"/>
              <w:rPr>
                <w:rFonts w:ascii="Times New Roman" w:hAnsi="Times New Roman"/>
              </w:rPr>
            </w:pPr>
            <w:r>
              <w:rPr>
                <w:rFonts w:ascii="Times New Roman" w:hAnsi="Times New Roman" w:hint="eastAsia"/>
              </w:rPr>
              <w:t>2,821</w:t>
            </w:r>
          </w:p>
        </w:tc>
        <w:tc>
          <w:tcPr>
            <w:tcW w:w="1230" w:type="dxa"/>
            <w:tcBorders>
              <w:top w:val="nil"/>
              <w:left w:val="nil"/>
              <w:bottom w:val="nil"/>
              <w:right w:val="nil"/>
            </w:tcBorders>
            <w:tcMar>
              <w:top w:w="20" w:type="dxa"/>
              <w:left w:w="20" w:type="dxa"/>
              <w:bottom w:w="72" w:type="dxa"/>
              <w:right w:w="20" w:type="dxa"/>
            </w:tcMar>
            <w:vAlign w:val="center"/>
          </w:tcPr>
          <w:p w14:paraId="4550EECB" w14:textId="77777777" w:rsidR="007D5A88" w:rsidRDefault="00D02471">
            <w:pPr>
              <w:spacing w:line="240" w:lineRule="atLeast"/>
              <w:jc w:val="center"/>
              <w:rPr>
                <w:rFonts w:ascii="Times New Roman" w:hAnsi="Times New Roman"/>
              </w:rPr>
            </w:pPr>
            <w:r>
              <w:rPr>
                <w:rFonts w:ascii="Times New Roman" w:hAnsi="Times New Roman" w:hint="eastAsia"/>
              </w:rPr>
              <w:t>5</w:t>
            </w:r>
          </w:p>
        </w:tc>
        <w:tc>
          <w:tcPr>
            <w:tcW w:w="1338" w:type="dxa"/>
            <w:tcBorders>
              <w:top w:val="nil"/>
              <w:left w:val="nil"/>
              <w:bottom w:val="nil"/>
              <w:right w:val="nil"/>
            </w:tcBorders>
            <w:tcMar>
              <w:top w:w="20" w:type="dxa"/>
              <w:left w:w="20" w:type="dxa"/>
              <w:bottom w:w="72" w:type="dxa"/>
              <w:right w:w="20" w:type="dxa"/>
            </w:tcMar>
            <w:vAlign w:val="center"/>
          </w:tcPr>
          <w:p w14:paraId="4CE5B54A" w14:textId="77777777" w:rsidR="007D5A88" w:rsidRDefault="00D02471">
            <w:pPr>
              <w:spacing w:line="240" w:lineRule="atLeast"/>
              <w:jc w:val="center"/>
              <w:rPr>
                <w:rFonts w:ascii="Times New Roman" w:hAnsi="Times New Roman"/>
              </w:rPr>
            </w:pPr>
            <w:r>
              <w:rPr>
                <w:rFonts w:ascii="Times New Roman" w:hAnsi="Times New Roman" w:hint="eastAsia"/>
              </w:rPr>
              <w:t xml:space="preserve">564.20 </w:t>
            </w:r>
          </w:p>
        </w:tc>
      </w:tr>
      <w:tr w:rsidR="007D5A88" w14:paraId="6003BAAC" w14:textId="77777777">
        <w:trPr>
          <w:trHeight w:val="312"/>
          <w:jc w:val="center"/>
        </w:trPr>
        <w:tc>
          <w:tcPr>
            <w:tcW w:w="1195" w:type="dxa"/>
            <w:tcBorders>
              <w:top w:val="nil"/>
              <w:left w:val="nil"/>
              <w:bottom w:val="nil"/>
              <w:right w:val="nil"/>
            </w:tcBorders>
            <w:shd w:val="clear" w:color="auto" w:fill="E3EEF8"/>
            <w:tcMar>
              <w:top w:w="20" w:type="dxa"/>
              <w:left w:w="20" w:type="dxa"/>
              <w:bottom w:w="72" w:type="dxa"/>
              <w:right w:w="20" w:type="dxa"/>
            </w:tcMar>
            <w:vAlign w:val="center"/>
          </w:tcPr>
          <w:p w14:paraId="0581D4D6" w14:textId="77777777" w:rsidR="007D5A88" w:rsidRDefault="00D02471">
            <w:pPr>
              <w:spacing w:line="240" w:lineRule="atLeast"/>
              <w:jc w:val="center"/>
              <w:rPr>
                <w:rFonts w:ascii="Times New Roman" w:hAnsi="Times New Roman"/>
              </w:rPr>
            </w:pPr>
            <w:r>
              <w:rPr>
                <w:rFonts w:ascii="Times New Roman" w:hAnsi="Times New Roman"/>
              </w:rPr>
              <w:t>3</w:t>
            </w:r>
          </w:p>
        </w:tc>
        <w:tc>
          <w:tcPr>
            <w:tcW w:w="1773" w:type="dxa"/>
            <w:tcBorders>
              <w:top w:val="nil"/>
              <w:left w:val="nil"/>
              <w:bottom w:val="nil"/>
              <w:right w:val="nil"/>
            </w:tcBorders>
            <w:shd w:val="clear" w:color="auto" w:fill="E3EEF8"/>
            <w:tcMar>
              <w:top w:w="20" w:type="dxa"/>
              <w:left w:w="20" w:type="dxa"/>
              <w:bottom w:w="72" w:type="dxa"/>
              <w:right w:w="20" w:type="dxa"/>
            </w:tcMar>
            <w:vAlign w:val="center"/>
          </w:tcPr>
          <w:p w14:paraId="60CEC47F" w14:textId="77777777" w:rsidR="007D5A88" w:rsidRDefault="00D02471">
            <w:pPr>
              <w:spacing w:line="240" w:lineRule="atLeast"/>
              <w:jc w:val="center"/>
              <w:rPr>
                <w:rFonts w:ascii="Times New Roman" w:hAnsi="Times New Roman"/>
              </w:rPr>
            </w:pPr>
            <w:r>
              <w:rPr>
                <w:rFonts w:ascii="Times New Roman" w:hAnsi="Times New Roman" w:hint="eastAsia"/>
              </w:rPr>
              <w:t>Fu, Chi-Wing</w:t>
            </w:r>
          </w:p>
        </w:tc>
        <w:tc>
          <w:tcPr>
            <w:tcW w:w="1755" w:type="dxa"/>
            <w:tcBorders>
              <w:top w:val="nil"/>
              <w:left w:val="nil"/>
              <w:bottom w:val="nil"/>
              <w:right w:val="nil"/>
            </w:tcBorders>
            <w:shd w:val="clear" w:color="auto" w:fill="E3EEF8"/>
            <w:tcMar>
              <w:top w:w="20" w:type="dxa"/>
              <w:left w:w="20" w:type="dxa"/>
              <w:bottom w:w="72" w:type="dxa"/>
              <w:right w:w="20" w:type="dxa"/>
            </w:tcMar>
            <w:vAlign w:val="center"/>
          </w:tcPr>
          <w:p w14:paraId="77552329" w14:textId="77777777" w:rsidR="007D5A88" w:rsidRDefault="00D02471">
            <w:pPr>
              <w:spacing w:line="240" w:lineRule="atLeast"/>
              <w:jc w:val="center"/>
              <w:rPr>
                <w:rFonts w:ascii="Times New Roman" w:hAnsi="Times New Roman"/>
              </w:rPr>
            </w:pPr>
            <w:r>
              <w:rPr>
                <w:rFonts w:ascii="Times New Roman" w:hAnsi="Times New Roman"/>
              </w:rPr>
              <w:t>China</w:t>
            </w:r>
          </w:p>
        </w:tc>
        <w:tc>
          <w:tcPr>
            <w:tcW w:w="1516" w:type="dxa"/>
            <w:tcBorders>
              <w:top w:val="nil"/>
              <w:left w:val="nil"/>
              <w:bottom w:val="nil"/>
              <w:right w:val="nil"/>
            </w:tcBorders>
            <w:shd w:val="clear" w:color="auto" w:fill="E3EEF8"/>
            <w:tcMar>
              <w:top w:w="20" w:type="dxa"/>
              <w:left w:w="20" w:type="dxa"/>
              <w:bottom w:w="72" w:type="dxa"/>
              <w:right w:w="20" w:type="dxa"/>
            </w:tcMar>
            <w:vAlign w:val="center"/>
          </w:tcPr>
          <w:p w14:paraId="1832D2BC" w14:textId="77777777" w:rsidR="007D5A88" w:rsidRDefault="00D02471">
            <w:pPr>
              <w:spacing w:line="240" w:lineRule="atLeast"/>
              <w:jc w:val="center"/>
              <w:rPr>
                <w:rFonts w:ascii="Times New Roman" w:hAnsi="Times New Roman"/>
              </w:rPr>
            </w:pPr>
            <w:r>
              <w:rPr>
                <w:rFonts w:ascii="Times New Roman" w:hAnsi="Times New Roman" w:hint="eastAsia"/>
              </w:rPr>
              <w:t>2,810</w:t>
            </w:r>
          </w:p>
        </w:tc>
        <w:tc>
          <w:tcPr>
            <w:tcW w:w="1230" w:type="dxa"/>
            <w:tcBorders>
              <w:top w:val="nil"/>
              <w:left w:val="nil"/>
              <w:bottom w:val="nil"/>
              <w:right w:val="nil"/>
            </w:tcBorders>
            <w:shd w:val="clear" w:color="auto" w:fill="E3EEF8"/>
            <w:tcMar>
              <w:top w:w="20" w:type="dxa"/>
              <w:left w:w="20" w:type="dxa"/>
              <w:bottom w:w="72" w:type="dxa"/>
              <w:right w:w="20" w:type="dxa"/>
            </w:tcMar>
            <w:vAlign w:val="center"/>
          </w:tcPr>
          <w:p w14:paraId="70CB2D11" w14:textId="77777777" w:rsidR="007D5A88" w:rsidRDefault="00D02471">
            <w:pPr>
              <w:spacing w:line="240" w:lineRule="atLeast"/>
              <w:jc w:val="center"/>
              <w:rPr>
                <w:rFonts w:ascii="Times New Roman" w:hAnsi="Times New Roman"/>
              </w:rPr>
            </w:pPr>
            <w:r>
              <w:rPr>
                <w:rFonts w:ascii="Times New Roman" w:hAnsi="Times New Roman" w:hint="eastAsia"/>
              </w:rPr>
              <w:t>3</w:t>
            </w:r>
          </w:p>
        </w:tc>
        <w:tc>
          <w:tcPr>
            <w:tcW w:w="1338" w:type="dxa"/>
            <w:tcBorders>
              <w:top w:val="nil"/>
              <w:left w:val="nil"/>
              <w:bottom w:val="nil"/>
              <w:right w:val="nil"/>
            </w:tcBorders>
            <w:shd w:val="clear" w:color="auto" w:fill="E3EEF8"/>
            <w:tcMar>
              <w:top w:w="20" w:type="dxa"/>
              <w:left w:w="20" w:type="dxa"/>
              <w:bottom w:w="72" w:type="dxa"/>
              <w:right w:w="20" w:type="dxa"/>
            </w:tcMar>
            <w:vAlign w:val="center"/>
          </w:tcPr>
          <w:p w14:paraId="3D8CDCE9" w14:textId="77777777" w:rsidR="007D5A88" w:rsidRDefault="00D02471">
            <w:pPr>
              <w:spacing w:line="240" w:lineRule="atLeast"/>
              <w:jc w:val="center"/>
              <w:rPr>
                <w:rFonts w:ascii="Times New Roman" w:hAnsi="Times New Roman"/>
              </w:rPr>
            </w:pPr>
            <w:r>
              <w:rPr>
                <w:rFonts w:ascii="Times New Roman" w:hAnsi="Times New Roman" w:hint="eastAsia"/>
              </w:rPr>
              <w:t xml:space="preserve">936.67 </w:t>
            </w:r>
          </w:p>
        </w:tc>
      </w:tr>
      <w:tr w:rsidR="007D5A88" w14:paraId="580D88DC" w14:textId="77777777">
        <w:trPr>
          <w:trHeight w:val="312"/>
          <w:jc w:val="center"/>
        </w:trPr>
        <w:tc>
          <w:tcPr>
            <w:tcW w:w="1195" w:type="dxa"/>
            <w:tcBorders>
              <w:top w:val="nil"/>
              <w:left w:val="nil"/>
              <w:bottom w:val="nil"/>
              <w:right w:val="nil"/>
            </w:tcBorders>
            <w:shd w:val="clear" w:color="auto" w:fill="FFFFFF"/>
            <w:tcMar>
              <w:top w:w="20" w:type="dxa"/>
              <w:left w:w="20" w:type="dxa"/>
              <w:bottom w:w="72" w:type="dxa"/>
              <w:right w:w="20" w:type="dxa"/>
            </w:tcMar>
            <w:vAlign w:val="center"/>
          </w:tcPr>
          <w:p w14:paraId="0A1D4522" w14:textId="77777777" w:rsidR="007D5A88" w:rsidRDefault="00D02471">
            <w:pPr>
              <w:spacing w:line="240" w:lineRule="atLeast"/>
              <w:jc w:val="center"/>
              <w:rPr>
                <w:rFonts w:ascii="Times New Roman" w:hAnsi="Times New Roman"/>
              </w:rPr>
            </w:pPr>
            <w:r>
              <w:rPr>
                <w:rFonts w:ascii="Times New Roman" w:hAnsi="Times New Roman"/>
              </w:rPr>
              <w:t>4</w:t>
            </w:r>
          </w:p>
        </w:tc>
        <w:tc>
          <w:tcPr>
            <w:tcW w:w="1773" w:type="dxa"/>
            <w:tcBorders>
              <w:top w:val="nil"/>
              <w:left w:val="nil"/>
              <w:bottom w:val="nil"/>
              <w:right w:val="nil"/>
            </w:tcBorders>
            <w:shd w:val="clear" w:color="auto" w:fill="FFFFFF"/>
            <w:tcMar>
              <w:top w:w="20" w:type="dxa"/>
              <w:left w:w="20" w:type="dxa"/>
              <w:bottom w:w="72" w:type="dxa"/>
              <w:right w:w="20" w:type="dxa"/>
            </w:tcMar>
            <w:vAlign w:val="center"/>
          </w:tcPr>
          <w:p w14:paraId="1FF1EB5E" w14:textId="77777777" w:rsidR="007D5A88" w:rsidRDefault="00D02471">
            <w:pPr>
              <w:spacing w:line="240" w:lineRule="atLeast"/>
              <w:jc w:val="center"/>
              <w:rPr>
                <w:rFonts w:ascii="Times New Roman" w:hAnsi="Times New Roman"/>
              </w:rPr>
            </w:pPr>
            <w:r>
              <w:rPr>
                <w:rFonts w:ascii="Times New Roman" w:hAnsi="Times New Roman" w:hint="eastAsia"/>
              </w:rPr>
              <w:t>Heng, Pheng-Ann</w:t>
            </w:r>
          </w:p>
        </w:tc>
        <w:tc>
          <w:tcPr>
            <w:tcW w:w="1755" w:type="dxa"/>
            <w:tcBorders>
              <w:top w:val="nil"/>
              <w:left w:val="nil"/>
              <w:bottom w:val="nil"/>
              <w:right w:val="nil"/>
            </w:tcBorders>
            <w:shd w:val="clear" w:color="auto" w:fill="FFFFFF"/>
            <w:tcMar>
              <w:top w:w="20" w:type="dxa"/>
              <w:left w:w="20" w:type="dxa"/>
              <w:bottom w:w="72" w:type="dxa"/>
              <w:right w:w="20" w:type="dxa"/>
            </w:tcMar>
            <w:vAlign w:val="center"/>
          </w:tcPr>
          <w:p w14:paraId="1EDF299A" w14:textId="77777777" w:rsidR="007D5A88" w:rsidRDefault="00D02471">
            <w:pPr>
              <w:spacing w:line="240" w:lineRule="atLeast"/>
              <w:jc w:val="center"/>
              <w:rPr>
                <w:rFonts w:ascii="Times New Roman" w:hAnsi="Times New Roman"/>
              </w:rPr>
            </w:pPr>
            <w:r>
              <w:rPr>
                <w:rFonts w:ascii="Times New Roman" w:hAnsi="Times New Roman"/>
              </w:rPr>
              <w:t>China</w:t>
            </w:r>
          </w:p>
        </w:tc>
        <w:tc>
          <w:tcPr>
            <w:tcW w:w="1516" w:type="dxa"/>
            <w:tcBorders>
              <w:top w:val="nil"/>
              <w:left w:val="nil"/>
              <w:bottom w:val="nil"/>
              <w:right w:val="nil"/>
            </w:tcBorders>
            <w:shd w:val="clear" w:color="auto" w:fill="FFFFFF"/>
            <w:tcMar>
              <w:top w:w="20" w:type="dxa"/>
              <w:left w:w="20" w:type="dxa"/>
              <w:bottom w:w="72" w:type="dxa"/>
              <w:right w:w="20" w:type="dxa"/>
            </w:tcMar>
            <w:vAlign w:val="center"/>
          </w:tcPr>
          <w:p w14:paraId="724BB21D" w14:textId="77777777" w:rsidR="007D5A88" w:rsidRDefault="00D02471">
            <w:pPr>
              <w:spacing w:line="240" w:lineRule="atLeast"/>
              <w:jc w:val="center"/>
              <w:rPr>
                <w:rFonts w:ascii="Times New Roman" w:hAnsi="Times New Roman"/>
              </w:rPr>
            </w:pPr>
            <w:r>
              <w:rPr>
                <w:rFonts w:ascii="Times New Roman" w:hAnsi="Times New Roman" w:hint="eastAsia"/>
              </w:rPr>
              <w:t>2,810</w:t>
            </w:r>
          </w:p>
        </w:tc>
        <w:tc>
          <w:tcPr>
            <w:tcW w:w="1230" w:type="dxa"/>
            <w:tcBorders>
              <w:top w:val="nil"/>
              <w:left w:val="nil"/>
              <w:bottom w:val="nil"/>
              <w:right w:val="nil"/>
            </w:tcBorders>
            <w:shd w:val="clear" w:color="auto" w:fill="FFFFFF"/>
            <w:tcMar>
              <w:top w:w="20" w:type="dxa"/>
              <w:left w:w="20" w:type="dxa"/>
              <w:bottom w:w="72" w:type="dxa"/>
              <w:right w:w="20" w:type="dxa"/>
            </w:tcMar>
            <w:vAlign w:val="center"/>
          </w:tcPr>
          <w:p w14:paraId="5CFCF313" w14:textId="77777777" w:rsidR="007D5A88" w:rsidRDefault="00D02471">
            <w:pPr>
              <w:spacing w:line="240" w:lineRule="atLeast"/>
              <w:jc w:val="center"/>
              <w:rPr>
                <w:rFonts w:ascii="Times New Roman" w:hAnsi="Times New Roman"/>
              </w:rPr>
            </w:pPr>
            <w:r>
              <w:rPr>
                <w:rFonts w:ascii="Times New Roman" w:hAnsi="Times New Roman" w:hint="eastAsia"/>
              </w:rPr>
              <w:t>3</w:t>
            </w:r>
          </w:p>
        </w:tc>
        <w:tc>
          <w:tcPr>
            <w:tcW w:w="1338" w:type="dxa"/>
            <w:tcBorders>
              <w:top w:val="nil"/>
              <w:left w:val="nil"/>
              <w:bottom w:val="nil"/>
              <w:right w:val="nil"/>
            </w:tcBorders>
            <w:shd w:val="clear" w:color="auto" w:fill="FFFFFF"/>
            <w:tcMar>
              <w:top w:w="20" w:type="dxa"/>
              <w:left w:w="20" w:type="dxa"/>
              <w:bottom w:w="72" w:type="dxa"/>
              <w:right w:w="20" w:type="dxa"/>
            </w:tcMar>
            <w:vAlign w:val="center"/>
          </w:tcPr>
          <w:p w14:paraId="6F061982" w14:textId="77777777" w:rsidR="007D5A88" w:rsidRDefault="00D02471">
            <w:pPr>
              <w:spacing w:line="240" w:lineRule="atLeast"/>
              <w:jc w:val="center"/>
              <w:rPr>
                <w:rFonts w:ascii="Times New Roman" w:hAnsi="Times New Roman"/>
              </w:rPr>
            </w:pPr>
            <w:r>
              <w:rPr>
                <w:rFonts w:ascii="Times New Roman" w:hAnsi="Times New Roman" w:hint="eastAsia"/>
              </w:rPr>
              <w:t xml:space="preserve">936.67 </w:t>
            </w:r>
          </w:p>
        </w:tc>
      </w:tr>
      <w:tr w:rsidR="007D5A88" w14:paraId="709C1F73" w14:textId="77777777">
        <w:trPr>
          <w:trHeight w:val="312"/>
          <w:jc w:val="center"/>
        </w:trPr>
        <w:tc>
          <w:tcPr>
            <w:tcW w:w="1195" w:type="dxa"/>
            <w:tcBorders>
              <w:top w:val="nil"/>
              <w:left w:val="nil"/>
              <w:bottom w:val="nil"/>
              <w:right w:val="nil"/>
            </w:tcBorders>
            <w:shd w:val="clear" w:color="auto" w:fill="E3EEF8"/>
            <w:tcMar>
              <w:top w:w="20" w:type="dxa"/>
              <w:left w:w="20" w:type="dxa"/>
              <w:bottom w:w="72" w:type="dxa"/>
              <w:right w:w="20" w:type="dxa"/>
            </w:tcMar>
            <w:vAlign w:val="center"/>
          </w:tcPr>
          <w:p w14:paraId="1A484AD9" w14:textId="77777777" w:rsidR="007D5A88" w:rsidRDefault="00D02471">
            <w:pPr>
              <w:spacing w:line="240" w:lineRule="atLeast"/>
              <w:jc w:val="center"/>
              <w:rPr>
                <w:rFonts w:ascii="Times New Roman" w:hAnsi="Times New Roman"/>
              </w:rPr>
            </w:pPr>
            <w:r>
              <w:rPr>
                <w:rFonts w:ascii="Times New Roman" w:hAnsi="Times New Roman"/>
              </w:rPr>
              <w:t>5</w:t>
            </w:r>
          </w:p>
        </w:tc>
        <w:tc>
          <w:tcPr>
            <w:tcW w:w="1773" w:type="dxa"/>
            <w:tcBorders>
              <w:top w:val="nil"/>
              <w:left w:val="nil"/>
              <w:bottom w:val="nil"/>
              <w:right w:val="nil"/>
            </w:tcBorders>
            <w:shd w:val="clear" w:color="auto" w:fill="E3EEF8"/>
            <w:tcMar>
              <w:top w:w="20" w:type="dxa"/>
              <w:left w:w="20" w:type="dxa"/>
              <w:bottom w:w="72" w:type="dxa"/>
              <w:right w:w="20" w:type="dxa"/>
            </w:tcMar>
            <w:vAlign w:val="center"/>
          </w:tcPr>
          <w:p w14:paraId="626C2206" w14:textId="77777777" w:rsidR="007D5A88" w:rsidRDefault="00D02471">
            <w:pPr>
              <w:spacing w:line="240" w:lineRule="atLeast"/>
              <w:jc w:val="center"/>
              <w:rPr>
                <w:rFonts w:ascii="Times New Roman" w:hAnsi="Times New Roman"/>
              </w:rPr>
            </w:pPr>
            <w:r>
              <w:rPr>
                <w:rFonts w:ascii="Times New Roman" w:hAnsi="Times New Roman" w:hint="eastAsia"/>
              </w:rPr>
              <w:t>Dou, Qi</w:t>
            </w:r>
          </w:p>
        </w:tc>
        <w:tc>
          <w:tcPr>
            <w:tcW w:w="1755" w:type="dxa"/>
            <w:tcBorders>
              <w:top w:val="nil"/>
              <w:left w:val="nil"/>
              <w:bottom w:val="nil"/>
              <w:right w:val="nil"/>
            </w:tcBorders>
            <w:shd w:val="clear" w:color="auto" w:fill="E3EEF8"/>
            <w:tcMar>
              <w:top w:w="20" w:type="dxa"/>
              <w:left w:w="20" w:type="dxa"/>
              <w:bottom w:w="72" w:type="dxa"/>
              <w:right w:w="20" w:type="dxa"/>
            </w:tcMar>
            <w:vAlign w:val="center"/>
          </w:tcPr>
          <w:p w14:paraId="69622D0C" w14:textId="77777777" w:rsidR="007D5A88" w:rsidRDefault="00D02471">
            <w:pPr>
              <w:spacing w:line="240" w:lineRule="atLeast"/>
              <w:jc w:val="center"/>
              <w:rPr>
                <w:rFonts w:ascii="Times New Roman" w:hAnsi="Times New Roman"/>
              </w:rPr>
            </w:pPr>
            <w:r>
              <w:rPr>
                <w:rFonts w:ascii="Times New Roman" w:hAnsi="Times New Roman"/>
              </w:rPr>
              <w:t>China</w:t>
            </w:r>
          </w:p>
        </w:tc>
        <w:tc>
          <w:tcPr>
            <w:tcW w:w="1516" w:type="dxa"/>
            <w:tcBorders>
              <w:top w:val="nil"/>
              <w:left w:val="nil"/>
              <w:bottom w:val="nil"/>
              <w:right w:val="nil"/>
            </w:tcBorders>
            <w:shd w:val="clear" w:color="auto" w:fill="E3EEF8"/>
            <w:tcMar>
              <w:top w:w="20" w:type="dxa"/>
              <w:left w:w="20" w:type="dxa"/>
              <w:bottom w:w="72" w:type="dxa"/>
              <w:right w:w="20" w:type="dxa"/>
            </w:tcMar>
            <w:vAlign w:val="center"/>
          </w:tcPr>
          <w:p w14:paraId="766722A3" w14:textId="77777777" w:rsidR="007D5A88" w:rsidRDefault="00D02471">
            <w:pPr>
              <w:spacing w:line="240" w:lineRule="atLeast"/>
              <w:jc w:val="center"/>
              <w:rPr>
                <w:rFonts w:ascii="Times New Roman" w:hAnsi="Times New Roman"/>
              </w:rPr>
            </w:pPr>
            <w:r>
              <w:rPr>
                <w:rFonts w:ascii="Times New Roman" w:hAnsi="Times New Roman" w:hint="eastAsia"/>
              </w:rPr>
              <w:t>2,390</w:t>
            </w:r>
          </w:p>
        </w:tc>
        <w:tc>
          <w:tcPr>
            <w:tcW w:w="1230" w:type="dxa"/>
            <w:tcBorders>
              <w:top w:val="nil"/>
              <w:left w:val="nil"/>
              <w:bottom w:val="nil"/>
              <w:right w:val="nil"/>
            </w:tcBorders>
            <w:shd w:val="clear" w:color="auto" w:fill="E3EEF8"/>
            <w:tcMar>
              <w:top w:w="20" w:type="dxa"/>
              <w:left w:w="20" w:type="dxa"/>
              <w:bottom w:w="72" w:type="dxa"/>
              <w:right w:w="20" w:type="dxa"/>
            </w:tcMar>
            <w:vAlign w:val="center"/>
          </w:tcPr>
          <w:p w14:paraId="6DA8BC07" w14:textId="77777777" w:rsidR="007D5A88" w:rsidRDefault="00D02471">
            <w:pPr>
              <w:spacing w:line="240" w:lineRule="atLeast"/>
              <w:jc w:val="center"/>
              <w:rPr>
                <w:rFonts w:ascii="Times New Roman" w:hAnsi="Times New Roman"/>
              </w:rPr>
            </w:pPr>
            <w:r>
              <w:rPr>
                <w:rFonts w:ascii="Times New Roman" w:hAnsi="Times New Roman" w:hint="eastAsia"/>
              </w:rPr>
              <w:t>2</w:t>
            </w:r>
          </w:p>
        </w:tc>
        <w:tc>
          <w:tcPr>
            <w:tcW w:w="1338" w:type="dxa"/>
            <w:tcBorders>
              <w:top w:val="nil"/>
              <w:left w:val="nil"/>
              <w:bottom w:val="nil"/>
              <w:right w:val="nil"/>
            </w:tcBorders>
            <w:shd w:val="clear" w:color="auto" w:fill="E3EEF8"/>
            <w:tcMar>
              <w:top w:w="20" w:type="dxa"/>
              <w:left w:w="20" w:type="dxa"/>
              <w:bottom w:w="72" w:type="dxa"/>
              <w:right w:w="20" w:type="dxa"/>
            </w:tcMar>
            <w:vAlign w:val="center"/>
          </w:tcPr>
          <w:p w14:paraId="7D423946" w14:textId="77777777" w:rsidR="007D5A88" w:rsidRDefault="00D02471">
            <w:pPr>
              <w:spacing w:line="240" w:lineRule="atLeast"/>
              <w:jc w:val="center"/>
              <w:rPr>
                <w:rFonts w:ascii="Times New Roman" w:hAnsi="Times New Roman"/>
              </w:rPr>
            </w:pPr>
            <w:r>
              <w:rPr>
                <w:rFonts w:ascii="Times New Roman" w:hAnsi="Times New Roman" w:hint="eastAsia"/>
              </w:rPr>
              <w:t xml:space="preserve">1195.00 </w:t>
            </w:r>
          </w:p>
        </w:tc>
      </w:tr>
      <w:tr w:rsidR="007D5A88" w14:paraId="412E6972" w14:textId="77777777">
        <w:trPr>
          <w:trHeight w:val="312"/>
          <w:jc w:val="center"/>
        </w:trPr>
        <w:tc>
          <w:tcPr>
            <w:tcW w:w="1195" w:type="dxa"/>
            <w:tcBorders>
              <w:top w:val="nil"/>
              <w:left w:val="nil"/>
              <w:bottom w:val="nil"/>
              <w:right w:val="nil"/>
            </w:tcBorders>
            <w:shd w:val="clear" w:color="auto" w:fill="FFFFFF"/>
            <w:tcMar>
              <w:top w:w="20" w:type="dxa"/>
              <w:left w:w="20" w:type="dxa"/>
              <w:bottom w:w="72" w:type="dxa"/>
              <w:right w:w="20" w:type="dxa"/>
            </w:tcMar>
            <w:vAlign w:val="center"/>
          </w:tcPr>
          <w:p w14:paraId="306F63B5" w14:textId="77777777" w:rsidR="007D5A88" w:rsidRDefault="00D02471">
            <w:pPr>
              <w:spacing w:line="240" w:lineRule="atLeast"/>
              <w:jc w:val="center"/>
              <w:rPr>
                <w:rFonts w:ascii="Times New Roman" w:hAnsi="Times New Roman"/>
              </w:rPr>
            </w:pPr>
            <w:r>
              <w:rPr>
                <w:rFonts w:ascii="Times New Roman" w:hAnsi="Times New Roman"/>
              </w:rPr>
              <w:t>6</w:t>
            </w:r>
          </w:p>
        </w:tc>
        <w:tc>
          <w:tcPr>
            <w:tcW w:w="1773" w:type="dxa"/>
            <w:tcBorders>
              <w:top w:val="nil"/>
              <w:left w:val="nil"/>
              <w:bottom w:val="nil"/>
              <w:right w:val="nil"/>
            </w:tcBorders>
            <w:shd w:val="clear" w:color="auto" w:fill="FFFFFF"/>
            <w:tcMar>
              <w:top w:w="20" w:type="dxa"/>
              <w:left w:w="20" w:type="dxa"/>
              <w:bottom w:w="72" w:type="dxa"/>
              <w:right w:w="20" w:type="dxa"/>
            </w:tcMar>
            <w:vAlign w:val="center"/>
          </w:tcPr>
          <w:p w14:paraId="3C50E401" w14:textId="77777777" w:rsidR="007D5A88" w:rsidRDefault="00D02471">
            <w:pPr>
              <w:spacing w:line="240" w:lineRule="atLeast"/>
              <w:jc w:val="center"/>
              <w:rPr>
                <w:rFonts w:ascii="Times New Roman" w:hAnsi="Times New Roman"/>
              </w:rPr>
            </w:pPr>
            <w:r>
              <w:rPr>
                <w:rFonts w:ascii="Times New Roman" w:hAnsi="Times New Roman" w:hint="eastAsia"/>
              </w:rPr>
              <w:t>Qi, Xiaojuan</w:t>
            </w:r>
          </w:p>
        </w:tc>
        <w:tc>
          <w:tcPr>
            <w:tcW w:w="1755" w:type="dxa"/>
            <w:tcBorders>
              <w:top w:val="nil"/>
              <w:left w:val="nil"/>
              <w:bottom w:val="nil"/>
              <w:right w:val="nil"/>
            </w:tcBorders>
            <w:shd w:val="clear" w:color="auto" w:fill="FFFFFF"/>
            <w:tcMar>
              <w:top w:w="20" w:type="dxa"/>
              <w:left w:w="20" w:type="dxa"/>
              <w:bottom w:w="72" w:type="dxa"/>
              <w:right w:w="20" w:type="dxa"/>
            </w:tcMar>
            <w:vAlign w:val="center"/>
          </w:tcPr>
          <w:p w14:paraId="0647DE9F" w14:textId="77777777" w:rsidR="007D5A88" w:rsidRDefault="00D02471">
            <w:pPr>
              <w:spacing w:line="240" w:lineRule="atLeast"/>
              <w:jc w:val="center"/>
              <w:rPr>
                <w:rFonts w:ascii="Times New Roman" w:hAnsi="Times New Roman"/>
              </w:rPr>
            </w:pPr>
            <w:r>
              <w:rPr>
                <w:rFonts w:ascii="Times New Roman" w:hAnsi="Times New Roman"/>
              </w:rPr>
              <w:t>China</w:t>
            </w:r>
          </w:p>
        </w:tc>
        <w:tc>
          <w:tcPr>
            <w:tcW w:w="1516" w:type="dxa"/>
            <w:tcBorders>
              <w:top w:val="nil"/>
              <w:left w:val="nil"/>
              <w:bottom w:val="nil"/>
              <w:right w:val="nil"/>
            </w:tcBorders>
            <w:shd w:val="clear" w:color="auto" w:fill="FFFFFF"/>
            <w:tcMar>
              <w:top w:w="20" w:type="dxa"/>
              <w:left w:w="20" w:type="dxa"/>
              <w:bottom w:w="72" w:type="dxa"/>
              <w:right w:w="20" w:type="dxa"/>
            </w:tcMar>
            <w:vAlign w:val="center"/>
          </w:tcPr>
          <w:p w14:paraId="0E342E97" w14:textId="77777777" w:rsidR="007D5A88" w:rsidRDefault="00D02471">
            <w:pPr>
              <w:spacing w:line="240" w:lineRule="atLeast"/>
              <w:jc w:val="center"/>
              <w:rPr>
                <w:rFonts w:ascii="Times New Roman" w:hAnsi="Times New Roman"/>
              </w:rPr>
            </w:pPr>
            <w:r>
              <w:rPr>
                <w:rFonts w:ascii="Times New Roman" w:hAnsi="Times New Roman" w:hint="eastAsia"/>
              </w:rPr>
              <w:t>2,390</w:t>
            </w:r>
          </w:p>
        </w:tc>
        <w:tc>
          <w:tcPr>
            <w:tcW w:w="1230" w:type="dxa"/>
            <w:tcBorders>
              <w:top w:val="nil"/>
              <w:left w:val="nil"/>
              <w:bottom w:val="nil"/>
              <w:right w:val="nil"/>
            </w:tcBorders>
            <w:shd w:val="clear" w:color="auto" w:fill="FFFFFF"/>
            <w:tcMar>
              <w:top w:w="20" w:type="dxa"/>
              <w:left w:w="20" w:type="dxa"/>
              <w:bottom w:w="72" w:type="dxa"/>
              <w:right w:w="20" w:type="dxa"/>
            </w:tcMar>
            <w:vAlign w:val="center"/>
          </w:tcPr>
          <w:p w14:paraId="02EC0C82" w14:textId="77777777" w:rsidR="007D5A88" w:rsidRDefault="00D02471">
            <w:pPr>
              <w:spacing w:line="240" w:lineRule="atLeast"/>
              <w:jc w:val="center"/>
              <w:rPr>
                <w:rFonts w:ascii="Times New Roman" w:hAnsi="Times New Roman"/>
              </w:rPr>
            </w:pPr>
            <w:r>
              <w:rPr>
                <w:rFonts w:ascii="Times New Roman" w:hAnsi="Times New Roman" w:hint="eastAsia"/>
              </w:rPr>
              <w:t>2</w:t>
            </w:r>
          </w:p>
        </w:tc>
        <w:tc>
          <w:tcPr>
            <w:tcW w:w="1338" w:type="dxa"/>
            <w:tcBorders>
              <w:top w:val="nil"/>
              <w:left w:val="nil"/>
              <w:bottom w:val="nil"/>
              <w:right w:val="nil"/>
            </w:tcBorders>
            <w:shd w:val="clear" w:color="auto" w:fill="FFFFFF"/>
            <w:tcMar>
              <w:top w:w="20" w:type="dxa"/>
              <w:left w:w="20" w:type="dxa"/>
              <w:bottom w:w="72" w:type="dxa"/>
              <w:right w:w="20" w:type="dxa"/>
            </w:tcMar>
            <w:vAlign w:val="center"/>
          </w:tcPr>
          <w:p w14:paraId="34A88CCD" w14:textId="77777777" w:rsidR="007D5A88" w:rsidRDefault="00D02471">
            <w:pPr>
              <w:spacing w:line="240" w:lineRule="atLeast"/>
              <w:jc w:val="center"/>
              <w:rPr>
                <w:rFonts w:ascii="Times New Roman" w:hAnsi="Times New Roman"/>
              </w:rPr>
            </w:pPr>
            <w:r>
              <w:rPr>
                <w:rFonts w:ascii="Times New Roman" w:hAnsi="Times New Roman" w:hint="eastAsia"/>
              </w:rPr>
              <w:t xml:space="preserve">1195.00 </w:t>
            </w:r>
          </w:p>
        </w:tc>
      </w:tr>
      <w:tr w:rsidR="007D5A88" w14:paraId="77F7DB46" w14:textId="77777777">
        <w:trPr>
          <w:trHeight w:val="312"/>
          <w:jc w:val="center"/>
        </w:trPr>
        <w:tc>
          <w:tcPr>
            <w:tcW w:w="1195" w:type="dxa"/>
            <w:tcBorders>
              <w:top w:val="nil"/>
              <w:left w:val="nil"/>
              <w:bottom w:val="nil"/>
              <w:right w:val="nil"/>
            </w:tcBorders>
            <w:shd w:val="clear" w:color="auto" w:fill="E3EEF8"/>
            <w:tcMar>
              <w:top w:w="20" w:type="dxa"/>
              <w:left w:w="20" w:type="dxa"/>
              <w:bottom w:w="72" w:type="dxa"/>
              <w:right w:w="20" w:type="dxa"/>
            </w:tcMar>
            <w:vAlign w:val="center"/>
          </w:tcPr>
          <w:p w14:paraId="2C900425" w14:textId="77777777" w:rsidR="007D5A88" w:rsidRDefault="00D02471">
            <w:pPr>
              <w:spacing w:line="240" w:lineRule="atLeast"/>
              <w:jc w:val="center"/>
              <w:rPr>
                <w:rFonts w:ascii="Times New Roman" w:hAnsi="Times New Roman"/>
              </w:rPr>
            </w:pPr>
            <w:r>
              <w:rPr>
                <w:rFonts w:ascii="Times New Roman" w:hAnsi="Times New Roman"/>
              </w:rPr>
              <w:t>7</w:t>
            </w:r>
          </w:p>
        </w:tc>
        <w:tc>
          <w:tcPr>
            <w:tcW w:w="1773" w:type="dxa"/>
            <w:tcBorders>
              <w:top w:val="nil"/>
              <w:left w:val="nil"/>
              <w:bottom w:val="nil"/>
              <w:right w:val="nil"/>
            </w:tcBorders>
            <w:shd w:val="clear" w:color="auto" w:fill="E3EEF8"/>
            <w:tcMar>
              <w:top w:w="20" w:type="dxa"/>
              <w:left w:w="20" w:type="dxa"/>
              <w:bottom w:w="72" w:type="dxa"/>
              <w:right w:w="20" w:type="dxa"/>
            </w:tcMar>
            <w:vAlign w:val="center"/>
          </w:tcPr>
          <w:p w14:paraId="2BFBCF17" w14:textId="77777777" w:rsidR="007D5A88" w:rsidRDefault="00D02471">
            <w:pPr>
              <w:spacing w:line="240" w:lineRule="atLeast"/>
              <w:jc w:val="center"/>
              <w:rPr>
                <w:rFonts w:ascii="Times New Roman" w:hAnsi="Times New Roman"/>
              </w:rPr>
            </w:pPr>
            <w:r>
              <w:rPr>
                <w:rFonts w:ascii="Times New Roman" w:hAnsi="Times New Roman" w:hint="eastAsia"/>
              </w:rPr>
              <w:t>Tian, Jie</w:t>
            </w:r>
          </w:p>
        </w:tc>
        <w:tc>
          <w:tcPr>
            <w:tcW w:w="1755" w:type="dxa"/>
            <w:tcBorders>
              <w:top w:val="nil"/>
              <w:left w:val="nil"/>
              <w:bottom w:val="nil"/>
              <w:right w:val="nil"/>
            </w:tcBorders>
            <w:shd w:val="clear" w:color="auto" w:fill="E3EEF8"/>
            <w:tcMar>
              <w:top w:w="20" w:type="dxa"/>
              <w:left w:w="20" w:type="dxa"/>
              <w:bottom w:w="72" w:type="dxa"/>
              <w:right w:w="20" w:type="dxa"/>
            </w:tcMar>
            <w:vAlign w:val="center"/>
          </w:tcPr>
          <w:p w14:paraId="7644826A" w14:textId="77777777" w:rsidR="007D5A88" w:rsidRDefault="00D02471">
            <w:pPr>
              <w:spacing w:line="240" w:lineRule="atLeast"/>
              <w:jc w:val="center"/>
              <w:rPr>
                <w:rFonts w:ascii="Times New Roman" w:hAnsi="Times New Roman"/>
              </w:rPr>
            </w:pPr>
            <w:r>
              <w:rPr>
                <w:rFonts w:ascii="Times New Roman" w:hAnsi="Times New Roman"/>
              </w:rPr>
              <w:t>China</w:t>
            </w:r>
          </w:p>
        </w:tc>
        <w:tc>
          <w:tcPr>
            <w:tcW w:w="1516" w:type="dxa"/>
            <w:tcBorders>
              <w:top w:val="nil"/>
              <w:left w:val="nil"/>
              <w:bottom w:val="nil"/>
              <w:right w:val="nil"/>
            </w:tcBorders>
            <w:shd w:val="clear" w:color="auto" w:fill="E3EEF8"/>
            <w:tcMar>
              <w:top w:w="20" w:type="dxa"/>
              <w:left w:w="20" w:type="dxa"/>
              <w:bottom w:w="72" w:type="dxa"/>
              <w:right w:w="20" w:type="dxa"/>
            </w:tcMar>
            <w:vAlign w:val="center"/>
          </w:tcPr>
          <w:p w14:paraId="3D4C0D46" w14:textId="77777777" w:rsidR="007D5A88" w:rsidRDefault="00D02471">
            <w:pPr>
              <w:spacing w:line="240" w:lineRule="atLeast"/>
              <w:jc w:val="center"/>
              <w:rPr>
                <w:rFonts w:ascii="Times New Roman" w:hAnsi="Times New Roman"/>
              </w:rPr>
            </w:pPr>
            <w:r>
              <w:rPr>
                <w:rFonts w:ascii="Times New Roman" w:hAnsi="Times New Roman" w:hint="eastAsia"/>
              </w:rPr>
              <w:t>1,729</w:t>
            </w:r>
          </w:p>
        </w:tc>
        <w:tc>
          <w:tcPr>
            <w:tcW w:w="1230" w:type="dxa"/>
            <w:tcBorders>
              <w:top w:val="nil"/>
              <w:left w:val="nil"/>
              <w:bottom w:val="nil"/>
              <w:right w:val="nil"/>
            </w:tcBorders>
            <w:shd w:val="clear" w:color="auto" w:fill="E3EEF8"/>
            <w:tcMar>
              <w:top w:w="20" w:type="dxa"/>
              <w:left w:w="20" w:type="dxa"/>
              <w:bottom w:w="72" w:type="dxa"/>
              <w:right w:w="20" w:type="dxa"/>
            </w:tcMar>
            <w:vAlign w:val="center"/>
          </w:tcPr>
          <w:p w14:paraId="29A61E82" w14:textId="77777777" w:rsidR="007D5A88" w:rsidRDefault="00D02471">
            <w:pPr>
              <w:spacing w:line="240" w:lineRule="atLeast"/>
              <w:jc w:val="center"/>
              <w:rPr>
                <w:rFonts w:ascii="Times New Roman" w:hAnsi="Times New Roman"/>
              </w:rPr>
            </w:pPr>
            <w:r>
              <w:rPr>
                <w:rFonts w:ascii="Times New Roman" w:hAnsi="Times New Roman" w:hint="eastAsia"/>
              </w:rPr>
              <w:t>25</w:t>
            </w:r>
          </w:p>
        </w:tc>
        <w:tc>
          <w:tcPr>
            <w:tcW w:w="1338" w:type="dxa"/>
            <w:tcBorders>
              <w:top w:val="nil"/>
              <w:left w:val="nil"/>
              <w:bottom w:val="nil"/>
              <w:right w:val="nil"/>
            </w:tcBorders>
            <w:shd w:val="clear" w:color="auto" w:fill="E3EEF8"/>
            <w:tcMar>
              <w:top w:w="20" w:type="dxa"/>
              <w:left w:w="20" w:type="dxa"/>
              <w:bottom w:w="72" w:type="dxa"/>
              <w:right w:w="20" w:type="dxa"/>
            </w:tcMar>
            <w:vAlign w:val="center"/>
          </w:tcPr>
          <w:p w14:paraId="64ED202A" w14:textId="77777777" w:rsidR="007D5A88" w:rsidRDefault="00D02471">
            <w:pPr>
              <w:spacing w:line="240" w:lineRule="atLeast"/>
              <w:jc w:val="center"/>
              <w:rPr>
                <w:rFonts w:ascii="Times New Roman" w:hAnsi="Times New Roman"/>
              </w:rPr>
            </w:pPr>
            <w:r>
              <w:rPr>
                <w:rFonts w:ascii="Times New Roman" w:hAnsi="Times New Roman" w:hint="eastAsia"/>
              </w:rPr>
              <w:t xml:space="preserve">69.16 </w:t>
            </w:r>
          </w:p>
        </w:tc>
      </w:tr>
      <w:tr w:rsidR="007D5A88" w14:paraId="196FAE15" w14:textId="77777777">
        <w:trPr>
          <w:trHeight w:val="312"/>
          <w:jc w:val="center"/>
        </w:trPr>
        <w:tc>
          <w:tcPr>
            <w:tcW w:w="1195" w:type="dxa"/>
            <w:tcBorders>
              <w:top w:val="nil"/>
              <w:left w:val="nil"/>
              <w:bottom w:val="nil"/>
              <w:right w:val="nil"/>
            </w:tcBorders>
            <w:tcMar>
              <w:top w:w="20" w:type="dxa"/>
              <w:left w:w="20" w:type="dxa"/>
              <w:bottom w:w="72" w:type="dxa"/>
              <w:right w:w="20" w:type="dxa"/>
            </w:tcMar>
            <w:vAlign w:val="center"/>
          </w:tcPr>
          <w:p w14:paraId="7AA3FB78" w14:textId="77777777" w:rsidR="007D5A88" w:rsidRDefault="00D02471">
            <w:pPr>
              <w:spacing w:line="240" w:lineRule="atLeast"/>
              <w:jc w:val="center"/>
              <w:rPr>
                <w:rFonts w:ascii="Times New Roman" w:hAnsi="Times New Roman"/>
              </w:rPr>
            </w:pPr>
            <w:r>
              <w:rPr>
                <w:rFonts w:ascii="Times New Roman" w:hAnsi="Times New Roman"/>
              </w:rPr>
              <w:t>8</w:t>
            </w:r>
          </w:p>
        </w:tc>
        <w:tc>
          <w:tcPr>
            <w:tcW w:w="1773" w:type="dxa"/>
            <w:tcBorders>
              <w:top w:val="nil"/>
              <w:left w:val="nil"/>
              <w:bottom w:val="nil"/>
              <w:right w:val="nil"/>
            </w:tcBorders>
            <w:tcMar>
              <w:top w:w="20" w:type="dxa"/>
              <w:left w:w="20" w:type="dxa"/>
              <w:bottom w:w="72" w:type="dxa"/>
              <w:right w:w="20" w:type="dxa"/>
            </w:tcMar>
            <w:vAlign w:val="center"/>
          </w:tcPr>
          <w:p w14:paraId="7FF33249" w14:textId="77777777" w:rsidR="007D5A88" w:rsidRDefault="00D02471">
            <w:pPr>
              <w:spacing w:line="240" w:lineRule="atLeast"/>
              <w:jc w:val="center"/>
              <w:rPr>
                <w:rFonts w:ascii="Times New Roman" w:hAnsi="Times New Roman"/>
              </w:rPr>
            </w:pPr>
            <w:r>
              <w:rPr>
                <w:rFonts w:ascii="Times New Roman" w:hAnsi="Times New Roman" w:hint="eastAsia"/>
              </w:rPr>
              <w:t>Xing, Lei</w:t>
            </w:r>
          </w:p>
        </w:tc>
        <w:tc>
          <w:tcPr>
            <w:tcW w:w="1755" w:type="dxa"/>
            <w:tcBorders>
              <w:top w:val="nil"/>
              <w:left w:val="nil"/>
              <w:bottom w:val="nil"/>
              <w:right w:val="nil"/>
            </w:tcBorders>
            <w:tcMar>
              <w:top w:w="20" w:type="dxa"/>
              <w:left w:w="20" w:type="dxa"/>
              <w:bottom w:w="72" w:type="dxa"/>
              <w:right w:w="20" w:type="dxa"/>
            </w:tcMar>
            <w:vAlign w:val="center"/>
          </w:tcPr>
          <w:p w14:paraId="2FDD18ED" w14:textId="77777777" w:rsidR="007D5A88" w:rsidRDefault="00D02471">
            <w:pPr>
              <w:spacing w:line="240" w:lineRule="atLeast"/>
              <w:jc w:val="center"/>
              <w:rPr>
                <w:rFonts w:ascii="Times New Roman" w:hAnsi="Times New Roman"/>
              </w:rPr>
            </w:pPr>
            <w:r>
              <w:rPr>
                <w:rFonts w:ascii="Times New Roman" w:hAnsi="Times New Roman"/>
              </w:rPr>
              <w:t>USA</w:t>
            </w:r>
          </w:p>
        </w:tc>
        <w:tc>
          <w:tcPr>
            <w:tcW w:w="1516" w:type="dxa"/>
            <w:tcBorders>
              <w:top w:val="nil"/>
              <w:left w:val="nil"/>
              <w:bottom w:val="nil"/>
              <w:right w:val="nil"/>
            </w:tcBorders>
            <w:tcMar>
              <w:top w:w="20" w:type="dxa"/>
              <w:left w:w="20" w:type="dxa"/>
              <w:bottom w:w="72" w:type="dxa"/>
              <w:right w:w="20" w:type="dxa"/>
            </w:tcMar>
            <w:vAlign w:val="center"/>
          </w:tcPr>
          <w:p w14:paraId="5012000F" w14:textId="77777777" w:rsidR="007D5A88" w:rsidRDefault="00D02471">
            <w:pPr>
              <w:spacing w:line="240" w:lineRule="atLeast"/>
              <w:jc w:val="center"/>
              <w:rPr>
                <w:rFonts w:ascii="Times New Roman" w:hAnsi="Times New Roman"/>
              </w:rPr>
            </w:pPr>
            <w:r>
              <w:rPr>
                <w:rFonts w:ascii="Times New Roman" w:hAnsi="Times New Roman" w:hint="eastAsia"/>
              </w:rPr>
              <w:t>1,321</w:t>
            </w:r>
          </w:p>
        </w:tc>
        <w:tc>
          <w:tcPr>
            <w:tcW w:w="1230" w:type="dxa"/>
            <w:tcBorders>
              <w:top w:val="nil"/>
              <w:left w:val="nil"/>
              <w:bottom w:val="nil"/>
              <w:right w:val="nil"/>
            </w:tcBorders>
            <w:tcMar>
              <w:top w:w="20" w:type="dxa"/>
              <w:left w:w="20" w:type="dxa"/>
              <w:bottom w:w="72" w:type="dxa"/>
              <w:right w:w="20" w:type="dxa"/>
            </w:tcMar>
            <w:vAlign w:val="center"/>
          </w:tcPr>
          <w:p w14:paraId="5D990F9F" w14:textId="77777777" w:rsidR="007D5A88" w:rsidRDefault="00D02471">
            <w:pPr>
              <w:spacing w:line="240" w:lineRule="atLeast"/>
              <w:jc w:val="center"/>
              <w:rPr>
                <w:rFonts w:ascii="Times New Roman" w:hAnsi="Times New Roman"/>
              </w:rPr>
            </w:pPr>
            <w:r>
              <w:rPr>
                <w:rFonts w:ascii="Times New Roman" w:hAnsi="Times New Roman" w:hint="eastAsia"/>
              </w:rPr>
              <w:t>15</w:t>
            </w:r>
          </w:p>
        </w:tc>
        <w:tc>
          <w:tcPr>
            <w:tcW w:w="1338" w:type="dxa"/>
            <w:tcBorders>
              <w:top w:val="nil"/>
              <w:left w:val="nil"/>
              <w:bottom w:val="nil"/>
              <w:right w:val="nil"/>
            </w:tcBorders>
            <w:tcMar>
              <w:top w:w="20" w:type="dxa"/>
              <w:left w:w="20" w:type="dxa"/>
              <w:bottom w:w="72" w:type="dxa"/>
              <w:right w:w="20" w:type="dxa"/>
            </w:tcMar>
            <w:vAlign w:val="center"/>
          </w:tcPr>
          <w:p w14:paraId="53F92E3D" w14:textId="77777777" w:rsidR="007D5A88" w:rsidRDefault="00D02471">
            <w:pPr>
              <w:spacing w:line="240" w:lineRule="atLeast"/>
              <w:jc w:val="center"/>
              <w:rPr>
                <w:rFonts w:ascii="Times New Roman" w:hAnsi="Times New Roman"/>
              </w:rPr>
            </w:pPr>
            <w:r>
              <w:rPr>
                <w:rFonts w:ascii="Times New Roman" w:hAnsi="Times New Roman" w:hint="eastAsia"/>
              </w:rPr>
              <w:t xml:space="preserve">88.07 </w:t>
            </w:r>
          </w:p>
        </w:tc>
      </w:tr>
      <w:tr w:rsidR="007D5A88" w14:paraId="289E1700" w14:textId="77777777">
        <w:trPr>
          <w:trHeight w:val="312"/>
          <w:jc w:val="center"/>
        </w:trPr>
        <w:tc>
          <w:tcPr>
            <w:tcW w:w="1195" w:type="dxa"/>
            <w:tcBorders>
              <w:top w:val="nil"/>
              <w:left w:val="nil"/>
              <w:bottom w:val="nil"/>
              <w:right w:val="nil"/>
            </w:tcBorders>
            <w:shd w:val="clear" w:color="auto" w:fill="E3EEF8"/>
            <w:tcMar>
              <w:top w:w="20" w:type="dxa"/>
              <w:left w:w="20" w:type="dxa"/>
              <w:bottom w:w="72" w:type="dxa"/>
              <w:right w:w="20" w:type="dxa"/>
            </w:tcMar>
            <w:vAlign w:val="center"/>
          </w:tcPr>
          <w:p w14:paraId="6C761FE3" w14:textId="77777777" w:rsidR="007D5A88" w:rsidRDefault="00D02471">
            <w:pPr>
              <w:spacing w:line="240" w:lineRule="atLeast"/>
              <w:jc w:val="center"/>
              <w:rPr>
                <w:rFonts w:ascii="Times New Roman" w:hAnsi="Times New Roman"/>
              </w:rPr>
            </w:pPr>
            <w:r>
              <w:rPr>
                <w:rFonts w:ascii="Times New Roman" w:hAnsi="Times New Roman"/>
              </w:rPr>
              <w:t>9</w:t>
            </w:r>
          </w:p>
        </w:tc>
        <w:tc>
          <w:tcPr>
            <w:tcW w:w="1773" w:type="dxa"/>
            <w:tcBorders>
              <w:top w:val="nil"/>
              <w:left w:val="nil"/>
              <w:bottom w:val="nil"/>
              <w:right w:val="nil"/>
            </w:tcBorders>
            <w:shd w:val="clear" w:color="auto" w:fill="E3EEF8"/>
            <w:tcMar>
              <w:top w:w="20" w:type="dxa"/>
              <w:left w:w="20" w:type="dxa"/>
              <w:bottom w:w="72" w:type="dxa"/>
              <w:right w:w="20" w:type="dxa"/>
            </w:tcMar>
            <w:vAlign w:val="center"/>
          </w:tcPr>
          <w:p w14:paraId="0AB23384" w14:textId="77777777" w:rsidR="007D5A88" w:rsidRDefault="00D02471">
            <w:pPr>
              <w:spacing w:line="240" w:lineRule="atLeast"/>
              <w:jc w:val="center"/>
              <w:rPr>
                <w:rFonts w:ascii="Times New Roman" w:hAnsi="Times New Roman"/>
              </w:rPr>
            </w:pPr>
            <w:r>
              <w:rPr>
                <w:rFonts w:ascii="Times New Roman" w:hAnsi="Times New Roman" w:hint="eastAsia"/>
              </w:rPr>
              <w:t>Chapiro, Julius</w:t>
            </w:r>
          </w:p>
        </w:tc>
        <w:tc>
          <w:tcPr>
            <w:tcW w:w="1755" w:type="dxa"/>
            <w:tcBorders>
              <w:top w:val="nil"/>
              <w:left w:val="nil"/>
              <w:bottom w:val="nil"/>
              <w:right w:val="nil"/>
            </w:tcBorders>
            <w:shd w:val="clear" w:color="auto" w:fill="E3EEF8"/>
            <w:tcMar>
              <w:top w:w="20" w:type="dxa"/>
              <w:left w:w="20" w:type="dxa"/>
              <w:bottom w:w="72" w:type="dxa"/>
              <w:right w:w="20" w:type="dxa"/>
            </w:tcMar>
            <w:vAlign w:val="center"/>
          </w:tcPr>
          <w:p w14:paraId="716EFFBB" w14:textId="77777777" w:rsidR="007D5A88" w:rsidRDefault="00D02471">
            <w:pPr>
              <w:spacing w:line="240" w:lineRule="atLeast"/>
              <w:jc w:val="center"/>
              <w:rPr>
                <w:rFonts w:ascii="Times New Roman" w:hAnsi="Times New Roman"/>
              </w:rPr>
            </w:pPr>
            <w:r>
              <w:rPr>
                <w:rFonts w:ascii="Times New Roman" w:hAnsi="Times New Roman"/>
              </w:rPr>
              <w:t>USA</w:t>
            </w:r>
          </w:p>
        </w:tc>
        <w:tc>
          <w:tcPr>
            <w:tcW w:w="1516" w:type="dxa"/>
            <w:tcBorders>
              <w:top w:val="nil"/>
              <w:left w:val="nil"/>
              <w:bottom w:val="nil"/>
              <w:right w:val="nil"/>
            </w:tcBorders>
            <w:shd w:val="clear" w:color="auto" w:fill="E3EEF8"/>
            <w:tcMar>
              <w:top w:w="20" w:type="dxa"/>
              <w:left w:w="20" w:type="dxa"/>
              <w:bottom w:w="72" w:type="dxa"/>
              <w:right w:w="20" w:type="dxa"/>
            </w:tcMar>
            <w:vAlign w:val="center"/>
          </w:tcPr>
          <w:p w14:paraId="4A558C4A" w14:textId="77777777" w:rsidR="007D5A88" w:rsidRDefault="00D02471">
            <w:pPr>
              <w:spacing w:line="240" w:lineRule="atLeast"/>
              <w:jc w:val="center"/>
              <w:rPr>
                <w:rFonts w:ascii="Times New Roman" w:hAnsi="Times New Roman"/>
              </w:rPr>
            </w:pPr>
            <w:r>
              <w:rPr>
                <w:rFonts w:ascii="Times New Roman" w:hAnsi="Times New Roman" w:hint="eastAsia"/>
              </w:rPr>
              <w:t>1,254</w:t>
            </w:r>
          </w:p>
        </w:tc>
        <w:tc>
          <w:tcPr>
            <w:tcW w:w="1230" w:type="dxa"/>
            <w:tcBorders>
              <w:top w:val="nil"/>
              <w:left w:val="nil"/>
              <w:bottom w:val="nil"/>
              <w:right w:val="nil"/>
            </w:tcBorders>
            <w:shd w:val="clear" w:color="auto" w:fill="E3EEF8"/>
            <w:tcMar>
              <w:top w:w="20" w:type="dxa"/>
              <w:left w:w="20" w:type="dxa"/>
              <w:bottom w:w="72" w:type="dxa"/>
              <w:right w:w="20" w:type="dxa"/>
            </w:tcMar>
            <w:vAlign w:val="center"/>
          </w:tcPr>
          <w:p w14:paraId="4EF3C754" w14:textId="77777777" w:rsidR="007D5A88" w:rsidRDefault="00D02471">
            <w:pPr>
              <w:spacing w:line="240" w:lineRule="atLeast"/>
              <w:jc w:val="center"/>
              <w:rPr>
                <w:rFonts w:ascii="Times New Roman" w:hAnsi="Times New Roman"/>
              </w:rPr>
            </w:pPr>
            <w:r>
              <w:rPr>
                <w:rFonts w:ascii="Times New Roman" w:hAnsi="Times New Roman" w:hint="eastAsia"/>
              </w:rPr>
              <w:t>26</w:t>
            </w:r>
          </w:p>
        </w:tc>
        <w:tc>
          <w:tcPr>
            <w:tcW w:w="1338" w:type="dxa"/>
            <w:tcBorders>
              <w:top w:val="nil"/>
              <w:left w:val="nil"/>
              <w:bottom w:val="nil"/>
              <w:right w:val="nil"/>
            </w:tcBorders>
            <w:shd w:val="clear" w:color="auto" w:fill="E3EEF8"/>
            <w:tcMar>
              <w:top w:w="20" w:type="dxa"/>
              <w:left w:w="20" w:type="dxa"/>
              <w:bottom w:w="72" w:type="dxa"/>
              <w:right w:w="20" w:type="dxa"/>
            </w:tcMar>
            <w:vAlign w:val="center"/>
          </w:tcPr>
          <w:p w14:paraId="7932B030" w14:textId="77777777" w:rsidR="007D5A88" w:rsidRDefault="00D02471">
            <w:pPr>
              <w:spacing w:line="240" w:lineRule="atLeast"/>
              <w:jc w:val="center"/>
              <w:rPr>
                <w:rFonts w:ascii="Times New Roman" w:hAnsi="Times New Roman"/>
              </w:rPr>
            </w:pPr>
            <w:r>
              <w:rPr>
                <w:rFonts w:ascii="Times New Roman" w:hAnsi="Times New Roman" w:hint="eastAsia"/>
              </w:rPr>
              <w:t xml:space="preserve">48.23 </w:t>
            </w:r>
          </w:p>
        </w:tc>
      </w:tr>
      <w:tr w:rsidR="007D5A88" w14:paraId="69AD60EE" w14:textId="77777777">
        <w:trPr>
          <w:trHeight w:val="312"/>
          <w:jc w:val="center"/>
        </w:trPr>
        <w:tc>
          <w:tcPr>
            <w:tcW w:w="1195" w:type="dxa"/>
            <w:tcBorders>
              <w:top w:val="nil"/>
              <w:left w:val="nil"/>
              <w:bottom w:val="single" w:sz="12" w:space="0" w:color="auto"/>
              <w:right w:val="nil"/>
            </w:tcBorders>
            <w:tcMar>
              <w:top w:w="20" w:type="dxa"/>
              <w:left w:w="20" w:type="dxa"/>
              <w:bottom w:w="72" w:type="dxa"/>
              <w:right w:w="20" w:type="dxa"/>
            </w:tcMar>
            <w:vAlign w:val="center"/>
          </w:tcPr>
          <w:p w14:paraId="53E534B0" w14:textId="77777777" w:rsidR="007D5A88" w:rsidRDefault="00D02471">
            <w:pPr>
              <w:spacing w:line="240" w:lineRule="atLeast"/>
              <w:jc w:val="center"/>
              <w:rPr>
                <w:rFonts w:ascii="Times New Roman" w:hAnsi="Times New Roman"/>
              </w:rPr>
            </w:pPr>
            <w:r>
              <w:rPr>
                <w:rFonts w:ascii="Times New Roman" w:hAnsi="Times New Roman"/>
              </w:rPr>
              <w:t>10</w:t>
            </w:r>
          </w:p>
        </w:tc>
        <w:tc>
          <w:tcPr>
            <w:tcW w:w="1773" w:type="dxa"/>
            <w:tcBorders>
              <w:top w:val="nil"/>
              <w:left w:val="nil"/>
              <w:bottom w:val="single" w:sz="12" w:space="0" w:color="auto"/>
              <w:right w:val="nil"/>
            </w:tcBorders>
            <w:tcMar>
              <w:top w:w="20" w:type="dxa"/>
              <w:left w:w="20" w:type="dxa"/>
              <w:bottom w:w="72" w:type="dxa"/>
              <w:right w:w="20" w:type="dxa"/>
            </w:tcMar>
            <w:vAlign w:val="center"/>
          </w:tcPr>
          <w:p w14:paraId="1B232E0A" w14:textId="77777777" w:rsidR="007D5A88" w:rsidRDefault="00D02471">
            <w:pPr>
              <w:spacing w:line="240" w:lineRule="atLeast"/>
              <w:jc w:val="center"/>
              <w:rPr>
                <w:rFonts w:ascii="Times New Roman" w:hAnsi="Times New Roman"/>
              </w:rPr>
            </w:pPr>
            <w:r>
              <w:rPr>
                <w:rFonts w:ascii="Times New Roman" w:hAnsi="Times New Roman" w:hint="eastAsia"/>
              </w:rPr>
              <w:t>Kuang, Ming</w:t>
            </w:r>
          </w:p>
        </w:tc>
        <w:tc>
          <w:tcPr>
            <w:tcW w:w="1755" w:type="dxa"/>
            <w:tcBorders>
              <w:top w:val="nil"/>
              <w:left w:val="nil"/>
              <w:bottom w:val="single" w:sz="12" w:space="0" w:color="auto"/>
              <w:right w:val="nil"/>
            </w:tcBorders>
            <w:tcMar>
              <w:top w:w="20" w:type="dxa"/>
              <w:left w:w="20" w:type="dxa"/>
              <w:bottom w:w="72" w:type="dxa"/>
              <w:right w:w="20" w:type="dxa"/>
            </w:tcMar>
            <w:vAlign w:val="center"/>
          </w:tcPr>
          <w:p w14:paraId="2FA9F0E7" w14:textId="77777777" w:rsidR="007D5A88" w:rsidRDefault="00D02471">
            <w:pPr>
              <w:spacing w:line="240" w:lineRule="atLeast"/>
              <w:jc w:val="center"/>
              <w:rPr>
                <w:rFonts w:ascii="Times New Roman" w:hAnsi="Times New Roman"/>
              </w:rPr>
            </w:pPr>
            <w:r>
              <w:rPr>
                <w:rFonts w:ascii="Times New Roman" w:hAnsi="Times New Roman"/>
              </w:rPr>
              <w:t>China</w:t>
            </w:r>
          </w:p>
        </w:tc>
        <w:tc>
          <w:tcPr>
            <w:tcW w:w="1516" w:type="dxa"/>
            <w:tcBorders>
              <w:top w:val="nil"/>
              <w:left w:val="nil"/>
              <w:bottom w:val="single" w:sz="12" w:space="0" w:color="auto"/>
              <w:right w:val="nil"/>
            </w:tcBorders>
            <w:tcMar>
              <w:top w:w="20" w:type="dxa"/>
              <w:left w:w="20" w:type="dxa"/>
              <w:bottom w:w="72" w:type="dxa"/>
              <w:right w:w="20" w:type="dxa"/>
            </w:tcMar>
            <w:vAlign w:val="center"/>
          </w:tcPr>
          <w:p w14:paraId="258B9B65" w14:textId="77777777" w:rsidR="007D5A88" w:rsidRDefault="00D02471">
            <w:pPr>
              <w:spacing w:line="240" w:lineRule="atLeast"/>
              <w:jc w:val="center"/>
              <w:rPr>
                <w:rFonts w:ascii="Times New Roman" w:hAnsi="Times New Roman"/>
              </w:rPr>
            </w:pPr>
            <w:r>
              <w:rPr>
                <w:rFonts w:ascii="Times New Roman" w:hAnsi="Times New Roman" w:hint="eastAsia"/>
              </w:rPr>
              <w:t>1,191</w:t>
            </w:r>
          </w:p>
        </w:tc>
        <w:tc>
          <w:tcPr>
            <w:tcW w:w="1230" w:type="dxa"/>
            <w:tcBorders>
              <w:top w:val="nil"/>
              <w:left w:val="nil"/>
              <w:bottom w:val="single" w:sz="12" w:space="0" w:color="auto"/>
              <w:right w:val="nil"/>
            </w:tcBorders>
            <w:tcMar>
              <w:top w:w="20" w:type="dxa"/>
              <w:left w:w="20" w:type="dxa"/>
              <w:bottom w:w="72" w:type="dxa"/>
              <w:right w:w="20" w:type="dxa"/>
            </w:tcMar>
            <w:vAlign w:val="center"/>
          </w:tcPr>
          <w:p w14:paraId="77D5447C" w14:textId="77777777" w:rsidR="007D5A88" w:rsidRDefault="00D02471">
            <w:pPr>
              <w:spacing w:line="240" w:lineRule="atLeast"/>
              <w:jc w:val="center"/>
              <w:rPr>
                <w:rFonts w:ascii="Times New Roman" w:hAnsi="Times New Roman"/>
              </w:rPr>
            </w:pPr>
            <w:r>
              <w:rPr>
                <w:rFonts w:ascii="Times New Roman" w:hAnsi="Times New Roman" w:hint="eastAsia"/>
              </w:rPr>
              <w:t>27</w:t>
            </w:r>
          </w:p>
        </w:tc>
        <w:tc>
          <w:tcPr>
            <w:tcW w:w="1338" w:type="dxa"/>
            <w:tcBorders>
              <w:top w:val="nil"/>
              <w:left w:val="nil"/>
              <w:bottom w:val="single" w:sz="12" w:space="0" w:color="auto"/>
              <w:right w:val="nil"/>
            </w:tcBorders>
            <w:tcMar>
              <w:top w:w="20" w:type="dxa"/>
              <w:left w:w="20" w:type="dxa"/>
              <w:bottom w:w="72" w:type="dxa"/>
              <w:right w:w="20" w:type="dxa"/>
            </w:tcMar>
            <w:vAlign w:val="center"/>
          </w:tcPr>
          <w:p w14:paraId="4BB13E3C" w14:textId="77777777" w:rsidR="007D5A88" w:rsidRDefault="00D02471">
            <w:pPr>
              <w:spacing w:line="240" w:lineRule="atLeast"/>
              <w:jc w:val="center"/>
              <w:rPr>
                <w:rFonts w:ascii="Times New Roman" w:hAnsi="Times New Roman"/>
              </w:rPr>
            </w:pPr>
            <w:r>
              <w:rPr>
                <w:rFonts w:ascii="Times New Roman" w:hAnsi="Times New Roman" w:hint="eastAsia"/>
              </w:rPr>
              <w:t xml:space="preserve">44.11 </w:t>
            </w:r>
          </w:p>
        </w:tc>
      </w:tr>
    </w:tbl>
    <w:p w14:paraId="5B82F983" w14:textId="77777777" w:rsidR="007D5A88" w:rsidRDefault="00D02471">
      <w:pPr>
        <w:rPr>
          <w:b/>
        </w:rPr>
      </w:pPr>
      <w:r>
        <w:rPr>
          <w:rFonts w:ascii="Times New Roman" w:hAnsi="Times New Roman"/>
          <w:b/>
          <w:szCs w:val="20"/>
        </w:rPr>
        <w:t>Abbreviations:</w:t>
      </w:r>
      <w:r>
        <w:rPr>
          <w:rFonts w:ascii="Times New Roman" w:hAnsi="Times New Roman"/>
        </w:rPr>
        <w:t xml:space="preserve"> </w:t>
      </w:r>
      <w:r>
        <w:rPr>
          <w:rFonts w:ascii="Times New Roman" w:hAnsi="Times New Roman"/>
          <w:sz w:val="20"/>
          <w:szCs w:val="21"/>
        </w:rPr>
        <w:t xml:space="preserve">TC, Total </w:t>
      </w:r>
      <w:r>
        <w:rPr>
          <w:rFonts w:ascii="Times New Roman" w:hAnsi="Times New Roman" w:hint="eastAsia"/>
          <w:sz w:val="20"/>
          <w:szCs w:val="21"/>
        </w:rPr>
        <w:t>C</w:t>
      </w:r>
      <w:r>
        <w:rPr>
          <w:rFonts w:ascii="Times New Roman" w:hAnsi="Times New Roman"/>
          <w:sz w:val="20"/>
          <w:szCs w:val="21"/>
        </w:rPr>
        <w:t xml:space="preserve">itations; AC, Average </w:t>
      </w:r>
      <w:r>
        <w:rPr>
          <w:rFonts w:ascii="Times New Roman" w:hAnsi="Times New Roman" w:hint="eastAsia"/>
          <w:sz w:val="20"/>
          <w:szCs w:val="21"/>
        </w:rPr>
        <w:t>C</w:t>
      </w:r>
      <w:r>
        <w:rPr>
          <w:rFonts w:ascii="Times New Roman" w:hAnsi="Times New Roman"/>
          <w:sz w:val="20"/>
          <w:szCs w:val="21"/>
        </w:rPr>
        <w:t>itations</w:t>
      </w:r>
      <w:r>
        <w:rPr>
          <w:rFonts w:hint="eastAsia"/>
          <w:b/>
        </w:rPr>
        <w:br w:type="page"/>
      </w:r>
    </w:p>
    <w:p w14:paraId="4AAB0496" w14:textId="77777777" w:rsidR="007D5A88" w:rsidRDefault="00D02471">
      <w:pPr>
        <w:rPr>
          <w:rFonts w:ascii="Times New Roman" w:hAnsi="Times New Roman"/>
          <w:b/>
          <w:bCs/>
          <w:sz w:val="24"/>
        </w:rPr>
      </w:pPr>
      <w:r>
        <w:rPr>
          <w:rFonts w:ascii="Times New Roman" w:hAnsi="Times New Roman"/>
          <w:b/>
          <w:bCs/>
          <w:sz w:val="24"/>
        </w:rPr>
        <w:lastRenderedPageBreak/>
        <w:t>Table S</w:t>
      </w:r>
      <w:r>
        <w:rPr>
          <w:rFonts w:ascii="Times New Roman" w:hAnsi="Times New Roman" w:hint="eastAsia"/>
          <w:b/>
          <w:bCs/>
          <w:sz w:val="24"/>
        </w:rPr>
        <w:t>5</w:t>
      </w:r>
      <w:r>
        <w:rPr>
          <w:rFonts w:ascii="Times New Roman" w:hAnsi="Times New Roman"/>
          <w:b/>
          <w:bCs/>
          <w:sz w:val="24"/>
        </w:rPr>
        <w:t xml:space="preserve"> The </w:t>
      </w:r>
      <w:r>
        <w:rPr>
          <w:rFonts w:ascii="Times New Roman" w:hAnsi="Times New Roman" w:hint="eastAsia"/>
          <w:b/>
          <w:bCs/>
          <w:sz w:val="24"/>
        </w:rPr>
        <w:t>T</w:t>
      </w:r>
      <w:r>
        <w:rPr>
          <w:rFonts w:ascii="Times New Roman" w:hAnsi="Times New Roman"/>
          <w:b/>
          <w:bCs/>
          <w:sz w:val="24"/>
        </w:rPr>
        <w:t>op 2</w:t>
      </w:r>
      <w:r>
        <w:rPr>
          <w:rFonts w:ascii="Times New Roman" w:hAnsi="Times New Roman" w:hint="eastAsia"/>
          <w:b/>
          <w:bCs/>
          <w:sz w:val="24"/>
        </w:rPr>
        <w:t>5</w:t>
      </w:r>
      <w:r>
        <w:rPr>
          <w:rFonts w:ascii="Times New Roman" w:hAnsi="Times New Roman"/>
          <w:b/>
          <w:bCs/>
          <w:sz w:val="24"/>
        </w:rPr>
        <w:t xml:space="preserve"> </w:t>
      </w:r>
      <w:r>
        <w:rPr>
          <w:rFonts w:ascii="Times New Roman" w:hAnsi="Times New Roman" w:hint="eastAsia"/>
          <w:b/>
          <w:bCs/>
          <w:sz w:val="24"/>
        </w:rPr>
        <w:t>M</w:t>
      </w:r>
      <w:r>
        <w:rPr>
          <w:rFonts w:ascii="Times New Roman" w:hAnsi="Times New Roman"/>
          <w:b/>
          <w:bCs/>
          <w:sz w:val="24"/>
        </w:rPr>
        <w:t xml:space="preserve">ost </w:t>
      </w:r>
      <w:r>
        <w:rPr>
          <w:rFonts w:ascii="Times New Roman" w:hAnsi="Times New Roman" w:hint="eastAsia"/>
          <w:b/>
          <w:bCs/>
          <w:sz w:val="24"/>
        </w:rPr>
        <w:t>F</w:t>
      </w:r>
      <w:r>
        <w:rPr>
          <w:rFonts w:ascii="Times New Roman" w:hAnsi="Times New Roman"/>
          <w:b/>
          <w:bCs/>
          <w:sz w:val="24"/>
        </w:rPr>
        <w:t xml:space="preserve">requent and </w:t>
      </w:r>
      <w:r>
        <w:rPr>
          <w:rFonts w:ascii="Times New Roman" w:hAnsi="Times New Roman" w:hint="eastAsia"/>
          <w:b/>
          <w:bCs/>
          <w:sz w:val="24"/>
        </w:rPr>
        <w:t>C</w:t>
      </w:r>
      <w:r>
        <w:rPr>
          <w:rFonts w:ascii="Times New Roman" w:hAnsi="Times New Roman"/>
          <w:b/>
          <w:bCs/>
          <w:sz w:val="24"/>
        </w:rPr>
        <w:t xml:space="preserve">entralized </w:t>
      </w:r>
      <w:r>
        <w:rPr>
          <w:rFonts w:ascii="Times New Roman" w:hAnsi="Times New Roman" w:hint="eastAsia"/>
          <w:b/>
          <w:bCs/>
          <w:sz w:val="24"/>
        </w:rPr>
        <w:t>K</w:t>
      </w:r>
      <w:r>
        <w:rPr>
          <w:rFonts w:ascii="Times New Roman" w:hAnsi="Times New Roman"/>
          <w:b/>
          <w:bCs/>
          <w:sz w:val="24"/>
        </w:rPr>
        <w:t xml:space="preserve">eywords </w:t>
      </w:r>
      <w:r>
        <w:rPr>
          <w:rFonts w:ascii="Times New Roman" w:hAnsi="Times New Roman" w:hint="eastAsia"/>
          <w:b/>
          <w:bCs/>
          <w:sz w:val="24"/>
        </w:rPr>
        <w:t>R</w:t>
      </w:r>
      <w:r>
        <w:rPr>
          <w:rFonts w:ascii="Times New Roman" w:hAnsi="Times New Roman"/>
          <w:b/>
          <w:bCs/>
          <w:sz w:val="24"/>
        </w:rPr>
        <w:t xml:space="preserve">egarding AI and </w:t>
      </w:r>
      <w:r>
        <w:rPr>
          <w:rFonts w:ascii="Times New Roman" w:hAnsi="Times New Roman" w:hint="eastAsia"/>
          <w:b/>
          <w:bCs/>
          <w:sz w:val="24"/>
        </w:rPr>
        <w:t>R</w:t>
      </w:r>
      <w:r>
        <w:rPr>
          <w:rFonts w:ascii="Times New Roman" w:hAnsi="Times New Roman"/>
          <w:b/>
          <w:bCs/>
          <w:sz w:val="24"/>
        </w:rPr>
        <w:t>adiomics in PLC.</w:t>
      </w:r>
    </w:p>
    <w:tbl>
      <w:tblPr>
        <w:tblW w:w="8933" w:type="dxa"/>
        <w:jc w:val="center"/>
        <w:tblLayout w:type="fixed"/>
        <w:tblLook w:val="04A0" w:firstRow="1" w:lastRow="0" w:firstColumn="1" w:lastColumn="0" w:noHBand="0" w:noVBand="1"/>
      </w:tblPr>
      <w:tblGrid>
        <w:gridCol w:w="1096"/>
        <w:gridCol w:w="5051"/>
        <w:gridCol w:w="1484"/>
        <w:gridCol w:w="1302"/>
      </w:tblGrid>
      <w:tr w:rsidR="007D5A88" w14:paraId="7265A0AC" w14:textId="77777777">
        <w:trPr>
          <w:trHeight w:val="348"/>
          <w:jc w:val="center"/>
        </w:trPr>
        <w:tc>
          <w:tcPr>
            <w:tcW w:w="1096" w:type="dxa"/>
            <w:tcBorders>
              <w:top w:val="single" w:sz="12" w:space="0" w:color="000000"/>
              <w:left w:val="nil"/>
              <w:bottom w:val="single" w:sz="12" w:space="0" w:color="000000"/>
              <w:right w:val="nil"/>
            </w:tcBorders>
            <w:shd w:val="clear" w:color="auto" w:fill="1C2B7F"/>
            <w:vAlign w:val="center"/>
          </w:tcPr>
          <w:p w14:paraId="1DDBBAD9" w14:textId="77777777" w:rsidR="007D5A88" w:rsidRDefault="00D02471">
            <w:pPr>
              <w:spacing w:line="260" w:lineRule="atLeast"/>
              <w:jc w:val="center"/>
              <w:rPr>
                <w:rFonts w:ascii="Times New Roman" w:hAnsi="Times New Roman"/>
                <w:b/>
                <w:bCs/>
              </w:rPr>
            </w:pPr>
            <w:r>
              <w:rPr>
                <w:rFonts w:ascii="Times New Roman" w:hAnsi="Times New Roman"/>
                <w:b/>
                <w:bCs/>
              </w:rPr>
              <w:t>Rank</w:t>
            </w:r>
          </w:p>
        </w:tc>
        <w:tc>
          <w:tcPr>
            <w:tcW w:w="5051" w:type="dxa"/>
            <w:tcBorders>
              <w:top w:val="single" w:sz="12" w:space="0" w:color="000000"/>
              <w:left w:val="nil"/>
              <w:bottom w:val="single" w:sz="12" w:space="0" w:color="000000"/>
              <w:right w:val="nil"/>
            </w:tcBorders>
            <w:shd w:val="clear" w:color="auto" w:fill="1C2B7F"/>
            <w:vAlign w:val="center"/>
          </w:tcPr>
          <w:p w14:paraId="119BCDD5" w14:textId="77777777" w:rsidR="007D5A88" w:rsidRDefault="00D02471">
            <w:pPr>
              <w:spacing w:line="260" w:lineRule="atLeast"/>
              <w:jc w:val="center"/>
              <w:rPr>
                <w:rFonts w:ascii="Times New Roman" w:hAnsi="Times New Roman"/>
                <w:b/>
                <w:bCs/>
              </w:rPr>
            </w:pPr>
            <w:r>
              <w:rPr>
                <w:rFonts w:ascii="Times New Roman" w:hAnsi="Times New Roman"/>
                <w:b/>
                <w:bCs/>
              </w:rPr>
              <w:t>Keyword</w:t>
            </w:r>
          </w:p>
        </w:tc>
        <w:tc>
          <w:tcPr>
            <w:tcW w:w="1484" w:type="dxa"/>
            <w:tcBorders>
              <w:top w:val="single" w:sz="12" w:space="0" w:color="000000"/>
              <w:left w:val="nil"/>
              <w:bottom w:val="single" w:sz="12" w:space="0" w:color="000000"/>
              <w:right w:val="nil"/>
            </w:tcBorders>
            <w:shd w:val="clear" w:color="auto" w:fill="1C2B7F"/>
            <w:vAlign w:val="center"/>
          </w:tcPr>
          <w:p w14:paraId="2134244C" w14:textId="77777777" w:rsidR="007D5A88" w:rsidRDefault="00D02471">
            <w:pPr>
              <w:spacing w:line="260" w:lineRule="atLeast"/>
              <w:jc w:val="center"/>
              <w:rPr>
                <w:rFonts w:ascii="Times New Roman" w:hAnsi="Times New Roman"/>
                <w:b/>
                <w:bCs/>
              </w:rPr>
            </w:pPr>
            <w:r>
              <w:rPr>
                <w:rFonts w:ascii="Times New Roman" w:hAnsi="Times New Roman"/>
                <w:b/>
                <w:bCs/>
              </w:rPr>
              <w:t>Counts</w:t>
            </w:r>
          </w:p>
        </w:tc>
        <w:tc>
          <w:tcPr>
            <w:tcW w:w="1302" w:type="dxa"/>
            <w:tcBorders>
              <w:top w:val="single" w:sz="12" w:space="0" w:color="000000"/>
              <w:left w:val="nil"/>
              <w:bottom w:val="single" w:sz="12" w:space="0" w:color="000000"/>
              <w:right w:val="nil"/>
            </w:tcBorders>
            <w:shd w:val="clear" w:color="auto" w:fill="1C2B7F"/>
            <w:vAlign w:val="center"/>
          </w:tcPr>
          <w:p w14:paraId="686128C3" w14:textId="77777777" w:rsidR="007D5A88" w:rsidRDefault="00D02471">
            <w:pPr>
              <w:spacing w:line="260" w:lineRule="atLeast"/>
              <w:jc w:val="center"/>
              <w:rPr>
                <w:rFonts w:ascii="Times New Roman" w:hAnsi="Times New Roman"/>
                <w:b/>
                <w:bCs/>
              </w:rPr>
            </w:pPr>
            <w:r>
              <w:rPr>
                <w:rFonts w:ascii="Times New Roman" w:hAnsi="Times New Roman"/>
                <w:b/>
                <w:bCs/>
              </w:rPr>
              <w:t>Centrality</w:t>
            </w:r>
          </w:p>
        </w:tc>
      </w:tr>
      <w:tr w:rsidR="007D5A88" w14:paraId="59DB38C0" w14:textId="77777777">
        <w:trPr>
          <w:trHeight w:val="348"/>
          <w:jc w:val="center"/>
        </w:trPr>
        <w:tc>
          <w:tcPr>
            <w:tcW w:w="1096" w:type="dxa"/>
            <w:tcBorders>
              <w:top w:val="single" w:sz="12" w:space="0" w:color="000000"/>
              <w:left w:val="nil"/>
              <w:bottom w:val="nil"/>
              <w:right w:val="nil"/>
            </w:tcBorders>
            <w:shd w:val="clear" w:color="auto" w:fill="E3EEF8"/>
            <w:vAlign w:val="center"/>
          </w:tcPr>
          <w:p w14:paraId="3FD1CC89" w14:textId="77777777" w:rsidR="007D5A88" w:rsidRDefault="00D02471">
            <w:pPr>
              <w:jc w:val="center"/>
              <w:rPr>
                <w:rFonts w:ascii="Times New Roman" w:hAnsi="Times New Roman"/>
                <w:szCs w:val="21"/>
              </w:rPr>
            </w:pPr>
            <w:r>
              <w:rPr>
                <w:rFonts w:ascii="Times New Roman" w:hAnsi="Times New Roman"/>
                <w:szCs w:val="21"/>
              </w:rPr>
              <w:t>1</w:t>
            </w:r>
          </w:p>
        </w:tc>
        <w:tc>
          <w:tcPr>
            <w:tcW w:w="5051" w:type="dxa"/>
            <w:tcBorders>
              <w:top w:val="single" w:sz="12" w:space="0" w:color="000000"/>
              <w:left w:val="nil"/>
              <w:bottom w:val="nil"/>
              <w:right w:val="nil"/>
            </w:tcBorders>
            <w:shd w:val="clear" w:color="auto" w:fill="E3EEF8"/>
            <w:vAlign w:val="center"/>
          </w:tcPr>
          <w:p w14:paraId="6EA08CE4"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hepatocellular carcinoma</w:t>
            </w:r>
          </w:p>
        </w:tc>
        <w:tc>
          <w:tcPr>
            <w:tcW w:w="1484" w:type="dxa"/>
            <w:tcBorders>
              <w:top w:val="single" w:sz="12" w:space="0" w:color="000000"/>
              <w:left w:val="nil"/>
              <w:bottom w:val="nil"/>
              <w:right w:val="nil"/>
            </w:tcBorders>
            <w:shd w:val="clear" w:color="auto" w:fill="E3EEF8"/>
            <w:vAlign w:val="center"/>
          </w:tcPr>
          <w:p w14:paraId="204A00F7"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1,057</w:t>
            </w:r>
          </w:p>
        </w:tc>
        <w:tc>
          <w:tcPr>
            <w:tcW w:w="1302" w:type="dxa"/>
            <w:tcBorders>
              <w:top w:val="single" w:sz="12" w:space="0" w:color="000000"/>
              <w:left w:val="nil"/>
              <w:bottom w:val="nil"/>
              <w:right w:val="nil"/>
            </w:tcBorders>
            <w:shd w:val="clear" w:color="auto" w:fill="E3EEF8"/>
            <w:vAlign w:val="center"/>
          </w:tcPr>
          <w:p w14:paraId="5213BA34"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0.36</w:t>
            </w:r>
          </w:p>
        </w:tc>
      </w:tr>
      <w:tr w:rsidR="007D5A88" w14:paraId="5A620299" w14:textId="77777777">
        <w:trPr>
          <w:trHeight w:val="348"/>
          <w:jc w:val="center"/>
        </w:trPr>
        <w:tc>
          <w:tcPr>
            <w:tcW w:w="1096" w:type="dxa"/>
            <w:tcBorders>
              <w:top w:val="nil"/>
              <w:left w:val="nil"/>
              <w:bottom w:val="nil"/>
              <w:right w:val="nil"/>
            </w:tcBorders>
            <w:shd w:val="clear" w:color="auto" w:fill="FFFFFF"/>
            <w:vAlign w:val="center"/>
          </w:tcPr>
          <w:p w14:paraId="4A1D121D" w14:textId="77777777" w:rsidR="007D5A88" w:rsidRDefault="00D02471">
            <w:pPr>
              <w:jc w:val="center"/>
              <w:rPr>
                <w:rFonts w:ascii="Times New Roman" w:hAnsi="Times New Roman"/>
                <w:szCs w:val="21"/>
              </w:rPr>
            </w:pPr>
            <w:r>
              <w:rPr>
                <w:rFonts w:ascii="Times New Roman" w:hAnsi="Times New Roman"/>
                <w:szCs w:val="21"/>
              </w:rPr>
              <w:t>2</w:t>
            </w:r>
          </w:p>
        </w:tc>
        <w:tc>
          <w:tcPr>
            <w:tcW w:w="5051" w:type="dxa"/>
            <w:tcBorders>
              <w:top w:val="nil"/>
              <w:left w:val="nil"/>
              <w:bottom w:val="nil"/>
              <w:right w:val="nil"/>
            </w:tcBorders>
            <w:vAlign w:val="center"/>
          </w:tcPr>
          <w:p w14:paraId="584CBFBF"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deep learning</w:t>
            </w:r>
          </w:p>
        </w:tc>
        <w:tc>
          <w:tcPr>
            <w:tcW w:w="1484" w:type="dxa"/>
            <w:tcBorders>
              <w:top w:val="nil"/>
              <w:left w:val="nil"/>
              <w:bottom w:val="nil"/>
              <w:right w:val="nil"/>
            </w:tcBorders>
            <w:shd w:val="clear" w:color="auto" w:fill="FFFFFF"/>
            <w:vAlign w:val="center"/>
          </w:tcPr>
          <w:p w14:paraId="1364DABB"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572</w:t>
            </w:r>
          </w:p>
        </w:tc>
        <w:tc>
          <w:tcPr>
            <w:tcW w:w="1302" w:type="dxa"/>
            <w:tcBorders>
              <w:top w:val="nil"/>
              <w:left w:val="nil"/>
              <w:bottom w:val="nil"/>
              <w:right w:val="nil"/>
            </w:tcBorders>
            <w:shd w:val="clear" w:color="auto" w:fill="FFFFFF"/>
            <w:vAlign w:val="center"/>
          </w:tcPr>
          <w:p w14:paraId="1F27F155"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0.10</w:t>
            </w:r>
          </w:p>
        </w:tc>
      </w:tr>
      <w:tr w:rsidR="007D5A88" w14:paraId="09390B99" w14:textId="77777777">
        <w:trPr>
          <w:trHeight w:val="348"/>
          <w:jc w:val="center"/>
        </w:trPr>
        <w:tc>
          <w:tcPr>
            <w:tcW w:w="1096" w:type="dxa"/>
            <w:tcBorders>
              <w:top w:val="nil"/>
              <w:left w:val="nil"/>
              <w:bottom w:val="nil"/>
              <w:right w:val="nil"/>
            </w:tcBorders>
            <w:shd w:val="clear" w:color="auto" w:fill="E3EEF8"/>
            <w:vAlign w:val="center"/>
          </w:tcPr>
          <w:p w14:paraId="7D0A94AD" w14:textId="77777777" w:rsidR="007D5A88" w:rsidRDefault="00D02471">
            <w:pPr>
              <w:jc w:val="center"/>
              <w:rPr>
                <w:rFonts w:ascii="Times New Roman" w:hAnsi="Times New Roman"/>
                <w:szCs w:val="21"/>
              </w:rPr>
            </w:pPr>
            <w:r>
              <w:rPr>
                <w:rFonts w:ascii="Times New Roman" w:hAnsi="Times New Roman"/>
                <w:szCs w:val="21"/>
              </w:rPr>
              <w:t>3</w:t>
            </w:r>
          </w:p>
        </w:tc>
        <w:tc>
          <w:tcPr>
            <w:tcW w:w="5051" w:type="dxa"/>
            <w:tcBorders>
              <w:top w:val="nil"/>
              <w:left w:val="nil"/>
              <w:bottom w:val="nil"/>
              <w:right w:val="nil"/>
            </w:tcBorders>
            <w:shd w:val="clear" w:color="auto" w:fill="E3EEF8"/>
            <w:vAlign w:val="center"/>
          </w:tcPr>
          <w:p w14:paraId="19F69CAC"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magnetic resonance imaging</w:t>
            </w:r>
          </w:p>
        </w:tc>
        <w:tc>
          <w:tcPr>
            <w:tcW w:w="1484" w:type="dxa"/>
            <w:tcBorders>
              <w:top w:val="nil"/>
              <w:left w:val="nil"/>
              <w:bottom w:val="nil"/>
              <w:right w:val="nil"/>
            </w:tcBorders>
            <w:shd w:val="clear" w:color="auto" w:fill="E3EEF8"/>
            <w:vAlign w:val="center"/>
          </w:tcPr>
          <w:p w14:paraId="24E534A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299</w:t>
            </w:r>
          </w:p>
        </w:tc>
        <w:tc>
          <w:tcPr>
            <w:tcW w:w="1302" w:type="dxa"/>
            <w:tcBorders>
              <w:top w:val="nil"/>
              <w:left w:val="nil"/>
              <w:bottom w:val="nil"/>
              <w:right w:val="nil"/>
            </w:tcBorders>
            <w:shd w:val="clear" w:color="auto" w:fill="E3EEF8"/>
            <w:vAlign w:val="center"/>
          </w:tcPr>
          <w:p w14:paraId="082186B2"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0.06</w:t>
            </w:r>
          </w:p>
        </w:tc>
      </w:tr>
      <w:tr w:rsidR="007D5A88" w14:paraId="5EBA038E" w14:textId="77777777">
        <w:trPr>
          <w:trHeight w:val="348"/>
          <w:jc w:val="center"/>
        </w:trPr>
        <w:tc>
          <w:tcPr>
            <w:tcW w:w="1096" w:type="dxa"/>
            <w:tcBorders>
              <w:top w:val="nil"/>
              <w:left w:val="nil"/>
              <w:bottom w:val="nil"/>
              <w:right w:val="nil"/>
            </w:tcBorders>
            <w:shd w:val="clear" w:color="auto" w:fill="FFFFFF"/>
            <w:vAlign w:val="center"/>
          </w:tcPr>
          <w:p w14:paraId="6C7E9125" w14:textId="77777777" w:rsidR="007D5A88" w:rsidRDefault="00D02471">
            <w:pPr>
              <w:jc w:val="center"/>
              <w:rPr>
                <w:rFonts w:ascii="Times New Roman" w:hAnsi="Times New Roman"/>
                <w:szCs w:val="21"/>
              </w:rPr>
            </w:pPr>
            <w:r>
              <w:rPr>
                <w:rFonts w:ascii="Times New Roman" w:hAnsi="Times New Roman"/>
                <w:szCs w:val="21"/>
              </w:rPr>
              <w:t>4</w:t>
            </w:r>
          </w:p>
        </w:tc>
        <w:tc>
          <w:tcPr>
            <w:tcW w:w="5051" w:type="dxa"/>
            <w:tcBorders>
              <w:top w:val="nil"/>
              <w:left w:val="nil"/>
              <w:bottom w:val="nil"/>
              <w:right w:val="nil"/>
            </w:tcBorders>
            <w:shd w:val="clear" w:color="auto" w:fill="FFFFFF"/>
            <w:vAlign w:val="center"/>
          </w:tcPr>
          <w:p w14:paraId="4E932ADB"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machine learning</w:t>
            </w:r>
          </w:p>
        </w:tc>
        <w:tc>
          <w:tcPr>
            <w:tcW w:w="1484" w:type="dxa"/>
            <w:tcBorders>
              <w:top w:val="nil"/>
              <w:left w:val="nil"/>
              <w:bottom w:val="nil"/>
              <w:right w:val="nil"/>
            </w:tcBorders>
            <w:shd w:val="clear" w:color="auto" w:fill="FFFFFF"/>
            <w:vAlign w:val="center"/>
          </w:tcPr>
          <w:p w14:paraId="7EDFFB7B"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286</w:t>
            </w:r>
          </w:p>
        </w:tc>
        <w:tc>
          <w:tcPr>
            <w:tcW w:w="1302" w:type="dxa"/>
            <w:tcBorders>
              <w:top w:val="nil"/>
              <w:left w:val="nil"/>
              <w:bottom w:val="nil"/>
              <w:right w:val="nil"/>
            </w:tcBorders>
            <w:shd w:val="clear" w:color="auto" w:fill="FFFFFF"/>
            <w:vAlign w:val="center"/>
          </w:tcPr>
          <w:p w14:paraId="71BF9B69"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0.06</w:t>
            </w:r>
          </w:p>
        </w:tc>
      </w:tr>
      <w:tr w:rsidR="007D5A88" w14:paraId="1C845B5F" w14:textId="77777777">
        <w:trPr>
          <w:trHeight w:val="348"/>
          <w:jc w:val="center"/>
        </w:trPr>
        <w:tc>
          <w:tcPr>
            <w:tcW w:w="1096" w:type="dxa"/>
            <w:tcBorders>
              <w:top w:val="nil"/>
              <w:left w:val="nil"/>
              <w:bottom w:val="nil"/>
              <w:right w:val="nil"/>
            </w:tcBorders>
            <w:shd w:val="clear" w:color="auto" w:fill="E3EEF8"/>
            <w:vAlign w:val="center"/>
          </w:tcPr>
          <w:p w14:paraId="21273488" w14:textId="77777777" w:rsidR="007D5A88" w:rsidRDefault="00D02471">
            <w:pPr>
              <w:jc w:val="center"/>
              <w:rPr>
                <w:rFonts w:ascii="Times New Roman" w:hAnsi="Times New Roman"/>
                <w:szCs w:val="21"/>
              </w:rPr>
            </w:pPr>
            <w:r>
              <w:rPr>
                <w:rFonts w:ascii="Times New Roman" w:hAnsi="Times New Roman"/>
                <w:szCs w:val="21"/>
              </w:rPr>
              <w:t>5</w:t>
            </w:r>
          </w:p>
        </w:tc>
        <w:tc>
          <w:tcPr>
            <w:tcW w:w="5051" w:type="dxa"/>
            <w:tcBorders>
              <w:top w:val="nil"/>
              <w:left w:val="nil"/>
              <w:bottom w:val="nil"/>
              <w:right w:val="nil"/>
            </w:tcBorders>
            <w:shd w:val="clear" w:color="auto" w:fill="E3EEF8"/>
            <w:vAlign w:val="center"/>
          </w:tcPr>
          <w:p w14:paraId="781705FE"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computed tomography</w:t>
            </w:r>
          </w:p>
        </w:tc>
        <w:tc>
          <w:tcPr>
            <w:tcW w:w="1484" w:type="dxa"/>
            <w:tcBorders>
              <w:top w:val="nil"/>
              <w:left w:val="nil"/>
              <w:bottom w:val="nil"/>
              <w:right w:val="nil"/>
            </w:tcBorders>
            <w:shd w:val="clear" w:color="auto" w:fill="E3EEF8"/>
            <w:vAlign w:val="center"/>
          </w:tcPr>
          <w:p w14:paraId="264DD125"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275</w:t>
            </w:r>
          </w:p>
        </w:tc>
        <w:tc>
          <w:tcPr>
            <w:tcW w:w="1302" w:type="dxa"/>
            <w:tcBorders>
              <w:top w:val="nil"/>
              <w:left w:val="nil"/>
              <w:bottom w:val="nil"/>
              <w:right w:val="nil"/>
            </w:tcBorders>
            <w:shd w:val="clear" w:color="auto" w:fill="E3EEF8"/>
            <w:vAlign w:val="center"/>
          </w:tcPr>
          <w:p w14:paraId="125D3343"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0.15</w:t>
            </w:r>
          </w:p>
        </w:tc>
      </w:tr>
      <w:tr w:rsidR="007D5A88" w14:paraId="5DA6B133" w14:textId="77777777">
        <w:trPr>
          <w:trHeight w:val="348"/>
          <w:jc w:val="center"/>
        </w:trPr>
        <w:tc>
          <w:tcPr>
            <w:tcW w:w="1096" w:type="dxa"/>
            <w:tcBorders>
              <w:top w:val="nil"/>
              <w:left w:val="nil"/>
              <w:bottom w:val="nil"/>
              <w:right w:val="nil"/>
            </w:tcBorders>
            <w:shd w:val="clear" w:color="auto" w:fill="FFFFFF"/>
            <w:vAlign w:val="center"/>
          </w:tcPr>
          <w:p w14:paraId="1CB210AC" w14:textId="77777777" w:rsidR="007D5A88" w:rsidRDefault="00D02471">
            <w:pPr>
              <w:jc w:val="center"/>
              <w:rPr>
                <w:rFonts w:ascii="Times New Roman" w:hAnsi="Times New Roman"/>
                <w:szCs w:val="21"/>
              </w:rPr>
            </w:pPr>
            <w:r>
              <w:rPr>
                <w:rFonts w:ascii="Times New Roman" w:hAnsi="Times New Roman"/>
                <w:szCs w:val="21"/>
              </w:rPr>
              <w:t>6</w:t>
            </w:r>
          </w:p>
        </w:tc>
        <w:tc>
          <w:tcPr>
            <w:tcW w:w="5051" w:type="dxa"/>
            <w:tcBorders>
              <w:top w:val="nil"/>
              <w:left w:val="nil"/>
              <w:bottom w:val="nil"/>
              <w:right w:val="nil"/>
            </w:tcBorders>
            <w:shd w:val="clear" w:color="auto" w:fill="FFFFFF"/>
            <w:vAlign w:val="center"/>
          </w:tcPr>
          <w:p w14:paraId="7636630F"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artificial intelligence</w:t>
            </w:r>
          </w:p>
        </w:tc>
        <w:tc>
          <w:tcPr>
            <w:tcW w:w="1484" w:type="dxa"/>
            <w:tcBorders>
              <w:top w:val="nil"/>
              <w:left w:val="nil"/>
              <w:bottom w:val="nil"/>
              <w:right w:val="nil"/>
            </w:tcBorders>
            <w:shd w:val="clear" w:color="auto" w:fill="FFFFFF"/>
            <w:vAlign w:val="center"/>
          </w:tcPr>
          <w:p w14:paraId="1F8328B8"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234</w:t>
            </w:r>
          </w:p>
        </w:tc>
        <w:tc>
          <w:tcPr>
            <w:tcW w:w="1302" w:type="dxa"/>
            <w:tcBorders>
              <w:top w:val="nil"/>
              <w:left w:val="nil"/>
              <w:bottom w:val="nil"/>
              <w:right w:val="nil"/>
            </w:tcBorders>
            <w:shd w:val="clear" w:color="auto" w:fill="FFFFFF"/>
            <w:vAlign w:val="center"/>
          </w:tcPr>
          <w:p w14:paraId="05BDCE79"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0.09</w:t>
            </w:r>
          </w:p>
        </w:tc>
      </w:tr>
      <w:tr w:rsidR="007D5A88" w14:paraId="71C24E8F" w14:textId="77777777">
        <w:trPr>
          <w:trHeight w:val="348"/>
          <w:jc w:val="center"/>
        </w:trPr>
        <w:tc>
          <w:tcPr>
            <w:tcW w:w="1096" w:type="dxa"/>
            <w:tcBorders>
              <w:top w:val="nil"/>
              <w:left w:val="nil"/>
              <w:bottom w:val="nil"/>
              <w:right w:val="nil"/>
            </w:tcBorders>
            <w:shd w:val="clear" w:color="auto" w:fill="E3EEF8"/>
            <w:vAlign w:val="center"/>
          </w:tcPr>
          <w:p w14:paraId="5EE8E909" w14:textId="77777777" w:rsidR="007D5A88" w:rsidRDefault="00D02471">
            <w:pPr>
              <w:jc w:val="center"/>
              <w:rPr>
                <w:rFonts w:ascii="Times New Roman" w:hAnsi="Times New Roman"/>
                <w:szCs w:val="21"/>
              </w:rPr>
            </w:pPr>
            <w:r>
              <w:rPr>
                <w:rFonts w:ascii="Times New Roman" w:hAnsi="Times New Roman"/>
                <w:szCs w:val="21"/>
              </w:rPr>
              <w:t>7</w:t>
            </w:r>
          </w:p>
        </w:tc>
        <w:tc>
          <w:tcPr>
            <w:tcW w:w="5051" w:type="dxa"/>
            <w:tcBorders>
              <w:top w:val="nil"/>
              <w:left w:val="nil"/>
              <w:bottom w:val="nil"/>
              <w:right w:val="nil"/>
            </w:tcBorders>
            <w:shd w:val="clear" w:color="auto" w:fill="E3EEF8"/>
            <w:vAlign w:val="center"/>
          </w:tcPr>
          <w:p w14:paraId="2840F39C"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microvascular invasion</w:t>
            </w:r>
          </w:p>
        </w:tc>
        <w:tc>
          <w:tcPr>
            <w:tcW w:w="1484" w:type="dxa"/>
            <w:tcBorders>
              <w:top w:val="nil"/>
              <w:left w:val="nil"/>
              <w:bottom w:val="nil"/>
              <w:right w:val="nil"/>
            </w:tcBorders>
            <w:shd w:val="clear" w:color="auto" w:fill="E3EEF8"/>
            <w:vAlign w:val="center"/>
          </w:tcPr>
          <w:p w14:paraId="5ECE6C61"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167</w:t>
            </w:r>
          </w:p>
        </w:tc>
        <w:tc>
          <w:tcPr>
            <w:tcW w:w="1302" w:type="dxa"/>
            <w:tcBorders>
              <w:top w:val="nil"/>
              <w:left w:val="nil"/>
              <w:bottom w:val="nil"/>
              <w:right w:val="nil"/>
            </w:tcBorders>
            <w:shd w:val="clear" w:color="auto" w:fill="E3EEF8"/>
            <w:vAlign w:val="center"/>
          </w:tcPr>
          <w:p w14:paraId="3020B4BC"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0.07</w:t>
            </w:r>
          </w:p>
        </w:tc>
      </w:tr>
      <w:tr w:rsidR="007D5A88" w14:paraId="6EAC5E3D" w14:textId="77777777">
        <w:trPr>
          <w:trHeight w:val="348"/>
          <w:jc w:val="center"/>
        </w:trPr>
        <w:tc>
          <w:tcPr>
            <w:tcW w:w="1096" w:type="dxa"/>
            <w:tcBorders>
              <w:top w:val="nil"/>
              <w:left w:val="nil"/>
              <w:bottom w:val="nil"/>
              <w:right w:val="nil"/>
            </w:tcBorders>
            <w:shd w:val="clear" w:color="auto" w:fill="FFFFFF"/>
            <w:vAlign w:val="center"/>
          </w:tcPr>
          <w:p w14:paraId="464CC1FB" w14:textId="77777777" w:rsidR="007D5A88" w:rsidRDefault="00D02471">
            <w:pPr>
              <w:jc w:val="center"/>
              <w:rPr>
                <w:rFonts w:ascii="Times New Roman" w:hAnsi="Times New Roman"/>
                <w:szCs w:val="21"/>
              </w:rPr>
            </w:pPr>
            <w:r>
              <w:rPr>
                <w:rFonts w:ascii="Times New Roman" w:hAnsi="Times New Roman"/>
                <w:szCs w:val="21"/>
              </w:rPr>
              <w:t>8</w:t>
            </w:r>
          </w:p>
        </w:tc>
        <w:tc>
          <w:tcPr>
            <w:tcW w:w="5051" w:type="dxa"/>
            <w:tcBorders>
              <w:top w:val="nil"/>
              <w:left w:val="nil"/>
              <w:bottom w:val="nil"/>
              <w:right w:val="nil"/>
            </w:tcBorders>
            <w:shd w:val="clear" w:color="auto" w:fill="FFFFFF"/>
            <w:vAlign w:val="center"/>
          </w:tcPr>
          <w:p w14:paraId="09BA81BE"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liver cancer</w:t>
            </w:r>
          </w:p>
        </w:tc>
        <w:tc>
          <w:tcPr>
            <w:tcW w:w="1484" w:type="dxa"/>
            <w:tcBorders>
              <w:top w:val="nil"/>
              <w:left w:val="nil"/>
              <w:bottom w:val="nil"/>
              <w:right w:val="nil"/>
            </w:tcBorders>
            <w:shd w:val="clear" w:color="auto" w:fill="FFFFFF"/>
            <w:vAlign w:val="center"/>
          </w:tcPr>
          <w:p w14:paraId="53101B68"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143</w:t>
            </w:r>
          </w:p>
        </w:tc>
        <w:tc>
          <w:tcPr>
            <w:tcW w:w="1302" w:type="dxa"/>
            <w:tcBorders>
              <w:top w:val="nil"/>
              <w:left w:val="nil"/>
              <w:bottom w:val="nil"/>
              <w:right w:val="nil"/>
            </w:tcBorders>
            <w:shd w:val="clear" w:color="auto" w:fill="FFFFFF"/>
            <w:vAlign w:val="center"/>
          </w:tcPr>
          <w:p w14:paraId="2BF84644"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0.09</w:t>
            </w:r>
          </w:p>
        </w:tc>
      </w:tr>
      <w:tr w:rsidR="007D5A88" w14:paraId="741E35BA" w14:textId="77777777">
        <w:trPr>
          <w:trHeight w:val="348"/>
          <w:jc w:val="center"/>
        </w:trPr>
        <w:tc>
          <w:tcPr>
            <w:tcW w:w="1096" w:type="dxa"/>
            <w:tcBorders>
              <w:top w:val="nil"/>
              <w:left w:val="nil"/>
              <w:bottom w:val="nil"/>
              <w:right w:val="nil"/>
            </w:tcBorders>
            <w:shd w:val="clear" w:color="auto" w:fill="E3EEF8"/>
            <w:vAlign w:val="center"/>
          </w:tcPr>
          <w:p w14:paraId="65A84B8F" w14:textId="77777777" w:rsidR="007D5A88" w:rsidRDefault="00D02471">
            <w:pPr>
              <w:jc w:val="center"/>
              <w:rPr>
                <w:rFonts w:ascii="Times New Roman" w:hAnsi="Times New Roman"/>
                <w:szCs w:val="21"/>
              </w:rPr>
            </w:pPr>
            <w:r>
              <w:rPr>
                <w:rFonts w:ascii="Times New Roman" w:hAnsi="Times New Roman"/>
                <w:szCs w:val="21"/>
              </w:rPr>
              <w:t>9</w:t>
            </w:r>
          </w:p>
        </w:tc>
        <w:tc>
          <w:tcPr>
            <w:tcW w:w="5051" w:type="dxa"/>
            <w:tcBorders>
              <w:top w:val="nil"/>
              <w:left w:val="nil"/>
              <w:bottom w:val="nil"/>
              <w:right w:val="nil"/>
            </w:tcBorders>
            <w:shd w:val="clear" w:color="auto" w:fill="E3EEF8"/>
            <w:vAlign w:val="center"/>
          </w:tcPr>
          <w:p w14:paraId="0467A177"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liver tumor</w:t>
            </w:r>
          </w:p>
        </w:tc>
        <w:tc>
          <w:tcPr>
            <w:tcW w:w="1484" w:type="dxa"/>
            <w:tcBorders>
              <w:top w:val="nil"/>
              <w:left w:val="nil"/>
              <w:bottom w:val="nil"/>
              <w:right w:val="nil"/>
            </w:tcBorders>
            <w:shd w:val="clear" w:color="auto" w:fill="E3EEF8"/>
            <w:vAlign w:val="center"/>
          </w:tcPr>
          <w:p w14:paraId="16AA1704"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136</w:t>
            </w:r>
          </w:p>
        </w:tc>
        <w:tc>
          <w:tcPr>
            <w:tcW w:w="1302" w:type="dxa"/>
            <w:tcBorders>
              <w:top w:val="nil"/>
              <w:left w:val="nil"/>
              <w:bottom w:val="nil"/>
              <w:right w:val="nil"/>
            </w:tcBorders>
            <w:shd w:val="clear" w:color="auto" w:fill="E3EEF8"/>
            <w:vAlign w:val="center"/>
          </w:tcPr>
          <w:p w14:paraId="1641C48E"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0.19</w:t>
            </w:r>
          </w:p>
        </w:tc>
      </w:tr>
      <w:tr w:rsidR="007D5A88" w14:paraId="4396D9B1" w14:textId="77777777">
        <w:trPr>
          <w:trHeight w:val="348"/>
          <w:jc w:val="center"/>
        </w:trPr>
        <w:tc>
          <w:tcPr>
            <w:tcW w:w="1096" w:type="dxa"/>
            <w:tcBorders>
              <w:top w:val="nil"/>
              <w:left w:val="nil"/>
              <w:bottom w:val="nil"/>
              <w:right w:val="nil"/>
            </w:tcBorders>
            <w:shd w:val="clear" w:color="auto" w:fill="FFFFFF"/>
            <w:vAlign w:val="center"/>
          </w:tcPr>
          <w:p w14:paraId="46001EF9" w14:textId="77777777" w:rsidR="007D5A88" w:rsidRDefault="00D02471">
            <w:pPr>
              <w:jc w:val="center"/>
              <w:rPr>
                <w:rFonts w:ascii="Times New Roman" w:hAnsi="Times New Roman"/>
                <w:szCs w:val="21"/>
              </w:rPr>
            </w:pPr>
            <w:r>
              <w:rPr>
                <w:rFonts w:ascii="Times New Roman" w:hAnsi="Times New Roman"/>
                <w:szCs w:val="21"/>
              </w:rPr>
              <w:t>10</w:t>
            </w:r>
          </w:p>
        </w:tc>
        <w:tc>
          <w:tcPr>
            <w:tcW w:w="5051" w:type="dxa"/>
            <w:tcBorders>
              <w:top w:val="nil"/>
              <w:left w:val="nil"/>
              <w:bottom w:val="nil"/>
              <w:right w:val="nil"/>
            </w:tcBorders>
            <w:shd w:val="clear" w:color="auto" w:fill="FFFFFF"/>
            <w:vAlign w:val="center"/>
          </w:tcPr>
          <w:p w14:paraId="0DB120C9"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convolutional neural networks</w:t>
            </w:r>
          </w:p>
        </w:tc>
        <w:tc>
          <w:tcPr>
            <w:tcW w:w="1484" w:type="dxa"/>
            <w:tcBorders>
              <w:top w:val="nil"/>
              <w:left w:val="nil"/>
              <w:bottom w:val="nil"/>
              <w:right w:val="nil"/>
            </w:tcBorders>
            <w:shd w:val="clear" w:color="auto" w:fill="FFFFFF"/>
            <w:vAlign w:val="center"/>
          </w:tcPr>
          <w:p w14:paraId="5F4368D4"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114</w:t>
            </w:r>
          </w:p>
        </w:tc>
        <w:tc>
          <w:tcPr>
            <w:tcW w:w="1302" w:type="dxa"/>
            <w:tcBorders>
              <w:top w:val="nil"/>
              <w:left w:val="nil"/>
              <w:bottom w:val="nil"/>
              <w:right w:val="nil"/>
            </w:tcBorders>
            <w:shd w:val="clear" w:color="auto" w:fill="FFFFFF"/>
            <w:vAlign w:val="center"/>
          </w:tcPr>
          <w:p w14:paraId="3819747E"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0.13</w:t>
            </w:r>
          </w:p>
        </w:tc>
      </w:tr>
      <w:tr w:rsidR="007D5A88" w14:paraId="3E679FBE" w14:textId="77777777">
        <w:trPr>
          <w:trHeight w:val="348"/>
          <w:jc w:val="center"/>
        </w:trPr>
        <w:tc>
          <w:tcPr>
            <w:tcW w:w="1096" w:type="dxa"/>
            <w:tcBorders>
              <w:top w:val="nil"/>
              <w:left w:val="nil"/>
              <w:bottom w:val="nil"/>
              <w:right w:val="nil"/>
            </w:tcBorders>
            <w:shd w:val="clear" w:color="auto" w:fill="E3EEF8"/>
            <w:vAlign w:val="center"/>
          </w:tcPr>
          <w:p w14:paraId="0D2A45ED" w14:textId="77777777" w:rsidR="007D5A88" w:rsidRDefault="00D02471">
            <w:pPr>
              <w:jc w:val="center"/>
              <w:rPr>
                <w:rFonts w:ascii="Times New Roman" w:hAnsi="Times New Roman"/>
                <w:szCs w:val="21"/>
              </w:rPr>
            </w:pPr>
            <w:r>
              <w:rPr>
                <w:rFonts w:ascii="Times New Roman" w:hAnsi="Times New Roman"/>
                <w:szCs w:val="21"/>
              </w:rPr>
              <w:t>11</w:t>
            </w:r>
          </w:p>
        </w:tc>
        <w:tc>
          <w:tcPr>
            <w:tcW w:w="5051" w:type="dxa"/>
            <w:tcBorders>
              <w:top w:val="nil"/>
              <w:left w:val="nil"/>
              <w:bottom w:val="nil"/>
              <w:right w:val="nil"/>
            </w:tcBorders>
            <w:shd w:val="clear" w:color="auto" w:fill="E3EEF8"/>
            <w:vAlign w:val="center"/>
          </w:tcPr>
          <w:p w14:paraId="29C95AC8"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liver tumor segmentation</w:t>
            </w:r>
          </w:p>
        </w:tc>
        <w:tc>
          <w:tcPr>
            <w:tcW w:w="1484" w:type="dxa"/>
            <w:tcBorders>
              <w:top w:val="nil"/>
              <w:left w:val="nil"/>
              <w:bottom w:val="nil"/>
              <w:right w:val="nil"/>
            </w:tcBorders>
            <w:shd w:val="clear" w:color="auto" w:fill="E3EEF8"/>
            <w:vAlign w:val="center"/>
          </w:tcPr>
          <w:p w14:paraId="2CAC81A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99</w:t>
            </w:r>
          </w:p>
        </w:tc>
        <w:tc>
          <w:tcPr>
            <w:tcW w:w="1302" w:type="dxa"/>
            <w:tcBorders>
              <w:top w:val="nil"/>
              <w:left w:val="nil"/>
              <w:bottom w:val="nil"/>
              <w:right w:val="nil"/>
            </w:tcBorders>
            <w:shd w:val="clear" w:color="auto" w:fill="E3EEF8"/>
            <w:vAlign w:val="center"/>
          </w:tcPr>
          <w:p w14:paraId="70F692B8"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0.13</w:t>
            </w:r>
          </w:p>
        </w:tc>
      </w:tr>
      <w:tr w:rsidR="007D5A88" w14:paraId="39C7691E" w14:textId="77777777">
        <w:trPr>
          <w:trHeight w:val="348"/>
          <w:jc w:val="center"/>
        </w:trPr>
        <w:tc>
          <w:tcPr>
            <w:tcW w:w="1096" w:type="dxa"/>
            <w:tcBorders>
              <w:top w:val="nil"/>
              <w:left w:val="nil"/>
              <w:bottom w:val="nil"/>
              <w:right w:val="nil"/>
            </w:tcBorders>
            <w:noWrap/>
            <w:vAlign w:val="center"/>
          </w:tcPr>
          <w:p w14:paraId="28682274" w14:textId="77777777" w:rsidR="007D5A88" w:rsidRDefault="00D02471">
            <w:pPr>
              <w:jc w:val="center"/>
              <w:rPr>
                <w:rFonts w:ascii="Times New Roman" w:hAnsi="Times New Roman"/>
                <w:szCs w:val="21"/>
              </w:rPr>
            </w:pPr>
            <w:r>
              <w:rPr>
                <w:rFonts w:ascii="Times New Roman" w:hAnsi="Times New Roman"/>
                <w:szCs w:val="21"/>
              </w:rPr>
              <w:t>12</w:t>
            </w:r>
          </w:p>
        </w:tc>
        <w:tc>
          <w:tcPr>
            <w:tcW w:w="5051" w:type="dxa"/>
            <w:tcBorders>
              <w:top w:val="nil"/>
              <w:left w:val="nil"/>
              <w:bottom w:val="nil"/>
              <w:right w:val="nil"/>
            </w:tcBorders>
            <w:noWrap/>
            <w:vAlign w:val="center"/>
          </w:tcPr>
          <w:p w14:paraId="3DFE7B3B"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liver segmentation</w:t>
            </w:r>
          </w:p>
        </w:tc>
        <w:tc>
          <w:tcPr>
            <w:tcW w:w="1484" w:type="dxa"/>
            <w:tcBorders>
              <w:top w:val="nil"/>
              <w:left w:val="nil"/>
              <w:bottom w:val="nil"/>
              <w:right w:val="nil"/>
            </w:tcBorders>
            <w:noWrap/>
            <w:vAlign w:val="center"/>
          </w:tcPr>
          <w:p w14:paraId="66CA5E0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83</w:t>
            </w:r>
          </w:p>
        </w:tc>
        <w:tc>
          <w:tcPr>
            <w:tcW w:w="1302" w:type="dxa"/>
            <w:tcBorders>
              <w:top w:val="nil"/>
              <w:left w:val="nil"/>
              <w:bottom w:val="nil"/>
              <w:right w:val="nil"/>
            </w:tcBorders>
            <w:noWrap/>
            <w:vAlign w:val="center"/>
          </w:tcPr>
          <w:p w14:paraId="7C85F2FA"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0.13</w:t>
            </w:r>
          </w:p>
        </w:tc>
      </w:tr>
      <w:tr w:rsidR="007D5A88" w14:paraId="500D20B2" w14:textId="77777777">
        <w:trPr>
          <w:trHeight w:val="348"/>
          <w:jc w:val="center"/>
        </w:trPr>
        <w:tc>
          <w:tcPr>
            <w:tcW w:w="1096" w:type="dxa"/>
            <w:tcBorders>
              <w:top w:val="nil"/>
              <w:left w:val="nil"/>
              <w:bottom w:val="nil"/>
              <w:right w:val="nil"/>
            </w:tcBorders>
            <w:shd w:val="clear" w:color="auto" w:fill="E3EEF8"/>
            <w:vAlign w:val="center"/>
          </w:tcPr>
          <w:p w14:paraId="321866F6" w14:textId="77777777" w:rsidR="007D5A88" w:rsidRDefault="00D02471">
            <w:pPr>
              <w:jc w:val="center"/>
              <w:rPr>
                <w:rFonts w:ascii="Times New Roman" w:hAnsi="Times New Roman"/>
                <w:szCs w:val="21"/>
              </w:rPr>
            </w:pPr>
            <w:r>
              <w:rPr>
                <w:rFonts w:ascii="Times New Roman" w:hAnsi="Times New Roman"/>
                <w:szCs w:val="21"/>
              </w:rPr>
              <w:t>13</w:t>
            </w:r>
          </w:p>
        </w:tc>
        <w:tc>
          <w:tcPr>
            <w:tcW w:w="5051" w:type="dxa"/>
            <w:tcBorders>
              <w:top w:val="nil"/>
              <w:left w:val="nil"/>
              <w:bottom w:val="nil"/>
              <w:right w:val="nil"/>
            </w:tcBorders>
            <w:shd w:val="clear" w:color="auto" w:fill="E3EEF8"/>
            <w:vAlign w:val="center"/>
          </w:tcPr>
          <w:p w14:paraId="6D32B4A5"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intrahepatic cholangiocarcinoma</w:t>
            </w:r>
          </w:p>
        </w:tc>
        <w:tc>
          <w:tcPr>
            <w:tcW w:w="1484" w:type="dxa"/>
            <w:tcBorders>
              <w:top w:val="nil"/>
              <w:left w:val="nil"/>
              <w:bottom w:val="nil"/>
              <w:right w:val="nil"/>
            </w:tcBorders>
            <w:shd w:val="clear" w:color="auto" w:fill="E3EEF8"/>
            <w:vAlign w:val="center"/>
          </w:tcPr>
          <w:p w14:paraId="4D491082"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76</w:t>
            </w:r>
          </w:p>
        </w:tc>
        <w:tc>
          <w:tcPr>
            <w:tcW w:w="1302" w:type="dxa"/>
            <w:tcBorders>
              <w:top w:val="nil"/>
              <w:left w:val="nil"/>
              <w:bottom w:val="nil"/>
              <w:right w:val="nil"/>
            </w:tcBorders>
            <w:shd w:val="clear" w:color="auto" w:fill="E3EEF8"/>
            <w:vAlign w:val="center"/>
          </w:tcPr>
          <w:p w14:paraId="070B1ABB"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0.05</w:t>
            </w:r>
          </w:p>
        </w:tc>
      </w:tr>
      <w:tr w:rsidR="007D5A88" w14:paraId="5EACE197" w14:textId="77777777">
        <w:trPr>
          <w:trHeight w:val="348"/>
          <w:jc w:val="center"/>
        </w:trPr>
        <w:tc>
          <w:tcPr>
            <w:tcW w:w="1096" w:type="dxa"/>
            <w:tcBorders>
              <w:top w:val="nil"/>
              <w:left w:val="nil"/>
              <w:bottom w:val="nil"/>
              <w:right w:val="nil"/>
            </w:tcBorders>
            <w:noWrap/>
            <w:vAlign w:val="center"/>
          </w:tcPr>
          <w:p w14:paraId="22AC1F50" w14:textId="77777777" w:rsidR="007D5A88" w:rsidRDefault="00D02471">
            <w:pPr>
              <w:jc w:val="center"/>
              <w:rPr>
                <w:rFonts w:ascii="Times New Roman" w:hAnsi="Times New Roman"/>
                <w:szCs w:val="21"/>
              </w:rPr>
            </w:pPr>
            <w:r>
              <w:rPr>
                <w:rFonts w:ascii="Times New Roman" w:hAnsi="Times New Roman"/>
                <w:szCs w:val="21"/>
              </w:rPr>
              <w:t>14</w:t>
            </w:r>
          </w:p>
        </w:tc>
        <w:tc>
          <w:tcPr>
            <w:tcW w:w="5051" w:type="dxa"/>
            <w:tcBorders>
              <w:top w:val="nil"/>
              <w:left w:val="nil"/>
              <w:bottom w:val="nil"/>
              <w:right w:val="nil"/>
            </w:tcBorders>
            <w:noWrap/>
            <w:vAlign w:val="center"/>
          </w:tcPr>
          <w:p w14:paraId="403A00F3"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transarterial chemoembolization</w:t>
            </w:r>
          </w:p>
        </w:tc>
        <w:tc>
          <w:tcPr>
            <w:tcW w:w="1484" w:type="dxa"/>
            <w:tcBorders>
              <w:top w:val="nil"/>
              <w:left w:val="nil"/>
              <w:bottom w:val="nil"/>
              <w:right w:val="nil"/>
            </w:tcBorders>
            <w:noWrap/>
            <w:vAlign w:val="center"/>
          </w:tcPr>
          <w:p w14:paraId="0C434FA9"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76</w:t>
            </w:r>
          </w:p>
        </w:tc>
        <w:tc>
          <w:tcPr>
            <w:tcW w:w="1302" w:type="dxa"/>
            <w:tcBorders>
              <w:top w:val="nil"/>
              <w:left w:val="nil"/>
              <w:bottom w:val="nil"/>
              <w:right w:val="nil"/>
            </w:tcBorders>
            <w:noWrap/>
            <w:vAlign w:val="center"/>
          </w:tcPr>
          <w:p w14:paraId="0D53B0A8"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0.05</w:t>
            </w:r>
          </w:p>
        </w:tc>
      </w:tr>
      <w:tr w:rsidR="007D5A88" w14:paraId="21E80C07" w14:textId="77777777">
        <w:trPr>
          <w:trHeight w:val="348"/>
          <w:jc w:val="center"/>
        </w:trPr>
        <w:tc>
          <w:tcPr>
            <w:tcW w:w="1096" w:type="dxa"/>
            <w:tcBorders>
              <w:top w:val="nil"/>
              <w:left w:val="nil"/>
              <w:bottom w:val="nil"/>
              <w:right w:val="nil"/>
            </w:tcBorders>
            <w:shd w:val="clear" w:color="auto" w:fill="E3EEF8"/>
            <w:vAlign w:val="center"/>
          </w:tcPr>
          <w:p w14:paraId="29573F6A" w14:textId="77777777" w:rsidR="007D5A88" w:rsidRDefault="00D02471">
            <w:pPr>
              <w:jc w:val="center"/>
              <w:rPr>
                <w:rFonts w:ascii="Times New Roman" w:hAnsi="Times New Roman"/>
                <w:szCs w:val="21"/>
              </w:rPr>
            </w:pPr>
            <w:r>
              <w:rPr>
                <w:rFonts w:ascii="Times New Roman" w:hAnsi="Times New Roman"/>
                <w:szCs w:val="21"/>
              </w:rPr>
              <w:t>15</w:t>
            </w:r>
          </w:p>
        </w:tc>
        <w:tc>
          <w:tcPr>
            <w:tcW w:w="5051" w:type="dxa"/>
            <w:tcBorders>
              <w:top w:val="nil"/>
              <w:left w:val="nil"/>
              <w:bottom w:val="nil"/>
              <w:right w:val="nil"/>
            </w:tcBorders>
            <w:shd w:val="clear" w:color="auto" w:fill="E3EEF8"/>
            <w:vAlign w:val="center"/>
          </w:tcPr>
          <w:p w14:paraId="13288C05"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image segmentation</w:t>
            </w:r>
          </w:p>
        </w:tc>
        <w:tc>
          <w:tcPr>
            <w:tcW w:w="1484" w:type="dxa"/>
            <w:tcBorders>
              <w:top w:val="nil"/>
              <w:left w:val="nil"/>
              <w:bottom w:val="nil"/>
              <w:right w:val="nil"/>
            </w:tcBorders>
            <w:shd w:val="clear" w:color="auto" w:fill="E3EEF8"/>
            <w:vAlign w:val="center"/>
          </w:tcPr>
          <w:p w14:paraId="15904C5F"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74</w:t>
            </w:r>
          </w:p>
        </w:tc>
        <w:tc>
          <w:tcPr>
            <w:tcW w:w="1302" w:type="dxa"/>
            <w:tcBorders>
              <w:top w:val="nil"/>
              <w:left w:val="nil"/>
              <w:bottom w:val="nil"/>
              <w:right w:val="nil"/>
            </w:tcBorders>
            <w:shd w:val="clear" w:color="auto" w:fill="E3EEF8"/>
            <w:vAlign w:val="center"/>
          </w:tcPr>
          <w:p w14:paraId="5BCEA6F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0.07</w:t>
            </w:r>
          </w:p>
        </w:tc>
      </w:tr>
      <w:tr w:rsidR="007D5A88" w14:paraId="605B7B8E" w14:textId="77777777">
        <w:trPr>
          <w:trHeight w:val="348"/>
          <w:jc w:val="center"/>
        </w:trPr>
        <w:tc>
          <w:tcPr>
            <w:tcW w:w="1096" w:type="dxa"/>
            <w:tcBorders>
              <w:top w:val="nil"/>
              <w:left w:val="nil"/>
              <w:bottom w:val="nil"/>
              <w:right w:val="nil"/>
            </w:tcBorders>
            <w:noWrap/>
            <w:vAlign w:val="center"/>
          </w:tcPr>
          <w:p w14:paraId="5E222828" w14:textId="77777777" w:rsidR="007D5A88" w:rsidRDefault="00D02471">
            <w:pPr>
              <w:jc w:val="center"/>
              <w:rPr>
                <w:rFonts w:ascii="Times New Roman" w:hAnsi="Times New Roman"/>
                <w:szCs w:val="21"/>
              </w:rPr>
            </w:pPr>
            <w:r>
              <w:rPr>
                <w:rFonts w:ascii="Times New Roman" w:hAnsi="Times New Roman"/>
                <w:szCs w:val="21"/>
              </w:rPr>
              <w:t>16</w:t>
            </w:r>
          </w:p>
        </w:tc>
        <w:tc>
          <w:tcPr>
            <w:tcW w:w="5051" w:type="dxa"/>
            <w:tcBorders>
              <w:top w:val="nil"/>
              <w:left w:val="nil"/>
              <w:bottom w:val="nil"/>
              <w:right w:val="nil"/>
            </w:tcBorders>
            <w:noWrap/>
            <w:vAlign w:val="center"/>
          </w:tcPr>
          <w:p w14:paraId="5F6B6889"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ceus</w:t>
            </w:r>
          </w:p>
        </w:tc>
        <w:tc>
          <w:tcPr>
            <w:tcW w:w="1484" w:type="dxa"/>
            <w:tcBorders>
              <w:top w:val="nil"/>
              <w:left w:val="nil"/>
              <w:bottom w:val="nil"/>
              <w:right w:val="nil"/>
            </w:tcBorders>
            <w:noWrap/>
            <w:vAlign w:val="center"/>
          </w:tcPr>
          <w:p w14:paraId="36964017"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65</w:t>
            </w:r>
          </w:p>
        </w:tc>
        <w:tc>
          <w:tcPr>
            <w:tcW w:w="1302" w:type="dxa"/>
            <w:tcBorders>
              <w:top w:val="nil"/>
              <w:left w:val="nil"/>
              <w:bottom w:val="nil"/>
              <w:right w:val="nil"/>
            </w:tcBorders>
            <w:noWrap/>
            <w:vAlign w:val="center"/>
          </w:tcPr>
          <w:p w14:paraId="3D25708C"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0.04</w:t>
            </w:r>
          </w:p>
        </w:tc>
      </w:tr>
      <w:tr w:rsidR="007D5A88" w14:paraId="6B776B98" w14:textId="77777777">
        <w:trPr>
          <w:trHeight w:val="348"/>
          <w:jc w:val="center"/>
        </w:trPr>
        <w:tc>
          <w:tcPr>
            <w:tcW w:w="1096" w:type="dxa"/>
            <w:tcBorders>
              <w:top w:val="nil"/>
              <w:left w:val="nil"/>
              <w:bottom w:val="nil"/>
              <w:right w:val="nil"/>
            </w:tcBorders>
            <w:shd w:val="clear" w:color="auto" w:fill="E3EEF8"/>
            <w:vAlign w:val="center"/>
          </w:tcPr>
          <w:p w14:paraId="309FE87A" w14:textId="77777777" w:rsidR="007D5A88" w:rsidRDefault="00D02471">
            <w:pPr>
              <w:jc w:val="center"/>
              <w:rPr>
                <w:rFonts w:ascii="Times New Roman" w:hAnsi="Times New Roman"/>
                <w:szCs w:val="21"/>
              </w:rPr>
            </w:pPr>
            <w:r>
              <w:rPr>
                <w:rFonts w:ascii="Times New Roman" w:hAnsi="Times New Roman"/>
                <w:szCs w:val="21"/>
              </w:rPr>
              <w:t>17</w:t>
            </w:r>
          </w:p>
        </w:tc>
        <w:tc>
          <w:tcPr>
            <w:tcW w:w="5051" w:type="dxa"/>
            <w:tcBorders>
              <w:top w:val="nil"/>
              <w:left w:val="nil"/>
              <w:bottom w:val="nil"/>
              <w:right w:val="nil"/>
            </w:tcBorders>
            <w:shd w:val="clear" w:color="auto" w:fill="E3EEF8"/>
            <w:vAlign w:val="center"/>
          </w:tcPr>
          <w:p w14:paraId="01A66DC3"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computer-aided diagnosis</w:t>
            </w:r>
          </w:p>
        </w:tc>
        <w:tc>
          <w:tcPr>
            <w:tcW w:w="1484" w:type="dxa"/>
            <w:tcBorders>
              <w:top w:val="nil"/>
              <w:left w:val="nil"/>
              <w:bottom w:val="nil"/>
              <w:right w:val="nil"/>
            </w:tcBorders>
            <w:shd w:val="clear" w:color="auto" w:fill="E3EEF8"/>
            <w:vAlign w:val="center"/>
          </w:tcPr>
          <w:p w14:paraId="68CD725B"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59</w:t>
            </w:r>
          </w:p>
        </w:tc>
        <w:tc>
          <w:tcPr>
            <w:tcW w:w="1302" w:type="dxa"/>
            <w:tcBorders>
              <w:top w:val="nil"/>
              <w:left w:val="nil"/>
              <w:bottom w:val="nil"/>
              <w:right w:val="nil"/>
            </w:tcBorders>
            <w:shd w:val="clear" w:color="auto" w:fill="E3EEF8"/>
            <w:vAlign w:val="center"/>
          </w:tcPr>
          <w:p w14:paraId="2CA906D2"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0.11</w:t>
            </w:r>
          </w:p>
        </w:tc>
      </w:tr>
      <w:tr w:rsidR="007D5A88" w14:paraId="17103345" w14:textId="77777777">
        <w:trPr>
          <w:trHeight w:val="348"/>
          <w:jc w:val="center"/>
        </w:trPr>
        <w:tc>
          <w:tcPr>
            <w:tcW w:w="1096" w:type="dxa"/>
            <w:tcBorders>
              <w:top w:val="nil"/>
              <w:left w:val="nil"/>
              <w:bottom w:val="nil"/>
              <w:right w:val="nil"/>
            </w:tcBorders>
            <w:noWrap/>
            <w:vAlign w:val="center"/>
          </w:tcPr>
          <w:p w14:paraId="5F67A718" w14:textId="77777777" w:rsidR="007D5A88" w:rsidRDefault="00D02471">
            <w:pPr>
              <w:jc w:val="center"/>
              <w:rPr>
                <w:rFonts w:ascii="Times New Roman" w:hAnsi="Times New Roman"/>
                <w:szCs w:val="21"/>
              </w:rPr>
            </w:pPr>
            <w:r>
              <w:rPr>
                <w:rFonts w:ascii="Times New Roman" w:hAnsi="Times New Roman"/>
                <w:szCs w:val="21"/>
              </w:rPr>
              <w:t>18</w:t>
            </w:r>
          </w:p>
        </w:tc>
        <w:tc>
          <w:tcPr>
            <w:tcW w:w="5051" w:type="dxa"/>
            <w:tcBorders>
              <w:top w:val="nil"/>
              <w:left w:val="nil"/>
              <w:bottom w:val="nil"/>
              <w:right w:val="nil"/>
            </w:tcBorders>
            <w:noWrap/>
            <w:vAlign w:val="center"/>
          </w:tcPr>
          <w:p w14:paraId="26822DBF"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texture analysis</w:t>
            </w:r>
          </w:p>
        </w:tc>
        <w:tc>
          <w:tcPr>
            <w:tcW w:w="1484" w:type="dxa"/>
            <w:tcBorders>
              <w:top w:val="nil"/>
              <w:left w:val="nil"/>
              <w:bottom w:val="nil"/>
              <w:right w:val="nil"/>
            </w:tcBorders>
            <w:noWrap/>
            <w:vAlign w:val="center"/>
          </w:tcPr>
          <w:p w14:paraId="6B21ACAF"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55</w:t>
            </w:r>
          </w:p>
        </w:tc>
        <w:tc>
          <w:tcPr>
            <w:tcW w:w="1302" w:type="dxa"/>
            <w:tcBorders>
              <w:top w:val="nil"/>
              <w:left w:val="nil"/>
              <w:bottom w:val="nil"/>
              <w:right w:val="nil"/>
            </w:tcBorders>
            <w:noWrap/>
            <w:vAlign w:val="center"/>
          </w:tcPr>
          <w:p w14:paraId="05EAAD8A"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0.09</w:t>
            </w:r>
          </w:p>
        </w:tc>
      </w:tr>
      <w:tr w:rsidR="007D5A88" w14:paraId="5D54EA56" w14:textId="77777777">
        <w:trPr>
          <w:trHeight w:val="348"/>
          <w:jc w:val="center"/>
        </w:trPr>
        <w:tc>
          <w:tcPr>
            <w:tcW w:w="1096" w:type="dxa"/>
            <w:tcBorders>
              <w:top w:val="nil"/>
              <w:left w:val="nil"/>
              <w:bottom w:val="nil"/>
              <w:right w:val="nil"/>
            </w:tcBorders>
            <w:shd w:val="clear" w:color="auto" w:fill="E3EEF8"/>
            <w:vAlign w:val="center"/>
          </w:tcPr>
          <w:p w14:paraId="638B9104" w14:textId="77777777" w:rsidR="007D5A88" w:rsidRDefault="00D02471">
            <w:pPr>
              <w:jc w:val="center"/>
              <w:rPr>
                <w:rFonts w:ascii="Times New Roman" w:hAnsi="Times New Roman"/>
                <w:szCs w:val="21"/>
              </w:rPr>
            </w:pPr>
            <w:r>
              <w:rPr>
                <w:rFonts w:ascii="Times New Roman" w:hAnsi="Times New Roman"/>
                <w:szCs w:val="21"/>
              </w:rPr>
              <w:t>19</w:t>
            </w:r>
          </w:p>
        </w:tc>
        <w:tc>
          <w:tcPr>
            <w:tcW w:w="5051" w:type="dxa"/>
            <w:tcBorders>
              <w:top w:val="nil"/>
              <w:left w:val="nil"/>
              <w:bottom w:val="nil"/>
              <w:right w:val="nil"/>
            </w:tcBorders>
            <w:shd w:val="clear" w:color="auto" w:fill="E3EEF8"/>
            <w:vAlign w:val="center"/>
          </w:tcPr>
          <w:p w14:paraId="7C473412"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ct images</w:t>
            </w:r>
          </w:p>
        </w:tc>
        <w:tc>
          <w:tcPr>
            <w:tcW w:w="1484" w:type="dxa"/>
            <w:tcBorders>
              <w:top w:val="nil"/>
              <w:left w:val="nil"/>
              <w:bottom w:val="nil"/>
              <w:right w:val="nil"/>
            </w:tcBorders>
            <w:shd w:val="clear" w:color="auto" w:fill="E3EEF8"/>
            <w:vAlign w:val="center"/>
          </w:tcPr>
          <w:p w14:paraId="52A58CC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53</w:t>
            </w:r>
          </w:p>
        </w:tc>
        <w:tc>
          <w:tcPr>
            <w:tcW w:w="1302" w:type="dxa"/>
            <w:tcBorders>
              <w:top w:val="nil"/>
              <w:left w:val="nil"/>
              <w:bottom w:val="nil"/>
              <w:right w:val="nil"/>
            </w:tcBorders>
            <w:shd w:val="clear" w:color="auto" w:fill="E3EEF8"/>
            <w:vAlign w:val="center"/>
          </w:tcPr>
          <w:p w14:paraId="34167A0C"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0.06</w:t>
            </w:r>
          </w:p>
        </w:tc>
      </w:tr>
      <w:tr w:rsidR="007D5A88" w14:paraId="7F0ED686" w14:textId="77777777">
        <w:trPr>
          <w:trHeight w:val="348"/>
          <w:jc w:val="center"/>
        </w:trPr>
        <w:tc>
          <w:tcPr>
            <w:tcW w:w="1096" w:type="dxa"/>
            <w:tcBorders>
              <w:top w:val="nil"/>
              <w:left w:val="nil"/>
              <w:bottom w:val="nil"/>
              <w:right w:val="nil"/>
            </w:tcBorders>
            <w:noWrap/>
            <w:vAlign w:val="center"/>
          </w:tcPr>
          <w:p w14:paraId="1DAEC620" w14:textId="77777777" w:rsidR="007D5A88" w:rsidRDefault="00D02471">
            <w:pPr>
              <w:jc w:val="center"/>
              <w:rPr>
                <w:rFonts w:ascii="Times New Roman" w:hAnsi="Times New Roman"/>
                <w:szCs w:val="21"/>
              </w:rPr>
            </w:pPr>
            <w:r>
              <w:rPr>
                <w:rFonts w:ascii="Times New Roman" w:hAnsi="Times New Roman"/>
                <w:szCs w:val="21"/>
              </w:rPr>
              <w:t>20</w:t>
            </w:r>
          </w:p>
        </w:tc>
        <w:tc>
          <w:tcPr>
            <w:tcW w:w="5051" w:type="dxa"/>
            <w:tcBorders>
              <w:top w:val="nil"/>
              <w:left w:val="nil"/>
              <w:bottom w:val="nil"/>
              <w:right w:val="nil"/>
            </w:tcBorders>
            <w:noWrap/>
            <w:vAlign w:val="center"/>
          </w:tcPr>
          <w:p w14:paraId="54F38E25" w14:textId="77777777" w:rsidR="007D5A88" w:rsidRDefault="00D02471">
            <w:pPr>
              <w:widowControl/>
              <w:jc w:val="center"/>
              <w:textAlignment w:val="center"/>
              <w:rPr>
                <w:rFonts w:ascii="Times New Roman" w:hAnsi="Times New Roman" w:cs="Times New Roman"/>
                <w:szCs w:val="21"/>
              </w:rPr>
            </w:pPr>
            <w:r>
              <w:rPr>
                <w:rFonts w:ascii="Times New Roman" w:eastAsia="SimSun" w:hAnsi="Times New Roman" w:cs="Times New Roman"/>
                <w:color w:val="000000"/>
                <w:kern w:val="0"/>
                <w:szCs w:val="21"/>
                <w:lang w:bidi="ar"/>
              </w:rPr>
              <w:t>early recurrence</w:t>
            </w:r>
          </w:p>
        </w:tc>
        <w:tc>
          <w:tcPr>
            <w:tcW w:w="1484" w:type="dxa"/>
            <w:tcBorders>
              <w:top w:val="nil"/>
              <w:left w:val="nil"/>
              <w:bottom w:val="nil"/>
              <w:right w:val="nil"/>
            </w:tcBorders>
            <w:noWrap/>
            <w:vAlign w:val="center"/>
          </w:tcPr>
          <w:p w14:paraId="1EA0F71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50</w:t>
            </w:r>
          </w:p>
        </w:tc>
        <w:tc>
          <w:tcPr>
            <w:tcW w:w="1302" w:type="dxa"/>
            <w:tcBorders>
              <w:top w:val="nil"/>
              <w:left w:val="nil"/>
              <w:bottom w:val="nil"/>
              <w:right w:val="nil"/>
            </w:tcBorders>
            <w:noWrap/>
            <w:vAlign w:val="center"/>
          </w:tcPr>
          <w:p w14:paraId="2033D213"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0.05</w:t>
            </w:r>
          </w:p>
        </w:tc>
      </w:tr>
      <w:tr w:rsidR="007D5A88" w14:paraId="1A98A604" w14:textId="77777777">
        <w:trPr>
          <w:trHeight w:val="348"/>
          <w:jc w:val="center"/>
        </w:trPr>
        <w:tc>
          <w:tcPr>
            <w:tcW w:w="1096" w:type="dxa"/>
            <w:tcBorders>
              <w:top w:val="nil"/>
              <w:left w:val="nil"/>
              <w:bottom w:val="nil"/>
              <w:right w:val="nil"/>
            </w:tcBorders>
            <w:shd w:val="clear" w:color="auto" w:fill="E3EEF8"/>
            <w:noWrap/>
            <w:vAlign w:val="center"/>
          </w:tcPr>
          <w:p w14:paraId="53DD6F45" w14:textId="77777777" w:rsidR="007D5A88" w:rsidRDefault="00D02471">
            <w:pPr>
              <w:jc w:val="center"/>
              <w:rPr>
                <w:rFonts w:ascii="Times New Roman" w:hAnsi="Times New Roman"/>
                <w:szCs w:val="21"/>
              </w:rPr>
            </w:pPr>
            <w:r>
              <w:rPr>
                <w:rFonts w:ascii="Times New Roman" w:hAnsi="Times New Roman" w:hint="eastAsia"/>
                <w:szCs w:val="21"/>
              </w:rPr>
              <w:t>21</w:t>
            </w:r>
          </w:p>
        </w:tc>
        <w:tc>
          <w:tcPr>
            <w:tcW w:w="5051" w:type="dxa"/>
            <w:tcBorders>
              <w:top w:val="nil"/>
              <w:left w:val="nil"/>
              <w:bottom w:val="nil"/>
              <w:right w:val="nil"/>
            </w:tcBorders>
            <w:shd w:val="clear" w:color="auto" w:fill="E3EEF8"/>
            <w:noWrap/>
          </w:tcPr>
          <w:p w14:paraId="71027E31"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feature extraction</w:t>
            </w:r>
          </w:p>
        </w:tc>
        <w:tc>
          <w:tcPr>
            <w:tcW w:w="1484" w:type="dxa"/>
            <w:tcBorders>
              <w:top w:val="nil"/>
              <w:left w:val="nil"/>
              <w:bottom w:val="nil"/>
              <w:right w:val="nil"/>
            </w:tcBorders>
            <w:shd w:val="clear" w:color="auto" w:fill="E3EEF8"/>
            <w:noWrap/>
            <w:vAlign w:val="center"/>
          </w:tcPr>
          <w:p w14:paraId="07AFFED6"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49</w:t>
            </w:r>
          </w:p>
        </w:tc>
        <w:tc>
          <w:tcPr>
            <w:tcW w:w="1302" w:type="dxa"/>
            <w:tcBorders>
              <w:top w:val="nil"/>
              <w:left w:val="nil"/>
              <w:bottom w:val="nil"/>
              <w:right w:val="nil"/>
            </w:tcBorders>
            <w:shd w:val="clear" w:color="auto" w:fill="E3EEF8"/>
            <w:noWrap/>
            <w:vAlign w:val="center"/>
          </w:tcPr>
          <w:p w14:paraId="05D013EA"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0.05</w:t>
            </w:r>
          </w:p>
        </w:tc>
      </w:tr>
      <w:tr w:rsidR="007D5A88" w14:paraId="01E1F49A" w14:textId="77777777">
        <w:trPr>
          <w:trHeight w:val="348"/>
          <w:jc w:val="center"/>
        </w:trPr>
        <w:tc>
          <w:tcPr>
            <w:tcW w:w="1096" w:type="dxa"/>
            <w:tcBorders>
              <w:top w:val="nil"/>
              <w:left w:val="nil"/>
              <w:bottom w:val="nil"/>
              <w:right w:val="nil"/>
            </w:tcBorders>
            <w:noWrap/>
            <w:vAlign w:val="center"/>
          </w:tcPr>
          <w:p w14:paraId="4A97A01D" w14:textId="77777777" w:rsidR="007D5A88" w:rsidRDefault="00D02471">
            <w:pPr>
              <w:jc w:val="center"/>
              <w:rPr>
                <w:rFonts w:ascii="Times New Roman" w:hAnsi="Times New Roman"/>
                <w:szCs w:val="21"/>
              </w:rPr>
            </w:pPr>
            <w:r>
              <w:rPr>
                <w:rFonts w:ascii="Times New Roman" w:hAnsi="Times New Roman" w:hint="eastAsia"/>
                <w:szCs w:val="21"/>
              </w:rPr>
              <w:t>22</w:t>
            </w:r>
          </w:p>
        </w:tc>
        <w:tc>
          <w:tcPr>
            <w:tcW w:w="5051" w:type="dxa"/>
            <w:tcBorders>
              <w:top w:val="nil"/>
              <w:left w:val="nil"/>
              <w:bottom w:val="nil"/>
              <w:right w:val="nil"/>
            </w:tcBorders>
            <w:noWrap/>
          </w:tcPr>
          <w:p w14:paraId="35E6457D"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focal liver lesions</w:t>
            </w:r>
          </w:p>
        </w:tc>
        <w:tc>
          <w:tcPr>
            <w:tcW w:w="1484" w:type="dxa"/>
            <w:tcBorders>
              <w:top w:val="nil"/>
              <w:left w:val="nil"/>
              <w:bottom w:val="nil"/>
              <w:right w:val="nil"/>
            </w:tcBorders>
            <w:noWrap/>
            <w:vAlign w:val="center"/>
          </w:tcPr>
          <w:p w14:paraId="5E0494CA"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48</w:t>
            </w:r>
          </w:p>
        </w:tc>
        <w:tc>
          <w:tcPr>
            <w:tcW w:w="1302" w:type="dxa"/>
            <w:tcBorders>
              <w:top w:val="nil"/>
              <w:left w:val="nil"/>
              <w:bottom w:val="nil"/>
              <w:right w:val="nil"/>
            </w:tcBorders>
            <w:noWrap/>
            <w:vAlign w:val="center"/>
          </w:tcPr>
          <w:p w14:paraId="70CCF50D"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0.08</w:t>
            </w:r>
          </w:p>
        </w:tc>
      </w:tr>
      <w:tr w:rsidR="007D5A88" w14:paraId="55738A17" w14:textId="77777777">
        <w:trPr>
          <w:trHeight w:val="348"/>
          <w:jc w:val="center"/>
        </w:trPr>
        <w:tc>
          <w:tcPr>
            <w:tcW w:w="1096" w:type="dxa"/>
            <w:tcBorders>
              <w:top w:val="nil"/>
              <w:left w:val="nil"/>
              <w:bottom w:val="nil"/>
              <w:right w:val="nil"/>
            </w:tcBorders>
            <w:shd w:val="clear" w:color="auto" w:fill="E3EEF8"/>
            <w:noWrap/>
            <w:vAlign w:val="center"/>
          </w:tcPr>
          <w:p w14:paraId="7FC71134" w14:textId="77777777" w:rsidR="007D5A88" w:rsidRDefault="00D02471">
            <w:pPr>
              <w:jc w:val="center"/>
              <w:rPr>
                <w:rFonts w:ascii="Times New Roman" w:hAnsi="Times New Roman"/>
                <w:szCs w:val="21"/>
              </w:rPr>
            </w:pPr>
            <w:r>
              <w:rPr>
                <w:rFonts w:ascii="Times New Roman" w:hAnsi="Times New Roman" w:hint="eastAsia"/>
                <w:szCs w:val="21"/>
              </w:rPr>
              <w:t>23</w:t>
            </w:r>
          </w:p>
        </w:tc>
        <w:tc>
          <w:tcPr>
            <w:tcW w:w="5051" w:type="dxa"/>
            <w:tcBorders>
              <w:top w:val="nil"/>
              <w:left w:val="nil"/>
              <w:bottom w:val="nil"/>
              <w:right w:val="nil"/>
            </w:tcBorders>
            <w:shd w:val="clear" w:color="auto" w:fill="E3EEF8"/>
            <w:noWrap/>
          </w:tcPr>
          <w:p w14:paraId="12EBF0C1"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medical image segmentation</w:t>
            </w:r>
          </w:p>
        </w:tc>
        <w:tc>
          <w:tcPr>
            <w:tcW w:w="1484" w:type="dxa"/>
            <w:tcBorders>
              <w:top w:val="nil"/>
              <w:left w:val="nil"/>
              <w:bottom w:val="nil"/>
              <w:right w:val="nil"/>
            </w:tcBorders>
            <w:shd w:val="clear" w:color="auto" w:fill="E3EEF8"/>
            <w:noWrap/>
            <w:vAlign w:val="center"/>
          </w:tcPr>
          <w:p w14:paraId="007FCF25"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43</w:t>
            </w:r>
          </w:p>
        </w:tc>
        <w:tc>
          <w:tcPr>
            <w:tcW w:w="1302" w:type="dxa"/>
            <w:tcBorders>
              <w:top w:val="nil"/>
              <w:left w:val="nil"/>
              <w:bottom w:val="nil"/>
              <w:right w:val="nil"/>
            </w:tcBorders>
            <w:shd w:val="clear" w:color="auto" w:fill="E3EEF8"/>
            <w:noWrap/>
            <w:vAlign w:val="center"/>
          </w:tcPr>
          <w:p w14:paraId="423A664E"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0.04</w:t>
            </w:r>
          </w:p>
        </w:tc>
      </w:tr>
      <w:tr w:rsidR="007D5A88" w14:paraId="39E1CEBB" w14:textId="77777777">
        <w:trPr>
          <w:trHeight w:val="348"/>
          <w:jc w:val="center"/>
        </w:trPr>
        <w:tc>
          <w:tcPr>
            <w:tcW w:w="1096" w:type="dxa"/>
            <w:tcBorders>
              <w:top w:val="nil"/>
              <w:left w:val="nil"/>
              <w:bottom w:val="nil"/>
              <w:right w:val="nil"/>
            </w:tcBorders>
            <w:noWrap/>
            <w:vAlign w:val="center"/>
          </w:tcPr>
          <w:p w14:paraId="2C3BD34D" w14:textId="77777777" w:rsidR="007D5A88" w:rsidRDefault="00D02471">
            <w:pPr>
              <w:jc w:val="center"/>
              <w:rPr>
                <w:rFonts w:ascii="Times New Roman" w:hAnsi="Times New Roman"/>
                <w:szCs w:val="21"/>
              </w:rPr>
            </w:pPr>
            <w:r>
              <w:rPr>
                <w:rFonts w:ascii="Times New Roman" w:hAnsi="Times New Roman" w:hint="eastAsia"/>
                <w:szCs w:val="21"/>
              </w:rPr>
              <w:t>24</w:t>
            </w:r>
          </w:p>
        </w:tc>
        <w:tc>
          <w:tcPr>
            <w:tcW w:w="5051" w:type="dxa"/>
            <w:tcBorders>
              <w:top w:val="nil"/>
              <w:left w:val="nil"/>
              <w:bottom w:val="nil"/>
              <w:right w:val="nil"/>
            </w:tcBorders>
            <w:noWrap/>
          </w:tcPr>
          <w:p w14:paraId="0E25EC2B"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attention mechanism</w:t>
            </w:r>
          </w:p>
        </w:tc>
        <w:tc>
          <w:tcPr>
            <w:tcW w:w="1484" w:type="dxa"/>
            <w:tcBorders>
              <w:top w:val="nil"/>
              <w:left w:val="nil"/>
              <w:bottom w:val="nil"/>
              <w:right w:val="nil"/>
            </w:tcBorders>
            <w:noWrap/>
            <w:vAlign w:val="center"/>
          </w:tcPr>
          <w:p w14:paraId="5FE1F421"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37</w:t>
            </w:r>
          </w:p>
        </w:tc>
        <w:tc>
          <w:tcPr>
            <w:tcW w:w="1302" w:type="dxa"/>
            <w:tcBorders>
              <w:top w:val="nil"/>
              <w:left w:val="nil"/>
              <w:bottom w:val="nil"/>
              <w:right w:val="nil"/>
            </w:tcBorders>
            <w:noWrap/>
            <w:vAlign w:val="center"/>
          </w:tcPr>
          <w:p w14:paraId="7A5F6CE7"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0.02</w:t>
            </w:r>
          </w:p>
        </w:tc>
      </w:tr>
      <w:tr w:rsidR="007D5A88" w14:paraId="5FCB1DB0" w14:textId="77777777">
        <w:trPr>
          <w:trHeight w:val="348"/>
          <w:jc w:val="center"/>
        </w:trPr>
        <w:tc>
          <w:tcPr>
            <w:tcW w:w="1096" w:type="dxa"/>
            <w:tcBorders>
              <w:top w:val="nil"/>
              <w:left w:val="nil"/>
              <w:bottom w:val="single" w:sz="12" w:space="0" w:color="auto"/>
              <w:right w:val="nil"/>
            </w:tcBorders>
            <w:shd w:val="clear" w:color="auto" w:fill="E3EEF8"/>
            <w:noWrap/>
            <w:vAlign w:val="center"/>
          </w:tcPr>
          <w:p w14:paraId="1722765A" w14:textId="77777777" w:rsidR="007D5A88" w:rsidRDefault="00D02471">
            <w:pPr>
              <w:jc w:val="center"/>
              <w:rPr>
                <w:rFonts w:ascii="Times New Roman" w:hAnsi="Times New Roman"/>
                <w:szCs w:val="21"/>
              </w:rPr>
            </w:pPr>
            <w:r>
              <w:rPr>
                <w:rFonts w:ascii="Times New Roman" w:hAnsi="Times New Roman" w:hint="eastAsia"/>
                <w:szCs w:val="21"/>
              </w:rPr>
              <w:t>25</w:t>
            </w:r>
          </w:p>
        </w:tc>
        <w:tc>
          <w:tcPr>
            <w:tcW w:w="5051" w:type="dxa"/>
            <w:tcBorders>
              <w:top w:val="nil"/>
              <w:left w:val="nil"/>
              <w:bottom w:val="single" w:sz="12" w:space="0" w:color="auto"/>
              <w:right w:val="nil"/>
            </w:tcBorders>
            <w:shd w:val="clear" w:color="auto" w:fill="E3EEF8"/>
            <w:noWrap/>
          </w:tcPr>
          <w:p w14:paraId="202329F9"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medical imaging</w:t>
            </w:r>
          </w:p>
        </w:tc>
        <w:tc>
          <w:tcPr>
            <w:tcW w:w="1484" w:type="dxa"/>
            <w:tcBorders>
              <w:top w:val="nil"/>
              <w:left w:val="nil"/>
              <w:bottom w:val="single" w:sz="12" w:space="0" w:color="auto"/>
              <w:right w:val="nil"/>
            </w:tcBorders>
            <w:shd w:val="clear" w:color="auto" w:fill="E3EEF8"/>
            <w:noWrap/>
            <w:vAlign w:val="center"/>
          </w:tcPr>
          <w:p w14:paraId="000DEFAE"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35</w:t>
            </w:r>
          </w:p>
        </w:tc>
        <w:tc>
          <w:tcPr>
            <w:tcW w:w="1302" w:type="dxa"/>
            <w:tcBorders>
              <w:top w:val="nil"/>
              <w:left w:val="nil"/>
              <w:bottom w:val="single" w:sz="12" w:space="0" w:color="auto"/>
              <w:right w:val="nil"/>
            </w:tcBorders>
            <w:shd w:val="clear" w:color="auto" w:fill="E3EEF8"/>
            <w:noWrap/>
            <w:vAlign w:val="center"/>
          </w:tcPr>
          <w:p w14:paraId="31B09EDC" w14:textId="77777777" w:rsidR="007D5A88" w:rsidRDefault="00D02471">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0.02</w:t>
            </w:r>
          </w:p>
        </w:tc>
      </w:tr>
    </w:tbl>
    <w:p w14:paraId="32E8C8B8" w14:textId="77777777" w:rsidR="007D5A88" w:rsidRDefault="007D5A88"/>
    <w:p w14:paraId="644F2047" w14:textId="77777777" w:rsidR="007D5A88" w:rsidRDefault="007D5A88"/>
    <w:sectPr w:rsidR="007D5A88">
      <w:footerReference w:type="even" r:id="rId7"/>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1B99" w14:textId="77777777" w:rsidR="00CA23B0" w:rsidRDefault="00CA23B0" w:rsidP="004475A0">
      <w:r>
        <w:separator/>
      </w:r>
    </w:p>
  </w:endnote>
  <w:endnote w:type="continuationSeparator" w:id="0">
    <w:p w14:paraId="4709F82E" w14:textId="77777777" w:rsidR="00CA23B0" w:rsidRDefault="00CA23B0" w:rsidP="0044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FFA3" w14:textId="4F5A3D28" w:rsidR="00D02471" w:rsidRDefault="00D02471">
    <w:pPr>
      <w:pStyle w:val="Footer"/>
    </w:pPr>
    <w:r>
      <w:rPr>
        <w:noProof/>
      </w:rPr>
      <mc:AlternateContent>
        <mc:Choice Requires="wps">
          <w:drawing>
            <wp:anchor distT="0" distB="0" distL="0" distR="0" simplePos="0" relativeHeight="251659264" behindDoc="0" locked="0" layoutInCell="1" allowOverlap="1" wp14:anchorId="53E912D4" wp14:editId="55BACA63">
              <wp:simplePos x="635" y="635"/>
              <wp:positionH relativeFrom="page">
                <wp:align>left</wp:align>
              </wp:positionH>
              <wp:positionV relativeFrom="page">
                <wp:align>bottom</wp:align>
              </wp:positionV>
              <wp:extent cx="2077085" cy="324485"/>
              <wp:effectExtent l="0" t="0" r="18415" b="0"/>
              <wp:wrapNone/>
              <wp:docPr id="124469733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188E79B4" w14:textId="2CDFAB4F" w:rsidR="00D02471" w:rsidRPr="00D02471" w:rsidRDefault="00D02471" w:rsidP="00D02471">
                          <w:pPr>
                            <w:rPr>
                              <w:rFonts w:ascii="Rockwell" w:eastAsia="Rockwell" w:hAnsi="Rockwell" w:cs="Rockwell"/>
                              <w:noProof/>
                              <w:color w:val="0078D7"/>
                              <w:sz w:val="18"/>
                              <w:szCs w:val="18"/>
                            </w:rPr>
                          </w:pPr>
                          <w:r w:rsidRPr="00D0247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E912D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188E79B4" w14:textId="2CDFAB4F" w:rsidR="00D02471" w:rsidRPr="00D02471" w:rsidRDefault="00D02471" w:rsidP="00D02471">
                    <w:pPr>
                      <w:rPr>
                        <w:rFonts w:ascii="Rockwell" w:eastAsia="Rockwell" w:hAnsi="Rockwell" w:cs="Rockwell"/>
                        <w:noProof/>
                        <w:color w:val="0078D7"/>
                        <w:sz w:val="18"/>
                        <w:szCs w:val="18"/>
                      </w:rPr>
                    </w:pPr>
                    <w:r w:rsidRPr="00D0247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ADA7" w14:textId="7D29FB91" w:rsidR="00D02471" w:rsidRDefault="00D02471">
    <w:pPr>
      <w:pStyle w:val="Footer"/>
    </w:pPr>
    <w:r>
      <w:rPr>
        <w:noProof/>
      </w:rPr>
      <mc:AlternateContent>
        <mc:Choice Requires="wps">
          <w:drawing>
            <wp:anchor distT="0" distB="0" distL="0" distR="0" simplePos="0" relativeHeight="251660288" behindDoc="0" locked="0" layoutInCell="1" allowOverlap="1" wp14:anchorId="4EA4D20D" wp14:editId="4EF307A5">
              <wp:simplePos x="1141580" y="9910733"/>
              <wp:positionH relativeFrom="page">
                <wp:align>left</wp:align>
              </wp:positionH>
              <wp:positionV relativeFrom="page">
                <wp:align>bottom</wp:align>
              </wp:positionV>
              <wp:extent cx="2077085" cy="324485"/>
              <wp:effectExtent l="0" t="0" r="18415" b="0"/>
              <wp:wrapNone/>
              <wp:docPr id="117968143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C0B5E67" w14:textId="3B318F41" w:rsidR="00D02471" w:rsidRPr="00D02471" w:rsidRDefault="00D02471" w:rsidP="00D02471">
                          <w:pPr>
                            <w:rPr>
                              <w:rFonts w:ascii="Rockwell" w:eastAsia="Rockwell" w:hAnsi="Rockwell" w:cs="Rockwell"/>
                              <w:noProof/>
                              <w:color w:val="0078D7"/>
                              <w:sz w:val="18"/>
                              <w:szCs w:val="18"/>
                            </w:rPr>
                          </w:pPr>
                          <w:r w:rsidRPr="00D0247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A4D20D"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5C0B5E67" w14:textId="3B318F41" w:rsidR="00D02471" w:rsidRPr="00D02471" w:rsidRDefault="00D02471" w:rsidP="00D02471">
                    <w:pPr>
                      <w:rPr>
                        <w:rFonts w:ascii="Rockwell" w:eastAsia="Rockwell" w:hAnsi="Rockwell" w:cs="Rockwell"/>
                        <w:noProof/>
                        <w:color w:val="0078D7"/>
                        <w:sz w:val="18"/>
                        <w:szCs w:val="18"/>
                      </w:rPr>
                    </w:pPr>
                    <w:r w:rsidRPr="00D0247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5225" w14:textId="7C029232" w:rsidR="00D02471" w:rsidRDefault="00D02471">
    <w:pPr>
      <w:pStyle w:val="Footer"/>
    </w:pPr>
    <w:r>
      <w:rPr>
        <w:noProof/>
      </w:rPr>
      <mc:AlternateContent>
        <mc:Choice Requires="wps">
          <w:drawing>
            <wp:anchor distT="0" distB="0" distL="0" distR="0" simplePos="0" relativeHeight="251658240" behindDoc="0" locked="0" layoutInCell="1" allowOverlap="1" wp14:anchorId="09AF7650" wp14:editId="04E5193C">
              <wp:simplePos x="635" y="635"/>
              <wp:positionH relativeFrom="page">
                <wp:align>left</wp:align>
              </wp:positionH>
              <wp:positionV relativeFrom="page">
                <wp:align>bottom</wp:align>
              </wp:positionV>
              <wp:extent cx="2077085" cy="324485"/>
              <wp:effectExtent l="0" t="0" r="18415" b="0"/>
              <wp:wrapNone/>
              <wp:docPr id="70672918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853A85A" w14:textId="7C6E55EA" w:rsidR="00D02471" w:rsidRPr="00D02471" w:rsidRDefault="00D02471" w:rsidP="00D02471">
                          <w:pPr>
                            <w:rPr>
                              <w:rFonts w:ascii="Rockwell" w:eastAsia="Rockwell" w:hAnsi="Rockwell" w:cs="Rockwell"/>
                              <w:noProof/>
                              <w:color w:val="0078D7"/>
                              <w:sz w:val="18"/>
                              <w:szCs w:val="18"/>
                            </w:rPr>
                          </w:pPr>
                          <w:r w:rsidRPr="00D0247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AF765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3853A85A" w14:textId="7C6E55EA" w:rsidR="00D02471" w:rsidRPr="00D02471" w:rsidRDefault="00D02471" w:rsidP="00D02471">
                    <w:pPr>
                      <w:rPr>
                        <w:rFonts w:ascii="Rockwell" w:eastAsia="Rockwell" w:hAnsi="Rockwell" w:cs="Rockwell"/>
                        <w:noProof/>
                        <w:color w:val="0078D7"/>
                        <w:sz w:val="18"/>
                        <w:szCs w:val="18"/>
                      </w:rPr>
                    </w:pPr>
                    <w:r w:rsidRPr="00D0247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03C9" w14:textId="77777777" w:rsidR="00CA23B0" w:rsidRDefault="00CA23B0" w:rsidP="004475A0">
      <w:r>
        <w:separator/>
      </w:r>
    </w:p>
  </w:footnote>
  <w:footnote w:type="continuationSeparator" w:id="0">
    <w:p w14:paraId="6255491F" w14:textId="77777777" w:rsidR="00CA23B0" w:rsidRDefault="00CA23B0" w:rsidP="00447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EA7355"/>
    <w:multiLevelType w:val="multilevel"/>
    <w:tmpl w:val="AFEA7355"/>
    <w:lvl w:ilvl="0">
      <w:start w:val="8"/>
      <w:numFmt w:val="upperLetter"/>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16cid:durableId="157885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883"/>
    <w:rsid w:val="00004866"/>
    <w:rsid w:val="00010838"/>
    <w:rsid w:val="000961F7"/>
    <w:rsid w:val="00106D19"/>
    <w:rsid w:val="00124A38"/>
    <w:rsid w:val="001501CF"/>
    <w:rsid w:val="00166AE9"/>
    <w:rsid w:val="002A309F"/>
    <w:rsid w:val="002A4712"/>
    <w:rsid w:val="002D5548"/>
    <w:rsid w:val="002E7A8B"/>
    <w:rsid w:val="003733D6"/>
    <w:rsid w:val="003B103B"/>
    <w:rsid w:val="003D3FC6"/>
    <w:rsid w:val="004475A0"/>
    <w:rsid w:val="00454883"/>
    <w:rsid w:val="00462F95"/>
    <w:rsid w:val="004854DD"/>
    <w:rsid w:val="005069DF"/>
    <w:rsid w:val="00515EFF"/>
    <w:rsid w:val="00563A92"/>
    <w:rsid w:val="00571ADF"/>
    <w:rsid w:val="00594D3B"/>
    <w:rsid w:val="005A78B8"/>
    <w:rsid w:val="00607E83"/>
    <w:rsid w:val="00626CDD"/>
    <w:rsid w:val="006272E7"/>
    <w:rsid w:val="00653C33"/>
    <w:rsid w:val="006D225A"/>
    <w:rsid w:val="00746082"/>
    <w:rsid w:val="00783EAE"/>
    <w:rsid w:val="007B58A8"/>
    <w:rsid w:val="007C1424"/>
    <w:rsid w:val="007D31B8"/>
    <w:rsid w:val="007D5A88"/>
    <w:rsid w:val="00800BA9"/>
    <w:rsid w:val="008659C8"/>
    <w:rsid w:val="00876ADD"/>
    <w:rsid w:val="00885274"/>
    <w:rsid w:val="008C58E8"/>
    <w:rsid w:val="00935FD4"/>
    <w:rsid w:val="00957130"/>
    <w:rsid w:val="009D5948"/>
    <w:rsid w:val="00A10561"/>
    <w:rsid w:val="00A75E0F"/>
    <w:rsid w:val="00AA0CA6"/>
    <w:rsid w:val="00AE5B61"/>
    <w:rsid w:val="00B056F1"/>
    <w:rsid w:val="00B122C1"/>
    <w:rsid w:val="00B2066A"/>
    <w:rsid w:val="00B5170D"/>
    <w:rsid w:val="00B9039E"/>
    <w:rsid w:val="00C41F5C"/>
    <w:rsid w:val="00C423B3"/>
    <w:rsid w:val="00C529A8"/>
    <w:rsid w:val="00C86C80"/>
    <w:rsid w:val="00C87EE0"/>
    <w:rsid w:val="00CA23B0"/>
    <w:rsid w:val="00D02471"/>
    <w:rsid w:val="00D158AB"/>
    <w:rsid w:val="00D465AF"/>
    <w:rsid w:val="00DC6491"/>
    <w:rsid w:val="00E35815"/>
    <w:rsid w:val="00E652CA"/>
    <w:rsid w:val="00E77BEE"/>
    <w:rsid w:val="00E81A1F"/>
    <w:rsid w:val="00F03DB9"/>
    <w:rsid w:val="00F046CB"/>
    <w:rsid w:val="00F306CB"/>
    <w:rsid w:val="00F544DC"/>
    <w:rsid w:val="1E727EFC"/>
    <w:rsid w:val="28CB3F50"/>
    <w:rsid w:val="398C6E5A"/>
    <w:rsid w:val="40E312F7"/>
    <w:rsid w:val="466B4962"/>
    <w:rsid w:val="4820176A"/>
    <w:rsid w:val="4F3855EC"/>
    <w:rsid w:val="58183446"/>
    <w:rsid w:val="65A43583"/>
    <w:rsid w:val="69F85C4B"/>
    <w:rsid w:val="6D417909"/>
    <w:rsid w:val="741E6BF6"/>
    <w:rsid w:val="7ECD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D9DF2"/>
  <w15:docId w15:val="{21953EB0-D11E-44F0-A011-219129A1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10">
    <w:name w:val="明显参考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5">
    <w:name w:val="样式5"/>
    <w:basedOn w:val="TableNormal"/>
    <w:qFormat/>
    <w:rPr>
      <w:rFonts w:eastAsia="Times New Roman"/>
    </w:rPr>
    <w:tblPr>
      <w:tblBorders>
        <w:top w:val="single" w:sz="6" w:space="0" w:color="auto"/>
        <w:bottom w:val="single" w:sz="6" w:space="0" w:color="auto"/>
      </w:tblBorders>
    </w:tblPr>
    <w:tblStylePr w:type="firstRow">
      <w:tblPr/>
      <w:tcPr>
        <w:tcBorders>
          <w:top w:val="single" w:sz="6" w:space="0" w:color="auto"/>
          <w:left w:val="nil"/>
          <w:bottom w:val="single" w:sz="6" w:space="0" w:color="auto"/>
          <w:right w:val="nil"/>
          <w:insideH w:val="nil"/>
          <w:insideV w:val="nil"/>
          <w:tl2br w:val="nil"/>
          <w:tr2bl w:val="nil"/>
        </w:tcBorders>
      </w:tcPr>
    </w:tblStylePr>
  </w:style>
  <w:style w:type="character" w:customStyle="1" w:styleId="EndNoteBibliography">
    <w:name w:val="EndNote Bibliography 字符"/>
    <w:basedOn w:val="DefaultParagraphFont"/>
    <w:link w:val="EndNoteBibliography0"/>
    <w:rPr>
      <w:rFonts w:ascii="Arial" w:hAnsi="Arial" w:cs="Arial"/>
      <w:szCs w:val="24"/>
      <w:lang w:eastAsia="en-US"/>
    </w:rPr>
  </w:style>
  <w:style w:type="paragraph" w:customStyle="1" w:styleId="EndNoteBibliography0">
    <w:name w:val="EndNote Bibliography"/>
    <w:basedOn w:val="Normal"/>
    <w:link w:val="EndNoteBibliography"/>
    <w:pPr>
      <w:widowControl/>
      <w:jc w:val="left"/>
    </w:pPr>
    <w:rPr>
      <w:rFonts w:ascii="Arial" w:eastAsia="DengXian" w:hAnsi="Arial" w:cs="Times New Roman"/>
      <w:kern w:val="0"/>
      <w:sz w:val="20"/>
      <w:szCs w:val="24"/>
    </w:rPr>
  </w:style>
  <w:style w:type="paragraph" w:styleId="Revision">
    <w:name w:val="Revision"/>
    <w:hidden/>
    <w:uiPriority w:val="99"/>
    <w:unhideWhenUsed/>
    <w:rsid w:val="004475A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2025</Words>
  <Characters>11544</Characters>
  <Application>Microsoft Office Word</Application>
  <DocSecurity>0</DocSecurity>
  <Lines>96</Lines>
  <Paragraphs>27</Paragraphs>
  <ScaleCrop>false</ScaleCrop>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Ruizhi Fu</dc:creator>
  <cp:lastModifiedBy>Pratt, Lucas</cp:lastModifiedBy>
  <cp:revision>2</cp:revision>
  <dcterms:created xsi:type="dcterms:W3CDTF">2026-03-25T19:50:00Z</dcterms:created>
  <dcterms:modified xsi:type="dcterms:W3CDTF">2026-03-25T19:50:00Z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eyJoZGlkIjoiM2FiZDIzMjBhYjY3YjcwYmIxYWI1NjM4YzVmYjEyMDMiLCJ1c2VySWQiOiI3OTUxMjQ2NTIifQ==</vt:lpwstr>
  </property>
  <property fmtid="{D5CDD505-2E9C-101B-9397-08002B2CF9AE}" pid="3" name="KSOProductBuildVer">
    <vt:lpwstr>2052-12.1.0.24657</vt:lpwstr>
  </property>
  <property fmtid="{D5CDD505-2E9C-101B-9397-08002B2CF9AE}" pid="4" name="ICV">
    <vt:lpwstr>FE4006E98EFE4840863590AE83FE064F_13</vt:lpwstr>
  </property>
  <property fmtid="{D5CDD505-2E9C-101B-9397-08002B2CF9AE}" pid="5" name="GrammarlyDocumentId">
    <vt:lpwstr>4568da66-d98b-43d2-ab7d-7d33602d4e17</vt:lpwstr>
  </property>
  <property fmtid="{D5CDD505-2E9C-101B-9397-08002B2CF9AE}" pid="6" name="ClassificationContentMarkingFooterShapeIds">
    <vt:lpwstr>2a1fd4e2,4a3092f3,4650829d</vt:lpwstr>
  </property>
  <property fmtid="{D5CDD505-2E9C-101B-9397-08002B2CF9AE}" pid="7" name="ClassificationContentMarkingFooterFontProps">
    <vt:lpwstr>#0078d7,9,Rockwell</vt:lpwstr>
  </property>
  <property fmtid="{D5CDD505-2E9C-101B-9397-08002B2CF9AE}" pid="8" name="ClassificationContentMarkingFooterText">
    <vt:lpwstr>Information Classification: General</vt:lpwstr>
  </property>
  <property fmtid="{D5CDD505-2E9C-101B-9397-08002B2CF9AE}" pid="9" name="MSIP_Label_2bbab825-a111-45e4-86a1-18cee0005896_Enabled">
    <vt:lpwstr>true</vt:lpwstr>
  </property>
  <property fmtid="{D5CDD505-2E9C-101B-9397-08002B2CF9AE}" pid="10" name="MSIP_Label_2bbab825-a111-45e4-86a1-18cee0005896_SetDate">
    <vt:lpwstr>2026-03-25T19:50:38Z</vt:lpwstr>
  </property>
  <property fmtid="{D5CDD505-2E9C-101B-9397-08002B2CF9AE}" pid="11" name="MSIP_Label_2bbab825-a111-45e4-86a1-18cee0005896_Method">
    <vt:lpwstr>Standard</vt:lpwstr>
  </property>
  <property fmtid="{D5CDD505-2E9C-101B-9397-08002B2CF9AE}" pid="12" name="MSIP_Label_2bbab825-a111-45e4-86a1-18cee0005896_Name">
    <vt:lpwstr>2bbab825-a111-45e4-86a1-18cee0005896</vt:lpwstr>
  </property>
  <property fmtid="{D5CDD505-2E9C-101B-9397-08002B2CF9AE}" pid="13" name="MSIP_Label_2bbab825-a111-45e4-86a1-18cee0005896_SiteId">
    <vt:lpwstr>2567d566-604c-408a-8a60-55d0dc9d9d6b</vt:lpwstr>
  </property>
  <property fmtid="{D5CDD505-2E9C-101B-9397-08002B2CF9AE}" pid="14" name="MSIP_Label_2bbab825-a111-45e4-86a1-18cee0005896_ActionId">
    <vt:lpwstr>5dbe9a86-112c-4482-9f35-41c0d4a4caac</vt:lpwstr>
  </property>
  <property fmtid="{D5CDD505-2E9C-101B-9397-08002B2CF9AE}" pid="15" name="MSIP_Label_2bbab825-a111-45e4-86a1-18cee0005896_ContentBits">
    <vt:lpwstr>2</vt:lpwstr>
  </property>
  <property fmtid="{D5CDD505-2E9C-101B-9397-08002B2CF9AE}" pid="16" name="MSIP_Label_2bbab825-a111-45e4-86a1-18cee0005896_Tag">
    <vt:lpwstr>10, 3, 0, 1</vt:lpwstr>
  </property>
</Properties>
</file>