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800" w:type="dxa"/>
        <w:tblLook w:val="04A0" w:firstRow="1" w:lastRow="0" w:firstColumn="1" w:lastColumn="0" w:noHBand="0" w:noVBand="1"/>
      </w:tblPr>
      <w:tblGrid>
        <w:gridCol w:w="1206"/>
        <w:gridCol w:w="1151"/>
        <w:gridCol w:w="1151"/>
        <w:gridCol w:w="1151"/>
        <w:gridCol w:w="1151"/>
        <w:gridCol w:w="1151"/>
        <w:gridCol w:w="1151"/>
      </w:tblGrid>
      <w:tr w:rsidR="0033014F" w:rsidRPr="0033014F" w:rsidTr="0033014F">
        <w:trPr>
          <w:trHeight w:val="315"/>
        </w:trPr>
        <w:tc>
          <w:tcPr>
            <w:tcW w:w="78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Table S1 Expression of drug-resistance related genes in </w:t>
            </w:r>
            <w:r w:rsidRPr="0033014F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E. coli</w:t>
            </w: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.</w:t>
            </w:r>
          </w:p>
        </w:tc>
      </w:tr>
      <w:tr w:rsidR="0033014F" w:rsidRPr="0033014F" w:rsidTr="0033014F">
        <w:trPr>
          <w:trHeight w:val="300"/>
        </w:trPr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GeneName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SAC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SUC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ACE-K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CYC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ASP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GLC</w:t>
            </w:r>
          </w:p>
        </w:tc>
      </w:tr>
      <w:tr w:rsidR="0033014F" w:rsidRPr="0033014F" w:rsidTr="0033014F">
        <w:trPr>
          <w:trHeight w:val="300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i/>
                <w:kern w:val="0"/>
                <w:sz w:val="22"/>
              </w:rPr>
              <w:t>folA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468.50918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596.4743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642.54511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858.66708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593.36005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151.69561</w:t>
            </w:r>
          </w:p>
        </w:tc>
      </w:tr>
      <w:tr w:rsidR="0033014F" w:rsidRPr="0033014F" w:rsidTr="0033014F">
        <w:trPr>
          <w:trHeight w:val="300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i/>
                <w:kern w:val="0"/>
                <w:sz w:val="22"/>
              </w:rPr>
              <w:t>acrB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215.46584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240.16284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215.16872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248.05938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236.78818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99.066521</w:t>
            </w:r>
          </w:p>
        </w:tc>
      </w:tr>
      <w:tr w:rsidR="0033014F" w:rsidRPr="0033014F" w:rsidTr="0033014F">
        <w:trPr>
          <w:trHeight w:val="300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i/>
                <w:kern w:val="0"/>
                <w:sz w:val="22"/>
              </w:rPr>
              <w:t>acrA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249.61439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246.24451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247.89388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294.85218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293.28283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178.59354</w:t>
            </w:r>
          </w:p>
        </w:tc>
      </w:tr>
      <w:tr w:rsidR="0033014F" w:rsidRPr="0033014F" w:rsidTr="0033014F">
        <w:trPr>
          <w:trHeight w:val="300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i/>
                <w:kern w:val="0"/>
                <w:sz w:val="22"/>
              </w:rPr>
              <w:t>acrR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209.06255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203.92284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205.35342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219.58858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226.96832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216.70801</w:t>
            </w:r>
          </w:p>
        </w:tc>
      </w:tr>
      <w:tr w:rsidR="0033014F" w:rsidRPr="0033014F" w:rsidTr="0033014F">
        <w:trPr>
          <w:trHeight w:val="300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i/>
                <w:kern w:val="0"/>
                <w:sz w:val="22"/>
              </w:rPr>
              <w:t>mdfA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76.910604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96.454014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75.64694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146.245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88.988624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71.708735</w:t>
            </w:r>
          </w:p>
        </w:tc>
      </w:tr>
      <w:tr w:rsidR="0033014F" w:rsidRPr="0033014F" w:rsidTr="0033014F">
        <w:trPr>
          <w:trHeight w:val="300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i/>
                <w:kern w:val="0"/>
                <w:sz w:val="22"/>
              </w:rPr>
              <w:t>msbA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406.64998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386.57894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415.25629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427.82563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339.03428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44.605423</w:t>
            </w:r>
          </w:p>
        </w:tc>
      </w:tr>
      <w:tr w:rsidR="0033014F" w:rsidRPr="0033014F" w:rsidTr="0033014F">
        <w:trPr>
          <w:trHeight w:val="300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i/>
                <w:kern w:val="0"/>
                <w:sz w:val="22"/>
              </w:rPr>
              <w:t>ompF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906.88226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958.60588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968.4142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869.59332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972.18546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109.84649</w:t>
            </w:r>
          </w:p>
        </w:tc>
      </w:tr>
      <w:tr w:rsidR="0033014F" w:rsidRPr="0033014F" w:rsidTr="0033014F">
        <w:trPr>
          <w:trHeight w:val="300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i/>
                <w:kern w:val="0"/>
                <w:sz w:val="22"/>
              </w:rPr>
              <w:t>ompA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5776.7779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5676.2246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4944.6764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4881.9236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5559.3691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3377.3975</w:t>
            </w:r>
          </w:p>
        </w:tc>
      </w:tr>
      <w:tr w:rsidR="0033014F" w:rsidRPr="0033014F" w:rsidTr="0033014F">
        <w:trPr>
          <w:trHeight w:val="300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i/>
                <w:kern w:val="0"/>
                <w:sz w:val="22"/>
              </w:rPr>
              <w:t>mdtJ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270.20478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300.86976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231.058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284.88174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188.16578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127.89325</w:t>
            </w:r>
          </w:p>
        </w:tc>
      </w:tr>
      <w:tr w:rsidR="0033014F" w:rsidRPr="0033014F" w:rsidTr="0033014F">
        <w:trPr>
          <w:trHeight w:val="300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i/>
                <w:kern w:val="0"/>
                <w:sz w:val="22"/>
              </w:rPr>
              <w:t>mdtK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159.72744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136.24539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140.29369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141.95058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140.17382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132.48525</w:t>
            </w:r>
          </w:p>
        </w:tc>
      </w:tr>
      <w:tr w:rsidR="0033014F" w:rsidRPr="0033014F" w:rsidTr="0033014F">
        <w:trPr>
          <w:trHeight w:val="300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i/>
                <w:kern w:val="0"/>
                <w:sz w:val="22"/>
              </w:rPr>
              <w:t>ompC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4416.3556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4309.9757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3871.7173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3894.4463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4399.4497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843.27684</w:t>
            </w:r>
          </w:p>
        </w:tc>
      </w:tr>
      <w:tr w:rsidR="0033014F" w:rsidRPr="0033014F" w:rsidTr="0033014F">
        <w:trPr>
          <w:trHeight w:val="300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i/>
                <w:kern w:val="0"/>
                <w:sz w:val="22"/>
              </w:rPr>
              <w:t>arnC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197.12722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188.64441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179.67905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232.92753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145.75763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112.715</w:t>
            </w:r>
          </w:p>
        </w:tc>
      </w:tr>
      <w:tr w:rsidR="0033014F" w:rsidRPr="0033014F" w:rsidTr="0033014F">
        <w:trPr>
          <w:trHeight w:val="300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i/>
                <w:kern w:val="0"/>
                <w:sz w:val="22"/>
              </w:rPr>
              <w:t>arnA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159.17852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148.82357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131.70121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147.84341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120.08179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62.946957</w:t>
            </w:r>
          </w:p>
        </w:tc>
      </w:tr>
      <w:tr w:rsidR="0033014F" w:rsidRPr="0033014F" w:rsidTr="0033014F">
        <w:trPr>
          <w:trHeight w:val="300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i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i/>
                <w:kern w:val="0"/>
                <w:sz w:val="22"/>
              </w:rPr>
              <w:t>evgA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715.91177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768.14252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630.91762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827.75107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706.05338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kern w:val="0"/>
                <w:sz w:val="22"/>
              </w:rPr>
              <w:t>380.56042</w:t>
            </w:r>
          </w:p>
        </w:tc>
      </w:tr>
      <w:tr w:rsidR="0033014F" w:rsidRPr="0033014F" w:rsidTr="0033014F">
        <w:trPr>
          <w:trHeight w:val="300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  <w:t>evgS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881.66461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866.79122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905.2173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939.96706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840.21043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817.62957</w:t>
            </w:r>
          </w:p>
        </w:tc>
      </w:tr>
      <w:tr w:rsidR="0033014F" w:rsidRPr="0033014F" w:rsidTr="0033014F">
        <w:trPr>
          <w:trHeight w:val="300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  <w:t>acrD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60.471042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61.530475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55.911688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68.936021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67.846848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56.786686</w:t>
            </w:r>
          </w:p>
        </w:tc>
      </w:tr>
      <w:tr w:rsidR="0033014F" w:rsidRPr="0033014F" w:rsidTr="0033014F">
        <w:trPr>
          <w:trHeight w:val="300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  <w:t>stpA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1699.2604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1791.802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1753.3728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1883.9186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1345.9582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6498.0299</w:t>
            </w:r>
          </w:p>
        </w:tc>
      </w:tr>
      <w:tr w:rsidR="0033014F" w:rsidRPr="0033014F" w:rsidTr="0033014F">
        <w:trPr>
          <w:trHeight w:val="300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  <w:t>proV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737.61023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518.09623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721.57749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675.02388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400.7321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194.55084</w:t>
            </w:r>
          </w:p>
        </w:tc>
      </w:tr>
      <w:tr w:rsidR="0033014F" w:rsidRPr="0033014F" w:rsidTr="0033014F">
        <w:trPr>
          <w:trHeight w:val="300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  <w:t>emrB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61.618437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50.80183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53.333305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55.793832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44.748976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40.553547</w:t>
            </w:r>
          </w:p>
        </w:tc>
      </w:tr>
      <w:tr w:rsidR="0033014F" w:rsidRPr="0033014F" w:rsidTr="0033014F">
        <w:trPr>
          <w:trHeight w:val="300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  <w:t>tolC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867.49957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882.72996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771.1884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888.96129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903.41007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435.17075</w:t>
            </w:r>
          </w:p>
        </w:tc>
      </w:tr>
      <w:tr w:rsidR="0033014F" w:rsidRPr="0033014F" w:rsidTr="0033014F">
        <w:trPr>
          <w:trHeight w:val="300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  <w:t>acrE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51.474884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60.859873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59.067326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66.735783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36.288052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49.404936</w:t>
            </w:r>
          </w:p>
        </w:tc>
      </w:tr>
      <w:tr w:rsidR="0033014F" w:rsidRPr="0033014F" w:rsidTr="0033014F">
        <w:trPr>
          <w:trHeight w:val="300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  <w:t>acrF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80.716325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71.63898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70.092189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80.197569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70.299092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56.951285</w:t>
            </w:r>
          </w:p>
        </w:tc>
      </w:tr>
      <w:tr w:rsidR="0033014F" w:rsidRPr="0033014F" w:rsidTr="0033014F">
        <w:trPr>
          <w:trHeight w:val="300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  <w:t>ompR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707.46768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625.53331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730.63597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580.96324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645.23852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483.98123</w:t>
            </w:r>
          </w:p>
        </w:tc>
      </w:tr>
      <w:tr w:rsidR="0033014F" w:rsidRPr="0033014F" w:rsidTr="0033014F">
        <w:trPr>
          <w:trHeight w:val="300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  <w:t>feoA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29.708889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14.489254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5.4545425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32.280717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15.358759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114.05685</w:t>
            </w:r>
          </w:p>
        </w:tc>
      </w:tr>
      <w:tr w:rsidR="0033014F" w:rsidRPr="0033014F" w:rsidTr="0033014F">
        <w:trPr>
          <w:trHeight w:val="300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  <w:t>feoB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725.20397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727.48287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656.09549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761.25216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713.32902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1016.9038</w:t>
            </w:r>
          </w:p>
        </w:tc>
      </w:tr>
      <w:tr w:rsidR="0033014F" w:rsidRPr="0033014F" w:rsidTr="0033014F">
        <w:trPr>
          <w:trHeight w:val="300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  <w:t>mdtE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362.66395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372.76672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343.66444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270.12103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381.02454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363.79998</w:t>
            </w:r>
          </w:p>
        </w:tc>
      </w:tr>
      <w:tr w:rsidR="0033014F" w:rsidRPr="0033014F" w:rsidTr="0033014F">
        <w:trPr>
          <w:trHeight w:val="300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  <w:t>mdtF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316.71164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370.24372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346.65247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331.68074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385.71496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225.47655</w:t>
            </w:r>
          </w:p>
        </w:tc>
      </w:tr>
      <w:tr w:rsidR="0033014F" w:rsidRPr="0033014F" w:rsidTr="0033014F">
        <w:trPr>
          <w:trHeight w:val="300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  <w:t>eptB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262.61815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281.80401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291.79868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328.41623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276.6392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248.98368</w:t>
            </w:r>
          </w:p>
        </w:tc>
      </w:tr>
      <w:tr w:rsidR="0033014F" w:rsidRPr="0033014F" w:rsidTr="0033014F">
        <w:trPr>
          <w:trHeight w:val="300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  <w:t>cpxA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273.11421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314.96728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279.68226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291.93609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279.49811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170.33818</w:t>
            </w:r>
          </w:p>
        </w:tc>
      </w:tr>
      <w:tr w:rsidR="0033014F" w:rsidRPr="0033014F" w:rsidTr="0033014F">
        <w:trPr>
          <w:trHeight w:val="300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  <w:t>cpxR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773.29816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808.16459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939.39864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780.92551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688.00208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647.33381</w:t>
            </w:r>
          </w:p>
        </w:tc>
      </w:tr>
      <w:tr w:rsidR="0033014F" w:rsidRPr="0033014F" w:rsidTr="0033014F">
        <w:trPr>
          <w:trHeight w:val="300"/>
        </w:trPr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i/>
                <w:color w:val="000000"/>
                <w:kern w:val="0"/>
                <w:sz w:val="22"/>
              </w:rPr>
              <w:t>arcA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2868.1633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3366.5186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2884.4716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2730.4895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3107.8245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1146.1043</w:t>
            </w:r>
          </w:p>
        </w:tc>
      </w:tr>
    </w:tbl>
    <w:p w:rsidR="0033014F" w:rsidRDefault="0033014F" w:rsidP="0033014F"/>
    <w:p w:rsidR="0033014F" w:rsidRDefault="0033014F" w:rsidP="0033014F"/>
    <w:p w:rsidR="0033014F" w:rsidRDefault="0033014F" w:rsidP="0033014F"/>
    <w:p w:rsidR="0033014F" w:rsidRDefault="0033014F" w:rsidP="0033014F"/>
    <w:p w:rsidR="0033014F" w:rsidRDefault="0033014F" w:rsidP="0033014F"/>
    <w:p w:rsidR="0033014F" w:rsidRDefault="0033014F" w:rsidP="0033014F"/>
    <w:p w:rsidR="0033014F" w:rsidRDefault="0033014F" w:rsidP="0033014F"/>
    <w:p w:rsidR="0033014F" w:rsidRDefault="0033014F" w:rsidP="0033014F"/>
    <w:p w:rsidR="0033014F" w:rsidRDefault="0033014F" w:rsidP="0033014F"/>
    <w:p w:rsidR="0033014F" w:rsidRDefault="0033014F" w:rsidP="0033014F"/>
    <w:p w:rsidR="0033014F" w:rsidRDefault="0033014F" w:rsidP="0033014F"/>
    <w:p w:rsidR="0033014F" w:rsidRDefault="0033014F" w:rsidP="0033014F">
      <w:pPr>
        <w:rPr>
          <w:rFonts w:hint="eastAsia"/>
        </w:rPr>
      </w:pPr>
      <w:r w:rsidRPr="0033014F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lastRenderedPageBreak/>
        <w:t>Table S</w:t>
      </w: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2</w:t>
      </w:r>
      <w:r w:rsidRPr="0033014F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 xml:space="preserve"> Expression of drug-resistance related genes in </w:t>
      </w:r>
      <w:r w:rsidRPr="0033014F">
        <w:rPr>
          <w:rFonts w:ascii="Times New Roman" w:eastAsia="等线" w:hAnsi="Times New Roman" w:cs="Times New Roman"/>
          <w:i/>
          <w:iCs/>
          <w:color w:val="000000"/>
          <w:kern w:val="0"/>
          <w:sz w:val="24"/>
          <w:szCs w:val="24"/>
        </w:rPr>
        <w:t>B. subtilis</w:t>
      </w:r>
      <w:r>
        <w:rPr>
          <w:rFonts w:ascii="Times New Roman" w:eastAsia="等线" w:hAnsi="Times New Roman" w:cs="Times New Roman"/>
          <w:i/>
          <w:iCs/>
          <w:color w:val="000000"/>
          <w:kern w:val="0"/>
          <w:sz w:val="24"/>
          <w:szCs w:val="24"/>
        </w:rPr>
        <w:t>.</w:t>
      </w:r>
    </w:p>
    <w:tbl>
      <w:tblPr>
        <w:tblW w:w="7560" w:type="dxa"/>
        <w:tblLook w:val="04A0" w:firstRow="1" w:lastRow="0" w:firstColumn="1" w:lastColumn="0" w:noHBand="0" w:noVBand="1"/>
      </w:tblPr>
      <w:tblGrid>
        <w:gridCol w:w="1206"/>
        <w:gridCol w:w="1151"/>
        <w:gridCol w:w="1151"/>
        <w:gridCol w:w="1151"/>
        <w:gridCol w:w="1151"/>
        <w:gridCol w:w="1151"/>
        <w:gridCol w:w="1151"/>
      </w:tblGrid>
      <w:tr w:rsidR="0033014F" w:rsidRPr="0033014F" w:rsidTr="0033014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GeneName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SAC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CYC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ACE-K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</w:t>
            </w:r>
          </w:p>
        </w:tc>
      </w:tr>
      <w:tr w:rsidR="0033014F" w:rsidRPr="0033014F" w:rsidTr="0033014F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murAA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5520.0824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4348.1984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4999.0138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5399.4982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4967.8227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2667.2034</w:t>
            </w:r>
          </w:p>
        </w:tc>
      </w:tr>
      <w:tr w:rsidR="0033014F" w:rsidRPr="0033014F" w:rsidTr="0033014F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murAB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271.91584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251.85914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301.86067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267.24012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225.49999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209.14322</w:t>
            </w:r>
          </w:p>
        </w:tc>
      </w:tr>
      <w:tr w:rsidR="0033014F" w:rsidRPr="0033014F" w:rsidTr="0033014F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degU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1869.1573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2140.3049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1722.1992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1355.3202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1533.0434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983.44159</w:t>
            </w:r>
          </w:p>
        </w:tc>
      </w:tr>
      <w:tr w:rsidR="0033014F" w:rsidRPr="0033014F" w:rsidTr="0033014F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ddlA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1049.4527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845.87261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855.39479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1010.9564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955.99291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726.20812</w:t>
            </w:r>
          </w:p>
        </w:tc>
      </w:tr>
      <w:tr w:rsidR="0033014F" w:rsidRPr="0033014F" w:rsidTr="0033014F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sufC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412.33689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685.79617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323.57702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876.57998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1042.9961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690.66127</w:t>
            </w:r>
          </w:p>
        </w:tc>
      </w:tr>
      <w:tr w:rsidR="0033014F" w:rsidRPr="0033014F" w:rsidTr="0033014F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srfP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279.07459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666.17752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267.45742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270.38029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486.93176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283.6485</w:t>
            </w:r>
          </w:p>
        </w:tc>
      </w:tr>
      <w:tr w:rsidR="0033014F" w:rsidRPr="0033014F" w:rsidTr="0033014F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pbuE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420.57691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569.60118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437.10367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390.20155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557.7042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190.5538</w:t>
            </w:r>
          </w:p>
        </w:tc>
      </w:tr>
      <w:tr w:rsidR="0033014F" w:rsidRPr="0033014F" w:rsidTr="0033014F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oppF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681.3945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651.53399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638.62282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756.67199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308.87707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65.012931</w:t>
            </w:r>
          </w:p>
        </w:tc>
      </w:tr>
      <w:tr w:rsidR="0033014F" w:rsidRPr="0033014F" w:rsidTr="0033014F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mdtP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50.855697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68.11856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60.091815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49.839834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94.872382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32.682283</w:t>
            </w:r>
          </w:p>
        </w:tc>
      </w:tr>
      <w:tr w:rsidR="0033014F" w:rsidRPr="0033014F" w:rsidTr="0033014F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lmrB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83.35823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35.894697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77.832157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83.076279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67.336803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14.193748</w:t>
            </w:r>
          </w:p>
        </w:tc>
      </w:tr>
      <w:tr w:rsidR="0033014F" w:rsidRPr="0033014F" w:rsidTr="0033014F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2"/>
              </w:rPr>
              <w:t>lmrA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4.7045209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5.68951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5.0684351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4.5373629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18.137859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1.4419045</w:t>
            </w:r>
          </w:p>
        </w:tc>
      </w:tr>
    </w:tbl>
    <w:p w:rsidR="0033014F" w:rsidRDefault="0033014F" w:rsidP="0033014F"/>
    <w:p w:rsidR="0033014F" w:rsidRPr="0033014F" w:rsidRDefault="0033014F" w:rsidP="0033014F">
      <w:pPr>
        <w:rPr>
          <w:rFonts w:ascii="Times New Roman" w:hAnsi="Times New Roman" w:cs="Times New Roman"/>
          <w:sz w:val="24"/>
          <w:szCs w:val="24"/>
        </w:rPr>
      </w:pPr>
      <w:r w:rsidRPr="0033014F">
        <w:rPr>
          <w:rFonts w:ascii="Times New Roman" w:hAnsi="Times New Roman" w:cs="Times New Roman"/>
          <w:color w:val="101214"/>
          <w:sz w:val="24"/>
          <w:szCs w:val="24"/>
        </w:rPr>
        <w:t xml:space="preserve">Table S3 </w:t>
      </w:r>
      <w:r w:rsidRPr="0033014F">
        <w:rPr>
          <w:rFonts w:ascii="Times New Roman" w:hAnsi="Times New Roman" w:cs="Times New Roman"/>
          <w:color w:val="101214"/>
          <w:sz w:val="24"/>
          <w:szCs w:val="24"/>
        </w:rPr>
        <w:t>Expression of oxidative stress</w:t>
      </w:r>
      <w:r>
        <w:rPr>
          <w:rFonts w:ascii="Times New Roman" w:hAnsi="Times New Roman" w:cs="Times New Roman"/>
          <w:color w:val="101214"/>
          <w:sz w:val="24"/>
          <w:szCs w:val="24"/>
        </w:rPr>
        <w:t xml:space="preserve"> </w:t>
      </w:r>
      <w:r w:rsidRPr="0033014F">
        <w:rPr>
          <w:rFonts w:ascii="Times New Roman" w:hAnsi="Times New Roman" w:cs="Times New Roman"/>
          <w:color w:val="101214"/>
          <w:sz w:val="24"/>
          <w:szCs w:val="24"/>
        </w:rPr>
        <w:t xml:space="preserve">related genes in </w:t>
      </w:r>
      <w:r w:rsidRPr="0033014F">
        <w:rPr>
          <w:rFonts w:ascii="Times New Roman" w:hAnsi="Times New Roman" w:cs="Times New Roman"/>
          <w:i/>
          <w:color w:val="101214"/>
          <w:sz w:val="24"/>
          <w:szCs w:val="24"/>
        </w:rPr>
        <w:t>E</w:t>
      </w:r>
      <w:r w:rsidRPr="0033014F">
        <w:rPr>
          <w:rFonts w:ascii="Times New Roman" w:hAnsi="Times New Roman" w:cs="Times New Roman"/>
          <w:i/>
          <w:color w:val="101214"/>
          <w:sz w:val="24"/>
          <w:szCs w:val="24"/>
        </w:rPr>
        <w:t>.</w:t>
      </w:r>
      <w:r w:rsidRPr="0033014F">
        <w:rPr>
          <w:rFonts w:ascii="Times New Roman" w:hAnsi="Times New Roman" w:cs="Times New Roman"/>
          <w:i/>
          <w:color w:val="101214"/>
          <w:sz w:val="24"/>
          <w:szCs w:val="24"/>
        </w:rPr>
        <w:t xml:space="preserve"> coli</w:t>
      </w:r>
      <w:r w:rsidRPr="0033014F">
        <w:rPr>
          <w:rFonts w:ascii="Times New Roman" w:hAnsi="Times New Roman" w:cs="Times New Roman"/>
          <w:i/>
          <w:color w:val="101214"/>
          <w:sz w:val="24"/>
          <w:szCs w:val="24"/>
        </w:rPr>
        <w:t>.</w:t>
      </w:r>
    </w:p>
    <w:tbl>
      <w:tblPr>
        <w:tblW w:w="7560" w:type="dxa"/>
        <w:tblLook w:val="04A0" w:firstRow="1" w:lastRow="0" w:firstColumn="1" w:lastColumn="0" w:noHBand="0" w:noVBand="1"/>
      </w:tblPr>
      <w:tblGrid>
        <w:gridCol w:w="1206"/>
        <w:gridCol w:w="1080"/>
        <w:gridCol w:w="1080"/>
        <w:gridCol w:w="1080"/>
        <w:gridCol w:w="1080"/>
        <w:gridCol w:w="1080"/>
        <w:gridCol w:w="1080"/>
      </w:tblGrid>
      <w:tr w:rsidR="0033014F" w:rsidRPr="0033014F" w:rsidTr="0033014F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GeneName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SAC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CYC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ACE-K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</w:t>
            </w:r>
          </w:p>
        </w:tc>
      </w:tr>
      <w:tr w:rsidR="0033014F" w:rsidRPr="0033014F" w:rsidTr="0033014F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recR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415.8068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382.5744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272.5701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391.971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354.4173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77.24246</w:t>
            </w:r>
          </w:p>
        </w:tc>
      </w:tr>
      <w:tr w:rsidR="0033014F" w:rsidRPr="0033014F" w:rsidTr="0033014F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tpx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2501.031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2172.677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2415.219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2855.211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2521.018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666.7939</w:t>
            </w:r>
          </w:p>
        </w:tc>
      </w:tr>
      <w:tr w:rsidR="0033014F" w:rsidRPr="0033014F" w:rsidTr="0033014F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ruvB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289.4369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256.0107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264.6761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260.7822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296.7233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138.8989</w:t>
            </w:r>
          </w:p>
        </w:tc>
      </w:tr>
      <w:tr w:rsidR="0033014F" w:rsidRPr="0033014F" w:rsidTr="0033014F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ruvA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571.1097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659.4339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552.391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652.2991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583.6328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322.9374</w:t>
            </w:r>
          </w:p>
        </w:tc>
      </w:tr>
      <w:tr w:rsidR="0033014F" w:rsidRPr="0033014F" w:rsidTr="0033014F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yfgD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316.1026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483.8521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296.7077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407.6361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337.2101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86.68321</w:t>
            </w:r>
          </w:p>
        </w:tc>
      </w:tr>
      <w:tr w:rsidR="0033014F" w:rsidRPr="0033014F" w:rsidTr="0033014F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sodA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562.8328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371.3582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448.6302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326.4293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374.0513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226.1301</w:t>
            </w:r>
          </w:p>
        </w:tc>
      </w:tr>
      <w:tr w:rsidR="0033014F" w:rsidRPr="0033014F" w:rsidTr="0033014F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katG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314.9224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343.6468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344.3407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321.6004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383.7366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174.0818</w:t>
            </w:r>
          </w:p>
        </w:tc>
      </w:tr>
      <w:tr w:rsidR="0033014F" w:rsidRPr="0033014F" w:rsidTr="0033014F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oxyR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354.1766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351.4308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301.0861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319.7146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303.896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73.6524</w:t>
            </w:r>
          </w:p>
        </w:tc>
      </w:tr>
      <w:tr w:rsidR="0033014F" w:rsidRPr="0033014F" w:rsidTr="0033014F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soxS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777.7127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2343.54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1515.826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2905.655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2035.51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160.5245</w:t>
            </w:r>
          </w:p>
        </w:tc>
      </w:tr>
      <w:tr w:rsidR="0033014F" w:rsidRPr="0033014F" w:rsidTr="0033014F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yebK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255.3735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228.4139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185.8306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230.3625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207.9611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89.67228</w:t>
            </w:r>
          </w:p>
        </w:tc>
      </w:tr>
      <w:tr w:rsidR="0033014F" w:rsidRPr="0033014F" w:rsidTr="0033014F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hupA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1166.156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1437.852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1120.639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1222.192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1137.336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304.8201</w:t>
            </w:r>
          </w:p>
        </w:tc>
      </w:tr>
      <w:tr w:rsidR="0033014F" w:rsidRPr="0033014F" w:rsidTr="0033014F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lexA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2317.937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2030.346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2178.915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1674.377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1550.604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486.7924</w:t>
            </w:r>
          </w:p>
        </w:tc>
      </w:tr>
      <w:tr w:rsidR="0033014F" w:rsidRPr="0033014F" w:rsidTr="0033014F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rlmN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416.3874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461.4483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388.7035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505.5356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407.2797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014F" w:rsidRPr="0033014F" w:rsidRDefault="0033014F" w:rsidP="0033014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33014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54.03628</w:t>
            </w:r>
          </w:p>
        </w:tc>
      </w:tr>
    </w:tbl>
    <w:p w:rsidR="0033014F" w:rsidRDefault="0033014F" w:rsidP="0033014F"/>
    <w:p w:rsidR="00B560E7" w:rsidRPr="00B560E7" w:rsidRDefault="00B560E7" w:rsidP="0033014F">
      <w:pPr>
        <w:rPr>
          <w:rFonts w:ascii="Times New Roman" w:hAnsi="Times New Roman" w:cs="Times New Roman" w:hint="eastAsia"/>
          <w:sz w:val="24"/>
          <w:szCs w:val="24"/>
        </w:rPr>
      </w:pPr>
      <w:r w:rsidRPr="0033014F">
        <w:rPr>
          <w:rFonts w:ascii="Times New Roman" w:hAnsi="Times New Roman" w:cs="Times New Roman"/>
          <w:color w:val="101214"/>
          <w:sz w:val="24"/>
          <w:szCs w:val="24"/>
        </w:rPr>
        <w:t>Table S</w:t>
      </w:r>
      <w:r>
        <w:rPr>
          <w:rFonts w:ascii="Times New Roman" w:hAnsi="Times New Roman" w:cs="Times New Roman"/>
          <w:color w:val="101214"/>
          <w:sz w:val="24"/>
          <w:szCs w:val="24"/>
        </w:rPr>
        <w:t>4</w:t>
      </w:r>
      <w:r w:rsidRPr="0033014F">
        <w:rPr>
          <w:rFonts w:ascii="Times New Roman" w:hAnsi="Times New Roman" w:cs="Times New Roman"/>
          <w:color w:val="101214"/>
          <w:sz w:val="24"/>
          <w:szCs w:val="24"/>
        </w:rPr>
        <w:t xml:space="preserve"> Expression of oxidative stress</w:t>
      </w:r>
      <w:r>
        <w:rPr>
          <w:rFonts w:ascii="Times New Roman" w:hAnsi="Times New Roman" w:cs="Times New Roman"/>
          <w:color w:val="101214"/>
          <w:sz w:val="24"/>
          <w:szCs w:val="24"/>
        </w:rPr>
        <w:t xml:space="preserve"> </w:t>
      </w:r>
      <w:r w:rsidRPr="0033014F">
        <w:rPr>
          <w:rFonts w:ascii="Times New Roman" w:hAnsi="Times New Roman" w:cs="Times New Roman"/>
          <w:color w:val="101214"/>
          <w:sz w:val="24"/>
          <w:szCs w:val="24"/>
        </w:rPr>
        <w:t xml:space="preserve">related genes in </w:t>
      </w:r>
      <w:r w:rsidRPr="00B560E7">
        <w:rPr>
          <w:rFonts w:ascii="Times New Roman" w:hAnsi="Times New Roman" w:cs="Times New Roman"/>
          <w:i/>
          <w:color w:val="101214"/>
          <w:sz w:val="24"/>
          <w:szCs w:val="24"/>
        </w:rPr>
        <w:t>B. subtilis.</w:t>
      </w:r>
    </w:p>
    <w:tbl>
      <w:tblPr>
        <w:tblW w:w="7560" w:type="dxa"/>
        <w:tblLook w:val="04A0" w:firstRow="1" w:lastRow="0" w:firstColumn="1" w:lastColumn="0" w:noHBand="0" w:noVBand="1"/>
      </w:tblPr>
      <w:tblGrid>
        <w:gridCol w:w="1206"/>
        <w:gridCol w:w="1080"/>
        <w:gridCol w:w="1080"/>
        <w:gridCol w:w="1080"/>
        <w:gridCol w:w="1080"/>
        <w:gridCol w:w="1080"/>
        <w:gridCol w:w="1080"/>
      </w:tblGrid>
      <w:tr w:rsidR="00B560E7" w:rsidRPr="00B560E7" w:rsidTr="00B560E7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GeneName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SAC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CYC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ACE-K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</w:t>
            </w:r>
          </w:p>
        </w:tc>
      </w:tr>
      <w:tr w:rsidR="00B560E7" w:rsidRPr="00B560E7" w:rsidTr="00B560E7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mfd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72.4608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58.50409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79.28573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68.7942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70.25726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66.85761</w:t>
            </w:r>
          </w:p>
        </w:tc>
      </w:tr>
      <w:tr w:rsidR="00B560E7" w:rsidRPr="00B560E7" w:rsidTr="00B560E7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veg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9760.259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16536.42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16180.28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16116.24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15102.58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14857.04</w:t>
            </w:r>
          </w:p>
        </w:tc>
      </w:tr>
      <w:tr w:rsidR="00B560E7" w:rsidRPr="00B560E7" w:rsidTr="00B560E7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sodA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7770.246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6535.31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6736.212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6822.473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5893.553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7038.668</w:t>
            </w:r>
          </w:p>
        </w:tc>
      </w:tr>
      <w:tr w:rsidR="00B560E7" w:rsidRPr="00B560E7" w:rsidTr="00B560E7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dps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2825.806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4787.833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3487.274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3629.952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2770.62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1065.814</w:t>
            </w:r>
          </w:p>
        </w:tc>
      </w:tr>
      <w:tr w:rsidR="00B560E7" w:rsidRPr="00B560E7" w:rsidTr="00B560E7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soxS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145.7328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102.1307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184.8296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172.5798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142.243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73.50123</w:t>
            </w:r>
          </w:p>
        </w:tc>
      </w:tr>
      <w:tr w:rsidR="00B560E7" w:rsidRPr="00B560E7" w:rsidTr="00B560E7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rlmN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195.2665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185.5298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173.0341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142.001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126.4667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98.256</w:t>
            </w:r>
          </w:p>
        </w:tc>
      </w:tr>
    </w:tbl>
    <w:p w:rsidR="00B560E7" w:rsidRDefault="00B560E7" w:rsidP="0033014F"/>
    <w:p w:rsidR="00B560E7" w:rsidRDefault="00B560E7" w:rsidP="0033014F"/>
    <w:p w:rsidR="00B560E7" w:rsidRDefault="00B560E7" w:rsidP="0033014F"/>
    <w:p w:rsidR="00B560E7" w:rsidRDefault="00B560E7" w:rsidP="0033014F"/>
    <w:p w:rsidR="00B560E7" w:rsidRDefault="00B560E7" w:rsidP="0033014F"/>
    <w:p w:rsidR="00B560E7" w:rsidRDefault="00B560E7" w:rsidP="0033014F"/>
    <w:p w:rsidR="00B560E7" w:rsidRPr="00B560E7" w:rsidRDefault="00B560E7" w:rsidP="00B560E7">
      <w:pPr>
        <w:rPr>
          <w:rFonts w:ascii="Times New Roman" w:hAnsi="Times New Roman" w:cs="Times New Roman" w:hint="eastAsia"/>
          <w:sz w:val="24"/>
          <w:szCs w:val="24"/>
        </w:rPr>
      </w:pPr>
      <w:r w:rsidRPr="0033014F">
        <w:rPr>
          <w:rFonts w:ascii="Times New Roman" w:hAnsi="Times New Roman" w:cs="Times New Roman"/>
          <w:color w:val="101214"/>
          <w:sz w:val="24"/>
          <w:szCs w:val="24"/>
        </w:rPr>
        <w:lastRenderedPageBreak/>
        <w:t>Table S</w:t>
      </w:r>
      <w:r>
        <w:rPr>
          <w:rFonts w:ascii="Times New Roman" w:hAnsi="Times New Roman" w:cs="Times New Roman"/>
          <w:color w:val="101214"/>
          <w:sz w:val="24"/>
          <w:szCs w:val="24"/>
        </w:rPr>
        <w:t>5</w:t>
      </w:r>
      <w:r w:rsidRPr="0033014F">
        <w:rPr>
          <w:rFonts w:ascii="Times New Roman" w:hAnsi="Times New Roman" w:cs="Times New Roman"/>
          <w:color w:val="101214"/>
          <w:sz w:val="24"/>
          <w:szCs w:val="24"/>
        </w:rPr>
        <w:t xml:space="preserve"> Expression of </w:t>
      </w:r>
      <w:r w:rsidRPr="00B560E7">
        <w:rPr>
          <w:rFonts w:ascii="Times New Roman" w:hAnsi="Times New Roman" w:cs="Times New Roman"/>
          <w:color w:val="101214"/>
          <w:sz w:val="24"/>
          <w:szCs w:val="24"/>
        </w:rPr>
        <w:t>virulence related</w:t>
      </w:r>
      <w:r>
        <w:rPr>
          <w:rFonts w:ascii="Times New Roman" w:hAnsi="Times New Roman" w:cs="Times New Roman"/>
          <w:color w:val="101214"/>
          <w:sz w:val="24"/>
          <w:szCs w:val="24"/>
        </w:rPr>
        <w:t xml:space="preserve"> </w:t>
      </w:r>
      <w:r w:rsidRPr="0033014F">
        <w:rPr>
          <w:rFonts w:ascii="Times New Roman" w:hAnsi="Times New Roman" w:cs="Times New Roman"/>
          <w:color w:val="101214"/>
          <w:sz w:val="24"/>
          <w:szCs w:val="24"/>
        </w:rPr>
        <w:t xml:space="preserve">related genes in </w:t>
      </w:r>
      <w:r w:rsidRPr="00B560E7">
        <w:rPr>
          <w:rFonts w:ascii="Times New Roman" w:hAnsi="Times New Roman" w:cs="Times New Roman"/>
          <w:i/>
          <w:color w:val="101214"/>
          <w:sz w:val="24"/>
          <w:szCs w:val="24"/>
        </w:rPr>
        <w:t>E. coli.</w:t>
      </w:r>
    </w:p>
    <w:tbl>
      <w:tblPr>
        <w:tblW w:w="7686" w:type="dxa"/>
        <w:tblLook w:val="04A0" w:firstRow="1" w:lastRow="0" w:firstColumn="1" w:lastColumn="0" w:noHBand="0" w:noVBand="1"/>
      </w:tblPr>
      <w:tblGrid>
        <w:gridCol w:w="1206"/>
        <w:gridCol w:w="1080"/>
        <w:gridCol w:w="1080"/>
        <w:gridCol w:w="1080"/>
        <w:gridCol w:w="1080"/>
        <w:gridCol w:w="1080"/>
        <w:gridCol w:w="1080"/>
      </w:tblGrid>
      <w:tr w:rsidR="00B560E7" w:rsidRPr="00B560E7" w:rsidTr="00B560E7">
        <w:trPr>
          <w:trHeight w:val="270"/>
        </w:trPr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GeneName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SAC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CYC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ACE-K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</w:t>
            </w:r>
          </w:p>
        </w:tc>
      </w:tr>
      <w:tr w:rsidR="00B560E7" w:rsidRPr="00B560E7" w:rsidTr="00B560E7">
        <w:trPr>
          <w:trHeight w:val="27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rstA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1166.569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1449.853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1246.478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1219.454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1176.993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86.68321</w:t>
            </w:r>
          </w:p>
        </w:tc>
      </w:tr>
      <w:tr w:rsidR="00B560E7" w:rsidRPr="00B560E7" w:rsidTr="00B560E7">
        <w:trPr>
          <w:trHeight w:val="27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rstB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447.4131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502.3832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469.9453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539.8466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426.7423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91.87621</w:t>
            </w:r>
          </w:p>
        </w:tc>
      </w:tr>
      <w:tr w:rsidR="00B560E7" w:rsidRPr="00B560E7" w:rsidTr="00B560E7">
        <w:trPr>
          <w:trHeight w:val="27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rpoS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619.381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644.8341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696.4181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668.7829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713.5249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335.21</w:t>
            </w:r>
          </w:p>
        </w:tc>
      </w:tr>
      <w:tr w:rsidR="00B560E7" w:rsidRPr="00B560E7" w:rsidTr="00B560E7">
        <w:trPr>
          <w:trHeight w:val="27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nhaA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811.4422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712.6653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770.9227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711.8669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717.1632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311.9704</w:t>
            </w:r>
          </w:p>
        </w:tc>
      </w:tr>
      <w:tr w:rsidR="00B560E7" w:rsidRPr="00B560E7" w:rsidTr="00B560E7">
        <w:trPr>
          <w:trHeight w:val="27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luxS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399.0664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484.9615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431.0834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453.1076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447.9043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151.1916</w:t>
            </w:r>
          </w:p>
        </w:tc>
      </w:tr>
      <w:tr w:rsidR="00B560E7" w:rsidRPr="00B560E7" w:rsidTr="00B560E7">
        <w:trPr>
          <w:trHeight w:val="27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lpxD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620.5857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610.9425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486.195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626.6663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572.256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228.1137</w:t>
            </w:r>
          </w:p>
        </w:tc>
      </w:tr>
      <w:tr w:rsidR="00B560E7" w:rsidRPr="00B560E7" w:rsidTr="00B560E7">
        <w:trPr>
          <w:trHeight w:val="27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bamA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848.5826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800.1319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864.0193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887.3619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860.2167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175.2903</w:t>
            </w:r>
          </w:p>
        </w:tc>
      </w:tr>
      <w:tr w:rsidR="00B560E7" w:rsidRPr="00B560E7" w:rsidTr="00B560E7">
        <w:trPr>
          <w:trHeight w:val="27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slyB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6356.788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6371.855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6597.688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5487.41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6083.25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2878.327</w:t>
            </w:r>
          </w:p>
        </w:tc>
      </w:tr>
      <w:tr w:rsidR="00B560E7" w:rsidRPr="00B560E7" w:rsidTr="00B560E7">
        <w:trPr>
          <w:trHeight w:val="27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bamE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768.4699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839.2986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798.5189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719.9996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750.8727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745.1714</w:t>
            </w:r>
          </w:p>
        </w:tc>
      </w:tr>
      <w:tr w:rsidR="00B560E7" w:rsidRPr="00B560E7" w:rsidTr="00B560E7">
        <w:trPr>
          <w:trHeight w:val="27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secG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724.1475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1005.646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929.2268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933.6604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911.3786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249.8975</w:t>
            </w:r>
          </w:p>
        </w:tc>
      </w:tr>
      <w:tr w:rsidR="00B560E7" w:rsidRPr="00B560E7" w:rsidTr="00B560E7">
        <w:trPr>
          <w:trHeight w:val="27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slyD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2102.002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2465.788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2198.64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2177.941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2200.227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378.414</w:t>
            </w:r>
          </w:p>
        </w:tc>
      </w:tr>
      <w:tr w:rsidR="00B560E7" w:rsidRPr="00B560E7" w:rsidTr="00B560E7">
        <w:trPr>
          <w:trHeight w:val="27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blc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93.86674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57.42824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96.92063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74.52499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91.80741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87.65717</w:t>
            </w:r>
          </w:p>
        </w:tc>
      </w:tr>
      <w:tr w:rsidR="00B560E7" w:rsidRPr="00B560E7" w:rsidTr="00B560E7">
        <w:trPr>
          <w:trHeight w:val="27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tatD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166.0966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191.1282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208.1419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239.8327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175.9098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106.2783</w:t>
            </w:r>
          </w:p>
        </w:tc>
      </w:tr>
      <w:tr w:rsidR="00B560E7" w:rsidRPr="00B560E7" w:rsidTr="00B560E7">
        <w:trPr>
          <w:trHeight w:val="270"/>
        </w:trPr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phoP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899.1183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863.5768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740.2593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903.5719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892.8193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806.8321</w:t>
            </w:r>
          </w:p>
        </w:tc>
      </w:tr>
    </w:tbl>
    <w:p w:rsidR="00B560E7" w:rsidRDefault="00B560E7" w:rsidP="0033014F"/>
    <w:p w:rsidR="00B560E7" w:rsidRPr="00B560E7" w:rsidRDefault="00B560E7" w:rsidP="0033014F">
      <w:pPr>
        <w:rPr>
          <w:rFonts w:ascii="Times New Roman" w:hAnsi="Times New Roman" w:cs="Times New Roman" w:hint="eastAsia"/>
          <w:sz w:val="24"/>
          <w:szCs w:val="24"/>
        </w:rPr>
      </w:pPr>
      <w:r w:rsidRPr="0033014F">
        <w:rPr>
          <w:rFonts w:ascii="Times New Roman" w:hAnsi="Times New Roman" w:cs="Times New Roman"/>
          <w:color w:val="101214"/>
          <w:sz w:val="24"/>
          <w:szCs w:val="24"/>
        </w:rPr>
        <w:t>Table S</w:t>
      </w:r>
      <w:r>
        <w:rPr>
          <w:rFonts w:ascii="Times New Roman" w:hAnsi="Times New Roman" w:cs="Times New Roman"/>
          <w:color w:val="101214"/>
          <w:sz w:val="24"/>
          <w:szCs w:val="24"/>
        </w:rPr>
        <w:t>6</w:t>
      </w:r>
      <w:r w:rsidRPr="0033014F">
        <w:rPr>
          <w:rFonts w:ascii="Times New Roman" w:hAnsi="Times New Roman" w:cs="Times New Roman"/>
          <w:color w:val="101214"/>
          <w:sz w:val="24"/>
          <w:szCs w:val="24"/>
        </w:rPr>
        <w:t xml:space="preserve"> Expression of </w:t>
      </w:r>
      <w:r w:rsidRPr="00B560E7">
        <w:rPr>
          <w:rFonts w:ascii="Times New Roman" w:hAnsi="Times New Roman" w:cs="Times New Roman"/>
          <w:color w:val="101214"/>
          <w:sz w:val="24"/>
          <w:szCs w:val="24"/>
        </w:rPr>
        <w:t>virulence related</w:t>
      </w:r>
      <w:r>
        <w:rPr>
          <w:rFonts w:ascii="Times New Roman" w:hAnsi="Times New Roman" w:cs="Times New Roman"/>
          <w:color w:val="101214"/>
          <w:sz w:val="24"/>
          <w:szCs w:val="24"/>
        </w:rPr>
        <w:t xml:space="preserve"> </w:t>
      </w:r>
      <w:r w:rsidRPr="0033014F">
        <w:rPr>
          <w:rFonts w:ascii="Times New Roman" w:hAnsi="Times New Roman" w:cs="Times New Roman"/>
          <w:color w:val="101214"/>
          <w:sz w:val="24"/>
          <w:szCs w:val="24"/>
        </w:rPr>
        <w:t xml:space="preserve">related genes in </w:t>
      </w:r>
      <w:r w:rsidRPr="00B560E7">
        <w:rPr>
          <w:rFonts w:ascii="Times New Roman" w:hAnsi="Times New Roman" w:cs="Times New Roman"/>
          <w:i/>
          <w:color w:val="101214"/>
          <w:sz w:val="24"/>
          <w:szCs w:val="24"/>
        </w:rPr>
        <w:t>B. subtilis.</w:t>
      </w:r>
    </w:p>
    <w:tbl>
      <w:tblPr>
        <w:tblW w:w="7560" w:type="dxa"/>
        <w:tblLook w:val="04A0" w:firstRow="1" w:lastRow="0" w:firstColumn="1" w:lastColumn="0" w:noHBand="0" w:noVBand="1"/>
      </w:tblPr>
      <w:tblGrid>
        <w:gridCol w:w="1206"/>
        <w:gridCol w:w="1080"/>
        <w:gridCol w:w="1080"/>
        <w:gridCol w:w="1080"/>
        <w:gridCol w:w="1080"/>
        <w:gridCol w:w="1080"/>
        <w:gridCol w:w="1080"/>
      </w:tblGrid>
      <w:tr w:rsidR="00B560E7" w:rsidRPr="00B560E7" w:rsidTr="00B560E7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GeneName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SAC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CYC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SUC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ACE-K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GLC</w:t>
            </w:r>
          </w:p>
        </w:tc>
      </w:tr>
      <w:tr w:rsidR="00B560E7" w:rsidRPr="00B560E7" w:rsidTr="00B560E7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purA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1259.464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1444.83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1494.689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1857.387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1308.956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635.4584</w:t>
            </w:r>
          </w:p>
        </w:tc>
      </w:tr>
      <w:tr w:rsidR="00B560E7" w:rsidRPr="00B560E7" w:rsidTr="00B560E7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phoP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145.7328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102.1307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184.8296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172.5798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142.243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73.50123</w:t>
            </w:r>
          </w:p>
        </w:tc>
      </w:tr>
      <w:tr w:rsidR="00B560E7" w:rsidRPr="00B560E7" w:rsidTr="00B560E7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codY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819.048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861.4727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895.3001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991.1433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681.844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353.2278</w:t>
            </w:r>
          </w:p>
        </w:tc>
      </w:tr>
      <w:tr w:rsidR="00B560E7" w:rsidRPr="00B560E7" w:rsidTr="00B560E7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purB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294.3266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923.0065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258.3318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348.3844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287.9385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170.9558</w:t>
            </w:r>
          </w:p>
        </w:tc>
      </w:tr>
      <w:tr w:rsidR="00B560E7" w:rsidRPr="00B560E7" w:rsidTr="00B560E7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bslA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41.52644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72.09961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73.68725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84.81378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69.96031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38.93142</w:t>
            </w:r>
          </w:p>
        </w:tc>
      </w:tr>
      <w:tr w:rsidR="00B560E7" w:rsidRPr="00B560E7" w:rsidTr="00B560E7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clpX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3793.162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3882.294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3737.309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3359.971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3512.972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2840.422</w:t>
            </w:r>
          </w:p>
        </w:tc>
      </w:tr>
      <w:tr w:rsidR="00B560E7" w:rsidRPr="00B560E7" w:rsidTr="00B560E7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spo0A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661.8892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918.4144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600.4961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611.1726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568.297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423.1798</w:t>
            </w:r>
          </w:p>
        </w:tc>
      </w:tr>
      <w:tr w:rsidR="00B560E7" w:rsidRPr="00B560E7" w:rsidTr="00B560E7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spo0B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257.993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316.8029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270.5047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306.5894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304.4905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141.2021</w:t>
            </w:r>
          </w:p>
        </w:tc>
      </w:tr>
      <w:tr w:rsidR="00B560E7" w:rsidRPr="00B560E7" w:rsidTr="00B560E7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spoIIAA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201.7253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187.7301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113.6532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207.1229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49.80226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60E7" w:rsidRPr="00B560E7" w:rsidRDefault="00B560E7" w:rsidP="00B560E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560E7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23.09491</w:t>
            </w:r>
          </w:p>
        </w:tc>
      </w:tr>
    </w:tbl>
    <w:p w:rsidR="00B560E7" w:rsidRDefault="00B560E7" w:rsidP="0033014F">
      <w:pPr>
        <w:rPr>
          <w:rFonts w:hint="eastAsia"/>
        </w:rPr>
      </w:pPr>
      <w:bookmarkStart w:id="0" w:name="_GoBack"/>
      <w:bookmarkEnd w:id="0"/>
    </w:p>
    <w:sectPr w:rsidR="00B56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837" w:rsidRDefault="00761837" w:rsidP="0033014F">
      <w:r>
        <w:separator/>
      </w:r>
    </w:p>
  </w:endnote>
  <w:endnote w:type="continuationSeparator" w:id="0">
    <w:p w:rsidR="00761837" w:rsidRDefault="00761837" w:rsidP="00330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837" w:rsidRDefault="00761837" w:rsidP="0033014F">
      <w:r>
        <w:separator/>
      </w:r>
    </w:p>
  </w:footnote>
  <w:footnote w:type="continuationSeparator" w:id="0">
    <w:p w:rsidR="00761837" w:rsidRDefault="00761837" w:rsidP="00330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DF"/>
    <w:rsid w:val="0033014F"/>
    <w:rsid w:val="00761837"/>
    <w:rsid w:val="007D4BDF"/>
    <w:rsid w:val="009F57C9"/>
    <w:rsid w:val="00B5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C263C4-2940-4FFC-938A-758C9851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0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0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01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01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01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878</Words>
  <Characters>5009</Characters>
  <Application>Microsoft Office Word</Application>
  <DocSecurity>0</DocSecurity>
  <Lines>41</Lines>
  <Paragraphs>11</Paragraphs>
  <ScaleCrop>false</ScaleCrop>
  <Company/>
  <LinksUpToDate>false</LinksUpToDate>
  <CharactersWithSpaces>5876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x</dc:creator>
  <cp:keywords/>
  <dc:description/>
  <cp:lastModifiedBy>J x</cp:lastModifiedBy>
  <cp:revision>2</cp:revision>
  <dcterms:created xsi:type="dcterms:W3CDTF">2025-04-02T16:56:00Z</dcterms:created>
  <dcterms:modified xsi:type="dcterms:W3CDTF">2025-04-02T17:14:00Z</dcterms:modified>
</cp:coreProperties>
</file>