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0D9D" w14:textId="77777777" w:rsidR="006E0BA8" w:rsidRPr="006E0BA8" w:rsidRDefault="006E0BA8">
      <w:pPr>
        <w:pStyle w:val="Standard"/>
        <w:tabs>
          <w:tab w:val="left" w:pos="6489"/>
        </w:tabs>
        <w:jc w:val="both"/>
        <w:rPr>
          <w:rFonts w:ascii="Arial" w:hAnsi="Arial" w:cs="Times New Roman"/>
          <w:color w:val="000000"/>
          <w:lang w:val="en-US"/>
        </w:rPr>
      </w:pPr>
      <w:r w:rsidRPr="006E0BA8">
        <w:rPr>
          <w:rFonts w:ascii="Arial" w:eastAsia="NSimSun" w:hAnsi="Arial" w:cs="Liberation Mono"/>
          <w:bCs/>
          <w:color w:val="000000"/>
          <w:lang w:val="en-US" w:eastAsia="zh-CN"/>
        </w:rPr>
        <w:t>Supplementary Table 1.</w:t>
      </w:r>
      <w:r w:rsidRPr="006E0BA8">
        <w:rPr>
          <w:rFonts w:ascii="Arial" w:hAnsi="Arial" w:cs="Times New Roman"/>
          <w:color w:val="000000"/>
          <w:sz w:val="16"/>
          <w:szCs w:val="16"/>
          <w:lang w:val="en-US"/>
        </w:rPr>
        <w:t xml:space="preserve"> </w:t>
      </w:r>
      <w:r w:rsidRPr="006E0BA8">
        <w:rPr>
          <w:rFonts w:ascii="Arial" w:hAnsi="Arial" w:cs="Times New Roman"/>
          <w:bCs/>
          <w:color w:val="000000"/>
          <w:sz w:val="20"/>
          <w:szCs w:val="20"/>
          <w:lang w:val="en-US"/>
        </w:rPr>
        <w:t>“Neurotest” cognitive battery tests results in study subgroups non-smokers/former smokers and current smokers</w:t>
      </w: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1920"/>
        <w:gridCol w:w="1858"/>
        <w:gridCol w:w="1652"/>
        <w:gridCol w:w="2520"/>
      </w:tblGrid>
      <w:tr w:rsidR="00000000" w:rsidRPr="006E0BA8" w14:paraId="49C7A5B9" w14:textId="77777777">
        <w:trPr>
          <w:trHeight w:val="855"/>
        </w:trPr>
        <w:tc>
          <w:tcPr>
            <w:tcW w:w="1650" w:type="dxa"/>
            <w:tcBorders>
              <w:bottom w:val="single" w:sz="4" w:space="0" w:color="000080"/>
            </w:tcBorders>
            <w:shd w:val="clear" w:color="auto" w:fill="FFFFFF"/>
            <w:vAlign w:val="center"/>
          </w:tcPr>
          <w:p w14:paraId="1F762005" w14:textId="77777777" w:rsidR="006E0BA8" w:rsidRPr="006E0BA8" w:rsidRDefault="006E0BA8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Times New Roman"/>
                <w:color w:val="000000"/>
                <w:lang w:val="en-US"/>
              </w:rPr>
            </w:pPr>
          </w:p>
        </w:tc>
        <w:tc>
          <w:tcPr>
            <w:tcW w:w="192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1B72D72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Non-smokers</w:t>
            </w:r>
          </w:p>
          <w:p w14:paraId="3B5728C9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(n = 66)</w:t>
            </w:r>
          </w:p>
        </w:tc>
        <w:tc>
          <w:tcPr>
            <w:tcW w:w="18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9C46D9B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Former Smokers</w:t>
            </w:r>
          </w:p>
          <w:p w14:paraId="1FAD8AD5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(n = 41)</w:t>
            </w:r>
          </w:p>
        </w:tc>
        <w:tc>
          <w:tcPr>
            <w:tcW w:w="16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FB3D7B5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Current Smokers</w:t>
            </w:r>
          </w:p>
          <w:p w14:paraId="11671BCA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(n=11)</w:t>
            </w:r>
          </w:p>
        </w:tc>
        <w:tc>
          <w:tcPr>
            <w:tcW w:w="252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BA1D07A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p</w:t>
            </w:r>
          </w:p>
        </w:tc>
      </w:tr>
      <w:tr w:rsidR="00000000" w:rsidRPr="006E0BA8" w14:paraId="6D6513C7" w14:textId="77777777">
        <w:trPr>
          <w:trHeight w:hRule="exact" w:val="571"/>
        </w:trPr>
        <w:tc>
          <w:tcPr>
            <w:tcW w:w="1650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B2D760A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18"/>
                <w:szCs w:val="18"/>
                <w:lang w:val="en-US"/>
              </w:rPr>
              <w:t>Age, y</w:t>
            </w:r>
          </w:p>
        </w:tc>
        <w:tc>
          <w:tcPr>
            <w:tcW w:w="19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A160A37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66,0</w:t>
            </w:r>
          </w:p>
          <w:p w14:paraId="6A92BCBD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(60,0 – 70,0)</w:t>
            </w:r>
          </w:p>
        </w:tc>
        <w:tc>
          <w:tcPr>
            <w:tcW w:w="1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A5F99EB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67,0</w:t>
            </w:r>
          </w:p>
          <w:p w14:paraId="60A09E7E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(62,0 – 71,0)</w:t>
            </w: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CED249D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66,0</w:t>
            </w:r>
          </w:p>
          <w:p w14:paraId="00A2508A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(60,0 – 70,5)</w:t>
            </w:r>
          </w:p>
        </w:tc>
        <w:tc>
          <w:tcPr>
            <w:tcW w:w="2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DF865C4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0,75</w:t>
            </w:r>
          </w:p>
        </w:tc>
      </w:tr>
      <w:tr w:rsidR="00000000" w:rsidRPr="006E0BA8" w14:paraId="7B62AA18" w14:textId="77777777">
        <w:trPr>
          <w:trHeight w:hRule="exact" w:val="571"/>
        </w:trPr>
        <w:tc>
          <w:tcPr>
            <w:tcW w:w="1650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9B49D2C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18"/>
                <w:szCs w:val="18"/>
                <w:lang w:val="en-US"/>
              </w:rPr>
              <w:t>SRT correct answers, n</w:t>
            </w:r>
          </w:p>
        </w:tc>
        <w:tc>
          <w:tcPr>
            <w:tcW w:w="19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0FE7FC6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25,0</w:t>
            </w:r>
          </w:p>
          <w:p w14:paraId="3E7879CA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(25,0 – 25,0)</w:t>
            </w:r>
          </w:p>
        </w:tc>
        <w:tc>
          <w:tcPr>
            <w:tcW w:w="1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EE51054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25,0</w:t>
            </w:r>
          </w:p>
          <w:p w14:paraId="24B03292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(25,0 – 25,0)</w:t>
            </w: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690CC87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25,0</w:t>
            </w:r>
          </w:p>
          <w:p w14:paraId="4C032771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(25,0 – 25,0)</w:t>
            </w:r>
          </w:p>
        </w:tc>
        <w:tc>
          <w:tcPr>
            <w:tcW w:w="2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00CF012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0,94</w:t>
            </w:r>
          </w:p>
        </w:tc>
      </w:tr>
      <w:tr w:rsidR="00000000" w:rsidRPr="006E0BA8" w14:paraId="071E841B" w14:textId="77777777">
        <w:trPr>
          <w:trHeight w:hRule="exact" w:val="579"/>
        </w:trPr>
        <w:tc>
          <w:tcPr>
            <w:tcW w:w="1650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3244678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18"/>
                <w:szCs w:val="18"/>
                <w:lang w:val="en-US"/>
              </w:rPr>
              <w:t>SRT reaction time, ms</w:t>
            </w:r>
          </w:p>
        </w:tc>
        <w:tc>
          <w:tcPr>
            <w:tcW w:w="19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1B024DC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283,1</w:t>
            </w:r>
          </w:p>
          <w:p w14:paraId="0D82FFC4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(234,6 – 323,6)</w:t>
            </w:r>
          </w:p>
        </w:tc>
        <w:tc>
          <w:tcPr>
            <w:tcW w:w="1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59AAEC8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283,0</w:t>
            </w:r>
          </w:p>
          <w:p w14:paraId="4A3031C8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(243,8 – 340,9)</w:t>
            </w: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5F29AB3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273,7</w:t>
            </w:r>
          </w:p>
          <w:p w14:paraId="3725A516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(227,1 – 311,1)</w:t>
            </w:r>
          </w:p>
        </w:tc>
        <w:tc>
          <w:tcPr>
            <w:tcW w:w="2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A3B1196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0,38</w:t>
            </w:r>
          </w:p>
        </w:tc>
      </w:tr>
      <w:tr w:rsidR="00000000" w:rsidRPr="006E0BA8" w14:paraId="7245D10B" w14:textId="77777777">
        <w:trPr>
          <w:trHeight w:hRule="exact" w:val="657"/>
        </w:trPr>
        <w:tc>
          <w:tcPr>
            <w:tcW w:w="1650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8BEC6C4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18"/>
                <w:szCs w:val="18"/>
                <w:lang w:val="en-US"/>
              </w:rPr>
              <w:t>G/nG incorrectNoGo, n</w:t>
            </w:r>
          </w:p>
        </w:tc>
        <w:tc>
          <w:tcPr>
            <w:tcW w:w="19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9DC2792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4,0</w:t>
            </w:r>
          </w:p>
          <w:p w14:paraId="5DE6C1C3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(2,0 – 7,0)</w:t>
            </w:r>
          </w:p>
        </w:tc>
        <w:tc>
          <w:tcPr>
            <w:tcW w:w="1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8A438BE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5,5</w:t>
            </w:r>
          </w:p>
          <w:p w14:paraId="4F21C83C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(2,5 – 8,0)</w:t>
            </w: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E0B7F56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6,0</w:t>
            </w:r>
          </w:p>
          <w:p w14:paraId="7A20E267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(3,5 – 8,0)</w:t>
            </w:r>
          </w:p>
        </w:tc>
        <w:tc>
          <w:tcPr>
            <w:tcW w:w="2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A9A734A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0,65</w:t>
            </w:r>
          </w:p>
        </w:tc>
      </w:tr>
      <w:tr w:rsidR="00000000" w:rsidRPr="006E0BA8" w14:paraId="207C4997" w14:textId="77777777">
        <w:trPr>
          <w:trHeight w:hRule="exact" w:val="657"/>
        </w:trPr>
        <w:tc>
          <w:tcPr>
            <w:tcW w:w="1650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B719A2A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18"/>
                <w:szCs w:val="18"/>
                <w:lang w:val="en-US"/>
              </w:rPr>
              <w:t>G/nG correct Go, n</w:t>
            </w:r>
          </w:p>
        </w:tc>
        <w:tc>
          <w:tcPr>
            <w:tcW w:w="19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034312C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74,0</w:t>
            </w:r>
          </w:p>
          <w:p w14:paraId="7D4F3ED2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(73,0 – 75,0)</w:t>
            </w:r>
          </w:p>
        </w:tc>
        <w:tc>
          <w:tcPr>
            <w:tcW w:w="1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429F653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74,0</w:t>
            </w:r>
          </w:p>
          <w:p w14:paraId="38DBA7B1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(72,5 – 75,0)</w:t>
            </w: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DBD0D76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73,0</w:t>
            </w:r>
          </w:p>
          <w:p w14:paraId="38BA51BE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(71,5 – 74,5)</w:t>
            </w:r>
          </w:p>
        </w:tc>
        <w:tc>
          <w:tcPr>
            <w:tcW w:w="2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EDEB2C0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0,35</w:t>
            </w:r>
          </w:p>
        </w:tc>
      </w:tr>
      <w:tr w:rsidR="00000000" w:rsidRPr="006E0BA8" w14:paraId="503CEB68" w14:textId="77777777">
        <w:trPr>
          <w:trHeight w:hRule="exact" w:val="657"/>
        </w:trPr>
        <w:tc>
          <w:tcPr>
            <w:tcW w:w="1650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B1FF787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18"/>
                <w:szCs w:val="18"/>
                <w:lang w:val="en-US"/>
              </w:rPr>
              <w:t>G/nG reaction time, ms</w:t>
            </w:r>
          </w:p>
        </w:tc>
        <w:tc>
          <w:tcPr>
            <w:tcW w:w="19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467CF6E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363,9</w:t>
            </w:r>
          </w:p>
          <w:p w14:paraId="4D8DA38D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(313,6 – 412,3)</w:t>
            </w:r>
          </w:p>
        </w:tc>
        <w:tc>
          <w:tcPr>
            <w:tcW w:w="1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DC823FA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366,5</w:t>
            </w:r>
          </w:p>
          <w:p w14:paraId="1218F9CD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(342,1 – 424,6)</w:t>
            </w: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333E7FD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349,4</w:t>
            </w:r>
          </w:p>
          <w:p w14:paraId="5957CFCB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(322,2 – 405,8)</w:t>
            </w:r>
          </w:p>
        </w:tc>
        <w:tc>
          <w:tcPr>
            <w:tcW w:w="2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8CB7464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0,31</w:t>
            </w:r>
          </w:p>
        </w:tc>
      </w:tr>
      <w:tr w:rsidR="00000000" w:rsidRPr="006E0BA8" w14:paraId="3A6198F1" w14:textId="77777777">
        <w:trPr>
          <w:trHeight w:hRule="exact" w:val="657"/>
        </w:trPr>
        <w:tc>
          <w:tcPr>
            <w:tcW w:w="1650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C1FCEC5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VM1</w:t>
            </w:r>
          </w:p>
        </w:tc>
        <w:tc>
          <w:tcPr>
            <w:tcW w:w="19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B4C3B2C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6,0</w:t>
            </w:r>
          </w:p>
          <w:p w14:paraId="3686FE7F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(5,0 – 7,0)</w:t>
            </w:r>
          </w:p>
        </w:tc>
        <w:tc>
          <w:tcPr>
            <w:tcW w:w="1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3DE1D2F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6,0</w:t>
            </w:r>
          </w:p>
          <w:p w14:paraId="2B12861E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(4,5 – 7,0)</w:t>
            </w: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0AFF210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5,0</w:t>
            </w:r>
          </w:p>
          <w:p w14:paraId="78E5F606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(4,0 – 5,0)</w:t>
            </w:r>
          </w:p>
        </w:tc>
        <w:tc>
          <w:tcPr>
            <w:tcW w:w="2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91C3673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0,22</w:t>
            </w:r>
          </w:p>
        </w:tc>
      </w:tr>
      <w:tr w:rsidR="00000000" w:rsidRPr="006E0BA8" w14:paraId="63F3FBF8" w14:textId="77777777" w:rsidTr="00AC32A9">
        <w:trPr>
          <w:trHeight w:hRule="exact" w:val="1673"/>
        </w:trPr>
        <w:tc>
          <w:tcPr>
            <w:tcW w:w="1650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D35341C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VM2</w:t>
            </w:r>
          </w:p>
        </w:tc>
        <w:tc>
          <w:tcPr>
            <w:tcW w:w="19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D1CF8DB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7,0</w:t>
            </w:r>
          </w:p>
          <w:p w14:paraId="2B83A581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(7,0 – 8,0)</w:t>
            </w:r>
          </w:p>
        </w:tc>
        <w:tc>
          <w:tcPr>
            <w:tcW w:w="1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4710553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7,0</w:t>
            </w:r>
          </w:p>
          <w:p w14:paraId="2EE63B96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(6,0 – 8,0)</w:t>
            </w: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188BBD6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6,0</w:t>
            </w:r>
          </w:p>
          <w:p w14:paraId="059AF27D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(5,0 – 7,5)</w:t>
            </w:r>
          </w:p>
        </w:tc>
        <w:tc>
          <w:tcPr>
            <w:tcW w:w="2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4554E8C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0BA8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lang w:val="en-US"/>
              </w:rPr>
              <w:t>0,035</w:t>
            </w:r>
          </w:p>
          <w:p w14:paraId="77B31FFB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0BA8">
              <w:rPr>
                <w:rFonts w:ascii="Arial" w:hAnsi="Arial" w:cs="Times New Roman"/>
                <w:b/>
                <w:bCs/>
                <w:color w:val="000000"/>
                <w:sz w:val="18"/>
                <w:szCs w:val="18"/>
                <w:lang w:val="en-US"/>
              </w:rPr>
              <w:t>Non-smokers vs Current smokers 0,008</w:t>
            </w:r>
          </w:p>
          <w:p w14:paraId="2DDED932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0BA8">
              <w:rPr>
                <w:rFonts w:ascii="Arial" w:hAnsi="Arial" w:cs="Times New Roman"/>
                <w:b/>
                <w:bCs/>
                <w:color w:val="000000"/>
                <w:sz w:val="18"/>
                <w:szCs w:val="18"/>
                <w:lang w:val="en-US"/>
              </w:rPr>
              <w:t>Non-smokers vs Former smokers 0,13</w:t>
            </w:r>
          </w:p>
          <w:p w14:paraId="593F1420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bCs/>
                <w:color w:val="000000"/>
                <w:sz w:val="18"/>
                <w:szCs w:val="18"/>
                <w:lang w:val="en-US"/>
              </w:rPr>
              <w:t>Former smokers vs Current smokers 0,12</w:t>
            </w:r>
          </w:p>
        </w:tc>
      </w:tr>
      <w:tr w:rsidR="00000000" w:rsidRPr="006E0BA8" w14:paraId="08482515" w14:textId="77777777">
        <w:trPr>
          <w:trHeight w:hRule="exact" w:val="657"/>
        </w:trPr>
        <w:tc>
          <w:tcPr>
            <w:tcW w:w="1650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2164BF6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VM3</w:t>
            </w:r>
          </w:p>
        </w:tc>
        <w:tc>
          <w:tcPr>
            <w:tcW w:w="19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C6CE14D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8,0</w:t>
            </w:r>
          </w:p>
          <w:p w14:paraId="080C2503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(7,0 – 9,0)</w:t>
            </w:r>
          </w:p>
        </w:tc>
        <w:tc>
          <w:tcPr>
            <w:tcW w:w="1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4F495FE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7,0</w:t>
            </w:r>
          </w:p>
          <w:p w14:paraId="462B0A10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(6,0 – 8,0)</w:t>
            </w: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C2DEB04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7,0</w:t>
            </w:r>
          </w:p>
          <w:p w14:paraId="089DE52E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(6,5 – 8,5)</w:t>
            </w:r>
          </w:p>
        </w:tc>
        <w:tc>
          <w:tcPr>
            <w:tcW w:w="2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C6DB867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0,13</w:t>
            </w:r>
          </w:p>
        </w:tc>
      </w:tr>
      <w:tr w:rsidR="00000000" w:rsidRPr="006E0BA8" w14:paraId="37BF6C37" w14:textId="77777777">
        <w:trPr>
          <w:trHeight w:hRule="exact" w:val="657"/>
        </w:trPr>
        <w:tc>
          <w:tcPr>
            <w:tcW w:w="1650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2C34C0D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VM4</w:t>
            </w:r>
          </w:p>
        </w:tc>
        <w:tc>
          <w:tcPr>
            <w:tcW w:w="19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9497C1F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8,0</w:t>
            </w:r>
          </w:p>
          <w:p w14:paraId="032B6C3C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(8,0 – 10,0)</w:t>
            </w:r>
          </w:p>
        </w:tc>
        <w:tc>
          <w:tcPr>
            <w:tcW w:w="1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3E3EB67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8,0</w:t>
            </w:r>
          </w:p>
          <w:p w14:paraId="49CA8B56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(6,0 – 9,0)</w:t>
            </w: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A504691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7,5</w:t>
            </w:r>
          </w:p>
          <w:p w14:paraId="74B03131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(6,0 – 8,5)</w:t>
            </w:r>
          </w:p>
        </w:tc>
        <w:tc>
          <w:tcPr>
            <w:tcW w:w="2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65C2335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0,11</w:t>
            </w:r>
          </w:p>
        </w:tc>
      </w:tr>
      <w:tr w:rsidR="00000000" w:rsidRPr="006E0BA8" w14:paraId="3631DF93" w14:textId="77777777">
        <w:trPr>
          <w:trHeight w:hRule="exact" w:val="657"/>
        </w:trPr>
        <w:tc>
          <w:tcPr>
            <w:tcW w:w="1650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5A74A27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VM5</w:t>
            </w:r>
          </w:p>
        </w:tc>
        <w:tc>
          <w:tcPr>
            <w:tcW w:w="19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DD4A1A5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8,0</w:t>
            </w:r>
          </w:p>
          <w:p w14:paraId="214A0ADD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(8,0 – 10,0)</w:t>
            </w:r>
          </w:p>
        </w:tc>
        <w:tc>
          <w:tcPr>
            <w:tcW w:w="1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08F848C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8,0</w:t>
            </w:r>
          </w:p>
          <w:p w14:paraId="0CDCB48C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(6,0 – 9,0)</w:t>
            </w: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A070F7E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7,5</w:t>
            </w:r>
          </w:p>
          <w:p w14:paraId="4BEA03D4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(6,0 – 8,5)</w:t>
            </w:r>
          </w:p>
        </w:tc>
        <w:tc>
          <w:tcPr>
            <w:tcW w:w="2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BA1B88D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0,09</w:t>
            </w:r>
          </w:p>
        </w:tc>
      </w:tr>
      <w:tr w:rsidR="00000000" w:rsidRPr="006E0BA8" w14:paraId="191CE643" w14:textId="77777777">
        <w:trPr>
          <w:trHeight w:hRule="exact" w:val="657"/>
        </w:trPr>
        <w:tc>
          <w:tcPr>
            <w:tcW w:w="1650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25AE90A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VMDT, n</w:t>
            </w:r>
          </w:p>
        </w:tc>
        <w:tc>
          <w:tcPr>
            <w:tcW w:w="19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4AAE7EB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6,0</w:t>
            </w:r>
          </w:p>
          <w:p w14:paraId="0B90008F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(5,0 – 7,0)</w:t>
            </w:r>
          </w:p>
        </w:tc>
        <w:tc>
          <w:tcPr>
            <w:tcW w:w="1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E722DCA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6,0</w:t>
            </w:r>
          </w:p>
          <w:p w14:paraId="6D536EEE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(4,5 – 7,0)</w:t>
            </w: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4D3846B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5,0</w:t>
            </w:r>
          </w:p>
          <w:p w14:paraId="318BBC56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(4,5 – 7,0)</w:t>
            </w:r>
          </w:p>
        </w:tc>
        <w:tc>
          <w:tcPr>
            <w:tcW w:w="2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8C5034F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0,65</w:t>
            </w:r>
          </w:p>
        </w:tc>
      </w:tr>
      <w:tr w:rsidR="00000000" w:rsidRPr="006E0BA8" w14:paraId="017E5433" w14:textId="77777777">
        <w:trPr>
          <w:trHeight w:hRule="exact" w:val="657"/>
        </w:trPr>
        <w:tc>
          <w:tcPr>
            <w:tcW w:w="1650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4BA55C9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VWMT, no answers</w:t>
            </w:r>
          </w:p>
        </w:tc>
        <w:tc>
          <w:tcPr>
            <w:tcW w:w="19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B79B165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0,0</w:t>
            </w:r>
          </w:p>
          <w:p w14:paraId="0697646F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(0,0 – 0,0)</w:t>
            </w:r>
          </w:p>
        </w:tc>
        <w:tc>
          <w:tcPr>
            <w:tcW w:w="1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8F4A9CC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0,0</w:t>
            </w:r>
          </w:p>
          <w:p w14:paraId="5D22EF25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(0,0 – 1,0)</w:t>
            </w: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03D37FC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0,0</w:t>
            </w:r>
          </w:p>
          <w:p w14:paraId="67997458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(0,0 – 0,0)</w:t>
            </w:r>
          </w:p>
        </w:tc>
        <w:tc>
          <w:tcPr>
            <w:tcW w:w="2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5113DD9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0,49</w:t>
            </w:r>
          </w:p>
        </w:tc>
      </w:tr>
      <w:tr w:rsidR="00000000" w:rsidRPr="006E0BA8" w14:paraId="3F65D0C3" w14:textId="77777777">
        <w:trPr>
          <w:trHeight w:hRule="exact" w:val="657"/>
        </w:trPr>
        <w:tc>
          <w:tcPr>
            <w:tcW w:w="1650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670DC00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VWMT, incorrect time, ms</w:t>
            </w:r>
          </w:p>
        </w:tc>
        <w:tc>
          <w:tcPr>
            <w:tcW w:w="19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2B4E40A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3344</w:t>
            </w:r>
          </w:p>
          <w:p w14:paraId="409D1220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(0,0 – 4453)</w:t>
            </w:r>
          </w:p>
        </w:tc>
        <w:tc>
          <w:tcPr>
            <w:tcW w:w="1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4CD1BD5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3618</w:t>
            </w:r>
          </w:p>
          <w:p w14:paraId="2BB19BCA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(0,0 – 5473)</w:t>
            </w: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7B24CF4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4082</w:t>
            </w:r>
          </w:p>
          <w:p w14:paraId="6E3F0BCC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(0,0 – 6125)</w:t>
            </w:r>
          </w:p>
        </w:tc>
        <w:tc>
          <w:tcPr>
            <w:tcW w:w="2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3B4852D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0,62</w:t>
            </w:r>
          </w:p>
        </w:tc>
      </w:tr>
      <w:tr w:rsidR="00000000" w:rsidRPr="006E0BA8" w14:paraId="3E1CF54C" w14:textId="77777777">
        <w:trPr>
          <w:trHeight w:hRule="exact" w:val="863"/>
        </w:trPr>
        <w:tc>
          <w:tcPr>
            <w:tcW w:w="1650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0069245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VWMT, correct time, ms</w:t>
            </w:r>
          </w:p>
        </w:tc>
        <w:tc>
          <w:tcPr>
            <w:tcW w:w="19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7263B34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2828</w:t>
            </w:r>
          </w:p>
          <w:p w14:paraId="70BA276F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(2421 – 4023)</w:t>
            </w:r>
          </w:p>
        </w:tc>
        <w:tc>
          <w:tcPr>
            <w:tcW w:w="1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087BC98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3463</w:t>
            </w:r>
          </w:p>
          <w:p w14:paraId="625AE304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(2490 – 4578)</w:t>
            </w: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3C3FB73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4612</w:t>
            </w:r>
          </w:p>
          <w:p w14:paraId="2092534E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(3539 – 6031)</w:t>
            </w:r>
          </w:p>
        </w:tc>
        <w:tc>
          <w:tcPr>
            <w:tcW w:w="2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89299B9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0BA8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lang w:val="en-US"/>
              </w:rPr>
              <w:t>0,013</w:t>
            </w:r>
          </w:p>
          <w:p w14:paraId="1B202580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0BA8">
              <w:rPr>
                <w:rFonts w:ascii="Arial" w:hAnsi="Arial" w:cs="Times New Roman"/>
                <w:b/>
                <w:bCs/>
                <w:color w:val="000000"/>
                <w:sz w:val="18"/>
                <w:szCs w:val="18"/>
                <w:lang w:val="en-US"/>
              </w:rPr>
              <w:t>Non-smokers vs Current smokers 0,001</w:t>
            </w:r>
          </w:p>
          <w:p w14:paraId="3B4B6A6E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18"/>
                <w:szCs w:val="18"/>
                <w:lang w:val="en-US"/>
              </w:rPr>
            </w:pPr>
            <w:r w:rsidRPr="006E0BA8">
              <w:rPr>
                <w:rFonts w:ascii="Arial" w:hAnsi="Arial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Non-smokers vs Former </w:t>
            </w:r>
            <w:r w:rsidRPr="006E0BA8">
              <w:rPr>
                <w:rFonts w:ascii="Arial" w:hAnsi="Arial" w:cs="Times New Roman"/>
                <w:color w:val="000000"/>
                <w:sz w:val="18"/>
                <w:szCs w:val="18"/>
                <w:lang w:val="en-US"/>
              </w:rPr>
              <w:t>smokers 0,27</w:t>
            </w:r>
          </w:p>
          <w:p w14:paraId="573ECA03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18"/>
                <w:szCs w:val="18"/>
                <w:lang w:val="en-US"/>
              </w:rPr>
              <w:t>Former smokers vs Current smokers 0,022</w:t>
            </w:r>
          </w:p>
          <w:p w14:paraId="1ED8BCF1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7BD539F2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00000" w:rsidRPr="006E0BA8" w14:paraId="08BDCF4C" w14:textId="77777777">
        <w:trPr>
          <w:trHeight w:hRule="exact" w:val="657"/>
        </w:trPr>
        <w:tc>
          <w:tcPr>
            <w:tcW w:w="1650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7FB2C2A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VWMT, n</w:t>
            </w:r>
          </w:p>
        </w:tc>
        <w:tc>
          <w:tcPr>
            <w:tcW w:w="19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9DA3300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5,0</w:t>
            </w:r>
          </w:p>
          <w:p w14:paraId="42E38EFF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(3,0 – 7,0)</w:t>
            </w:r>
          </w:p>
        </w:tc>
        <w:tc>
          <w:tcPr>
            <w:tcW w:w="1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EF19A30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5,0</w:t>
            </w:r>
          </w:p>
          <w:p w14:paraId="05B4FD35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(4,0 – 6,0)</w:t>
            </w: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B627E99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6,0</w:t>
            </w:r>
          </w:p>
          <w:p w14:paraId="5C9F6ABA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(4,0 – 6,5)</w:t>
            </w:r>
          </w:p>
        </w:tc>
        <w:tc>
          <w:tcPr>
            <w:tcW w:w="2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ACE55C8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0,78</w:t>
            </w:r>
          </w:p>
        </w:tc>
      </w:tr>
      <w:tr w:rsidR="00000000" w:rsidRPr="006E0BA8" w14:paraId="18DA5BE0" w14:textId="77777777">
        <w:trPr>
          <w:trHeight w:hRule="exact" w:val="657"/>
        </w:trPr>
        <w:tc>
          <w:tcPr>
            <w:tcW w:w="1650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4C650FA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HADS A</w:t>
            </w:r>
          </w:p>
        </w:tc>
        <w:tc>
          <w:tcPr>
            <w:tcW w:w="19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71D73C3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2,0</w:t>
            </w:r>
          </w:p>
          <w:p w14:paraId="3FEF043D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(1,0 – 5,0)</w:t>
            </w:r>
          </w:p>
        </w:tc>
        <w:tc>
          <w:tcPr>
            <w:tcW w:w="18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F827080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4,0</w:t>
            </w:r>
          </w:p>
          <w:p w14:paraId="5A22BE42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(1,5 – 6,0)</w:t>
            </w: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1E9C911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3,5</w:t>
            </w:r>
          </w:p>
          <w:p w14:paraId="00D3318D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(0,5 – 8,5)</w:t>
            </w:r>
          </w:p>
        </w:tc>
        <w:tc>
          <w:tcPr>
            <w:tcW w:w="25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1208D52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0,29</w:t>
            </w:r>
          </w:p>
        </w:tc>
      </w:tr>
      <w:tr w:rsidR="00000000" w:rsidRPr="006E0BA8" w14:paraId="27E3EE82" w14:textId="77777777">
        <w:trPr>
          <w:trHeight w:hRule="exact" w:val="657"/>
        </w:trPr>
        <w:tc>
          <w:tcPr>
            <w:tcW w:w="1650" w:type="dxa"/>
            <w:tcBorders>
              <w:top w:val="single" w:sz="4" w:space="0" w:color="000080"/>
            </w:tcBorders>
            <w:shd w:val="clear" w:color="auto" w:fill="FFFFFF"/>
            <w:vAlign w:val="center"/>
          </w:tcPr>
          <w:p w14:paraId="0C0365FD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lastRenderedPageBreak/>
              <w:t>HADS D</w:t>
            </w:r>
          </w:p>
        </w:tc>
        <w:tc>
          <w:tcPr>
            <w:tcW w:w="1920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796C4491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2,0</w:t>
            </w:r>
          </w:p>
          <w:p w14:paraId="498F6E94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(1,0 – 5,0)</w:t>
            </w:r>
          </w:p>
        </w:tc>
        <w:tc>
          <w:tcPr>
            <w:tcW w:w="185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1E920001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3,0</w:t>
            </w:r>
          </w:p>
          <w:p w14:paraId="6216F0D7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(1,0 – 4,0)</w:t>
            </w: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5225714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2,5</w:t>
            </w:r>
          </w:p>
          <w:p w14:paraId="31734E1E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(1,0 – 6,5)</w:t>
            </w:r>
          </w:p>
        </w:tc>
        <w:tc>
          <w:tcPr>
            <w:tcW w:w="2520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2F88A30D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0,95</w:t>
            </w:r>
          </w:p>
        </w:tc>
      </w:tr>
    </w:tbl>
    <w:p w14:paraId="6E41C153" w14:textId="52295945" w:rsidR="006E0BA8" w:rsidRPr="006E0BA8" w:rsidRDefault="006E0BA8">
      <w:pPr>
        <w:rPr>
          <w:rFonts w:ascii="Arial" w:hAnsi="Arial"/>
          <w:color w:val="000000"/>
          <w:lang w:val="en-US"/>
        </w:rPr>
      </w:pPr>
      <w:r w:rsidRPr="006E0BA8">
        <w:rPr>
          <w:rStyle w:val="Strong"/>
          <w:b w:val="0"/>
          <w:bCs w:val="0"/>
          <w:color w:val="000000"/>
          <w:kern w:val="2"/>
          <w:sz w:val="16"/>
          <w:szCs w:val="16"/>
          <w:lang w:val="en-US" w:eastAsia="hi-IN" w:bidi="hi-IN"/>
        </w:rPr>
        <w:t xml:space="preserve">Data are presented as medians with 25th and 75th percentiles. Statistically significant results are marked in </w:t>
      </w:r>
      <w:r w:rsidR="00AC32A9" w:rsidRPr="006E0BA8">
        <w:rPr>
          <w:rStyle w:val="Strong"/>
          <w:b w:val="0"/>
          <w:bCs w:val="0"/>
          <w:color w:val="000000"/>
          <w:kern w:val="2"/>
          <w:sz w:val="16"/>
          <w:szCs w:val="16"/>
          <w:lang w:val="en-US" w:eastAsia="hi-IN" w:bidi="hi-IN"/>
        </w:rPr>
        <w:t>bold</w:t>
      </w:r>
      <w:r w:rsidRPr="006E0BA8">
        <w:rPr>
          <w:rStyle w:val="Strong"/>
          <w:b w:val="0"/>
          <w:bCs w:val="0"/>
          <w:color w:val="000000"/>
          <w:kern w:val="2"/>
          <w:sz w:val="16"/>
          <w:szCs w:val="16"/>
          <w:lang w:val="en-US" w:eastAsia="hi-IN" w:bidi="hi-IN"/>
        </w:rPr>
        <w:t>.</w:t>
      </w:r>
      <w:r w:rsidRPr="006E0BA8">
        <w:rPr>
          <w:rStyle w:val="Strong"/>
          <w:b w:val="0"/>
          <w:bCs w:val="0"/>
          <w:color w:val="000000"/>
          <w:kern w:val="2"/>
          <w:sz w:val="16"/>
          <w:szCs w:val="16"/>
          <w:lang w:val="en-US" w:eastAsia="hi-IN" w:bidi="hi-IN"/>
        </w:rPr>
        <w:br/>
        <w:t>Abbreviations:</w:t>
      </w:r>
      <w:r w:rsidRPr="006E0BA8">
        <w:rPr>
          <w:color w:val="000000"/>
          <w:kern w:val="2"/>
          <w:sz w:val="16"/>
          <w:szCs w:val="16"/>
          <w:lang w:val="en-US" w:eastAsia="hi-IN" w:bidi="hi-IN"/>
        </w:rPr>
        <w:t xml:space="preserve"> </w:t>
      </w:r>
      <w:r w:rsidRPr="006E0BA8">
        <w:rPr>
          <w:color w:val="000000"/>
          <w:kern w:val="2"/>
          <w:sz w:val="16"/>
          <w:szCs w:val="16"/>
          <w:lang w:val="en-US" w:eastAsia="hi-IN" w:bidi="hi-IN"/>
        </w:rPr>
        <w:t>SRT – Simple Reaction Test; G/nG – Go/No-Go test (incorrect No-Go answers, correct Go answers, reaction time); VM1–5 – Verbal Memory Test, trials 1–5; VMDT – Verbal Memory Delayed Test; VWMT – Visual Working Memory Test (number of no answers, incorrect answers time, correct answers time, number of correct answers); HADS – Hospital Anxiety and Depression Scale (A – anxiety subscale, D – depression subscale).</w:t>
      </w:r>
      <w:r w:rsidRPr="006E0BA8">
        <w:rPr>
          <w:color w:val="000000"/>
          <w:lang w:val="en-US"/>
        </w:rPr>
        <w:t xml:space="preserve"> </w:t>
      </w:r>
    </w:p>
    <w:p w14:paraId="6BA26DA8" w14:textId="77777777" w:rsidR="006E0BA8" w:rsidRPr="006E0BA8" w:rsidRDefault="006E0BA8">
      <w:pPr>
        <w:pStyle w:val="Standard"/>
        <w:tabs>
          <w:tab w:val="left" w:pos="6489"/>
        </w:tabs>
        <w:jc w:val="both"/>
        <w:rPr>
          <w:rFonts w:ascii="Arial" w:hAnsi="Arial"/>
          <w:color w:val="000000"/>
          <w:lang w:val="en-US"/>
        </w:rPr>
      </w:pPr>
    </w:p>
    <w:p w14:paraId="5155C46F" w14:textId="77777777" w:rsidR="006E0BA8" w:rsidRPr="006E0BA8" w:rsidRDefault="006E0BA8">
      <w:pPr>
        <w:pStyle w:val="Standard"/>
        <w:tabs>
          <w:tab w:val="left" w:pos="6489"/>
        </w:tabs>
        <w:jc w:val="both"/>
        <w:rPr>
          <w:rFonts w:ascii="Arial" w:hAnsi="Arial"/>
          <w:color w:val="000000"/>
          <w:lang w:val="en-US"/>
        </w:rPr>
      </w:pPr>
    </w:p>
    <w:p w14:paraId="625DC0A5" w14:textId="77777777" w:rsidR="006E0BA8" w:rsidRPr="006E0BA8" w:rsidRDefault="006E0BA8">
      <w:pPr>
        <w:pStyle w:val="Standard"/>
        <w:tabs>
          <w:tab w:val="left" w:pos="6489"/>
        </w:tabs>
        <w:jc w:val="both"/>
        <w:rPr>
          <w:rFonts w:ascii="Arial" w:hAnsi="Arial" w:cs="Times New Roman"/>
          <w:color w:val="000000"/>
          <w:lang w:val="en-US"/>
        </w:rPr>
      </w:pPr>
      <w:r w:rsidRPr="006E0BA8">
        <w:rPr>
          <w:rFonts w:ascii="Arial" w:eastAsia="NSimSun" w:hAnsi="Arial" w:cs="Liberation Mono"/>
          <w:bCs/>
          <w:color w:val="000000"/>
          <w:lang w:val="en-US" w:eastAsia="zh-CN"/>
        </w:rPr>
        <w:t>Supplementary Table 2.</w:t>
      </w:r>
      <w:r w:rsidRPr="006E0BA8">
        <w:rPr>
          <w:rFonts w:ascii="Arial" w:hAnsi="Arial" w:cs="Times New Roman"/>
          <w:bCs/>
          <w:color w:val="000000"/>
          <w:sz w:val="20"/>
          <w:szCs w:val="20"/>
          <w:lang w:val="en-US"/>
        </w:rPr>
        <w:t xml:space="preserve"> </w:t>
      </w:r>
      <w:r w:rsidRPr="006E0BA8">
        <w:rPr>
          <w:rFonts w:ascii="Arial" w:eastAsia="NSimSun" w:hAnsi="Arial"/>
          <w:bCs/>
          <w:color w:val="000000"/>
          <w:lang w:val="en-US" w:eastAsia="zh-CN"/>
        </w:rPr>
        <w:t xml:space="preserve">Results of cognitive testing (Neurotest) and affective measures (HADS) </w:t>
      </w:r>
      <w:r w:rsidRPr="006E0BA8">
        <w:rPr>
          <w:rFonts w:ascii="Arial" w:hAnsi="Arial" w:cs="Times New Roman"/>
          <w:bCs/>
          <w:color w:val="000000"/>
          <w:lang w:val="en-US"/>
        </w:rPr>
        <w:t>in study</w:t>
      </w:r>
      <w:r w:rsidRPr="006E0BA8">
        <w:rPr>
          <w:rFonts w:ascii="Arial" w:eastAsia="NSimSun" w:hAnsi="Arial"/>
          <w:bCs/>
          <w:color w:val="000000"/>
          <w:lang w:val="en-US" w:eastAsia="zh-CN"/>
        </w:rPr>
        <w:t xml:space="preserve"> subgroups with different frequency of physical activity</w:t>
      </w:r>
      <w:r w:rsidRPr="006E0BA8">
        <w:rPr>
          <w:rFonts w:ascii="Arial" w:hAnsi="Arial" w:cs="Times New Roman"/>
          <w:bCs/>
          <w:color w:val="000000"/>
          <w:lang w:val="en-US"/>
        </w:rPr>
        <w:t xml:space="preserve"> (PA). </w:t>
      </w: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1398"/>
        <w:gridCol w:w="1428"/>
        <w:gridCol w:w="1416"/>
        <w:gridCol w:w="1421"/>
        <w:gridCol w:w="1273"/>
      </w:tblGrid>
      <w:tr w:rsidR="00000000" w:rsidRPr="006E0BA8" w14:paraId="52C76960" w14:textId="77777777">
        <w:trPr>
          <w:trHeight w:val="788"/>
        </w:trPr>
        <w:tc>
          <w:tcPr>
            <w:tcW w:w="2092" w:type="dxa"/>
            <w:tcBorders>
              <w:bottom w:val="single" w:sz="4" w:space="0" w:color="000080"/>
            </w:tcBorders>
            <w:shd w:val="clear" w:color="auto" w:fill="FFFFFF"/>
            <w:vAlign w:val="center"/>
          </w:tcPr>
          <w:p w14:paraId="41B4707A" w14:textId="77777777" w:rsidR="006E0BA8" w:rsidRPr="006E0BA8" w:rsidRDefault="006E0BA8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Times New Roman"/>
                <w:color w:val="00000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24BDFCC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No PA</w:t>
            </w:r>
          </w:p>
          <w:p w14:paraId="73D56907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(n = 40)</w:t>
            </w:r>
          </w:p>
        </w:tc>
        <w:tc>
          <w:tcPr>
            <w:tcW w:w="142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D2B1C2A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1/week</w:t>
            </w:r>
          </w:p>
          <w:p w14:paraId="59E46361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(n = 24)</w:t>
            </w:r>
          </w:p>
        </w:tc>
        <w:tc>
          <w:tcPr>
            <w:tcW w:w="1416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29C55E33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2-3/week</w:t>
            </w:r>
          </w:p>
          <w:p w14:paraId="13BB9BD4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(n=22)</w:t>
            </w:r>
          </w:p>
        </w:tc>
        <w:tc>
          <w:tcPr>
            <w:tcW w:w="1421" w:type="dxa"/>
            <w:tcBorders>
              <w:left w:val="single" w:sz="4" w:space="0" w:color="000080"/>
            </w:tcBorders>
            <w:shd w:val="clear" w:color="auto" w:fill="FFFFFF"/>
          </w:tcPr>
          <w:p w14:paraId="1F55CA91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&gt;3/week</w:t>
            </w:r>
          </w:p>
          <w:p w14:paraId="3948D925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(n=32)</w:t>
            </w: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ABF2A52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p</w:t>
            </w:r>
          </w:p>
        </w:tc>
      </w:tr>
      <w:tr w:rsidR="00000000" w:rsidRPr="006E0BA8" w14:paraId="2DFC3260" w14:textId="77777777">
        <w:trPr>
          <w:trHeight w:hRule="exact" w:val="571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7225CB2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18"/>
                <w:szCs w:val="18"/>
                <w:lang w:val="en-US"/>
              </w:rPr>
              <w:t>Age, y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C4AE3D2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67,0</w:t>
            </w:r>
          </w:p>
          <w:p w14:paraId="3012A9E2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(63,0 – 70,0)</w:t>
            </w:r>
          </w:p>
        </w:tc>
        <w:tc>
          <w:tcPr>
            <w:tcW w:w="14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70C1E97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63,5</w:t>
            </w:r>
          </w:p>
          <w:p w14:paraId="06FE5862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(58,5 – 70,0)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6914CB0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66,5</w:t>
            </w:r>
          </w:p>
          <w:p w14:paraId="6F37F8C4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(63,0 – 71,0)</w:t>
            </w:r>
          </w:p>
        </w:tc>
        <w:tc>
          <w:tcPr>
            <w:tcW w:w="1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14F6892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54,5</w:t>
            </w:r>
          </w:p>
          <w:p w14:paraId="6E6B7C22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(48,0 – 61,0)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C860F0D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0,26</w:t>
            </w:r>
          </w:p>
        </w:tc>
      </w:tr>
      <w:tr w:rsidR="00000000" w:rsidRPr="006E0BA8" w14:paraId="53808B10" w14:textId="77777777">
        <w:trPr>
          <w:trHeight w:hRule="exact" w:val="571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F255FBF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18"/>
                <w:szCs w:val="18"/>
                <w:lang w:val="en-US"/>
              </w:rPr>
              <w:t>SRT correct answers, n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7D6F82F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25,0</w:t>
            </w:r>
          </w:p>
          <w:p w14:paraId="2CFBD5BA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(25,0 – 25,0)</w:t>
            </w:r>
          </w:p>
        </w:tc>
        <w:tc>
          <w:tcPr>
            <w:tcW w:w="14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4431251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25,0</w:t>
            </w:r>
          </w:p>
          <w:p w14:paraId="2C228DC9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(25,0 – 25,0)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4A62220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25,0</w:t>
            </w:r>
          </w:p>
          <w:p w14:paraId="3477F1C1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(25,0 – 25,0)</w:t>
            </w:r>
          </w:p>
        </w:tc>
        <w:tc>
          <w:tcPr>
            <w:tcW w:w="1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8824191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25,0</w:t>
            </w:r>
          </w:p>
          <w:p w14:paraId="381A4A51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(25,0 – 25,0)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3A1DBF7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0,44</w:t>
            </w:r>
          </w:p>
        </w:tc>
      </w:tr>
      <w:tr w:rsidR="00000000" w:rsidRPr="006E0BA8" w14:paraId="60192273" w14:textId="77777777">
        <w:trPr>
          <w:trHeight w:hRule="exact" w:val="579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563DA14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18"/>
                <w:szCs w:val="18"/>
                <w:lang w:val="en-US"/>
              </w:rPr>
              <w:t>SRT reaction time, ms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2B1EF01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303,3</w:t>
            </w:r>
          </w:p>
          <w:p w14:paraId="5F2AECFA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(251,1 – 363,2)</w:t>
            </w:r>
          </w:p>
        </w:tc>
        <w:tc>
          <w:tcPr>
            <w:tcW w:w="14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CD21714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271,8</w:t>
            </w:r>
          </w:p>
          <w:p w14:paraId="72CC0F16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(231,8 – 323,3)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96BC15F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288,4</w:t>
            </w:r>
          </w:p>
          <w:p w14:paraId="55E60F16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(255,0 – 325,2)</w:t>
            </w:r>
          </w:p>
        </w:tc>
        <w:tc>
          <w:tcPr>
            <w:tcW w:w="1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5DD93F5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220,3</w:t>
            </w:r>
          </w:p>
          <w:p w14:paraId="50821D75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(213,5 – 227,2)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AB0EA4C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0,14</w:t>
            </w:r>
          </w:p>
        </w:tc>
      </w:tr>
      <w:tr w:rsidR="00000000" w:rsidRPr="006E0BA8" w14:paraId="01A7DB24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F4B8280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18"/>
                <w:szCs w:val="18"/>
                <w:lang w:val="en-US"/>
              </w:rPr>
              <w:t>G/nG incorrectNoGo, n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EDA317B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6,0</w:t>
            </w:r>
          </w:p>
          <w:p w14:paraId="23A91261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(3,0 – 9,0)</w:t>
            </w:r>
          </w:p>
          <w:p w14:paraId="2832CCC9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FE701AD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3,5</w:t>
            </w:r>
          </w:p>
          <w:p w14:paraId="1C382EB4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(2,0 - 6,5)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2647599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4,0</w:t>
            </w:r>
          </w:p>
          <w:p w14:paraId="53004FFD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(2,0 – 8,0)</w:t>
            </w:r>
          </w:p>
        </w:tc>
        <w:tc>
          <w:tcPr>
            <w:tcW w:w="1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E097BD8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5,0</w:t>
            </w:r>
          </w:p>
          <w:p w14:paraId="5CE0ECA0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(2,5 – 7,5)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BE2AA31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0,16</w:t>
            </w:r>
          </w:p>
        </w:tc>
      </w:tr>
      <w:tr w:rsidR="00000000" w:rsidRPr="006E0BA8" w14:paraId="56DAF7BC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F8EB68B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18"/>
                <w:szCs w:val="18"/>
                <w:lang w:val="en-US"/>
              </w:rPr>
              <w:t>G/nG correct Go, n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0FDAA65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74,0</w:t>
            </w:r>
          </w:p>
          <w:p w14:paraId="5E7EB700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(69,0 – 75,0)</w:t>
            </w:r>
          </w:p>
        </w:tc>
        <w:tc>
          <w:tcPr>
            <w:tcW w:w="14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E3F561D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74,0</w:t>
            </w:r>
          </w:p>
          <w:p w14:paraId="1ED76B95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(73,0 – 75,0)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946ECD3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74,0</w:t>
            </w:r>
          </w:p>
          <w:p w14:paraId="40F82F3F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(72,0 – 75,0)</w:t>
            </w:r>
          </w:p>
        </w:tc>
        <w:tc>
          <w:tcPr>
            <w:tcW w:w="1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C396080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74,0</w:t>
            </w:r>
          </w:p>
          <w:p w14:paraId="1037D576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(73,5 – 75,0)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904C3DE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0,24</w:t>
            </w:r>
          </w:p>
        </w:tc>
      </w:tr>
      <w:tr w:rsidR="00000000" w:rsidRPr="006E0BA8" w14:paraId="7EE1CCEE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95ECA34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18"/>
                <w:szCs w:val="18"/>
                <w:lang w:val="en-US"/>
              </w:rPr>
              <w:t>G/nG reaction time, ms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47FFDBD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370,3</w:t>
            </w:r>
          </w:p>
          <w:p w14:paraId="2D361520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(314,6 – 415,8)</w:t>
            </w:r>
          </w:p>
        </w:tc>
        <w:tc>
          <w:tcPr>
            <w:tcW w:w="14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ED541D2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366,4</w:t>
            </w:r>
          </w:p>
          <w:p w14:paraId="264ADCEC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(327,0 – 401,9)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10A1617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372,9</w:t>
            </w:r>
          </w:p>
          <w:p w14:paraId="1AFE275B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(331,3 – 402,3)</w:t>
            </w:r>
          </w:p>
        </w:tc>
        <w:tc>
          <w:tcPr>
            <w:tcW w:w="1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3388DF9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357,4</w:t>
            </w:r>
          </w:p>
          <w:p w14:paraId="4BAB60F9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(317,6 – 440,4)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8B4104B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0,95</w:t>
            </w:r>
          </w:p>
        </w:tc>
      </w:tr>
      <w:tr w:rsidR="00000000" w:rsidRPr="006E0BA8" w14:paraId="7C9D9C41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77FD5CD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VM1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E39DF62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5,0</w:t>
            </w:r>
          </w:p>
          <w:p w14:paraId="4D3B7822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(4,0 – 6,0)</w:t>
            </w:r>
          </w:p>
        </w:tc>
        <w:tc>
          <w:tcPr>
            <w:tcW w:w="14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D7C9FC4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6,0</w:t>
            </w:r>
          </w:p>
          <w:p w14:paraId="310A263A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(5,0 – 7,0)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D695B01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5,0</w:t>
            </w:r>
          </w:p>
          <w:p w14:paraId="7DD530B1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(4,0 – 7,0)</w:t>
            </w:r>
          </w:p>
        </w:tc>
        <w:tc>
          <w:tcPr>
            <w:tcW w:w="1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6B9F5E7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6,0</w:t>
            </w:r>
          </w:p>
          <w:p w14:paraId="571B85A5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(5,0 – 7,0)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5E2E5FA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0,16</w:t>
            </w:r>
          </w:p>
        </w:tc>
      </w:tr>
      <w:tr w:rsidR="00000000" w:rsidRPr="006E0BA8" w14:paraId="31A85146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5807428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VM2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BF4F6D3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7,0</w:t>
            </w:r>
          </w:p>
          <w:p w14:paraId="2FADE3C1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(6,0 – 8,0)</w:t>
            </w:r>
          </w:p>
        </w:tc>
        <w:tc>
          <w:tcPr>
            <w:tcW w:w="14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D073A8E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7,5</w:t>
            </w:r>
          </w:p>
          <w:p w14:paraId="595E3273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(6,0 – 8,0)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DC24FF4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7,0</w:t>
            </w:r>
          </w:p>
          <w:p w14:paraId="728205E0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(6,0 – 8,0)</w:t>
            </w:r>
          </w:p>
        </w:tc>
        <w:tc>
          <w:tcPr>
            <w:tcW w:w="1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1285219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7,0</w:t>
            </w:r>
          </w:p>
          <w:p w14:paraId="02E235F8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(7,0 – 8,0)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B3D1701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0,79</w:t>
            </w:r>
          </w:p>
        </w:tc>
      </w:tr>
      <w:tr w:rsidR="00000000" w:rsidRPr="006E0BA8" w14:paraId="7E8B6E41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142B5BC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VM3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742B5D5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7,0</w:t>
            </w:r>
          </w:p>
          <w:p w14:paraId="75465942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(6,0 – 8,0)</w:t>
            </w:r>
          </w:p>
        </w:tc>
        <w:tc>
          <w:tcPr>
            <w:tcW w:w="14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6DB319D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7,0</w:t>
            </w:r>
          </w:p>
          <w:p w14:paraId="420B1898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(6,0 – 8,0)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EBB60C7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8,0</w:t>
            </w:r>
          </w:p>
          <w:p w14:paraId="357C78CD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(7,0 – 9,0)</w:t>
            </w:r>
          </w:p>
        </w:tc>
        <w:tc>
          <w:tcPr>
            <w:tcW w:w="1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3332765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8,0</w:t>
            </w:r>
          </w:p>
          <w:p w14:paraId="5C7AF5C7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(7,0 – 8,5)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433B3F3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0,28</w:t>
            </w:r>
          </w:p>
        </w:tc>
      </w:tr>
      <w:tr w:rsidR="00000000" w:rsidRPr="006E0BA8" w14:paraId="5B38AF0F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611B2EB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VM4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009AC3A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8,0</w:t>
            </w:r>
          </w:p>
          <w:p w14:paraId="7E20F227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(7,0 – 9,0)</w:t>
            </w:r>
          </w:p>
        </w:tc>
        <w:tc>
          <w:tcPr>
            <w:tcW w:w="14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0F6AE24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8,0</w:t>
            </w:r>
          </w:p>
          <w:p w14:paraId="22836B2E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(6,0 – 9,0)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6B37DDB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8,0</w:t>
            </w:r>
          </w:p>
          <w:p w14:paraId="4EF01299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(7,0 – 9,0)</w:t>
            </w:r>
          </w:p>
        </w:tc>
        <w:tc>
          <w:tcPr>
            <w:tcW w:w="1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B0661D4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8,5</w:t>
            </w:r>
          </w:p>
          <w:p w14:paraId="6EE3F195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(8,0 – 10,0)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9B7CCCD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0,23</w:t>
            </w:r>
          </w:p>
        </w:tc>
      </w:tr>
      <w:tr w:rsidR="00000000" w:rsidRPr="006E0BA8" w14:paraId="0813623E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8A0C371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VM5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A769C98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8,0</w:t>
            </w:r>
          </w:p>
          <w:p w14:paraId="73624530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(7,0 – 9,5)</w:t>
            </w:r>
          </w:p>
        </w:tc>
        <w:tc>
          <w:tcPr>
            <w:tcW w:w="14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C0537B4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8,0</w:t>
            </w:r>
          </w:p>
          <w:p w14:paraId="0F36B236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(6,0 – 9,0)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05F6F79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8,0</w:t>
            </w:r>
          </w:p>
          <w:p w14:paraId="28445518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(7,0 – 9,0)</w:t>
            </w:r>
          </w:p>
        </w:tc>
        <w:tc>
          <w:tcPr>
            <w:tcW w:w="1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0812EEB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8,5</w:t>
            </w:r>
          </w:p>
          <w:p w14:paraId="56F1C5DC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(7,5 – 10,0)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440769F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0,31</w:t>
            </w:r>
          </w:p>
        </w:tc>
      </w:tr>
      <w:tr w:rsidR="00000000" w:rsidRPr="006E0BA8" w14:paraId="57BE7A9C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AACAC01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VMDT, n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D4F8723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5,0</w:t>
            </w:r>
          </w:p>
          <w:p w14:paraId="6F0055AE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(5,0 – 7,0)</w:t>
            </w:r>
          </w:p>
        </w:tc>
        <w:tc>
          <w:tcPr>
            <w:tcW w:w="14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AE3D9BC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6,0</w:t>
            </w:r>
          </w:p>
          <w:p w14:paraId="1225064C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(4,5 – 7,0)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16F54F9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5,0</w:t>
            </w:r>
          </w:p>
          <w:p w14:paraId="171B9340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(5,0 – 7,0)</w:t>
            </w:r>
          </w:p>
        </w:tc>
        <w:tc>
          <w:tcPr>
            <w:tcW w:w="1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7ECB9F8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9,5</w:t>
            </w:r>
          </w:p>
          <w:p w14:paraId="6FA73004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(9,0 – 10,0)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BE9E9E2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0,14</w:t>
            </w:r>
          </w:p>
        </w:tc>
      </w:tr>
      <w:tr w:rsidR="00000000" w:rsidRPr="006E0BA8" w14:paraId="5C9737FA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172A816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VWMT, no answers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6A71FAB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0,0</w:t>
            </w:r>
          </w:p>
          <w:p w14:paraId="3476CE7F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(0,0 – 1,0)</w:t>
            </w:r>
          </w:p>
        </w:tc>
        <w:tc>
          <w:tcPr>
            <w:tcW w:w="14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CDC9CC7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0,0</w:t>
            </w:r>
          </w:p>
          <w:p w14:paraId="46775270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(0,0 – 0,0)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AA26BDA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0,0</w:t>
            </w:r>
          </w:p>
          <w:p w14:paraId="741069E0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(0,0 – 1,0)</w:t>
            </w:r>
          </w:p>
        </w:tc>
        <w:tc>
          <w:tcPr>
            <w:tcW w:w="1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4BAB4DB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0,0</w:t>
            </w:r>
          </w:p>
          <w:p w14:paraId="79B90069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(0,0 – 0,5)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951A797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0,77</w:t>
            </w:r>
          </w:p>
        </w:tc>
      </w:tr>
      <w:tr w:rsidR="00000000" w:rsidRPr="006E0BA8" w14:paraId="39FD4762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04B4FC8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VWMT, incorrect time, ms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4407CF4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3653</w:t>
            </w:r>
          </w:p>
          <w:p w14:paraId="4906798D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(0,0 – 5570)</w:t>
            </w:r>
          </w:p>
        </w:tc>
        <w:tc>
          <w:tcPr>
            <w:tcW w:w="14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871F90E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2187</w:t>
            </w:r>
          </w:p>
          <w:p w14:paraId="676C57F7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(0,0 – 4039)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2777C51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3648</w:t>
            </w:r>
          </w:p>
          <w:p w14:paraId="7CE9043E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(2547 – 5432)</w:t>
            </w:r>
          </w:p>
        </w:tc>
        <w:tc>
          <w:tcPr>
            <w:tcW w:w="1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254B00B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3477</w:t>
            </w:r>
          </w:p>
          <w:p w14:paraId="55F250AA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(0,0 – 4379)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C0D6C37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0,31</w:t>
            </w:r>
          </w:p>
        </w:tc>
      </w:tr>
      <w:tr w:rsidR="00000000" w:rsidRPr="006E0BA8" w14:paraId="1C0EE347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4A8466E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VWMT, correct time, ms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6A2BCE9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3274</w:t>
            </w:r>
          </w:p>
          <w:p w14:paraId="2C35ED0B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(2653 – 5589)</w:t>
            </w:r>
          </w:p>
        </w:tc>
        <w:tc>
          <w:tcPr>
            <w:tcW w:w="14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BD393E4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3647</w:t>
            </w:r>
          </w:p>
          <w:p w14:paraId="6EDD63F2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(2634 – 4654)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E503E1D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2749</w:t>
            </w:r>
          </w:p>
          <w:p w14:paraId="276BBA79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(2131 – 4140)</w:t>
            </w:r>
          </w:p>
        </w:tc>
        <w:tc>
          <w:tcPr>
            <w:tcW w:w="1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ADD88EC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2954</w:t>
            </w:r>
          </w:p>
          <w:p w14:paraId="4FDAC530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(2460 – 3804)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6CB9B3B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0,24</w:t>
            </w:r>
          </w:p>
        </w:tc>
      </w:tr>
      <w:tr w:rsidR="00000000" w:rsidRPr="006E0BA8" w14:paraId="703220D1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231E128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lastRenderedPageBreak/>
              <w:t>VWMT, n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E975E26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5,0</w:t>
            </w:r>
          </w:p>
          <w:p w14:paraId="2003AE80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(3,0 – 6,5)</w:t>
            </w:r>
          </w:p>
        </w:tc>
        <w:tc>
          <w:tcPr>
            <w:tcW w:w="14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84A350C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6,0</w:t>
            </w:r>
          </w:p>
          <w:p w14:paraId="61E1F150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(4,0 – 7,0)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3F36FBE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5,0</w:t>
            </w:r>
          </w:p>
          <w:p w14:paraId="1D129229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(2,0 – 6,0)</w:t>
            </w:r>
          </w:p>
        </w:tc>
        <w:tc>
          <w:tcPr>
            <w:tcW w:w="1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C7DE2F8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5,5</w:t>
            </w:r>
          </w:p>
          <w:p w14:paraId="34792726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(3,0 – 6,0)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6DFBBBE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0,47</w:t>
            </w:r>
          </w:p>
        </w:tc>
      </w:tr>
      <w:tr w:rsidR="00000000" w:rsidRPr="006E0BA8" w14:paraId="515A66DA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E21E5FD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HADS A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58102B1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3,5</w:t>
            </w:r>
          </w:p>
          <w:p w14:paraId="4150E35E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(1,0 – 6,0)</w:t>
            </w:r>
          </w:p>
        </w:tc>
        <w:tc>
          <w:tcPr>
            <w:tcW w:w="14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72F6749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5,0</w:t>
            </w:r>
          </w:p>
          <w:p w14:paraId="509A4910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(2,5 – 7,5)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9F1DA15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1,0</w:t>
            </w:r>
          </w:p>
          <w:p w14:paraId="5E48275A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(0,0 – 3,0)</w:t>
            </w:r>
          </w:p>
        </w:tc>
        <w:tc>
          <w:tcPr>
            <w:tcW w:w="1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11A8BBA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2,0</w:t>
            </w:r>
          </w:p>
          <w:p w14:paraId="426F24DA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(0,5 – 6,0)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CE5A792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0,068</w:t>
            </w:r>
          </w:p>
        </w:tc>
      </w:tr>
      <w:tr w:rsidR="00000000" w:rsidRPr="006E0BA8" w14:paraId="5617DE53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</w:tcBorders>
            <w:shd w:val="clear" w:color="auto" w:fill="FFFFFF"/>
            <w:vAlign w:val="center"/>
          </w:tcPr>
          <w:p w14:paraId="142898BB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HADS D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7478081C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2,5</w:t>
            </w:r>
          </w:p>
          <w:p w14:paraId="3BDC13A2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(1,0 – 6,5)</w:t>
            </w:r>
          </w:p>
        </w:tc>
        <w:tc>
          <w:tcPr>
            <w:tcW w:w="142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04E9F244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3,0</w:t>
            </w:r>
          </w:p>
          <w:p w14:paraId="1DFFC7F6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(1,0 – 6,0)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78A6F71D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2,0</w:t>
            </w:r>
          </w:p>
          <w:p w14:paraId="38631011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(0,0 – 4,0)</w:t>
            </w:r>
          </w:p>
        </w:tc>
        <w:tc>
          <w:tcPr>
            <w:tcW w:w="1421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14:paraId="4B6C31D2" w14:textId="77777777" w:rsidR="006E0BA8" w:rsidRPr="006E0BA8" w:rsidRDefault="006E0BA8">
            <w:pPr>
              <w:pStyle w:val="Standard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2,5</w:t>
            </w:r>
          </w:p>
          <w:p w14:paraId="10C0105F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(0,0 – 5,5)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3340C023" w14:textId="77777777" w:rsidR="006E0BA8" w:rsidRPr="006E0BA8" w:rsidRDefault="006E0BA8">
            <w:pPr>
              <w:pStyle w:val="Standard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0,40</w:t>
            </w:r>
          </w:p>
        </w:tc>
      </w:tr>
    </w:tbl>
    <w:p w14:paraId="6CB8E74C" w14:textId="77777777" w:rsidR="006E0BA8" w:rsidRPr="006E0BA8" w:rsidRDefault="006E0BA8">
      <w:pPr>
        <w:rPr>
          <w:rFonts w:ascii="Arial" w:hAnsi="Arial"/>
          <w:color w:val="000000"/>
          <w:sz w:val="16"/>
          <w:szCs w:val="16"/>
          <w:lang w:val="en-US"/>
        </w:rPr>
      </w:pPr>
      <w:r w:rsidRPr="006E0BA8">
        <w:rPr>
          <w:rStyle w:val="Strong"/>
          <w:rFonts w:ascii="Arial" w:hAnsi="Arial"/>
          <w:b w:val="0"/>
          <w:bCs w:val="0"/>
          <w:color w:val="000000"/>
          <w:kern w:val="2"/>
          <w:sz w:val="16"/>
          <w:szCs w:val="16"/>
          <w:lang w:val="en-US" w:eastAsia="hi-IN" w:bidi="hi-IN"/>
        </w:rPr>
        <w:t xml:space="preserve">Data are presented as medians with 25th and 75th percentiles. </w:t>
      </w:r>
      <w:r w:rsidRPr="006E0BA8">
        <w:rPr>
          <w:rStyle w:val="Strong"/>
          <w:rFonts w:ascii="Arial" w:hAnsi="Arial"/>
          <w:b w:val="0"/>
          <w:bCs w:val="0"/>
          <w:color w:val="000000"/>
          <w:kern w:val="2"/>
          <w:sz w:val="16"/>
          <w:szCs w:val="16"/>
          <w:lang w:val="en-US" w:eastAsia="hi-IN" w:bidi="hi-IN"/>
        </w:rPr>
        <w:br/>
        <w:t>Abbreviations:</w:t>
      </w:r>
      <w:r w:rsidRPr="006E0BA8">
        <w:rPr>
          <w:rFonts w:ascii="Arial" w:hAnsi="Arial"/>
          <w:color w:val="000000"/>
          <w:kern w:val="2"/>
          <w:sz w:val="16"/>
          <w:szCs w:val="16"/>
          <w:lang w:val="en-US" w:eastAsia="hi-IN" w:bidi="hi-IN"/>
        </w:rPr>
        <w:t xml:space="preserve"> </w:t>
      </w:r>
      <w:r w:rsidRPr="006E0BA8">
        <w:rPr>
          <w:rFonts w:ascii="Arial" w:hAnsi="Arial"/>
          <w:color w:val="000000"/>
          <w:kern w:val="2"/>
          <w:sz w:val="16"/>
          <w:szCs w:val="16"/>
          <w:lang w:val="en-US" w:eastAsia="hi-IN" w:bidi="hi-IN"/>
        </w:rPr>
        <w:t>SRT – Simple Reaction Test; G/nG – Go/No-Go test (incorrect No-Go answers, correct Go answers, reaction time); VM1–5 – Verbal Memory Test, trials 1–5; VMDT – Verbal Memory Delayed Test; VWMT – Visual Working Memory Test (number of no answers, incorrect answers time, correct answers time, number of correct answers); HADS – Hospital Anxiety and Depression Scale (A – anxiety subscale, D – depression subscale).</w:t>
      </w:r>
      <w:r w:rsidRPr="006E0BA8">
        <w:rPr>
          <w:rFonts w:ascii="Arial" w:hAnsi="Arial"/>
          <w:color w:val="000000"/>
          <w:sz w:val="16"/>
          <w:szCs w:val="16"/>
          <w:lang w:val="en-US"/>
        </w:rPr>
        <w:t xml:space="preserve"> </w:t>
      </w:r>
    </w:p>
    <w:p w14:paraId="0C8E43F3" w14:textId="77777777" w:rsidR="006E0BA8" w:rsidRPr="006E0BA8" w:rsidRDefault="006E0BA8">
      <w:pPr>
        <w:pStyle w:val="Standard"/>
        <w:tabs>
          <w:tab w:val="left" w:pos="6489"/>
        </w:tabs>
        <w:jc w:val="both"/>
        <w:rPr>
          <w:rFonts w:ascii="Arial" w:hAnsi="Arial" w:cs="Times New Roman"/>
          <w:color w:val="000000"/>
          <w:sz w:val="16"/>
          <w:szCs w:val="16"/>
          <w:lang w:val="en-US"/>
        </w:rPr>
      </w:pPr>
    </w:p>
    <w:p w14:paraId="48D18623" w14:textId="77777777" w:rsidR="006E0BA8" w:rsidRPr="006E0BA8" w:rsidRDefault="006E0BA8">
      <w:pPr>
        <w:pStyle w:val="Standard"/>
        <w:tabs>
          <w:tab w:val="left" w:pos="6489"/>
        </w:tabs>
        <w:jc w:val="both"/>
        <w:rPr>
          <w:rFonts w:ascii="Arial" w:hAnsi="Arial" w:cs="Times New Roman"/>
          <w:color w:val="000000"/>
          <w:sz w:val="16"/>
          <w:szCs w:val="16"/>
          <w:lang w:val="en-US"/>
        </w:rPr>
      </w:pPr>
    </w:p>
    <w:p w14:paraId="2913C3C9" w14:textId="77777777" w:rsidR="006E0BA8" w:rsidRPr="006E0BA8" w:rsidRDefault="006E0BA8">
      <w:pPr>
        <w:pStyle w:val="Standard"/>
        <w:tabs>
          <w:tab w:val="left" w:pos="6489"/>
        </w:tabs>
        <w:jc w:val="both"/>
        <w:rPr>
          <w:rFonts w:ascii="Arial" w:hAnsi="Arial" w:cs="Times New Roman"/>
          <w:color w:val="000000"/>
          <w:sz w:val="16"/>
          <w:szCs w:val="16"/>
          <w:lang w:val="en-US"/>
        </w:rPr>
      </w:pPr>
      <w:r w:rsidRPr="006E0BA8">
        <w:rPr>
          <w:rFonts w:ascii="Arial" w:eastAsia="NSimSun" w:hAnsi="Arial" w:cs="Liberation Mono"/>
          <w:bCs/>
          <w:color w:val="000000"/>
          <w:lang w:val="en-US" w:eastAsia="zh-CN"/>
        </w:rPr>
        <w:t>Supplementary Table 3.</w:t>
      </w:r>
      <w:r w:rsidRPr="006E0BA8">
        <w:rPr>
          <w:rFonts w:ascii="Arial" w:hAnsi="Arial" w:cs="Times New Roman"/>
          <w:bCs/>
          <w:color w:val="000000"/>
          <w:sz w:val="20"/>
          <w:szCs w:val="20"/>
          <w:lang w:val="en-US"/>
        </w:rPr>
        <w:t xml:space="preserve"> </w:t>
      </w:r>
      <w:r w:rsidRPr="006E0BA8">
        <w:rPr>
          <w:rFonts w:ascii="Arial" w:eastAsia="NSimSun" w:hAnsi="Arial"/>
          <w:bCs/>
          <w:color w:val="000000"/>
          <w:lang w:val="en-US" w:eastAsia="zh-CN"/>
        </w:rPr>
        <w:t>Results of cognitive testing (Neurotest) and affective measures (HADS) in study subgroups with correct BMI, overweight and with obesity</w:t>
      </w:r>
    </w:p>
    <w:p w14:paraId="764AAC0A" w14:textId="77777777" w:rsidR="006E0BA8" w:rsidRPr="006E0BA8" w:rsidRDefault="006E0BA8">
      <w:pPr>
        <w:pStyle w:val="Standard"/>
        <w:tabs>
          <w:tab w:val="left" w:pos="6489"/>
        </w:tabs>
        <w:jc w:val="both"/>
        <w:rPr>
          <w:rFonts w:ascii="Arial" w:hAnsi="Arial" w:cs="Times New Roman"/>
          <w:color w:val="000000"/>
          <w:sz w:val="16"/>
          <w:szCs w:val="16"/>
          <w:lang w:val="en-US"/>
        </w:rPr>
      </w:pP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1398"/>
        <w:gridCol w:w="1685"/>
        <w:gridCol w:w="1443"/>
        <w:gridCol w:w="1845"/>
      </w:tblGrid>
      <w:tr w:rsidR="00000000" w:rsidRPr="006E0BA8" w14:paraId="4E81CE12" w14:textId="77777777">
        <w:trPr>
          <w:trHeight w:val="788"/>
        </w:trPr>
        <w:tc>
          <w:tcPr>
            <w:tcW w:w="2092" w:type="dxa"/>
            <w:tcBorders>
              <w:bottom w:val="single" w:sz="4" w:space="0" w:color="000080"/>
            </w:tcBorders>
            <w:shd w:val="clear" w:color="auto" w:fill="FFFFFF"/>
            <w:vAlign w:val="center"/>
          </w:tcPr>
          <w:p w14:paraId="29B6FA6A" w14:textId="77777777" w:rsidR="006E0BA8" w:rsidRPr="006E0BA8" w:rsidRDefault="006E0BA8">
            <w:pPr>
              <w:pStyle w:val="Standard"/>
              <w:snapToGrid w:val="0"/>
              <w:spacing w:line="276" w:lineRule="auto"/>
              <w:jc w:val="center"/>
              <w:rPr>
                <w:rFonts w:ascii="Arial" w:hAnsi="Arial" w:cs="Times New Roman"/>
                <w:color w:val="00000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BB174DE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Normal</w:t>
            </w:r>
          </w:p>
          <w:p w14:paraId="11DD69FA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(n=24)</w:t>
            </w:r>
          </w:p>
        </w:tc>
        <w:tc>
          <w:tcPr>
            <w:tcW w:w="16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6376313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Overweight</w:t>
            </w:r>
          </w:p>
          <w:p w14:paraId="45E0C624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(n=68)</w:t>
            </w:r>
          </w:p>
        </w:tc>
        <w:tc>
          <w:tcPr>
            <w:tcW w:w="1443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B1E1ED4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Obesity</w:t>
            </w:r>
          </w:p>
          <w:p w14:paraId="2D919D5C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(n=26)</w:t>
            </w:r>
          </w:p>
        </w:tc>
        <w:tc>
          <w:tcPr>
            <w:tcW w:w="184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64E8CF1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p</w:t>
            </w:r>
          </w:p>
        </w:tc>
      </w:tr>
      <w:tr w:rsidR="00000000" w:rsidRPr="006E0BA8" w14:paraId="0B5C36C1" w14:textId="77777777">
        <w:trPr>
          <w:trHeight w:hRule="exact" w:val="571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4CB5E2E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18"/>
                <w:szCs w:val="18"/>
                <w:lang w:val="en-US"/>
              </w:rPr>
              <w:t>Age, y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8E8FC26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67,0</w:t>
            </w:r>
          </w:p>
          <w:p w14:paraId="4D1E3E28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(57,0 – 69,5)</w:t>
            </w:r>
          </w:p>
        </w:tc>
        <w:tc>
          <w:tcPr>
            <w:tcW w:w="16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C436424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65,0</w:t>
            </w:r>
          </w:p>
          <w:p w14:paraId="60658A39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(60,5 – 70,0)</w:t>
            </w:r>
          </w:p>
        </w:tc>
        <w:tc>
          <w:tcPr>
            <w:tcW w:w="14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274A20C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68</w:t>
            </w:r>
          </w:p>
          <w:p w14:paraId="3F796B12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(63,0 – 71,0)</w:t>
            </w:r>
          </w:p>
        </w:tc>
        <w:tc>
          <w:tcPr>
            <w:tcW w:w="1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00D5AAC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0,73</w:t>
            </w:r>
          </w:p>
        </w:tc>
      </w:tr>
      <w:tr w:rsidR="00000000" w:rsidRPr="006E0BA8" w14:paraId="0569E351" w14:textId="77777777">
        <w:trPr>
          <w:trHeight w:hRule="exact" w:val="571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BAD3B6A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18"/>
                <w:szCs w:val="18"/>
                <w:lang w:val="en-US"/>
              </w:rPr>
              <w:t>SRT correct answers, n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FCD3F46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25,0</w:t>
            </w:r>
          </w:p>
          <w:p w14:paraId="300164AE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(25,0 – 25,0)</w:t>
            </w:r>
          </w:p>
        </w:tc>
        <w:tc>
          <w:tcPr>
            <w:tcW w:w="16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080319D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25,0</w:t>
            </w:r>
          </w:p>
          <w:p w14:paraId="10FC3C0A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(25,0 – 25,0)</w:t>
            </w:r>
          </w:p>
        </w:tc>
        <w:tc>
          <w:tcPr>
            <w:tcW w:w="14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798039B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25,0</w:t>
            </w:r>
          </w:p>
          <w:p w14:paraId="5DCF1F15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(25,0 – 25,0)</w:t>
            </w:r>
          </w:p>
        </w:tc>
        <w:tc>
          <w:tcPr>
            <w:tcW w:w="1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DE8574C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0,97</w:t>
            </w:r>
          </w:p>
        </w:tc>
      </w:tr>
      <w:tr w:rsidR="00000000" w:rsidRPr="006E0BA8" w14:paraId="6FB0AA6E" w14:textId="77777777">
        <w:trPr>
          <w:trHeight w:hRule="exact" w:val="579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A4252B2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18"/>
                <w:szCs w:val="18"/>
                <w:lang w:val="en-US"/>
              </w:rPr>
              <w:t>SRT reaction time, ms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D6B604F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250,1</w:t>
            </w:r>
          </w:p>
          <w:p w14:paraId="4B5ABB3F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(226,4 – 304,0)</w:t>
            </w:r>
          </w:p>
        </w:tc>
        <w:tc>
          <w:tcPr>
            <w:tcW w:w="16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2CE4629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288,2</w:t>
            </w:r>
          </w:p>
          <w:p w14:paraId="6E6690C6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(247,9 – 343,3)</w:t>
            </w:r>
          </w:p>
        </w:tc>
        <w:tc>
          <w:tcPr>
            <w:tcW w:w="14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FCCDBC3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283,8</w:t>
            </w:r>
          </w:p>
          <w:p w14:paraId="2117ADF8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(252, - 343,9)</w:t>
            </w:r>
          </w:p>
        </w:tc>
        <w:tc>
          <w:tcPr>
            <w:tcW w:w="1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479CCC0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0,08</w:t>
            </w:r>
          </w:p>
        </w:tc>
      </w:tr>
      <w:tr w:rsidR="00000000" w:rsidRPr="006E0BA8" w14:paraId="3DFA5976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7871F24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18"/>
                <w:szCs w:val="18"/>
                <w:lang w:val="en-US"/>
              </w:rPr>
              <w:t>G/nG incorrectNoGo, n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5C2988C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6,0</w:t>
            </w:r>
          </w:p>
          <w:p w14:paraId="5562FEFC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(3,5 – 7,5)</w:t>
            </w:r>
          </w:p>
        </w:tc>
        <w:tc>
          <w:tcPr>
            <w:tcW w:w="16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1DCF85D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4,0</w:t>
            </w:r>
          </w:p>
          <w:p w14:paraId="2530FA6D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(2,0 – 8,0)</w:t>
            </w:r>
          </w:p>
        </w:tc>
        <w:tc>
          <w:tcPr>
            <w:tcW w:w="14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303FDFD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6,5</w:t>
            </w:r>
          </w:p>
          <w:p w14:paraId="2B33BD4F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(3,0 – 8,0)</w:t>
            </w:r>
          </w:p>
        </w:tc>
        <w:tc>
          <w:tcPr>
            <w:tcW w:w="1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AF256D6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0,72</w:t>
            </w:r>
          </w:p>
        </w:tc>
      </w:tr>
      <w:tr w:rsidR="00000000" w:rsidRPr="006E0BA8" w14:paraId="527949D0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846D850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18"/>
                <w:szCs w:val="18"/>
                <w:lang w:val="en-US"/>
              </w:rPr>
              <w:t>G/nG correct Go, n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0E543BC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74,0</w:t>
            </w:r>
          </w:p>
          <w:p w14:paraId="566478DC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(72,0 – 75,0)</w:t>
            </w:r>
          </w:p>
        </w:tc>
        <w:tc>
          <w:tcPr>
            <w:tcW w:w="16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77D6989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74,0</w:t>
            </w:r>
          </w:p>
          <w:p w14:paraId="51468FE6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(72,0 – 75,0)</w:t>
            </w:r>
          </w:p>
        </w:tc>
        <w:tc>
          <w:tcPr>
            <w:tcW w:w="14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B0B504F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74,0</w:t>
            </w:r>
          </w:p>
          <w:p w14:paraId="1C14B3CE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(73,0 – 75,0)</w:t>
            </w:r>
          </w:p>
        </w:tc>
        <w:tc>
          <w:tcPr>
            <w:tcW w:w="1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14295CA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0,45</w:t>
            </w:r>
          </w:p>
        </w:tc>
      </w:tr>
      <w:tr w:rsidR="00000000" w:rsidRPr="006E0BA8" w14:paraId="042E9CBC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2118BD4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18"/>
                <w:szCs w:val="18"/>
                <w:lang w:val="en-US"/>
              </w:rPr>
              <w:t>G/nG reaction time, ms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62E00A2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360,9</w:t>
            </w:r>
          </w:p>
          <w:p w14:paraId="6DDB1EAA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(316,3 – 403,2)</w:t>
            </w:r>
          </w:p>
        </w:tc>
        <w:tc>
          <w:tcPr>
            <w:tcW w:w="16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A345B78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357,4</w:t>
            </w:r>
          </w:p>
          <w:p w14:paraId="15A5B9E0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(315,9 – 410,0)</w:t>
            </w:r>
          </w:p>
        </w:tc>
        <w:tc>
          <w:tcPr>
            <w:tcW w:w="14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1D89175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396,8</w:t>
            </w:r>
          </w:p>
          <w:p w14:paraId="3C50E921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(358,3 – 439,1)</w:t>
            </w:r>
          </w:p>
        </w:tc>
        <w:tc>
          <w:tcPr>
            <w:tcW w:w="1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70C769A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0,052</w:t>
            </w:r>
          </w:p>
        </w:tc>
      </w:tr>
      <w:tr w:rsidR="00000000" w:rsidRPr="006E0BA8" w14:paraId="64289343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B3F80E9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VM1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E412F5B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5,0</w:t>
            </w:r>
          </w:p>
          <w:p w14:paraId="45C27F30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(4,0 – 6,0)</w:t>
            </w:r>
          </w:p>
        </w:tc>
        <w:tc>
          <w:tcPr>
            <w:tcW w:w="16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1963911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6,0</w:t>
            </w:r>
          </w:p>
          <w:p w14:paraId="0B1818D8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(5,0 – 7,0)</w:t>
            </w:r>
          </w:p>
        </w:tc>
        <w:tc>
          <w:tcPr>
            <w:tcW w:w="14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67DDDE0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5,0</w:t>
            </w:r>
          </w:p>
          <w:p w14:paraId="15B5B830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(4,0 – 7,0)</w:t>
            </w:r>
          </w:p>
        </w:tc>
        <w:tc>
          <w:tcPr>
            <w:tcW w:w="1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767CCCC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0,18</w:t>
            </w:r>
          </w:p>
        </w:tc>
      </w:tr>
      <w:tr w:rsidR="00000000" w:rsidRPr="006E0BA8" w14:paraId="66B165B5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3A65393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VM2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EE0E6E7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7,0</w:t>
            </w:r>
          </w:p>
          <w:p w14:paraId="3506DDBF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(6,0 – 8,0)</w:t>
            </w:r>
          </w:p>
        </w:tc>
        <w:tc>
          <w:tcPr>
            <w:tcW w:w="16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375BA35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7,0</w:t>
            </w:r>
          </w:p>
          <w:p w14:paraId="36756A95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(6,0 – 8,0)</w:t>
            </w:r>
          </w:p>
        </w:tc>
        <w:tc>
          <w:tcPr>
            <w:tcW w:w="14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1869C1C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8,0</w:t>
            </w:r>
          </w:p>
          <w:p w14:paraId="341FD10A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(6,0 – 9,0)</w:t>
            </w:r>
          </w:p>
        </w:tc>
        <w:tc>
          <w:tcPr>
            <w:tcW w:w="1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3A33191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0,71</w:t>
            </w:r>
          </w:p>
        </w:tc>
      </w:tr>
      <w:tr w:rsidR="00000000" w:rsidRPr="006E0BA8" w14:paraId="34620CC1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E97CF62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VM3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0FBBB64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7,0</w:t>
            </w:r>
          </w:p>
          <w:p w14:paraId="3450CE89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(6,0 – 8,0)</w:t>
            </w:r>
          </w:p>
        </w:tc>
        <w:tc>
          <w:tcPr>
            <w:tcW w:w="16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B102421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7,0</w:t>
            </w:r>
          </w:p>
          <w:p w14:paraId="5546CEF8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(7,0 – 8,5)</w:t>
            </w:r>
          </w:p>
        </w:tc>
        <w:tc>
          <w:tcPr>
            <w:tcW w:w="14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87ED6CA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8,0</w:t>
            </w:r>
          </w:p>
          <w:p w14:paraId="5502BCED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(7,0 – 9,0)</w:t>
            </w:r>
          </w:p>
        </w:tc>
        <w:tc>
          <w:tcPr>
            <w:tcW w:w="1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516BD1E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0,48</w:t>
            </w:r>
            <w:bookmarkStart w:id="0" w:name="_GoBack"/>
            <w:bookmarkEnd w:id="0"/>
          </w:p>
        </w:tc>
      </w:tr>
      <w:tr w:rsidR="00000000" w:rsidRPr="006E0BA8" w14:paraId="0363200E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0900E53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VM4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1824133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8,0</w:t>
            </w:r>
          </w:p>
          <w:p w14:paraId="1D0BFA1A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(6,0 – 9,5)</w:t>
            </w:r>
          </w:p>
        </w:tc>
        <w:tc>
          <w:tcPr>
            <w:tcW w:w="16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F86703D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8,0</w:t>
            </w:r>
          </w:p>
          <w:p w14:paraId="138CC83A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(7,0 – 10,0)</w:t>
            </w:r>
          </w:p>
        </w:tc>
        <w:tc>
          <w:tcPr>
            <w:tcW w:w="14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AEA1A7C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8,0</w:t>
            </w:r>
          </w:p>
          <w:p w14:paraId="2206D07B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(7,0 – 9,0)</w:t>
            </w:r>
          </w:p>
        </w:tc>
        <w:tc>
          <w:tcPr>
            <w:tcW w:w="1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A78B275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0,75</w:t>
            </w:r>
          </w:p>
        </w:tc>
      </w:tr>
      <w:tr w:rsidR="00000000" w:rsidRPr="006E0BA8" w14:paraId="0E207847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CD15BC8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VM5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6BABEF4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8,0</w:t>
            </w:r>
          </w:p>
          <w:p w14:paraId="553C726D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(6,0 – 9,5)</w:t>
            </w:r>
          </w:p>
        </w:tc>
        <w:tc>
          <w:tcPr>
            <w:tcW w:w="16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AFEACFF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8,0</w:t>
            </w:r>
          </w:p>
          <w:p w14:paraId="673F6D9A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(7,5 – 10,0)</w:t>
            </w:r>
          </w:p>
        </w:tc>
        <w:tc>
          <w:tcPr>
            <w:tcW w:w="14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75CAB47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7,5</w:t>
            </w:r>
          </w:p>
          <w:p w14:paraId="09237FB7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(7,0 – 9,0)</w:t>
            </w:r>
          </w:p>
        </w:tc>
        <w:tc>
          <w:tcPr>
            <w:tcW w:w="1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1E73672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0,42</w:t>
            </w:r>
          </w:p>
        </w:tc>
      </w:tr>
      <w:tr w:rsidR="00000000" w:rsidRPr="006E0BA8" w14:paraId="2125F7C2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EB2EC80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VMDT, n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127A087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5,0</w:t>
            </w:r>
          </w:p>
          <w:p w14:paraId="68460D18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(4,0 – 7,5)</w:t>
            </w:r>
          </w:p>
        </w:tc>
        <w:tc>
          <w:tcPr>
            <w:tcW w:w="16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2713872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6,0</w:t>
            </w:r>
          </w:p>
          <w:p w14:paraId="2C8F53D8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(5,0 – 7,0)</w:t>
            </w:r>
          </w:p>
        </w:tc>
        <w:tc>
          <w:tcPr>
            <w:tcW w:w="14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1904490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6,0</w:t>
            </w:r>
          </w:p>
          <w:p w14:paraId="66A2F98A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(5,0 – 7,0)</w:t>
            </w:r>
          </w:p>
        </w:tc>
        <w:tc>
          <w:tcPr>
            <w:tcW w:w="1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54C09F0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0,52</w:t>
            </w:r>
          </w:p>
        </w:tc>
      </w:tr>
      <w:tr w:rsidR="00000000" w:rsidRPr="006E0BA8" w14:paraId="71122E6F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89E9076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VWMT, no answers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618E78C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0,0</w:t>
            </w:r>
          </w:p>
          <w:p w14:paraId="04778FD3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(0,0 – 1,0)</w:t>
            </w:r>
          </w:p>
        </w:tc>
        <w:tc>
          <w:tcPr>
            <w:tcW w:w="16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9D53A56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0,0</w:t>
            </w:r>
          </w:p>
          <w:p w14:paraId="042BE749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(0,0 – 0,0)</w:t>
            </w:r>
          </w:p>
        </w:tc>
        <w:tc>
          <w:tcPr>
            <w:tcW w:w="14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354A0AE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0,0</w:t>
            </w:r>
          </w:p>
          <w:p w14:paraId="00A4FFCB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(0,0 – 1,0)</w:t>
            </w:r>
          </w:p>
        </w:tc>
        <w:tc>
          <w:tcPr>
            <w:tcW w:w="1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4F5B449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0,42</w:t>
            </w:r>
          </w:p>
        </w:tc>
      </w:tr>
      <w:tr w:rsidR="00000000" w:rsidRPr="006E0BA8" w14:paraId="254D3371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18C3C6D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VWMT, incorrect time, ms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BF71536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3883</w:t>
            </w:r>
          </w:p>
          <w:p w14:paraId="30F59CDF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(0,0 – 5512)</w:t>
            </w:r>
          </w:p>
        </w:tc>
        <w:tc>
          <w:tcPr>
            <w:tcW w:w="16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98FF233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3403</w:t>
            </w:r>
          </w:p>
          <w:p w14:paraId="024B6A8B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(0,0 – 4273)</w:t>
            </w:r>
          </w:p>
        </w:tc>
        <w:tc>
          <w:tcPr>
            <w:tcW w:w="14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2430C12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3695</w:t>
            </w:r>
          </w:p>
          <w:p w14:paraId="0132E384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(0,0 – 5355)</w:t>
            </w:r>
          </w:p>
        </w:tc>
        <w:tc>
          <w:tcPr>
            <w:tcW w:w="1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84EE252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0,98</w:t>
            </w:r>
          </w:p>
        </w:tc>
      </w:tr>
      <w:tr w:rsidR="00000000" w:rsidRPr="006E0BA8" w14:paraId="49AD55B3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DBB3841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lastRenderedPageBreak/>
              <w:t>VWMT, correct time, ms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269C84E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3582</w:t>
            </w:r>
          </w:p>
          <w:p w14:paraId="1F361A63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(2772 – 5163)</w:t>
            </w:r>
          </w:p>
        </w:tc>
        <w:tc>
          <w:tcPr>
            <w:tcW w:w="16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99F1314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3000</w:t>
            </w:r>
          </w:p>
          <w:p w14:paraId="66ABD6EB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(2470 – 4347)</w:t>
            </w:r>
          </w:p>
        </w:tc>
        <w:tc>
          <w:tcPr>
            <w:tcW w:w="14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960E623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3211</w:t>
            </w:r>
          </w:p>
          <w:p w14:paraId="4569B4B7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(2355 – 4234)</w:t>
            </w:r>
          </w:p>
        </w:tc>
        <w:tc>
          <w:tcPr>
            <w:tcW w:w="1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346AED2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0,42</w:t>
            </w:r>
          </w:p>
        </w:tc>
      </w:tr>
      <w:tr w:rsidR="00000000" w:rsidRPr="006E0BA8" w14:paraId="41710F9A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9BDA2B4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VWMT, n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B178260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5,0</w:t>
            </w:r>
          </w:p>
          <w:p w14:paraId="6FF14C14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(1,5 – 6,0)</w:t>
            </w:r>
          </w:p>
        </w:tc>
        <w:tc>
          <w:tcPr>
            <w:tcW w:w="16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70085BE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6,0</w:t>
            </w:r>
          </w:p>
          <w:p w14:paraId="0A1781D9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(4,0 – 7,0)</w:t>
            </w:r>
          </w:p>
        </w:tc>
        <w:tc>
          <w:tcPr>
            <w:tcW w:w="14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2DD21AC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5,0</w:t>
            </w:r>
          </w:p>
          <w:p w14:paraId="38619408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(2,0 – 6,0)</w:t>
            </w:r>
          </w:p>
        </w:tc>
        <w:tc>
          <w:tcPr>
            <w:tcW w:w="1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278DADD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0,30</w:t>
            </w:r>
          </w:p>
        </w:tc>
      </w:tr>
      <w:tr w:rsidR="00000000" w:rsidRPr="006E0BA8" w14:paraId="44D22601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9704D14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HADS A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449D2B4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3,0</w:t>
            </w:r>
          </w:p>
          <w:p w14:paraId="2F252672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(1,0 – 7,0)</w:t>
            </w:r>
          </w:p>
        </w:tc>
        <w:tc>
          <w:tcPr>
            <w:tcW w:w="16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F40C233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3,0</w:t>
            </w:r>
          </w:p>
          <w:p w14:paraId="3266EFC0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(1,0 – 6,0)</w:t>
            </w:r>
          </w:p>
        </w:tc>
        <w:tc>
          <w:tcPr>
            <w:tcW w:w="14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2086EB2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3,0</w:t>
            </w:r>
          </w:p>
          <w:p w14:paraId="088B6342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(1,0 – 6,0)</w:t>
            </w:r>
          </w:p>
        </w:tc>
        <w:tc>
          <w:tcPr>
            <w:tcW w:w="1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66B7E1E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0,38</w:t>
            </w:r>
          </w:p>
        </w:tc>
      </w:tr>
      <w:tr w:rsidR="00000000" w:rsidRPr="006E0BA8" w14:paraId="161F0914" w14:textId="77777777">
        <w:trPr>
          <w:trHeight w:hRule="exact" w:val="657"/>
        </w:trPr>
        <w:tc>
          <w:tcPr>
            <w:tcW w:w="2092" w:type="dxa"/>
            <w:tcBorders>
              <w:top w:val="single" w:sz="4" w:space="0" w:color="000080"/>
            </w:tcBorders>
            <w:shd w:val="clear" w:color="auto" w:fill="FFFFFF"/>
            <w:vAlign w:val="center"/>
          </w:tcPr>
          <w:p w14:paraId="4D08DDC9" w14:textId="77777777" w:rsidR="006E0BA8" w:rsidRPr="006E0BA8" w:rsidRDefault="006E0BA8">
            <w:pPr>
              <w:pStyle w:val="Standard"/>
              <w:spacing w:line="276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b/>
                <w:color w:val="000000"/>
                <w:sz w:val="20"/>
                <w:szCs w:val="20"/>
                <w:lang w:val="en-US"/>
              </w:rPr>
              <w:t>HADS D</w:t>
            </w:r>
          </w:p>
        </w:tc>
        <w:tc>
          <w:tcPr>
            <w:tcW w:w="1398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683157A9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3,0</w:t>
            </w:r>
          </w:p>
          <w:p w14:paraId="47FCE0F6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(1,0 – 7,0)</w:t>
            </w:r>
          </w:p>
        </w:tc>
        <w:tc>
          <w:tcPr>
            <w:tcW w:w="1685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4B4F0CCA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3,0</w:t>
            </w:r>
          </w:p>
          <w:p w14:paraId="32AA8FE7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(1,0 – 4,0)</w:t>
            </w:r>
          </w:p>
        </w:tc>
        <w:tc>
          <w:tcPr>
            <w:tcW w:w="144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45F67AF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2,0</w:t>
            </w:r>
          </w:p>
          <w:p w14:paraId="6B198B73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(1,0 – 4,0)</w:t>
            </w:r>
          </w:p>
        </w:tc>
        <w:tc>
          <w:tcPr>
            <w:tcW w:w="1845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14:paraId="4E07A3AD" w14:textId="77777777" w:rsidR="006E0BA8" w:rsidRPr="006E0BA8" w:rsidRDefault="006E0BA8">
            <w:pPr>
              <w:pStyle w:val="Standard"/>
              <w:spacing w:line="360" w:lineRule="auto"/>
              <w:jc w:val="center"/>
              <w:rPr>
                <w:color w:val="000000"/>
                <w:lang w:val="en-US"/>
              </w:rPr>
            </w:pPr>
            <w:r w:rsidRPr="006E0BA8">
              <w:rPr>
                <w:rFonts w:ascii="Arial" w:hAnsi="Arial" w:cs="Times New Roman"/>
                <w:color w:val="000000"/>
                <w:sz w:val="20"/>
                <w:szCs w:val="20"/>
                <w:lang w:val="en-US"/>
              </w:rPr>
              <w:t>0,84</w:t>
            </w:r>
          </w:p>
        </w:tc>
      </w:tr>
    </w:tbl>
    <w:p w14:paraId="3FAC06F4" w14:textId="77777777" w:rsidR="006E0BA8" w:rsidRPr="006E0BA8" w:rsidRDefault="006E0BA8">
      <w:pPr>
        <w:rPr>
          <w:color w:val="000000"/>
          <w:lang w:val="en-US"/>
        </w:rPr>
      </w:pPr>
      <w:r w:rsidRPr="006E0BA8">
        <w:rPr>
          <w:rStyle w:val="Strong"/>
          <w:rFonts w:ascii="Arial" w:hAnsi="Arial"/>
          <w:b w:val="0"/>
          <w:bCs w:val="0"/>
          <w:color w:val="000000"/>
          <w:kern w:val="2"/>
          <w:sz w:val="16"/>
          <w:szCs w:val="16"/>
          <w:lang w:val="en-US" w:eastAsia="hi-IN" w:bidi="hi-IN"/>
        </w:rPr>
        <w:t xml:space="preserve">Data are presented as medians with 25th and 75th percentiles. </w:t>
      </w:r>
      <w:r w:rsidRPr="006E0BA8">
        <w:rPr>
          <w:rStyle w:val="Strong"/>
          <w:rFonts w:ascii="Arial" w:hAnsi="Arial"/>
          <w:b w:val="0"/>
          <w:bCs w:val="0"/>
          <w:color w:val="000000"/>
          <w:kern w:val="2"/>
          <w:sz w:val="16"/>
          <w:szCs w:val="16"/>
          <w:lang w:val="en-US" w:eastAsia="hi-IN" w:bidi="hi-IN"/>
        </w:rPr>
        <w:br/>
        <w:t>Abbreviations:</w:t>
      </w:r>
      <w:r w:rsidRPr="006E0BA8">
        <w:rPr>
          <w:rFonts w:ascii="Arial" w:hAnsi="Arial"/>
          <w:color w:val="000000"/>
          <w:kern w:val="2"/>
          <w:sz w:val="16"/>
          <w:szCs w:val="16"/>
          <w:lang w:val="en-US" w:eastAsia="hi-IN" w:bidi="hi-IN"/>
        </w:rPr>
        <w:t xml:space="preserve"> </w:t>
      </w:r>
      <w:r w:rsidRPr="006E0BA8">
        <w:rPr>
          <w:rFonts w:ascii="Arial" w:hAnsi="Arial"/>
          <w:color w:val="000000"/>
          <w:kern w:val="2"/>
          <w:sz w:val="16"/>
          <w:szCs w:val="16"/>
          <w:lang w:val="en-US" w:eastAsia="hi-IN" w:bidi="hi-IN"/>
        </w:rPr>
        <w:t>SRT – Simple Reaction Test; G/nG – Go/No-Go test (incorrect No-Go answers, correct Go answers, reaction time); VM1–5 – Verbal Memory Test, trials 1–5; VMDT – Verbal Memory Delayed Test; VWMT – Visual Working Memory Test (number of no answers, incorrect answers time, correct answers time, number of correct answers); HADS – Hospital Anxiety and Depression Scale (A – anxiety subscale, D – depression subscale).</w:t>
      </w:r>
      <w:r w:rsidRPr="006E0BA8">
        <w:rPr>
          <w:rFonts w:ascii="Arial" w:hAnsi="Arial"/>
          <w:color w:val="000000"/>
          <w:sz w:val="16"/>
          <w:szCs w:val="16"/>
          <w:lang w:val="en-US"/>
        </w:rPr>
        <w:t xml:space="preserve"> </w:t>
      </w:r>
    </w:p>
    <w:sectPr w:rsidR="00000000" w:rsidRPr="006E0BA8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charset w:val="EE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NotTrackFormatting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21B4"/>
    <w:rsid w:val="000721B4"/>
    <w:rsid w:val="006E0BA8"/>
    <w:rsid w:val="00AC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B1CAB9"/>
  <w15:chartTrackingRefBased/>
  <w15:docId w15:val="{4B7E8D4A-395F-4C6E-8384-C10A0095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val="pl-P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styleId="Strong">
    <w:name w:val="Strong"/>
    <w:qFormat/>
    <w:rPr>
      <w:b/>
      <w:bCs/>
    </w:rPr>
  </w:style>
  <w:style w:type="paragraph" w:customStyle="1" w:styleId="Nagwek">
    <w:name w:val="Nagłówek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Nagwekuser">
    <w:name w:val="Nagłówek (user)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pPr>
      <w:suppressLineNumbers/>
    </w:pPr>
    <w:rPr>
      <w:rFonts w:cs="Ari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Arial"/>
      <w:kern w:val="2"/>
      <w:sz w:val="24"/>
      <w:szCs w:val="24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Bieliński</dc:creator>
  <cp:keywords/>
  <cp:lastModifiedBy>Spence, Oliver</cp:lastModifiedBy>
  <cp:revision>2</cp:revision>
  <cp:lastPrinted>1601-01-01T00:00:00Z</cp:lastPrinted>
  <dcterms:created xsi:type="dcterms:W3CDTF">2025-12-11T00:57:00Z</dcterms:created>
  <dcterms:modified xsi:type="dcterms:W3CDTF">2025-12-11T00:57:00Z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