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64ED0" w14:textId="77777777" w:rsidR="00111051" w:rsidRDefault="00000000" w:rsidP="004315B5">
      <w:pPr>
        <w:pStyle w:val="NormalWeb"/>
        <w:rPr>
          <w:rStyle w:val="Strong"/>
        </w:rPr>
      </w:pPr>
      <w:r>
        <w:rPr>
          <w:rFonts w:hint="eastAsia"/>
        </w:rPr>
        <w:fldChar w:fldCharType="begin">
          <w:fldData xml:space="preserve">ZQBKAHoAdABYAFEAdAB3AEgATQBXAFoAbgB0AGwAZAA3AFkANwBhADQAaQB3AFcANwBOAE8ASgAx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=
</w:fldData>
        </w:fldChar>
      </w:r>
      <w:r>
        <w:rPr>
          <w:rFonts w:hint="eastAsia"/>
        </w:rPr>
        <w:instrText>ADDIN CNKISM.UserStyle</w:instrText>
      </w:r>
      <w:r>
        <w:fldChar w:fldCharType="separate"/>
      </w:r>
      <w:r>
        <w:rPr>
          <w:rFonts w:hint="eastAsia"/>
        </w:rPr>
        <w:fldChar w:fldCharType="end"/>
      </w:r>
      <w:r>
        <w:rPr>
          <w:rStyle w:val="Heading2Char"/>
          <w:sz w:val="44"/>
          <w:szCs w:val="44"/>
        </w:rPr>
        <w:t xml:space="preserve"> </w:t>
      </w:r>
      <w:r>
        <w:rPr>
          <w:rStyle w:val="Strong"/>
          <w:sz w:val="28"/>
          <w:szCs w:val="28"/>
        </w:rPr>
        <w:t xml:space="preserve">Table </w:t>
      </w:r>
      <w:r>
        <w:rPr>
          <w:rStyle w:val="Strong"/>
          <w:rFonts w:hint="eastAsia"/>
          <w:sz w:val="28"/>
          <w:szCs w:val="28"/>
        </w:rPr>
        <w:t>S1</w:t>
      </w:r>
      <w:r>
        <w:rPr>
          <w:rStyle w:val="Strong"/>
          <w:rFonts w:hint="eastAsia"/>
        </w:rPr>
        <w:t xml:space="preserve"> </w:t>
      </w:r>
      <w:r>
        <w:rPr>
          <w:rStyle w:val="Strong"/>
          <w:rFonts w:eastAsia="SimSun" w:hint="eastAsia"/>
          <w:color w:val="000000"/>
          <w:sz w:val="28"/>
          <w:szCs w:val="28"/>
          <w:lang w:bidi="ar"/>
        </w:rPr>
        <w:t>S</w:t>
      </w:r>
      <w:r>
        <w:rPr>
          <w:rStyle w:val="Strong"/>
          <w:rFonts w:eastAsia="SimSun"/>
          <w:color w:val="000000"/>
          <w:sz w:val="28"/>
          <w:szCs w:val="28"/>
          <w:lang w:bidi="ar"/>
        </w:rPr>
        <w:t xml:space="preserve">ociodemographic </w:t>
      </w:r>
      <w:r>
        <w:rPr>
          <w:rStyle w:val="Strong"/>
          <w:rFonts w:eastAsia="SimSun" w:hint="eastAsia"/>
          <w:color w:val="000000"/>
          <w:sz w:val="28"/>
          <w:szCs w:val="28"/>
          <w:lang w:bidi="ar"/>
        </w:rPr>
        <w:t>I</w:t>
      </w:r>
      <w:r>
        <w:rPr>
          <w:rStyle w:val="Strong"/>
          <w:rFonts w:eastAsia="SimSun"/>
          <w:color w:val="000000"/>
          <w:sz w:val="28"/>
          <w:szCs w:val="28"/>
          <w:lang w:bidi="ar"/>
        </w:rPr>
        <w:t>nformation</w:t>
      </w:r>
      <w:r>
        <w:rPr>
          <w:rStyle w:val="Strong"/>
          <w:rFonts w:eastAsia="SimSun" w:hint="eastAsia"/>
          <w:color w:val="000000"/>
          <w:sz w:val="28"/>
          <w:szCs w:val="28"/>
          <w:lang w:bidi="ar"/>
        </w:rPr>
        <w:t xml:space="preserve"> and Sleep-Related Parenting Practices Influence</w:t>
      </w:r>
      <w:r>
        <w:rPr>
          <w:rStyle w:val="Strong"/>
          <w:rFonts w:hint="eastAsia"/>
          <w:lang w:bidi="ar"/>
        </w:rPr>
        <w:t xml:space="preserve"> </w:t>
      </w:r>
      <w:r>
        <w:rPr>
          <w:rStyle w:val="Strong"/>
          <w:sz w:val="28"/>
          <w:szCs w:val="28"/>
          <w:lang w:bidi="ar"/>
        </w:rPr>
        <w:t>Others</w:t>
      </w:r>
      <w:r>
        <w:rPr>
          <w:rStyle w:val="Strong"/>
          <w:rFonts w:eastAsia="SimSun" w:hint="eastAsia"/>
          <w:color w:val="000000"/>
          <w:sz w:val="32"/>
          <w:szCs w:val="32"/>
          <w:lang w:bidi="ar"/>
        </w:rPr>
        <w:t xml:space="preserve"> </w:t>
      </w:r>
      <w:r>
        <w:rPr>
          <w:rStyle w:val="Strong"/>
          <w:rFonts w:eastAsia="SimSun"/>
          <w:color w:val="000000"/>
          <w:sz w:val="28"/>
          <w:szCs w:val="28"/>
          <w:lang w:bidi="ar"/>
        </w:rPr>
        <w:t>Sleep Problem</w:t>
      </w:r>
    </w:p>
    <w:tbl>
      <w:tblPr>
        <w:tblStyle w:val="a"/>
        <w:tblW w:w="5028" w:type="pct"/>
        <w:tblLook w:val="04A0" w:firstRow="1" w:lastRow="0" w:firstColumn="1" w:lastColumn="0" w:noHBand="0" w:noVBand="1"/>
      </w:tblPr>
      <w:tblGrid>
        <w:gridCol w:w="4040"/>
        <w:gridCol w:w="2606"/>
        <w:gridCol w:w="1921"/>
        <w:gridCol w:w="2014"/>
        <w:gridCol w:w="1786"/>
        <w:gridCol w:w="1669"/>
      </w:tblGrid>
      <w:tr w:rsidR="00111051" w14:paraId="22D55190" w14:textId="77777777" w:rsidTr="001110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0"/>
        </w:trPr>
        <w:tc>
          <w:tcPr>
            <w:tcW w:w="1501" w:type="pct"/>
            <w:noWrap/>
          </w:tcPr>
          <w:p w14:paraId="5F0A782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2FB12CE4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</w:tcPr>
          <w:p w14:paraId="3B13F8CD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Sleep Duration on Weekdays(h</w:t>
            </w:r>
            <w:proofErr w:type="gramStart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),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mean</w:t>
            </w:r>
            <w:proofErr w:type="gramEnd"/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 xml:space="preserve"> ± SD</w:t>
            </w:r>
          </w:p>
        </w:tc>
        <w:tc>
          <w:tcPr>
            <w:tcW w:w="808" w:type="pct"/>
          </w:tcPr>
          <w:p w14:paraId="083C9F60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Sleep Duration on Weekends(h</w:t>
            </w:r>
            <w:proofErr w:type="gramStart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),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mean</w:t>
            </w:r>
            <w:proofErr w:type="gramEnd"/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 xml:space="preserve"> ± SD</w:t>
            </w:r>
          </w:p>
        </w:tc>
        <w:tc>
          <w:tcPr>
            <w:tcW w:w="615" w:type="pct"/>
          </w:tcPr>
          <w:p w14:paraId="18BAE39E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Average Sleep Duration(h</w:t>
            </w:r>
            <w:proofErr w:type="gramStart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),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mean</w:t>
            </w:r>
            <w:proofErr w:type="gramEnd"/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 xml:space="preserve"> ± SD</w:t>
            </w:r>
          </w:p>
        </w:tc>
        <w:tc>
          <w:tcPr>
            <w:tcW w:w="662" w:type="pct"/>
          </w:tcPr>
          <w:p w14:paraId="54BAF1A6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 xml:space="preserve">Sleep 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Quality(h</w:t>
            </w:r>
            <w:proofErr w:type="gramStart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),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mean</w:t>
            </w:r>
            <w:proofErr w:type="gramEnd"/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 xml:space="preserve"> ± SD</w:t>
            </w:r>
          </w:p>
        </w:tc>
      </w:tr>
      <w:tr w:rsidR="00111051" w14:paraId="476652C1" w14:textId="77777777" w:rsidTr="00111051">
        <w:trPr>
          <w:trHeight w:val="300"/>
        </w:trPr>
        <w:tc>
          <w:tcPr>
            <w:tcW w:w="1501" w:type="pct"/>
          </w:tcPr>
          <w:p w14:paraId="6CA6B622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All</w:t>
            </w:r>
          </w:p>
        </w:tc>
        <w:tc>
          <w:tcPr>
            <w:tcW w:w="655" w:type="pct"/>
            <w:noWrap/>
          </w:tcPr>
          <w:p w14:paraId="52A638BA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  <w:noWrap/>
          </w:tcPr>
          <w:p w14:paraId="4DDB1382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10.23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2.81</w:t>
            </w:r>
          </w:p>
        </w:tc>
        <w:tc>
          <w:tcPr>
            <w:tcW w:w="808" w:type="pct"/>
            <w:noWrap/>
          </w:tcPr>
          <w:p w14:paraId="68883731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10.65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2.53</w:t>
            </w:r>
          </w:p>
        </w:tc>
        <w:tc>
          <w:tcPr>
            <w:tcW w:w="615" w:type="pct"/>
            <w:noWrap/>
          </w:tcPr>
          <w:p w14:paraId="4CBA5241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10.44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2.21</w:t>
            </w:r>
          </w:p>
        </w:tc>
        <w:tc>
          <w:tcPr>
            <w:tcW w:w="662" w:type="pct"/>
            <w:noWrap/>
          </w:tcPr>
          <w:p w14:paraId="22F26055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5.54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1.40</w:t>
            </w:r>
          </w:p>
        </w:tc>
      </w:tr>
      <w:tr w:rsidR="00111051" w14:paraId="6A967768" w14:textId="77777777" w:rsidTr="00111051">
        <w:trPr>
          <w:trHeight w:val="300"/>
        </w:trPr>
        <w:tc>
          <w:tcPr>
            <w:tcW w:w="1501" w:type="pct"/>
          </w:tcPr>
          <w:p w14:paraId="3B818098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 xml:space="preserve">Positive Rate of Sleep </w:t>
            </w:r>
            <w:proofErr w:type="gramStart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Problems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vertAlign w:val="superscript"/>
                <w:lang w:bidi="ar"/>
              </w:rPr>
              <w:t>[</w:t>
            </w:r>
            <w:proofErr w:type="gramEnd"/>
            <w:r>
              <w:rPr>
                <w:rFonts w:eastAsia="SimSun" w:cs="Times New Roman" w:hint="eastAsia"/>
                <w:kern w:val="0"/>
                <w:sz w:val="22"/>
                <w:szCs w:val="22"/>
                <w:vertAlign w:val="superscript"/>
                <w:lang w:bidi="ar"/>
              </w:rPr>
              <w:t>5]</w:t>
            </w:r>
          </w:p>
        </w:tc>
        <w:tc>
          <w:tcPr>
            <w:tcW w:w="655" w:type="pct"/>
            <w:noWrap/>
          </w:tcPr>
          <w:p w14:paraId="722F0FD2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  <w:noWrap/>
          </w:tcPr>
          <w:p w14:paraId="127EEBDE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434(34.9)</w:t>
            </w:r>
          </w:p>
        </w:tc>
        <w:tc>
          <w:tcPr>
            <w:tcW w:w="808" w:type="pct"/>
            <w:noWrap/>
          </w:tcPr>
          <w:p w14:paraId="2A2B71CD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308(24.8)</w:t>
            </w:r>
          </w:p>
        </w:tc>
        <w:tc>
          <w:tcPr>
            <w:tcW w:w="615" w:type="pct"/>
            <w:noWrap/>
          </w:tcPr>
          <w:p w14:paraId="5FB98A41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439(35.5)</w:t>
            </w:r>
          </w:p>
        </w:tc>
        <w:tc>
          <w:tcPr>
            <w:tcW w:w="662" w:type="pct"/>
            <w:noWrap/>
          </w:tcPr>
          <w:p w14:paraId="6BF9D613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328(42.2)</w:t>
            </w:r>
          </w:p>
        </w:tc>
      </w:tr>
      <w:tr w:rsidR="00111051" w14:paraId="6A852D25" w14:textId="77777777" w:rsidTr="00111051">
        <w:trPr>
          <w:trHeight w:val="300"/>
        </w:trPr>
        <w:tc>
          <w:tcPr>
            <w:tcW w:w="1501" w:type="pct"/>
          </w:tcPr>
          <w:p w14:paraId="296FCF30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Gender</w:t>
            </w:r>
          </w:p>
        </w:tc>
        <w:tc>
          <w:tcPr>
            <w:tcW w:w="655" w:type="pct"/>
          </w:tcPr>
          <w:p w14:paraId="416C2853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</w:tcPr>
          <w:p w14:paraId="6D53C15B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</w:tcPr>
          <w:p w14:paraId="412DABA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101F1F94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150B388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768622A0" w14:textId="77777777" w:rsidTr="00111051">
        <w:trPr>
          <w:trHeight w:val="90"/>
        </w:trPr>
        <w:tc>
          <w:tcPr>
            <w:tcW w:w="1501" w:type="pct"/>
          </w:tcPr>
          <w:p w14:paraId="1221DFE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389847C3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Boy</w:t>
            </w:r>
          </w:p>
        </w:tc>
        <w:tc>
          <w:tcPr>
            <w:tcW w:w="727" w:type="pct"/>
          </w:tcPr>
          <w:p w14:paraId="4505D45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10.22±2.75</w:t>
            </w:r>
          </w:p>
        </w:tc>
        <w:tc>
          <w:tcPr>
            <w:tcW w:w="808" w:type="pct"/>
          </w:tcPr>
          <w:p w14:paraId="0BAEDE0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10.55±1.51</w:t>
            </w:r>
          </w:p>
        </w:tc>
        <w:tc>
          <w:tcPr>
            <w:tcW w:w="615" w:type="pct"/>
            <w:noWrap/>
          </w:tcPr>
          <w:p w14:paraId="4E895C2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10.55±1.51</w:t>
            </w:r>
          </w:p>
        </w:tc>
        <w:tc>
          <w:tcPr>
            <w:tcW w:w="662" w:type="pct"/>
            <w:noWrap/>
          </w:tcPr>
          <w:p w14:paraId="06A156A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5.47±1.41</w:t>
            </w:r>
          </w:p>
        </w:tc>
      </w:tr>
      <w:tr w:rsidR="00111051" w14:paraId="7224F57C" w14:textId="77777777" w:rsidTr="00111051">
        <w:trPr>
          <w:trHeight w:val="300"/>
        </w:trPr>
        <w:tc>
          <w:tcPr>
            <w:tcW w:w="1501" w:type="pct"/>
          </w:tcPr>
          <w:p w14:paraId="12EB4BCA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67C73B01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Girl</w:t>
            </w:r>
          </w:p>
        </w:tc>
        <w:tc>
          <w:tcPr>
            <w:tcW w:w="727" w:type="pct"/>
          </w:tcPr>
          <w:p w14:paraId="612F7F29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10.24±2.86</w:t>
            </w:r>
          </w:p>
        </w:tc>
        <w:tc>
          <w:tcPr>
            <w:tcW w:w="808" w:type="pct"/>
          </w:tcPr>
          <w:p w14:paraId="762E340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10.74±3.24</w:t>
            </w:r>
          </w:p>
        </w:tc>
        <w:tc>
          <w:tcPr>
            <w:tcW w:w="615" w:type="pct"/>
            <w:noWrap/>
          </w:tcPr>
          <w:p w14:paraId="658E5B69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10.74±3.24</w:t>
            </w:r>
          </w:p>
        </w:tc>
        <w:tc>
          <w:tcPr>
            <w:tcW w:w="662" w:type="pct"/>
            <w:noWrap/>
          </w:tcPr>
          <w:p w14:paraId="2155C2F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5.6±1.39</w:t>
            </w:r>
          </w:p>
        </w:tc>
      </w:tr>
      <w:tr w:rsidR="00111051" w14:paraId="614578F2" w14:textId="77777777" w:rsidTr="00111051">
        <w:trPr>
          <w:trHeight w:val="300"/>
        </w:trPr>
        <w:tc>
          <w:tcPr>
            <w:tcW w:w="1501" w:type="pct"/>
          </w:tcPr>
          <w:p w14:paraId="0EEA9700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58AFA5B4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</w:tcPr>
          <w:p w14:paraId="6574C7E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-0.127(0.899)</w:t>
            </w:r>
          </w:p>
        </w:tc>
        <w:tc>
          <w:tcPr>
            <w:tcW w:w="808" w:type="pct"/>
            <w:noWrap/>
          </w:tcPr>
          <w:p w14:paraId="4C25B6C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-1.305(0.192)</w:t>
            </w:r>
          </w:p>
        </w:tc>
        <w:tc>
          <w:tcPr>
            <w:tcW w:w="615" w:type="pct"/>
            <w:noWrap/>
          </w:tcPr>
          <w:p w14:paraId="5DE172D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-0.828(0.408)</w:t>
            </w:r>
          </w:p>
        </w:tc>
        <w:tc>
          <w:tcPr>
            <w:tcW w:w="662" w:type="pct"/>
            <w:noWrap/>
          </w:tcPr>
          <w:p w14:paraId="2CFF82B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-1.624(0.105)</w:t>
            </w:r>
          </w:p>
        </w:tc>
      </w:tr>
      <w:tr w:rsidR="00111051" w14:paraId="446301A1" w14:textId="77777777" w:rsidTr="00111051">
        <w:trPr>
          <w:trHeight w:val="300"/>
        </w:trPr>
        <w:tc>
          <w:tcPr>
            <w:tcW w:w="1501" w:type="pct"/>
          </w:tcPr>
          <w:p w14:paraId="413DC20B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Age</w:t>
            </w:r>
          </w:p>
        </w:tc>
        <w:tc>
          <w:tcPr>
            <w:tcW w:w="655" w:type="pct"/>
          </w:tcPr>
          <w:p w14:paraId="7949E993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</w:tcPr>
          <w:p w14:paraId="2392947B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</w:tcPr>
          <w:p w14:paraId="4956F1B3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278330A7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6EEE3B3A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73720F1C" w14:textId="77777777" w:rsidTr="00111051">
        <w:trPr>
          <w:trHeight w:val="300"/>
        </w:trPr>
        <w:tc>
          <w:tcPr>
            <w:tcW w:w="1501" w:type="pct"/>
          </w:tcPr>
          <w:p w14:paraId="25424426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7A3D244B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3-year</w:t>
            </w:r>
          </w:p>
        </w:tc>
        <w:tc>
          <w:tcPr>
            <w:tcW w:w="727" w:type="pct"/>
          </w:tcPr>
          <w:p w14:paraId="16A63DD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10.39±3.31</w:t>
            </w:r>
          </w:p>
        </w:tc>
        <w:tc>
          <w:tcPr>
            <w:tcW w:w="808" w:type="pct"/>
          </w:tcPr>
          <w:p w14:paraId="029E5C69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10.88±3.35</w:t>
            </w:r>
          </w:p>
        </w:tc>
        <w:tc>
          <w:tcPr>
            <w:tcW w:w="615" w:type="pct"/>
            <w:noWrap/>
          </w:tcPr>
          <w:p w14:paraId="104BE7B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10.64±2.67</w:t>
            </w:r>
          </w:p>
        </w:tc>
        <w:tc>
          <w:tcPr>
            <w:tcW w:w="662" w:type="pct"/>
            <w:noWrap/>
          </w:tcPr>
          <w:p w14:paraId="4B03FF9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5.54±1.39</w:t>
            </w:r>
          </w:p>
        </w:tc>
      </w:tr>
      <w:tr w:rsidR="00111051" w14:paraId="534CC89D" w14:textId="77777777" w:rsidTr="00111051">
        <w:trPr>
          <w:trHeight w:val="300"/>
        </w:trPr>
        <w:tc>
          <w:tcPr>
            <w:tcW w:w="1501" w:type="pct"/>
          </w:tcPr>
          <w:p w14:paraId="79BAA6A5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0898035A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4-year</w:t>
            </w:r>
          </w:p>
        </w:tc>
        <w:tc>
          <w:tcPr>
            <w:tcW w:w="727" w:type="pct"/>
          </w:tcPr>
          <w:p w14:paraId="4AC54D7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10.1±2.29</w:t>
            </w:r>
          </w:p>
        </w:tc>
        <w:tc>
          <w:tcPr>
            <w:tcW w:w="808" w:type="pct"/>
          </w:tcPr>
          <w:p w14:paraId="0E39A9C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10.45±1.51</w:t>
            </w:r>
          </w:p>
        </w:tc>
        <w:tc>
          <w:tcPr>
            <w:tcW w:w="615" w:type="pct"/>
            <w:noWrap/>
          </w:tcPr>
          <w:p w14:paraId="5533A93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10.28±1.72</w:t>
            </w:r>
          </w:p>
        </w:tc>
        <w:tc>
          <w:tcPr>
            <w:tcW w:w="662" w:type="pct"/>
            <w:noWrap/>
          </w:tcPr>
          <w:p w14:paraId="39F0507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5.54±1.41</w:t>
            </w:r>
          </w:p>
        </w:tc>
      </w:tr>
      <w:tr w:rsidR="00111051" w14:paraId="1B250F1B" w14:textId="77777777" w:rsidTr="00111051">
        <w:trPr>
          <w:trHeight w:val="300"/>
        </w:trPr>
        <w:tc>
          <w:tcPr>
            <w:tcW w:w="1501" w:type="pct"/>
          </w:tcPr>
          <w:p w14:paraId="43B91CE1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2F95C885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</w:tcPr>
          <w:p w14:paraId="203A558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1.843(0.066)</w:t>
            </w:r>
          </w:p>
        </w:tc>
        <w:tc>
          <w:tcPr>
            <w:tcW w:w="808" w:type="pct"/>
          </w:tcPr>
          <w:p w14:paraId="78F10E1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2.819(0.005)</w:t>
            </w:r>
          </w:p>
        </w:tc>
        <w:tc>
          <w:tcPr>
            <w:tcW w:w="615" w:type="pct"/>
            <w:noWrap/>
          </w:tcPr>
          <w:p w14:paraId="52B74D1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2.882(0.004)</w:t>
            </w:r>
          </w:p>
        </w:tc>
        <w:tc>
          <w:tcPr>
            <w:tcW w:w="662" w:type="pct"/>
            <w:noWrap/>
          </w:tcPr>
          <w:p w14:paraId="5D15748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-0.088(0.93)</w:t>
            </w:r>
          </w:p>
        </w:tc>
      </w:tr>
      <w:tr w:rsidR="00111051" w14:paraId="09139CE2" w14:textId="77777777" w:rsidTr="00111051">
        <w:trPr>
          <w:trHeight w:val="300"/>
        </w:trPr>
        <w:tc>
          <w:tcPr>
            <w:tcW w:w="1501" w:type="pct"/>
          </w:tcPr>
          <w:p w14:paraId="77C13607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Caregivers' highest Education</w:t>
            </w:r>
          </w:p>
        </w:tc>
        <w:tc>
          <w:tcPr>
            <w:tcW w:w="655" w:type="pct"/>
          </w:tcPr>
          <w:p w14:paraId="4A42A5BA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</w:tcPr>
          <w:p w14:paraId="79DC9BB8" w14:textId="77777777" w:rsidR="00111051" w:rsidRDefault="00111051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08" w:type="pct"/>
          </w:tcPr>
          <w:p w14:paraId="1F4EE92B" w14:textId="77777777" w:rsidR="00111051" w:rsidRDefault="00111051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15" w:type="pct"/>
            <w:noWrap/>
          </w:tcPr>
          <w:p w14:paraId="3153CBE5" w14:textId="77777777" w:rsidR="00111051" w:rsidRDefault="00111051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62" w:type="pct"/>
            <w:noWrap/>
          </w:tcPr>
          <w:p w14:paraId="76C1EFA6" w14:textId="77777777" w:rsidR="00111051" w:rsidRDefault="00111051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</w:tr>
      <w:tr w:rsidR="00111051" w14:paraId="0B169A3B" w14:textId="77777777" w:rsidTr="00111051">
        <w:trPr>
          <w:trHeight w:val="300"/>
        </w:trPr>
        <w:tc>
          <w:tcPr>
            <w:tcW w:w="1501" w:type="pct"/>
          </w:tcPr>
          <w:p w14:paraId="50763B07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62C36CD5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Low Education</w:t>
            </w:r>
          </w:p>
        </w:tc>
        <w:tc>
          <w:tcPr>
            <w:tcW w:w="727" w:type="pct"/>
          </w:tcPr>
          <w:p w14:paraId="7E3319C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10.97±6.75</w:t>
            </w:r>
          </w:p>
        </w:tc>
        <w:tc>
          <w:tcPr>
            <w:tcW w:w="808" w:type="pct"/>
          </w:tcPr>
          <w:p w14:paraId="0971689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11.02±2.26</w:t>
            </w:r>
          </w:p>
        </w:tc>
        <w:tc>
          <w:tcPr>
            <w:tcW w:w="615" w:type="pct"/>
            <w:noWrap/>
          </w:tcPr>
          <w:p w14:paraId="5EC6862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10.99±4.17</w:t>
            </w:r>
          </w:p>
        </w:tc>
        <w:tc>
          <w:tcPr>
            <w:tcW w:w="662" w:type="pct"/>
            <w:noWrap/>
          </w:tcPr>
          <w:p w14:paraId="011483F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5.39±1.8</w:t>
            </w:r>
          </w:p>
        </w:tc>
      </w:tr>
      <w:tr w:rsidR="00111051" w14:paraId="38F622EE" w14:textId="77777777" w:rsidTr="00111051">
        <w:trPr>
          <w:trHeight w:val="300"/>
        </w:trPr>
        <w:tc>
          <w:tcPr>
            <w:tcW w:w="1501" w:type="pct"/>
          </w:tcPr>
          <w:p w14:paraId="7D278F90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71BB939D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High Educa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ion</w:t>
            </w:r>
          </w:p>
        </w:tc>
        <w:tc>
          <w:tcPr>
            <w:tcW w:w="727" w:type="pct"/>
          </w:tcPr>
          <w:p w14:paraId="441ADFD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10.16±1.99</w:t>
            </w:r>
          </w:p>
        </w:tc>
        <w:tc>
          <w:tcPr>
            <w:tcW w:w="808" w:type="pct"/>
          </w:tcPr>
          <w:p w14:paraId="560A84B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10.61±2.57</w:t>
            </w:r>
          </w:p>
        </w:tc>
        <w:tc>
          <w:tcPr>
            <w:tcW w:w="615" w:type="pct"/>
            <w:noWrap/>
          </w:tcPr>
          <w:p w14:paraId="6C9318A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10.39±1.89</w:t>
            </w:r>
          </w:p>
        </w:tc>
        <w:tc>
          <w:tcPr>
            <w:tcW w:w="662" w:type="pct"/>
            <w:noWrap/>
          </w:tcPr>
          <w:p w14:paraId="6224CDC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5.55±1.36</w:t>
            </w:r>
          </w:p>
        </w:tc>
      </w:tr>
      <w:tr w:rsidR="00111051" w14:paraId="6F42A295" w14:textId="77777777" w:rsidTr="00111051">
        <w:trPr>
          <w:trHeight w:val="541"/>
        </w:trPr>
        <w:tc>
          <w:tcPr>
            <w:tcW w:w="1501" w:type="pct"/>
          </w:tcPr>
          <w:p w14:paraId="55A6D8AE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7CD36B57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</w:tcPr>
          <w:p w14:paraId="55C9EA8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1.28(0.203)</w:t>
            </w:r>
          </w:p>
        </w:tc>
        <w:tc>
          <w:tcPr>
            <w:tcW w:w="808" w:type="pct"/>
          </w:tcPr>
          <w:p w14:paraId="3E373C0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1.631(0.103)</w:t>
            </w:r>
          </w:p>
        </w:tc>
        <w:tc>
          <w:tcPr>
            <w:tcW w:w="615" w:type="pct"/>
            <w:noWrap/>
          </w:tcPr>
          <w:p w14:paraId="68076DA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1.545(0.125)</w:t>
            </w:r>
          </w:p>
        </w:tc>
        <w:tc>
          <w:tcPr>
            <w:tcW w:w="662" w:type="pct"/>
            <w:noWrap/>
          </w:tcPr>
          <w:p w14:paraId="0005881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-0.909(0.365)</w:t>
            </w:r>
          </w:p>
        </w:tc>
      </w:tr>
      <w:tr w:rsidR="00111051" w14:paraId="03CD6A2A" w14:textId="77777777" w:rsidTr="00111051">
        <w:trPr>
          <w:trHeight w:val="300"/>
        </w:trPr>
        <w:tc>
          <w:tcPr>
            <w:tcW w:w="1501" w:type="pct"/>
          </w:tcPr>
          <w:p w14:paraId="6A64323A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Caregivers' age</w:t>
            </w:r>
          </w:p>
        </w:tc>
        <w:tc>
          <w:tcPr>
            <w:tcW w:w="655" w:type="pct"/>
            <w:noWrap/>
          </w:tcPr>
          <w:p w14:paraId="20E7CBB1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</w:tcPr>
          <w:p w14:paraId="777DF900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</w:tcPr>
          <w:p w14:paraId="36C65B94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72B409D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7FEB5FF6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490F5CA3" w14:textId="77777777" w:rsidTr="00111051">
        <w:trPr>
          <w:trHeight w:val="300"/>
        </w:trPr>
        <w:tc>
          <w:tcPr>
            <w:tcW w:w="1501" w:type="pct"/>
          </w:tcPr>
          <w:p w14:paraId="7A6E823B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7C86FB61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&lt;30</w:t>
            </w:r>
          </w:p>
        </w:tc>
        <w:tc>
          <w:tcPr>
            <w:tcW w:w="727" w:type="pct"/>
          </w:tcPr>
          <w:p w14:paraId="6166B27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10.15±1.53</w:t>
            </w:r>
          </w:p>
        </w:tc>
        <w:tc>
          <w:tcPr>
            <w:tcW w:w="808" w:type="pct"/>
          </w:tcPr>
          <w:p w14:paraId="3BD8A32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10.77±1.74</w:t>
            </w:r>
          </w:p>
        </w:tc>
        <w:tc>
          <w:tcPr>
            <w:tcW w:w="615" w:type="pct"/>
            <w:noWrap/>
          </w:tcPr>
          <w:p w14:paraId="00F7933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10.46±1.5</w:t>
            </w:r>
          </w:p>
        </w:tc>
        <w:tc>
          <w:tcPr>
            <w:tcW w:w="662" w:type="pct"/>
            <w:noWrap/>
          </w:tcPr>
          <w:p w14:paraId="34D7777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5.54±1.45</w:t>
            </w:r>
          </w:p>
        </w:tc>
      </w:tr>
      <w:tr w:rsidR="00111051" w14:paraId="2E22926C" w14:textId="77777777" w:rsidTr="00111051">
        <w:trPr>
          <w:trHeight w:val="90"/>
        </w:trPr>
        <w:tc>
          <w:tcPr>
            <w:tcW w:w="1501" w:type="pct"/>
          </w:tcPr>
          <w:p w14:paraId="6D61ABF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570F4E04" w14:textId="719F3BA2" w:rsidR="00111051" w:rsidRPr="00015629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  <w:lang w:val="en-NZ"/>
              </w:rPr>
            </w:pPr>
            <w:r>
              <w:rPr>
                <w:rStyle w:val="font11"/>
                <w:rFonts w:eastAsia="SimSun"/>
                <w:color w:val="auto"/>
                <w:lang w:bidi="ar"/>
              </w:rPr>
              <w:t>30</w:t>
            </w:r>
            <w:r>
              <w:rPr>
                <w:rStyle w:val="font01"/>
                <w:rFonts w:hint="default"/>
                <w:color w:val="auto"/>
                <w:lang w:bidi="ar"/>
              </w:rPr>
              <w:t>～</w:t>
            </w:r>
            <w:r w:rsidR="00015629">
              <w:rPr>
                <w:rStyle w:val="font01"/>
                <w:rFonts w:hint="default"/>
                <w:color w:val="auto"/>
                <w:lang w:val="en-NZ" w:bidi="ar"/>
              </w:rPr>
              <w:t>3</w:t>
            </w:r>
            <w:r w:rsidR="00015629">
              <w:rPr>
                <w:rStyle w:val="font01"/>
                <w:rFonts w:hint="default"/>
                <w:lang w:bidi="ar"/>
              </w:rPr>
              <w:t>9</w:t>
            </w:r>
          </w:p>
        </w:tc>
        <w:tc>
          <w:tcPr>
            <w:tcW w:w="727" w:type="pct"/>
          </w:tcPr>
          <w:p w14:paraId="0130D24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10.22±2.95</w:t>
            </w:r>
          </w:p>
        </w:tc>
        <w:tc>
          <w:tcPr>
            <w:tcW w:w="808" w:type="pct"/>
          </w:tcPr>
          <w:p w14:paraId="4900046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10.59±2.84</w:t>
            </w:r>
          </w:p>
        </w:tc>
        <w:tc>
          <w:tcPr>
            <w:tcW w:w="615" w:type="pct"/>
            <w:noWrap/>
          </w:tcPr>
          <w:p w14:paraId="20B59AA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10.41±2.35</w:t>
            </w:r>
          </w:p>
        </w:tc>
        <w:tc>
          <w:tcPr>
            <w:tcW w:w="662" w:type="pct"/>
            <w:noWrap/>
          </w:tcPr>
          <w:p w14:paraId="71FA65D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5.53±1.39</w:t>
            </w:r>
          </w:p>
        </w:tc>
      </w:tr>
      <w:tr w:rsidR="00111051" w14:paraId="3DF94046" w14:textId="77777777" w:rsidTr="00111051">
        <w:trPr>
          <w:trHeight w:val="300"/>
        </w:trPr>
        <w:tc>
          <w:tcPr>
            <w:tcW w:w="1501" w:type="pct"/>
          </w:tcPr>
          <w:p w14:paraId="7F58097B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6F70A220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&gt;=40</w:t>
            </w:r>
          </w:p>
        </w:tc>
        <w:tc>
          <w:tcPr>
            <w:tcW w:w="727" w:type="pct"/>
          </w:tcPr>
          <w:p w14:paraId="4F089BF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10.46±3.67</w:t>
            </w:r>
          </w:p>
        </w:tc>
        <w:tc>
          <w:tcPr>
            <w:tcW w:w="808" w:type="pct"/>
          </w:tcPr>
          <w:p w14:paraId="185318D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10.76±1.5</w:t>
            </w:r>
          </w:p>
        </w:tc>
        <w:tc>
          <w:tcPr>
            <w:tcW w:w="615" w:type="pct"/>
            <w:noWrap/>
          </w:tcPr>
          <w:p w14:paraId="46EC8AA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10.61±2.42</w:t>
            </w:r>
          </w:p>
        </w:tc>
        <w:tc>
          <w:tcPr>
            <w:tcW w:w="662" w:type="pct"/>
            <w:noWrap/>
          </w:tcPr>
          <w:p w14:paraId="7B8F27D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5.58±1.4</w:t>
            </w:r>
          </w:p>
        </w:tc>
      </w:tr>
      <w:tr w:rsidR="00111051" w14:paraId="100B91FE" w14:textId="77777777" w:rsidTr="00111051">
        <w:trPr>
          <w:trHeight w:val="300"/>
        </w:trPr>
        <w:tc>
          <w:tcPr>
            <w:tcW w:w="1501" w:type="pct"/>
          </w:tcPr>
          <w:p w14:paraId="1E2381FE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533EA877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F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</w:tcPr>
          <w:p w14:paraId="25D1CA1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0.535(0.586)</w:t>
            </w:r>
          </w:p>
        </w:tc>
        <w:tc>
          <w:tcPr>
            <w:tcW w:w="808" w:type="pct"/>
          </w:tcPr>
          <w:p w14:paraId="7C431E5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0.630(0.533)</w:t>
            </w:r>
          </w:p>
        </w:tc>
        <w:tc>
          <w:tcPr>
            <w:tcW w:w="615" w:type="pct"/>
            <w:noWrap/>
          </w:tcPr>
          <w:p w14:paraId="35F0A43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0.493(0.611)</w:t>
            </w:r>
          </w:p>
        </w:tc>
        <w:tc>
          <w:tcPr>
            <w:tcW w:w="662" w:type="pct"/>
            <w:noWrap/>
          </w:tcPr>
          <w:p w14:paraId="6BD9728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0.088(0.916)</w:t>
            </w:r>
          </w:p>
        </w:tc>
      </w:tr>
      <w:tr w:rsidR="00111051" w14:paraId="14D2F398" w14:textId="77777777" w:rsidTr="00111051">
        <w:trPr>
          <w:trHeight w:val="300"/>
        </w:trPr>
        <w:tc>
          <w:tcPr>
            <w:tcW w:w="1501" w:type="pct"/>
          </w:tcPr>
          <w:p w14:paraId="26EC74F2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Area in China</w:t>
            </w:r>
          </w:p>
        </w:tc>
        <w:tc>
          <w:tcPr>
            <w:tcW w:w="655" w:type="pct"/>
          </w:tcPr>
          <w:p w14:paraId="584F402E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</w:tcPr>
          <w:p w14:paraId="735DFD80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</w:tcPr>
          <w:p w14:paraId="77D2FAB4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73E8B81C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41EBF997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4805BC61" w14:textId="77777777" w:rsidTr="00111051">
        <w:trPr>
          <w:trHeight w:val="90"/>
        </w:trPr>
        <w:tc>
          <w:tcPr>
            <w:tcW w:w="1501" w:type="pct"/>
          </w:tcPr>
          <w:p w14:paraId="7BD7CA9C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2084ABF3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East</w:t>
            </w:r>
          </w:p>
        </w:tc>
        <w:tc>
          <w:tcPr>
            <w:tcW w:w="727" w:type="pct"/>
          </w:tcPr>
          <w:p w14:paraId="1CC544B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10.2±2.65</w:t>
            </w:r>
          </w:p>
        </w:tc>
        <w:tc>
          <w:tcPr>
            <w:tcW w:w="808" w:type="pct"/>
          </w:tcPr>
          <w:p w14:paraId="56E93C1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10.75±3.57</w:t>
            </w:r>
          </w:p>
        </w:tc>
        <w:tc>
          <w:tcPr>
            <w:tcW w:w="615" w:type="pct"/>
          </w:tcPr>
          <w:p w14:paraId="4CB295D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10.48±2.51</w:t>
            </w:r>
          </w:p>
        </w:tc>
        <w:tc>
          <w:tcPr>
            <w:tcW w:w="662" w:type="pct"/>
            <w:noWrap/>
          </w:tcPr>
          <w:p w14:paraId="7A2A68D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5.45±1.4</w:t>
            </w:r>
          </w:p>
        </w:tc>
      </w:tr>
      <w:tr w:rsidR="00111051" w14:paraId="0AB7CA09" w14:textId="77777777" w:rsidTr="00111051">
        <w:trPr>
          <w:trHeight w:val="300"/>
        </w:trPr>
        <w:tc>
          <w:tcPr>
            <w:tcW w:w="1501" w:type="pct"/>
          </w:tcPr>
          <w:p w14:paraId="1F18A3D7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0F523757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Middle</w:t>
            </w:r>
          </w:p>
        </w:tc>
        <w:tc>
          <w:tcPr>
            <w:tcW w:w="727" w:type="pct"/>
          </w:tcPr>
          <w:p w14:paraId="6021BBF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10.44±3.98</w:t>
            </w:r>
          </w:p>
        </w:tc>
        <w:tc>
          <w:tcPr>
            <w:tcW w:w="808" w:type="pct"/>
          </w:tcPr>
          <w:p w14:paraId="0935489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10.52±1.62</w:t>
            </w:r>
          </w:p>
        </w:tc>
        <w:tc>
          <w:tcPr>
            <w:tcW w:w="615" w:type="pct"/>
          </w:tcPr>
          <w:p w14:paraId="5C2E18A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10.48±2.56</w:t>
            </w:r>
          </w:p>
        </w:tc>
        <w:tc>
          <w:tcPr>
            <w:tcW w:w="662" w:type="pct"/>
            <w:noWrap/>
          </w:tcPr>
          <w:p w14:paraId="6F75868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5.6±1.36</w:t>
            </w:r>
          </w:p>
        </w:tc>
      </w:tr>
      <w:tr w:rsidR="00111051" w14:paraId="7E32F209" w14:textId="77777777" w:rsidTr="00111051">
        <w:trPr>
          <w:trHeight w:val="300"/>
        </w:trPr>
        <w:tc>
          <w:tcPr>
            <w:tcW w:w="1501" w:type="pct"/>
          </w:tcPr>
          <w:p w14:paraId="47CE63A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53D1FA33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West</w:t>
            </w:r>
          </w:p>
        </w:tc>
        <w:tc>
          <w:tcPr>
            <w:tcW w:w="727" w:type="pct"/>
            <w:noWrap/>
          </w:tcPr>
          <w:p w14:paraId="39784C0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10.03±1.3</w:t>
            </w:r>
          </w:p>
        </w:tc>
        <w:tc>
          <w:tcPr>
            <w:tcW w:w="808" w:type="pct"/>
            <w:noWrap/>
          </w:tcPr>
          <w:p w14:paraId="57093F5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10.62±1.43</w:t>
            </w:r>
          </w:p>
        </w:tc>
        <w:tc>
          <w:tcPr>
            <w:tcW w:w="615" w:type="pct"/>
            <w:noWrap/>
          </w:tcPr>
          <w:p w14:paraId="18CF0F0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10.33±1.24</w:t>
            </w:r>
          </w:p>
        </w:tc>
        <w:tc>
          <w:tcPr>
            <w:tcW w:w="662" w:type="pct"/>
            <w:noWrap/>
          </w:tcPr>
          <w:p w14:paraId="5A8011A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5.45±1.45</w:t>
            </w:r>
          </w:p>
        </w:tc>
      </w:tr>
      <w:tr w:rsidR="00111051" w14:paraId="703F086C" w14:textId="77777777" w:rsidTr="00111051">
        <w:trPr>
          <w:trHeight w:val="300"/>
        </w:trPr>
        <w:tc>
          <w:tcPr>
            <w:tcW w:w="1501" w:type="pct"/>
          </w:tcPr>
          <w:p w14:paraId="037C3B75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5001B877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Northeast</w:t>
            </w:r>
          </w:p>
        </w:tc>
        <w:tc>
          <w:tcPr>
            <w:tcW w:w="727" w:type="pct"/>
            <w:noWrap/>
          </w:tcPr>
          <w:p w14:paraId="6D0E999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10.24±1.4</w:t>
            </w:r>
          </w:p>
        </w:tc>
        <w:tc>
          <w:tcPr>
            <w:tcW w:w="808" w:type="pct"/>
            <w:noWrap/>
          </w:tcPr>
          <w:p w14:paraId="64268F4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10.7±1.79</w:t>
            </w:r>
          </w:p>
        </w:tc>
        <w:tc>
          <w:tcPr>
            <w:tcW w:w="615" w:type="pct"/>
            <w:noWrap/>
          </w:tcPr>
          <w:p w14:paraId="36530F1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10.47±1.46</w:t>
            </w:r>
          </w:p>
        </w:tc>
        <w:tc>
          <w:tcPr>
            <w:tcW w:w="662" w:type="pct"/>
            <w:noWrap/>
          </w:tcPr>
          <w:p w14:paraId="2B7630E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5.88±1.33</w:t>
            </w:r>
          </w:p>
        </w:tc>
      </w:tr>
      <w:tr w:rsidR="00111051" w14:paraId="59B5B703" w14:textId="77777777" w:rsidTr="00111051">
        <w:trPr>
          <w:trHeight w:val="90"/>
        </w:trPr>
        <w:tc>
          <w:tcPr>
            <w:tcW w:w="1501" w:type="pct"/>
          </w:tcPr>
          <w:p w14:paraId="3D3316C3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6BFD16AC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F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675BAA89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1.128(0.337)</w:t>
            </w:r>
          </w:p>
        </w:tc>
        <w:tc>
          <w:tcPr>
            <w:tcW w:w="808" w:type="pct"/>
            <w:noWrap/>
          </w:tcPr>
          <w:p w14:paraId="42AA32E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0.615(0.605)</w:t>
            </w:r>
          </w:p>
        </w:tc>
        <w:tc>
          <w:tcPr>
            <w:tcW w:w="615" w:type="pct"/>
            <w:noWrap/>
          </w:tcPr>
          <w:p w14:paraId="166F4EF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0.329(0.805)</w:t>
            </w:r>
          </w:p>
        </w:tc>
        <w:tc>
          <w:tcPr>
            <w:tcW w:w="662" w:type="pct"/>
            <w:noWrap/>
          </w:tcPr>
          <w:p w14:paraId="4735100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3.962(0.008)</w:t>
            </w:r>
          </w:p>
        </w:tc>
      </w:tr>
      <w:tr w:rsidR="00111051" w14:paraId="19C6C6F2" w14:textId="77777777" w:rsidTr="00111051">
        <w:trPr>
          <w:trHeight w:val="300"/>
        </w:trPr>
        <w:tc>
          <w:tcPr>
            <w:tcW w:w="1501" w:type="pct"/>
          </w:tcPr>
          <w:p w14:paraId="2B3AC455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Location</w:t>
            </w:r>
          </w:p>
        </w:tc>
        <w:tc>
          <w:tcPr>
            <w:tcW w:w="655" w:type="pct"/>
          </w:tcPr>
          <w:p w14:paraId="088ACD5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  <w:noWrap/>
          </w:tcPr>
          <w:p w14:paraId="4FF461F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  <w:noWrap/>
          </w:tcPr>
          <w:p w14:paraId="6D600983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1859E84B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4C3148E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11DABD4F" w14:textId="77777777" w:rsidTr="00111051">
        <w:trPr>
          <w:trHeight w:val="300"/>
        </w:trPr>
        <w:tc>
          <w:tcPr>
            <w:tcW w:w="1501" w:type="pct"/>
          </w:tcPr>
          <w:p w14:paraId="79CB0382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7C528B02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Urban</w:t>
            </w:r>
          </w:p>
        </w:tc>
        <w:tc>
          <w:tcPr>
            <w:tcW w:w="727" w:type="pct"/>
            <w:noWrap/>
          </w:tcPr>
          <w:p w14:paraId="05ABC47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10.06±1.28</w:t>
            </w:r>
          </w:p>
        </w:tc>
        <w:tc>
          <w:tcPr>
            <w:tcW w:w="808" w:type="pct"/>
            <w:noWrap/>
          </w:tcPr>
          <w:p w14:paraId="299BC82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10.61±3.03</w:t>
            </w:r>
          </w:p>
        </w:tc>
        <w:tc>
          <w:tcPr>
            <w:tcW w:w="615" w:type="pct"/>
            <w:noWrap/>
          </w:tcPr>
          <w:p w14:paraId="5859E38B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10.34±1.82</w:t>
            </w:r>
          </w:p>
        </w:tc>
        <w:tc>
          <w:tcPr>
            <w:tcW w:w="662" w:type="pct"/>
            <w:noWrap/>
          </w:tcPr>
          <w:p w14:paraId="0B7B3CD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5.5±1.37</w:t>
            </w:r>
          </w:p>
        </w:tc>
      </w:tr>
      <w:tr w:rsidR="00111051" w14:paraId="54D88BE6" w14:textId="77777777" w:rsidTr="00111051">
        <w:trPr>
          <w:trHeight w:val="454"/>
        </w:trPr>
        <w:tc>
          <w:tcPr>
            <w:tcW w:w="1501" w:type="pct"/>
          </w:tcPr>
          <w:p w14:paraId="0F9D3D12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1E3C85F3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Rural</w:t>
            </w:r>
          </w:p>
        </w:tc>
        <w:tc>
          <w:tcPr>
            <w:tcW w:w="727" w:type="pct"/>
            <w:noWrap/>
          </w:tcPr>
          <w:p w14:paraId="12EB8DC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10.43±3.87</w:t>
            </w:r>
          </w:p>
        </w:tc>
        <w:tc>
          <w:tcPr>
            <w:tcW w:w="808" w:type="pct"/>
            <w:noWrap/>
          </w:tcPr>
          <w:p w14:paraId="71AABE3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10.69±1.8</w:t>
            </w:r>
          </w:p>
        </w:tc>
        <w:tc>
          <w:tcPr>
            <w:tcW w:w="615" w:type="pct"/>
            <w:noWrap/>
          </w:tcPr>
          <w:p w14:paraId="3E513E2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10.56±2.58</w:t>
            </w:r>
          </w:p>
        </w:tc>
        <w:tc>
          <w:tcPr>
            <w:tcW w:w="662" w:type="pct"/>
            <w:noWrap/>
          </w:tcPr>
          <w:p w14:paraId="4DC9E16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5.59±1.44</w:t>
            </w:r>
          </w:p>
        </w:tc>
      </w:tr>
      <w:tr w:rsidR="00111051" w14:paraId="2CADFF65" w14:textId="77777777" w:rsidTr="00111051">
        <w:trPr>
          <w:trHeight w:val="300"/>
        </w:trPr>
        <w:tc>
          <w:tcPr>
            <w:tcW w:w="1501" w:type="pct"/>
          </w:tcPr>
          <w:p w14:paraId="127BD6D7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33EDB93E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41E84FC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-2.182(0.029)</w:t>
            </w:r>
          </w:p>
        </w:tc>
        <w:tc>
          <w:tcPr>
            <w:tcW w:w="808" w:type="pct"/>
            <w:noWrap/>
          </w:tcPr>
          <w:p w14:paraId="0849270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-0.518(0.605)</w:t>
            </w:r>
          </w:p>
        </w:tc>
        <w:tc>
          <w:tcPr>
            <w:tcW w:w="615" w:type="pct"/>
            <w:noWrap/>
          </w:tcPr>
          <w:p w14:paraId="796A6DE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-1.76(0.079)</w:t>
            </w:r>
          </w:p>
        </w:tc>
        <w:tc>
          <w:tcPr>
            <w:tcW w:w="662" w:type="pct"/>
            <w:noWrap/>
          </w:tcPr>
          <w:p w14:paraId="0306887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-1.134(0.257)</w:t>
            </w:r>
          </w:p>
        </w:tc>
      </w:tr>
      <w:tr w:rsidR="00111051" w14:paraId="539F6875" w14:textId="77777777" w:rsidTr="00111051">
        <w:trPr>
          <w:trHeight w:val="300"/>
        </w:trPr>
        <w:tc>
          <w:tcPr>
            <w:tcW w:w="1501" w:type="pct"/>
          </w:tcPr>
          <w:p w14:paraId="2A2B8815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lastRenderedPageBreak/>
              <w:t xml:space="preserve">Parental smartphone </w:t>
            </w:r>
            <w:proofErr w:type="gramStart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use</w:t>
            </w:r>
            <w:proofErr w:type="gramEnd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 xml:space="preserve"> during bedtime routine</w:t>
            </w:r>
          </w:p>
        </w:tc>
        <w:tc>
          <w:tcPr>
            <w:tcW w:w="655" w:type="pct"/>
          </w:tcPr>
          <w:p w14:paraId="6310558F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  <w:noWrap/>
          </w:tcPr>
          <w:p w14:paraId="04AF372E" w14:textId="77777777" w:rsidR="00111051" w:rsidRDefault="00111051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08" w:type="pct"/>
            <w:noWrap/>
          </w:tcPr>
          <w:p w14:paraId="50E48639" w14:textId="77777777" w:rsidR="00111051" w:rsidRDefault="00111051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15" w:type="pct"/>
            <w:noWrap/>
          </w:tcPr>
          <w:p w14:paraId="69FE207B" w14:textId="77777777" w:rsidR="00111051" w:rsidRDefault="00111051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62" w:type="pct"/>
            <w:noWrap/>
          </w:tcPr>
          <w:p w14:paraId="5530FE7A" w14:textId="77777777" w:rsidR="00111051" w:rsidRDefault="00111051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</w:tr>
      <w:tr w:rsidR="00111051" w14:paraId="38E71376" w14:textId="77777777" w:rsidTr="00111051">
        <w:trPr>
          <w:trHeight w:val="300"/>
        </w:trPr>
        <w:tc>
          <w:tcPr>
            <w:tcW w:w="1501" w:type="pct"/>
          </w:tcPr>
          <w:p w14:paraId="25773E0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6A9441A0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Never</w:t>
            </w:r>
          </w:p>
        </w:tc>
        <w:tc>
          <w:tcPr>
            <w:tcW w:w="727" w:type="pct"/>
            <w:noWrap/>
          </w:tcPr>
          <w:p w14:paraId="54A68D3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10.27±2.29</w:t>
            </w:r>
          </w:p>
        </w:tc>
        <w:tc>
          <w:tcPr>
            <w:tcW w:w="808" w:type="pct"/>
            <w:noWrap/>
          </w:tcPr>
          <w:p w14:paraId="148434A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10.67±1.56</w:t>
            </w:r>
          </w:p>
        </w:tc>
        <w:tc>
          <w:tcPr>
            <w:tcW w:w="615" w:type="pct"/>
            <w:noWrap/>
          </w:tcPr>
          <w:p w14:paraId="2EE48A9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10.47±1.73</w:t>
            </w:r>
          </w:p>
        </w:tc>
        <w:tc>
          <w:tcPr>
            <w:tcW w:w="662" w:type="pct"/>
            <w:noWrap/>
          </w:tcPr>
          <w:p w14:paraId="10A584D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5.67±1.37</w:t>
            </w:r>
          </w:p>
        </w:tc>
      </w:tr>
      <w:tr w:rsidR="00111051" w14:paraId="6A315CDC" w14:textId="77777777" w:rsidTr="00111051">
        <w:trPr>
          <w:trHeight w:val="300"/>
        </w:trPr>
        <w:tc>
          <w:tcPr>
            <w:tcW w:w="1501" w:type="pct"/>
          </w:tcPr>
          <w:p w14:paraId="13E27567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71BEBA98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Sometimes</w:t>
            </w:r>
          </w:p>
        </w:tc>
        <w:tc>
          <w:tcPr>
            <w:tcW w:w="727" w:type="pct"/>
            <w:noWrap/>
          </w:tcPr>
          <w:p w14:paraId="3D0952A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10.2±3.3</w:t>
            </w:r>
          </w:p>
        </w:tc>
        <w:tc>
          <w:tcPr>
            <w:tcW w:w="808" w:type="pct"/>
            <w:noWrap/>
          </w:tcPr>
          <w:p w14:paraId="29B5A19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10.63±3.31</w:t>
            </w:r>
          </w:p>
        </w:tc>
        <w:tc>
          <w:tcPr>
            <w:tcW w:w="615" w:type="pct"/>
            <w:noWrap/>
          </w:tcPr>
          <w:p w14:paraId="3806246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10.41±2.66</w:t>
            </w:r>
          </w:p>
        </w:tc>
        <w:tc>
          <w:tcPr>
            <w:tcW w:w="662" w:type="pct"/>
            <w:noWrap/>
          </w:tcPr>
          <w:p w14:paraId="5EAE925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5.39±1.42</w:t>
            </w:r>
          </w:p>
        </w:tc>
      </w:tr>
      <w:tr w:rsidR="00111051" w14:paraId="18CB74BD" w14:textId="77777777" w:rsidTr="00111051">
        <w:trPr>
          <w:trHeight w:val="300"/>
        </w:trPr>
        <w:tc>
          <w:tcPr>
            <w:tcW w:w="1501" w:type="pct"/>
          </w:tcPr>
          <w:p w14:paraId="02C45FC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14:paraId="429B38CC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57DECC5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0.408(0.683)</w:t>
            </w:r>
          </w:p>
        </w:tc>
        <w:tc>
          <w:tcPr>
            <w:tcW w:w="808" w:type="pct"/>
            <w:noWrap/>
          </w:tcPr>
          <w:p w14:paraId="19521B7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0.257(0.797)</w:t>
            </w:r>
          </w:p>
        </w:tc>
        <w:tc>
          <w:tcPr>
            <w:tcW w:w="615" w:type="pct"/>
            <w:noWrap/>
          </w:tcPr>
          <w:p w14:paraId="7DF499B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0.406(0.685)</w:t>
            </w:r>
          </w:p>
        </w:tc>
        <w:tc>
          <w:tcPr>
            <w:tcW w:w="662" w:type="pct"/>
            <w:noWrap/>
          </w:tcPr>
          <w:p w14:paraId="2BB9FA7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3.494(&lt;0.000)</w:t>
            </w:r>
          </w:p>
        </w:tc>
      </w:tr>
      <w:tr w:rsidR="00111051" w14:paraId="4E81FBD0" w14:textId="77777777" w:rsidTr="00111051">
        <w:trPr>
          <w:trHeight w:val="300"/>
        </w:trPr>
        <w:tc>
          <w:tcPr>
            <w:tcW w:w="1501" w:type="pct"/>
            <w:noWrap/>
          </w:tcPr>
          <w:p w14:paraId="504A3CA4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Electronic device in the bedroom</w:t>
            </w:r>
          </w:p>
        </w:tc>
        <w:tc>
          <w:tcPr>
            <w:tcW w:w="655" w:type="pct"/>
            <w:noWrap/>
          </w:tcPr>
          <w:p w14:paraId="4B055271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  <w:noWrap/>
          </w:tcPr>
          <w:p w14:paraId="2638A45A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  <w:noWrap/>
          </w:tcPr>
          <w:p w14:paraId="6605C85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06E4966B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0A6B394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3CD3ABF7" w14:textId="77777777" w:rsidTr="00111051">
        <w:trPr>
          <w:trHeight w:val="300"/>
        </w:trPr>
        <w:tc>
          <w:tcPr>
            <w:tcW w:w="1501" w:type="pct"/>
            <w:noWrap/>
          </w:tcPr>
          <w:p w14:paraId="6BA6474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6509847F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27" w:type="pct"/>
            <w:noWrap/>
          </w:tcPr>
          <w:p w14:paraId="392CF95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10.14±1.39</w:t>
            </w:r>
          </w:p>
        </w:tc>
        <w:tc>
          <w:tcPr>
            <w:tcW w:w="808" w:type="pct"/>
            <w:noWrap/>
          </w:tcPr>
          <w:p w14:paraId="0D666C7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10.78±3.49</w:t>
            </w:r>
          </w:p>
        </w:tc>
        <w:tc>
          <w:tcPr>
            <w:tcW w:w="615" w:type="pct"/>
            <w:noWrap/>
          </w:tcPr>
          <w:p w14:paraId="2D5B5C8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10.46±2.07</w:t>
            </w:r>
          </w:p>
        </w:tc>
        <w:tc>
          <w:tcPr>
            <w:tcW w:w="662" w:type="pct"/>
            <w:noWrap/>
          </w:tcPr>
          <w:p w14:paraId="24FA993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5.5±1.39</w:t>
            </w:r>
          </w:p>
        </w:tc>
      </w:tr>
      <w:tr w:rsidR="00111051" w14:paraId="1A9F073E" w14:textId="77777777" w:rsidTr="00111051">
        <w:trPr>
          <w:trHeight w:val="300"/>
        </w:trPr>
        <w:tc>
          <w:tcPr>
            <w:tcW w:w="1501" w:type="pct"/>
            <w:noWrap/>
          </w:tcPr>
          <w:p w14:paraId="1F79014B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00335691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Not</w:t>
            </w:r>
          </w:p>
        </w:tc>
        <w:tc>
          <w:tcPr>
            <w:tcW w:w="727" w:type="pct"/>
            <w:noWrap/>
          </w:tcPr>
          <w:p w14:paraId="4C8CB49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10.3±3.45</w:t>
            </w:r>
          </w:p>
        </w:tc>
        <w:tc>
          <w:tcPr>
            <w:tcW w:w="808" w:type="pct"/>
            <w:noWrap/>
          </w:tcPr>
          <w:p w14:paraId="4CF9F73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10.56±1.58</w:t>
            </w:r>
          </w:p>
        </w:tc>
        <w:tc>
          <w:tcPr>
            <w:tcW w:w="615" w:type="pct"/>
            <w:noWrap/>
          </w:tcPr>
          <w:p w14:paraId="2C8E4E8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10.43±2.3</w:t>
            </w:r>
          </w:p>
        </w:tc>
        <w:tc>
          <w:tcPr>
            <w:tcW w:w="662" w:type="pct"/>
            <w:noWrap/>
          </w:tcPr>
          <w:p w14:paraId="6A675E7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5.56±1.41</w:t>
            </w:r>
          </w:p>
        </w:tc>
      </w:tr>
      <w:tr w:rsidR="00111051" w14:paraId="5598AA1E" w14:textId="77777777" w:rsidTr="00111051">
        <w:trPr>
          <w:trHeight w:val="300"/>
        </w:trPr>
        <w:tc>
          <w:tcPr>
            <w:tcW w:w="1501" w:type="pct"/>
            <w:noWrap/>
          </w:tcPr>
          <w:p w14:paraId="61E5A87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427CE05B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4BB7D7F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-0.945(0.345)</w:t>
            </w:r>
          </w:p>
        </w:tc>
        <w:tc>
          <w:tcPr>
            <w:tcW w:w="808" w:type="pct"/>
            <w:noWrap/>
          </w:tcPr>
          <w:p w14:paraId="66E47DC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1.443(0.149)</w:t>
            </w:r>
          </w:p>
        </w:tc>
        <w:tc>
          <w:tcPr>
            <w:tcW w:w="615" w:type="pct"/>
            <w:noWrap/>
          </w:tcPr>
          <w:p w14:paraId="66B97EA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0.226(0.821)</w:t>
            </w:r>
          </w:p>
        </w:tc>
        <w:tc>
          <w:tcPr>
            <w:tcW w:w="662" w:type="pct"/>
            <w:noWrap/>
          </w:tcPr>
          <w:p w14:paraId="753D8EB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-0.768(0.443)</w:t>
            </w:r>
          </w:p>
        </w:tc>
      </w:tr>
      <w:tr w:rsidR="00111051" w14:paraId="5E85BBCE" w14:textId="77777777" w:rsidTr="00111051">
        <w:trPr>
          <w:trHeight w:val="600"/>
        </w:trPr>
        <w:tc>
          <w:tcPr>
            <w:tcW w:w="1501" w:type="pct"/>
          </w:tcPr>
          <w:p w14:paraId="5CC31E2F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 xml:space="preserve">Child electronic device </w:t>
            </w:r>
            <w:proofErr w:type="gramStart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use</w:t>
            </w:r>
            <w:proofErr w:type="gramEnd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 xml:space="preserve"> within two hours before bedtime</w:t>
            </w:r>
          </w:p>
        </w:tc>
        <w:tc>
          <w:tcPr>
            <w:tcW w:w="655" w:type="pct"/>
            <w:noWrap/>
          </w:tcPr>
          <w:p w14:paraId="4469D062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  <w:noWrap/>
          </w:tcPr>
          <w:p w14:paraId="2A6C1B3E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  <w:noWrap/>
          </w:tcPr>
          <w:p w14:paraId="105DD29F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7A65E0F8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317487AD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50BE734C" w14:textId="77777777" w:rsidTr="00111051">
        <w:trPr>
          <w:trHeight w:val="300"/>
        </w:trPr>
        <w:tc>
          <w:tcPr>
            <w:tcW w:w="1501" w:type="pct"/>
            <w:noWrap/>
          </w:tcPr>
          <w:p w14:paraId="4B82C45F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72B457FC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Use</w:t>
            </w:r>
          </w:p>
        </w:tc>
        <w:tc>
          <w:tcPr>
            <w:tcW w:w="727" w:type="pct"/>
            <w:noWrap/>
          </w:tcPr>
          <w:p w14:paraId="0BA058D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10.24±3.27</w:t>
            </w:r>
          </w:p>
        </w:tc>
        <w:tc>
          <w:tcPr>
            <w:tcW w:w="808" w:type="pct"/>
            <w:noWrap/>
          </w:tcPr>
          <w:p w14:paraId="217CA7A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10.66±3.28</w:t>
            </w:r>
          </w:p>
        </w:tc>
        <w:tc>
          <w:tcPr>
            <w:tcW w:w="615" w:type="pct"/>
            <w:noWrap/>
          </w:tcPr>
          <w:p w14:paraId="4638044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10.45±2.62</w:t>
            </w:r>
          </w:p>
        </w:tc>
        <w:tc>
          <w:tcPr>
            <w:tcW w:w="662" w:type="pct"/>
            <w:noWrap/>
          </w:tcPr>
          <w:p w14:paraId="6E08555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5.52±1.37</w:t>
            </w:r>
          </w:p>
        </w:tc>
      </w:tr>
      <w:tr w:rsidR="00111051" w14:paraId="47E4ED09" w14:textId="77777777" w:rsidTr="00111051">
        <w:trPr>
          <w:trHeight w:val="300"/>
        </w:trPr>
        <w:tc>
          <w:tcPr>
            <w:tcW w:w="1501" w:type="pct"/>
            <w:noWrap/>
          </w:tcPr>
          <w:p w14:paraId="355A0726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59D0FCCB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Non-Use</w:t>
            </w:r>
          </w:p>
        </w:tc>
        <w:tc>
          <w:tcPr>
            <w:tcW w:w="727" w:type="pct"/>
            <w:noWrap/>
          </w:tcPr>
          <w:p w14:paraId="417ED63B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10.27±2.35</w:t>
            </w:r>
          </w:p>
        </w:tc>
        <w:tc>
          <w:tcPr>
            <w:tcW w:w="808" w:type="pct"/>
            <w:noWrap/>
          </w:tcPr>
          <w:p w14:paraId="39ED712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10.68±1.59</w:t>
            </w:r>
          </w:p>
        </w:tc>
        <w:tc>
          <w:tcPr>
            <w:tcW w:w="615" w:type="pct"/>
            <w:noWrap/>
          </w:tcPr>
          <w:p w14:paraId="651A7ED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10.47±1.78</w:t>
            </w:r>
          </w:p>
        </w:tc>
        <w:tc>
          <w:tcPr>
            <w:tcW w:w="662" w:type="pct"/>
            <w:noWrap/>
          </w:tcPr>
          <w:p w14:paraId="4481F01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5.57±1.43</w:t>
            </w:r>
          </w:p>
        </w:tc>
      </w:tr>
      <w:tr w:rsidR="00111051" w14:paraId="6F3911B3" w14:textId="77777777" w:rsidTr="00111051">
        <w:trPr>
          <w:trHeight w:val="447"/>
        </w:trPr>
        <w:tc>
          <w:tcPr>
            <w:tcW w:w="1501" w:type="pct"/>
            <w:noWrap/>
          </w:tcPr>
          <w:p w14:paraId="34665912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5573E978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5AD089F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-0.196(0.845)</w:t>
            </w:r>
          </w:p>
        </w:tc>
        <w:tc>
          <w:tcPr>
            <w:tcW w:w="808" w:type="pct"/>
            <w:noWrap/>
          </w:tcPr>
          <w:p w14:paraId="0D48CB3B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-0.138(0.891)</w:t>
            </w:r>
          </w:p>
        </w:tc>
        <w:tc>
          <w:tcPr>
            <w:tcW w:w="615" w:type="pct"/>
            <w:noWrap/>
          </w:tcPr>
          <w:p w14:paraId="3CA9406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-0.204(0.839)</w:t>
            </w:r>
          </w:p>
        </w:tc>
        <w:tc>
          <w:tcPr>
            <w:tcW w:w="662" w:type="pct"/>
            <w:noWrap/>
          </w:tcPr>
          <w:p w14:paraId="441831B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-0.637(0.525)</w:t>
            </w:r>
          </w:p>
        </w:tc>
      </w:tr>
      <w:tr w:rsidR="00111051" w14:paraId="10DA69C8" w14:textId="77777777" w:rsidTr="00111051">
        <w:trPr>
          <w:trHeight w:val="600"/>
        </w:trPr>
        <w:tc>
          <w:tcPr>
            <w:tcW w:w="1501" w:type="pct"/>
          </w:tcPr>
          <w:p w14:paraId="7B68EB65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 xml:space="preserve">Bedtime routine </w:t>
            </w:r>
            <w:proofErr w:type="gramStart"/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frequency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vertAlign w:val="superscript"/>
                <w:lang w:bidi="ar"/>
              </w:rPr>
              <w:t>[</w:t>
            </w:r>
            <w:proofErr w:type="gramEnd"/>
            <w:r>
              <w:rPr>
                <w:rFonts w:eastAsia="SimSun" w:cs="Times New Roman" w:hint="eastAsia"/>
                <w:kern w:val="0"/>
                <w:sz w:val="22"/>
                <w:szCs w:val="22"/>
                <w:vertAlign w:val="superscript"/>
                <w:lang w:bidi="ar"/>
              </w:rPr>
              <w:t>2]</w:t>
            </w:r>
          </w:p>
        </w:tc>
        <w:tc>
          <w:tcPr>
            <w:tcW w:w="655" w:type="pct"/>
            <w:noWrap/>
          </w:tcPr>
          <w:p w14:paraId="031B8D23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  <w:noWrap/>
          </w:tcPr>
          <w:p w14:paraId="53022C8A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  <w:noWrap/>
          </w:tcPr>
          <w:p w14:paraId="15738626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0BEE2C63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4B297781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1B891219" w14:textId="77777777" w:rsidTr="00111051">
        <w:trPr>
          <w:trHeight w:val="90"/>
        </w:trPr>
        <w:tc>
          <w:tcPr>
            <w:tcW w:w="1501" w:type="pct"/>
            <w:noWrap/>
          </w:tcPr>
          <w:p w14:paraId="2618CFEF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20EDD918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Never</w:t>
            </w:r>
          </w:p>
        </w:tc>
        <w:tc>
          <w:tcPr>
            <w:tcW w:w="727" w:type="pct"/>
            <w:noWrap/>
          </w:tcPr>
          <w:p w14:paraId="5FAE3C5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10.07±2.86</w:t>
            </w:r>
          </w:p>
        </w:tc>
        <w:tc>
          <w:tcPr>
            <w:tcW w:w="808" w:type="pct"/>
            <w:noWrap/>
          </w:tcPr>
          <w:p w14:paraId="3A4CDE0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10.62±1.68</w:t>
            </w:r>
          </w:p>
        </w:tc>
        <w:tc>
          <w:tcPr>
            <w:tcW w:w="615" w:type="pct"/>
            <w:noWrap/>
          </w:tcPr>
          <w:p w14:paraId="31EE438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10.34±2.07</w:t>
            </w:r>
          </w:p>
        </w:tc>
        <w:tc>
          <w:tcPr>
            <w:tcW w:w="662" w:type="pct"/>
            <w:noWrap/>
          </w:tcPr>
          <w:p w14:paraId="1CA25AFB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5.41±1.56</w:t>
            </w:r>
          </w:p>
        </w:tc>
      </w:tr>
      <w:tr w:rsidR="00111051" w14:paraId="36BD89CC" w14:textId="77777777" w:rsidTr="00111051">
        <w:trPr>
          <w:trHeight w:val="300"/>
        </w:trPr>
        <w:tc>
          <w:tcPr>
            <w:tcW w:w="1501" w:type="pct"/>
            <w:noWrap/>
          </w:tcPr>
          <w:p w14:paraId="7488046C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211E9E0B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Sometimes</w:t>
            </w:r>
          </w:p>
        </w:tc>
        <w:tc>
          <w:tcPr>
            <w:tcW w:w="727" w:type="pct"/>
            <w:noWrap/>
          </w:tcPr>
          <w:p w14:paraId="2EA1DAB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10.25±2.82</w:t>
            </w:r>
          </w:p>
        </w:tc>
        <w:tc>
          <w:tcPr>
            <w:tcW w:w="808" w:type="pct"/>
            <w:noWrap/>
          </w:tcPr>
          <w:p w14:paraId="1251A78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10.65±2.59</w:t>
            </w:r>
          </w:p>
        </w:tc>
        <w:tc>
          <w:tcPr>
            <w:tcW w:w="615" w:type="pct"/>
            <w:noWrap/>
          </w:tcPr>
          <w:p w14:paraId="6195C81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10.45±2.23</w:t>
            </w:r>
          </w:p>
        </w:tc>
        <w:tc>
          <w:tcPr>
            <w:tcW w:w="662" w:type="pct"/>
            <w:noWrap/>
          </w:tcPr>
          <w:p w14:paraId="4A298AC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5.55±1.39</w:t>
            </w:r>
          </w:p>
        </w:tc>
      </w:tr>
      <w:tr w:rsidR="00111051" w14:paraId="738CF436" w14:textId="77777777" w:rsidTr="00111051">
        <w:trPr>
          <w:trHeight w:val="300"/>
        </w:trPr>
        <w:tc>
          <w:tcPr>
            <w:tcW w:w="1501" w:type="pct"/>
            <w:noWrap/>
          </w:tcPr>
          <w:p w14:paraId="205C35F9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0C8F434A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6F15195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-0.498(0.618)</w:t>
            </w:r>
          </w:p>
        </w:tc>
        <w:tc>
          <w:tcPr>
            <w:tcW w:w="808" w:type="pct"/>
            <w:noWrap/>
          </w:tcPr>
          <w:p w14:paraId="177A05E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-0.119(0.905)</w:t>
            </w:r>
          </w:p>
        </w:tc>
        <w:tc>
          <w:tcPr>
            <w:tcW w:w="615" w:type="pct"/>
            <w:noWrap/>
          </w:tcPr>
          <w:p w14:paraId="3F4267E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-0.385(0.7)</w:t>
            </w:r>
          </w:p>
        </w:tc>
        <w:tc>
          <w:tcPr>
            <w:tcW w:w="662" w:type="pct"/>
            <w:noWrap/>
          </w:tcPr>
          <w:p w14:paraId="71981C9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-0.81(0.418)</w:t>
            </w:r>
          </w:p>
        </w:tc>
      </w:tr>
      <w:tr w:rsidR="00111051" w14:paraId="363BBB43" w14:textId="77777777" w:rsidTr="00111051">
        <w:trPr>
          <w:trHeight w:val="300"/>
        </w:trPr>
        <w:tc>
          <w:tcPr>
            <w:tcW w:w="1501" w:type="pct"/>
            <w:noWrap/>
          </w:tcPr>
          <w:p w14:paraId="0181C078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proofErr w:type="gramStart"/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Nap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vertAlign w:val="superscript"/>
                <w:lang w:bidi="ar"/>
              </w:rPr>
              <w:t>[</w:t>
            </w:r>
            <w:proofErr w:type="gramEnd"/>
            <w:r>
              <w:rPr>
                <w:rFonts w:eastAsia="SimSun" w:cs="Times New Roman" w:hint="eastAsia"/>
                <w:kern w:val="0"/>
                <w:sz w:val="22"/>
                <w:szCs w:val="22"/>
                <w:vertAlign w:val="superscript"/>
                <w:lang w:bidi="ar"/>
              </w:rPr>
              <w:t>3]</w:t>
            </w:r>
          </w:p>
        </w:tc>
        <w:tc>
          <w:tcPr>
            <w:tcW w:w="655" w:type="pct"/>
            <w:noWrap/>
          </w:tcPr>
          <w:p w14:paraId="69C17104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727" w:type="pct"/>
            <w:noWrap/>
          </w:tcPr>
          <w:p w14:paraId="3D1993DA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808" w:type="pct"/>
            <w:noWrap/>
          </w:tcPr>
          <w:p w14:paraId="1949D8A1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15" w:type="pct"/>
            <w:noWrap/>
          </w:tcPr>
          <w:p w14:paraId="41086870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62" w:type="pct"/>
            <w:noWrap/>
          </w:tcPr>
          <w:p w14:paraId="7A9B6341" w14:textId="77777777" w:rsidR="00111051" w:rsidRDefault="00111051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</w:p>
        </w:tc>
      </w:tr>
      <w:tr w:rsidR="00111051" w14:paraId="4D7B5917" w14:textId="77777777" w:rsidTr="00111051">
        <w:trPr>
          <w:trHeight w:val="300"/>
        </w:trPr>
        <w:tc>
          <w:tcPr>
            <w:tcW w:w="1501" w:type="pct"/>
            <w:noWrap/>
          </w:tcPr>
          <w:p w14:paraId="2C8BBC8D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07CD4471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27" w:type="pct"/>
            <w:noWrap/>
          </w:tcPr>
          <w:p w14:paraId="68C76702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10.24±2.31</w:t>
            </w:r>
          </w:p>
        </w:tc>
        <w:tc>
          <w:tcPr>
            <w:tcW w:w="808" w:type="pct"/>
            <w:noWrap/>
          </w:tcPr>
          <w:p w14:paraId="44C7AE4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10.7±2.6</w:t>
            </w:r>
          </w:p>
        </w:tc>
        <w:tc>
          <w:tcPr>
            <w:tcW w:w="615" w:type="pct"/>
            <w:noWrap/>
          </w:tcPr>
          <w:p w14:paraId="3B7527D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10.47±2.04</w:t>
            </w:r>
          </w:p>
        </w:tc>
        <w:tc>
          <w:tcPr>
            <w:tcW w:w="662" w:type="pct"/>
            <w:noWrap/>
          </w:tcPr>
          <w:p w14:paraId="188550D9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5.55±1.38</w:t>
            </w:r>
          </w:p>
        </w:tc>
      </w:tr>
      <w:tr w:rsidR="00111051" w14:paraId="3C94CBA9" w14:textId="77777777" w:rsidTr="00111051">
        <w:trPr>
          <w:trHeight w:val="300"/>
        </w:trPr>
        <w:tc>
          <w:tcPr>
            <w:tcW w:w="1501" w:type="pct"/>
            <w:noWrap/>
          </w:tcPr>
          <w:p w14:paraId="1015B368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2B904D69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Not</w:t>
            </w:r>
          </w:p>
        </w:tc>
        <w:tc>
          <w:tcPr>
            <w:tcW w:w="727" w:type="pct"/>
            <w:noWrap/>
          </w:tcPr>
          <w:p w14:paraId="59F68A9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10.21±5.82</w:t>
            </w:r>
          </w:p>
        </w:tc>
        <w:tc>
          <w:tcPr>
            <w:tcW w:w="808" w:type="pct"/>
            <w:noWrap/>
          </w:tcPr>
          <w:p w14:paraId="622E92D9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10.18±1.63</w:t>
            </w:r>
          </w:p>
        </w:tc>
        <w:tc>
          <w:tcPr>
            <w:tcW w:w="615" w:type="pct"/>
            <w:noWrap/>
          </w:tcPr>
          <w:p w14:paraId="2FC4752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10.19±3.51</w:t>
            </w:r>
          </w:p>
        </w:tc>
        <w:tc>
          <w:tcPr>
            <w:tcW w:w="662" w:type="pct"/>
            <w:noWrap/>
          </w:tcPr>
          <w:p w14:paraId="1ED06A9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5.44±1.58</w:t>
            </w:r>
          </w:p>
        </w:tc>
      </w:tr>
      <w:tr w:rsidR="00111051" w14:paraId="4FF1F40E" w14:textId="77777777" w:rsidTr="00111051">
        <w:trPr>
          <w:trHeight w:val="315"/>
        </w:trPr>
        <w:tc>
          <w:tcPr>
            <w:tcW w:w="1501" w:type="pct"/>
            <w:noWrap/>
          </w:tcPr>
          <w:p w14:paraId="3355F8D3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043775BF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5EACD19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0.092(0.927)</w:t>
            </w:r>
          </w:p>
        </w:tc>
        <w:tc>
          <w:tcPr>
            <w:tcW w:w="808" w:type="pct"/>
            <w:noWrap/>
          </w:tcPr>
          <w:p w14:paraId="26F25AD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2.078(0.038)</w:t>
            </w:r>
          </w:p>
        </w:tc>
        <w:tc>
          <w:tcPr>
            <w:tcW w:w="615" w:type="pct"/>
            <w:noWrap/>
          </w:tcPr>
          <w:p w14:paraId="3A93A5A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1.248(0.212)</w:t>
            </w:r>
          </w:p>
        </w:tc>
        <w:tc>
          <w:tcPr>
            <w:tcW w:w="662" w:type="pct"/>
            <w:noWrap/>
          </w:tcPr>
          <w:p w14:paraId="4D47A0D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0.805(0.421)</w:t>
            </w:r>
          </w:p>
        </w:tc>
      </w:tr>
      <w:tr w:rsidR="00111051" w14:paraId="1EEA6BAB" w14:textId="77777777" w:rsidTr="00111051">
        <w:trPr>
          <w:trHeight w:val="453"/>
        </w:trPr>
        <w:tc>
          <w:tcPr>
            <w:tcW w:w="1501" w:type="pct"/>
            <w:noWrap/>
          </w:tcPr>
          <w:p w14:paraId="102C8D6A" w14:textId="77777777" w:rsidR="00111051" w:rsidRDefault="00000000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Wake-up time variability</w:t>
            </w:r>
          </w:p>
        </w:tc>
        <w:tc>
          <w:tcPr>
            <w:tcW w:w="655" w:type="pct"/>
            <w:noWrap/>
          </w:tcPr>
          <w:p w14:paraId="1839C432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27" w:type="pct"/>
            <w:noWrap/>
          </w:tcPr>
          <w:p w14:paraId="7B287DD7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08" w:type="pct"/>
            <w:noWrap/>
          </w:tcPr>
          <w:p w14:paraId="5B708C7A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15" w:type="pct"/>
            <w:noWrap/>
          </w:tcPr>
          <w:p w14:paraId="07CA0967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62" w:type="pct"/>
            <w:noWrap/>
          </w:tcPr>
          <w:p w14:paraId="6CD7692A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</w:tr>
      <w:tr w:rsidR="00111051" w14:paraId="14095650" w14:textId="77777777" w:rsidTr="00111051">
        <w:trPr>
          <w:trHeight w:val="315"/>
        </w:trPr>
        <w:tc>
          <w:tcPr>
            <w:tcW w:w="1501" w:type="pct"/>
            <w:noWrap/>
          </w:tcPr>
          <w:p w14:paraId="223138E5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55605E64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Change Within 30 Minutes</w:t>
            </w:r>
          </w:p>
        </w:tc>
        <w:tc>
          <w:tcPr>
            <w:tcW w:w="727" w:type="pct"/>
            <w:noWrap/>
          </w:tcPr>
          <w:p w14:paraId="6D11FAD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10.29±2.93</w:t>
            </w:r>
          </w:p>
        </w:tc>
        <w:tc>
          <w:tcPr>
            <w:tcW w:w="808" w:type="pct"/>
            <w:noWrap/>
          </w:tcPr>
          <w:p w14:paraId="65D0119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10.68±2.63</w:t>
            </w:r>
          </w:p>
        </w:tc>
        <w:tc>
          <w:tcPr>
            <w:tcW w:w="615" w:type="pct"/>
            <w:noWrap/>
          </w:tcPr>
          <w:p w14:paraId="7A40D79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10.49±2.29</w:t>
            </w:r>
          </w:p>
        </w:tc>
        <w:tc>
          <w:tcPr>
            <w:tcW w:w="662" w:type="pct"/>
            <w:noWrap/>
          </w:tcPr>
          <w:p w14:paraId="249C1CCB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5.57±1.38</w:t>
            </w:r>
          </w:p>
        </w:tc>
      </w:tr>
      <w:tr w:rsidR="00111051" w14:paraId="7F79E8B3" w14:textId="77777777" w:rsidTr="00111051">
        <w:trPr>
          <w:trHeight w:val="315"/>
        </w:trPr>
        <w:tc>
          <w:tcPr>
            <w:tcW w:w="1501" w:type="pct"/>
            <w:noWrap/>
          </w:tcPr>
          <w:p w14:paraId="4541083D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6AE5E972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Changes Over 30 Minutes</w:t>
            </w:r>
          </w:p>
        </w:tc>
        <w:tc>
          <w:tcPr>
            <w:tcW w:w="727" w:type="pct"/>
            <w:noWrap/>
          </w:tcPr>
          <w:p w14:paraId="113999B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9.82±1.47</w:t>
            </w:r>
          </w:p>
        </w:tc>
        <w:tc>
          <w:tcPr>
            <w:tcW w:w="808" w:type="pct"/>
            <w:noWrap/>
          </w:tcPr>
          <w:p w14:paraId="69CB29D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10.38±1.52</w:t>
            </w:r>
          </w:p>
        </w:tc>
        <w:tc>
          <w:tcPr>
            <w:tcW w:w="615" w:type="pct"/>
            <w:noWrap/>
          </w:tcPr>
          <w:p w14:paraId="321122E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10.1±1.37</w:t>
            </w:r>
          </w:p>
        </w:tc>
        <w:tc>
          <w:tcPr>
            <w:tcW w:w="662" w:type="pct"/>
            <w:noWrap/>
          </w:tcPr>
          <w:p w14:paraId="5675C7A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5.27±1.49</w:t>
            </w:r>
          </w:p>
        </w:tc>
      </w:tr>
      <w:tr w:rsidR="00111051" w14:paraId="5CD4E50F" w14:textId="77777777" w:rsidTr="00111051">
        <w:trPr>
          <w:trHeight w:val="315"/>
        </w:trPr>
        <w:tc>
          <w:tcPr>
            <w:tcW w:w="1501" w:type="pct"/>
            <w:noWrap/>
          </w:tcPr>
          <w:p w14:paraId="02E1055B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0D971DF2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796494F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1.866(0.062)</w:t>
            </w:r>
          </w:p>
        </w:tc>
        <w:tc>
          <w:tcPr>
            <w:tcW w:w="808" w:type="pct"/>
            <w:noWrap/>
          </w:tcPr>
          <w:p w14:paraId="22B4E17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1.359(0.174)</w:t>
            </w:r>
          </w:p>
        </w:tc>
        <w:tc>
          <w:tcPr>
            <w:tcW w:w="615" w:type="pct"/>
            <w:noWrap/>
          </w:tcPr>
          <w:p w14:paraId="1039679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1.964(0.05)</w:t>
            </w:r>
          </w:p>
        </w:tc>
        <w:tc>
          <w:tcPr>
            <w:tcW w:w="662" w:type="pct"/>
            <w:noWrap/>
          </w:tcPr>
          <w:p w14:paraId="054901C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2.396(0.017)</w:t>
            </w:r>
          </w:p>
        </w:tc>
      </w:tr>
      <w:tr w:rsidR="00111051" w14:paraId="214247C6" w14:textId="77777777" w:rsidTr="00111051">
        <w:trPr>
          <w:trHeight w:val="315"/>
        </w:trPr>
        <w:tc>
          <w:tcPr>
            <w:tcW w:w="1501" w:type="pct"/>
            <w:noWrap/>
          </w:tcPr>
          <w:p w14:paraId="6E646722" w14:textId="77777777" w:rsidR="00111051" w:rsidRDefault="00000000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Bedtime variability</w:t>
            </w:r>
          </w:p>
        </w:tc>
        <w:tc>
          <w:tcPr>
            <w:tcW w:w="655" w:type="pct"/>
            <w:noWrap/>
          </w:tcPr>
          <w:p w14:paraId="1CD578C4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27" w:type="pct"/>
            <w:noWrap/>
          </w:tcPr>
          <w:p w14:paraId="4486C2F5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08" w:type="pct"/>
            <w:noWrap/>
          </w:tcPr>
          <w:p w14:paraId="00F1FCFC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15" w:type="pct"/>
            <w:noWrap/>
          </w:tcPr>
          <w:p w14:paraId="5E830A10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62" w:type="pct"/>
            <w:noWrap/>
          </w:tcPr>
          <w:p w14:paraId="642602B2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</w:tr>
      <w:tr w:rsidR="00111051" w14:paraId="60B7CC87" w14:textId="77777777" w:rsidTr="00111051">
        <w:trPr>
          <w:trHeight w:val="315"/>
        </w:trPr>
        <w:tc>
          <w:tcPr>
            <w:tcW w:w="1501" w:type="pct"/>
            <w:noWrap/>
          </w:tcPr>
          <w:p w14:paraId="06C839FF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4A658E8E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Change within 30 Minutes</w:t>
            </w:r>
          </w:p>
        </w:tc>
        <w:tc>
          <w:tcPr>
            <w:tcW w:w="727" w:type="pct"/>
            <w:noWrap/>
          </w:tcPr>
          <w:p w14:paraId="351AA9C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10.37±3.07</w:t>
            </w:r>
          </w:p>
        </w:tc>
        <w:tc>
          <w:tcPr>
            <w:tcW w:w="808" w:type="pct"/>
            <w:noWrap/>
          </w:tcPr>
          <w:p w14:paraId="5AF079C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10.72±2.75</w:t>
            </w:r>
          </w:p>
        </w:tc>
        <w:tc>
          <w:tcPr>
            <w:tcW w:w="615" w:type="pct"/>
            <w:noWrap/>
          </w:tcPr>
          <w:p w14:paraId="567DC25B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10.54±2.39</w:t>
            </w:r>
          </w:p>
        </w:tc>
        <w:tc>
          <w:tcPr>
            <w:tcW w:w="662" w:type="pct"/>
            <w:noWrap/>
          </w:tcPr>
          <w:p w14:paraId="3195F3D4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5.61±1.36</w:t>
            </w:r>
          </w:p>
        </w:tc>
      </w:tr>
      <w:tr w:rsidR="00111051" w14:paraId="6EC24D5C" w14:textId="77777777" w:rsidTr="00111051">
        <w:trPr>
          <w:trHeight w:val="315"/>
        </w:trPr>
        <w:tc>
          <w:tcPr>
            <w:tcW w:w="1501" w:type="pct"/>
            <w:noWrap/>
          </w:tcPr>
          <w:p w14:paraId="062E3FF2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3757E5C8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Changes over 30 Minutes</w:t>
            </w:r>
          </w:p>
        </w:tc>
        <w:tc>
          <w:tcPr>
            <w:tcW w:w="727" w:type="pct"/>
            <w:noWrap/>
          </w:tcPr>
          <w:p w14:paraId="4216EC58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9.75±1.39</w:t>
            </w:r>
          </w:p>
        </w:tc>
        <w:tc>
          <w:tcPr>
            <w:tcW w:w="808" w:type="pct"/>
            <w:noWrap/>
          </w:tcPr>
          <w:p w14:paraId="0475B8C6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10.39±1.41</w:t>
            </w:r>
          </w:p>
        </w:tc>
        <w:tc>
          <w:tcPr>
            <w:tcW w:w="615" w:type="pct"/>
            <w:noWrap/>
          </w:tcPr>
          <w:p w14:paraId="333E3E6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10.07±1.26</w:t>
            </w:r>
          </w:p>
        </w:tc>
        <w:tc>
          <w:tcPr>
            <w:tcW w:w="662" w:type="pct"/>
            <w:noWrap/>
          </w:tcPr>
          <w:p w14:paraId="75EBB66C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5.26±1.5</w:t>
            </w:r>
          </w:p>
        </w:tc>
      </w:tr>
      <w:tr w:rsidR="00111051" w14:paraId="01462DF7" w14:textId="77777777" w:rsidTr="00111051">
        <w:trPr>
          <w:trHeight w:val="315"/>
        </w:trPr>
        <w:tc>
          <w:tcPr>
            <w:tcW w:w="1501" w:type="pct"/>
            <w:noWrap/>
          </w:tcPr>
          <w:p w14:paraId="2F1EB3A4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47DE5FBD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390BA23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3.175(0.002)</w:t>
            </w:r>
          </w:p>
        </w:tc>
        <w:tc>
          <w:tcPr>
            <w:tcW w:w="808" w:type="pct"/>
            <w:noWrap/>
          </w:tcPr>
          <w:p w14:paraId="0E5BCA1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1.833(0.067)</w:t>
            </w:r>
          </w:p>
        </w:tc>
        <w:tc>
          <w:tcPr>
            <w:tcW w:w="615" w:type="pct"/>
            <w:noWrap/>
          </w:tcPr>
          <w:p w14:paraId="7263A1B9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3.068(0.002)</w:t>
            </w:r>
          </w:p>
        </w:tc>
        <w:tc>
          <w:tcPr>
            <w:tcW w:w="662" w:type="pct"/>
            <w:noWrap/>
          </w:tcPr>
          <w:p w14:paraId="7340353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3.707(&lt;0.000)</w:t>
            </w:r>
          </w:p>
        </w:tc>
      </w:tr>
      <w:tr w:rsidR="00111051" w14:paraId="527B0787" w14:textId="77777777" w:rsidTr="00111051">
        <w:trPr>
          <w:trHeight w:val="315"/>
        </w:trPr>
        <w:tc>
          <w:tcPr>
            <w:tcW w:w="1501" w:type="pct"/>
            <w:noWrap/>
          </w:tcPr>
          <w:p w14:paraId="7C5E0C02" w14:textId="77777777" w:rsidR="00111051" w:rsidRDefault="00000000">
            <w:pPr>
              <w:spacing w:line="360" w:lineRule="auto"/>
              <w:jc w:val="left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 w:hint="eastAsia"/>
                <w:sz w:val="22"/>
                <w:szCs w:val="22"/>
              </w:rPr>
              <w:t>Co-</w:t>
            </w:r>
            <w:r>
              <w:rPr>
                <w:rFonts w:eastAsia="SimSun" w:cs="Times New Roman"/>
                <w:sz w:val="22"/>
                <w:szCs w:val="22"/>
              </w:rPr>
              <w:t>Room</w:t>
            </w:r>
            <w:r>
              <w:rPr>
                <w:rFonts w:eastAsia="SimSun" w:cs="Times New Roman" w:hint="eastAsia"/>
                <w:sz w:val="22"/>
                <w:szCs w:val="22"/>
              </w:rPr>
              <w:t xml:space="preserve">/Bed </w:t>
            </w:r>
            <w:r>
              <w:rPr>
                <w:rFonts w:eastAsia="SimSun" w:cs="Times New Roman"/>
                <w:sz w:val="22"/>
                <w:szCs w:val="22"/>
              </w:rPr>
              <w:t>sleep arrangement</w:t>
            </w:r>
          </w:p>
        </w:tc>
        <w:tc>
          <w:tcPr>
            <w:tcW w:w="655" w:type="pct"/>
            <w:noWrap/>
          </w:tcPr>
          <w:p w14:paraId="3EFF9A2B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27" w:type="pct"/>
            <w:noWrap/>
          </w:tcPr>
          <w:p w14:paraId="6ECA4925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08" w:type="pct"/>
            <w:noWrap/>
          </w:tcPr>
          <w:p w14:paraId="6165155D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15" w:type="pct"/>
            <w:noWrap/>
          </w:tcPr>
          <w:p w14:paraId="7DF1739D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62" w:type="pct"/>
            <w:noWrap/>
          </w:tcPr>
          <w:p w14:paraId="32ED3E47" w14:textId="77777777" w:rsidR="00111051" w:rsidRDefault="00111051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</w:p>
        </w:tc>
      </w:tr>
      <w:tr w:rsidR="00111051" w14:paraId="165597B3" w14:textId="77777777" w:rsidTr="00111051">
        <w:trPr>
          <w:trHeight w:val="315"/>
        </w:trPr>
        <w:tc>
          <w:tcPr>
            <w:tcW w:w="1501" w:type="pct"/>
            <w:noWrap/>
          </w:tcPr>
          <w:p w14:paraId="54DCA8CC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30448363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Alone in One House</w:t>
            </w:r>
          </w:p>
        </w:tc>
        <w:tc>
          <w:tcPr>
            <w:tcW w:w="727" w:type="pct"/>
            <w:noWrap/>
          </w:tcPr>
          <w:p w14:paraId="4F71284F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10.15±1.41</w:t>
            </w:r>
          </w:p>
        </w:tc>
        <w:tc>
          <w:tcPr>
            <w:tcW w:w="808" w:type="pct"/>
            <w:noWrap/>
          </w:tcPr>
          <w:p w14:paraId="43243325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10.51±1.52</w:t>
            </w:r>
          </w:p>
        </w:tc>
        <w:tc>
          <w:tcPr>
            <w:tcW w:w="615" w:type="pct"/>
            <w:noWrap/>
          </w:tcPr>
          <w:p w14:paraId="5ECAE11D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10.33±1.4</w:t>
            </w:r>
          </w:p>
        </w:tc>
        <w:tc>
          <w:tcPr>
            <w:tcW w:w="662" w:type="pct"/>
            <w:noWrap/>
          </w:tcPr>
          <w:p w14:paraId="282B0B19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5.28±1.64</w:t>
            </w:r>
          </w:p>
        </w:tc>
      </w:tr>
      <w:tr w:rsidR="00111051" w14:paraId="06EA1FBD" w14:textId="77777777" w:rsidTr="00111051">
        <w:trPr>
          <w:trHeight w:val="315"/>
        </w:trPr>
        <w:tc>
          <w:tcPr>
            <w:tcW w:w="1501" w:type="pct"/>
            <w:noWrap/>
          </w:tcPr>
          <w:p w14:paraId="6CA96ACB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3A72D380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Alone in One Bed</w:t>
            </w:r>
          </w:p>
        </w:tc>
        <w:tc>
          <w:tcPr>
            <w:tcW w:w="727" w:type="pct"/>
            <w:noWrap/>
          </w:tcPr>
          <w:p w14:paraId="6228A2C0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10.2±1.61</w:t>
            </w:r>
          </w:p>
        </w:tc>
        <w:tc>
          <w:tcPr>
            <w:tcW w:w="808" w:type="pct"/>
            <w:noWrap/>
          </w:tcPr>
          <w:p w14:paraId="4BF8840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10.57±1.83</w:t>
            </w:r>
          </w:p>
        </w:tc>
        <w:tc>
          <w:tcPr>
            <w:tcW w:w="615" w:type="pct"/>
            <w:noWrap/>
          </w:tcPr>
          <w:p w14:paraId="17ECF58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10.38±1.62</w:t>
            </w:r>
          </w:p>
        </w:tc>
        <w:tc>
          <w:tcPr>
            <w:tcW w:w="662" w:type="pct"/>
            <w:noWrap/>
          </w:tcPr>
          <w:p w14:paraId="7894FE3B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5.45±1.42</w:t>
            </w:r>
          </w:p>
        </w:tc>
      </w:tr>
      <w:tr w:rsidR="00111051" w14:paraId="4AE1F9FC" w14:textId="77777777" w:rsidTr="00111051">
        <w:trPr>
          <w:trHeight w:val="315"/>
        </w:trPr>
        <w:tc>
          <w:tcPr>
            <w:tcW w:w="1501" w:type="pct"/>
            <w:noWrap/>
          </w:tcPr>
          <w:p w14:paraId="5ED04457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76DA9DA9" w14:textId="04BF9923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Share</w:t>
            </w:r>
            <w:r w:rsidR="00015629"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d</w:t>
            </w: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 xml:space="preserve"> Bed</w:t>
            </w:r>
          </w:p>
        </w:tc>
        <w:tc>
          <w:tcPr>
            <w:tcW w:w="727" w:type="pct"/>
            <w:noWrap/>
          </w:tcPr>
          <w:p w14:paraId="3BDF575A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10.24±3.01</w:t>
            </w:r>
          </w:p>
        </w:tc>
        <w:tc>
          <w:tcPr>
            <w:tcW w:w="808" w:type="pct"/>
            <w:noWrap/>
          </w:tcPr>
          <w:p w14:paraId="0226F463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10.67±2.67</w:t>
            </w:r>
          </w:p>
        </w:tc>
        <w:tc>
          <w:tcPr>
            <w:tcW w:w="615" w:type="pct"/>
            <w:noWrap/>
          </w:tcPr>
          <w:p w14:paraId="2B7A2187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10.46±2.32</w:t>
            </w:r>
          </w:p>
        </w:tc>
        <w:tc>
          <w:tcPr>
            <w:tcW w:w="662" w:type="pct"/>
            <w:noWrap/>
          </w:tcPr>
          <w:p w14:paraId="07650E4B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5.56±1.39</w:t>
            </w:r>
          </w:p>
        </w:tc>
      </w:tr>
      <w:tr w:rsidR="00111051" w14:paraId="63A4FCA7" w14:textId="77777777" w:rsidTr="00111051">
        <w:trPr>
          <w:trHeight w:val="315"/>
        </w:trPr>
        <w:tc>
          <w:tcPr>
            <w:tcW w:w="1501" w:type="pct"/>
            <w:noWrap/>
          </w:tcPr>
          <w:p w14:paraId="5A400EDD" w14:textId="77777777" w:rsidR="00111051" w:rsidRDefault="00111051">
            <w:pPr>
              <w:spacing w:line="360" w:lineRule="auto"/>
              <w:rPr>
                <w:rFonts w:eastAsia="SimSun" w:cs="Times New Roman"/>
                <w:sz w:val="22"/>
                <w:szCs w:val="22"/>
              </w:rPr>
            </w:pPr>
          </w:p>
        </w:tc>
        <w:tc>
          <w:tcPr>
            <w:tcW w:w="655" w:type="pct"/>
            <w:noWrap/>
          </w:tcPr>
          <w:p w14:paraId="668717B7" w14:textId="77777777" w:rsidR="00111051" w:rsidRDefault="00000000">
            <w:pPr>
              <w:widowControl/>
              <w:spacing w:line="360" w:lineRule="auto"/>
              <w:jc w:val="left"/>
              <w:textAlignment w:val="center"/>
              <w:rPr>
                <w:rFonts w:eastAsia="SimSu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eastAsia="SimSun" w:cs="Times New Roman" w:hint="eastAsia"/>
                <w:kern w:val="0"/>
                <w:sz w:val="22"/>
                <w:szCs w:val="22"/>
                <w:lang w:bidi="ar"/>
              </w:rPr>
              <w:t>F</w:t>
            </w:r>
            <w:r>
              <w:rPr>
                <w:rFonts w:eastAsia="SimSun" w:cs="Times New Roman"/>
                <w:kern w:val="0"/>
                <w:sz w:val="22"/>
                <w:szCs w:val="22"/>
                <w:lang w:bidi="ar"/>
              </w:rPr>
              <w:t>(P)</w:t>
            </w:r>
          </w:p>
        </w:tc>
        <w:tc>
          <w:tcPr>
            <w:tcW w:w="727" w:type="pct"/>
            <w:noWrap/>
          </w:tcPr>
          <w:p w14:paraId="67A5A2B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0.041(0.959)</w:t>
            </w:r>
          </w:p>
        </w:tc>
        <w:tc>
          <w:tcPr>
            <w:tcW w:w="808" w:type="pct"/>
            <w:noWrap/>
          </w:tcPr>
          <w:p w14:paraId="58613601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0.176(0.839)</w:t>
            </w:r>
          </w:p>
        </w:tc>
        <w:tc>
          <w:tcPr>
            <w:tcW w:w="615" w:type="pct"/>
            <w:noWrap/>
          </w:tcPr>
          <w:p w14:paraId="24619C2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0.136(0.873)</w:t>
            </w:r>
          </w:p>
        </w:tc>
        <w:tc>
          <w:tcPr>
            <w:tcW w:w="662" w:type="pct"/>
            <w:noWrap/>
          </w:tcPr>
          <w:p w14:paraId="4FB1660E" w14:textId="77777777" w:rsidR="00111051" w:rsidRDefault="00000000">
            <w:pPr>
              <w:widowControl/>
              <w:jc w:val="left"/>
              <w:textAlignment w:val="center"/>
              <w:rPr>
                <w:rFonts w:eastAsia="SimSun" w:cs="Times New Roman"/>
                <w:sz w:val="22"/>
                <w:szCs w:val="22"/>
              </w:rPr>
            </w:pPr>
            <w:r>
              <w:rPr>
                <w:rFonts w:eastAsia="SimSun" w:cs="Times New Roman"/>
                <w:sz w:val="22"/>
                <w:szCs w:val="22"/>
              </w:rPr>
              <w:t>1.162(0.313)</w:t>
            </w:r>
          </w:p>
        </w:tc>
      </w:tr>
    </w:tbl>
    <w:p w14:paraId="4B7D7D24" w14:textId="77777777" w:rsidR="00111051" w:rsidRDefault="00000000" w:rsidP="004315B5">
      <w:pPr>
        <w:pStyle w:val="NormalWeb"/>
        <w:rPr>
          <w:rStyle w:val="Heading2Char"/>
          <w:rFonts w:ascii="Times New Roman" w:hAnsi="Times New Roman"/>
          <w:sz w:val="28"/>
          <w:szCs w:val="28"/>
        </w:rPr>
      </w:pPr>
      <w:r>
        <w:rPr>
          <w:rFonts w:hint="eastAsia"/>
        </w:rPr>
        <w:fldChar w:fldCharType="begin">
          <w:fldData xml:space="preserve">ZQBKAHoAdABYAFgAdAB3AEgATQBXAFoAbgA5AGwAZAA3AFkANwBhADQAaQB3AHYANABGAFAARQBh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</w:fldData>
        </w:fldChar>
      </w:r>
      <w:r>
        <w:rPr>
          <w:rFonts w:hint="eastAsia"/>
        </w:rPr>
        <w:instrText>ADDIN CNKISM.UserStyle</w:instrText>
      </w:r>
      <w:r>
        <w:fldChar w:fldCharType="separate"/>
      </w:r>
      <w:r>
        <w:rPr>
          <w:rFonts w:hint="eastAsia"/>
        </w:rPr>
        <w:fldChar w:fldCharType="end"/>
      </w:r>
      <w:r>
        <w:rPr>
          <w:rStyle w:val="Heading2Char"/>
          <w:rFonts w:ascii="Times New Roman" w:hAnsi="Times New Roman"/>
          <w:sz w:val="28"/>
          <w:szCs w:val="28"/>
        </w:rPr>
        <w:t xml:space="preserve"> </w:t>
      </w:r>
    </w:p>
    <w:p w14:paraId="2836AC31" w14:textId="77777777" w:rsidR="00111051" w:rsidRDefault="00000000">
      <w:pPr>
        <w:rPr>
          <w:rStyle w:val="Heading2Char"/>
          <w:rFonts w:ascii="Times New Roman" w:hAnsi="Times New Roman"/>
          <w:sz w:val="28"/>
          <w:szCs w:val="28"/>
        </w:rPr>
      </w:pPr>
      <w:r>
        <w:rPr>
          <w:rStyle w:val="Heading2Char"/>
          <w:rFonts w:ascii="Times New Roman" w:hAnsi="Times New Roman"/>
          <w:sz w:val="28"/>
          <w:szCs w:val="28"/>
        </w:rPr>
        <w:br w:type="page"/>
      </w:r>
    </w:p>
    <w:p w14:paraId="54788CAC" w14:textId="77777777" w:rsidR="00111051" w:rsidRDefault="00000000" w:rsidP="004315B5">
      <w:pPr>
        <w:pStyle w:val="NormalWeb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lastRenderedPageBreak/>
        <w:t xml:space="preserve">Table </w:t>
      </w:r>
      <w:r>
        <w:rPr>
          <w:rStyle w:val="Strong"/>
          <w:rFonts w:hint="eastAsia"/>
          <w:sz w:val="28"/>
          <w:szCs w:val="28"/>
        </w:rPr>
        <w:t>S2</w:t>
      </w:r>
      <w:r>
        <w:rPr>
          <w:rStyle w:val="Strong"/>
          <w:sz w:val="28"/>
          <w:szCs w:val="28"/>
        </w:rPr>
        <w:t xml:space="preserve"> Binomial Logistic Regression Analysis of the Influence of Parenting Practices on </w:t>
      </w:r>
      <w:r>
        <w:rPr>
          <w:rStyle w:val="Strong"/>
          <w:sz w:val="28"/>
          <w:szCs w:val="28"/>
          <w:lang w:bidi="ar"/>
        </w:rPr>
        <w:t xml:space="preserve">Others </w:t>
      </w:r>
      <w:r>
        <w:rPr>
          <w:rStyle w:val="Strong"/>
          <w:sz w:val="28"/>
          <w:szCs w:val="28"/>
        </w:rPr>
        <w:t>Sleep Problem</w:t>
      </w:r>
      <w:r>
        <w:rPr>
          <w:rStyle w:val="Strong"/>
          <w:rFonts w:hint="eastAsia"/>
          <w:sz w:val="28"/>
          <w:szCs w:val="28"/>
        </w:rPr>
        <w:t>*</w:t>
      </w:r>
    </w:p>
    <w:tbl>
      <w:tblPr>
        <w:tblStyle w:val="1"/>
        <w:tblW w:w="5027" w:type="pct"/>
        <w:tblLayout w:type="fixed"/>
        <w:tblLook w:val="04A0" w:firstRow="1" w:lastRow="0" w:firstColumn="1" w:lastColumn="0" w:noHBand="0" w:noVBand="1"/>
      </w:tblPr>
      <w:tblGrid>
        <w:gridCol w:w="2063"/>
        <w:gridCol w:w="783"/>
        <w:gridCol w:w="1446"/>
        <w:gridCol w:w="715"/>
        <w:gridCol w:w="824"/>
        <w:gridCol w:w="1438"/>
        <w:gridCol w:w="719"/>
        <w:gridCol w:w="886"/>
        <w:gridCol w:w="1357"/>
        <w:gridCol w:w="774"/>
        <w:gridCol w:w="837"/>
        <w:gridCol w:w="1460"/>
        <w:gridCol w:w="731"/>
      </w:tblGrid>
      <w:tr w:rsidR="00111051" w14:paraId="533AF94D" w14:textId="77777777" w:rsidTr="001110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tcW w:w="2063" w:type="dxa"/>
            <w:vMerge w:val="restart"/>
            <w:vAlign w:val="center"/>
          </w:tcPr>
          <w:p w14:paraId="2FB97728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Variable</w:t>
            </w:r>
          </w:p>
        </w:tc>
        <w:tc>
          <w:tcPr>
            <w:tcW w:w="2944" w:type="dxa"/>
            <w:gridSpan w:val="3"/>
            <w:noWrap/>
            <w:vAlign w:val="center"/>
          </w:tcPr>
          <w:p w14:paraId="791CF6BF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Sleep Duration on Weekdays</w:t>
            </w:r>
          </w:p>
        </w:tc>
        <w:tc>
          <w:tcPr>
            <w:tcW w:w="2981" w:type="dxa"/>
            <w:gridSpan w:val="3"/>
            <w:vAlign w:val="center"/>
          </w:tcPr>
          <w:p w14:paraId="6732E695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Sleep Duration on Weekends</w:t>
            </w:r>
          </w:p>
        </w:tc>
        <w:tc>
          <w:tcPr>
            <w:tcW w:w="3017" w:type="dxa"/>
            <w:gridSpan w:val="3"/>
            <w:vAlign w:val="center"/>
          </w:tcPr>
          <w:p w14:paraId="26C4E33B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Average Sleep Duration</w:t>
            </w:r>
          </w:p>
        </w:tc>
        <w:tc>
          <w:tcPr>
            <w:tcW w:w="3028" w:type="dxa"/>
            <w:gridSpan w:val="3"/>
            <w:vAlign w:val="center"/>
          </w:tcPr>
          <w:p w14:paraId="6A4E26FF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Sleep Quality</w:t>
            </w:r>
          </w:p>
        </w:tc>
      </w:tr>
      <w:tr w:rsidR="00111051" w14:paraId="5C1F9AEF" w14:textId="77777777" w:rsidTr="00111051">
        <w:trPr>
          <w:trHeight w:val="406"/>
        </w:trPr>
        <w:tc>
          <w:tcPr>
            <w:tcW w:w="2063" w:type="dxa"/>
            <w:vMerge/>
            <w:vAlign w:val="center"/>
          </w:tcPr>
          <w:p w14:paraId="187AD1B2" w14:textId="77777777" w:rsidR="00111051" w:rsidRDefault="00111051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783" w:type="dxa"/>
            <w:vAlign w:val="center"/>
          </w:tcPr>
          <w:p w14:paraId="3ACB6185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β</w:t>
            </w:r>
          </w:p>
        </w:tc>
        <w:tc>
          <w:tcPr>
            <w:tcW w:w="1446" w:type="dxa"/>
            <w:vAlign w:val="center"/>
          </w:tcPr>
          <w:p w14:paraId="27690C93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95%CI</w:t>
            </w:r>
          </w:p>
        </w:tc>
        <w:tc>
          <w:tcPr>
            <w:tcW w:w="715" w:type="dxa"/>
            <w:vAlign w:val="center"/>
          </w:tcPr>
          <w:p w14:paraId="04143467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824" w:type="dxa"/>
            <w:vAlign w:val="center"/>
          </w:tcPr>
          <w:p w14:paraId="162B1475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β</w:t>
            </w:r>
          </w:p>
        </w:tc>
        <w:tc>
          <w:tcPr>
            <w:tcW w:w="1438" w:type="dxa"/>
            <w:vAlign w:val="center"/>
          </w:tcPr>
          <w:p w14:paraId="0DBC9975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95%CI</w:t>
            </w:r>
          </w:p>
        </w:tc>
        <w:tc>
          <w:tcPr>
            <w:tcW w:w="719" w:type="dxa"/>
            <w:vAlign w:val="center"/>
          </w:tcPr>
          <w:p w14:paraId="1757E5E3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886" w:type="dxa"/>
            <w:vAlign w:val="center"/>
          </w:tcPr>
          <w:p w14:paraId="221AFAC7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β</w:t>
            </w:r>
          </w:p>
        </w:tc>
        <w:tc>
          <w:tcPr>
            <w:tcW w:w="1357" w:type="dxa"/>
            <w:vAlign w:val="center"/>
          </w:tcPr>
          <w:p w14:paraId="00135873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95%CI</w:t>
            </w:r>
          </w:p>
        </w:tc>
        <w:tc>
          <w:tcPr>
            <w:tcW w:w="774" w:type="dxa"/>
            <w:vAlign w:val="center"/>
          </w:tcPr>
          <w:p w14:paraId="0134D114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837" w:type="dxa"/>
            <w:vAlign w:val="center"/>
          </w:tcPr>
          <w:p w14:paraId="6245A091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β</w:t>
            </w:r>
          </w:p>
        </w:tc>
        <w:tc>
          <w:tcPr>
            <w:tcW w:w="1460" w:type="dxa"/>
            <w:vAlign w:val="center"/>
          </w:tcPr>
          <w:p w14:paraId="242DB9EE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95%CI</w:t>
            </w:r>
          </w:p>
        </w:tc>
        <w:tc>
          <w:tcPr>
            <w:tcW w:w="731" w:type="dxa"/>
            <w:vAlign w:val="center"/>
          </w:tcPr>
          <w:p w14:paraId="0942A0CD" w14:textId="77777777" w:rsidR="00111051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</w:tr>
      <w:tr w:rsidR="00111051" w14:paraId="0AB61798" w14:textId="77777777" w:rsidTr="00111051">
        <w:trPr>
          <w:trHeight w:val="400"/>
        </w:trPr>
        <w:tc>
          <w:tcPr>
            <w:tcW w:w="2063" w:type="dxa"/>
            <w:noWrap/>
            <w:vAlign w:val="center"/>
          </w:tcPr>
          <w:p w14:paraId="4387A116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Electronic device in the bedroom</w:t>
            </w:r>
          </w:p>
        </w:tc>
        <w:tc>
          <w:tcPr>
            <w:tcW w:w="783" w:type="dxa"/>
            <w:noWrap/>
            <w:vAlign w:val="center"/>
          </w:tcPr>
          <w:p w14:paraId="453B8FCD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-0.209 </w:t>
            </w:r>
          </w:p>
        </w:tc>
        <w:tc>
          <w:tcPr>
            <w:tcW w:w="1446" w:type="dxa"/>
            <w:vAlign w:val="center"/>
          </w:tcPr>
          <w:p w14:paraId="190877E7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-0.399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-0.018</w:t>
            </w:r>
          </w:p>
        </w:tc>
        <w:tc>
          <w:tcPr>
            <w:tcW w:w="715" w:type="dxa"/>
            <w:noWrap/>
            <w:vAlign w:val="center"/>
          </w:tcPr>
          <w:p w14:paraId="74EC96E1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0.163 </w:t>
            </w:r>
          </w:p>
        </w:tc>
        <w:tc>
          <w:tcPr>
            <w:tcW w:w="824" w:type="dxa"/>
            <w:noWrap/>
            <w:vAlign w:val="center"/>
          </w:tcPr>
          <w:p w14:paraId="33653E42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0.347</w:t>
            </w:r>
          </w:p>
        </w:tc>
        <w:tc>
          <w:tcPr>
            <w:tcW w:w="1438" w:type="dxa"/>
            <w:noWrap/>
            <w:vAlign w:val="center"/>
          </w:tcPr>
          <w:p w14:paraId="4E124204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-0.172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0.866</w:t>
            </w:r>
          </w:p>
        </w:tc>
        <w:tc>
          <w:tcPr>
            <w:tcW w:w="719" w:type="dxa"/>
            <w:noWrap/>
            <w:vAlign w:val="center"/>
          </w:tcPr>
          <w:p w14:paraId="2D7B7DB4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0.517 </w:t>
            </w:r>
          </w:p>
        </w:tc>
        <w:tc>
          <w:tcPr>
            <w:tcW w:w="886" w:type="dxa"/>
            <w:noWrap/>
            <w:vAlign w:val="center"/>
          </w:tcPr>
          <w:p w14:paraId="75922B98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-0.411</w:t>
            </w:r>
          </w:p>
        </w:tc>
        <w:tc>
          <w:tcPr>
            <w:tcW w:w="1357" w:type="dxa"/>
            <w:noWrap/>
            <w:vAlign w:val="center"/>
          </w:tcPr>
          <w:p w14:paraId="039F51D2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-0.945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0.124</w:t>
            </w:r>
          </w:p>
        </w:tc>
        <w:tc>
          <w:tcPr>
            <w:tcW w:w="774" w:type="dxa"/>
            <w:noWrap/>
            <w:vAlign w:val="center"/>
          </w:tcPr>
          <w:p w14:paraId="12129279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0.390 </w:t>
            </w:r>
          </w:p>
        </w:tc>
        <w:tc>
          <w:tcPr>
            <w:tcW w:w="837" w:type="dxa"/>
            <w:noWrap/>
            <w:vAlign w:val="center"/>
          </w:tcPr>
          <w:p w14:paraId="6D89F3BC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0.023</w:t>
            </w:r>
          </w:p>
        </w:tc>
        <w:tc>
          <w:tcPr>
            <w:tcW w:w="1460" w:type="dxa"/>
            <w:noWrap/>
            <w:vAlign w:val="center"/>
          </w:tcPr>
          <w:p w14:paraId="605873F2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-0.194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0.24</w:t>
            </w:r>
          </w:p>
        </w:tc>
        <w:tc>
          <w:tcPr>
            <w:tcW w:w="731" w:type="dxa"/>
            <w:noWrap/>
            <w:vAlign w:val="center"/>
          </w:tcPr>
          <w:p w14:paraId="3C650679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0.939 </w:t>
            </w:r>
          </w:p>
        </w:tc>
      </w:tr>
      <w:tr w:rsidR="00111051" w14:paraId="74A09BC2" w14:textId="77777777" w:rsidTr="00111051">
        <w:trPr>
          <w:trHeight w:val="90"/>
        </w:trPr>
        <w:tc>
          <w:tcPr>
            <w:tcW w:w="2063" w:type="dxa"/>
            <w:noWrap/>
            <w:vAlign w:val="center"/>
          </w:tcPr>
          <w:p w14:paraId="06B3C836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Timing of child electronic device use</w:t>
            </w:r>
          </w:p>
        </w:tc>
        <w:tc>
          <w:tcPr>
            <w:tcW w:w="783" w:type="dxa"/>
            <w:noWrap/>
            <w:vAlign w:val="center"/>
          </w:tcPr>
          <w:p w14:paraId="3A14769E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-0.032 </w:t>
            </w:r>
          </w:p>
        </w:tc>
        <w:tc>
          <w:tcPr>
            <w:tcW w:w="1446" w:type="dxa"/>
            <w:vAlign w:val="center"/>
          </w:tcPr>
          <w:p w14:paraId="3E174B50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-0.159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0.096</w:t>
            </w:r>
          </w:p>
        </w:tc>
        <w:tc>
          <w:tcPr>
            <w:tcW w:w="715" w:type="dxa"/>
            <w:noWrap/>
            <w:vAlign w:val="center"/>
          </w:tcPr>
          <w:p w14:paraId="1EB11395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0.923 </w:t>
            </w:r>
          </w:p>
        </w:tc>
        <w:tc>
          <w:tcPr>
            <w:tcW w:w="824" w:type="dxa"/>
            <w:noWrap/>
            <w:vAlign w:val="center"/>
          </w:tcPr>
          <w:p w14:paraId="0A48F49A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-0.223</w:t>
            </w:r>
          </w:p>
        </w:tc>
        <w:tc>
          <w:tcPr>
            <w:tcW w:w="1438" w:type="dxa"/>
            <w:noWrap/>
            <w:vAlign w:val="center"/>
          </w:tcPr>
          <w:p w14:paraId="2BDC77A3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-0.565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0.12</w:t>
            </w:r>
          </w:p>
        </w:tc>
        <w:tc>
          <w:tcPr>
            <w:tcW w:w="719" w:type="dxa"/>
            <w:noWrap/>
            <w:vAlign w:val="center"/>
          </w:tcPr>
          <w:p w14:paraId="43E66AD4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0.525 </w:t>
            </w:r>
          </w:p>
        </w:tc>
        <w:tc>
          <w:tcPr>
            <w:tcW w:w="886" w:type="dxa"/>
            <w:noWrap/>
            <w:vAlign w:val="center"/>
          </w:tcPr>
          <w:p w14:paraId="799D0CD8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-0.203</w:t>
            </w:r>
          </w:p>
        </w:tc>
        <w:tc>
          <w:tcPr>
            <w:tcW w:w="1357" w:type="dxa"/>
            <w:noWrap/>
            <w:vAlign w:val="center"/>
          </w:tcPr>
          <w:p w14:paraId="1902C5C3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-0.558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0.152</w:t>
            </w:r>
          </w:p>
        </w:tc>
        <w:tc>
          <w:tcPr>
            <w:tcW w:w="774" w:type="dxa"/>
            <w:noWrap/>
            <w:vAlign w:val="center"/>
          </w:tcPr>
          <w:p w14:paraId="1A699718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0.650 </w:t>
            </w:r>
          </w:p>
        </w:tc>
        <w:tc>
          <w:tcPr>
            <w:tcW w:w="837" w:type="dxa"/>
            <w:noWrap/>
            <w:vAlign w:val="center"/>
          </w:tcPr>
          <w:p w14:paraId="5FD6319C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-0.004</w:t>
            </w:r>
          </w:p>
        </w:tc>
        <w:tc>
          <w:tcPr>
            <w:tcW w:w="1460" w:type="dxa"/>
            <w:noWrap/>
            <w:vAlign w:val="center"/>
          </w:tcPr>
          <w:p w14:paraId="373A08DC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-0.149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0.141</w:t>
            </w:r>
          </w:p>
        </w:tc>
        <w:tc>
          <w:tcPr>
            <w:tcW w:w="731" w:type="dxa"/>
            <w:noWrap/>
            <w:vAlign w:val="center"/>
          </w:tcPr>
          <w:p w14:paraId="4872BBEF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0.972 </w:t>
            </w:r>
          </w:p>
        </w:tc>
      </w:tr>
      <w:tr w:rsidR="00111051" w14:paraId="618FD575" w14:textId="77777777" w:rsidTr="00111051">
        <w:trPr>
          <w:trHeight w:val="400"/>
        </w:trPr>
        <w:tc>
          <w:tcPr>
            <w:tcW w:w="2063" w:type="dxa"/>
            <w:noWrap/>
            <w:vAlign w:val="center"/>
          </w:tcPr>
          <w:p w14:paraId="50845CCF" w14:textId="77777777" w:rsidR="00111051" w:rsidRDefault="00000000">
            <w:pPr>
              <w:widowControl/>
              <w:jc w:val="left"/>
              <w:textAlignment w:val="center"/>
              <w:rPr>
                <w:rStyle w:val="font21"/>
                <w:rFonts w:eastAsia="SimSun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Nap</w:t>
            </w:r>
          </w:p>
        </w:tc>
        <w:tc>
          <w:tcPr>
            <w:tcW w:w="783" w:type="dxa"/>
            <w:noWrap/>
            <w:vAlign w:val="center"/>
          </w:tcPr>
          <w:p w14:paraId="00E94A71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-0.353 </w:t>
            </w:r>
          </w:p>
        </w:tc>
        <w:tc>
          <w:tcPr>
            <w:tcW w:w="1446" w:type="dxa"/>
            <w:vAlign w:val="center"/>
          </w:tcPr>
          <w:p w14:paraId="10D99158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-0.683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-0.022</w:t>
            </w:r>
          </w:p>
        </w:tc>
        <w:tc>
          <w:tcPr>
            <w:tcW w:w="715" w:type="dxa"/>
            <w:noWrap/>
            <w:vAlign w:val="center"/>
          </w:tcPr>
          <w:p w14:paraId="05A98A9B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0.155 </w:t>
            </w:r>
          </w:p>
        </w:tc>
        <w:tc>
          <w:tcPr>
            <w:tcW w:w="824" w:type="dxa"/>
            <w:noWrap/>
            <w:vAlign w:val="center"/>
          </w:tcPr>
          <w:p w14:paraId="54370CAD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1.059</w:t>
            </w:r>
          </w:p>
        </w:tc>
        <w:tc>
          <w:tcPr>
            <w:tcW w:w="1438" w:type="dxa"/>
            <w:noWrap/>
            <w:vAlign w:val="center"/>
          </w:tcPr>
          <w:p w14:paraId="5EEE190F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0.165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1.952</w:t>
            </w:r>
          </w:p>
        </w:tc>
        <w:tc>
          <w:tcPr>
            <w:tcW w:w="719" w:type="dxa"/>
            <w:noWrap/>
            <w:vAlign w:val="center"/>
          </w:tcPr>
          <w:p w14:paraId="6F442C43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0.106 </w:t>
            </w:r>
          </w:p>
        </w:tc>
        <w:tc>
          <w:tcPr>
            <w:tcW w:w="886" w:type="dxa"/>
            <w:noWrap/>
            <w:vAlign w:val="center"/>
          </w:tcPr>
          <w:p w14:paraId="2563020C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-0.258</w:t>
            </w:r>
          </w:p>
        </w:tc>
        <w:tc>
          <w:tcPr>
            <w:tcW w:w="1357" w:type="dxa"/>
            <w:noWrap/>
            <w:vAlign w:val="center"/>
          </w:tcPr>
          <w:p w14:paraId="62525C00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-1.184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0.669</w:t>
            </w:r>
          </w:p>
        </w:tc>
        <w:tc>
          <w:tcPr>
            <w:tcW w:w="774" w:type="dxa"/>
            <w:noWrap/>
            <w:vAlign w:val="center"/>
          </w:tcPr>
          <w:p w14:paraId="0CA05D72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0.923 </w:t>
            </w:r>
          </w:p>
        </w:tc>
        <w:tc>
          <w:tcPr>
            <w:tcW w:w="837" w:type="dxa"/>
            <w:noWrap/>
            <w:vAlign w:val="center"/>
          </w:tcPr>
          <w:p w14:paraId="7F2D9209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-0.18</w:t>
            </w:r>
          </w:p>
        </w:tc>
        <w:tc>
          <w:tcPr>
            <w:tcW w:w="1460" w:type="dxa"/>
            <w:noWrap/>
            <w:vAlign w:val="center"/>
          </w:tcPr>
          <w:p w14:paraId="1248693F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-0.552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0.192</w:t>
            </w:r>
          </w:p>
        </w:tc>
        <w:tc>
          <w:tcPr>
            <w:tcW w:w="731" w:type="dxa"/>
            <w:noWrap/>
            <w:vAlign w:val="center"/>
          </w:tcPr>
          <w:p w14:paraId="7EFA40AB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0.717 </w:t>
            </w:r>
          </w:p>
        </w:tc>
      </w:tr>
      <w:tr w:rsidR="00111051" w14:paraId="4AA56387" w14:textId="77777777" w:rsidTr="00111051">
        <w:trPr>
          <w:trHeight w:val="400"/>
        </w:trPr>
        <w:tc>
          <w:tcPr>
            <w:tcW w:w="2063" w:type="dxa"/>
            <w:noWrap/>
            <w:vAlign w:val="center"/>
          </w:tcPr>
          <w:p w14:paraId="65FCD4B9" w14:textId="77777777" w:rsidR="00111051" w:rsidRDefault="00000000">
            <w:pPr>
              <w:widowControl/>
              <w:jc w:val="left"/>
              <w:textAlignment w:val="center"/>
              <w:rPr>
                <w:rStyle w:val="font21"/>
                <w:rFonts w:eastAsia="SimSun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Bedtime variability</w:t>
            </w:r>
          </w:p>
        </w:tc>
        <w:tc>
          <w:tcPr>
            <w:tcW w:w="783" w:type="dxa"/>
            <w:noWrap/>
            <w:vAlign w:val="center"/>
          </w:tcPr>
          <w:p w14:paraId="2F79BAA3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-0.325 </w:t>
            </w:r>
          </w:p>
        </w:tc>
        <w:tc>
          <w:tcPr>
            <w:tcW w:w="1446" w:type="dxa"/>
            <w:vAlign w:val="center"/>
          </w:tcPr>
          <w:p w14:paraId="6BF9DB99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-0.585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-0.064</w:t>
            </w:r>
          </w:p>
        </w:tc>
        <w:tc>
          <w:tcPr>
            <w:tcW w:w="715" w:type="dxa"/>
            <w:noWrap/>
            <w:vAlign w:val="center"/>
          </w:tcPr>
          <w:p w14:paraId="6B6A7B5C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0.086 </w:t>
            </w:r>
          </w:p>
        </w:tc>
        <w:tc>
          <w:tcPr>
            <w:tcW w:w="824" w:type="dxa"/>
            <w:noWrap/>
            <w:vAlign w:val="center"/>
          </w:tcPr>
          <w:p w14:paraId="6F0B5F25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-0.748</w:t>
            </w:r>
          </w:p>
        </w:tc>
        <w:tc>
          <w:tcPr>
            <w:tcW w:w="1438" w:type="dxa"/>
            <w:noWrap/>
            <w:vAlign w:val="center"/>
          </w:tcPr>
          <w:p w14:paraId="224E0FD8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-1.446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-0.049</w:t>
            </w:r>
          </w:p>
        </w:tc>
        <w:tc>
          <w:tcPr>
            <w:tcW w:w="719" w:type="dxa"/>
            <w:noWrap/>
            <w:vAlign w:val="center"/>
          </w:tcPr>
          <w:p w14:paraId="27C29F9F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0.156 </w:t>
            </w:r>
          </w:p>
        </w:tc>
        <w:tc>
          <w:tcPr>
            <w:tcW w:w="886" w:type="dxa"/>
            <w:noWrap/>
            <w:vAlign w:val="center"/>
          </w:tcPr>
          <w:p w14:paraId="70725B8B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-0.338</w:t>
            </w:r>
          </w:p>
        </w:tc>
        <w:tc>
          <w:tcPr>
            <w:tcW w:w="1357" w:type="dxa"/>
            <w:noWrap/>
            <w:vAlign w:val="center"/>
          </w:tcPr>
          <w:p w14:paraId="6E2ED9F5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-1.063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0.386</w:t>
            </w:r>
          </w:p>
        </w:tc>
        <w:tc>
          <w:tcPr>
            <w:tcW w:w="774" w:type="dxa"/>
            <w:noWrap/>
            <w:vAlign w:val="center"/>
          </w:tcPr>
          <w:p w14:paraId="166C6C97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0.735 </w:t>
            </w:r>
          </w:p>
        </w:tc>
        <w:tc>
          <w:tcPr>
            <w:tcW w:w="837" w:type="dxa"/>
            <w:noWrap/>
            <w:vAlign w:val="center"/>
          </w:tcPr>
          <w:p w14:paraId="588E9593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-0.317</w:t>
            </w:r>
          </w:p>
        </w:tc>
        <w:tc>
          <w:tcPr>
            <w:tcW w:w="1460" w:type="dxa"/>
            <w:noWrap/>
            <w:vAlign w:val="center"/>
          </w:tcPr>
          <w:p w14:paraId="710D157F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-0.609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-0.024</w:t>
            </w:r>
          </w:p>
        </w:tc>
        <w:tc>
          <w:tcPr>
            <w:tcW w:w="731" w:type="dxa"/>
            <w:noWrap/>
            <w:vAlign w:val="center"/>
          </w:tcPr>
          <w:p w14:paraId="1DFE94F6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0.159 </w:t>
            </w:r>
          </w:p>
        </w:tc>
      </w:tr>
      <w:tr w:rsidR="00111051" w14:paraId="50522A34" w14:textId="77777777" w:rsidTr="00111051">
        <w:trPr>
          <w:trHeight w:val="400"/>
        </w:trPr>
        <w:tc>
          <w:tcPr>
            <w:tcW w:w="2063" w:type="dxa"/>
            <w:noWrap/>
            <w:vAlign w:val="center"/>
          </w:tcPr>
          <w:p w14:paraId="45E81ACB" w14:textId="77777777" w:rsidR="00111051" w:rsidRDefault="00000000">
            <w:pPr>
              <w:widowControl/>
              <w:jc w:val="left"/>
              <w:textAlignment w:val="center"/>
              <w:rPr>
                <w:rStyle w:val="font21"/>
                <w:rFonts w:eastAsia="SimSun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Wake-up time variability</w:t>
            </w:r>
          </w:p>
        </w:tc>
        <w:tc>
          <w:tcPr>
            <w:tcW w:w="783" w:type="dxa"/>
            <w:noWrap/>
            <w:vAlign w:val="center"/>
          </w:tcPr>
          <w:p w14:paraId="7458B509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0.059 </w:t>
            </w:r>
          </w:p>
        </w:tc>
        <w:tc>
          <w:tcPr>
            <w:tcW w:w="1446" w:type="dxa"/>
            <w:vAlign w:val="center"/>
          </w:tcPr>
          <w:p w14:paraId="0A260B91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-0.276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0.394</w:t>
            </w:r>
          </w:p>
        </w:tc>
        <w:tc>
          <w:tcPr>
            <w:tcW w:w="715" w:type="dxa"/>
            <w:noWrap/>
            <w:vAlign w:val="center"/>
          </w:tcPr>
          <w:p w14:paraId="70965F5D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0.928 </w:t>
            </w:r>
          </w:p>
        </w:tc>
        <w:tc>
          <w:tcPr>
            <w:tcW w:w="824" w:type="dxa"/>
            <w:noWrap/>
            <w:vAlign w:val="center"/>
          </w:tcPr>
          <w:p w14:paraId="53D55AA3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-0.207</w:t>
            </w:r>
          </w:p>
        </w:tc>
        <w:tc>
          <w:tcPr>
            <w:tcW w:w="1438" w:type="dxa"/>
            <w:noWrap/>
            <w:vAlign w:val="center"/>
          </w:tcPr>
          <w:p w14:paraId="3B02EFC3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-1.117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0.704</w:t>
            </w:r>
          </w:p>
        </w:tc>
        <w:tc>
          <w:tcPr>
            <w:tcW w:w="719" w:type="dxa"/>
            <w:noWrap/>
            <w:vAlign w:val="center"/>
          </w:tcPr>
          <w:p w14:paraId="7AB4EFCA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0.903 </w:t>
            </w:r>
          </w:p>
        </w:tc>
        <w:tc>
          <w:tcPr>
            <w:tcW w:w="886" w:type="dxa"/>
            <w:noWrap/>
            <w:vAlign w:val="center"/>
          </w:tcPr>
          <w:p w14:paraId="0A60246D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0.066</w:t>
            </w:r>
          </w:p>
        </w:tc>
        <w:tc>
          <w:tcPr>
            <w:tcW w:w="1357" w:type="dxa"/>
            <w:noWrap/>
            <w:vAlign w:val="center"/>
          </w:tcPr>
          <w:p w14:paraId="25622FCF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-0.878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1.013</w:t>
            </w:r>
          </w:p>
        </w:tc>
        <w:tc>
          <w:tcPr>
            <w:tcW w:w="774" w:type="dxa"/>
            <w:noWrap/>
            <w:vAlign w:val="center"/>
          </w:tcPr>
          <w:p w14:paraId="42D0D33E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0.974 </w:t>
            </w:r>
          </w:p>
        </w:tc>
        <w:tc>
          <w:tcPr>
            <w:tcW w:w="837" w:type="dxa"/>
            <w:noWrap/>
            <w:vAlign w:val="center"/>
          </w:tcPr>
          <w:p w14:paraId="6044D075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-0.114</w:t>
            </w:r>
          </w:p>
        </w:tc>
        <w:tc>
          <w:tcPr>
            <w:tcW w:w="1460" w:type="dxa"/>
            <w:noWrap/>
            <w:vAlign w:val="center"/>
          </w:tcPr>
          <w:p w14:paraId="4AFDF7AA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-0.487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0.259</w:t>
            </w:r>
          </w:p>
        </w:tc>
        <w:tc>
          <w:tcPr>
            <w:tcW w:w="731" w:type="dxa"/>
            <w:noWrap/>
            <w:vAlign w:val="center"/>
          </w:tcPr>
          <w:p w14:paraId="0C130276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0.894 </w:t>
            </w:r>
          </w:p>
        </w:tc>
      </w:tr>
      <w:tr w:rsidR="00111051" w14:paraId="4DB7C5DF" w14:textId="77777777" w:rsidTr="00111051">
        <w:trPr>
          <w:trHeight w:val="400"/>
        </w:trPr>
        <w:tc>
          <w:tcPr>
            <w:tcW w:w="2063" w:type="dxa"/>
            <w:noWrap/>
            <w:vAlign w:val="center"/>
          </w:tcPr>
          <w:p w14:paraId="7B29F5B6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Parental smartphone 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use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during bedtime routine</w:t>
            </w:r>
          </w:p>
        </w:tc>
        <w:tc>
          <w:tcPr>
            <w:tcW w:w="783" w:type="dxa"/>
            <w:noWrap/>
            <w:vAlign w:val="center"/>
          </w:tcPr>
          <w:p w14:paraId="13C44BBE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-0.314 </w:t>
            </w:r>
          </w:p>
        </w:tc>
        <w:tc>
          <w:tcPr>
            <w:tcW w:w="1446" w:type="dxa"/>
            <w:vAlign w:val="center"/>
          </w:tcPr>
          <w:p w14:paraId="6C9A7EFA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41"/>
                <w:rFonts w:eastAsia="SimSun"/>
                <w:b w:val="0"/>
                <w:bCs w:val="0"/>
                <w:sz w:val="18"/>
                <w:szCs w:val="18"/>
                <w:lang w:bidi="ar"/>
              </w:rPr>
              <w:t>-0.505</w:t>
            </w:r>
            <w:r>
              <w:rPr>
                <w:rStyle w:val="font61"/>
                <w:rFonts w:hint="default"/>
                <w:b w:val="0"/>
                <w:bCs w:val="0"/>
                <w:sz w:val="18"/>
                <w:szCs w:val="18"/>
                <w:lang w:bidi="ar"/>
              </w:rPr>
              <w:t>～</w:t>
            </w:r>
            <w:r>
              <w:rPr>
                <w:rStyle w:val="font41"/>
                <w:rFonts w:eastAsia="SimSun"/>
                <w:b w:val="0"/>
                <w:bCs w:val="0"/>
                <w:sz w:val="18"/>
                <w:szCs w:val="18"/>
                <w:lang w:bidi="ar"/>
              </w:rPr>
              <w:t>-0.123</w:t>
            </w:r>
          </w:p>
        </w:tc>
        <w:tc>
          <w:tcPr>
            <w:tcW w:w="715" w:type="dxa"/>
            <w:noWrap/>
            <w:vAlign w:val="center"/>
          </w:tcPr>
          <w:p w14:paraId="7E063D8B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0.020 </w:t>
            </w:r>
          </w:p>
        </w:tc>
        <w:tc>
          <w:tcPr>
            <w:tcW w:w="824" w:type="dxa"/>
            <w:noWrap/>
            <w:vAlign w:val="center"/>
          </w:tcPr>
          <w:p w14:paraId="50740018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0.138</w:t>
            </w:r>
          </w:p>
        </w:tc>
        <w:tc>
          <w:tcPr>
            <w:tcW w:w="1438" w:type="dxa"/>
            <w:noWrap/>
            <w:vAlign w:val="center"/>
          </w:tcPr>
          <w:p w14:paraId="0D3489A4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-0.378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0.655</w:t>
            </w:r>
          </w:p>
        </w:tc>
        <w:tc>
          <w:tcPr>
            <w:tcW w:w="719" w:type="dxa"/>
            <w:noWrap/>
            <w:vAlign w:val="center"/>
          </w:tcPr>
          <w:p w14:paraId="339101CA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0.922 </w:t>
            </w:r>
          </w:p>
        </w:tc>
        <w:tc>
          <w:tcPr>
            <w:tcW w:w="886" w:type="dxa"/>
            <w:noWrap/>
            <w:vAlign w:val="center"/>
          </w:tcPr>
          <w:p w14:paraId="5CFE7879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0.036</w:t>
            </w:r>
          </w:p>
        </w:tc>
        <w:tc>
          <w:tcPr>
            <w:tcW w:w="1357" w:type="dxa"/>
            <w:noWrap/>
            <w:vAlign w:val="center"/>
          </w:tcPr>
          <w:p w14:paraId="2960AED9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-0.499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0.572</w:t>
            </w:r>
          </w:p>
        </w:tc>
        <w:tc>
          <w:tcPr>
            <w:tcW w:w="774" w:type="dxa"/>
            <w:noWrap/>
            <w:vAlign w:val="center"/>
          </w:tcPr>
          <w:p w14:paraId="7D207C17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0.969 </w:t>
            </w:r>
          </w:p>
        </w:tc>
        <w:tc>
          <w:tcPr>
            <w:tcW w:w="837" w:type="dxa"/>
            <w:noWrap/>
            <w:vAlign w:val="center"/>
          </w:tcPr>
          <w:p w14:paraId="62458693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-0.34</w:t>
            </w:r>
          </w:p>
        </w:tc>
        <w:tc>
          <w:tcPr>
            <w:tcW w:w="1460" w:type="dxa"/>
            <w:noWrap/>
            <w:vAlign w:val="center"/>
          </w:tcPr>
          <w:p w14:paraId="204897EF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Style w:val="font41"/>
                <w:rFonts w:eastAsia="SimSun"/>
                <w:b w:val="0"/>
                <w:bCs w:val="0"/>
                <w:sz w:val="18"/>
                <w:szCs w:val="18"/>
                <w:lang w:bidi="ar"/>
              </w:rPr>
              <w:t>-0.557</w:t>
            </w:r>
            <w:r>
              <w:rPr>
                <w:rStyle w:val="font61"/>
                <w:rFonts w:hint="default"/>
                <w:b w:val="0"/>
                <w:bCs w:val="0"/>
                <w:sz w:val="18"/>
                <w:szCs w:val="18"/>
                <w:lang w:bidi="ar"/>
              </w:rPr>
              <w:t>～</w:t>
            </w:r>
            <w:r>
              <w:rPr>
                <w:rStyle w:val="font41"/>
                <w:rFonts w:eastAsia="SimSun"/>
                <w:b w:val="0"/>
                <w:bCs w:val="0"/>
                <w:sz w:val="18"/>
                <w:szCs w:val="18"/>
                <w:lang w:bidi="ar"/>
              </w:rPr>
              <w:t>-0.124</w:t>
            </w:r>
          </w:p>
        </w:tc>
        <w:tc>
          <w:tcPr>
            <w:tcW w:w="731" w:type="dxa"/>
            <w:noWrap/>
            <w:vAlign w:val="center"/>
          </w:tcPr>
          <w:p w14:paraId="1BF98032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0.029 </w:t>
            </w:r>
          </w:p>
        </w:tc>
      </w:tr>
      <w:tr w:rsidR="00111051" w14:paraId="33B1DE4A" w14:textId="77777777" w:rsidTr="00111051">
        <w:trPr>
          <w:trHeight w:val="400"/>
        </w:trPr>
        <w:tc>
          <w:tcPr>
            <w:tcW w:w="2063" w:type="dxa"/>
            <w:noWrap/>
            <w:vAlign w:val="center"/>
          </w:tcPr>
          <w:p w14:paraId="1E2ECF56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Bedtime routine</w:t>
            </w:r>
          </w:p>
        </w:tc>
        <w:tc>
          <w:tcPr>
            <w:tcW w:w="783" w:type="dxa"/>
            <w:noWrap/>
            <w:vAlign w:val="center"/>
          </w:tcPr>
          <w:p w14:paraId="04D4C91F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0.022 </w:t>
            </w:r>
          </w:p>
        </w:tc>
        <w:tc>
          <w:tcPr>
            <w:tcW w:w="1446" w:type="dxa"/>
            <w:vAlign w:val="center"/>
          </w:tcPr>
          <w:p w14:paraId="72346A8C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-0.064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0.108</w:t>
            </w:r>
          </w:p>
        </w:tc>
        <w:tc>
          <w:tcPr>
            <w:tcW w:w="715" w:type="dxa"/>
            <w:noWrap/>
            <w:vAlign w:val="center"/>
          </w:tcPr>
          <w:p w14:paraId="5FE87737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0.933 </w:t>
            </w:r>
          </w:p>
        </w:tc>
        <w:tc>
          <w:tcPr>
            <w:tcW w:w="824" w:type="dxa"/>
            <w:noWrap/>
            <w:vAlign w:val="center"/>
          </w:tcPr>
          <w:p w14:paraId="74326AA5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1438" w:type="dxa"/>
            <w:noWrap/>
            <w:vAlign w:val="center"/>
          </w:tcPr>
          <w:p w14:paraId="4D322AD6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0.018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0.482</w:t>
            </w:r>
          </w:p>
        </w:tc>
        <w:tc>
          <w:tcPr>
            <w:tcW w:w="719" w:type="dxa"/>
            <w:noWrap/>
            <w:vAlign w:val="center"/>
          </w:tcPr>
          <w:p w14:paraId="18A226FE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0.158 </w:t>
            </w:r>
          </w:p>
        </w:tc>
        <w:tc>
          <w:tcPr>
            <w:tcW w:w="886" w:type="dxa"/>
            <w:noWrap/>
            <w:vAlign w:val="center"/>
          </w:tcPr>
          <w:p w14:paraId="1FBE8A2F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0.128</w:t>
            </w:r>
          </w:p>
        </w:tc>
        <w:tc>
          <w:tcPr>
            <w:tcW w:w="1357" w:type="dxa"/>
            <w:noWrap/>
            <w:vAlign w:val="center"/>
          </w:tcPr>
          <w:p w14:paraId="6BC7F17B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-0.113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0.37</w:t>
            </w:r>
          </w:p>
        </w:tc>
        <w:tc>
          <w:tcPr>
            <w:tcW w:w="774" w:type="dxa"/>
            <w:noWrap/>
            <w:vAlign w:val="center"/>
          </w:tcPr>
          <w:p w14:paraId="7087F5AA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0.632 </w:t>
            </w:r>
          </w:p>
        </w:tc>
        <w:tc>
          <w:tcPr>
            <w:tcW w:w="837" w:type="dxa"/>
            <w:noWrap/>
            <w:vAlign w:val="center"/>
          </w:tcPr>
          <w:p w14:paraId="2AE86FDF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0.057</w:t>
            </w:r>
          </w:p>
        </w:tc>
        <w:tc>
          <w:tcPr>
            <w:tcW w:w="1460" w:type="dxa"/>
            <w:noWrap/>
            <w:vAlign w:val="center"/>
          </w:tcPr>
          <w:p w14:paraId="32189441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-0.04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0.155</w:t>
            </w:r>
          </w:p>
        </w:tc>
        <w:tc>
          <w:tcPr>
            <w:tcW w:w="731" w:type="dxa"/>
            <w:noWrap/>
            <w:vAlign w:val="center"/>
          </w:tcPr>
          <w:p w14:paraId="73FC5E12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0.633 </w:t>
            </w:r>
          </w:p>
        </w:tc>
      </w:tr>
      <w:tr w:rsidR="00111051" w14:paraId="32F1A005" w14:textId="77777777" w:rsidTr="00111051">
        <w:trPr>
          <w:trHeight w:val="400"/>
        </w:trPr>
        <w:tc>
          <w:tcPr>
            <w:tcW w:w="2063" w:type="dxa"/>
            <w:noWrap/>
            <w:vAlign w:val="center"/>
          </w:tcPr>
          <w:p w14:paraId="49A97933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Co-Room sleep arrangement</w:t>
            </w:r>
          </w:p>
        </w:tc>
        <w:tc>
          <w:tcPr>
            <w:tcW w:w="783" w:type="dxa"/>
            <w:noWrap/>
            <w:vAlign w:val="center"/>
          </w:tcPr>
          <w:p w14:paraId="059B7BD6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0.364 </w:t>
            </w:r>
          </w:p>
        </w:tc>
        <w:tc>
          <w:tcPr>
            <w:tcW w:w="1446" w:type="dxa"/>
            <w:vAlign w:val="center"/>
          </w:tcPr>
          <w:p w14:paraId="38EA8035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-0.414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1.143</w:t>
            </w:r>
          </w:p>
        </w:tc>
        <w:tc>
          <w:tcPr>
            <w:tcW w:w="715" w:type="dxa"/>
            <w:noWrap/>
            <w:vAlign w:val="center"/>
          </w:tcPr>
          <w:p w14:paraId="17454554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0.724 </w:t>
            </w:r>
          </w:p>
        </w:tc>
        <w:tc>
          <w:tcPr>
            <w:tcW w:w="824" w:type="dxa"/>
            <w:noWrap/>
            <w:vAlign w:val="center"/>
          </w:tcPr>
          <w:p w14:paraId="57815359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0.739</w:t>
            </w:r>
          </w:p>
        </w:tc>
        <w:tc>
          <w:tcPr>
            <w:tcW w:w="1438" w:type="dxa"/>
            <w:noWrap/>
            <w:vAlign w:val="center"/>
          </w:tcPr>
          <w:p w14:paraId="17676124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-1.363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2.842</w:t>
            </w:r>
          </w:p>
        </w:tc>
        <w:tc>
          <w:tcPr>
            <w:tcW w:w="719" w:type="dxa"/>
            <w:noWrap/>
            <w:vAlign w:val="center"/>
          </w:tcPr>
          <w:p w14:paraId="74065374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0.856 </w:t>
            </w:r>
          </w:p>
        </w:tc>
        <w:tc>
          <w:tcPr>
            <w:tcW w:w="886" w:type="dxa"/>
            <w:noWrap/>
            <w:vAlign w:val="center"/>
          </w:tcPr>
          <w:p w14:paraId="31BC7DE1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0.424</w:t>
            </w:r>
          </w:p>
        </w:tc>
        <w:tc>
          <w:tcPr>
            <w:tcW w:w="1357" w:type="dxa"/>
            <w:noWrap/>
            <w:vAlign w:val="center"/>
          </w:tcPr>
          <w:p w14:paraId="2735FA94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-1.747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2.594</w:t>
            </w:r>
          </w:p>
        </w:tc>
        <w:tc>
          <w:tcPr>
            <w:tcW w:w="774" w:type="dxa"/>
            <w:noWrap/>
            <w:vAlign w:val="center"/>
          </w:tcPr>
          <w:p w14:paraId="5CDAD170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0.903 </w:t>
            </w:r>
          </w:p>
        </w:tc>
        <w:tc>
          <w:tcPr>
            <w:tcW w:w="837" w:type="dxa"/>
            <w:noWrap/>
            <w:vAlign w:val="center"/>
          </w:tcPr>
          <w:p w14:paraId="51A18F14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0.108</w:t>
            </w:r>
          </w:p>
        </w:tc>
        <w:tc>
          <w:tcPr>
            <w:tcW w:w="1460" w:type="dxa"/>
            <w:noWrap/>
            <w:vAlign w:val="center"/>
          </w:tcPr>
          <w:p w14:paraId="3DFAC07E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-0.786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1.001</w:t>
            </w:r>
          </w:p>
        </w:tc>
        <w:tc>
          <w:tcPr>
            <w:tcW w:w="731" w:type="dxa"/>
            <w:noWrap/>
            <w:vAlign w:val="center"/>
          </w:tcPr>
          <w:p w14:paraId="57B76D86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0.942 </w:t>
            </w:r>
          </w:p>
        </w:tc>
      </w:tr>
      <w:tr w:rsidR="00111051" w14:paraId="738362D9" w14:textId="77777777" w:rsidTr="00111051">
        <w:trPr>
          <w:trHeight w:val="400"/>
        </w:trPr>
        <w:tc>
          <w:tcPr>
            <w:tcW w:w="2063" w:type="dxa"/>
            <w:noWrap/>
            <w:vAlign w:val="center"/>
          </w:tcPr>
          <w:p w14:paraId="7A94C0B2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Co-Bed sleep arrangement</w:t>
            </w:r>
          </w:p>
        </w:tc>
        <w:tc>
          <w:tcPr>
            <w:tcW w:w="783" w:type="dxa"/>
            <w:noWrap/>
            <w:vAlign w:val="center"/>
          </w:tcPr>
          <w:p w14:paraId="37B1678C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0.568 </w:t>
            </w:r>
          </w:p>
        </w:tc>
        <w:tc>
          <w:tcPr>
            <w:tcW w:w="1446" w:type="dxa"/>
            <w:vAlign w:val="center"/>
          </w:tcPr>
          <w:p w14:paraId="2BDE3B81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-0.17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1.306</w:t>
            </w:r>
          </w:p>
        </w:tc>
        <w:tc>
          <w:tcPr>
            <w:tcW w:w="715" w:type="dxa"/>
            <w:noWrap/>
            <w:vAlign w:val="center"/>
          </w:tcPr>
          <w:p w14:paraId="079D8EF2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0.383 </w:t>
            </w:r>
          </w:p>
        </w:tc>
        <w:tc>
          <w:tcPr>
            <w:tcW w:w="824" w:type="dxa"/>
            <w:noWrap/>
            <w:vAlign w:val="center"/>
          </w:tcPr>
          <w:p w14:paraId="42818D8A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0.699</w:t>
            </w:r>
          </w:p>
        </w:tc>
        <w:tc>
          <w:tcPr>
            <w:tcW w:w="1438" w:type="dxa"/>
            <w:noWrap/>
            <w:vAlign w:val="center"/>
          </w:tcPr>
          <w:p w14:paraId="7F1FC6BD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-1.294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2.694</w:t>
            </w:r>
          </w:p>
        </w:tc>
        <w:tc>
          <w:tcPr>
            <w:tcW w:w="719" w:type="dxa"/>
            <w:noWrap/>
            <w:vAlign w:val="center"/>
          </w:tcPr>
          <w:p w14:paraId="0118382D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0.845 </w:t>
            </w:r>
          </w:p>
        </w:tc>
        <w:tc>
          <w:tcPr>
            <w:tcW w:w="886" w:type="dxa"/>
            <w:noWrap/>
            <w:vAlign w:val="center"/>
          </w:tcPr>
          <w:p w14:paraId="192FBF09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0.429</w:t>
            </w:r>
          </w:p>
        </w:tc>
        <w:tc>
          <w:tcPr>
            <w:tcW w:w="1357" w:type="dxa"/>
            <w:noWrap/>
            <w:vAlign w:val="center"/>
          </w:tcPr>
          <w:p w14:paraId="57C087F2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-1.629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2.486</w:t>
            </w:r>
          </w:p>
        </w:tc>
        <w:tc>
          <w:tcPr>
            <w:tcW w:w="774" w:type="dxa"/>
            <w:noWrap/>
            <w:vAlign w:val="center"/>
          </w:tcPr>
          <w:p w14:paraId="102C45CB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0.908 </w:t>
            </w:r>
          </w:p>
        </w:tc>
        <w:tc>
          <w:tcPr>
            <w:tcW w:w="837" w:type="dxa"/>
            <w:noWrap/>
            <w:vAlign w:val="center"/>
          </w:tcPr>
          <w:p w14:paraId="0D7E23B6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0.293</w:t>
            </w:r>
          </w:p>
        </w:tc>
        <w:tc>
          <w:tcPr>
            <w:tcW w:w="1460" w:type="dxa"/>
            <w:noWrap/>
            <w:vAlign w:val="center"/>
          </w:tcPr>
          <w:p w14:paraId="3B2CC1FA" w14:textId="77777777" w:rsidR="00111051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-0.554</w:t>
            </w:r>
            <w:r>
              <w:rPr>
                <w:rStyle w:val="font11"/>
                <w:sz w:val="18"/>
                <w:szCs w:val="18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1.141</w:t>
            </w:r>
          </w:p>
        </w:tc>
        <w:tc>
          <w:tcPr>
            <w:tcW w:w="731" w:type="dxa"/>
            <w:noWrap/>
            <w:vAlign w:val="center"/>
          </w:tcPr>
          <w:p w14:paraId="3F1A6AE3" w14:textId="77777777" w:rsidR="00111051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0.841 </w:t>
            </w:r>
          </w:p>
        </w:tc>
      </w:tr>
    </w:tbl>
    <w:p w14:paraId="12741D9D" w14:textId="77777777" w:rsidR="00111051" w:rsidRDefault="00000000">
      <w:pPr>
        <w:rPr>
          <w:rFonts w:ascii="Times New Roman" w:eastAsia="SimSun" w:hAnsi="Times New Roman" w:cs="Times New Roman"/>
          <w:lang w:bidi="ar"/>
        </w:rPr>
      </w:pPr>
      <w:r>
        <w:rPr>
          <w:rStyle w:val="Strong"/>
          <w:rFonts w:ascii="Times New Roman" w:eastAsia="SimSun" w:hAnsi="Times New Roman" w:cs="Times New Roman"/>
          <w:b w:val="0"/>
          <w:bCs/>
          <w:lang w:bidi="ar"/>
        </w:rPr>
        <w:t>Abbreviation:</w:t>
      </w:r>
      <w:r>
        <w:rPr>
          <w:rFonts w:ascii="Times New Roman" w:eastAsia="SimSun" w:hAnsi="Times New Roman" w:cs="Times New Roman"/>
          <w:bCs/>
          <w:lang w:bidi="ar"/>
        </w:rPr>
        <w:t xml:space="preserve"> </w:t>
      </w:r>
      <w:proofErr w:type="gramStart"/>
      <w:r>
        <w:rPr>
          <w:rFonts w:ascii="Times New Roman" w:eastAsia="SimSun" w:hAnsi="Times New Roman" w:cs="Times New Roman"/>
          <w:bCs/>
          <w:lang w:bidi="ar"/>
        </w:rPr>
        <w:t>OR,</w:t>
      </w:r>
      <w:proofErr w:type="gramEnd"/>
      <w:r>
        <w:rPr>
          <w:rFonts w:ascii="Times New Roman" w:eastAsia="SimSun" w:hAnsi="Times New Roman" w:cs="Times New Roman"/>
          <w:bCs/>
          <w:lang w:bidi="ar"/>
        </w:rPr>
        <w:t xml:space="preserve"> odds ratio; CI, confidence interval;</w:t>
      </w:r>
      <w:r>
        <w:rPr>
          <w:rFonts w:ascii="Times New Roman" w:eastAsia="SimSun" w:hAnsi="Times New Roman" w:cs="Times New Roman"/>
          <w:b/>
          <w:lang w:bidi="ar"/>
        </w:rPr>
        <w:t xml:space="preserve"> </w:t>
      </w:r>
      <w:r>
        <w:rPr>
          <w:rFonts w:ascii="Times New Roman" w:eastAsia="SimSun" w:hAnsi="Times New Roman" w:cs="Times New Roman"/>
          <w:lang w:bidi="ar"/>
        </w:rPr>
        <w:t>CSHQ, Children's Sleep Habits Questionnaire</w:t>
      </w:r>
    </w:p>
    <w:p w14:paraId="0BA0D067" w14:textId="77777777" w:rsidR="00111051" w:rsidRDefault="00000000" w:rsidP="004315B5">
      <w:pPr>
        <w:pStyle w:val="NormalWeb"/>
        <w:rPr>
          <w:rFonts w:eastAsia="SimSun"/>
          <w:lang w:bidi="ar"/>
        </w:rPr>
      </w:pPr>
      <w:r>
        <w:rPr>
          <w:rStyle w:val="Strong"/>
          <w:rFonts w:hint="eastAsia"/>
          <w:sz w:val="28"/>
          <w:szCs w:val="28"/>
        </w:rPr>
        <w:t>*</w:t>
      </w:r>
      <w:r>
        <w:rPr>
          <w:rFonts w:hint="eastAsia"/>
        </w:rPr>
        <w:t xml:space="preserve">Adjusted for </w:t>
      </w:r>
      <w:r>
        <w:t>child age, gender, residence, regional in China, caregivers’ highest education</w:t>
      </w:r>
      <w:r>
        <w:rPr>
          <w:rFonts w:hint="eastAsia"/>
        </w:rPr>
        <w:t xml:space="preserve"> and </w:t>
      </w:r>
      <w:r>
        <w:t>caregivers' age</w:t>
      </w:r>
    </w:p>
    <w:p w14:paraId="3367B405" w14:textId="77777777" w:rsidR="00111051" w:rsidRDefault="00000000" w:rsidP="004315B5">
      <w:pPr>
        <w:pStyle w:val="NormalWeb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lastRenderedPageBreak/>
        <w:t xml:space="preserve">Table </w:t>
      </w:r>
      <w:r>
        <w:rPr>
          <w:rStyle w:val="Strong"/>
          <w:rFonts w:hint="eastAsia"/>
          <w:sz w:val="28"/>
          <w:szCs w:val="28"/>
        </w:rPr>
        <w:t>S3</w:t>
      </w:r>
      <w:r>
        <w:rPr>
          <w:rStyle w:val="Strong"/>
          <w:sz w:val="28"/>
          <w:szCs w:val="28"/>
        </w:rPr>
        <w:t xml:space="preserve"> Binomial Logistic Regression Analysis of the Influence of Parenting Practices on Sleep Problem</w:t>
      </w:r>
      <w:r>
        <w:rPr>
          <w:rStyle w:val="Strong"/>
          <w:rFonts w:hint="eastAsia"/>
          <w:sz w:val="28"/>
          <w:szCs w:val="28"/>
        </w:rPr>
        <w:t>*</w:t>
      </w:r>
    </w:p>
    <w:tbl>
      <w:tblPr>
        <w:tblStyle w:val="1"/>
        <w:tblW w:w="4999" w:type="pct"/>
        <w:tblLook w:val="04A0" w:firstRow="1" w:lastRow="0" w:firstColumn="1" w:lastColumn="0" w:noHBand="0" w:noVBand="1"/>
      </w:tblPr>
      <w:tblGrid>
        <w:gridCol w:w="3262"/>
        <w:gridCol w:w="697"/>
        <w:gridCol w:w="1210"/>
        <w:gridCol w:w="764"/>
        <w:gridCol w:w="604"/>
        <w:gridCol w:w="1151"/>
        <w:gridCol w:w="627"/>
        <w:gridCol w:w="684"/>
        <w:gridCol w:w="1482"/>
        <w:gridCol w:w="639"/>
        <w:gridCol w:w="604"/>
        <w:gridCol w:w="1151"/>
        <w:gridCol w:w="1080"/>
      </w:tblGrid>
      <w:tr w:rsidR="00111051" w14:paraId="157DD301" w14:textId="77777777" w:rsidTr="004315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169" w:type="pct"/>
            <w:tcBorders>
              <w:bottom w:val="nil"/>
            </w:tcBorders>
            <w:vAlign w:val="center"/>
          </w:tcPr>
          <w:p w14:paraId="2C71EAED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Variable</w:t>
            </w:r>
          </w:p>
        </w:tc>
        <w:tc>
          <w:tcPr>
            <w:tcW w:w="957" w:type="pct"/>
            <w:gridSpan w:val="3"/>
            <w:tcBorders>
              <w:bottom w:val="nil"/>
            </w:tcBorders>
            <w:noWrap/>
            <w:vAlign w:val="center"/>
          </w:tcPr>
          <w:p w14:paraId="294E4809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CSHQ</w:t>
            </w:r>
          </w:p>
        </w:tc>
        <w:tc>
          <w:tcPr>
            <w:tcW w:w="853" w:type="pct"/>
            <w:gridSpan w:val="3"/>
            <w:tcBorders>
              <w:bottom w:val="nil"/>
            </w:tcBorders>
            <w:vAlign w:val="center"/>
          </w:tcPr>
          <w:p w14:paraId="3B2E551D" w14:textId="77777777" w:rsidR="00111051" w:rsidRDefault="00000000">
            <w:pPr>
              <w:widowControl/>
              <w:textAlignment w:val="center"/>
              <w:rPr>
                <w:rFonts w:eastAsia="SimSun"/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BR</w:t>
            </w:r>
          </w:p>
        </w:tc>
        <w:tc>
          <w:tcPr>
            <w:tcW w:w="1005" w:type="pct"/>
            <w:gridSpan w:val="3"/>
            <w:tcBorders>
              <w:bottom w:val="nil"/>
            </w:tcBorders>
            <w:vAlign w:val="center"/>
          </w:tcPr>
          <w:p w14:paraId="7B841D30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SOD</w:t>
            </w:r>
          </w:p>
        </w:tc>
        <w:tc>
          <w:tcPr>
            <w:tcW w:w="1016" w:type="pct"/>
            <w:gridSpan w:val="3"/>
            <w:tcBorders>
              <w:bottom w:val="nil"/>
            </w:tcBorders>
            <w:vAlign w:val="center"/>
          </w:tcPr>
          <w:p w14:paraId="1660AA9C" w14:textId="77777777" w:rsidR="00111051" w:rsidRDefault="00000000">
            <w:pPr>
              <w:widowControl/>
              <w:textAlignment w:val="center"/>
              <w:rPr>
                <w:rFonts w:eastAsia="SimSun"/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SD</w:t>
            </w:r>
          </w:p>
        </w:tc>
      </w:tr>
      <w:tr w:rsidR="00111051" w14:paraId="3766BE0D" w14:textId="77777777" w:rsidTr="004315B5">
        <w:trPr>
          <w:trHeight w:val="340"/>
        </w:trPr>
        <w:tc>
          <w:tcPr>
            <w:tcW w:w="1169" w:type="pct"/>
            <w:tcBorders>
              <w:top w:val="nil"/>
              <w:bottom w:val="single" w:sz="4" w:space="0" w:color="auto"/>
            </w:tcBorders>
            <w:vAlign w:val="center"/>
          </w:tcPr>
          <w:p w14:paraId="171486E9" w14:textId="77777777" w:rsidR="00111051" w:rsidRDefault="00111051">
            <w:pPr>
              <w:rPr>
                <w:sz w:val="20"/>
                <w:szCs w:val="22"/>
              </w:rPr>
            </w:pPr>
          </w:p>
        </w:tc>
        <w:tc>
          <w:tcPr>
            <w:tcW w:w="250" w:type="pct"/>
            <w:tcBorders>
              <w:top w:val="nil"/>
              <w:bottom w:val="single" w:sz="4" w:space="0" w:color="auto"/>
            </w:tcBorders>
            <w:vAlign w:val="center"/>
          </w:tcPr>
          <w:p w14:paraId="09885F4E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β</w:t>
            </w:r>
          </w:p>
        </w:tc>
        <w:tc>
          <w:tcPr>
            <w:tcW w:w="434" w:type="pct"/>
            <w:tcBorders>
              <w:top w:val="nil"/>
              <w:bottom w:val="single" w:sz="4" w:space="0" w:color="auto"/>
            </w:tcBorders>
            <w:vAlign w:val="center"/>
          </w:tcPr>
          <w:p w14:paraId="4FBCF1D3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95%CI</w:t>
            </w:r>
          </w:p>
        </w:tc>
        <w:tc>
          <w:tcPr>
            <w:tcW w:w="274" w:type="pct"/>
            <w:tcBorders>
              <w:top w:val="nil"/>
              <w:bottom w:val="single" w:sz="4" w:space="0" w:color="auto"/>
            </w:tcBorders>
            <w:vAlign w:val="center"/>
          </w:tcPr>
          <w:p w14:paraId="1E96183A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P</w:t>
            </w:r>
          </w:p>
        </w:tc>
        <w:tc>
          <w:tcPr>
            <w:tcW w:w="216" w:type="pct"/>
            <w:tcBorders>
              <w:top w:val="nil"/>
              <w:bottom w:val="single" w:sz="4" w:space="0" w:color="auto"/>
            </w:tcBorders>
            <w:vAlign w:val="center"/>
          </w:tcPr>
          <w:p w14:paraId="7F2C241C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β</w:t>
            </w:r>
          </w:p>
        </w:tc>
        <w:tc>
          <w:tcPr>
            <w:tcW w:w="412" w:type="pct"/>
            <w:tcBorders>
              <w:top w:val="nil"/>
              <w:bottom w:val="single" w:sz="4" w:space="0" w:color="auto"/>
            </w:tcBorders>
            <w:vAlign w:val="center"/>
          </w:tcPr>
          <w:p w14:paraId="5B724B78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95%CI</w:t>
            </w:r>
          </w:p>
        </w:tc>
        <w:tc>
          <w:tcPr>
            <w:tcW w:w="225" w:type="pct"/>
            <w:tcBorders>
              <w:top w:val="nil"/>
              <w:bottom w:val="single" w:sz="4" w:space="0" w:color="auto"/>
            </w:tcBorders>
            <w:vAlign w:val="center"/>
          </w:tcPr>
          <w:p w14:paraId="4AC619D4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P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  <w:vAlign w:val="center"/>
          </w:tcPr>
          <w:p w14:paraId="2CD9AEB0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β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360F5328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95%CI</w:t>
            </w:r>
          </w:p>
        </w:tc>
        <w:tc>
          <w:tcPr>
            <w:tcW w:w="229" w:type="pct"/>
            <w:tcBorders>
              <w:top w:val="nil"/>
              <w:bottom w:val="single" w:sz="4" w:space="0" w:color="auto"/>
            </w:tcBorders>
            <w:vAlign w:val="center"/>
          </w:tcPr>
          <w:p w14:paraId="04F5E85F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P</w:t>
            </w:r>
          </w:p>
        </w:tc>
        <w:tc>
          <w:tcPr>
            <w:tcW w:w="216" w:type="pct"/>
            <w:tcBorders>
              <w:top w:val="nil"/>
              <w:bottom w:val="single" w:sz="4" w:space="0" w:color="auto"/>
            </w:tcBorders>
            <w:vAlign w:val="center"/>
          </w:tcPr>
          <w:p w14:paraId="68E038E2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β</w:t>
            </w:r>
          </w:p>
        </w:tc>
        <w:tc>
          <w:tcPr>
            <w:tcW w:w="412" w:type="pct"/>
            <w:tcBorders>
              <w:top w:val="nil"/>
              <w:bottom w:val="single" w:sz="4" w:space="0" w:color="auto"/>
            </w:tcBorders>
            <w:vAlign w:val="center"/>
          </w:tcPr>
          <w:p w14:paraId="7CF33507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95%CI</w:t>
            </w:r>
          </w:p>
        </w:tc>
        <w:tc>
          <w:tcPr>
            <w:tcW w:w="387" w:type="pct"/>
            <w:tcBorders>
              <w:top w:val="nil"/>
              <w:bottom w:val="single" w:sz="4" w:space="0" w:color="auto"/>
            </w:tcBorders>
            <w:vAlign w:val="center"/>
          </w:tcPr>
          <w:p w14:paraId="19464236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P</w:t>
            </w:r>
          </w:p>
        </w:tc>
      </w:tr>
      <w:tr w:rsidR="00111051" w14:paraId="23451483" w14:textId="77777777" w:rsidTr="004315B5">
        <w:trPr>
          <w:trHeight w:val="340"/>
        </w:trPr>
        <w:tc>
          <w:tcPr>
            <w:tcW w:w="1169" w:type="pct"/>
            <w:tcBorders>
              <w:top w:val="single" w:sz="4" w:space="0" w:color="auto"/>
            </w:tcBorders>
            <w:noWrap/>
            <w:vAlign w:val="center"/>
          </w:tcPr>
          <w:p w14:paraId="7B95C78B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Electronic Device in the Bedroom</w:t>
            </w:r>
          </w:p>
        </w:tc>
        <w:tc>
          <w:tcPr>
            <w:tcW w:w="250" w:type="pct"/>
            <w:tcBorders>
              <w:top w:val="single" w:sz="4" w:space="0" w:color="auto"/>
            </w:tcBorders>
            <w:noWrap/>
            <w:vAlign w:val="center"/>
          </w:tcPr>
          <w:p w14:paraId="3C1522FF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-0.345</w:t>
            </w:r>
          </w:p>
        </w:tc>
        <w:tc>
          <w:tcPr>
            <w:tcW w:w="434" w:type="pct"/>
            <w:tcBorders>
              <w:top w:val="single" w:sz="4" w:space="0" w:color="auto"/>
            </w:tcBorders>
            <w:vAlign w:val="center"/>
          </w:tcPr>
          <w:p w14:paraId="11EC6216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-1.31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0.621</w:t>
            </w:r>
          </w:p>
        </w:tc>
        <w:tc>
          <w:tcPr>
            <w:tcW w:w="274" w:type="pct"/>
            <w:tcBorders>
              <w:top w:val="single" w:sz="4" w:space="0" w:color="auto"/>
            </w:tcBorders>
            <w:noWrap/>
            <w:vAlign w:val="center"/>
          </w:tcPr>
          <w:p w14:paraId="347BAA7A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0.858 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</w:tcPr>
          <w:p w14:paraId="0747E4EA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-0.034</w:t>
            </w:r>
          </w:p>
        </w:tc>
        <w:tc>
          <w:tcPr>
            <w:tcW w:w="412" w:type="pct"/>
            <w:tcBorders>
              <w:top w:val="single" w:sz="4" w:space="0" w:color="auto"/>
            </w:tcBorders>
            <w:noWrap/>
            <w:vAlign w:val="center"/>
          </w:tcPr>
          <w:p w14:paraId="6C258945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-0.361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0.294</w:t>
            </w:r>
          </w:p>
        </w:tc>
        <w:tc>
          <w:tcPr>
            <w:tcW w:w="225" w:type="pct"/>
            <w:tcBorders>
              <w:top w:val="single" w:sz="4" w:space="0" w:color="auto"/>
            </w:tcBorders>
            <w:noWrap/>
            <w:vAlign w:val="center"/>
          </w:tcPr>
          <w:p w14:paraId="771018F8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0.936 </w:t>
            </w:r>
          </w:p>
        </w:tc>
        <w:tc>
          <w:tcPr>
            <w:tcW w:w="245" w:type="pct"/>
            <w:tcBorders>
              <w:top w:val="single" w:sz="4" w:space="0" w:color="auto"/>
            </w:tcBorders>
            <w:noWrap/>
            <w:vAlign w:val="center"/>
          </w:tcPr>
          <w:p w14:paraId="3F9ADA81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-0.106</w:t>
            </w:r>
          </w:p>
        </w:tc>
        <w:tc>
          <w:tcPr>
            <w:tcW w:w="531" w:type="pct"/>
            <w:tcBorders>
              <w:top w:val="single" w:sz="4" w:space="0" w:color="auto"/>
            </w:tcBorders>
            <w:noWrap/>
            <w:vAlign w:val="center"/>
          </w:tcPr>
          <w:p w14:paraId="32BD5CCF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-0.223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0.01</w:t>
            </w:r>
          </w:p>
        </w:tc>
        <w:tc>
          <w:tcPr>
            <w:tcW w:w="229" w:type="pct"/>
            <w:tcBorders>
              <w:top w:val="single" w:sz="4" w:space="0" w:color="auto"/>
            </w:tcBorders>
            <w:noWrap/>
            <w:vAlign w:val="center"/>
          </w:tcPr>
          <w:p w14:paraId="259E31CA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0.248 </w:t>
            </w:r>
          </w:p>
        </w:tc>
        <w:tc>
          <w:tcPr>
            <w:tcW w:w="216" w:type="pct"/>
            <w:tcBorders>
              <w:top w:val="single" w:sz="4" w:space="0" w:color="auto"/>
            </w:tcBorders>
            <w:noWrap/>
            <w:vAlign w:val="center"/>
          </w:tcPr>
          <w:p w14:paraId="40E8DBE3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-0.219</w:t>
            </w:r>
          </w:p>
        </w:tc>
        <w:tc>
          <w:tcPr>
            <w:tcW w:w="412" w:type="pct"/>
            <w:tcBorders>
              <w:top w:val="single" w:sz="4" w:space="0" w:color="auto"/>
            </w:tcBorders>
            <w:noWrap/>
            <w:vAlign w:val="center"/>
          </w:tcPr>
          <w:p w14:paraId="40487492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-0.444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0.006</w:t>
            </w:r>
          </w:p>
        </w:tc>
        <w:tc>
          <w:tcPr>
            <w:tcW w:w="387" w:type="pct"/>
            <w:tcBorders>
              <w:top w:val="single" w:sz="4" w:space="0" w:color="auto"/>
            </w:tcBorders>
            <w:noWrap/>
            <w:vAlign w:val="center"/>
          </w:tcPr>
          <w:p w14:paraId="36ACEE77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0.208 </w:t>
            </w:r>
          </w:p>
        </w:tc>
      </w:tr>
      <w:tr w:rsidR="00111051" w14:paraId="4E91A857" w14:textId="77777777" w:rsidTr="004315B5">
        <w:trPr>
          <w:trHeight w:val="340"/>
        </w:trPr>
        <w:tc>
          <w:tcPr>
            <w:tcW w:w="1169" w:type="pct"/>
            <w:noWrap/>
            <w:vAlign w:val="center"/>
          </w:tcPr>
          <w:p w14:paraId="2C30B1CB" w14:textId="77777777" w:rsidR="00111051" w:rsidRDefault="00000000">
            <w:pPr>
              <w:widowControl/>
              <w:textAlignment w:val="center"/>
              <w:rPr>
                <w:kern w:val="0"/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Timing of Child Electronic Device Use</w:t>
            </w:r>
          </w:p>
        </w:tc>
        <w:tc>
          <w:tcPr>
            <w:tcW w:w="250" w:type="pct"/>
            <w:noWrap/>
            <w:vAlign w:val="center"/>
          </w:tcPr>
          <w:p w14:paraId="6321882B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-0.256</w:t>
            </w:r>
          </w:p>
        </w:tc>
        <w:tc>
          <w:tcPr>
            <w:tcW w:w="434" w:type="pct"/>
            <w:vAlign w:val="center"/>
          </w:tcPr>
          <w:p w14:paraId="1871C825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-0.899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0.387</w:t>
            </w:r>
          </w:p>
        </w:tc>
        <w:tc>
          <w:tcPr>
            <w:tcW w:w="274" w:type="pct"/>
            <w:noWrap/>
            <w:vAlign w:val="center"/>
          </w:tcPr>
          <w:p w14:paraId="6017E3D8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0.821 </w:t>
            </w:r>
          </w:p>
        </w:tc>
        <w:tc>
          <w:tcPr>
            <w:tcW w:w="216" w:type="pct"/>
            <w:noWrap/>
            <w:vAlign w:val="center"/>
          </w:tcPr>
          <w:p w14:paraId="0F8CBC59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-0.143</w:t>
            </w:r>
          </w:p>
        </w:tc>
        <w:tc>
          <w:tcPr>
            <w:tcW w:w="412" w:type="pct"/>
            <w:noWrap/>
            <w:vAlign w:val="center"/>
          </w:tcPr>
          <w:p w14:paraId="252264DF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-0.361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0.075</w:t>
            </w:r>
          </w:p>
        </w:tc>
        <w:tc>
          <w:tcPr>
            <w:tcW w:w="225" w:type="pct"/>
            <w:noWrap/>
            <w:vAlign w:val="center"/>
          </w:tcPr>
          <w:p w14:paraId="33847DE1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0.527 </w:t>
            </w:r>
          </w:p>
        </w:tc>
        <w:tc>
          <w:tcPr>
            <w:tcW w:w="245" w:type="pct"/>
            <w:noWrap/>
            <w:vAlign w:val="center"/>
          </w:tcPr>
          <w:p w14:paraId="7CDDE36C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0.019</w:t>
            </w:r>
          </w:p>
        </w:tc>
        <w:tc>
          <w:tcPr>
            <w:tcW w:w="531" w:type="pct"/>
            <w:noWrap/>
            <w:vAlign w:val="center"/>
          </w:tcPr>
          <w:p w14:paraId="676A9966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-0.058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0.096</w:t>
            </w:r>
          </w:p>
        </w:tc>
        <w:tc>
          <w:tcPr>
            <w:tcW w:w="229" w:type="pct"/>
            <w:noWrap/>
            <w:vAlign w:val="center"/>
          </w:tcPr>
          <w:p w14:paraId="7F8BBEEF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0.907 </w:t>
            </w:r>
          </w:p>
        </w:tc>
        <w:tc>
          <w:tcPr>
            <w:tcW w:w="216" w:type="pct"/>
            <w:noWrap/>
            <w:vAlign w:val="center"/>
          </w:tcPr>
          <w:p w14:paraId="2F28D1B5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-0.026</w:t>
            </w:r>
          </w:p>
        </w:tc>
        <w:tc>
          <w:tcPr>
            <w:tcW w:w="412" w:type="pct"/>
            <w:noWrap/>
            <w:vAlign w:val="center"/>
          </w:tcPr>
          <w:p w14:paraId="4C01E266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-0.176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0.124</w:t>
            </w:r>
          </w:p>
        </w:tc>
        <w:tc>
          <w:tcPr>
            <w:tcW w:w="387" w:type="pct"/>
            <w:noWrap/>
            <w:vAlign w:val="center"/>
          </w:tcPr>
          <w:p w14:paraId="7F572E21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0.910 </w:t>
            </w:r>
          </w:p>
        </w:tc>
      </w:tr>
      <w:tr w:rsidR="00111051" w14:paraId="25B308F9" w14:textId="77777777" w:rsidTr="004315B5">
        <w:trPr>
          <w:trHeight w:val="340"/>
        </w:trPr>
        <w:tc>
          <w:tcPr>
            <w:tcW w:w="1169" w:type="pct"/>
            <w:noWrap/>
            <w:vAlign w:val="center"/>
          </w:tcPr>
          <w:p w14:paraId="44F3F14A" w14:textId="77777777" w:rsidR="00111051" w:rsidRDefault="00000000">
            <w:pPr>
              <w:widowControl/>
              <w:textAlignment w:val="center"/>
              <w:rPr>
                <w:rStyle w:val="font21"/>
                <w:rFonts w:eastAsia="SimSun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Nap</w:t>
            </w:r>
          </w:p>
        </w:tc>
        <w:tc>
          <w:tcPr>
            <w:tcW w:w="250" w:type="pct"/>
            <w:noWrap/>
            <w:vAlign w:val="center"/>
          </w:tcPr>
          <w:p w14:paraId="5D7C7BFF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1.606</w:t>
            </w:r>
          </w:p>
        </w:tc>
        <w:tc>
          <w:tcPr>
            <w:tcW w:w="434" w:type="pct"/>
            <w:vAlign w:val="center"/>
          </w:tcPr>
          <w:p w14:paraId="0BADD6DB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-0.056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3.269</w:t>
            </w:r>
          </w:p>
        </w:tc>
        <w:tc>
          <w:tcPr>
            <w:tcW w:w="274" w:type="pct"/>
            <w:noWrap/>
            <w:vAlign w:val="center"/>
          </w:tcPr>
          <w:p w14:paraId="271854A5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0.206 </w:t>
            </w:r>
          </w:p>
        </w:tc>
        <w:tc>
          <w:tcPr>
            <w:tcW w:w="216" w:type="pct"/>
            <w:noWrap/>
            <w:vAlign w:val="center"/>
          </w:tcPr>
          <w:p w14:paraId="6B74038C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-0.035</w:t>
            </w:r>
          </w:p>
        </w:tc>
        <w:tc>
          <w:tcPr>
            <w:tcW w:w="412" w:type="pct"/>
            <w:noWrap/>
            <w:vAlign w:val="center"/>
          </w:tcPr>
          <w:p w14:paraId="5CB9083F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-0.599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0.53</w:t>
            </w:r>
          </w:p>
        </w:tc>
        <w:tc>
          <w:tcPr>
            <w:tcW w:w="225" w:type="pct"/>
            <w:noWrap/>
            <w:vAlign w:val="center"/>
          </w:tcPr>
          <w:p w14:paraId="417E326D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0.970 </w:t>
            </w:r>
          </w:p>
        </w:tc>
        <w:tc>
          <w:tcPr>
            <w:tcW w:w="245" w:type="pct"/>
            <w:noWrap/>
            <w:vAlign w:val="center"/>
          </w:tcPr>
          <w:p w14:paraId="21615BC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0.111</w:t>
            </w:r>
          </w:p>
        </w:tc>
        <w:tc>
          <w:tcPr>
            <w:tcW w:w="531" w:type="pct"/>
            <w:noWrap/>
            <w:vAlign w:val="center"/>
          </w:tcPr>
          <w:p w14:paraId="2F0A0B5A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-0.089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0.311</w:t>
            </w:r>
          </w:p>
        </w:tc>
        <w:tc>
          <w:tcPr>
            <w:tcW w:w="229" w:type="pct"/>
            <w:noWrap/>
            <w:vAlign w:val="center"/>
          </w:tcPr>
          <w:p w14:paraId="2F62486C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0.614 </w:t>
            </w:r>
          </w:p>
        </w:tc>
        <w:tc>
          <w:tcPr>
            <w:tcW w:w="216" w:type="pct"/>
            <w:noWrap/>
            <w:vAlign w:val="center"/>
          </w:tcPr>
          <w:p w14:paraId="68813112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0.615</w:t>
            </w:r>
          </w:p>
        </w:tc>
        <w:tc>
          <w:tcPr>
            <w:tcW w:w="412" w:type="pct"/>
            <w:noWrap/>
            <w:vAlign w:val="center"/>
          </w:tcPr>
          <w:p w14:paraId="3F44779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0.227</w:t>
            </w:r>
            <w:r>
              <w:rPr>
                <w:rStyle w:val="font61"/>
                <w:rFonts w:hint="default"/>
                <w:b w:val="0"/>
                <w:bCs w:val="0"/>
                <w:sz w:val="15"/>
                <w:szCs w:val="15"/>
                <w:lang w:bidi="ar"/>
              </w:rPr>
              <w:t>～</w:t>
            </w: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1.003</w:t>
            </w:r>
          </w:p>
        </w:tc>
        <w:tc>
          <w:tcPr>
            <w:tcW w:w="387" w:type="pct"/>
            <w:noWrap/>
            <w:vAlign w:val="center"/>
          </w:tcPr>
          <w:p w14:paraId="40AC1BC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0.023 </w:t>
            </w:r>
          </w:p>
        </w:tc>
      </w:tr>
      <w:tr w:rsidR="00111051" w14:paraId="3764AAC0" w14:textId="77777777" w:rsidTr="004315B5">
        <w:trPr>
          <w:trHeight w:val="340"/>
        </w:trPr>
        <w:tc>
          <w:tcPr>
            <w:tcW w:w="1169" w:type="pct"/>
            <w:noWrap/>
            <w:vAlign w:val="center"/>
          </w:tcPr>
          <w:p w14:paraId="606C0435" w14:textId="77777777" w:rsidR="00111051" w:rsidRDefault="00000000">
            <w:pPr>
              <w:widowControl/>
              <w:textAlignment w:val="center"/>
              <w:rPr>
                <w:rStyle w:val="font21"/>
                <w:rFonts w:eastAsia="SimSun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Bedtime Variability</w:t>
            </w:r>
          </w:p>
        </w:tc>
        <w:tc>
          <w:tcPr>
            <w:tcW w:w="250" w:type="pct"/>
            <w:noWrap/>
            <w:vAlign w:val="center"/>
          </w:tcPr>
          <w:p w14:paraId="2AEA5799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3.428</w:t>
            </w:r>
          </w:p>
        </w:tc>
        <w:tc>
          <w:tcPr>
            <w:tcW w:w="434" w:type="pct"/>
            <w:vAlign w:val="center"/>
          </w:tcPr>
          <w:p w14:paraId="7B2F4319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2.127</w:t>
            </w:r>
            <w:r>
              <w:rPr>
                <w:rStyle w:val="font61"/>
                <w:rFonts w:hint="default"/>
                <w:b w:val="0"/>
                <w:bCs w:val="0"/>
                <w:sz w:val="15"/>
                <w:szCs w:val="15"/>
                <w:lang w:bidi="ar"/>
              </w:rPr>
              <w:t>～</w:t>
            </w: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4.732</w:t>
            </w:r>
          </w:p>
        </w:tc>
        <w:tc>
          <w:tcPr>
            <w:tcW w:w="274" w:type="pct"/>
            <w:noWrap/>
            <w:vAlign w:val="center"/>
          </w:tcPr>
          <w:p w14:paraId="5F2E10F6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&lt;0.000</w:t>
            </w:r>
          </w:p>
        </w:tc>
        <w:tc>
          <w:tcPr>
            <w:tcW w:w="216" w:type="pct"/>
            <w:noWrap/>
            <w:vAlign w:val="center"/>
          </w:tcPr>
          <w:p w14:paraId="054DA961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0.434</w:t>
            </w:r>
          </w:p>
        </w:tc>
        <w:tc>
          <w:tcPr>
            <w:tcW w:w="412" w:type="pct"/>
            <w:noWrap/>
            <w:vAlign w:val="center"/>
          </w:tcPr>
          <w:p w14:paraId="0F6792F5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-0.007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0.876</w:t>
            </w:r>
          </w:p>
        </w:tc>
        <w:tc>
          <w:tcPr>
            <w:tcW w:w="225" w:type="pct"/>
            <w:noWrap/>
            <w:vAlign w:val="center"/>
          </w:tcPr>
          <w:p w14:paraId="137D74A2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0.204 </w:t>
            </w:r>
          </w:p>
        </w:tc>
        <w:tc>
          <w:tcPr>
            <w:tcW w:w="245" w:type="pct"/>
            <w:noWrap/>
            <w:vAlign w:val="center"/>
          </w:tcPr>
          <w:p w14:paraId="4EF02419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0.334</w:t>
            </w:r>
          </w:p>
        </w:tc>
        <w:tc>
          <w:tcPr>
            <w:tcW w:w="531" w:type="pct"/>
            <w:noWrap/>
            <w:vAlign w:val="center"/>
          </w:tcPr>
          <w:p w14:paraId="6DA5A43A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0.177</w:t>
            </w:r>
            <w:r>
              <w:rPr>
                <w:rStyle w:val="font61"/>
                <w:rFonts w:hint="default"/>
                <w:b w:val="0"/>
                <w:bCs w:val="0"/>
                <w:sz w:val="15"/>
                <w:szCs w:val="15"/>
                <w:lang w:bidi="ar"/>
              </w:rPr>
              <w:t>～</w:t>
            </w: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0.491</w:t>
            </w:r>
          </w:p>
        </w:tc>
        <w:tc>
          <w:tcPr>
            <w:tcW w:w="229" w:type="pct"/>
            <w:noWrap/>
            <w:vAlign w:val="center"/>
          </w:tcPr>
          <w:p w14:paraId="069A3A69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&lt;0.000</w:t>
            </w:r>
          </w:p>
        </w:tc>
        <w:tc>
          <w:tcPr>
            <w:tcW w:w="216" w:type="pct"/>
            <w:noWrap/>
            <w:vAlign w:val="center"/>
          </w:tcPr>
          <w:p w14:paraId="65BF9300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0.942</w:t>
            </w:r>
          </w:p>
        </w:tc>
        <w:tc>
          <w:tcPr>
            <w:tcW w:w="412" w:type="pct"/>
            <w:noWrap/>
            <w:vAlign w:val="center"/>
          </w:tcPr>
          <w:p w14:paraId="0177646F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0.638</w:t>
            </w:r>
            <w:r>
              <w:rPr>
                <w:rStyle w:val="font61"/>
                <w:rFonts w:hint="default"/>
                <w:b w:val="0"/>
                <w:bCs w:val="0"/>
                <w:sz w:val="15"/>
                <w:szCs w:val="15"/>
                <w:lang w:bidi="ar"/>
              </w:rPr>
              <w:t>～</w:t>
            </w: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1.245</w:t>
            </w:r>
          </w:p>
        </w:tc>
        <w:tc>
          <w:tcPr>
            <w:tcW w:w="387" w:type="pct"/>
            <w:noWrap/>
            <w:vAlign w:val="center"/>
          </w:tcPr>
          <w:p w14:paraId="5C54AC59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0.001 </w:t>
            </w:r>
          </w:p>
        </w:tc>
      </w:tr>
      <w:tr w:rsidR="00111051" w14:paraId="4FF28B14" w14:textId="77777777" w:rsidTr="004315B5">
        <w:trPr>
          <w:trHeight w:val="340"/>
        </w:trPr>
        <w:tc>
          <w:tcPr>
            <w:tcW w:w="1169" w:type="pct"/>
            <w:noWrap/>
            <w:vAlign w:val="center"/>
          </w:tcPr>
          <w:p w14:paraId="2BF75394" w14:textId="77777777" w:rsidR="00111051" w:rsidRDefault="00000000">
            <w:pPr>
              <w:widowControl/>
              <w:textAlignment w:val="center"/>
              <w:rPr>
                <w:rStyle w:val="font21"/>
                <w:rFonts w:eastAsia="SimSun"/>
                <w:color w:val="auto"/>
                <w:sz w:val="21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Wake-up Time Variability</w:t>
            </w:r>
          </w:p>
        </w:tc>
        <w:tc>
          <w:tcPr>
            <w:tcW w:w="250" w:type="pct"/>
            <w:noWrap/>
            <w:vAlign w:val="center"/>
          </w:tcPr>
          <w:p w14:paraId="4A4E27B6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-0.066</w:t>
            </w:r>
          </w:p>
        </w:tc>
        <w:tc>
          <w:tcPr>
            <w:tcW w:w="434" w:type="pct"/>
            <w:vAlign w:val="center"/>
          </w:tcPr>
          <w:p w14:paraId="33564DE1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-1.73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1.593</w:t>
            </w:r>
          </w:p>
        </w:tc>
        <w:tc>
          <w:tcPr>
            <w:tcW w:w="274" w:type="pct"/>
            <w:noWrap/>
            <w:vAlign w:val="center"/>
          </w:tcPr>
          <w:p w14:paraId="10F685A3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0.988 </w:t>
            </w:r>
          </w:p>
        </w:tc>
        <w:tc>
          <w:tcPr>
            <w:tcW w:w="216" w:type="pct"/>
            <w:noWrap/>
            <w:vAlign w:val="center"/>
          </w:tcPr>
          <w:p w14:paraId="5C7169F9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0.18</w:t>
            </w:r>
          </w:p>
        </w:tc>
        <w:tc>
          <w:tcPr>
            <w:tcW w:w="412" w:type="pct"/>
            <w:noWrap/>
            <w:vAlign w:val="center"/>
          </w:tcPr>
          <w:p w14:paraId="05FB524C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-0.383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0.743</w:t>
            </w:r>
          </w:p>
        </w:tc>
        <w:tc>
          <w:tcPr>
            <w:tcW w:w="225" w:type="pct"/>
            <w:noWrap/>
            <w:vAlign w:val="center"/>
          </w:tcPr>
          <w:p w14:paraId="1590E31C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0.875 </w:t>
            </w:r>
          </w:p>
        </w:tc>
        <w:tc>
          <w:tcPr>
            <w:tcW w:w="245" w:type="pct"/>
            <w:noWrap/>
            <w:vAlign w:val="center"/>
          </w:tcPr>
          <w:p w14:paraId="7265772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-0.051</w:t>
            </w:r>
          </w:p>
        </w:tc>
        <w:tc>
          <w:tcPr>
            <w:tcW w:w="531" w:type="pct"/>
            <w:noWrap/>
            <w:vAlign w:val="center"/>
          </w:tcPr>
          <w:p w14:paraId="3999B032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-0.251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0.148</w:t>
            </w:r>
          </w:p>
        </w:tc>
        <w:tc>
          <w:tcPr>
            <w:tcW w:w="229" w:type="pct"/>
            <w:noWrap/>
            <w:vAlign w:val="center"/>
          </w:tcPr>
          <w:p w14:paraId="58094681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0.930 </w:t>
            </w:r>
          </w:p>
        </w:tc>
        <w:tc>
          <w:tcPr>
            <w:tcW w:w="216" w:type="pct"/>
            <w:noWrap/>
            <w:vAlign w:val="center"/>
          </w:tcPr>
          <w:p w14:paraId="76E2A29E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0.065</w:t>
            </w:r>
          </w:p>
        </w:tc>
        <w:tc>
          <w:tcPr>
            <w:tcW w:w="412" w:type="pct"/>
            <w:noWrap/>
            <w:vAlign w:val="center"/>
          </w:tcPr>
          <w:p w14:paraId="6F858CD8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-0.322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0.452</w:t>
            </w:r>
          </w:p>
        </w:tc>
        <w:tc>
          <w:tcPr>
            <w:tcW w:w="387" w:type="pct"/>
            <w:noWrap/>
            <w:vAlign w:val="center"/>
          </w:tcPr>
          <w:p w14:paraId="717927A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0.914 </w:t>
            </w:r>
          </w:p>
        </w:tc>
      </w:tr>
      <w:tr w:rsidR="00111051" w14:paraId="2D77C01C" w14:textId="77777777" w:rsidTr="004315B5">
        <w:trPr>
          <w:trHeight w:val="340"/>
        </w:trPr>
        <w:tc>
          <w:tcPr>
            <w:tcW w:w="1169" w:type="pct"/>
            <w:noWrap/>
            <w:vAlign w:val="center"/>
          </w:tcPr>
          <w:p w14:paraId="26CE69A4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Parental Smartphone Use During Bedtime Routine</w:t>
            </w:r>
          </w:p>
        </w:tc>
        <w:tc>
          <w:tcPr>
            <w:tcW w:w="250" w:type="pct"/>
            <w:noWrap/>
            <w:vAlign w:val="center"/>
          </w:tcPr>
          <w:p w14:paraId="57B77738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0.963</w:t>
            </w:r>
          </w:p>
        </w:tc>
        <w:tc>
          <w:tcPr>
            <w:tcW w:w="434" w:type="pct"/>
            <w:vAlign w:val="center"/>
          </w:tcPr>
          <w:p w14:paraId="3465737D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-0.006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1.933</w:t>
            </w:r>
          </w:p>
        </w:tc>
        <w:tc>
          <w:tcPr>
            <w:tcW w:w="274" w:type="pct"/>
            <w:noWrap/>
            <w:vAlign w:val="center"/>
          </w:tcPr>
          <w:p w14:paraId="330C5B9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0.203 </w:t>
            </w:r>
          </w:p>
        </w:tc>
        <w:tc>
          <w:tcPr>
            <w:tcW w:w="216" w:type="pct"/>
            <w:noWrap/>
            <w:vAlign w:val="center"/>
          </w:tcPr>
          <w:p w14:paraId="7C21F615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0.238</w:t>
            </w:r>
          </w:p>
        </w:tc>
        <w:tc>
          <w:tcPr>
            <w:tcW w:w="412" w:type="pct"/>
            <w:noWrap/>
            <w:vAlign w:val="center"/>
          </w:tcPr>
          <w:p w14:paraId="3DEA821C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-0.091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0.567</w:t>
            </w:r>
          </w:p>
        </w:tc>
        <w:tc>
          <w:tcPr>
            <w:tcW w:w="225" w:type="pct"/>
            <w:noWrap/>
            <w:vAlign w:val="center"/>
          </w:tcPr>
          <w:p w14:paraId="688E3706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0.445 </w:t>
            </w:r>
          </w:p>
        </w:tc>
        <w:tc>
          <w:tcPr>
            <w:tcW w:w="245" w:type="pct"/>
            <w:noWrap/>
            <w:vAlign w:val="center"/>
          </w:tcPr>
          <w:p w14:paraId="32E1CCA1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0.153</w:t>
            </w:r>
          </w:p>
        </w:tc>
        <w:tc>
          <w:tcPr>
            <w:tcW w:w="531" w:type="pct"/>
            <w:noWrap/>
            <w:vAlign w:val="center"/>
          </w:tcPr>
          <w:p w14:paraId="1B740219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0.036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0.269</w:t>
            </w:r>
          </w:p>
        </w:tc>
        <w:tc>
          <w:tcPr>
            <w:tcW w:w="229" w:type="pct"/>
            <w:noWrap/>
            <w:vAlign w:val="center"/>
          </w:tcPr>
          <w:p w14:paraId="4C81491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0.073 </w:t>
            </w:r>
          </w:p>
        </w:tc>
        <w:tc>
          <w:tcPr>
            <w:tcW w:w="216" w:type="pct"/>
            <w:noWrap/>
            <w:vAlign w:val="center"/>
          </w:tcPr>
          <w:p w14:paraId="16DE6A5A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0.04</w:t>
            </w:r>
          </w:p>
        </w:tc>
        <w:tc>
          <w:tcPr>
            <w:tcW w:w="412" w:type="pct"/>
            <w:noWrap/>
            <w:vAlign w:val="center"/>
          </w:tcPr>
          <w:p w14:paraId="6DA2B47E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-0.187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0.266</w:t>
            </w:r>
          </w:p>
        </w:tc>
        <w:tc>
          <w:tcPr>
            <w:tcW w:w="387" w:type="pct"/>
            <w:noWrap/>
            <w:vAlign w:val="center"/>
          </w:tcPr>
          <w:p w14:paraId="15F32FA6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0.918 </w:t>
            </w:r>
          </w:p>
        </w:tc>
      </w:tr>
      <w:tr w:rsidR="00111051" w14:paraId="34A40A5F" w14:textId="77777777" w:rsidTr="004315B5">
        <w:trPr>
          <w:trHeight w:val="90"/>
        </w:trPr>
        <w:tc>
          <w:tcPr>
            <w:tcW w:w="1169" w:type="pct"/>
            <w:noWrap/>
            <w:vAlign w:val="center"/>
          </w:tcPr>
          <w:p w14:paraId="6611AC9D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Bedtime Routine</w:t>
            </w:r>
          </w:p>
        </w:tc>
        <w:tc>
          <w:tcPr>
            <w:tcW w:w="250" w:type="pct"/>
            <w:noWrap/>
            <w:vAlign w:val="center"/>
          </w:tcPr>
          <w:p w14:paraId="4F17F6F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-0.125</w:t>
            </w:r>
          </w:p>
        </w:tc>
        <w:tc>
          <w:tcPr>
            <w:tcW w:w="434" w:type="pct"/>
            <w:vAlign w:val="center"/>
          </w:tcPr>
          <w:p w14:paraId="6569A20A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-0.558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0.309</w:t>
            </w:r>
          </w:p>
        </w:tc>
        <w:tc>
          <w:tcPr>
            <w:tcW w:w="274" w:type="pct"/>
            <w:noWrap/>
            <w:vAlign w:val="center"/>
          </w:tcPr>
          <w:p w14:paraId="207A4AB4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0.917 </w:t>
            </w:r>
          </w:p>
        </w:tc>
        <w:tc>
          <w:tcPr>
            <w:tcW w:w="216" w:type="pct"/>
            <w:noWrap/>
            <w:vAlign w:val="center"/>
          </w:tcPr>
          <w:p w14:paraId="0E90928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-0.017</w:t>
            </w:r>
          </w:p>
        </w:tc>
        <w:tc>
          <w:tcPr>
            <w:tcW w:w="412" w:type="pct"/>
            <w:noWrap/>
            <w:vAlign w:val="center"/>
          </w:tcPr>
          <w:p w14:paraId="5B5285F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-0.164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0.13</w:t>
            </w:r>
          </w:p>
        </w:tc>
        <w:tc>
          <w:tcPr>
            <w:tcW w:w="225" w:type="pct"/>
            <w:noWrap/>
            <w:vAlign w:val="center"/>
          </w:tcPr>
          <w:p w14:paraId="07EAE3D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0.929 </w:t>
            </w:r>
          </w:p>
        </w:tc>
        <w:tc>
          <w:tcPr>
            <w:tcW w:w="245" w:type="pct"/>
            <w:noWrap/>
            <w:vAlign w:val="center"/>
          </w:tcPr>
          <w:p w14:paraId="5932CFDF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-0.011</w:t>
            </w:r>
          </w:p>
        </w:tc>
        <w:tc>
          <w:tcPr>
            <w:tcW w:w="531" w:type="pct"/>
            <w:noWrap/>
            <w:vAlign w:val="center"/>
          </w:tcPr>
          <w:p w14:paraId="0D5D7D06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-0.063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0.042</w:t>
            </w:r>
          </w:p>
        </w:tc>
        <w:tc>
          <w:tcPr>
            <w:tcW w:w="229" w:type="pct"/>
            <w:noWrap/>
            <w:vAlign w:val="center"/>
          </w:tcPr>
          <w:p w14:paraId="56920EF1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0.896 </w:t>
            </w:r>
          </w:p>
        </w:tc>
        <w:tc>
          <w:tcPr>
            <w:tcW w:w="216" w:type="pct"/>
            <w:noWrap/>
            <w:vAlign w:val="center"/>
          </w:tcPr>
          <w:p w14:paraId="3C54237F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-0.091</w:t>
            </w:r>
          </w:p>
        </w:tc>
        <w:tc>
          <w:tcPr>
            <w:tcW w:w="412" w:type="pct"/>
            <w:noWrap/>
            <w:vAlign w:val="center"/>
          </w:tcPr>
          <w:p w14:paraId="02E280DA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-0.192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0.01</w:t>
            </w:r>
          </w:p>
        </w:tc>
        <w:tc>
          <w:tcPr>
            <w:tcW w:w="387" w:type="pct"/>
            <w:noWrap/>
            <w:vAlign w:val="center"/>
          </w:tcPr>
          <w:p w14:paraId="4675EA2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0.250 </w:t>
            </w:r>
          </w:p>
        </w:tc>
      </w:tr>
      <w:tr w:rsidR="00111051" w14:paraId="094002A6" w14:textId="77777777" w:rsidTr="004315B5">
        <w:trPr>
          <w:trHeight w:val="340"/>
        </w:trPr>
        <w:tc>
          <w:tcPr>
            <w:tcW w:w="1169" w:type="pct"/>
            <w:noWrap/>
            <w:vAlign w:val="center"/>
          </w:tcPr>
          <w:p w14:paraId="142EBE33" w14:textId="77777777" w:rsidR="00111051" w:rsidRDefault="00000000">
            <w:pPr>
              <w:widowControl/>
              <w:textAlignment w:val="center"/>
              <w:rPr>
                <w:kern w:val="0"/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Co-Room Sleep Arrangement</w:t>
            </w:r>
          </w:p>
        </w:tc>
        <w:tc>
          <w:tcPr>
            <w:tcW w:w="250" w:type="pct"/>
            <w:noWrap/>
            <w:vAlign w:val="center"/>
          </w:tcPr>
          <w:p w14:paraId="60435C47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-5.929</w:t>
            </w:r>
          </w:p>
        </w:tc>
        <w:tc>
          <w:tcPr>
            <w:tcW w:w="434" w:type="pct"/>
            <w:vAlign w:val="center"/>
          </w:tcPr>
          <w:p w14:paraId="1338010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-9.919</w:t>
            </w:r>
            <w:r>
              <w:rPr>
                <w:rStyle w:val="font61"/>
                <w:rFonts w:hint="default"/>
                <w:b w:val="0"/>
                <w:bCs w:val="0"/>
                <w:sz w:val="15"/>
                <w:szCs w:val="15"/>
                <w:lang w:bidi="ar"/>
              </w:rPr>
              <w:t>～</w:t>
            </w: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-1.945</w:t>
            </w:r>
          </w:p>
        </w:tc>
        <w:tc>
          <w:tcPr>
            <w:tcW w:w="274" w:type="pct"/>
            <w:noWrap/>
            <w:vAlign w:val="center"/>
          </w:tcPr>
          <w:p w14:paraId="668B952C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0.036 </w:t>
            </w:r>
          </w:p>
        </w:tc>
        <w:tc>
          <w:tcPr>
            <w:tcW w:w="216" w:type="pct"/>
            <w:noWrap/>
            <w:vAlign w:val="center"/>
          </w:tcPr>
          <w:p w14:paraId="13E6A4F6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1.469</w:t>
            </w:r>
          </w:p>
        </w:tc>
        <w:tc>
          <w:tcPr>
            <w:tcW w:w="412" w:type="pct"/>
            <w:noWrap/>
            <w:vAlign w:val="center"/>
          </w:tcPr>
          <w:p w14:paraId="12531B08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0.117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2.822</w:t>
            </w:r>
          </w:p>
        </w:tc>
        <w:tc>
          <w:tcPr>
            <w:tcW w:w="225" w:type="pct"/>
            <w:noWrap/>
            <w:vAlign w:val="center"/>
          </w:tcPr>
          <w:p w14:paraId="1940B516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0.161 </w:t>
            </w:r>
          </w:p>
        </w:tc>
        <w:tc>
          <w:tcPr>
            <w:tcW w:w="245" w:type="pct"/>
            <w:noWrap/>
            <w:vAlign w:val="center"/>
          </w:tcPr>
          <w:p w14:paraId="626FC2CA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-0.256</w:t>
            </w:r>
          </w:p>
        </w:tc>
        <w:tc>
          <w:tcPr>
            <w:tcW w:w="531" w:type="pct"/>
            <w:noWrap/>
            <w:vAlign w:val="center"/>
          </w:tcPr>
          <w:p w14:paraId="7490A941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-0.734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0.222</w:t>
            </w:r>
          </w:p>
        </w:tc>
        <w:tc>
          <w:tcPr>
            <w:tcW w:w="229" w:type="pct"/>
            <w:noWrap/>
            <w:vAlign w:val="center"/>
          </w:tcPr>
          <w:p w14:paraId="6CBA15B3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0.633 </w:t>
            </w:r>
          </w:p>
        </w:tc>
        <w:tc>
          <w:tcPr>
            <w:tcW w:w="216" w:type="pct"/>
            <w:noWrap/>
            <w:vAlign w:val="center"/>
          </w:tcPr>
          <w:p w14:paraId="39DF743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-0.642</w:t>
            </w:r>
          </w:p>
        </w:tc>
        <w:tc>
          <w:tcPr>
            <w:tcW w:w="412" w:type="pct"/>
            <w:noWrap/>
            <w:vAlign w:val="center"/>
          </w:tcPr>
          <w:p w14:paraId="4C7ACD2E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-1.572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0.288</w:t>
            </w:r>
          </w:p>
        </w:tc>
        <w:tc>
          <w:tcPr>
            <w:tcW w:w="387" w:type="pct"/>
            <w:noWrap/>
            <w:vAlign w:val="center"/>
          </w:tcPr>
          <w:p w14:paraId="1E1E3E12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0.490 </w:t>
            </w:r>
          </w:p>
        </w:tc>
      </w:tr>
      <w:tr w:rsidR="00111051" w14:paraId="05734F9F" w14:textId="77777777" w:rsidTr="004315B5">
        <w:trPr>
          <w:trHeight w:val="340"/>
        </w:trPr>
        <w:tc>
          <w:tcPr>
            <w:tcW w:w="1169" w:type="pct"/>
            <w:noWrap/>
            <w:vAlign w:val="center"/>
          </w:tcPr>
          <w:p w14:paraId="77B24011" w14:textId="77777777" w:rsidR="00111051" w:rsidRDefault="00000000">
            <w:pPr>
              <w:widowControl/>
              <w:textAlignment w:val="center"/>
              <w:rPr>
                <w:sz w:val="20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Co-Bed Sleep Arrangement</w:t>
            </w:r>
          </w:p>
        </w:tc>
        <w:tc>
          <w:tcPr>
            <w:tcW w:w="250" w:type="pct"/>
            <w:noWrap/>
            <w:vAlign w:val="center"/>
          </w:tcPr>
          <w:p w14:paraId="0C50BB00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-5.914</w:t>
            </w:r>
          </w:p>
        </w:tc>
        <w:tc>
          <w:tcPr>
            <w:tcW w:w="434" w:type="pct"/>
            <w:vAlign w:val="center"/>
          </w:tcPr>
          <w:p w14:paraId="102294FE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-9.697</w:t>
            </w:r>
            <w:r>
              <w:rPr>
                <w:rStyle w:val="font61"/>
                <w:rFonts w:hint="default"/>
                <w:b w:val="0"/>
                <w:bCs w:val="0"/>
                <w:sz w:val="15"/>
                <w:szCs w:val="15"/>
                <w:lang w:bidi="ar"/>
              </w:rPr>
              <w:t>～</w:t>
            </w:r>
            <w:r>
              <w:rPr>
                <w:rStyle w:val="font41"/>
                <w:rFonts w:eastAsia="SimSun"/>
                <w:b w:val="0"/>
                <w:bCs w:val="0"/>
                <w:sz w:val="15"/>
                <w:szCs w:val="15"/>
                <w:lang w:bidi="ar"/>
              </w:rPr>
              <w:t>-2.134</w:t>
            </w:r>
          </w:p>
        </w:tc>
        <w:tc>
          <w:tcPr>
            <w:tcW w:w="274" w:type="pct"/>
            <w:noWrap/>
            <w:vAlign w:val="center"/>
          </w:tcPr>
          <w:p w14:paraId="19BA8B46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0.026 </w:t>
            </w:r>
          </w:p>
        </w:tc>
        <w:tc>
          <w:tcPr>
            <w:tcW w:w="216" w:type="pct"/>
            <w:noWrap/>
            <w:vAlign w:val="center"/>
          </w:tcPr>
          <w:p w14:paraId="247DBC58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1.549</w:t>
            </w:r>
          </w:p>
        </w:tc>
        <w:tc>
          <w:tcPr>
            <w:tcW w:w="412" w:type="pct"/>
            <w:noWrap/>
            <w:vAlign w:val="center"/>
          </w:tcPr>
          <w:p w14:paraId="06AF537D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0.266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2.832</w:t>
            </w:r>
          </w:p>
        </w:tc>
        <w:tc>
          <w:tcPr>
            <w:tcW w:w="225" w:type="pct"/>
            <w:noWrap/>
            <w:vAlign w:val="center"/>
          </w:tcPr>
          <w:p w14:paraId="0F229BE2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0.100 </w:t>
            </w:r>
          </w:p>
        </w:tc>
        <w:tc>
          <w:tcPr>
            <w:tcW w:w="245" w:type="pct"/>
            <w:noWrap/>
            <w:vAlign w:val="center"/>
          </w:tcPr>
          <w:p w14:paraId="3DC2ECC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-0.202</w:t>
            </w:r>
          </w:p>
        </w:tc>
        <w:tc>
          <w:tcPr>
            <w:tcW w:w="531" w:type="pct"/>
            <w:noWrap/>
            <w:vAlign w:val="center"/>
          </w:tcPr>
          <w:p w14:paraId="7A02EA5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-0.656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0.251</w:t>
            </w:r>
          </w:p>
        </w:tc>
        <w:tc>
          <w:tcPr>
            <w:tcW w:w="229" w:type="pct"/>
            <w:noWrap/>
            <w:vAlign w:val="center"/>
          </w:tcPr>
          <w:p w14:paraId="5CE59141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0.756 </w:t>
            </w:r>
          </w:p>
        </w:tc>
        <w:tc>
          <w:tcPr>
            <w:tcW w:w="216" w:type="pct"/>
            <w:noWrap/>
            <w:vAlign w:val="center"/>
          </w:tcPr>
          <w:p w14:paraId="6E024F8A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-0.499</w:t>
            </w:r>
          </w:p>
        </w:tc>
        <w:tc>
          <w:tcPr>
            <w:tcW w:w="412" w:type="pct"/>
            <w:noWrap/>
            <w:vAlign w:val="center"/>
          </w:tcPr>
          <w:p w14:paraId="69B254AC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-1.381</w:t>
            </w:r>
            <w:r>
              <w:rPr>
                <w:rStyle w:val="font11"/>
                <w:sz w:val="21"/>
                <w:szCs w:val="21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>0.383</w:t>
            </w:r>
          </w:p>
        </w:tc>
        <w:tc>
          <w:tcPr>
            <w:tcW w:w="387" w:type="pct"/>
            <w:noWrap/>
            <w:vAlign w:val="center"/>
          </w:tcPr>
          <w:p w14:paraId="796727EB" w14:textId="77777777" w:rsidR="00111051" w:rsidRDefault="00000000">
            <w:pPr>
              <w:widowControl/>
              <w:textAlignment w:val="center"/>
              <w:rPr>
                <w:sz w:val="20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5"/>
                <w:szCs w:val="15"/>
                <w:lang w:bidi="ar"/>
              </w:rPr>
              <w:t xml:space="preserve">0.640 </w:t>
            </w:r>
          </w:p>
        </w:tc>
      </w:tr>
    </w:tbl>
    <w:p w14:paraId="30BED571" w14:textId="39190B57" w:rsidR="004315B5" w:rsidRPr="004315B5" w:rsidRDefault="004315B5" w:rsidP="004315B5">
      <w:pPr>
        <w:pStyle w:val="NormalWeb"/>
      </w:pPr>
      <w:r>
        <w:rPr>
          <w:rStyle w:val="Strong"/>
          <w:sz w:val="28"/>
          <w:szCs w:val="28"/>
        </w:rPr>
        <w:t xml:space="preserve">Table </w:t>
      </w:r>
      <w:r>
        <w:rPr>
          <w:rStyle w:val="Strong"/>
          <w:rFonts w:hint="eastAsia"/>
          <w:sz w:val="28"/>
          <w:szCs w:val="28"/>
        </w:rPr>
        <w:t>S3(continued)</w:t>
      </w:r>
      <w:r>
        <w:rPr>
          <w:rStyle w:val="Strong"/>
          <w:sz w:val="28"/>
          <w:szCs w:val="28"/>
        </w:rPr>
        <w:t xml:space="preserve"> Binomial Logistic Regression Analysis of the Influence of Parenting Practices on Sleep Problem</w:t>
      </w:r>
      <w:r>
        <w:rPr>
          <w:rStyle w:val="Strong"/>
          <w:rFonts w:hint="eastAsia"/>
          <w:sz w:val="28"/>
          <w:szCs w:val="28"/>
        </w:rPr>
        <w:t>*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05"/>
        <w:gridCol w:w="567"/>
        <w:gridCol w:w="1134"/>
        <w:gridCol w:w="509"/>
        <w:gridCol w:w="552"/>
        <w:gridCol w:w="1134"/>
        <w:gridCol w:w="509"/>
        <w:gridCol w:w="552"/>
        <w:gridCol w:w="1134"/>
        <w:gridCol w:w="509"/>
        <w:gridCol w:w="552"/>
        <w:gridCol w:w="1134"/>
        <w:gridCol w:w="509"/>
        <w:gridCol w:w="552"/>
        <w:gridCol w:w="1134"/>
        <w:gridCol w:w="567"/>
      </w:tblGrid>
      <w:tr w:rsidR="00111051" w14:paraId="03FE3B62" w14:textId="77777777" w:rsidTr="00AB034B">
        <w:trPr>
          <w:trHeight w:val="240"/>
        </w:trPr>
        <w:tc>
          <w:tcPr>
            <w:tcW w:w="2805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33C233F2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Variable</w:t>
            </w:r>
          </w:p>
        </w:tc>
        <w:tc>
          <w:tcPr>
            <w:tcW w:w="1134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C4F92B2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SA</w:t>
            </w:r>
          </w:p>
        </w:tc>
        <w:tc>
          <w:tcPr>
            <w:tcW w:w="1134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53BB90F4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NW</w:t>
            </w:r>
          </w:p>
        </w:tc>
        <w:tc>
          <w:tcPr>
            <w:tcW w:w="1134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5DB4B5C2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PA</w:t>
            </w:r>
          </w:p>
        </w:tc>
        <w:tc>
          <w:tcPr>
            <w:tcW w:w="1134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78ADBA80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SDB</w:t>
            </w:r>
          </w:p>
        </w:tc>
        <w:tc>
          <w:tcPr>
            <w:tcW w:w="1134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3BD8B756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DS</w:t>
            </w:r>
          </w:p>
        </w:tc>
      </w:tr>
      <w:tr w:rsidR="00AB034B" w14:paraId="5991731B" w14:textId="77777777" w:rsidTr="00AB034B">
        <w:trPr>
          <w:trHeight w:val="225"/>
        </w:trPr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38C99C" w14:textId="77777777" w:rsidR="00111051" w:rsidRDefault="00111051" w:rsidP="004315B5">
            <w:pPr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9B498D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6184EE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95%CI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358F14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P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BECC55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B19918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95%CI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4AFABE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P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8240BD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FA53EC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95%CI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726697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P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D6913C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8E9798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95%CI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5A722B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P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DAAE30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596E15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95%CI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E10534" w14:textId="77777777" w:rsidR="00111051" w:rsidRDefault="00000000" w:rsidP="004315B5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P</w:t>
            </w:r>
          </w:p>
        </w:tc>
      </w:tr>
      <w:tr w:rsidR="00AB034B" w14:paraId="7C68EDFD" w14:textId="77777777" w:rsidTr="00AB034B">
        <w:trPr>
          <w:trHeight w:val="225"/>
        </w:trPr>
        <w:tc>
          <w:tcPr>
            <w:tcW w:w="28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F9BD22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Electronic Device in the Bedroom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6D99186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3B0A929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-0.295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0.296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B563786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0.998 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59D0146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3469BFD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-0.115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0.183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6DB36A4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0.908 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2CC037A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7AE2741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-0.221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0.304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F24AA79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0.904 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CACD733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DC880F1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-0.081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0.123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00766FC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0.899 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7068553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0358857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-0.457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0.351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0BC21C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0.932 </w:t>
            </w:r>
          </w:p>
        </w:tc>
      </w:tr>
      <w:tr w:rsidR="00AB034B" w14:paraId="36E044D2" w14:textId="77777777" w:rsidTr="00AB034B">
        <w:trPr>
          <w:trHeight w:val="225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EF852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Timing of Child Electronic Device Use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953E9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4B742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-0.267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0.126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73FDC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0.866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9C671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ED011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-0.104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0.094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0EF1F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0.982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25506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49C12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-0.180.169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4570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0.979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B5E0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E29B64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-0.042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0.094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0204D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0.849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3DCB3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697BE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-0.257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83042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0.980 </w:t>
            </w:r>
          </w:p>
        </w:tc>
      </w:tr>
      <w:tr w:rsidR="00AB034B" w14:paraId="43F03B04" w14:textId="77777777" w:rsidTr="00AB034B">
        <w:trPr>
          <w:trHeight w:val="225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CF50B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Nap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118F2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D6AB6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-0.591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0.424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3B417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0.901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0A674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E90A7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-0.116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0.398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80085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0.623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D023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0.413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AE78C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-0.039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0.865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F1D17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0.244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D490D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83F82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-0.191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0.161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91227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0.959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A3749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7D28B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-0.715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0.673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65155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0.986 </w:t>
            </w:r>
          </w:p>
        </w:tc>
      </w:tr>
      <w:tr w:rsidR="00AB034B" w14:paraId="33F141C3" w14:textId="77777777" w:rsidTr="00AB034B">
        <w:trPr>
          <w:trHeight w:val="225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4D9D3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Bedtime Variability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55789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BDB30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-0.345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0.453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4B80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0.932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49420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3504A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-0.234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0.168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BF75B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0.908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D3B0B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0.442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EFECB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0.089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0.796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19DDE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0.082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22B9D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FD11F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0.009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0.284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656BF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0.149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AB7FA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0.809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0BC73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0.267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1.352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A5E52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0.029 </w:t>
            </w:r>
          </w:p>
        </w:tc>
      </w:tr>
      <w:tr w:rsidR="00AB034B" w14:paraId="19901AE2" w14:textId="77777777" w:rsidTr="00AB034B">
        <w:trPr>
          <w:trHeight w:val="225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4A4BD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Wake-up Time Variability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0CAC4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F8E74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-0.623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0.394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8DC66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0.895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BE9E1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838C0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-0.152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0.361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860526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0.813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0761E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04BA5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-0.439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0.462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2BE3F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0.968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977C4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245DDD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0.241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1C1F3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0.850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A58E0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-0.392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05BCD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-1.082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E737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0.648 </w:t>
            </w:r>
          </w:p>
        </w:tc>
      </w:tr>
      <w:tr w:rsidR="00AB034B" w14:paraId="671C186E" w14:textId="77777777" w:rsidTr="00AB034B">
        <w:trPr>
          <w:trHeight w:val="450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41F9A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lastRenderedPageBreak/>
              <w:t>Parental Smartphone Use During Bedtime Routine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D2612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A5330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-0.058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0.535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61954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0.360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66A8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1B408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-0.117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0.183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45B7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0.897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5C5C9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19CE5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-0.115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0.412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CADBF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0.617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246D7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46066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-0.137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0.069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30F0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0.862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487EA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EE5F7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-0.228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0.579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8F2EB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0.766 </w:t>
            </w:r>
          </w:p>
        </w:tc>
      </w:tr>
      <w:tr w:rsidR="00AB034B" w14:paraId="50DD81C2" w14:textId="77777777" w:rsidTr="00AB034B">
        <w:trPr>
          <w:trHeight w:val="225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225ED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Bedtime Routine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5D980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5ECA0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-0.117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0.148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389F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0.934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0D2C0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1D98E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-0.083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0.051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3F33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0.916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5EAD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EB828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-0.086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0.15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BBB02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0.927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22BD1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7E6EF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-0.009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0.083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36240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0.351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CFBCF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0.042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4DD68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-0.138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EDB3C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0.909 </w:t>
            </w:r>
          </w:p>
        </w:tc>
      </w:tr>
      <w:tr w:rsidR="00AB034B" w14:paraId="70686411" w14:textId="77777777" w:rsidTr="00AB034B">
        <w:trPr>
          <w:trHeight w:val="225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7DE25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Co-Room Sleep Arrangement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21624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0.685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86814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-0.534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1.905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D8AA1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0.629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C0147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-1.343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9E2DF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-1.959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-0.728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17C4C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0.000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A500B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-1.393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D8711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-2.475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-0.311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3858C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0.078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714B0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-0.603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1930E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-1.025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-0.182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3683C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0.042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2B23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-2.192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BE1D0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-3.853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-0.532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2CFBC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0.069 </w:t>
            </w:r>
          </w:p>
        </w:tc>
      </w:tr>
      <w:tr w:rsidR="00AB034B" w14:paraId="7006F1E5" w14:textId="77777777" w:rsidTr="00AB034B">
        <w:trPr>
          <w:trHeight w:val="240"/>
        </w:trPr>
        <w:tc>
          <w:tcPr>
            <w:tcW w:w="2805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6FD3DB48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Co-Bed Sleep Arrangement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D9043C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0.287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285156B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-0.868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1.442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6936179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0.914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F0F09E4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EFB4CBD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-2.124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-0.956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9BBD17E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0.001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56098BA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5CFFC21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-2.663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-0.609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7082878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0.021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F05836C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-0.689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18F9B6D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-1.089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-0.289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D4A9299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0.017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0E69D93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-2.195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A37C767" w14:textId="77777777" w:rsidR="00111051" w:rsidRDefault="00000000" w:rsidP="004315B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-3.772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3"/>
                <w:szCs w:val="13"/>
                <w:lang w:bidi="ar"/>
              </w:rPr>
              <w:t>～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>-0.617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8E97A55" w14:textId="77777777" w:rsidR="00111051" w:rsidRDefault="00000000" w:rsidP="004315B5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3"/>
                <w:szCs w:val="13"/>
                <w:lang w:bidi="ar"/>
              </w:rPr>
              <w:t xml:space="preserve">0.047 </w:t>
            </w:r>
          </w:p>
        </w:tc>
      </w:tr>
    </w:tbl>
    <w:p w14:paraId="557ACCA2" w14:textId="77777777" w:rsidR="00111051" w:rsidRDefault="00000000" w:rsidP="004315B5">
      <w:pPr>
        <w:pStyle w:val="NormalWeb"/>
        <w:rPr>
          <w:rStyle w:val="Strong"/>
          <w:b w:val="0"/>
        </w:rPr>
      </w:pPr>
      <w:r>
        <w:rPr>
          <w:rStyle w:val="Strong"/>
          <w:bCs w:val="0"/>
        </w:rPr>
        <w:t>Abbreviation:</w:t>
      </w:r>
      <w:r>
        <w:t xml:space="preserve"> </w:t>
      </w:r>
      <w:proofErr w:type="gramStart"/>
      <w:r>
        <w:t>OR,</w:t>
      </w:r>
      <w:proofErr w:type="gramEnd"/>
      <w:r>
        <w:t xml:space="preserve"> odds ratio; CI, confidence interval; CSHQ, Children's Sleep Habits Questionnaire;</w:t>
      </w:r>
      <w:r>
        <w:rPr>
          <w:rFonts w:hint="eastAsia"/>
        </w:rPr>
        <w:t xml:space="preserve"> </w:t>
      </w:r>
      <w:r>
        <w:rPr>
          <w:rStyle w:val="Strong"/>
          <w:b w:val="0"/>
        </w:rPr>
        <w:t>BR, bedtime resistance; SOD, sleep onset delay; SD, sleep duration; SA, sleep anxiety; NW, night wakings; PA, parasomnias; SDB, sleep disordered breathing; DS, daytime sleepiness</w:t>
      </w:r>
    </w:p>
    <w:p w14:paraId="63095929" w14:textId="77777777" w:rsidR="00111051" w:rsidRDefault="00000000" w:rsidP="004315B5">
      <w:pPr>
        <w:pStyle w:val="NormalWeb"/>
        <w:rPr>
          <w:rStyle w:val="Strong"/>
          <w:sz w:val="28"/>
          <w:szCs w:val="28"/>
        </w:rPr>
        <w:sectPr w:rsidR="00111051">
          <w:footerReference w:type="even" r:id="rId7"/>
          <w:footerReference w:type="default" r:id="rId8"/>
          <w:footerReference w:type="first" r:id="rId9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Style w:val="Strong"/>
          <w:rFonts w:hint="eastAsia"/>
          <w:sz w:val="28"/>
          <w:szCs w:val="28"/>
        </w:rPr>
        <w:t>*</w:t>
      </w:r>
      <w:r>
        <w:rPr>
          <w:rFonts w:hint="eastAsia"/>
        </w:rPr>
        <w:t xml:space="preserve">Adjusted for </w:t>
      </w:r>
      <w:r>
        <w:t>child age, gender, residence, regional in China, caregivers’ highest education</w:t>
      </w:r>
      <w:r>
        <w:rPr>
          <w:rFonts w:hint="eastAsia"/>
        </w:rPr>
        <w:t xml:space="preserve"> and </w:t>
      </w:r>
      <w:r>
        <w:t>caregivers' age</w:t>
      </w:r>
    </w:p>
    <w:p w14:paraId="57780F4C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280659" wp14:editId="07885E53">
                <wp:simplePos x="0" y="0"/>
                <wp:positionH relativeFrom="margin">
                  <wp:posOffset>31750</wp:posOffset>
                </wp:positionH>
                <wp:positionV relativeFrom="page">
                  <wp:posOffset>1463040</wp:posOffset>
                </wp:positionV>
                <wp:extent cx="3698875" cy="3999230"/>
                <wp:effectExtent l="4445" t="5080" r="11430" b="15240"/>
                <wp:wrapNone/>
                <wp:docPr id="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8875" cy="3999230"/>
                          <a:chOff x="0" y="622806"/>
                          <a:chExt cx="5878063" cy="1846121"/>
                        </a:xfrm>
                      </wpg:grpSpPr>
                      <wps:wsp>
                        <wps:cNvPr id="6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073" y="622806"/>
                            <a:ext cx="2731659" cy="284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59A36F91" w14:textId="77777777" w:rsidR="00111051" w:rsidRDefault="0000000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Agreed to participate (n = 1316)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" name="Straight Arrow Connector 18"/>
                        <wps:cNvCnPr>
                          <a:cxnSpLocks noChangeArrowheads="1"/>
                        </wps:cNvCnPr>
                        <wps:spPr bwMode="auto">
                          <a:xfrm>
                            <a:off x="1490134" y="905933"/>
                            <a:ext cx="740" cy="45675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363248"/>
                            <a:ext cx="2739732" cy="291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3102E95" w14:textId="77777777" w:rsidR="00111051" w:rsidRDefault="0000000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1305 completed questionnaires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6" name="Straight Arrow Connector 20"/>
                        <wps:cNvCnPr>
                          <a:cxnSpLocks noChangeArrowheads="1"/>
                        </wps:cNvCnPr>
                        <wps:spPr bwMode="auto">
                          <a:xfrm>
                            <a:off x="1490455" y="1658721"/>
                            <a:ext cx="0" cy="4566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2113949"/>
                            <a:ext cx="2739732" cy="354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4CD2A183" w14:textId="77777777" w:rsidR="00111051" w:rsidRDefault="00111051">
                              <w:pPr>
                                <w:jc w:val="center"/>
                              </w:pPr>
                            </w:p>
                            <w:p w14:paraId="478AEFD0" w14:textId="77777777" w:rsidR="00111051" w:rsidRDefault="00000000">
                              <w:pPr>
                                <w:jc w:val="center"/>
                                <w:rPr>
                                  <w:rFonts w:ascii="Arial" w:hAnsi="Arial" w:cs="Arial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1295 valid questionnaire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081820" y="1736693"/>
                            <a:ext cx="2699368" cy="2887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1CB3FD1" w14:textId="77777777" w:rsidR="00111051" w:rsidRDefault="0000000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Excluded 10 invalid questionnaire data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081517" y="944428"/>
                            <a:ext cx="2796546" cy="374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D3CA312" w14:textId="77777777" w:rsidR="00111051" w:rsidRDefault="00000000">
                              <w:pPr>
                                <w:jc w:val="center"/>
                                <w:rPr>
                                  <w:rFonts w:ascii="Arial" w:hAnsi="Arial" w:cs="Arial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11 dropped out due to personal reasons, e.g., sick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9" name="Straight Arrow Connector 26"/>
                        <wps:cNvCnPr>
                          <a:cxnSpLocks noChangeArrowheads="1"/>
                        </wps:cNvCnPr>
                        <wps:spPr>
                          <a:xfrm>
                            <a:off x="1481667" y="1134533"/>
                            <a:ext cx="16002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" name="Straight Arrow Connector 27"/>
                        <wps:cNvCnPr>
                          <a:cxnSpLocks noChangeArrowheads="1"/>
                        </wps:cNvCnPr>
                        <wps:spPr>
                          <a:xfrm>
                            <a:off x="1481667" y="1930400"/>
                            <a:ext cx="16002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80659" id="Group 15" o:spid="_x0000_s1026" style="position:absolute;left:0;text-align:left;margin-left:2.5pt;margin-top:115.2pt;width:291.25pt;height:314.9pt;z-index:251659264;mso-position-horizontal-relative:margin;mso-position-vertical-relative:page" coordorigin=",6228" coordsize="58780,18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">
                <v:rect id="Rectangle 17" o:spid="_x0000_s1027" style="position:absolute;left:80;top:6228;width:27317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">
                  <v:textbox inset=",7.2pt,,7.2pt">
                    <w:txbxContent>
                      <w:p w14:paraId="59A36F91" w14:textId="77777777" w:rsidR="00111051" w:rsidRDefault="0000000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Agreed to participate (n = 1316)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28" type="#_x0000_t32" style="position:absolute;left:14901;top:9059;width:7;height:4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" strokeweight="1pt">
                  <v:stroke endarrow="block"/>
                  <v:path arrowok="f"/>
                  <o:lock v:ext="edit" shapetype="f"/>
                </v:shape>
                <v:rect id="Rectangle 19" o:spid="_x0000_s1029" style="position:absolute;top:13632;width:27397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">
                  <v:textbox inset=",7.2pt,,7.2pt">
                    <w:txbxContent>
                      <w:p w14:paraId="73102E95" w14:textId="77777777" w:rsidR="00111051" w:rsidRDefault="0000000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1305 completed questionnaires</w:t>
                        </w:r>
                      </w:p>
                    </w:txbxContent>
                  </v:textbox>
                </v:rect>
                <v:shape id="Straight Arrow Connector 20" o:spid="_x0000_s1030" type="#_x0000_t32" style="position:absolute;left:14904;top:16587;width:0;height:4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" strokeweight="1pt">
                  <v:stroke endarrow="block"/>
                  <v:path arrowok="f"/>
                  <o:lock v:ext="edit" shapetype="f"/>
                </v:shape>
                <v:rect id="Rectangle 21" o:spid="_x0000_s1031" style="position:absolute;top:21139;width:27397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">
                  <v:textbox inset=",7.2pt,,7.2pt">
                    <w:txbxContent>
                      <w:p w14:paraId="4CD2A183" w14:textId="77777777" w:rsidR="00111051" w:rsidRDefault="00111051">
                        <w:pPr>
                          <w:jc w:val="center"/>
                        </w:pPr>
                      </w:p>
                      <w:p w14:paraId="478AEFD0" w14:textId="77777777" w:rsidR="00111051" w:rsidRDefault="00000000">
                        <w:pPr>
                          <w:jc w:val="center"/>
                          <w:rPr>
                            <w:rFonts w:ascii="Arial" w:hAnsi="Arial" w:cs="Arial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1295 valid questionnaire</w:t>
                        </w:r>
                      </w:p>
                    </w:txbxContent>
                  </v:textbox>
                </v:rect>
                <v:rect id="Rectangle 22" o:spid="_x0000_s1032" style="position:absolute;left:30818;top:17366;width:26993;height:2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">
                  <v:textbox inset=",7.2pt,,7.2pt">
                    <w:txbxContent>
                      <w:p w14:paraId="11CB3FD1" w14:textId="77777777" w:rsidR="00111051" w:rsidRDefault="0000000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Excluded 10 invalid questionnaire data</w:t>
                        </w:r>
                      </w:p>
                    </w:txbxContent>
                  </v:textbox>
                </v:rect>
                <v:rect id="Rectangle 23" o:spid="_x0000_s1033" style="position:absolute;left:30815;top:9444;width:27965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">
                  <v:textbox inset=",7.2pt,,7.2pt">
                    <w:txbxContent>
                      <w:p w14:paraId="0D3CA312" w14:textId="77777777" w:rsidR="00111051" w:rsidRDefault="00000000">
                        <w:pPr>
                          <w:jc w:val="center"/>
                          <w:rPr>
                            <w:rFonts w:ascii="Arial" w:hAnsi="Arial" w:cs="Arial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11 dropped out due to personal reasons, e.g., sick</w:t>
                        </w:r>
                      </w:p>
                    </w:txbxContent>
                  </v:textbox>
                </v:rect>
                <v:shape id="Straight Arrow Connector 26" o:spid="_x0000_s1034" type="#_x0000_t32" style="position:absolute;left:14816;top:11345;width:16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" strokecolor="windowText" strokeweight=".5pt">
                  <v:stroke endarrow="block" joinstyle="miter"/>
                  <v:path arrowok="f"/>
                  <o:lock v:ext="edit" shapetype="f"/>
                </v:shape>
                <v:shape id="Straight Arrow Connector 27" o:spid="_x0000_s1035" type="#_x0000_t32" style="position:absolute;left:14816;top:19304;width:16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" strokecolor="windowText" strokeweight=".5pt">
                  <v:stroke endarrow="block" joinstyle="miter"/>
                  <v:path arrowok="f"/>
                  <o:lock v:ext="edit" shapetype="f"/>
                </v:shape>
                <w10:wrap anchorx="margin" anchory="page"/>
              </v:group>
            </w:pict>
          </mc:Fallback>
        </mc:AlternateContent>
      </w:r>
    </w:p>
    <w:p w14:paraId="33EFC02F" w14:textId="77777777" w:rsidR="00111051" w:rsidRDefault="00111051">
      <w:pPr>
        <w:rPr>
          <w:rFonts w:ascii="Arial" w:hAnsi="Arial" w:cs="Arial"/>
        </w:rPr>
      </w:pPr>
    </w:p>
    <w:p w14:paraId="0FACA24B" w14:textId="77777777" w:rsidR="00111051" w:rsidRDefault="00111051">
      <w:pPr>
        <w:rPr>
          <w:rFonts w:ascii="Arial" w:hAnsi="Arial" w:cs="Arial"/>
        </w:rPr>
      </w:pPr>
    </w:p>
    <w:p w14:paraId="6CDADB34" w14:textId="77777777" w:rsidR="00111051" w:rsidRDefault="00111051">
      <w:pPr>
        <w:rPr>
          <w:rFonts w:ascii="Arial" w:hAnsi="Arial" w:cs="Arial"/>
        </w:rPr>
      </w:pPr>
    </w:p>
    <w:p w14:paraId="2318506E" w14:textId="77777777" w:rsidR="00111051" w:rsidRDefault="00111051">
      <w:pPr>
        <w:rPr>
          <w:rFonts w:ascii="Arial" w:hAnsi="Arial" w:cs="Arial"/>
        </w:rPr>
      </w:pPr>
    </w:p>
    <w:p w14:paraId="76D24D38" w14:textId="77777777" w:rsidR="00111051" w:rsidRDefault="00111051">
      <w:pPr>
        <w:rPr>
          <w:rFonts w:ascii="Arial" w:hAnsi="Arial" w:cs="Arial"/>
        </w:rPr>
      </w:pPr>
    </w:p>
    <w:p w14:paraId="7CE9658F" w14:textId="77777777" w:rsidR="00111051" w:rsidRDefault="00111051">
      <w:pPr>
        <w:rPr>
          <w:rFonts w:ascii="Arial" w:hAnsi="Arial" w:cs="Arial"/>
        </w:rPr>
      </w:pPr>
    </w:p>
    <w:p w14:paraId="20EA27D8" w14:textId="77777777" w:rsidR="00111051" w:rsidRDefault="00111051">
      <w:pPr>
        <w:rPr>
          <w:rFonts w:ascii="Arial" w:hAnsi="Arial" w:cs="Arial"/>
        </w:rPr>
      </w:pPr>
    </w:p>
    <w:p w14:paraId="52075DEA" w14:textId="77777777" w:rsidR="00111051" w:rsidRDefault="00111051">
      <w:pPr>
        <w:rPr>
          <w:rFonts w:ascii="Arial" w:hAnsi="Arial" w:cs="Arial"/>
        </w:rPr>
      </w:pPr>
    </w:p>
    <w:p w14:paraId="7FAAA8AE" w14:textId="77777777" w:rsidR="00111051" w:rsidRDefault="00111051">
      <w:pPr>
        <w:rPr>
          <w:rFonts w:ascii="Arial" w:hAnsi="Arial" w:cs="Arial"/>
        </w:rPr>
      </w:pPr>
    </w:p>
    <w:p w14:paraId="511610C6" w14:textId="77777777" w:rsidR="00111051" w:rsidRDefault="00111051">
      <w:pPr>
        <w:rPr>
          <w:rFonts w:ascii="Arial" w:hAnsi="Arial" w:cs="Arial"/>
        </w:rPr>
      </w:pPr>
    </w:p>
    <w:p w14:paraId="568E559E" w14:textId="77777777" w:rsidR="00111051" w:rsidRDefault="00111051">
      <w:pPr>
        <w:rPr>
          <w:rFonts w:ascii="Arial" w:hAnsi="Arial" w:cs="Arial"/>
        </w:rPr>
      </w:pPr>
    </w:p>
    <w:p w14:paraId="2D777880" w14:textId="77777777" w:rsidR="00111051" w:rsidRDefault="00111051">
      <w:pPr>
        <w:rPr>
          <w:rFonts w:ascii="Arial" w:hAnsi="Arial" w:cs="Arial"/>
        </w:rPr>
      </w:pPr>
    </w:p>
    <w:p w14:paraId="5B5681C4" w14:textId="77777777" w:rsidR="00111051" w:rsidRDefault="00111051">
      <w:pPr>
        <w:rPr>
          <w:rFonts w:ascii="Arial" w:hAnsi="Arial" w:cs="Arial"/>
        </w:rPr>
      </w:pPr>
    </w:p>
    <w:p w14:paraId="20BD300B" w14:textId="77777777" w:rsidR="00111051" w:rsidRDefault="00111051">
      <w:pPr>
        <w:rPr>
          <w:rFonts w:ascii="Arial" w:hAnsi="Arial" w:cs="Arial"/>
        </w:rPr>
      </w:pPr>
    </w:p>
    <w:p w14:paraId="14E8E8CB" w14:textId="77777777" w:rsidR="00111051" w:rsidRDefault="00111051">
      <w:pPr>
        <w:rPr>
          <w:rFonts w:ascii="Arial" w:hAnsi="Arial" w:cs="Arial"/>
        </w:rPr>
      </w:pPr>
    </w:p>
    <w:p w14:paraId="46378292" w14:textId="77777777" w:rsidR="00111051" w:rsidRDefault="00111051">
      <w:pPr>
        <w:rPr>
          <w:rFonts w:ascii="Arial" w:hAnsi="Arial" w:cs="Arial"/>
        </w:rPr>
      </w:pPr>
    </w:p>
    <w:p w14:paraId="5A98F82C" w14:textId="77777777" w:rsidR="00111051" w:rsidRDefault="00111051">
      <w:pPr>
        <w:rPr>
          <w:rFonts w:ascii="Arial" w:hAnsi="Arial" w:cs="Arial"/>
        </w:rPr>
      </w:pPr>
    </w:p>
    <w:p w14:paraId="3975A7B8" w14:textId="77777777" w:rsidR="00111051" w:rsidRDefault="00111051">
      <w:pPr>
        <w:rPr>
          <w:rFonts w:ascii="Arial" w:hAnsi="Arial" w:cs="Arial"/>
        </w:rPr>
      </w:pPr>
    </w:p>
    <w:p w14:paraId="71B021B8" w14:textId="77777777" w:rsidR="00111051" w:rsidRDefault="00111051">
      <w:pPr>
        <w:rPr>
          <w:rFonts w:ascii="Arial" w:hAnsi="Arial" w:cs="Arial"/>
        </w:rPr>
      </w:pPr>
    </w:p>
    <w:p w14:paraId="0D0A94EB" w14:textId="77777777" w:rsidR="00111051" w:rsidRDefault="00111051">
      <w:pPr>
        <w:rPr>
          <w:rFonts w:ascii="Arial" w:hAnsi="Arial" w:cs="Arial"/>
        </w:rPr>
      </w:pPr>
    </w:p>
    <w:p w14:paraId="69FFC59F" w14:textId="77777777" w:rsidR="00111051" w:rsidRDefault="00111051">
      <w:pPr>
        <w:rPr>
          <w:rFonts w:ascii="Arial" w:hAnsi="Arial" w:cs="Arial"/>
        </w:rPr>
      </w:pPr>
    </w:p>
    <w:p w14:paraId="3EB4198F" w14:textId="77777777" w:rsidR="00015629" w:rsidRDefault="00015629">
      <w:pPr>
        <w:rPr>
          <w:rFonts w:ascii="Arial" w:hAnsi="Arial" w:cs="Arial"/>
        </w:rPr>
      </w:pPr>
    </w:p>
    <w:p w14:paraId="7282A0BA" w14:textId="67F2796A" w:rsidR="00015629" w:rsidRDefault="00015629" w:rsidP="00015629">
      <w:pPr>
        <w:rPr>
          <w:rFonts w:ascii="Arial" w:hAnsi="Arial" w:cs="Arial"/>
        </w:rPr>
      </w:pPr>
      <w:r>
        <w:rPr>
          <w:rStyle w:val="Strong"/>
          <w:rFonts w:ascii="Arial" w:hAnsi="Arial" w:cs="Arial" w:hint="eastAsia"/>
          <w:sz w:val="20"/>
          <w:szCs w:val="20"/>
        </w:rPr>
        <w:t>Figure</w:t>
      </w:r>
      <w:r>
        <w:rPr>
          <w:rStyle w:val="Strong"/>
          <w:rFonts w:ascii="Arial" w:hAnsi="Arial" w:cs="Arial"/>
          <w:sz w:val="20"/>
          <w:szCs w:val="20"/>
        </w:rPr>
        <w:t xml:space="preserve"> S</w:t>
      </w:r>
      <w:r>
        <w:rPr>
          <w:rStyle w:val="Strong"/>
          <w:rFonts w:ascii="Arial" w:hAnsi="Arial" w:cs="Arial" w:hint="eastAsia"/>
          <w:sz w:val="20"/>
          <w:szCs w:val="20"/>
        </w:rPr>
        <w:t>1</w:t>
      </w:r>
      <w:r>
        <w:rPr>
          <w:rStyle w:val="Strong"/>
          <w:rFonts w:ascii="Arial" w:hAnsi="Arial" w:cs="Arial"/>
          <w:sz w:val="20"/>
          <w:szCs w:val="20"/>
        </w:rPr>
        <w:t>:</w:t>
      </w:r>
      <w:r>
        <w:rPr>
          <w:rStyle w:val="Strong"/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</w:rPr>
        <w:t>Data flow chart</w:t>
      </w:r>
    </w:p>
    <w:p w14:paraId="66EB78B5" w14:textId="77777777" w:rsidR="00015629" w:rsidRDefault="00015629">
      <w:pPr>
        <w:rPr>
          <w:rFonts w:ascii="Arial" w:hAnsi="Arial" w:cs="Arial"/>
        </w:rPr>
      </w:pPr>
    </w:p>
    <w:p w14:paraId="144D6531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15974F67" wp14:editId="68CDCD33">
            <wp:extent cx="6906895" cy="2732405"/>
            <wp:effectExtent l="0" t="0" r="8255" b="10795"/>
            <wp:docPr id="7" name="图片 7" descr="Week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ekday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C903" w14:textId="19F7F02F" w:rsidR="00111051" w:rsidRDefault="00000000" w:rsidP="004315B5">
      <w:pPr>
        <w:pStyle w:val="NormalWeb"/>
        <w:rPr>
          <w:rStyle w:val="Strong"/>
          <w:rFonts w:ascii="Arial" w:hAnsi="Arial" w:cs="Arial"/>
          <w:bCs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2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 xml:space="preserve">Relationship of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Sleep Duration on Weekdays. Abbreviation: CSHQ, Children's Sleep Habits Questionnaire; CI, confidence interval</w:t>
      </w:r>
    </w:p>
    <w:p w14:paraId="5C3F6B7A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3A4612DE" wp14:editId="2D4E935C">
            <wp:extent cx="6915785" cy="2732405"/>
            <wp:effectExtent l="0" t="0" r="18415" b="10795"/>
            <wp:docPr id="9" name="图片 9" descr="week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ekend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1D09" w14:textId="711B4784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3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>Relationship</w:t>
      </w:r>
      <w:r w:rsidRPr="00A72B6F">
        <w:rPr>
          <w:rFonts w:ascii="Arial" w:hAnsi="Arial" w:cs="Arial"/>
        </w:rPr>
        <w:t xml:space="preserve"> of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Sleep Duration on Weekends. Abbreviation: CSHQ, Children's Sleep Habits Questionnaire; CI, confidence interval</w:t>
      </w:r>
    </w:p>
    <w:p w14:paraId="2D65A375" w14:textId="77777777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>
        <w:rPr>
          <w:rStyle w:val="Strong"/>
          <w:rFonts w:ascii="Arial" w:hAnsi="Arial" w:cs="Arial" w:hint="eastAsia"/>
          <w:b w:val="0"/>
          <w:noProof/>
        </w:rPr>
        <w:lastRenderedPageBreak/>
        <w:drawing>
          <wp:inline distT="0" distB="0" distL="114300" distR="114300" wp14:anchorId="3A77F98D" wp14:editId="27AD7ADA">
            <wp:extent cx="6906895" cy="2770505"/>
            <wp:effectExtent l="0" t="0" r="8255" b="10795"/>
            <wp:docPr id="20" name="图片 20" descr="Ave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ver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9A65" w14:textId="3C64CF98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4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 xml:space="preserve">Relationship of </w:t>
      </w:r>
      <w:r>
        <w:rPr>
          <w:rStyle w:val="Strong"/>
          <w:rFonts w:ascii="Arial" w:hAnsi="Arial" w:cs="Arial"/>
          <w:b w:val="0"/>
        </w:rPr>
        <w:t>Parenting Practices with</w:t>
      </w:r>
      <w:r>
        <w:rPr>
          <w:rStyle w:val="Strong"/>
          <w:rFonts w:ascii="Arial" w:hAnsi="Arial" w:cs="Arial" w:hint="eastAsia"/>
          <w:b w:val="0"/>
        </w:rPr>
        <w:t xml:space="preserve"> Average</w:t>
      </w:r>
      <w:r>
        <w:rPr>
          <w:rStyle w:val="Strong"/>
          <w:rFonts w:ascii="Arial" w:hAnsi="Arial" w:cs="Arial"/>
          <w:b w:val="0"/>
        </w:rPr>
        <w:t xml:space="preserve"> </w:t>
      </w:r>
      <w:r>
        <w:rPr>
          <w:rStyle w:val="Strong"/>
          <w:rFonts w:ascii="Arial" w:hAnsi="Arial" w:cs="Arial" w:hint="eastAsia"/>
          <w:b w:val="0"/>
        </w:rPr>
        <w:t>Sleep Duration. Abbreviation: CSHQ, Children's Sleep Habits Questionnaire; CI, confidence interval</w:t>
      </w:r>
    </w:p>
    <w:p w14:paraId="42FBD4D5" w14:textId="77777777" w:rsidR="00111051" w:rsidRDefault="00111051" w:rsidP="004315B5">
      <w:pPr>
        <w:pStyle w:val="NormalWeb"/>
        <w:rPr>
          <w:rStyle w:val="Strong"/>
          <w:rFonts w:ascii="Arial" w:hAnsi="Arial" w:cs="Arial"/>
          <w:b w:val="0"/>
        </w:rPr>
      </w:pPr>
    </w:p>
    <w:p w14:paraId="5220B570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454ED4DD" wp14:editId="7C48E9B0">
            <wp:extent cx="6823075" cy="2698750"/>
            <wp:effectExtent l="0" t="0" r="15875" b="6350"/>
            <wp:docPr id="10" name="图片 10" descr="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ualit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307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5D28" w14:textId="0639DF28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5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 xml:space="preserve">Relationship </w:t>
      </w:r>
      <w:r w:rsidRPr="00A72B6F">
        <w:rPr>
          <w:rFonts w:ascii="Arial" w:hAnsi="Arial" w:cs="Arial"/>
        </w:rPr>
        <w:t>of</w:t>
      </w:r>
      <w:r>
        <w:t xml:space="preserve">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Sleep Quality. Abbreviation: CSHQ, Children's Sleep Habits Questionnaire; CI, confidence interval</w:t>
      </w:r>
    </w:p>
    <w:p w14:paraId="064BAEB6" w14:textId="77777777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>
        <w:rPr>
          <w:rStyle w:val="Strong"/>
          <w:rFonts w:ascii="Arial" w:hAnsi="Arial" w:cs="Arial" w:hint="eastAsia"/>
          <w:b w:val="0"/>
          <w:noProof/>
        </w:rPr>
        <w:lastRenderedPageBreak/>
        <w:drawing>
          <wp:inline distT="0" distB="0" distL="114300" distR="114300" wp14:anchorId="143A091D" wp14:editId="117C60E6">
            <wp:extent cx="6988810" cy="2762885"/>
            <wp:effectExtent l="0" t="0" r="2540" b="18415"/>
            <wp:docPr id="11" name="图片 11" descr="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342A" w14:textId="34C45CFD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6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>Relationship of</w:t>
      </w:r>
      <w:r>
        <w:t xml:space="preserve">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B</w:t>
      </w:r>
      <w:r>
        <w:rPr>
          <w:rStyle w:val="Strong"/>
          <w:rFonts w:ascii="Arial" w:hAnsi="Arial" w:cs="Arial"/>
          <w:b w:val="0"/>
        </w:rPr>
        <w:t xml:space="preserve">edtime </w:t>
      </w:r>
      <w:r>
        <w:rPr>
          <w:rStyle w:val="Strong"/>
          <w:rFonts w:ascii="Arial" w:hAnsi="Arial" w:cs="Arial" w:hint="eastAsia"/>
          <w:b w:val="0"/>
        </w:rPr>
        <w:t>R</w:t>
      </w:r>
      <w:r>
        <w:rPr>
          <w:rStyle w:val="Strong"/>
          <w:rFonts w:ascii="Arial" w:hAnsi="Arial" w:cs="Arial"/>
          <w:b w:val="0"/>
        </w:rPr>
        <w:t>esistance</w:t>
      </w:r>
      <w:r>
        <w:rPr>
          <w:rStyle w:val="Strong"/>
          <w:rFonts w:ascii="Arial" w:hAnsi="Arial" w:cs="Arial" w:hint="eastAsia"/>
          <w:b w:val="0"/>
        </w:rPr>
        <w:t>. Abbreviation: CSHQ, Children's Sleep Habits Questionnaire; CI, confidence interval; BR, bedtime resistance</w:t>
      </w:r>
    </w:p>
    <w:p w14:paraId="0B300401" w14:textId="77777777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>
        <w:rPr>
          <w:rStyle w:val="Strong"/>
          <w:rFonts w:ascii="Arial" w:hAnsi="Arial" w:cs="Arial" w:hint="eastAsia"/>
          <w:b w:val="0"/>
          <w:noProof/>
        </w:rPr>
        <w:lastRenderedPageBreak/>
        <w:drawing>
          <wp:inline distT="0" distB="0" distL="114300" distR="114300" wp14:anchorId="6B9E1658" wp14:editId="2ACC100D">
            <wp:extent cx="6888480" cy="2736850"/>
            <wp:effectExtent l="0" t="0" r="7620" b="6350"/>
            <wp:docPr id="13" name="图片 13" descr="S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O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5E8C" w14:textId="0EB3354A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7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 xml:space="preserve">Relationship of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Sleep Onset Delay. Abbreviation: CSHQ, Children's Sleep Habits Questionnaire; CI, confidence interval; SOD, sleep onset delay</w:t>
      </w:r>
    </w:p>
    <w:p w14:paraId="113605F1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719093B8" wp14:editId="527FE13E">
            <wp:extent cx="6906895" cy="2755265"/>
            <wp:effectExtent l="0" t="0" r="8255" b="6985"/>
            <wp:docPr id="14" name="图片 14" descr="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A34C" w14:textId="5EA7990F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8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 xml:space="preserve">Relationship of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S</w:t>
      </w:r>
      <w:r>
        <w:rPr>
          <w:rStyle w:val="Strong"/>
          <w:rFonts w:ascii="Arial" w:hAnsi="Arial" w:cs="Arial"/>
          <w:b w:val="0"/>
        </w:rPr>
        <w:t xml:space="preserve">leep </w:t>
      </w:r>
      <w:r>
        <w:rPr>
          <w:rStyle w:val="Strong"/>
          <w:rFonts w:ascii="Arial" w:hAnsi="Arial" w:cs="Arial" w:hint="eastAsia"/>
          <w:b w:val="0"/>
        </w:rPr>
        <w:t>D</w:t>
      </w:r>
      <w:r>
        <w:rPr>
          <w:rStyle w:val="Strong"/>
          <w:rFonts w:ascii="Arial" w:hAnsi="Arial" w:cs="Arial"/>
          <w:b w:val="0"/>
        </w:rPr>
        <w:t>uration</w:t>
      </w:r>
      <w:r>
        <w:rPr>
          <w:rStyle w:val="Strong"/>
          <w:rFonts w:ascii="Arial" w:hAnsi="Arial" w:cs="Arial" w:hint="eastAsia"/>
          <w:b w:val="0"/>
        </w:rPr>
        <w:t>. Abbreviation: CSHQ, Children's Sleep Habits Questionnaire; CI, confidence interval; SD, sleep duration</w:t>
      </w:r>
    </w:p>
    <w:p w14:paraId="5B1B9604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0EF0FAD7" wp14:editId="4DD3D27C">
            <wp:extent cx="7044055" cy="2709545"/>
            <wp:effectExtent l="0" t="0" r="4445" b="14605"/>
            <wp:docPr id="15" name="图片 15" descr="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F783" w14:textId="6293D604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9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>Relationship of</w:t>
      </w:r>
      <w:r>
        <w:t xml:space="preserve">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S</w:t>
      </w:r>
      <w:r>
        <w:rPr>
          <w:rStyle w:val="Strong"/>
          <w:rFonts w:ascii="Arial" w:hAnsi="Arial" w:cs="Arial"/>
          <w:b w:val="0"/>
        </w:rPr>
        <w:t xml:space="preserve">leep </w:t>
      </w:r>
      <w:r>
        <w:rPr>
          <w:rStyle w:val="Strong"/>
          <w:rFonts w:ascii="Arial" w:hAnsi="Arial" w:cs="Arial" w:hint="eastAsia"/>
          <w:b w:val="0"/>
        </w:rPr>
        <w:t>Anxiety. Abbreviation: CSHQ, Children's Sleep Habits Questionnaire; CI, confidence interval; SA, sleep anxiety</w:t>
      </w:r>
    </w:p>
    <w:p w14:paraId="3F62312F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523ECAB8" wp14:editId="4DF3CF5B">
            <wp:extent cx="6961505" cy="2731135"/>
            <wp:effectExtent l="0" t="0" r="10795" b="12065"/>
            <wp:docPr id="16" name="图片 16" descr="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N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B4B0" w14:textId="7210E576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10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>Relationship of</w:t>
      </w:r>
      <w:r>
        <w:t xml:space="preserve">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N</w:t>
      </w:r>
      <w:r>
        <w:rPr>
          <w:rStyle w:val="Strong"/>
          <w:rFonts w:ascii="Arial" w:hAnsi="Arial" w:cs="Arial"/>
          <w:b w:val="0"/>
        </w:rPr>
        <w:t xml:space="preserve">ight </w:t>
      </w:r>
      <w:r>
        <w:rPr>
          <w:rStyle w:val="Strong"/>
          <w:rFonts w:ascii="Arial" w:hAnsi="Arial" w:cs="Arial" w:hint="eastAsia"/>
          <w:b w:val="0"/>
        </w:rPr>
        <w:t>W</w:t>
      </w:r>
      <w:r>
        <w:rPr>
          <w:rStyle w:val="Strong"/>
          <w:rFonts w:ascii="Arial" w:hAnsi="Arial" w:cs="Arial"/>
          <w:b w:val="0"/>
        </w:rPr>
        <w:t>akings</w:t>
      </w:r>
      <w:r>
        <w:rPr>
          <w:rStyle w:val="Strong"/>
          <w:rFonts w:ascii="Arial" w:hAnsi="Arial" w:cs="Arial" w:hint="eastAsia"/>
          <w:b w:val="0"/>
        </w:rPr>
        <w:t>. Abbreviation: CSHQ, Children's Sleep Habits Questionnaire; CI, confidence interval; NW, night wakings</w:t>
      </w:r>
    </w:p>
    <w:p w14:paraId="36F18AE5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1D66C016" wp14:editId="09E3C04C">
            <wp:extent cx="6961505" cy="2726690"/>
            <wp:effectExtent l="0" t="0" r="10795" b="16510"/>
            <wp:docPr id="17" name="图片 17" descr="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4D8D" w14:textId="3584E467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</w:t>
      </w:r>
      <w:r w:rsidR="008B7396" w:rsidRPr="00AB034B">
        <w:rPr>
          <w:rFonts w:ascii="Arial" w:hAnsi="Arial" w:cs="Arial"/>
          <w:b/>
        </w:rPr>
        <w:t>11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 xml:space="preserve">Relationship of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P</w:t>
      </w:r>
      <w:r>
        <w:rPr>
          <w:rStyle w:val="Strong"/>
          <w:rFonts w:ascii="Arial" w:hAnsi="Arial" w:cs="Arial"/>
          <w:b w:val="0"/>
        </w:rPr>
        <w:t>arasomnias</w:t>
      </w:r>
      <w:r>
        <w:rPr>
          <w:rStyle w:val="Strong"/>
          <w:rFonts w:ascii="Arial" w:hAnsi="Arial" w:cs="Arial" w:hint="eastAsia"/>
          <w:b w:val="0"/>
        </w:rPr>
        <w:t>. Abbreviation: CSHQ, Children's Sleep Habits Questionnaire; CI, confidence interval; PA, parasomnias</w:t>
      </w:r>
    </w:p>
    <w:p w14:paraId="682E1CAC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0154CED9" wp14:editId="2D9006E4">
            <wp:extent cx="7098665" cy="2719070"/>
            <wp:effectExtent l="0" t="0" r="6985" b="5080"/>
            <wp:docPr id="18" name="图片 18" descr="S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D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9866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D577" w14:textId="463B0F9F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S1</w:t>
      </w:r>
      <w:r w:rsidR="008B7396" w:rsidRPr="00AB034B">
        <w:rPr>
          <w:rFonts w:ascii="Arial" w:hAnsi="Arial" w:cs="Arial"/>
          <w:b/>
        </w:rPr>
        <w:t>2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>Relationship of</w:t>
      </w:r>
      <w:r>
        <w:t xml:space="preserve">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S</w:t>
      </w:r>
      <w:r>
        <w:rPr>
          <w:rStyle w:val="Strong"/>
          <w:rFonts w:ascii="Arial" w:hAnsi="Arial" w:cs="Arial"/>
          <w:b w:val="0"/>
        </w:rPr>
        <w:t xml:space="preserve">leep </w:t>
      </w:r>
      <w:r>
        <w:rPr>
          <w:rStyle w:val="Strong"/>
          <w:rFonts w:ascii="Arial" w:hAnsi="Arial" w:cs="Arial" w:hint="eastAsia"/>
          <w:b w:val="0"/>
        </w:rPr>
        <w:t>D</w:t>
      </w:r>
      <w:r>
        <w:rPr>
          <w:rStyle w:val="Strong"/>
          <w:rFonts w:ascii="Arial" w:hAnsi="Arial" w:cs="Arial"/>
          <w:b w:val="0"/>
        </w:rPr>
        <w:t xml:space="preserve">isordered </w:t>
      </w:r>
      <w:r>
        <w:rPr>
          <w:rStyle w:val="Strong"/>
          <w:rFonts w:ascii="Arial" w:hAnsi="Arial" w:cs="Arial" w:hint="eastAsia"/>
          <w:b w:val="0"/>
        </w:rPr>
        <w:t>B</w:t>
      </w:r>
      <w:r>
        <w:rPr>
          <w:rStyle w:val="Strong"/>
          <w:rFonts w:ascii="Arial" w:hAnsi="Arial" w:cs="Arial"/>
          <w:b w:val="0"/>
        </w:rPr>
        <w:t>reathing</w:t>
      </w:r>
      <w:r>
        <w:rPr>
          <w:rStyle w:val="Strong"/>
          <w:rFonts w:ascii="Arial" w:hAnsi="Arial" w:cs="Arial" w:hint="eastAsia"/>
          <w:b w:val="0"/>
        </w:rPr>
        <w:t>. Abbreviation: CSHQ, Children's Sleep Habits Questionnaire; CI, confidence interval; SDB, sleep disordered breathing</w:t>
      </w:r>
    </w:p>
    <w:p w14:paraId="70200E0B" w14:textId="77777777" w:rsidR="00111051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09652B2E" wp14:editId="0936343B">
            <wp:extent cx="7060565" cy="2770505"/>
            <wp:effectExtent l="0" t="0" r="6985" b="10795"/>
            <wp:docPr id="19" name="图片 19" descr="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S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B7B5" w14:textId="62D3162F" w:rsidR="00111051" w:rsidRDefault="00000000" w:rsidP="004315B5">
      <w:pPr>
        <w:pStyle w:val="NormalWeb"/>
        <w:rPr>
          <w:rStyle w:val="Strong"/>
          <w:rFonts w:ascii="Arial" w:hAnsi="Arial" w:cs="Arial"/>
          <w:b w:val="0"/>
        </w:rPr>
      </w:pPr>
      <w:r w:rsidRPr="00AB034B">
        <w:rPr>
          <w:rFonts w:ascii="Arial" w:hAnsi="Arial" w:cs="Arial"/>
          <w:b/>
        </w:rPr>
        <w:t>Figure S1</w:t>
      </w:r>
      <w:r w:rsidR="008B7396" w:rsidRPr="00AB034B">
        <w:rPr>
          <w:rFonts w:ascii="Arial" w:hAnsi="Arial" w:cs="Arial"/>
          <w:b/>
        </w:rPr>
        <w:t>3</w:t>
      </w:r>
      <w:r w:rsidRPr="00AB034B">
        <w:rPr>
          <w:rFonts w:ascii="Arial" w:hAnsi="Arial" w:cs="Arial"/>
          <w:b/>
        </w:rPr>
        <w:t xml:space="preserve">: </w:t>
      </w:r>
      <w:r w:rsidRPr="00AB034B">
        <w:rPr>
          <w:rFonts w:ascii="Arial" w:hAnsi="Arial" w:cs="Arial"/>
        </w:rPr>
        <w:t>Relationship of</w:t>
      </w:r>
      <w:r>
        <w:t xml:space="preserve"> </w:t>
      </w:r>
      <w:r>
        <w:rPr>
          <w:rStyle w:val="Strong"/>
          <w:rFonts w:ascii="Arial" w:hAnsi="Arial" w:cs="Arial"/>
          <w:b w:val="0"/>
        </w:rPr>
        <w:t xml:space="preserve">Parenting Practices with </w:t>
      </w:r>
      <w:r>
        <w:rPr>
          <w:rStyle w:val="Strong"/>
          <w:rFonts w:ascii="Arial" w:hAnsi="Arial" w:cs="Arial" w:hint="eastAsia"/>
          <w:b w:val="0"/>
        </w:rPr>
        <w:t>D</w:t>
      </w:r>
      <w:r>
        <w:rPr>
          <w:rStyle w:val="Strong"/>
          <w:rFonts w:ascii="Arial" w:hAnsi="Arial" w:cs="Arial"/>
          <w:b w:val="0"/>
        </w:rPr>
        <w:t xml:space="preserve">aytime </w:t>
      </w:r>
      <w:r>
        <w:rPr>
          <w:rStyle w:val="Strong"/>
          <w:rFonts w:ascii="Arial" w:hAnsi="Arial" w:cs="Arial" w:hint="eastAsia"/>
          <w:b w:val="0"/>
        </w:rPr>
        <w:t>S</w:t>
      </w:r>
      <w:r>
        <w:rPr>
          <w:rStyle w:val="Strong"/>
          <w:rFonts w:ascii="Arial" w:hAnsi="Arial" w:cs="Arial"/>
          <w:b w:val="0"/>
        </w:rPr>
        <w:t>leepiness</w:t>
      </w:r>
      <w:r>
        <w:rPr>
          <w:rStyle w:val="Strong"/>
          <w:rFonts w:ascii="Arial" w:hAnsi="Arial" w:cs="Arial" w:hint="eastAsia"/>
          <w:b w:val="0"/>
        </w:rPr>
        <w:t>. Abbreviation: CSHQ, Children's Sleep Habits Questionnaire; CI, confidence interval; DS, daytime sleepiness</w:t>
      </w:r>
    </w:p>
    <w:p w14:paraId="40DF4A09" w14:textId="77777777" w:rsidR="00111051" w:rsidRDefault="00111051">
      <w:pPr>
        <w:rPr>
          <w:rFonts w:ascii="Arial" w:hAnsi="Arial" w:cs="Arial"/>
        </w:rPr>
      </w:pPr>
    </w:p>
    <w:sectPr w:rsidR="0011105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A4A76" w14:textId="77777777" w:rsidR="00FB54AC" w:rsidRDefault="00FB54AC" w:rsidP="00480055">
      <w:r>
        <w:separator/>
      </w:r>
    </w:p>
  </w:endnote>
  <w:endnote w:type="continuationSeparator" w:id="0">
    <w:p w14:paraId="0ED6918C" w14:textId="77777777" w:rsidR="00FB54AC" w:rsidRDefault="00FB54AC" w:rsidP="0048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3DF3" w14:textId="2157E1B3" w:rsidR="00480055" w:rsidRDefault="0048005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7A61A0" wp14:editId="7562826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2440376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7646A3" w14:textId="1980845A" w:rsidR="00480055" w:rsidRPr="00480055" w:rsidRDefault="00480055" w:rsidP="0048005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05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7A61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097646A3" w14:textId="1980845A" w:rsidR="00480055" w:rsidRPr="00480055" w:rsidRDefault="00480055" w:rsidP="0048005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05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F7FC2" w14:textId="21253CA0" w:rsidR="00480055" w:rsidRDefault="0048005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937F86" wp14:editId="7EEA90A3">
              <wp:simplePos x="914400" y="6772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8373087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89ABA0" w14:textId="568A01A6" w:rsidR="00480055" w:rsidRPr="00480055" w:rsidRDefault="00480055" w:rsidP="0048005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05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937F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6289ABA0" w14:textId="568A01A6" w:rsidR="00480055" w:rsidRPr="00480055" w:rsidRDefault="00480055" w:rsidP="0048005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05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4540D" w14:textId="6974F694" w:rsidR="00480055" w:rsidRDefault="0048005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7247FFB" wp14:editId="2F33798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6064618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F39701" w14:textId="7FF4C120" w:rsidR="00480055" w:rsidRPr="00480055" w:rsidRDefault="00480055" w:rsidP="0048005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05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247F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34F39701" w14:textId="7FF4C120" w:rsidR="00480055" w:rsidRPr="00480055" w:rsidRDefault="00480055" w:rsidP="0048005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05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8C70D" w14:textId="77777777" w:rsidR="00FB54AC" w:rsidRDefault="00FB54AC" w:rsidP="00480055">
      <w:r>
        <w:separator/>
      </w:r>
    </w:p>
  </w:footnote>
  <w:footnote w:type="continuationSeparator" w:id="0">
    <w:p w14:paraId="66EEC408" w14:textId="77777777" w:rsidR="00FB54AC" w:rsidRDefault="00FB54AC" w:rsidP="00480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ZiOTNkNTZhNzlhZTUxMGY5ZTFiYTE2MWI4YzI5MWIifQ=="/>
  </w:docVars>
  <w:rsids>
    <w:rsidRoot w:val="00B54522"/>
    <w:rsid w:val="00015629"/>
    <w:rsid w:val="00025BC3"/>
    <w:rsid w:val="000320CA"/>
    <w:rsid w:val="000B546D"/>
    <w:rsid w:val="000E7D1F"/>
    <w:rsid w:val="00111051"/>
    <w:rsid w:val="00113568"/>
    <w:rsid w:val="001648CC"/>
    <w:rsid w:val="002226C3"/>
    <w:rsid w:val="00265ED9"/>
    <w:rsid w:val="002F30DB"/>
    <w:rsid w:val="004143E0"/>
    <w:rsid w:val="00420224"/>
    <w:rsid w:val="004315B5"/>
    <w:rsid w:val="00441677"/>
    <w:rsid w:val="00480055"/>
    <w:rsid w:val="00555720"/>
    <w:rsid w:val="00560672"/>
    <w:rsid w:val="005630F8"/>
    <w:rsid w:val="005F1541"/>
    <w:rsid w:val="00853A56"/>
    <w:rsid w:val="008B7396"/>
    <w:rsid w:val="009C667F"/>
    <w:rsid w:val="009E3E1C"/>
    <w:rsid w:val="00A476E6"/>
    <w:rsid w:val="00A66187"/>
    <w:rsid w:val="00A72B6F"/>
    <w:rsid w:val="00AB034B"/>
    <w:rsid w:val="00B26353"/>
    <w:rsid w:val="00B54522"/>
    <w:rsid w:val="00B95995"/>
    <w:rsid w:val="00BD27A2"/>
    <w:rsid w:val="00CA5376"/>
    <w:rsid w:val="00DD488F"/>
    <w:rsid w:val="00DD6B95"/>
    <w:rsid w:val="00DF49B9"/>
    <w:rsid w:val="00E35B8D"/>
    <w:rsid w:val="00E554B4"/>
    <w:rsid w:val="00E64F62"/>
    <w:rsid w:val="00F312F7"/>
    <w:rsid w:val="00F83C20"/>
    <w:rsid w:val="00FB54AC"/>
    <w:rsid w:val="10F356BB"/>
    <w:rsid w:val="774C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096DA"/>
  <w15:docId w15:val="{819FCB5F-4C1D-4175-B916-AF9A850BC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kern w:val="2"/>
      <w:sz w:val="21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  <w:szCs w:val="22"/>
    </w:rPr>
  </w:style>
  <w:style w:type="paragraph" w:styleId="Heading9">
    <w:name w:val="heading 9"/>
    <w:basedOn w:val="Normal"/>
    <w:next w:val="Normal"/>
    <w:link w:val="Heading9Char"/>
    <w:autoRedefine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NormalWeb">
    <w:name w:val="Normal (Web)"/>
    <w:basedOn w:val="Normal"/>
    <w:autoRedefine/>
    <w:qFormat/>
    <w:rsid w:val="004315B5"/>
    <w:pPr>
      <w:widowControl/>
      <w:spacing w:before="100" w:beforeAutospacing="1"/>
      <w:jc w:val="left"/>
    </w:pPr>
    <w:rPr>
      <w:rFonts w:ascii="Times New Roman" w:hAnsi="Times New Roman" w:cs="Times New Roman"/>
      <w:bCs/>
      <w:kern w:val="0"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autoRedefine/>
    <w:qFormat/>
    <w:rPr>
      <w:b/>
    </w:rPr>
  </w:style>
  <w:style w:type="character" w:customStyle="1" w:styleId="Heading1Char">
    <w:name w:val="Heading 1 Char"/>
    <w:basedOn w:val="DefaultParagraphFont"/>
    <w:link w:val="Heading1"/>
    <w:autoRedefine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autoRedefine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autoRedefine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autoRedefine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autoRedefine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autoRedefine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autoRedefine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autoRedefine/>
    <w:uiPriority w:val="9"/>
    <w:semiHidden/>
    <w:qFormat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autoRedefine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autoRedefine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autoRedefine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pPr>
      <w:spacing w:before="160" w:after="160"/>
      <w:jc w:val="center"/>
    </w:pPr>
    <w:rPr>
      <w:i/>
      <w:iCs/>
      <w:color w:val="404040" w:themeColor="text1" w:themeTint="BF"/>
      <w:szCs w:val="22"/>
    </w:rPr>
  </w:style>
  <w:style w:type="character" w:customStyle="1" w:styleId="QuoteChar">
    <w:name w:val="Quote Char"/>
    <w:basedOn w:val="DefaultParagraphFont"/>
    <w:link w:val="Quote"/>
    <w:autoRedefine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autoRedefine/>
    <w:uiPriority w:val="34"/>
    <w:qFormat/>
    <w:pPr>
      <w:ind w:left="720"/>
      <w:contextualSpacing/>
    </w:pPr>
    <w:rPr>
      <w:szCs w:val="22"/>
    </w:rPr>
  </w:style>
  <w:style w:type="character" w:customStyle="1" w:styleId="IntenseEmphasis1">
    <w:name w:val="Intense Emphasis1"/>
    <w:basedOn w:val="DefaultParagraphFont"/>
    <w:autoRedefine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szCs w:val="22"/>
    </w:rPr>
  </w:style>
  <w:style w:type="character" w:customStyle="1" w:styleId="IntenseQuoteChar">
    <w:name w:val="Intense Quote Char"/>
    <w:basedOn w:val="DefaultParagraphFont"/>
    <w:link w:val="IntenseQuote"/>
    <w:autoRedefine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autoRedefine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font11">
    <w:name w:val="font11"/>
    <w:basedOn w:val="DefaultParagraphFont"/>
    <w:autoRedefine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autoRedefine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sz w:val="18"/>
      <w:szCs w:val="18"/>
    </w:rPr>
  </w:style>
  <w:style w:type="table" w:customStyle="1" w:styleId="a">
    <w:name w:val="三线表"/>
    <w:basedOn w:val="TableNormal"/>
    <w:autoRedefine/>
    <w:uiPriority w:val="99"/>
    <w:qFormat/>
    <w:rPr>
      <w:rFonts w:ascii="Times New Roman" w:eastAsia="Times New Roman" w:hAnsi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">
    <w:name w:val="样式1"/>
    <w:basedOn w:val="TableNormal"/>
    <w:autoRedefine/>
    <w:uiPriority w:val="99"/>
    <w:qFormat/>
    <w:rPr>
      <w:rFonts w:eastAsia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ont21">
    <w:name w:val="font21"/>
    <w:basedOn w:val="DefaultParagraphFont"/>
    <w:autoRedefine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41">
    <w:name w:val="font41"/>
    <w:basedOn w:val="DefaultParagraphFont"/>
    <w:autoRedefine/>
    <w:qFormat/>
    <w:rPr>
      <w:rFonts w:ascii="Times New Roman" w:hAnsi="Times New Roman" w:cs="Times New Roman" w:hint="default"/>
      <w:b/>
      <w:bCs/>
      <w:color w:val="000000"/>
      <w:sz w:val="16"/>
      <w:szCs w:val="16"/>
      <w:u w:val="none"/>
    </w:rPr>
  </w:style>
  <w:style w:type="character" w:customStyle="1" w:styleId="font61">
    <w:name w:val="font61"/>
    <w:basedOn w:val="DefaultParagraphFont"/>
    <w:autoRedefine/>
    <w:qFormat/>
    <w:rPr>
      <w:rFonts w:ascii="SimSun" w:eastAsia="SimSun" w:hAnsi="SimSun" w:cs="SimSun" w:hint="eastAsia"/>
      <w:b/>
      <w:bCs/>
      <w:color w:val="000000"/>
      <w:sz w:val="16"/>
      <w:szCs w:val="16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80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0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055"/>
    <w:rPr>
      <w:kern w:val="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055"/>
    <w:rPr>
      <w:b/>
      <w:bCs/>
      <w:kern w:val="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ettings" Target="settings.xml"/><Relationship Id="rId21" Type="http://schemas.openxmlformats.org/officeDocument/2006/relationships/image" Target="media/image12.tiff"/><Relationship Id="rId7" Type="http://schemas.openxmlformats.org/officeDocument/2006/relationships/footer" Target="footer1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theme" Target="theme/theme1.xml"/><Relationship Id="rId10" Type="http://schemas.openxmlformats.org/officeDocument/2006/relationships/image" Target="media/image1.tiff"/><Relationship Id="rId19" Type="http://schemas.openxmlformats.org/officeDocument/2006/relationships/image" Target="media/image10.tiff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1579</Words>
  <Characters>9001</Characters>
  <Application>Microsoft Office Word</Application>
  <DocSecurity>0</DocSecurity>
  <Lines>75</Lines>
  <Paragraphs>21</Paragraphs>
  <ScaleCrop>false</ScaleCrop>
  <Company/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Z</dc:creator>
  <cp:lastModifiedBy>Dajime, Peter</cp:lastModifiedBy>
  <cp:revision>2</cp:revision>
  <dcterms:created xsi:type="dcterms:W3CDTF">2025-12-14T19:31:00Z</dcterms:created>
  <dcterms:modified xsi:type="dcterms:W3CDTF">2025-12-14T19:31:00Z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3B75605967B14069ACD0B8C0C2BB5A11_13</vt:lpwstr>
  </property>
  <property fmtid="{D5CDD505-2E9C-101B-9397-08002B2CF9AE}" pid="4" name="ClassificationContentMarkingFooterShapeIds">
    <vt:lpwstr>216ac82a,60d26f32,3aa28ab6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2025-12-11T21:02:44Z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6876aa92-2fed-47be-998f-e98aeb8e961c</vt:lpwstr>
  </property>
  <property fmtid="{D5CDD505-2E9C-101B-9397-08002B2CF9AE}" pid="13" name="MSIP_Label_2bbab825-a111-45e4-86a1-18cee0005896_ContentBits">
    <vt:lpwstr>2</vt:lpwstr>
  </property>
  <property fmtid="{D5CDD505-2E9C-101B-9397-08002B2CF9AE}" pid="14" name="MSIP_Label_2bbab825-a111-45e4-86a1-18cee0005896_Tag">
    <vt:lpwstr>10, 3, 0, 1</vt:lpwstr>
  </property>
</Properties>
</file>