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969F" w14:textId="4DB433A2" w:rsidR="005106FE" w:rsidRDefault="005106FE" w:rsidP="005106FE">
      <w:pPr>
        <w:rPr>
          <w:lang w:val="en-US"/>
        </w:rPr>
      </w:pPr>
      <w:r w:rsidRPr="005106FE">
        <w:rPr>
          <w:b/>
          <w:bCs/>
          <w:lang w:val="en-US"/>
        </w:rPr>
        <w:t>Supp</w:t>
      </w:r>
      <w:r>
        <w:rPr>
          <w:b/>
          <w:bCs/>
          <w:lang w:val="en-US"/>
        </w:rPr>
        <w:t>lementary</w:t>
      </w:r>
      <w:r w:rsidRPr="005106FE">
        <w:rPr>
          <w:b/>
          <w:bCs/>
          <w:lang w:val="en-US"/>
        </w:rPr>
        <w:t xml:space="preserve"> Figure 1:</w:t>
      </w:r>
      <w:r w:rsidRPr="005106FE">
        <w:rPr>
          <w:lang w:val="en-US"/>
        </w:rPr>
        <w:t xml:space="preserve"> The failure pattern of PMMA.</w:t>
      </w:r>
    </w:p>
    <w:p w14:paraId="6AF64C1C" w14:textId="061B0615" w:rsidR="005106FE" w:rsidRPr="005106FE" w:rsidRDefault="005106FE" w:rsidP="005106FE">
      <w:r w:rsidRPr="005106FE">
        <w:drawing>
          <wp:inline distT="0" distB="0" distL="0" distR="0" wp14:anchorId="5A5E33CE" wp14:editId="5B67AF47">
            <wp:extent cx="5731510" cy="3820795"/>
            <wp:effectExtent l="2857" t="0" r="5398" b="5397"/>
            <wp:docPr id="2622416" name="Picture 4" descr="A close-up of a too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416" name="Picture 4" descr="A close-up of a too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B3DF" w14:textId="77777777" w:rsidR="005106FE" w:rsidRPr="005106FE" w:rsidRDefault="005106FE" w:rsidP="005106FE">
      <w:pPr>
        <w:rPr>
          <w:lang w:val="en-US"/>
        </w:rPr>
      </w:pPr>
    </w:p>
    <w:p w14:paraId="29DE32C6" w14:textId="76655131" w:rsidR="005106FE" w:rsidRDefault="005106FE" w:rsidP="005106FE">
      <w:pPr>
        <w:rPr>
          <w:lang w:val="en-US"/>
        </w:rPr>
      </w:pPr>
      <w:r w:rsidRPr="005106FE">
        <w:rPr>
          <w:b/>
          <w:bCs/>
          <w:lang w:val="en-US"/>
        </w:rPr>
        <w:t>Supp</w:t>
      </w:r>
      <w:r>
        <w:rPr>
          <w:b/>
          <w:bCs/>
          <w:lang w:val="en-US"/>
        </w:rPr>
        <w:t>lementary</w:t>
      </w:r>
      <w:r w:rsidRPr="005106FE">
        <w:rPr>
          <w:b/>
          <w:bCs/>
          <w:lang w:val="en-US"/>
        </w:rPr>
        <w:t xml:space="preserve"> Figure 2:</w:t>
      </w:r>
      <w:r w:rsidRPr="005106FE">
        <w:rPr>
          <w:lang w:val="en-US"/>
        </w:rPr>
        <w:t xml:space="preserve"> The failure pattern of PEEK.</w:t>
      </w:r>
    </w:p>
    <w:p w14:paraId="23DA31FA" w14:textId="363E145B" w:rsidR="005106FE" w:rsidRPr="005106FE" w:rsidRDefault="005106FE" w:rsidP="005106FE">
      <w:r w:rsidRPr="005106FE">
        <w:lastRenderedPageBreak/>
        <w:drawing>
          <wp:inline distT="0" distB="0" distL="0" distR="0" wp14:anchorId="7611CC5E" wp14:editId="59137B22">
            <wp:extent cx="5731510" cy="3820795"/>
            <wp:effectExtent l="0" t="0" r="2540" b="8255"/>
            <wp:docPr id="1342547367" name="Picture 6" descr="A close-up of a too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47367" name="Picture 6" descr="A close-up of a too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28CC" w14:textId="77777777" w:rsidR="005106FE" w:rsidRPr="005106FE" w:rsidRDefault="005106FE" w:rsidP="005106FE">
      <w:pPr>
        <w:rPr>
          <w:lang w:val="en-US"/>
        </w:rPr>
      </w:pPr>
    </w:p>
    <w:p w14:paraId="4C4E8FB3" w14:textId="77777777" w:rsidR="005106FE" w:rsidRPr="005106FE" w:rsidRDefault="005106FE" w:rsidP="005106FE">
      <w:pPr>
        <w:rPr>
          <w:lang w:val="en-US"/>
        </w:rPr>
      </w:pPr>
    </w:p>
    <w:p w14:paraId="67FCC30E" w14:textId="77777777" w:rsidR="00FE2847" w:rsidRDefault="00FE2847"/>
    <w:sectPr w:rsidR="00FE284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DAE4" w14:textId="77777777" w:rsidR="00303779" w:rsidRDefault="00303779" w:rsidP="005106FE">
      <w:pPr>
        <w:spacing w:after="0" w:line="240" w:lineRule="auto"/>
      </w:pPr>
      <w:r>
        <w:separator/>
      </w:r>
    </w:p>
  </w:endnote>
  <w:endnote w:type="continuationSeparator" w:id="0">
    <w:p w14:paraId="0AD2B6B5" w14:textId="77777777" w:rsidR="00303779" w:rsidRDefault="00303779" w:rsidP="0051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3F6" w14:textId="67AA1DDB" w:rsidR="005106FE" w:rsidRDefault="005106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483D3E" wp14:editId="366221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25812376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4E985" w14:textId="0A3F65AB" w:rsidR="005106FE" w:rsidRPr="005106FE" w:rsidRDefault="005106FE" w:rsidP="005106F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83D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C4E985" w14:textId="0A3F65AB" w:rsidR="005106FE" w:rsidRPr="005106FE" w:rsidRDefault="005106FE" w:rsidP="005106F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AF2C" w14:textId="2AA946AC" w:rsidR="005106FE" w:rsidRDefault="005106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8EB8F" wp14:editId="7529A107">
              <wp:simplePos x="914400" y="1006983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95181121" name="Text Box 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2FD23" w14:textId="2FD60A3F" w:rsidR="005106FE" w:rsidRPr="005106FE" w:rsidRDefault="005106FE" w:rsidP="005106F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8EB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8A2FD23" w14:textId="2FD60A3F" w:rsidR="005106FE" w:rsidRPr="005106FE" w:rsidRDefault="005106FE" w:rsidP="005106F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AC8B" w14:textId="0349C781" w:rsidR="005106FE" w:rsidRDefault="005106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77542A" wp14:editId="2840C5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7542421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BED4" w14:textId="0A019739" w:rsidR="005106FE" w:rsidRPr="005106FE" w:rsidRDefault="005106FE" w:rsidP="005106F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754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E0CBED4" w14:textId="0A019739" w:rsidR="005106FE" w:rsidRPr="005106FE" w:rsidRDefault="005106FE" w:rsidP="005106F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4AFA" w14:textId="77777777" w:rsidR="00303779" w:rsidRDefault="00303779" w:rsidP="005106FE">
      <w:pPr>
        <w:spacing w:after="0" w:line="240" w:lineRule="auto"/>
      </w:pPr>
      <w:r>
        <w:separator/>
      </w:r>
    </w:p>
  </w:footnote>
  <w:footnote w:type="continuationSeparator" w:id="0">
    <w:p w14:paraId="39216A14" w14:textId="77777777" w:rsidR="00303779" w:rsidRDefault="00303779" w:rsidP="0051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FE"/>
    <w:rsid w:val="00246C48"/>
    <w:rsid w:val="00303779"/>
    <w:rsid w:val="005106FE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5C8C"/>
  <w15:chartTrackingRefBased/>
  <w15:docId w15:val="{6845FA79-0597-42AB-B50C-5F9B8F1C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F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2025-12-14T01:21:00Z</dcterms:created>
  <dcterms:modified xsi:type="dcterms:W3CDTF">2025-12-14T01:22:00Z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72e3f695,1f574298,6b004a41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2025-12-14T01:22:59Z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2ce609a9-122b-41e4-9788-80ec5105f43a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