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92CA7" w14:textId="77777777" w:rsidR="00B26DFE" w:rsidRPr="009E5DE3" w:rsidRDefault="00B26DFE" w:rsidP="00B26DFE">
      <w:pPr>
        <w:widowControl w:val="0"/>
        <w:jc w:val="both"/>
        <w:rPr>
          <w:rFonts w:cs="Arial"/>
          <w:color w:val="000000"/>
          <w:szCs w:val="20"/>
        </w:rPr>
      </w:pPr>
      <w:r w:rsidRPr="009E5DE3">
        <w:rPr>
          <w:rFonts w:cs="Arial"/>
          <w:b/>
          <w:bCs/>
          <w:color w:val="000000"/>
        </w:rPr>
        <w:t>Supplementary Table 1</w:t>
      </w:r>
      <w:r w:rsidRPr="009E5DE3">
        <w:rPr>
          <w:rFonts w:cs="Arial"/>
          <w:color w:val="000000"/>
        </w:rPr>
        <w:t xml:space="preserve"> </w:t>
      </w:r>
      <w:r w:rsidRPr="009E5DE3">
        <w:rPr>
          <w:rFonts w:cs="Arial"/>
          <w:color w:val="000000"/>
          <w:szCs w:val="20"/>
        </w:rPr>
        <w:t>Scoring Criteria for Assessment of Knowledge About Risk Factors and Warning Signs for Stroke and Attack</w:t>
      </w:r>
    </w:p>
    <w:tbl>
      <w:tblPr>
        <w:tblStyle w:val="TableGrid"/>
        <w:tblW w:w="12985" w:type="dxa"/>
        <w:tblInd w:w="-90" w:type="dxa"/>
        <w:tblLook w:val="04A0" w:firstRow="1" w:lastRow="0" w:firstColumn="1" w:lastColumn="0" w:noHBand="0" w:noVBand="1"/>
      </w:tblPr>
      <w:tblGrid>
        <w:gridCol w:w="6889"/>
        <w:gridCol w:w="1985"/>
        <w:gridCol w:w="1984"/>
        <w:gridCol w:w="2127"/>
      </w:tblGrid>
      <w:tr w:rsidR="00B26DFE" w:rsidRPr="009E5DE3" w14:paraId="13E4F703" w14:textId="77777777" w:rsidTr="00B26DFE">
        <w:tc>
          <w:tcPr>
            <w:tcW w:w="6889" w:type="dxa"/>
            <w:shd w:val="clear" w:color="auto" w:fill="CAEDFB" w:themeFill="accent4" w:themeFillTint="33"/>
          </w:tcPr>
          <w:p w14:paraId="51E2BE4F" w14:textId="77777777" w:rsidR="00B26DFE" w:rsidRPr="009E5DE3" w:rsidRDefault="00B26DFE" w:rsidP="00991EB5">
            <w:pPr>
              <w:rPr>
                <w:b/>
                <w:color w:val="000000"/>
                <w:szCs w:val="20"/>
              </w:rPr>
            </w:pPr>
            <w:r w:rsidRPr="009E5DE3">
              <w:rPr>
                <w:b/>
                <w:color w:val="000000"/>
                <w:szCs w:val="20"/>
              </w:rPr>
              <w:t>Question</w:t>
            </w:r>
          </w:p>
        </w:tc>
        <w:tc>
          <w:tcPr>
            <w:tcW w:w="6096" w:type="dxa"/>
            <w:gridSpan w:val="3"/>
            <w:shd w:val="clear" w:color="auto" w:fill="CAEDFB" w:themeFill="accent4" w:themeFillTint="33"/>
          </w:tcPr>
          <w:p w14:paraId="02ABCD05" w14:textId="77777777" w:rsidR="00B26DFE" w:rsidRPr="009E5DE3" w:rsidRDefault="00B26DFE" w:rsidP="00991EB5">
            <w:pPr>
              <w:jc w:val="center"/>
              <w:rPr>
                <w:b/>
                <w:color w:val="000000"/>
                <w:szCs w:val="20"/>
              </w:rPr>
            </w:pPr>
            <w:r w:rsidRPr="009E5DE3">
              <w:rPr>
                <w:b/>
                <w:color w:val="000000"/>
                <w:szCs w:val="20"/>
              </w:rPr>
              <w:t>Response options</w:t>
            </w:r>
          </w:p>
        </w:tc>
      </w:tr>
      <w:tr w:rsidR="00B26DFE" w:rsidRPr="009E5DE3" w14:paraId="534FB021" w14:textId="77777777" w:rsidTr="00991EB5">
        <w:tc>
          <w:tcPr>
            <w:tcW w:w="12985" w:type="dxa"/>
            <w:gridSpan w:val="4"/>
          </w:tcPr>
          <w:p w14:paraId="51E4D86D" w14:textId="77777777" w:rsidR="00B26DFE" w:rsidRPr="009E5DE3" w:rsidRDefault="00B26DFE" w:rsidP="00991EB5">
            <w:pPr>
              <w:rPr>
                <w:b/>
                <w:color w:val="000000"/>
                <w:szCs w:val="20"/>
              </w:rPr>
            </w:pPr>
            <w:r w:rsidRPr="009E5DE3">
              <w:rPr>
                <w:b/>
                <w:color w:val="000000"/>
                <w:szCs w:val="20"/>
              </w:rPr>
              <w:t>Which of the following are risk factors for CVD? (Score: 0 – 10)</w:t>
            </w:r>
          </w:p>
        </w:tc>
      </w:tr>
      <w:tr w:rsidR="00B26DFE" w:rsidRPr="009E5DE3" w14:paraId="098688EB" w14:textId="77777777" w:rsidTr="00991EB5">
        <w:tc>
          <w:tcPr>
            <w:tcW w:w="6889" w:type="dxa"/>
          </w:tcPr>
          <w:p w14:paraId="3324B65C" w14:textId="77777777" w:rsidR="00B26DFE" w:rsidRPr="009E5DE3" w:rsidRDefault="00B26DFE" w:rsidP="00991EB5">
            <w:pPr>
              <w:rPr>
                <w:bCs/>
                <w:color w:val="000000"/>
                <w:szCs w:val="20"/>
              </w:rPr>
            </w:pPr>
            <w:r w:rsidRPr="009E5DE3">
              <w:rPr>
                <w:color w:val="000000"/>
                <w:szCs w:val="20"/>
              </w:rPr>
              <w:t>Older Age</w:t>
            </w:r>
          </w:p>
        </w:tc>
        <w:tc>
          <w:tcPr>
            <w:tcW w:w="1985" w:type="dxa"/>
          </w:tcPr>
          <w:p w14:paraId="2274AF21" w14:textId="77777777" w:rsidR="00B26DFE" w:rsidRPr="009E5DE3" w:rsidRDefault="00B26DFE" w:rsidP="00991EB5">
            <w:pPr>
              <w:jc w:val="center"/>
              <w:rPr>
                <w:bCs/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Yes=1</w:t>
            </w:r>
          </w:p>
        </w:tc>
        <w:tc>
          <w:tcPr>
            <w:tcW w:w="1984" w:type="dxa"/>
          </w:tcPr>
          <w:p w14:paraId="716F584E" w14:textId="77777777" w:rsidR="00B26DFE" w:rsidRPr="009E5DE3" w:rsidRDefault="00B26DFE" w:rsidP="00991EB5">
            <w:pPr>
              <w:jc w:val="center"/>
              <w:rPr>
                <w:bCs/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No=0</w:t>
            </w:r>
          </w:p>
        </w:tc>
        <w:tc>
          <w:tcPr>
            <w:tcW w:w="2126" w:type="dxa"/>
          </w:tcPr>
          <w:p w14:paraId="579BA7F0" w14:textId="77777777" w:rsidR="00B26DFE" w:rsidRPr="009E5DE3" w:rsidRDefault="00B26DFE" w:rsidP="00991EB5">
            <w:pPr>
              <w:jc w:val="center"/>
              <w:rPr>
                <w:bCs/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Don’t know=0</w:t>
            </w:r>
          </w:p>
        </w:tc>
      </w:tr>
      <w:tr w:rsidR="00B26DFE" w:rsidRPr="009E5DE3" w14:paraId="2A68DF65" w14:textId="77777777" w:rsidTr="00991EB5">
        <w:tc>
          <w:tcPr>
            <w:tcW w:w="6889" w:type="dxa"/>
          </w:tcPr>
          <w:p w14:paraId="093F53F9" w14:textId="77777777" w:rsidR="00B26DFE" w:rsidRPr="009E5DE3" w:rsidRDefault="00B26DFE" w:rsidP="00991EB5">
            <w:pPr>
              <w:rPr>
                <w:bCs/>
                <w:color w:val="000000"/>
                <w:szCs w:val="20"/>
              </w:rPr>
            </w:pPr>
            <w:r w:rsidRPr="009E5DE3">
              <w:rPr>
                <w:color w:val="000000"/>
                <w:szCs w:val="20"/>
              </w:rPr>
              <w:t>Obesity</w:t>
            </w:r>
          </w:p>
        </w:tc>
        <w:tc>
          <w:tcPr>
            <w:tcW w:w="1985" w:type="dxa"/>
          </w:tcPr>
          <w:p w14:paraId="5D853E90" w14:textId="77777777" w:rsidR="00B26DFE" w:rsidRPr="009E5DE3" w:rsidRDefault="00B26DFE" w:rsidP="00991EB5">
            <w:pPr>
              <w:jc w:val="center"/>
              <w:rPr>
                <w:bCs/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Yes=1</w:t>
            </w:r>
          </w:p>
        </w:tc>
        <w:tc>
          <w:tcPr>
            <w:tcW w:w="1984" w:type="dxa"/>
          </w:tcPr>
          <w:p w14:paraId="5BBE029C" w14:textId="77777777" w:rsidR="00B26DFE" w:rsidRPr="009E5DE3" w:rsidRDefault="00B26DFE" w:rsidP="00991EB5">
            <w:pPr>
              <w:jc w:val="center"/>
              <w:rPr>
                <w:bCs/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No=0</w:t>
            </w:r>
          </w:p>
        </w:tc>
        <w:tc>
          <w:tcPr>
            <w:tcW w:w="2126" w:type="dxa"/>
          </w:tcPr>
          <w:p w14:paraId="237714E2" w14:textId="77777777" w:rsidR="00B26DFE" w:rsidRPr="009E5DE3" w:rsidRDefault="00B26DFE" w:rsidP="00991EB5">
            <w:pPr>
              <w:jc w:val="center"/>
              <w:rPr>
                <w:bCs/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Don’t know=0</w:t>
            </w:r>
          </w:p>
        </w:tc>
      </w:tr>
      <w:tr w:rsidR="00B26DFE" w:rsidRPr="009E5DE3" w14:paraId="682E9BC3" w14:textId="77777777" w:rsidTr="00991EB5">
        <w:tc>
          <w:tcPr>
            <w:tcW w:w="6889" w:type="dxa"/>
          </w:tcPr>
          <w:p w14:paraId="144EEF80" w14:textId="77777777" w:rsidR="00B26DFE" w:rsidRPr="009E5DE3" w:rsidRDefault="00B26DFE" w:rsidP="00991EB5">
            <w:pPr>
              <w:rPr>
                <w:bCs/>
                <w:color w:val="000000"/>
                <w:szCs w:val="20"/>
              </w:rPr>
            </w:pPr>
            <w:r w:rsidRPr="009E5DE3">
              <w:rPr>
                <w:color w:val="000000"/>
                <w:szCs w:val="20"/>
              </w:rPr>
              <w:t>Hypertension</w:t>
            </w:r>
          </w:p>
        </w:tc>
        <w:tc>
          <w:tcPr>
            <w:tcW w:w="1985" w:type="dxa"/>
          </w:tcPr>
          <w:p w14:paraId="3346B1C1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Yes=1</w:t>
            </w:r>
          </w:p>
        </w:tc>
        <w:tc>
          <w:tcPr>
            <w:tcW w:w="1984" w:type="dxa"/>
          </w:tcPr>
          <w:p w14:paraId="3A1E120E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No=0</w:t>
            </w:r>
          </w:p>
        </w:tc>
        <w:tc>
          <w:tcPr>
            <w:tcW w:w="2126" w:type="dxa"/>
          </w:tcPr>
          <w:p w14:paraId="2EA76DDE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Don’t know=0</w:t>
            </w:r>
          </w:p>
        </w:tc>
      </w:tr>
      <w:tr w:rsidR="00B26DFE" w:rsidRPr="009E5DE3" w14:paraId="6F84EC57" w14:textId="77777777" w:rsidTr="00991EB5">
        <w:tc>
          <w:tcPr>
            <w:tcW w:w="6889" w:type="dxa"/>
          </w:tcPr>
          <w:p w14:paraId="5F1A77EE" w14:textId="77777777" w:rsidR="00B26DFE" w:rsidRPr="009E5DE3" w:rsidRDefault="00B26DFE" w:rsidP="00991EB5">
            <w:pPr>
              <w:rPr>
                <w:bCs/>
                <w:color w:val="000000"/>
                <w:szCs w:val="20"/>
              </w:rPr>
            </w:pPr>
            <w:r w:rsidRPr="009E5DE3">
              <w:rPr>
                <w:color w:val="000000"/>
                <w:szCs w:val="20"/>
              </w:rPr>
              <w:t xml:space="preserve">Diabetes Mellitus </w:t>
            </w:r>
          </w:p>
        </w:tc>
        <w:tc>
          <w:tcPr>
            <w:tcW w:w="1985" w:type="dxa"/>
          </w:tcPr>
          <w:p w14:paraId="1577DB7A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Yes=1</w:t>
            </w:r>
          </w:p>
        </w:tc>
        <w:tc>
          <w:tcPr>
            <w:tcW w:w="1984" w:type="dxa"/>
          </w:tcPr>
          <w:p w14:paraId="322B8E05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No=0</w:t>
            </w:r>
          </w:p>
        </w:tc>
        <w:tc>
          <w:tcPr>
            <w:tcW w:w="2126" w:type="dxa"/>
          </w:tcPr>
          <w:p w14:paraId="4BF42038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Don’t know=0</w:t>
            </w:r>
          </w:p>
        </w:tc>
      </w:tr>
      <w:tr w:rsidR="00B26DFE" w:rsidRPr="009E5DE3" w14:paraId="1845E00A" w14:textId="77777777" w:rsidTr="00991EB5">
        <w:tc>
          <w:tcPr>
            <w:tcW w:w="6889" w:type="dxa"/>
          </w:tcPr>
          <w:p w14:paraId="596BCA4D" w14:textId="77777777" w:rsidR="00B26DFE" w:rsidRPr="009E5DE3" w:rsidRDefault="00B26DFE" w:rsidP="00991EB5">
            <w:pPr>
              <w:rPr>
                <w:bCs/>
                <w:color w:val="000000"/>
                <w:szCs w:val="20"/>
              </w:rPr>
            </w:pPr>
            <w:r w:rsidRPr="009E5DE3">
              <w:rPr>
                <w:color w:val="000000"/>
                <w:szCs w:val="20"/>
              </w:rPr>
              <w:t xml:space="preserve">Cholesterol </w:t>
            </w:r>
          </w:p>
        </w:tc>
        <w:tc>
          <w:tcPr>
            <w:tcW w:w="1985" w:type="dxa"/>
          </w:tcPr>
          <w:p w14:paraId="173CE030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Yes=1</w:t>
            </w:r>
          </w:p>
        </w:tc>
        <w:tc>
          <w:tcPr>
            <w:tcW w:w="1984" w:type="dxa"/>
          </w:tcPr>
          <w:p w14:paraId="157160B7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No=0</w:t>
            </w:r>
          </w:p>
        </w:tc>
        <w:tc>
          <w:tcPr>
            <w:tcW w:w="2126" w:type="dxa"/>
          </w:tcPr>
          <w:p w14:paraId="399806B3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Don’t know=0</w:t>
            </w:r>
          </w:p>
        </w:tc>
      </w:tr>
      <w:tr w:rsidR="00B26DFE" w:rsidRPr="009E5DE3" w14:paraId="4736A513" w14:textId="77777777" w:rsidTr="00991EB5">
        <w:tc>
          <w:tcPr>
            <w:tcW w:w="6889" w:type="dxa"/>
          </w:tcPr>
          <w:p w14:paraId="4BB09F65" w14:textId="77777777" w:rsidR="00B26DFE" w:rsidRPr="009E5DE3" w:rsidRDefault="00B26DFE" w:rsidP="00991EB5">
            <w:pPr>
              <w:rPr>
                <w:bCs/>
                <w:color w:val="000000"/>
                <w:szCs w:val="20"/>
              </w:rPr>
            </w:pPr>
            <w:r w:rsidRPr="009E5DE3">
              <w:rPr>
                <w:color w:val="000000"/>
                <w:szCs w:val="20"/>
              </w:rPr>
              <w:t xml:space="preserve">Smoking </w:t>
            </w:r>
          </w:p>
        </w:tc>
        <w:tc>
          <w:tcPr>
            <w:tcW w:w="1985" w:type="dxa"/>
          </w:tcPr>
          <w:p w14:paraId="51DFD5A2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Yes=1</w:t>
            </w:r>
          </w:p>
        </w:tc>
        <w:tc>
          <w:tcPr>
            <w:tcW w:w="1984" w:type="dxa"/>
          </w:tcPr>
          <w:p w14:paraId="13138FEE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No=0</w:t>
            </w:r>
          </w:p>
        </w:tc>
        <w:tc>
          <w:tcPr>
            <w:tcW w:w="2126" w:type="dxa"/>
          </w:tcPr>
          <w:p w14:paraId="70855C66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Don’t know=0</w:t>
            </w:r>
          </w:p>
        </w:tc>
      </w:tr>
      <w:tr w:rsidR="00B26DFE" w:rsidRPr="009E5DE3" w14:paraId="5D529EAF" w14:textId="77777777" w:rsidTr="00991EB5">
        <w:tc>
          <w:tcPr>
            <w:tcW w:w="6889" w:type="dxa"/>
          </w:tcPr>
          <w:p w14:paraId="166792A9" w14:textId="77777777" w:rsidR="00B26DFE" w:rsidRPr="009E5DE3" w:rsidRDefault="00B26DFE" w:rsidP="00991EB5">
            <w:pPr>
              <w:rPr>
                <w:bCs/>
                <w:color w:val="000000"/>
                <w:szCs w:val="20"/>
              </w:rPr>
            </w:pPr>
            <w:r w:rsidRPr="009E5DE3">
              <w:rPr>
                <w:color w:val="000000"/>
                <w:szCs w:val="20"/>
              </w:rPr>
              <w:t xml:space="preserve">Alcohol Drinking </w:t>
            </w:r>
          </w:p>
        </w:tc>
        <w:tc>
          <w:tcPr>
            <w:tcW w:w="1985" w:type="dxa"/>
          </w:tcPr>
          <w:p w14:paraId="1E721F2F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Yes=1</w:t>
            </w:r>
          </w:p>
        </w:tc>
        <w:tc>
          <w:tcPr>
            <w:tcW w:w="1984" w:type="dxa"/>
          </w:tcPr>
          <w:p w14:paraId="1B2313FC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No=0</w:t>
            </w:r>
          </w:p>
        </w:tc>
        <w:tc>
          <w:tcPr>
            <w:tcW w:w="2126" w:type="dxa"/>
          </w:tcPr>
          <w:p w14:paraId="2BC27015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Don’t know=0</w:t>
            </w:r>
          </w:p>
        </w:tc>
      </w:tr>
      <w:tr w:rsidR="00B26DFE" w:rsidRPr="009E5DE3" w14:paraId="5DD9FC0E" w14:textId="77777777" w:rsidTr="00991EB5">
        <w:tc>
          <w:tcPr>
            <w:tcW w:w="6889" w:type="dxa"/>
          </w:tcPr>
          <w:p w14:paraId="459E7D3C" w14:textId="77777777" w:rsidR="00B26DFE" w:rsidRPr="009E5DE3" w:rsidRDefault="00B26DFE" w:rsidP="00991EB5">
            <w:pPr>
              <w:rPr>
                <w:bCs/>
                <w:color w:val="000000"/>
                <w:szCs w:val="20"/>
              </w:rPr>
            </w:pPr>
            <w:r w:rsidRPr="009E5DE3">
              <w:rPr>
                <w:color w:val="000000"/>
                <w:szCs w:val="20"/>
              </w:rPr>
              <w:t xml:space="preserve">Physical Inactivity </w:t>
            </w:r>
          </w:p>
        </w:tc>
        <w:tc>
          <w:tcPr>
            <w:tcW w:w="1985" w:type="dxa"/>
          </w:tcPr>
          <w:p w14:paraId="6C374295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Yes=1</w:t>
            </w:r>
          </w:p>
        </w:tc>
        <w:tc>
          <w:tcPr>
            <w:tcW w:w="1984" w:type="dxa"/>
          </w:tcPr>
          <w:p w14:paraId="1F023B87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No=0</w:t>
            </w:r>
          </w:p>
        </w:tc>
        <w:tc>
          <w:tcPr>
            <w:tcW w:w="2126" w:type="dxa"/>
          </w:tcPr>
          <w:p w14:paraId="33B26503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Don’t know=0</w:t>
            </w:r>
          </w:p>
        </w:tc>
      </w:tr>
      <w:tr w:rsidR="00B26DFE" w:rsidRPr="009E5DE3" w14:paraId="4A6E49AE" w14:textId="77777777" w:rsidTr="00991EB5">
        <w:tc>
          <w:tcPr>
            <w:tcW w:w="6889" w:type="dxa"/>
          </w:tcPr>
          <w:p w14:paraId="0EA7885F" w14:textId="77777777" w:rsidR="00B26DFE" w:rsidRPr="009E5DE3" w:rsidRDefault="00B26DFE" w:rsidP="00991EB5">
            <w:pPr>
              <w:rPr>
                <w:bCs/>
                <w:color w:val="000000"/>
                <w:szCs w:val="20"/>
              </w:rPr>
            </w:pPr>
            <w:r w:rsidRPr="009E5DE3">
              <w:rPr>
                <w:color w:val="000000"/>
                <w:szCs w:val="20"/>
              </w:rPr>
              <w:t>Family History of Stroke</w:t>
            </w:r>
          </w:p>
        </w:tc>
        <w:tc>
          <w:tcPr>
            <w:tcW w:w="1985" w:type="dxa"/>
          </w:tcPr>
          <w:p w14:paraId="4C274B79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Yes=1</w:t>
            </w:r>
          </w:p>
        </w:tc>
        <w:tc>
          <w:tcPr>
            <w:tcW w:w="1984" w:type="dxa"/>
          </w:tcPr>
          <w:p w14:paraId="1A874C2F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No=0</w:t>
            </w:r>
          </w:p>
        </w:tc>
        <w:tc>
          <w:tcPr>
            <w:tcW w:w="2126" w:type="dxa"/>
          </w:tcPr>
          <w:p w14:paraId="538257C7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Don’t know=0</w:t>
            </w:r>
          </w:p>
        </w:tc>
      </w:tr>
      <w:tr w:rsidR="00B26DFE" w:rsidRPr="009E5DE3" w14:paraId="5A61AA4D" w14:textId="77777777" w:rsidTr="00991EB5">
        <w:tc>
          <w:tcPr>
            <w:tcW w:w="6889" w:type="dxa"/>
          </w:tcPr>
          <w:p w14:paraId="040D70A1" w14:textId="77777777" w:rsidR="00B26DFE" w:rsidRPr="009E5DE3" w:rsidRDefault="00B26DFE" w:rsidP="00991EB5">
            <w:pPr>
              <w:rPr>
                <w:bCs/>
                <w:color w:val="000000"/>
                <w:szCs w:val="20"/>
              </w:rPr>
            </w:pPr>
            <w:r w:rsidRPr="009E5DE3">
              <w:rPr>
                <w:color w:val="000000"/>
                <w:szCs w:val="20"/>
              </w:rPr>
              <w:t xml:space="preserve">Stress </w:t>
            </w:r>
          </w:p>
        </w:tc>
        <w:tc>
          <w:tcPr>
            <w:tcW w:w="1985" w:type="dxa"/>
          </w:tcPr>
          <w:p w14:paraId="12A690DB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Yes=1</w:t>
            </w:r>
          </w:p>
        </w:tc>
        <w:tc>
          <w:tcPr>
            <w:tcW w:w="1984" w:type="dxa"/>
          </w:tcPr>
          <w:p w14:paraId="1B0FD629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No=0</w:t>
            </w:r>
          </w:p>
        </w:tc>
        <w:tc>
          <w:tcPr>
            <w:tcW w:w="2126" w:type="dxa"/>
          </w:tcPr>
          <w:p w14:paraId="4997AA00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Don’t know=0</w:t>
            </w:r>
          </w:p>
        </w:tc>
      </w:tr>
      <w:tr w:rsidR="00B26DFE" w:rsidRPr="009E5DE3" w14:paraId="78047894" w14:textId="77777777" w:rsidTr="00991EB5">
        <w:tc>
          <w:tcPr>
            <w:tcW w:w="12985" w:type="dxa"/>
            <w:gridSpan w:val="4"/>
          </w:tcPr>
          <w:p w14:paraId="6FCF1FD1" w14:textId="77777777" w:rsidR="00B26DFE" w:rsidRPr="009E5DE3" w:rsidRDefault="00B26DFE" w:rsidP="00991EB5">
            <w:pPr>
              <w:rPr>
                <w:b/>
                <w:color w:val="000000"/>
                <w:szCs w:val="20"/>
              </w:rPr>
            </w:pPr>
            <w:r w:rsidRPr="009E5DE3">
              <w:rPr>
                <w:b/>
                <w:color w:val="000000"/>
                <w:szCs w:val="20"/>
              </w:rPr>
              <w:t>Which of the following are warning signs for CVD? (Score: 0 – 9)</w:t>
            </w:r>
          </w:p>
        </w:tc>
      </w:tr>
      <w:tr w:rsidR="00B26DFE" w:rsidRPr="009E5DE3" w14:paraId="64E8AC24" w14:textId="77777777" w:rsidTr="00991EB5">
        <w:tc>
          <w:tcPr>
            <w:tcW w:w="6889" w:type="dxa"/>
          </w:tcPr>
          <w:p w14:paraId="5E92B615" w14:textId="77777777" w:rsidR="00B26DFE" w:rsidRPr="009E5DE3" w:rsidRDefault="00B26DFE" w:rsidP="00991EB5">
            <w:pPr>
              <w:rPr>
                <w:bCs/>
                <w:color w:val="000000"/>
                <w:szCs w:val="20"/>
              </w:rPr>
            </w:pPr>
            <w:r w:rsidRPr="009E5DE3">
              <w:rPr>
                <w:color w:val="000000"/>
                <w:szCs w:val="20"/>
              </w:rPr>
              <w:t xml:space="preserve">Severe Headache </w:t>
            </w:r>
          </w:p>
        </w:tc>
        <w:tc>
          <w:tcPr>
            <w:tcW w:w="1985" w:type="dxa"/>
          </w:tcPr>
          <w:p w14:paraId="3D602842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Yes=1</w:t>
            </w:r>
          </w:p>
        </w:tc>
        <w:tc>
          <w:tcPr>
            <w:tcW w:w="1984" w:type="dxa"/>
          </w:tcPr>
          <w:p w14:paraId="2CF543A5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No=0</w:t>
            </w:r>
          </w:p>
        </w:tc>
        <w:tc>
          <w:tcPr>
            <w:tcW w:w="2126" w:type="dxa"/>
          </w:tcPr>
          <w:p w14:paraId="5830D859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Don’t know=0</w:t>
            </w:r>
          </w:p>
        </w:tc>
      </w:tr>
      <w:tr w:rsidR="00B26DFE" w:rsidRPr="009E5DE3" w14:paraId="1B56AFBB" w14:textId="77777777" w:rsidTr="00991EB5">
        <w:tc>
          <w:tcPr>
            <w:tcW w:w="6889" w:type="dxa"/>
          </w:tcPr>
          <w:p w14:paraId="4D20CACD" w14:textId="77777777" w:rsidR="00B26DFE" w:rsidRPr="009E5DE3" w:rsidRDefault="00B26DFE" w:rsidP="00991EB5">
            <w:pPr>
              <w:rPr>
                <w:bCs/>
                <w:color w:val="000000"/>
                <w:szCs w:val="20"/>
              </w:rPr>
            </w:pPr>
            <w:r w:rsidRPr="009E5DE3">
              <w:rPr>
                <w:color w:val="000000"/>
                <w:szCs w:val="20"/>
              </w:rPr>
              <w:t xml:space="preserve">Chest Pain </w:t>
            </w:r>
          </w:p>
        </w:tc>
        <w:tc>
          <w:tcPr>
            <w:tcW w:w="1985" w:type="dxa"/>
          </w:tcPr>
          <w:p w14:paraId="7E10FF9F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Yes=1</w:t>
            </w:r>
          </w:p>
        </w:tc>
        <w:tc>
          <w:tcPr>
            <w:tcW w:w="1984" w:type="dxa"/>
          </w:tcPr>
          <w:p w14:paraId="6D2B7F34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No=0</w:t>
            </w:r>
          </w:p>
        </w:tc>
        <w:tc>
          <w:tcPr>
            <w:tcW w:w="2126" w:type="dxa"/>
          </w:tcPr>
          <w:p w14:paraId="38BBE541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Don’t know=0</w:t>
            </w:r>
          </w:p>
        </w:tc>
      </w:tr>
      <w:tr w:rsidR="00B26DFE" w:rsidRPr="009E5DE3" w14:paraId="46EE7945" w14:textId="77777777" w:rsidTr="00991EB5">
        <w:tc>
          <w:tcPr>
            <w:tcW w:w="6889" w:type="dxa"/>
          </w:tcPr>
          <w:p w14:paraId="67A0467D" w14:textId="77777777" w:rsidR="00B26DFE" w:rsidRPr="009E5DE3" w:rsidRDefault="00B26DFE" w:rsidP="00991EB5">
            <w:pPr>
              <w:rPr>
                <w:bCs/>
                <w:color w:val="000000"/>
                <w:szCs w:val="20"/>
              </w:rPr>
            </w:pPr>
            <w:r w:rsidRPr="009E5DE3">
              <w:rPr>
                <w:color w:val="000000"/>
                <w:szCs w:val="20"/>
              </w:rPr>
              <w:t xml:space="preserve">Shortness of Breath </w:t>
            </w:r>
          </w:p>
        </w:tc>
        <w:tc>
          <w:tcPr>
            <w:tcW w:w="1985" w:type="dxa"/>
          </w:tcPr>
          <w:p w14:paraId="0ABD1409" w14:textId="77777777" w:rsidR="00B26DFE" w:rsidRPr="009E5DE3" w:rsidRDefault="00B26DFE" w:rsidP="00991EB5">
            <w:pPr>
              <w:jc w:val="center"/>
              <w:rPr>
                <w:bCs/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Yes=1</w:t>
            </w:r>
          </w:p>
        </w:tc>
        <w:tc>
          <w:tcPr>
            <w:tcW w:w="1984" w:type="dxa"/>
          </w:tcPr>
          <w:p w14:paraId="12B662F5" w14:textId="77777777" w:rsidR="00B26DFE" w:rsidRPr="009E5DE3" w:rsidRDefault="00B26DFE" w:rsidP="00991EB5">
            <w:pPr>
              <w:jc w:val="center"/>
              <w:rPr>
                <w:bCs/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No=0</w:t>
            </w:r>
          </w:p>
        </w:tc>
        <w:tc>
          <w:tcPr>
            <w:tcW w:w="2126" w:type="dxa"/>
          </w:tcPr>
          <w:p w14:paraId="79FF01A1" w14:textId="77777777" w:rsidR="00B26DFE" w:rsidRPr="009E5DE3" w:rsidRDefault="00B26DFE" w:rsidP="00991EB5">
            <w:pPr>
              <w:jc w:val="center"/>
              <w:rPr>
                <w:bCs/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Don’t know=0</w:t>
            </w:r>
          </w:p>
        </w:tc>
      </w:tr>
      <w:tr w:rsidR="00B26DFE" w:rsidRPr="009E5DE3" w14:paraId="5C33C242" w14:textId="77777777" w:rsidTr="00991EB5">
        <w:tc>
          <w:tcPr>
            <w:tcW w:w="6889" w:type="dxa"/>
          </w:tcPr>
          <w:p w14:paraId="45AF289A" w14:textId="77777777" w:rsidR="00B26DFE" w:rsidRPr="009E5DE3" w:rsidRDefault="00B26DFE" w:rsidP="00991EB5">
            <w:pPr>
              <w:rPr>
                <w:bCs/>
                <w:color w:val="000000"/>
                <w:szCs w:val="20"/>
              </w:rPr>
            </w:pPr>
            <w:r w:rsidRPr="009E5DE3">
              <w:rPr>
                <w:color w:val="000000"/>
                <w:szCs w:val="20"/>
              </w:rPr>
              <w:t xml:space="preserve">Sweating While at Rest </w:t>
            </w:r>
          </w:p>
        </w:tc>
        <w:tc>
          <w:tcPr>
            <w:tcW w:w="1985" w:type="dxa"/>
          </w:tcPr>
          <w:p w14:paraId="6BB5824C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Yes=1</w:t>
            </w:r>
          </w:p>
        </w:tc>
        <w:tc>
          <w:tcPr>
            <w:tcW w:w="1984" w:type="dxa"/>
          </w:tcPr>
          <w:p w14:paraId="2D547C18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No=0</w:t>
            </w:r>
          </w:p>
        </w:tc>
        <w:tc>
          <w:tcPr>
            <w:tcW w:w="2126" w:type="dxa"/>
          </w:tcPr>
          <w:p w14:paraId="1D298082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Don’t know=0</w:t>
            </w:r>
          </w:p>
        </w:tc>
      </w:tr>
      <w:tr w:rsidR="00B26DFE" w:rsidRPr="009E5DE3" w14:paraId="701B1839" w14:textId="77777777" w:rsidTr="00991EB5">
        <w:tc>
          <w:tcPr>
            <w:tcW w:w="6889" w:type="dxa"/>
          </w:tcPr>
          <w:p w14:paraId="48B03F4F" w14:textId="77777777" w:rsidR="00B26DFE" w:rsidRPr="009E5DE3" w:rsidRDefault="00B26DFE" w:rsidP="00991EB5">
            <w:pPr>
              <w:rPr>
                <w:bCs/>
                <w:color w:val="000000"/>
                <w:szCs w:val="20"/>
              </w:rPr>
            </w:pPr>
            <w:r w:rsidRPr="009E5DE3">
              <w:rPr>
                <w:color w:val="000000"/>
                <w:szCs w:val="20"/>
              </w:rPr>
              <w:t xml:space="preserve">Vomiting </w:t>
            </w:r>
          </w:p>
        </w:tc>
        <w:tc>
          <w:tcPr>
            <w:tcW w:w="1985" w:type="dxa"/>
          </w:tcPr>
          <w:p w14:paraId="2C7991AB" w14:textId="77777777" w:rsidR="00B26DFE" w:rsidRPr="009E5DE3" w:rsidRDefault="00B26DFE" w:rsidP="00991EB5">
            <w:pPr>
              <w:jc w:val="center"/>
              <w:rPr>
                <w:b/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Yes=1</w:t>
            </w:r>
          </w:p>
        </w:tc>
        <w:tc>
          <w:tcPr>
            <w:tcW w:w="1984" w:type="dxa"/>
          </w:tcPr>
          <w:p w14:paraId="4ED60A0A" w14:textId="77777777" w:rsidR="00B26DFE" w:rsidRPr="009E5DE3" w:rsidRDefault="00B26DFE" w:rsidP="00991EB5">
            <w:pPr>
              <w:jc w:val="center"/>
              <w:rPr>
                <w:b/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No=0</w:t>
            </w:r>
          </w:p>
        </w:tc>
        <w:tc>
          <w:tcPr>
            <w:tcW w:w="2126" w:type="dxa"/>
          </w:tcPr>
          <w:p w14:paraId="044BEEF6" w14:textId="77777777" w:rsidR="00B26DFE" w:rsidRPr="009E5DE3" w:rsidRDefault="00B26DFE" w:rsidP="00991EB5">
            <w:pPr>
              <w:jc w:val="center"/>
              <w:rPr>
                <w:b/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Don’t know=0</w:t>
            </w:r>
          </w:p>
        </w:tc>
      </w:tr>
      <w:tr w:rsidR="00B26DFE" w:rsidRPr="009E5DE3" w14:paraId="217D2DAD" w14:textId="77777777" w:rsidTr="00991EB5">
        <w:tc>
          <w:tcPr>
            <w:tcW w:w="6889" w:type="dxa"/>
          </w:tcPr>
          <w:p w14:paraId="5A7D4023" w14:textId="77777777" w:rsidR="00B26DFE" w:rsidRPr="009E5DE3" w:rsidRDefault="00B26DFE" w:rsidP="00991EB5">
            <w:pPr>
              <w:rPr>
                <w:bCs/>
                <w:color w:val="000000"/>
                <w:szCs w:val="20"/>
              </w:rPr>
            </w:pPr>
            <w:r w:rsidRPr="009E5DE3">
              <w:rPr>
                <w:color w:val="000000"/>
                <w:szCs w:val="20"/>
              </w:rPr>
              <w:lastRenderedPageBreak/>
              <w:t xml:space="preserve">Pain in the Jaw or Neck </w:t>
            </w:r>
          </w:p>
        </w:tc>
        <w:tc>
          <w:tcPr>
            <w:tcW w:w="1985" w:type="dxa"/>
          </w:tcPr>
          <w:p w14:paraId="12125B41" w14:textId="77777777" w:rsidR="00B26DFE" w:rsidRPr="009E5DE3" w:rsidRDefault="00B26DFE" w:rsidP="00991EB5">
            <w:pPr>
              <w:jc w:val="center"/>
              <w:rPr>
                <w:bCs/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Yes=1</w:t>
            </w:r>
          </w:p>
        </w:tc>
        <w:tc>
          <w:tcPr>
            <w:tcW w:w="1984" w:type="dxa"/>
          </w:tcPr>
          <w:p w14:paraId="65438C9A" w14:textId="77777777" w:rsidR="00B26DFE" w:rsidRPr="009E5DE3" w:rsidRDefault="00B26DFE" w:rsidP="00991EB5">
            <w:pPr>
              <w:jc w:val="center"/>
              <w:rPr>
                <w:bCs/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No=0</w:t>
            </w:r>
          </w:p>
        </w:tc>
        <w:tc>
          <w:tcPr>
            <w:tcW w:w="2126" w:type="dxa"/>
          </w:tcPr>
          <w:p w14:paraId="6B75CE6D" w14:textId="77777777" w:rsidR="00B26DFE" w:rsidRPr="009E5DE3" w:rsidRDefault="00B26DFE" w:rsidP="00991EB5">
            <w:pPr>
              <w:jc w:val="center"/>
              <w:rPr>
                <w:bCs/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Don’t know=0</w:t>
            </w:r>
          </w:p>
        </w:tc>
      </w:tr>
      <w:tr w:rsidR="00B26DFE" w:rsidRPr="009E5DE3" w14:paraId="2EBD7653" w14:textId="77777777" w:rsidTr="00991EB5">
        <w:tc>
          <w:tcPr>
            <w:tcW w:w="6889" w:type="dxa"/>
          </w:tcPr>
          <w:p w14:paraId="5A4E05E9" w14:textId="77777777" w:rsidR="00B26DFE" w:rsidRPr="009E5DE3" w:rsidRDefault="00B26DFE" w:rsidP="00991EB5">
            <w:pPr>
              <w:rPr>
                <w:bCs/>
                <w:color w:val="000000"/>
                <w:szCs w:val="20"/>
              </w:rPr>
            </w:pPr>
            <w:r w:rsidRPr="009E5DE3">
              <w:rPr>
                <w:color w:val="000000"/>
                <w:szCs w:val="20"/>
              </w:rPr>
              <w:t xml:space="preserve">Pain in the Arms/Shoulders </w:t>
            </w:r>
          </w:p>
        </w:tc>
        <w:tc>
          <w:tcPr>
            <w:tcW w:w="1985" w:type="dxa"/>
          </w:tcPr>
          <w:p w14:paraId="7E45A118" w14:textId="77777777" w:rsidR="00B26DFE" w:rsidRPr="009E5DE3" w:rsidRDefault="00B26DFE" w:rsidP="00991EB5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Yes=1</w:t>
            </w:r>
          </w:p>
        </w:tc>
        <w:tc>
          <w:tcPr>
            <w:tcW w:w="1984" w:type="dxa"/>
          </w:tcPr>
          <w:p w14:paraId="504213AC" w14:textId="77777777" w:rsidR="00B26DFE" w:rsidRPr="009E5DE3" w:rsidRDefault="00B26DFE" w:rsidP="00991EB5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No=0</w:t>
            </w:r>
          </w:p>
        </w:tc>
        <w:tc>
          <w:tcPr>
            <w:tcW w:w="2126" w:type="dxa"/>
          </w:tcPr>
          <w:p w14:paraId="11F9945D" w14:textId="77777777" w:rsidR="00B26DFE" w:rsidRPr="009E5DE3" w:rsidRDefault="00B26DFE" w:rsidP="00991EB5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Don’t know=0</w:t>
            </w:r>
          </w:p>
        </w:tc>
      </w:tr>
      <w:tr w:rsidR="00B26DFE" w:rsidRPr="009E5DE3" w14:paraId="455E4A3A" w14:textId="77777777" w:rsidTr="00991EB5">
        <w:tc>
          <w:tcPr>
            <w:tcW w:w="6889" w:type="dxa"/>
          </w:tcPr>
          <w:p w14:paraId="35710D05" w14:textId="77777777" w:rsidR="00B26DFE" w:rsidRPr="009E5DE3" w:rsidRDefault="00B26DFE" w:rsidP="00991EB5">
            <w:pPr>
              <w:rPr>
                <w:bCs/>
                <w:color w:val="000000"/>
                <w:szCs w:val="20"/>
              </w:rPr>
            </w:pPr>
            <w:r w:rsidRPr="009E5DE3">
              <w:rPr>
                <w:color w:val="000000"/>
                <w:szCs w:val="20"/>
              </w:rPr>
              <w:t xml:space="preserve">Loss of Consciousness </w:t>
            </w:r>
          </w:p>
        </w:tc>
        <w:tc>
          <w:tcPr>
            <w:tcW w:w="1985" w:type="dxa"/>
          </w:tcPr>
          <w:p w14:paraId="4D0D3B81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Yes=1</w:t>
            </w:r>
          </w:p>
        </w:tc>
        <w:tc>
          <w:tcPr>
            <w:tcW w:w="1984" w:type="dxa"/>
          </w:tcPr>
          <w:p w14:paraId="0FB090AB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No=0</w:t>
            </w:r>
          </w:p>
        </w:tc>
        <w:tc>
          <w:tcPr>
            <w:tcW w:w="2126" w:type="dxa"/>
          </w:tcPr>
          <w:p w14:paraId="03AAAA92" w14:textId="77777777" w:rsidR="00B26DFE" w:rsidRPr="009E5DE3" w:rsidRDefault="00B26DFE" w:rsidP="00991EB5">
            <w:pPr>
              <w:jc w:val="center"/>
              <w:rPr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Don’t know=0</w:t>
            </w:r>
          </w:p>
        </w:tc>
      </w:tr>
      <w:tr w:rsidR="00B26DFE" w:rsidRPr="009E5DE3" w14:paraId="4D70208D" w14:textId="77777777" w:rsidTr="00991EB5">
        <w:tc>
          <w:tcPr>
            <w:tcW w:w="6889" w:type="dxa"/>
          </w:tcPr>
          <w:p w14:paraId="4D526CD5" w14:textId="77777777" w:rsidR="00B26DFE" w:rsidRPr="009E5DE3" w:rsidRDefault="00B26DFE" w:rsidP="00991EB5">
            <w:pPr>
              <w:rPr>
                <w:bCs/>
                <w:color w:val="000000"/>
                <w:szCs w:val="20"/>
              </w:rPr>
            </w:pPr>
            <w:r w:rsidRPr="009E5DE3">
              <w:rPr>
                <w:color w:val="000000"/>
                <w:szCs w:val="20"/>
              </w:rPr>
              <w:t xml:space="preserve">Dizziness </w:t>
            </w:r>
          </w:p>
        </w:tc>
        <w:tc>
          <w:tcPr>
            <w:tcW w:w="1985" w:type="dxa"/>
          </w:tcPr>
          <w:p w14:paraId="6E261871" w14:textId="77777777" w:rsidR="00B26DFE" w:rsidRPr="009E5DE3" w:rsidRDefault="00B26DFE" w:rsidP="00991EB5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Yes=1</w:t>
            </w:r>
          </w:p>
        </w:tc>
        <w:tc>
          <w:tcPr>
            <w:tcW w:w="1984" w:type="dxa"/>
          </w:tcPr>
          <w:p w14:paraId="4684AAED" w14:textId="77777777" w:rsidR="00B26DFE" w:rsidRPr="009E5DE3" w:rsidRDefault="00B26DFE" w:rsidP="00991EB5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No=0</w:t>
            </w:r>
          </w:p>
        </w:tc>
        <w:tc>
          <w:tcPr>
            <w:tcW w:w="2126" w:type="dxa"/>
          </w:tcPr>
          <w:p w14:paraId="6A9E13F2" w14:textId="77777777" w:rsidR="00B26DFE" w:rsidRPr="009E5DE3" w:rsidRDefault="00B26DFE" w:rsidP="00991EB5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9E5DE3">
              <w:rPr>
                <w:bCs/>
                <w:color w:val="000000"/>
                <w:szCs w:val="20"/>
              </w:rPr>
              <w:t>Don’t know=0</w:t>
            </w:r>
          </w:p>
        </w:tc>
      </w:tr>
    </w:tbl>
    <w:p w14:paraId="619DA1CE" w14:textId="77777777" w:rsidR="00B26DFE" w:rsidRPr="009E5DE3" w:rsidRDefault="00B26DFE" w:rsidP="00B26DFE">
      <w:pPr>
        <w:widowControl w:val="0"/>
        <w:jc w:val="both"/>
        <w:rPr>
          <w:rFonts w:cs="Arial"/>
          <w:color w:val="000000"/>
        </w:rPr>
      </w:pPr>
    </w:p>
    <w:p w14:paraId="77553AD8" w14:textId="77777777" w:rsidR="00B26DFE" w:rsidRPr="009E5DE3" w:rsidRDefault="00B26DFE" w:rsidP="00B26DFE">
      <w:pPr>
        <w:widowControl w:val="0"/>
        <w:jc w:val="both"/>
        <w:rPr>
          <w:rFonts w:cs="Arial"/>
          <w:color w:val="000000"/>
        </w:rPr>
      </w:pPr>
    </w:p>
    <w:p w14:paraId="1BBF5699" w14:textId="77777777" w:rsidR="00B26DFE" w:rsidRPr="009E5DE3" w:rsidRDefault="00B26DFE" w:rsidP="00B26DFE">
      <w:pPr>
        <w:widowControl w:val="0"/>
        <w:jc w:val="both"/>
        <w:rPr>
          <w:rFonts w:cs="Arial"/>
          <w:color w:val="000000"/>
        </w:rPr>
      </w:pPr>
    </w:p>
    <w:p w14:paraId="1669F53D" w14:textId="77777777" w:rsidR="00B26DFE" w:rsidRPr="009E5DE3" w:rsidRDefault="00B26DFE" w:rsidP="00B26DFE">
      <w:pPr>
        <w:rPr>
          <w:color w:val="000000"/>
        </w:rPr>
      </w:pPr>
    </w:p>
    <w:p w14:paraId="79F1EDD6" w14:textId="77777777" w:rsidR="00B26DFE" w:rsidRPr="009E5DE3" w:rsidRDefault="00B26DFE" w:rsidP="00B26DFE">
      <w:pPr>
        <w:rPr>
          <w:color w:val="000000"/>
        </w:rPr>
      </w:pPr>
    </w:p>
    <w:p w14:paraId="513E3249" w14:textId="77777777" w:rsidR="00B26DFE" w:rsidRPr="009E5DE3" w:rsidRDefault="00B26DFE" w:rsidP="00B26DFE">
      <w:pPr>
        <w:rPr>
          <w:color w:val="000000"/>
        </w:rPr>
      </w:pPr>
    </w:p>
    <w:p w14:paraId="5A1C0AFC" w14:textId="77777777" w:rsidR="00B26DFE" w:rsidRPr="009E5DE3" w:rsidRDefault="00B26DFE" w:rsidP="00B26DFE">
      <w:pPr>
        <w:rPr>
          <w:color w:val="000000"/>
        </w:rPr>
      </w:pPr>
    </w:p>
    <w:p w14:paraId="00DE580B" w14:textId="77777777" w:rsidR="00B26DFE" w:rsidRPr="009E5DE3" w:rsidRDefault="00B26DFE" w:rsidP="00B26DFE">
      <w:pPr>
        <w:rPr>
          <w:color w:val="000000"/>
        </w:rPr>
      </w:pPr>
    </w:p>
    <w:p w14:paraId="6CE44016" w14:textId="77777777" w:rsidR="00B26DFE" w:rsidRPr="009E5DE3" w:rsidRDefault="00B26DFE" w:rsidP="00B26DFE">
      <w:pPr>
        <w:rPr>
          <w:color w:val="000000"/>
        </w:rPr>
      </w:pPr>
    </w:p>
    <w:p w14:paraId="0B7B7EA3" w14:textId="77777777" w:rsidR="00B26DFE" w:rsidRPr="009E5DE3" w:rsidRDefault="00B26DFE" w:rsidP="00B26DFE">
      <w:pPr>
        <w:rPr>
          <w:color w:val="000000"/>
        </w:rPr>
      </w:pPr>
    </w:p>
    <w:p w14:paraId="1BB5EEC9" w14:textId="77777777" w:rsidR="00B26DFE" w:rsidRPr="009E5DE3" w:rsidRDefault="00B26DFE" w:rsidP="00B26DFE">
      <w:pPr>
        <w:rPr>
          <w:color w:val="000000"/>
        </w:rPr>
      </w:pPr>
    </w:p>
    <w:p w14:paraId="2D965802" w14:textId="77777777" w:rsidR="00B26DFE" w:rsidRPr="009E5DE3" w:rsidRDefault="00B26DFE" w:rsidP="00B26DFE">
      <w:pPr>
        <w:rPr>
          <w:color w:val="000000"/>
        </w:rPr>
      </w:pPr>
    </w:p>
    <w:p w14:paraId="7BBB0709" w14:textId="77777777" w:rsidR="00B26DFE" w:rsidRPr="009E5DE3" w:rsidRDefault="00B26DFE" w:rsidP="00B26DFE">
      <w:pPr>
        <w:rPr>
          <w:color w:val="000000"/>
        </w:rPr>
      </w:pPr>
    </w:p>
    <w:p w14:paraId="5109DAF5" w14:textId="77777777" w:rsidR="00B26DFE" w:rsidRDefault="00B26DFE" w:rsidP="00B26DFE">
      <w:pPr>
        <w:rPr>
          <w:color w:val="000000"/>
        </w:rPr>
      </w:pPr>
    </w:p>
    <w:p w14:paraId="19584154" w14:textId="77777777" w:rsidR="00B26DFE" w:rsidRDefault="00B26DFE" w:rsidP="00B26DFE">
      <w:pPr>
        <w:rPr>
          <w:color w:val="000000"/>
        </w:rPr>
      </w:pPr>
    </w:p>
    <w:p w14:paraId="457FC1E8" w14:textId="77777777" w:rsidR="00B26DFE" w:rsidRPr="009E5DE3" w:rsidRDefault="00B26DFE" w:rsidP="00B26DFE">
      <w:pPr>
        <w:rPr>
          <w:color w:val="000000"/>
        </w:rPr>
      </w:pPr>
    </w:p>
    <w:p w14:paraId="0221B80F" w14:textId="77777777" w:rsidR="00B26DFE" w:rsidRPr="009E5DE3" w:rsidRDefault="00B26DFE" w:rsidP="00B26DFE">
      <w:pPr>
        <w:widowControl w:val="0"/>
        <w:jc w:val="both"/>
        <w:rPr>
          <w:rFonts w:cs="Arial"/>
          <w:color w:val="000000"/>
          <w:szCs w:val="20"/>
        </w:rPr>
      </w:pPr>
      <w:r w:rsidRPr="009E5DE3">
        <w:rPr>
          <w:rFonts w:cs="Arial"/>
          <w:b/>
          <w:bCs/>
          <w:color w:val="000000"/>
        </w:rPr>
        <w:lastRenderedPageBreak/>
        <w:t>Supplementary Table 2</w:t>
      </w:r>
      <w:r w:rsidRPr="009E5DE3">
        <w:rPr>
          <w:rFonts w:cs="Arial"/>
          <w:color w:val="000000"/>
        </w:rPr>
        <w:t xml:space="preserve"> Comparison of Baseline Characteristics of Participants Lost to Follow-up in the Intervention and Control Groups</w:t>
      </w:r>
    </w:p>
    <w:tbl>
      <w:tblPr>
        <w:tblStyle w:val="TableGrid"/>
        <w:tblW w:w="12985" w:type="dxa"/>
        <w:tblInd w:w="-90" w:type="dxa"/>
        <w:tblLook w:val="04A0" w:firstRow="1" w:lastRow="0" w:firstColumn="1" w:lastColumn="0" w:noHBand="0" w:noVBand="1"/>
      </w:tblPr>
      <w:tblGrid>
        <w:gridCol w:w="4338"/>
        <w:gridCol w:w="2410"/>
        <w:gridCol w:w="2268"/>
        <w:gridCol w:w="1984"/>
        <w:gridCol w:w="1985"/>
      </w:tblGrid>
      <w:tr w:rsidR="00B26DFE" w:rsidRPr="009E5DE3" w14:paraId="55FA9C4B" w14:textId="77777777" w:rsidTr="00B26DFE">
        <w:tc>
          <w:tcPr>
            <w:tcW w:w="4338" w:type="dxa"/>
            <w:shd w:val="clear" w:color="auto" w:fill="CAEDFB" w:themeFill="accent4" w:themeFillTint="33"/>
          </w:tcPr>
          <w:p w14:paraId="629EBCC3" w14:textId="77777777" w:rsidR="00B26DFE" w:rsidRPr="009E5DE3" w:rsidRDefault="00B26DFE" w:rsidP="00991EB5">
            <w:pPr>
              <w:rPr>
                <w:rFonts w:cs="Arial"/>
                <w:b/>
                <w:color w:val="000000"/>
                <w:szCs w:val="20"/>
              </w:rPr>
            </w:pPr>
            <w:r w:rsidRPr="009E5DE3">
              <w:rPr>
                <w:rFonts w:cs="Arial"/>
                <w:b/>
                <w:color w:val="000000"/>
                <w:szCs w:val="20"/>
              </w:rPr>
              <w:t>Variable</w:t>
            </w:r>
          </w:p>
        </w:tc>
        <w:tc>
          <w:tcPr>
            <w:tcW w:w="2410" w:type="dxa"/>
            <w:shd w:val="clear" w:color="auto" w:fill="CAEDFB" w:themeFill="accent4" w:themeFillTint="33"/>
          </w:tcPr>
          <w:p w14:paraId="7EBC7036" w14:textId="77777777" w:rsidR="00B26DFE" w:rsidRPr="009E5DE3" w:rsidRDefault="00B26DFE" w:rsidP="00991EB5">
            <w:pPr>
              <w:jc w:val="center"/>
              <w:rPr>
                <w:rFonts w:cs="Arial"/>
                <w:b/>
                <w:color w:val="000000"/>
                <w:szCs w:val="20"/>
              </w:rPr>
            </w:pPr>
            <w:r w:rsidRPr="009E5DE3">
              <w:rPr>
                <w:rFonts w:cs="Arial"/>
                <w:b/>
                <w:color w:val="000000"/>
                <w:szCs w:val="20"/>
              </w:rPr>
              <w:t>Total</w:t>
            </w:r>
          </w:p>
          <w:p w14:paraId="1E29C3A0" w14:textId="77777777" w:rsidR="00B26DFE" w:rsidRPr="009E5DE3" w:rsidRDefault="00B26DFE" w:rsidP="00991EB5">
            <w:pPr>
              <w:jc w:val="center"/>
              <w:rPr>
                <w:rFonts w:cs="Arial"/>
                <w:b/>
                <w:color w:val="000000"/>
                <w:szCs w:val="20"/>
              </w:rPr>
            </w:pPr>
            <w:r w:rsidRPr="009E5DE3">
              <w:rPr>
                <w:rFonts w:cs="Arial"/>
                <w:b/>
                <w:color w:val="000000"/>
                <w:szCs w:val="20"/>
              </w:rPr>
              <w:t>(N=82)</w:t>
            </w:r>
          </w:p>
        </w:tc>
        <w:tc>
          <w:tcPr>
            <w:tcW w:w="2268" w:type="dxa"/>
            <w:shd w:val="clear" w:color="auto" w:fill="CAEDFB" w:themeFill="accent4" w:themeFillTint="33"/>
          </w:tcPr>
          <w:p w14:paraId="43429C47" w14:textId="77777777" w:rsidR="00B26DFE" w:rsidRPr="009E5DE3" w:rsidRDefault="00B26DFE" w:rsidP="00991EB5">
            <w:pPr>
              <w:jc w:val="center"/>
              <w:rPr>
                <w:rFonts w:cs="Arial"/>
                <w:b/>
                <w:color w:val="000000"/>
                <w:szCs w:val="20"/>
              </w:rPr>
            </w:pPr>
            <w:r w:rsidRPr="009E5DE3">
              <w:rPr>
                <w:rFonts w:cs="Arial"/>
                <w:b/>
                <w:color w:val="000000"/>
                <w:szCs w:val="20"/>
              </w:rPr>
              <w:t>Intervention</w:t>
            </w:r>
          </w:p>
          <w:p w14:paraId="6D7230BF" w14:textId="77777777" w:rsidR="00B26DFE" w:rsidRPr="009E5DE3" w:rsidRDefault="00B26DFE" w:rsidP="00991EB5">
            <w:pPr>
              <w:jc w:val="center"/>
              <w:rPr>
                <w:rFonts w:cs="Arial"/>
                <w:b/>
                <w:color w:val="000000"/>
                <w:szCs w:val="20"/>
              </w:rPr>
            </w:pPr>
            <w:r w:rsidRPr="009E5DE3">
              <w:rPr>
                <w:rFonts w:cs="Arial"/>
                <w:b/>
                <w:color w:val="000000"/>
                <w:szCs w:val="20"/>
              </w:rPr>
              <w:t>(n = 375)</w:t>
            </w:r>
          </w:p>
        </w:tc>
        <w:tc>
          <w:tcPr>
            <w:tcW w:w="1984" w:type="dxa"/>
            <w:shd w:val="clear" w:color="auto" w:fill="CAEDFB" w:themeFill="accent4" w:themeFillTint="33"/>
          </w:tcPr>
          <w:p w14:paraId="50C5113D" w14:textId="77777777" w:rsidR="00B26DFE" w:rsidRPr="009E5DE3" w:rsidRDefault="00B26DFE" w:rsidP="00991EB5">
            <w:pPr>
              <w:jc w:val="center"/>
              <w:rPr>
                <w:rFonts w:cs="Arial"/>
                <w:b/>
                <w:color w:val="000000"/>
                <w:szCs w:val="20"/>
              </w:rPr>
            </w:pPr>
            <w:r w:rsidRPr="009E5DE3">
              <w:rPr>
                <w:rFonts w:cs="Arial"/>
                <w:b/>
                <w:color w:val="000000"/>
                <w:szCs w:val="20"/>
              </w:rPr>
              <w:t>Control</w:t>
            </w:r>
          </w:p>
          <w:p w14:paraId="333322C2" w14:textId="77777777" w:rsidR="00B26DFE" w:rsidRPr="009E5DE3" w:rsidRDefault="00B26DFE" w:rsidP="00991EB5">
            <w:pPr>
              <w:jc w:val="center"/>
              <w:rPr>
                <w:rFonts w:cs="Arial"/>
                <w:b/>
                <w:color w:val="000000"/>
                <w:szCs w:val="20"/>
              </w:rPr>
            </w:pPr>
            <w:r w:rsidRPr="009E5DE3">
              <w:rPr>
                <w:rFonts w:cs="Arial"/>
                <w:b/>
                <w:color w:val="000000"/>
                <w:szCs w:val="20"/>
              </w:rPr>
              <w:t>(n = 391)</w:t>
            </w:r>
          </w:p>
        </w:tc>
        <w:tc>
          <w:tcPr>
            <w:tcW w:w="1985" w:type="dxa"/>
            <w:shd w:val="clear" w:color="auto" w:fill="CAEDFB" w:themeFill="accent4" w:themeFillTint="33"/>
          </w:tcPr>
          <w:p w14:paraId="027ECFE8" w14:textId="77777777" w:rsidR="00B26DFE" w:rsidRPr="009E5DE3" w:rsidRDefault="00B26DFE" w:rsidP="00991EB5">
            <w:pPr>
              <w:jc w:val="center"/>
              <w:rPr>
                <w:rFonts w:cs="Arial"/>
                <w:b/>
                <w:color w:val="000000"/>
                <w:szCs w:val="18"/>
              </w:rPr>
            </w:pPr>
            <w:r w:rsidRPr="009E5DE3">
              <w:rPr>
                <w:rFonts w:cs="Arial"/>
                <w:b/>
                <w:i/>
                <w:iCs/>
                <w:color w:val="000000"/>
                <w:szCs w:val="18"/>
              </w:rPr>
              <w:t>p</w:t>
            </w:r>
            <w:r w:rsidRPr="009E5DE3">
              <w:rPr>
                <w:rFonts w:cs="Arial"/>
                <w:b/>
                <w:color w:val="000000"/>
                <w:szCs w:val="18"/>
              </w:rPr>
              <w:t>-value</w:t>
            </w:r>
          </w:p>
        </w:tc>
      </w:tr>
      <w:tr w:rsidR="00B26DFE" w:rsidRPr="009E5DE3" w14:paraId="0F9F9172" w14:textId="77777777" w:rsidTr="00991EB5">
        <w:tc>
          <w:tcPr>
            <w:tcW w:w="4338" w:type="dxa"/>
          </w:tcPr>
          <w:p w14:paraId="0A4ADF1D" w14:textId="77777777" w:rsidR="00B26DFE" w:rsidRPr="009E5DE3" w:rsidRDefault="00B26DFE" w:rsidP="00991EB5">
            <w:pPr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Age (years) [median (IQR)]</w:t>
            </w:r>
          </w:p>
        </w:tc>
        <w:tc>
          <w:tcPr>
            <w:tcW w:w="2410" w:type="dxa"/>
          </w:tcPr>
          <w:p w14:paraId="755E1B4C" w14:textId="77777777" w:rsidR="00B26DFE" w:rsidRPr="009E5DE3" w:rsidRDefault="00B26DFE" w:rsidP="00991EB5">
            <w:pPr>
              <w:jc w:val="center"/>
              <w:rPr>
                <w:rFonts w:cs="Arial"/>
                <w:b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45.0 [36.0–53.0]</w:t>
            </w:r>
          </w:p>
        </w:tc>
        <w:tc>
          <w:tcPr>
            <w:tcW w:w="2268" w:type="dxa"/>
          </w:tcPr>
          <w:p w14:paraId="364A228E" w14:textId="77777777" w:rsidR="00B26DFE" w:rsidRPr="009E5DE3" w:rsidRDefault="00B26DFE" w:rsidP="00991EB5">
            <w:pPr>
              <w:jc w:val="center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44.0 [36.0–53.0]</w:t>
            </w:r>
          </w:p>
        </w:tc>
        <w:tc>
          <w:tcPr>
            <w:tcW w:w="1984" w:type="dxa"/>
          </w:tcPr>
          <w:p w14:paraId="551C6372" w14:textId="77777777" w:rsidR="00B26DFE" w:rsidRPr="009E5DE3" w:rsidRDefault="00B26DFE" w:rsidP="00991EB5">
            <w:pPr>
              <w:jc w:val="center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46.0 [36.0–54.0]</w:t>
            </w:r>
          </w:p>
        </w:tc>
        <w:tc>
          <w:tcPr>
            <w:tcW w:w="1985" w:type="dxa"/>
          </w:tcPr>
          <w:p w14:paraId="3D1FFFA7" w14:textId="77777777" w:rsidR="00B26DFE" w:rsidRPr="009E5DE3" w:rsidRDefault="00B26DFE" w:rsidP="00991EB5">
            <w:pPr>
              <w:jc w:val="center"/>
              <w:rPr>
                <w:rFonts w:cs="Arial"/>
                <w:bCs/>
                <w:color w:val="000000"/>
                <w:szCs w:val="18"/>
              </w:rPr>
            </w:pPr>
            <w:r w:rsidRPr="009E5DE3">
              <w:rPr>
                <w:rFonts w:cs="Arial"/>
                <w:bCs/>
                <w:color w:val="000000"/>
                <w:szCs w:val="18"/>
              </w:rPr>
              <w:t>0.709</w:t>
            </w:r>
          </w:p>
        </w:tc>
      </w:tr>
      <w:tr w:rsidR="00B26DFE" w:rsidRPr="009E5DE3" w14:paraId="282A6CE0" w14:textId="77777777" w:rsidTr="00991EB5">
        <w:tc>
          <w:tcPr>
            <w:tcW w:w="4338" w:type="dxa"/>
          </w:tcPr>
          <w:p w14:paraId="779B8BD7" w14:textId="77777777" w:rsidR="00B26DFE" w:rsidRPr="009E5DE3" w:rsidRDefault="00B26DFE" w:rsidP="00991EB5">
            <w:pPr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Age Group (years), n (%)</w:t>
            </w:r>
          </w:p>
        </w:tc>
        <w:tc>
          <w:tcPr>
            <w:tcW w:w="2410" w:type="dxa"/>
          </w:tcPr>
          <w:p w14:paraId="2550B79C" w14:textId="77777777" w:rsidR="00B26DFE" w:rsidRPr="009E5DE3" w:rsidRDefault="00B26DFE" w:rsidP="00991EB5">
            <w:pPr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2268" w:type="dxa"/>
          </w:tcPr>
          <w:p w14:paraId="24A0A2EE" w14:textId="77777777" w:rsidR="00B26DFE" w:rsidRPr="009E5DE3" w:rsidRDefault="00B26DFE" w:rsidP="00991EB5">
            <w:pPr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984" w:type="dxa"/>
          </w:tcPr>
          <w:p w14:paraId="41975456" w14:textId="77777777" w:rsidR="00B26DFE" w:rsidRPr="009E5DE3" w:rsidRDefault="00B26DFE" w:rsidP="00991EB5">
            <w:pPr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985" w:type="dxa"/>
          </w:tcPr>
          <w:p w14:paraId="658B32D8" w14:textId="77777777" w:rsidR="00B26DFE" w:rsidRPr="009E5DE3" w:rsidRDefault="00B26DFE" w:rsidP="00991EB5">
            <w:pPr>
              <w:jc w:val="center"/>
              <w:rPr>
                <w:rFonts w:cs="Arial"/>
                <w:b/>
                <w:color w:val="000000"/>
                <w:szCs w:val="18"/>
              </w:rPr>
            </w:pPr>
          </w:p>
        </w:tc>
      </w:tr>
      <w:tr w:rsidR="00B26DFE" w:rsidRPr="009E5DE3" w14:paraId="1C59C14F" w14:textId="77777777" w:rsidTr="00991EB5">
        <w:tc>
          <w:tcPr>
            <w:tcW w:w="4338" w:type="dxa"/>
          </w:tcPr>
          <w:p w14:paraId="7E9F9022" w14:textId="77777777" w:rsidR="00B26DFE" w:rsidRPr="009E5DE3" w:rsidRDefault="00B26DFE" w:rsidP="00991EB5">
            <w:pPr>
              <w:ind w:firstLine="336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25-34</w:t>
            </w:r>
          </w:p>
        </w:tc>
        <w:tc>
          <w:tcPr>
            <w:tcW w:w="2410" w:type="dxa"/>
          </w:tcPr>
          <w:p w14:paraId="4A69627C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15 (18.3)</w:t>
            </w:r>
          </w:p>
        </w:tc>
        <w:tc>
          <w:tcPr>
            <w:tcW w:w="2268" w:type="dxa"/>
          </w:tcPr>
          <w:p w14:paraId="47F40BE2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11 (21.6)</w:t>
            </w:r>
          </w:p>
        </w:tc>
        <w:tc>
          <w:tcPr>
            <w:tcW w:w="1984" w:type="dxa"/>
          </w:tcPr>
          <w:p w14:paraId="7878B8F6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4 (12.9)</w:t>
            </w:r>
          </w:p>
        </w:tc>
        <w:tc>
          <w:tcPr>
            <w:tcW w:w="1985" w:type="dxa"/>
            <w:vMerge w:val="restart"/>
          </w:tcPr>
          <w:p w14:paraId="4A5CA9BB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</w:p>
          <w:p w14:paraId="5FE84838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</w:p>
          <w:p w14:paraId="6D276BA6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  <w:r w:rsidRPr="009E5DE3">
              <w:rPr>
                <w:rFonts w:cs="Arial"/>
                <w:color w:val="000000"/>
                <w:szCs w:val="18"/>
              </w:rPr>
              <w:t>0.692</w:t>
            </w:r>
          </w:p>
        </w:tc>
      </w:tr>
      <w:tr w:rsidR="00B26DFE" w:rsidRPr="009E5DE3" w14:paraId="4512A28E" w14:textId="77777777" w:rsidTr="00991EB5">
        <w:tc>
          <w:tcPr>
            <w:tcW w:w="4338" w:type="dxa"/>
          </w:tcPr>
          <w:p w14:paraId="3A59ACDF" w14:textId="77777777" w:rsidR="00B26DFE" w:rsidRPr="009E5DE3" w:rsidRDefault="00B26DFE" w:rsidP="00991EB5">
            <w:pPr>
              <w:ind w:firstLine="336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35-44</w:t>
            </w:r>
          </w:p>
        </w:tc>
        <w:tc>
          <w:tcPr>
            <w:tcW w:w="2410" w:type="dxa"/>
          </w:tcPr>
          <w:p w14:paraId="1D49B131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24 (29.3)</w:t>
            </w:r>
          </w:p>
        </w:tc>
        <w:tc>
          <w:tcPr>
            <w:tcW w:w="2268" w:type="dxa"/>
          </w:tcPr>
          <w:p w14:paraId="2F1F77E6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15 (29.4)</w:t>
            </w:r>
          </w:p>
        </w:tc>
        <w:tc>
          <w:tcPr>
            <w:tcW w:w="1984" w:type="dxa"/>
          </w:tcPr>
          <w:p w14:paraId="654776E3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9 (29.0)</w:t>
            </w:r>
          </w:p>
        </w:tc>
        <w:tc>
          <w:tcPr>
            <w:tcW w:w="1985" w:type="dxa"/>
            <w:vMerge/>
          </w:tcPr>
          <w:p w14:paraId="01A8D57C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</w:p>
        </w:tc>
      </w:tr>
      <w:tr w:rsidR="00B26DFE" w:rsidRPr="009E5DE3" w14:paraId="31E3AFA1" w14:textId="77777777" w:rsidTr="00991EB5">
        <w:tc>
          <w:tcPr>
            <w:tcW w:w="4338" w:type="dxa"/>
          </w:tcPr>
          <w:p w14:paraId="76F2F761" w14:textId="77777777" w:rsidR="00B26DFE" w:rsidRPr="009E5DE3" w:rsidRDefault="00B26DFE" w:rsidP="00991EB5">
            <w:pPr>
              <w:ind w:firstLine="336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45-54</w:t>
            </w:r>
          </w:p>
        </w:tc>
        <w:tc>
          <w:tcPr>
            <w:tcW w:w="2410" w:type="dxa"/>
          </w:tcPr>
          <w:p w14:paraId="620928B7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24 (29.3)</w:t>
            </w:r>
          </w:p>
        </w:tc>
        <w:tc>
          <w:tcPr>
            <w:tcW w:w="2268" w:type="dxa"/>
          </w:tcPr>
          <w:p w14:paraId="146BE4A7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13 (25.5)</w:t>
            </w:r>
          </w:p>
        </w:tc>
        <w:tc>
          <w:tcPr>
            <w:tcW w:w="1984" w:type="dxa"/>
          </w:tcPr>
          <w:p w14:paraId="0A2F8AED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11 (35.5)</w:t>
            </w:r>
          </w:p>
        </w:tc>
        <w:tc>
          <w:tcPr>
            <w:tcW w:w="1985" w:type="dxa"/>
            <w:vMerge/>
          </w:tcPr>
          <w:p w14:paraId="5CF158AC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</w:p>
        </w:tc>
      </w:tr>
      <w:tr w:rsidR="00B26DFE" w:rsidRPr="009E5DE3" w14:paraId="4424C876" w14:textId="77777777" w:rsidTr="00991EB5">
        <w:tc>
          <w:tcPr>
            <w:tcW w:w="4338" w:type="dxa"/>
          </w:tcPr>
          <w:p w14:paraId="06D5719C" w14:textId="77777777" w:rsidR="00B26DFE" w:rsidRPr="009E5DE3" w:rsidRDefault="00B26DFE" w:rsidP="00991EB5">
            <w:pPr>
              <w:ind w:firstLine="336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55-64</w:t>
            </w:r>
          </w:p>
        </w:tc>
        <w:tc>
          <w:tcPr>
            <w:tcW w:w="2410" w:type="dxa"/>
          </w:tcPr>
          <w:p w14:paraId="4574110A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19 (23.2)</w:t>
            </w:r>
          </w:p>
        </w:tc>
        <w:tc>
          <w:tcPr>
            <w:tcW w:w="2268" w:type="dxa"/>
          </w:tcPr>
          <w:p w14:paraId="10BE7C49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12 (23.5)</w:t>
            </w:r>
          </w:p>
        </w:tc>
        <w:tc>
          <w:tcPr>
            <w:tcW w:w="1984" w:type="dxa"/>
          </w:tcPr>
          <w:p w14:paraId="76B2B337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7 (22.6)</w:t>
            </w:r>
          </w:p>
        </w:tc>
        <w:tc>
          <w:tcPr>
            <w:tcW w:w="1985" w:type="dxa"/>
            <w:vMerge/>
          </w:tcPr>
          <w:p w14:paraId="409235BF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</w:p>
        </w:tc>
      </w:tr>
      <w:tr w:rsidR="00B26DFE" w:rsidRPr="009E5DE3" w14:paraId="7C40F541" w14:textId="77777777" w:rsidTr="00991EB5">
        <w:tc>
          <w:tcPr>
            <w:tcW w:w="4338" w:type="dxa"/>
          </w:tcPr>
          <w:p w14:paraId="522B3C2B" w14:textId="77777777" w:rsidR="00B26DFE" w:rsidRPr="009E5DE3" w:rsidRDefault="00B26DFE" w:rsidP="00991EB5">
            <w:pPr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Sex, n (%)</w:t>
            </w:r>
          </w:p>
        </w:tc>
        <w:tc>
          <w:tcPr>
            <w:tcW w:w="2410" w:type="dxa"/>
          </w:tcPr>
          <w:p w14:paraId="5FB02DA3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268" w:type="dxa"/>
          </w:tcPr>
          <w:p w14:paraId="04D3B543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984" w:type="dxa"/>
          </w:tcPr>
          <w:p w14:paraId="48DD8629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985" w:type="dxa"/>
          </w:tcPr>
          <w:p w14:paraId="75709CEC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</w:p>
        </w:tc>
      </w:tr>
      <w:tr w:rsidR="00B26DFE" w:rsidRPr="009E5DE3" w14:paraId="2C97F054" w14:textId="77777777" w:rsidTr="00991EB5">
        <w:tc>
          <w:tcPr>
            <w:tcW w:w="4338" w:type="dxa"/>
          </w:tcPr>
          <w:p w14:paraId="630DB1A0" w14:textId="77777777" w:rsidR="00B26DFE" w:rsidRPr="009E5DE3" w:rsidRDefault="00B26DFE" w:rsidP="00991EB5">
            <w:pPr>
              <w:ind w:firstLine="336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Females</w:t>
            </w:r>
          </w:p>
        </w:tc>
        <w:tc>
          <w:tcPr>
            <w:tcW w:w="2410" w:type="dxa"/>
          </w:tcPr>
          <w:p w14:paraId="1F644070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45 (54.9)</w:t>
            </w:r>
          </w:p>
        </w:tc>
        <w:tc>
          <w:tcPr>
            <w:tcW w:w="2268" w:type="dxa"/>
          </w:tcPr>
          <w:p w14:paraId="6408BF15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27 (52.9)</w:t>
            </w:r>
          </w:p>
        </w:tc>
        <w:tc>
          <w:tcPr>
            <w:tcW w:w="1984" w:type="dxa"/>
          </w:tcPr>
          <w:p w14:paraId="3E9783E3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18 (58.1)</w:t>
            </w:r>
          </w:p>
        </w:tc>
        <w:tc>
          <w:tcPr>
            <w:tcW w:w="1985" w:type="dxa"/>
          </w:tcPr>
          <w:p w14:paraId="55AB6D96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  <w:r w:rsidRPr="009E5DE3">
              <w:rPr>
                <w:rFonts w:cs="Arial"/>
                <w:color w:val="000000"/>
                <w:szCs w:val="18"/>
              </w:rPr>
              <w:t>0.651</w:t>
            </w:r>
          </w:p>
        </w:tc>
      </w:tr>
      <w:tr w:rsidR="00B26DFE" w:rsidRPr="009E5DE3" w14:paraId="3BE54BE0" w14:textId="77777777" w:rsidTr="00991EB5">
        <w:tc>
          <w:tcPr>
            <w:tcW w:w="4338" w:type="dxa"/>
          </w:tcPr>
          <w:p w14:paraId="5BEBA260" w14:textId="77777777" w:rsidR="00B26DFE" w:rsidRPr="009E5DE3" w:rsidRDefault="00B26DFE" w:rsidP="00991EB5">
            <w:pPr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Marital Status, n (%)</w:t>
            </w:r>
          </w:p>
        </w:tc>
        <w:tc>
          <w:tcPr>
            <w:tcW w:w="2410" w:type="dxa"/>
          </w:tcPr>
          <w:p w14:paraId="79C1313C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268" w:type="dxa"/>
          </w:tcPr>
          <w:p w14:paraId="038ACE60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984" w:type="dxa"/>
          </w:tcPr>
          <w:p w14:paraId="7F1BEAD9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985" w:type="dxa"/>
          </w:tcPr>
          <w:p w14:paraId="6D0D8CF4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</w:p>
        </w:tc>
      </w:tr>
      <w:tr w:rsidR="00B26DFE" w:rsidRPr="009E5DE3" w14:paraId="569E2849" w14:textId="77777777" w:rsidTr="00991EB5">
        <w:tc>
          <w:tcPr>
            <w:tcW w:w="4338" w:type="dxa"/>
          </w:tcPr>
          <w:p w14:paraId="669CA51E" w14:textId="77777777" w:rsidR="00B26DFE" w:rsidRPr="009E5DE3" w:rsidRDefault="00B26DFE" w:rsidP="00991EB5">
            <w:pPr>
              <w:ind w:firstLine="336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Married</w:t>
            </w:r>
          </w:p>
        </w:tc>
        <w:tc>
          <w:tcPr>
            <w:tcW w:w="2410" w:type="dxa"/>
          </w:tcPr>
          <w:p w14:paraId="22775A73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57 (69.5)</w:t>
            </w:r>
          </w:p>
        </w:tc>
        <w:tc>
          <w:tcPr>
            <w:tcW w:w="2268" w:type="dxa"/>
          </w:tcPr>
          <w:p w14:paraId="57D5AC7E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37 (72.5)</w:t>
            </w:r>
          </w:p>
        </w:tc>
        <w:tc>
          <w:tcPr>
            <w:tcW w:w="1984" w:type="dxa"/>
          </w:tcPr>
          <w:p w14:paraId="3B4738E3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20 (64.5)</w:t>
            </w:r>
          </w:p>
        </w:tc>
        <w:tc>
          <w:tcPr>
            <w:tcW w:w="1985" w:type="dxa"/>
          </w:tcPr>
          <w:p w14:paraId="365E3182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  <w:r w:rsidRPr="009E5DE3">
              <w:rPr>
                <w:rFonts w:cs="Arial"/>
                <w:color w:val="000000"/>
                <w:szCs w:val="18"/>
              </w:rPr>
              <w:t>0.444</w:t>
            </w:r>
          </w:p>
        </w:tc>
      </w:tr>
      <w:tr w:rsidR="00B26DFE" w:rsidRPr="009E5DE3" w14:paraId="438178CD" w14:textId="77777777" w:rsidTr="00991EB5">
        <w:tc>
          <w:tcPr>
            <w:tcW w:w="4338" w:type="dxa"/>
          </w:tcPr>
          <w:p w14:paraId="0C7C4D1E" w14:textId="77777777" w:rsidR="00B26DFE" w:rsidRPr="009E5DE3" w:rsidRDefault="00B26DFE" w:rsidP="00991EB5">
            <w:pPr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Education Level, n (%)</w:t>
            </w:r>
          </w:p>
        </w:tc>
        <w:tc>
          <w:tcPr>
            <w:tcW w:w="2410" w:type="dxa"/>
          </w:tcPr>
          <w:p w14:paraId="17A72E26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268" w:type="dxa"/>
          </w:tcPr>
          <w:p w14:paraId="03A22EC4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984" w:type="dxa"/>
          </w:tcPr>
          <w:p w14:paraId="7FE8C933" w14:textId="77777777" w:rsidR="00B26DFE" w:rsidRPr="009E5DE3" w:rsidRDefault="00B26DFE" w:rsidP="00991EB5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985" w:type="dxa"/>
          </w:tcPr>
          <w:p w14:paraId="207BABFB" w14:textId="77777777" w:rsidR="00B26DFE" w:rsidRPr="009E5DE3" w:rsidRDefault="00B26DFE" w:rsidP="00991EB5">
            <w:pPr>
              <w:jc w:val="center"/>
              <w:rPr>
                <w:rFonts w:cs="Arial"/>
                <w:b/>
                <w:bCs/>
                <w:color w:val="000000"/>
                <w:szCs w:val="18"/>
              </w:rPr>
            </w:pPr>
          </w:p>
        </w:tc>
      </w:tr>
      <w:tr w:rsidR="00B26DFE" w:rsidRPr="009E5DE3" w14:paraId="44E0D298" w14:textId="77777777" w:rsidTr="00991EB5">
        <w:tc>
          <w:tcPr>
            <w:tcW w:w="4338" w:type="dxa"/>
          </w:tcPr>
          <w:p w14:paraId="5904284A" w14:textId="77777777" w:rsidR="00B26DFE" w:rsidRPr="009E5DE3" w:rsidRDefault="00B26DFE" w:rsidP="00991EB5">
            <w:pPr>
              <w:ind w:firstLine="336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 xml:space="preserve">Primary Education </w:t>
            </w:r>
          </w:p>
        </w:tc>
        <w:tc>
          <w:tcPr>
            <w:tcW w:w="2410" w:type="dxa"/>
          </w:tcPr>
          <w:p w14:paraId="0F8A743B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71 (86.6)</w:t>
            </w:r>
          </w:p>
        </w:tc>
        <w:tc>
          <w:tcPr>
            <w:tcW w:w="2268" w:type="dxa"/>
          </w:tcPr>
          <w:p w14:paraId="4D99AAA3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42 (82.4)</w:t>
            </w:r>
          </w:p>
        </w:tc>
        <w:tc>
          <w:tcPr>
            <w:tcW w:w="1984" w:type="dxa"/>
          </w:tcPr>
          <w:p w14:paraId="1B3419B1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29 (93.5)</w:t>
            </w:r>
          </w:p>
        </w:tc>
        <w:tc>
          <w:tcPr>
            <w:tcW w:w="1985" w:type="dxa"/>
          </w:tcPr>
          <w:p w14:paraId="38CA530C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  <w:r w:rsidRPr="009E5DE3">
              <w:rPr>
                <w:rFonts w:cs="Arial"/>
                <w:color w:val="000000"/>
                <w:szCs w:val="18"/>
              </w:rPr>
              <w:t>0.149</w:t>
            </w:r>
          </w:p>
        </w:tc>
      </w:tr>
      <w:tr w:rsidR="00B26DFE" w:rsidRPr="009E5DE3" w14:paraId="5B684770" w14:textId="77777777" w:rsidTr="00991EB5">
        <w:tc>
          <w:tcPr>
            <w:tcW w:w="4338" w:type="dxa"/>
          </w:tcPr>
          <w:p w14:paraId="7FFBE5E2" w14:textId="77777777" w:rsidR="00B26DFE" w:rsidRPr="009E5DE3" w:rsidRDefault="00B26DFE" w:rsidP="00991EB5">
            <w:pPr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Occupation, n (%)</w:t>
            </w:r>
          </w:p>
        </w:tc>
        <w:tc>
          <w:tcPr>
            <w:tcW w:w="2410" w:type="dxa"/>
          </w:tcPr>
          <w:p w14:paraId="7DAF190B" w14:textId="77777777" w:rsidR="00B26DFE" w:rsidRPr="009E5DE3" w:rsidRDefault="00B26DFE" w:rsidP="00991EB5">
            <w:pPr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2268" w:type="dxa"/>
          </w:tcPr>
          <w:p w14:paraId="4160A445" w14:textId="77777777" w:rsidR="00B26DFE" w:rsidRPr="009E5DE3" w:rsidRDefault="00B26DFE" w:rsidP="00991EB5">
            <w:pPr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984" w:type="dxa"/>
          </w:tcPr>
          <w:p w14:paraId="338ACCD9" w14:textId="77777777" w:rsidR="00B26DFE" w:rsidRPr="009E5DE3" w:rsidRDefault="00B26DFE" w:rsidP="00991EB5">
            <w:pPr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985" w:type="dxa"/>
          </w:tcPr>
          <w:p w14:paraId="6EE17C3E" w14:textId="77777777" w:rsidR="00B26DFE" w:rsidRPr="009E5DE3" w:rsidRDefault="00B26DFE" w:rsidP="00991EB5">
            <w:pPr>
              <w:jc w:val="center"/>
              <w:rPr>
                <w:rFonts w:cs="Arial"/>
                <w:b/>
                <w:color w:val="000000"/>
                <w:szCs w:val="18"/>
              </w:rPr>
            </w:pPr>
          </w:p>
        </w:tc>
      </w:tr>
      <w:tr w:rsidR="00B26DFE" w:rsidRPr="009E5DE3" w14:paraId="59F9C3CE" w14:textId="77777777" w:rsidTr="00991EB5">
        <w:tc>
          <w:tcPr>
            <w:tcW w:w="4338" w:type="dxa"/>
          </w:tcPr>
          <w:p w14:paraId="4A8989B3" w14:textId="77777777" w:rsidR="00B26DFE" w:rsidRPr="009E5DE3" w:rsidRDefault="00B26DFE" w:rsidP="00991EB5">
            <w:pPr>
              <w:ind w:firstLine="336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Peasant</w:t>
            </w:r>
          </w:p>
        </w:tc>
        <w:tc>
          <w:tcPr>
            <w:tcW w:w="2410" w:type="dxa"/>
          </w:tcPr>
          <w:p w14:paraId="19747517" w14:textId="77777777" w:rsidR="00B26DFE" w:rsidRPr="009E5DE3" w:rsidRDefault="00B26DFE" w:rsidP="00991EB5">
            <w:pPr>
              <w:jc w:val="center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76 (92.7)</w:t>
            </w:r>
          </w:p>
        </w:tc>
        <w:tc>
          <w:tcPr>
            <w:tcW w:w="2268" w:type="dxa"/>
          </w:tcPr>
          <w:p w14:paraId="23BCBDC3" w14:textId="77777777" w:rsidR="00B26DFE" w:rsidRPr="009E5DE3" w:rsidRDefault="00B26DFE" w:rsidP="00991EB5">
            <w:pPr>
              <w:jc w:val="center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46 (90.1)</w:t>
            </w:r>
          </w:p>
        </w:tc>
        <w:tc>
          <w:tcPr>
            <w:tcW w:w="1984" w:type="dxa"/>
          </w:tcPr>
          <w:p w14:paraId="1AC8A37B" w14:textId="77777777" w:rsidR="00B26DFE" w:rsidRPr="009E5DE3" w:rsidRDefault="00B26DFE" w:rsidP="00991EB5">
            <w:pPr>
              <w:jc w:val="center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30 (96.8)</w:t>
            </w:r>
          </w:p>
        </w:tc>
        <w:tc>
          <w:tcPr>
            <w:tcW w:w="1985" w:type="dxa"/>
          </w:tcPr>
          <w:p w14:paraId="1E345DA8" w14:textId="77777777" w:rsidR="00B26DFE" w:rsidRPr="009E5DE3" w:rsidRDefault="00B26DFE" w:rsidP="00991EB5">
            <w:pPr>
              <w:jc w:val="center"/>
              <w:rPr>
                <w:rFonts w:cs="Arial"/>
                <w:bCs/>
                <w:color w:val="000000"/>
                <w:szCs w:val="18"/>
              </w:rPr>
            </w:pPr>
            <w:r w:rsidRPr="009E5DE3">
              <w:rPr>
                <w:rFonts w:cs="Arial"/>
                <w:bCs/>
                <w:color w:val="000000"/>
                <w:szCs w:val="18"/>
              </w:rPr>
              <w:t>0.267</w:t>
            </w:r>
          </w:p>
        </w:tc>
      </w:tr>
      <w:tr w:rsidR="00B26DFE" w:rsidRPr="009E5DE3" w14:paraId="3AA6583D" w14:textId="77777777" w:rsidTr="00991EB5">
        <w:tc>
          <w:tcPr>
            <w:tcW w:w="4338" w:type="dxa"/>
          </w:tcPr>
          <w:p w14:paraId="5DD9A481" w14:textId="77777777" w:rsidR="00B26DFE" w:rsidRPr="009E5DE3" w:rsidRDefault="00B26DFE" w:rsidP="00991EB5">
            <w:pPr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Current Smoker, n (%)</w:t>
            </w:r>
          </w:p>
        </w:tc>
        <w:tc>
          <w:tcPr>
            <w:tcW w:w="2410" w:type="dxa"/>
          </w:tcPr>
          <w:p w14:paraId="0188CD92" w14:textId="77777777" w:rsidR="00B26DFE" w:rsidRPr="009E5DE3" w:rsidRDefault="00B26DFE" w:rsidP="00991EB5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2268" w:type="dxa"/>
          </w:tcPr>
          <w:p w14:paraId="7843124F" w14:textId="77777777" w:rsidR="00B26DFE" w:rsidRPr="009E5DE3" w:rsidRDefault="00B26DFE" w:rsidP="00991EB5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984" w:type="dxa"/>
          </w:tcPr>
          <w:p w14:paraId="40224A59" w14:textId="77777777" w:rsidR="00B26DFE" w:rsidRPr="009E5DE3" w:rsidRDefault="00B26DFE" w:rsidP="00991EB5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985" w:type="dxa"/>
          </w:tcPr>
          <w:p w14:paraId="7E8B220D" w14:textId="77777777" w:rsidR="00B26DFE" w:rsidRPr="009E5DE3" w:rsidRDefault="00B26DFE" w:rsidP="00991EB5">
            <w:pPr>
              <w:jc w:val="center"/>
              <w:rPr>
                <w:rFonts w:cs="Arial"/>
                <w:b/>
                <w:bCs/>
                <w:color w:val="000000"/>
                <w:szCs w:val="18"/>
              </w:rPr>
            </w:pPr>
          </w:p>
        </w:tc>
      </w:tr>
      <w:tr w:rsidR="00B26DFE" w:rsidRPr="009E5DE3" w14:paraId="01BBF888" w14:textId="77777777" w:rsidTr="00991EB5">
        <w:tc>
          <w:tcPr>
            <w:tcW w:w="4338" w:type="dxa"/>
          </w:tcPr>
          <w:p w14:paraId="1A93FE65" w14:textId="77777777" w:rsidR="00B26DFE" w:rsidRPr="009E5DE3" w:rsidRDefault="00B26DFE" w:rsidP="00991EB5">
            <w:pPr>
              <w:ind w:firstLine="336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Yes</w:t>
            </w:r>
          </w:p>
        </w:tc>
        <w:tc>
          <w:tcPr>
            <w:tcW w:w="2410" w:type="dxa"/>
          </w:tcPr>
          <w:p w14:paraId="3A932130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15 (18.3)</w:t>
            </w:r>
          </w:p>
        </w:tc>
        <w:tc>
          <w:tcPr>
            <w:tcW w:w="2268" w:type="dxa"/>
          </w:tcPr>
          <w:p w14:paraId="396D06A1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9 (17.6)</w:t>
            </w:r>
          </w:p>
        </w:tc>
        <w:tc>
          <w:tcPr>
            <w:tcW w:w="1984" w:type="dxa"/>
          </w:tcPr>
          <w:p w14:paraId="26A42050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6 (19.4)</w:t>
            </w:r>
          </w:p>
        </w:tc>
        <w:tc>
          <w:tcPr>
            <w:tcW w:w="1985" w:type="dxa"/>
          </w:tcPr>
          <w:p w14:paraId="01785E08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  <w:r w:rsidRPr="009E5DE3">
              <w:rPr>
                <w:rFonts w:cs="Arial"/>
                <w:color w:val="000000"/>
                <w:szCs w:val="18"/>
              </w:rPr>
              <w:t>0.846</w:t>
            </w:r>
          </w:p>
        </w:tc>
      </w:tr>
      <w:tr w:rsidR="00B26DFE" w:rsidRPr="009E5DE3" w14:paraId="449BE9BD" w14:textId="77777777" w:rsidTr="00991EB5">
        <w:tc>
          <w:tcPr>
            <w:tcW w:w="4338" w:type="dxa"/>
          </w:tcPr>
          <w:p w14:paraId="233A1F8C" w14:textId="77777777" w:rsidR="00B26DFE" w:rsidRPr="009E5DE3" w:rsidRDefault="00B26DFE" w:rsidP="00991EB5">
            <w:pPr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lastRenderedPageBreak/>
              <w:t>Current Alcohol Drinker, n (%)</w:t>
            </w:r>
          </w:p>
        </w:tc>
        <w:tc>
          <w:tcPr>
            <w:tcW w:w="2410" w:type="dxa"/>
          </w:tcPr>
          <w:p w14:paraId="07D90E4C" w14:textId="77777777" w:rsidR="00B26DFE" w:rsidRPr="009E5DE3" w:rsidRDefault="00B26DFE" w:rsidP="00991EB5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2268" w:type="dxa"/>
          </w:tcPr>
          <w:p w14:paraId="2D0628EE" w14:textId="77777777" w:rsidR="00B26DFE" w:rsidRPr="009E5DE3" w:rsidRDefault="00B26DFE" w:rsidP="00991EB5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984" w:type="dxa"/>
          </w:tcPr>
          <w:p w14:paraId="605CEDD7" w14:textId="77777777" w:rsidR="00B26DFE" w:rsidRPr="009E5DE3" w:rsidRDefault="00B26DFE" w:rsidP="00991EB5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985" w:type="dxa"/>
          </w:tcPr>
          <w:p w14:paraId="681D3C37" w14:textId="77777777" w:rsidR="00B26DFE" w:rsidRPr="009E5DE3" w:rsidRDefault="00B26DFE" w:rsidP="00991EB5">
            <w:pPr>
              <w:jc w:val="center"/>
              <w:rPr>
                <w:rFonts w:cs="Arial"/>
                <w:b/>
                <w:bCs/>
                <w:color w:val="000000"/>
                <w:szCs w:val="18"/>
              </w:rPr>
            </w:pPr>
          </w:p>
        </w:tc>
      </w:tr>
      <w:tr w:rsidR="00B26DFE" w:rsidRPr="009E5DE3" w14:paraId="37A83408" w14:textId="77777777" w:rsidTr="00991EB5">
        <w:tc>
          <w:tcPr>
            <w:tcW w:w="4338" w:type="dxa"/>
          </w:tcPr>
          <w:p w14:paraId="2C62D6BF" w14:textId="77777777" w:rsidR="00B26DFE" w:rsidRPr="009E5DE3" w:rsidRDefault="00B26DFE" w:rsidP="00991EB5">
            <w:pPr>
              <w:ind w:firstLine="336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Yes</w:t>
            </w:r>
          </w:p>
        </w:tc>
        <w:tc>
          <w:tcPr>
            <w:tcW w:w="2410" w:type="dxa"/>
          </w:tcPr>
          <w:p w14:paraId="66D5241E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19 (23.2)</w:t>
            </w:r>
          </w:p>
        </w:tc>
        <w:tc>
          <w:tcPr>
            <w:tcW w:w="2268" w:type="dxa"/>
          </w:tcPr>
          <w:p w14:paraId="19D77EB9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11 (21.6)</w:t>
            </w:r>
          </w:p>
        </w:tc>
        <w:tc>
          <w:tcPr>
            <w:tcW w:w="1984" w:type="dxa"/>
          </w:tcPr>
          <w:p w14:paraId="7B25414A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8 (25.8)</w:t>
            </w:r>
          </w:p>
        </w:tc>
        <w:tc>
          <w:tcPr>
            <w:tcW w:w="1985" w:type="dxa"/>
          </w:tcPr>
          <w:p w14:paraId="5F46BC07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  <w:r w:rsidRPr="009E5DE3">
              <w:rPr>
                <w:rFonts w:cs="Arial"/>
                <w:color w:val="000000"/>
                <w:szCs w:val="18"/>
              </w:rPr>
              <w:t>0.659</w:t>
            </w:r>
          </w:p>
        </w:tc>
      </w:tr>
      <w:tr w:rsidR="00B26DFE" w:rsidRPr="009E5DE3" w14:paraId="1CE21737" w14:textId="77777777" w:rsidTr="00991EB5">
        <w:tc>
          <w:tcPr>
            <w:tcW w:w="4338" w:type="dxa"/>
          </w:tcPr>
          <w:p w14:paraId="4AE0E86E" w14:textId="77777777" w:rsidR="00B26DFE" w:rsidRPr="009E5DE3" w:rsidRDefault="00B26DFE" w:rsidP="00991EB5">
            <w:pPr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Adding Raw Salt to Cooked Food</w:t>
            </w:r>
          </w:p>
        </w:tc>
        <w:tc>
          <w:tcPr>
            <w:tcW w:w="2410" w:type="dxa"/>
          </w:tcPr>
          <w:p w14:paraId="31418F6A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268" w:type="dxa"/>
          </w:tcPr>
          <w:p w14:paraId="3B27ABFA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984" w:type="dxa"/>
          </w:tcPr>
          <w:p w14:paraId="7BFD60D2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985" w:type="dxa"/>
          </w:tcPr>
          <w:p w14:paraId="427851AC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</w:p>
        </w:tc>
      </w:tr>
      <w:tr w:rsidR="00B26DFE" w:rsidRPr="009E5DE3" w14:paraId="2F8BD9BE" w14:textId="77777777" w:rsidTr="00991EB5">
        <w:tc>
          <w:tcPr>
            <w:tcW w:w="4338" w:type="dxa"/>
          </w:tcPr>
          <w:p w14:paraId="28A169C1" w14:textId="77777777" w:rsidR="00B26DFE" w:rsidRPr="009E5DE3" w:rsidRDefault="00B26DFE" w:rsidP="00991EB5">
            <w:pPr>
              <w:ind w:firstLine="336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Always</w:t>
            </w:r>
          </w:p>
        </w:tc>
        <w:tc>
          <w:tcPr>
            <w:tcW w:w="2410" w:type="dxa"/>
          </w:tcPr>
          <w:p w14:paraId="5362E39C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11 (13.4)</w:t>
            </w:r>
          </w:p>
        </w:tc>
        <w:tc>
          <w:tcPr>
            <w:tcW w:w="2268" w:type="dxa"/>
          </w:tcPr>
          <w:p w14:paraId="13C2B0FD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7 (13.7)</w:t>
            </w:r>
          </w:p>
        </w:tc>
        <w:tc>
          <w:tcPr>
            <w:tcW w:w="1984" w:type="dxa"/>
          </w:tcPr>
          <w:p w14:paraId="2F0CA12B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4 (12.9)</w:t>
            </w:r>
          </w:p>
        </w:tc>
        <w:tc>
          <w:tcPr>
            <w:tcW w:w="1985" w:type="dxa"/>
          </w:tcPr>
          <w:p w14:paraId="128FBE7F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  <w:r w:rsidRPr="009E5DE3">
              <w:rPr>
                <w:rFonts w:cs="Arial"/>
                <w:color w:val="000000"/>
                <w:szCs w:val="18"/>
              </w:rPr>
              <w:t>0.916</w:t>
            </w:r>
          </w:p>
        </w:tc>
      </w:tr>
      <w:tr w:rsidR="00B26DFE" w:rsidRPr="009E5DE3" w14:paraId="60733250" w14:textId="77777777" w:rsidTr="00991EB5">
        <w:tc>
          <w:tcPr>
            <w:tcW w:w="4338" w:type="dxa"/>
          </w:tcPr>
          <w:p w14:paraId="232D0C11" w14:textId="77777777" w:rsidR="00B26DFE" w:rsidRPr="009E5DE3" w:rsidRDefault="00B26DFE" w:rsidP="00991EB5">
            <w:pPr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Blood Pressure (mmHg), mean (SD)</w:t>
            </w:r>
          </w:p>
        </w:tc>
        <w:tc>
          <w:tcPr>
            <w:tcW w:w="2410" w:type="dxa"/>
          </w:tcPr>
          <w:p w14:paraId="1234AAF1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268" w:type="dxa"/>
          </w:tcPr>
          <w:p w14:paraId="098E8CF6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984" w:type="dxa"/>
          </w:tcPr>
          <w:p w14:paraId="3CC26FB1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985" w:type="dxa"/>
          </w:tcPr>
          <w:p w14:paraId="0A43A73B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</w:p>
        </w:tc>
      </w:tr>
      <w:tr w:rsidR="00B26DFE" w:rsidRPr="009E5DE3" w14:paraId="4D0C7475" w14:textId="77777777" w:rsidTr="00991EB5">
        <w:tc>
          <w:tcPr>
            <w:tcW w:w="4338" w:type="dxa"/>
          </w:tcPr>
          <w:p w14:paraId="3E5E0386" w14:textId="77777777" w:rsidR="00B26DFE" w:rsidRPr="009E5DE3" w:rsidRDefault="00B26DFE" w:rsidP="00991EB5">
            <w:pPr>
              <w:ind w:firstLine="336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Systolic BP</w:t>
            </w:r>
          </w:p>
        </w:tc>
        <w:tc>
          <w:tcPr>
            <w:tcW w:w="2410" w:type="dxa"/>
          </w:tcPr>
          <w:p w14:paraId="37BA0B10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154.6 (23.47)</w:t>
            </w:r>
          </w:p>
        </w:tc>
        <w:tc>
          <w:tcPr>
            <w:tcW w:w="2268" w:type="dxa"/>
          </w:tcPr>
          <w:p w14:paraId="7747476A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156.0 (22.13)</w:t>
            </w:r>
          </w:p>
        </w:tc>
        <w:tc>
          <w:tcPr>
            <w:tcW w:w="1984" w:type="dxa"/>
          </w:tcPr>
          <w:p w14:paraId="048BAF36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152.3 (25.74)</w:t>
            </w:r>
          </w:p>
        </w:tc>
        <w:tc>
          <w:tcPr>
            <w:tcW w:w="1985" w:type="dxa"/>
          </w:tcPr>
          <w:p w14:paraId="7DCD6E46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  <w:r w:rsidRPr="009E5DE3">
              <w:rPr>
                <w:rFonts w:cs="Arial"/>
                <w:color w:val="000000"/>
                <w:szCs w:val="18"/>
              </w:rPr>
              <w:t>0.497</w:t>
            </w:r>
          </w:p>
        </w:tc>
      </w:tr>
      <w:tr w:rsidR="00B26DFE" w:rsidRPr="009E5DE3" w14:paraId="5C771AB9" w14:textId="77777777" w:rsidTr="00991EB5">
        <w:tc>
          <w:tcPr>
            <w:tcW w:w="4338" w:type="dxa"/>
          </w:tcPr>
          <w:p w14:paraId="71DC7E3F" w14:textId="77777777" w:rsidR="00B26DFE" w:rsidRPr="009E5DE3" w:rsidRDefault="00B26DFE" w:rsidP="00991EB5">
            <w:pPr>
              <w:ind w:firstLine="336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Diastolic BP</w:t>
            </w:r>
          </w:p>
        </w:tc>
        <w:tc>
          <w:tcPr>
            <w:tcW w:w="2410" w:type="dxa"/>
          </w:tcPr>
          <w:p w14:paraId="32E43D9C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98.3 (11.18)</w:t>
            </w:r>
          </w:p>
        </w:tc>
        <w:tc>
          <w:tcPr>
            <w:tcW w:w="2268" w:type="dxa"/>
          </w:tcPr>
          <w:p w14:paraId="791C53EC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98.1 (10.99)</w:t>
            </w:r>
          </w:p>
        </w:tc>
        <w:tc>
          <w:tcPr>
            <w:tcW w:w="1984" w:type="dxa"/>
          </w:tcPr>
          <w:p w14:paraId="4ECC8529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98.6 (11.65)</w:t>
            </w:r>
          </w:p>
        </w:tc>
        <w:tc>
          <w:tcPr>
            <w:tcW w:w="1985" w:type="dxa"/>
          </w:tcPr>
          <w:p w14:paraId="171D5CA0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  <w:r w:rsidRPr="009E5DE3">
              <w:rPr>
                <w:rFonts w:cs="Arial"/>
                <w:color w:val="000000"/>
                <w:szCs w:val="18"/>
              </w:rPr>
              <w:t>0.831</w:t>
            </w:r>
          </w:p>
        </w:tc>
      </w:tr>
      <w:tr w:rsidR="00B26DFE" w:rsidRPr="009E5DE3" w14:paraId="21C1547F" w14:textId="77777777" w:rsidTr="00991EB5">
        <w:tc>
          <w:tcPr>
            <w:tcW w:w="4338" w:type="dxa"/>
          </w:tcPr>
          <w:p w14:paraId="604918AD" w14:textId="77777777" w:rsidR="00B26DFE" w:rsidRPr="009E5DE3" w:rsidRDefault="00B26DFE" w:rsidP="00991EB5">
            <w:pPr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Aware of Hypertension Status, n (%)</w:t>
            </w:r>
          </w:p>
        </w:tc>
        <w:tc>
          <w:tcPr>
            <w:tcW w:w="2410" w:type="dxa"/>
          </w:tcPr>
          <w:p w14:paraId="6F448D25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268" w:type="dxa"/>
          </w:tcPr>
          <w:p w14:paraId="33E7BEA7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984" w:type="dxa"/>
          </w:tcPr>
          <w:p w14:paraId="5C89CA08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985" w:type="dxa"/>
          </w:tcPr>
          <w:p w14:paraId="2D188C0B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</w:p>
        </w:tc>
      </w:tr>
      <w:tr w:rsidR="00B26DFE" w:rsidRPr="009E5DE3" w14:paraId="328F5102" w14:textId="77777777" w:rsidTr="00991EB5">
        <w:tc>
          <w:tcPr>
            <w:tcW w:w="4338" w:type="dxa"/>
          </w:tcPr>
          <w:p w14:paraId="10D33F17" w14:textId="77777777" w:rsidR="00B26DFE" w:rsidRPr="009E5DE3" w:rsidRDefault="00B26DFE" w:rsidP="00991EB5">
            <w:pPr>
              <w:ind w:firstLine="336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Yes</w:t>
            </w:r>
          </w:p>
        </w:tc>
        <w:tc>
          <w:tcPr>
            <w:tcW w:w="2410" w:type="dxa"/>
          </w:tcPr>
          <w:p w14:paraId="13281C9E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25 (30.5)</w:t>
            </w:r>
          </w:p>
        </w:tc>
        <w:tc>
          <w:tcPr>
            <w:tcW w:w="2268" w:type="dxa"/>
          </w:tcPr>
          <w:p w14:paraId="04DE82EA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18 (35.3)</w:t>
            </w:r>
          </w:p>
        </w:tc>
        <w:tc>
          <w:tcPr>
            <w:tcW w:w="1984" w:type="dxa"/>
          </w:tcPr>
          <w:p w14:paraId="6750F03F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7 (22.6)</w:t>
            </w:r>
          </w:p>
        </w:tc>
        <w:tc>
          <w:tcPr>
            <w:tcW w:w="1985" w:type="dxa"/>
          </w:tcPr>
          <w:p w14:paraId="271D854B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  <w:r w:rsidRPr="009E5DE3">
              <w:rPr>
                <w:rFonts w:cs="Arial"/>
                <w:color w:val="000000"/>
                <w:szCs w:val="18"/>
              </w:rPr>
              <w:t>0.225</w:t>
            </w:r>
          </w:p>
        </w:tc>
      </w:tr>
      <w:tr w:rsidR="00B26DFE" w:rsidRPr="009E5DE3" w14:paraId="26DCE2D3" w14:textId="77777777" w:rsidTr="00991EB5">
        <w:tc>
          <w:tcPr>
            <w:tcW w:w="4338" w:type="dxa"/>
          </w:tcPr>
          <w:p w14:paraId="3F238D7F" w14:textId="77777777" w:rsidR="00B26DFE" w:rsidRPr="009E5DE3" w:rsidRDefault="00B26DFE" w:rsidP="00991EB5">
            <w:pPr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 xml:space="preserve">On Treatment for Hypertension, n (%) </w:t>
            </w:r>
            <w:r w:rsidRPr="009E5DE3">
              <w:rPr>
                <w:rFonts w:cs="Arial"/>
                <w:color w:val="000000"/>
                <w:szCs w:val="20"/>
                <w:vertAlign w:val="superscript"/>
              </w:rPr>
              <w:t>‡</w:t>
            </w:r>
          </w:p>
        </w:tc>
        <w:tc>
          <w:tcPr>
            <w:tcW w:w="2410" w:type="dxa"/>
          </w:tcPr>
          <w:p w14:paraId="51F81DD2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268" w:type="dxa"/>
          </w:tcPr>
          <w:p w14:paraId="369CF594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984" w:type="dxa"/>
          </w:tcPr>
          <w:p w14:paraId="3E860502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985" w:type="dxa"/>
          </w:tcPr>
          <w:p w14:paraId="367AFA30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</w:p>
        </w:tc>
      </w:tr>
      <w:tr w:rsidR="00B26DFE" w:rsidRPr="009E5DE3" w14:paraId="4781DC0B" w14:textId="77777777" w:rsidTr="00991EB5">
        <w:tc>
          <w:tcPr>
            <w:tcW w:w="4338" w:type="dxa"/>
          </w:tcPr>
          <w:p w14:paraId="02F674E6" w14:textId="77777777" w:rsidR="00B26DFE" w:rsidRPr="009E5DE3" w:rsidRDefault="00B26DFE" w:rsidP="00991EB5">
            <w:pPr>
              <w:ind w:firstLine="336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Yes</w:t>
            </w:r>
          </w:p>
        </w:tc>
        <w:tc>
          <w:tcPr>
            <w:tcW w:w="2410" w:type="dxa"/>
          </w:tcPr>
          <w:p w14:paraId="43EF5087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5 (20.0)</w:t>
            </w:r>
          </w:p>
        </w:tc>
        <w:tc>
          <w:tcPr>
            <w:tcW w:w="2268" w:type="dxa"/>
          </w:tcPr>
          <w:p w14:paraId="4EF134FE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5 (27.8)</w:t>
            </w:r>
          </w:p>
        </w:tc>
        <w:tc>
          <w:tcPr>
            <w:tcW w:w="1984" w:type="dxa"/>
          </w:tcPr>
          <w:p w14:paraId="168ADEF9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0 (0.0)</w:t>
            </w:r>
          </w:p>
        </w:tc>
        <w:tc>
          <w:tcPr>
            <w:tcW w:w="1985" w:type="dxa"/>
          </w:tcPr>
          <w:p w14:paraId="6898C31B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  <w:r w:rsidRPr="009E5DE3">
              <w:rPr>
                <w:rFonts w:cs="Arial"/>
                <w:color w:val="000000"/>
                <w:szCs w:val="18"/>
              </w:rPr>
              <w:t>0.161</w:t>
            </w:r>
          </w:p>
        </w:tc>
      </w:tr>
      <w:tr w:rsidR="00B26DFE" w:rsidRPr="009E5DE3" w14:paraId="4DF9D52C" w14:textId="77777777" w:rsidTr="00991EB5">
        <w:tc>
          <w:tcPr>
            <w:tcW w:w="4338" w:type="dxa"/>
          </w:tcPr>
          <w:p w14:paraId="5BE367CA" w14:textId="77777777" w:rsidR="00B26DFE" w:rsidRPr="009E5DE3" w:rsidRDefault="00B26DFE" w:rsidP="00991EB5">
            <w:pPr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Overweight or obese</w:t>
            </w:r>
          </w:p>
        </w:tc>
        <w:tc>
          <w:tcPr>
            <w:tcW w:w="2410" w:type="dxa"/>
          </w:tcPr>
          <w:p w14:paraId="3E118966" w14:textId="77777777" w:rsidR="00B26DFE" w:rsidRPr="009E5DE3" w:rsidRDefault="00B26DFE" w:rsidP="00991EB5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2268" w:type="dxa"/>
          </w:tcPr>
          <w:p w14:paraId="41D0DFCD" w14:textId="77777777" w:rsidR="00B26DFE" w:rsidRPr="009E5DE3" w:rsidRDefault="00B26DFE" w:rsidP="00991EB5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984" w:type="dxa"/>
          </w:tcPr>
          <w:p w14:paraId="05269BD6" w14:textId="77777777" w:rsidR="00B26DFE" w:rsidRPr="009E5DE3" w:rsidRDefault="00B26DFE" w:rsidP="00991EB5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985" w:type="dxa"/>
          </w:tcPr>
          <w:p w14:paraId="3535047C" w14:textId="77777777" w:rsidR="00B26DFE" w:rsidRPr="009E5DE3" w:rsidRDefault="00B26DFE" w:rsidP="00991EB5">
            <w:pPr>
              <w:jc w:val="center"/>
              <w:rPr>
                <w:rFonts w:cs="Arial"/>
                <w:b/>
                <w:bCs/>
                <w:color w:val="000000"/>
                <w:szCs w:val="18"/>
              </w:rPr>
            </w:pPr>
          </w:p>
        </w:tc>
      </w:tr>
      <w:tr w:rsidR="00B26DFE" w:rsidRPr="009E5DE3" w14:paraId="07F2AE0B" w14:textId="77777777" w:rsidTr="00991EB5">
        <w:tc>
          <w:tcPr>
            <w:tcW w:w="4338" w:type="dxa"/>
          </w:tcPr>
          <w:p w14:paraId="0473E7CF" w14:textId="77777777" w:rsidR="00B26DFE" w:rsidRPr="009E5DE3" w:rsidRDefault="00B26DFE" w:rsidP="00991EB5">
            <w:pPr>
              <w:ind w:firstLine="336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Yes</w:t>
            </w:r>
          </w:p>
        </w:tc>
        <w:tc>
          <w:tcPr>
            <w:tcW w:w="2410" w:type="dxa"/>
          </w:tcPr>
          <w:p w14:paraId="6D90961C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44 (53.7)</w:t>
            </w:r>
          </w:p>
        </w:tc>
        <w:tc>
          <w:tcPr>
            <w:tcW w:w="2268" w:type="dxa"/>
          </w:tcPr>
          <w:p w14:paraId="5EDBACED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24 (47.1)</w:t>
            </w:r>
          </w:p>
        </w:tc>
        <w:tc>
          <w:tcPr>
            <w:tcW w:w="1984" w:type="dxa"/>
          </w:tcPr>
          <w:p w14:paraId="2C85EA93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20 (64.5)</w:t>
            </w:r>
          </w:p>
        </w:tc>
        <w:tc>
          <w:tcPr>
            <w:tcW w:w="1985" w:type="dxa"/>
          </w:tcPr>
          <w:p w14:paraId="2884C127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  <w:r w:rsidRPr="009E5DE3">
              <w:rPr>
                <w:rFonts w:cs="Arial"/>
                <w:color w:val="000000"/>
                <w:szCs w:val="18"/>
              </w:rPr>
              <w:t>0.124</w:t>
            </w:r>
          </w:p>
        </w:tc>
      </w:tr>
      <w:tr w:rsidR="00B26DFE" w:rsidRPr="009E5DE3" w14:paraId="531A9BA1" w14:textId="77777777" w:rsidTr="00991EB5">
        <w:tc>
          <w:tcPr>
            <w:tcW w:w="4338" w:type="dxa"/>
          </w:tcPr>
          <w:p w14:paraId="040B8A4E" w14:textId="77777777" w:rsidR="00B26DFE" w:rsidRPr="009E5DE3" w:rsidRDefault="00B26DFE" w:rsidP="00991EB5">
            <w:pPr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Socioeconomic Status</w:t>
            </w:r>
          </w:p>
        </w:tc>
        <w:tc>
          <w:tcPr>
            <w:tcW w:w="2410" w:type="dxa"/>
          </w:tcPr>
          <w:p w14:paraId="49C58F8D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268" w:type="dxa"/>
          </w:tcPr>
          <w:p w14:paraId="3B20FD6C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984" w:type="dxa"/>
          </w:tcPr>
          <w:p w14:paraId="7BA6F2F8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985" w:type="dxa"/>
          </w:tcPr>
          <w:p w14:paraId="4EC41306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</w:p>
        </w:tc>
      </w:tr>
      <w:tr w:rsidR="00B26DFE" w:rsidRPr="009E5DE3" w14:paraId="634E954C" w14:textId="77777777" w:rsidTr="00991EB5">
        <w:tc>
          <w:tcPr>
            <w:tcW w:w="4338" w:type="dxa"/>
          </w:tcPr>
          <w:p w14:paraId="3ED15025" w14:textId="77777777" w:rsidR="00B26DFE" w:rsidRPr="009E5DE3" w:rsidRDefault="00B26DFE" w:rsidP="00991EB5">
            <w:pPr>
              <w:ind w:firstLine="336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Poorest</w:t>
            </w:r>
          </w:p>
        </w:tc>
        <w:tc>
          <w:tcPr>
            <w:tcW w:w="2410" w:type="dxa"/>
          </w:tcPr>
          <w:p w14:paraId="7EFC816A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20 (24.4)</w:t>
            </w:r>
          </w:p>
        </w:tc>
        <w:tc>
          <w:tcPr>
            <w:tcW w:w="2268" w:type="dxa"/>
          </w:tcPr>
          <w:p w14:paraId="37FDC7E1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14 (27.5)</w:t>
            </w:r>
          </w:p>
        </w:tc>
        <w:tc>
          <w:tcPr>
            <w:tcW w:w="1984" w:type="dxa"/>
          </w:tcPr>
          <w:p w14:paraId="1DE9CCB2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6 (19.4)</w:t>
            </w:r>
          </w:p>
        </w:tc>
        <w:tc>
          <w:tcPr>
            <w:tcW w:w="1985" w:type="dxa"/>
            <w:vMerge w:val="restart"/>
          </w:tcPr>
          <w:p w14:paraId="2D5E86DB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</w:p>
          <w:p w14:paraId="1E685042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</w:p>
          <w:p w14:paraId="22DBBF82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  <w:r w:rsidRPr="009E5DE3">
              <w:rPr>
                <w:rFonts w:cs="Arial"/>
                <w:color w:val="000000"/>
                <w:szCs w:val="18"/>
              </w:rPr>
              <w:t>0.014</w:t>
            </w:r>
          </w:p>
        </w:tc>
      </w:tr>
      <w:tr w:rsidR="00B26DFE" w:rsidRPr="009E5DE3" w14:paraId="6B498A63" w14:textId="77777777" w:rsidTr="00991EB5">
        <w:tc>
          <w:tcPr>
            <w:tcW w:w="4338" w:type="dxa"/>
          </w:tcPr>
          <w:p w14:paraId="58C271DB" w14:textId="77777777" w:rsidR="00B26DFE" w:rsidRPr="009E5DE3" w:rsidRDefault="00B26DFE" w:rsidP="00991EB5">
            <w:pPr>
              <w:ind w:firstLine="336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Poor</w:t>
            </w:r>
          </w:p>
        </w:tc>
        <w:tc>
          <w:tcPr>
            <w:tcW w:w="2410" w:type="dxa"/>
          </w:tcPr>
          <w:p w14:paraId="3696B1F4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12 (14.6)</w:t>
            </w:r>
          </w:p>
        </w:tc>
        <w:tc>
          <w:tcPr>
            <w:tcW w:w="2268" w:type="dxa"/>
          </w:tcPr>
          <w:p w14:paraId="4E35BDD9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3 (5.6)</w:t>
            </w:r>
          </w:p>
        </w:tc>
        <w:tc>
          <w:tcPr>
            <w:tcW w:w="1984" w:type="dxa"/>
          </w:tcPr>
          <w:p w14:paraId="7EC1105C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9 (29.0)</w:t>
            </w:r>
          </w:p>
        </w:tc>
        <w:tc>
          <w:tcPr>
            <w:tcW w:w="1985" w:type="dxa"/>
            <w:vMerge/>
          </w:tcPr>
          <w:p w14:paraId="4F9D9427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</w:p>
        </w:tc>
      </w:tr>
      <w:tr w:rsidR="00B26DFE" w:rsidRPr="009E5DE3" w14:paraId="13855766" w14:textId="77777777" w:rsidTr="00991EB5">
        <w:tc>
          <w:tcPr>
            <w:tcW w:w="4338" w:type="dxa"/>
          </w:tcPr>
          <w:p w14:paraId="7F4ED938" w14:textId="77777777" w:rsidR="00B26DFE" w:rsidRPr="009E5DE3" w:rsidRDefault="00B26DFE" w:rsidP="00991EB5">
            <w:pPr>
              <w:ind w:firstLine="336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Middle</w:t>
            </w:r>
          </w:p>
        </w:tc>
        <w:tc>
          <w:tcPr>
            <w:tcW w:w="2410" w:type="dxa"/>
          </w:tcPr>
          <w:p w14:paraId="0EF030DC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18 (22.0)</w:t>
            </w:r>
          </w:p>
        </w:tc>
        <w:tc>
          <w:tcPr>
            <w:tcW w:w="2268" w:type="dxa"/>
          </w:tcPr>
          <w:p w14:paraId="2F8F109C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9 (17.6)</w:t>
            </w:r>
          </w:p>
        </w:tc>
        <w:tc>
          <w:tcPr>
            <w:tcW w:w="1984" w:type="dxa"/>
          </w:tcPr>
          <w:p w14:paraId="1E7CFC5A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9 (29.0)</w:t>
            </w:r>
          </w:p>
        </w:tc>
        <w:tc>
          <w:tcPr>
            <w:tcW w:w="1985" w:type="dxa"/>
            <w:vMerge/>
          </w:tcPr>
          <w:p w14:paraId="3BE9CDB4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</w:p>
        </w:tc>
      </w:tr>
      <w:tr w:rsidR="00B26DFE" w:rsidRPr="009E5DE3" w14:paraId="2A1AE16E" w14:textId="77777777" w:rsidTr="00991EB5">
        <w:tc>
          <w:tcPr>
            <w:tcW w:w="4338" w:type="dxa"/>
          </w:tcPr>
          <w:p w14:paraId="7D7691D5" w14:textId="77777777" w:rsidR="00B26DFE" w:rsidRPr="009E5DE3" w:rsidRDefault="00B26DFE" w:rsidP="00991EB5">
            <w:pPr>
              <w:ind w:firstLine="336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Rich</w:t>
            </w:r>
          </w:p>
        </w:tc>
        <w:tc>
          <w:tcPr>
            <w:tcW w:w="2410" w:type="dxa"/>
          </w:tcPr>
          <w:p w14:paraId="48C597E8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19 (23.2)</w:t>
            </w:r>
          </w:p>
        </w:tc>
        <w:tc>
          <w:tcPr>
            <w:tcW w:w="2268" w:type="dxa"/>
          </w:tcPr>
          <w:p w14:paraId="5F617F1D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15 (27.5*</w:t>
            </w:r>
          </w:p>
        </w:tc>
        <w:tc>
          <w:tcPr>
            <w:tcW w:w="1984" w:type="dxa"/>
          </w:tcPr>
          <w:p w14:paraId="3A566197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5 (16.1)</w:t>
            </w:r>
          </w:p>
        </w:tc>
        <w:tc>
          <w:tcPr>
            <w:tcW w:w="1985" w:type="dxa"/>
            <w:vMerge/>
          </w:tcPr>
          <w:p w14:paraId="1EEAA078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</w:p>
        </w:tc>
      </w:tr>
      <w:tr w:rsidR="00B26DFE" w:rsidRPr="009E5DE3" w14:paraId="47E5C6D8" w14:textId="77777777" w:rsidTr="00991EB5">
        <w:tc>
          <w:tcPr>
            <w:tcW w:w="4338" w:type="dxa"/>
          </w:tcPr>
          <w:p w14:paraId="6446F786" w14:textId="77777777" w:rsidR="00B26DFE" w:rsidRPr="009E5DE3" w:rsidRDefault="00B26DFE" w:rsidP="00991EB5">
            <w:pPr>
              <w:ind w:firstLine="336"/>
              <w:rPr>
                <w:rFonts w:cs="Arial"/>
                <w:bCs/>
                <w:color w:val="000000"/>
                <w:szCs w:val="20"/>
              </w:rPr>
            </w:pPr>
            <w:r w:rsidRPr="009E5DE3">
              <w:rPr>
                <w:rFonts w:cs="Arial"/>
                <w:bCs/>
                <w:color w:val="000000"/>
                <w:szCs w:val="20"/>
              </w:rPr>
              <w:t>Richest</w:t>
            </w:r>
          </w:p>
        </w:tc>
        <w:tc>
          <w:tcPr>
            <w:tcW w:w="2410" w:type="dxa"/>
          </w:tcPr>
          <w:p w14:paraId="1192C339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13 (15.9)</w:t>
            </w:r>
          </w:p>
        </w:tc>
        <w:tc>
          <w:tcPr>
            <w:tcW w:w="2268" w:type="dxa"/>
          </w:tcPr>
          <w:p w14:paraId="465818A1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11 (21.6)</w:t>
            </w:r>
          </w:p>
        </w:tc>
        <w:tc>
          <w:tcPr>
            <w:tcW w:w="1984" w:type="dxa"/>
          </w:tcPr>
          <w:p w14:paraId="3CB5B7CC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20"/>
              </w:rPr>
            </w:pPr>
            <w:r w:rsidRPr="009E5DE3">
              <w:rPr>
                <w:rFonts w:cs="Arial"/>
                <w:color w:val="000000"/>
                <w:szCs w:val="20"/>
              </w:rPr>
              <w:t>2 (37.8)</w:t>
            </w:r>
          </w:p>
        </w:tc>
        <w:tc>
          <w:tcPr>
            <w:tcW w:w="1985" w:type="dxa"/>
            <w:vMerge/>
          </w:tcPr>
          <w:p w14:paraId="2258E8C0" w14:textId="77777777" w:rsidR="00B26DFE" w:rsidRPr="009E5DE3" w:rsidRDefault="00B26DFE" w:rsidP="00991EB5">
            <w:pPr>
              <w:jc w:val="center"/>
              <w:rPr>
                <w:rFonts w:cs="Arial"/>
                <w:color w:val="000000"/>
                <w:szCs w:val="18"/>
              </w:rPr>
            </w:pPr>
          </w:p>
        </w:tc>
      </w:tr>
    </w:tbl>
    <w:p w14:paraId="299E69D8" w14:textId="77777777" w:rsidR="00494143" w:rsidRDefault="00494143"/>
    <w:sectPr w:rsidR="00494143" w:rsidSect="00B26DFE">
      <w:pgSz w:w="16838" w:h="11906" w:orient="landscape"/>
      <w:pgMar w:top="1134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DFE"/>
    <w:rsid w:val="00494143"/>
    <w:rsid w:val="00B26DFE"/>
    <w:rsid w:val="00B80663"/>
    <w:rsid w:val="00BE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1EB2AD"/>
  <w15:chartTrackingRefBased/>
  <w15:docId w15:val="{5A11D7CF-8650-4004-99B4-929B52F3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DFE"/>
    <w:pPr>
      <w:spacing w:after="0" w:line="480" w:lineRule="auto"/>
    </w:pPr>
    <w:rPr>
      <w:rFonts w:ascii="Arial" w:eastAsia="Times New Roman" w:hAnsi="Arial" w:cs="Times New Roman"/>
      <w:kern w:val="0"/>
      <w:sz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6DF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DF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DF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DF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DF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DF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DF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DF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DF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DF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DF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DFE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DFE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DFE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DF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DFE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DF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DFE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26D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26DF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DF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26DF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26DF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26DFE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B26DF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26D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D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DFE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B26D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26DFE"/>
    <w:pPr>
      <w:spacing w:after="0" w:line="240" w:lineRule="auto"/>
    </w:pPr>
    <w:rPr>
      <w:rFonts w:ascii="Times New Roman" w:hAnsi="Times New Roman" w:cstheme="minorHAnsi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26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430</Words>
  <Characters>2095</Characters>
  <Application>Microsoft Office Word</Application>
  <DocSecurity>0</DocSecurity>
  <Lines>285</Lines>
  <Paragraphs>206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 Muhihi</dc:creator>
  <cp:keywords/>
  <dc:description/>
  <cp:lastModifiedBy>Alfa Muhihi</cp:lastModifiedBy>
  <cp:revision>1</cp:revision>
  <dcterms:created xsi:type="dcterms:W3CDTF">2025-11-26T05:46:00Z</dcterms:created>
  <dcterms:modified xsi:type="dcterms:W3CDTF">2025-11-26T05:57:00Z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f1105c8d-7437-436e-83df-f578c6775a2c</vt:lpwstr>
  </property>
</Properties>
</file>