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6004"/>
        <w:gridCol w:w="1303"/>
        <w:gridCol w:w="1303"/>
        <w:gridCol w:w="1303"/>
        <w:gridCol w:w="2645"/>
        <w:gridCol w:w="1303"/>
        <w:gridCol w:w="1537"/>
      </w:tblGrid>
      <w:tr w:rsidR="00582434" w:rsidRPr="00CE3C75" w14:paraId="322CDAEA" w14:textId="77777777" w:rsidTr="00582434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99CB0" w14:textId="77777777" w:rsidR="00582434" w:rsidRPr="00A31F46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Supplementary Table 1: Univariable Cox regression analysis of RFS.</w:t>
            </w:r>
          </w:p>
        </w:tc>
      </w:tr>
      <w:tr w:rsidR="00582434" w:rsidRPr="00CE3C75" w14:paraId="0CB805E5" w14:textId="77777777" w:rsidTr="00582434">
        <w:trPr>
          <w:trHeight w:val="300"/>
        </w:trPr>
        <w:tc>
          <w:tcPr>
            <w:tcW w:w="19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D707B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4FE6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5CC3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4FA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HR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00EC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95%CI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8952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267D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582434" w:rsidRPr="00CE3C75" w14:paraId="7FB230DD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6DDE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C04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80F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876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D16E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0.975-1.000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4181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-1.982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D46C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0.047</w:t>
            </w:r>
          </w:p>
        </w:tc>
      </w:tr>
      <w:tr w:rsidR="00582434" w:rsidRPr="00CE3C75" w14:paraId="7961AB1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97B0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0C4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A0A6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D812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0CB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0.688-1.459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648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8C4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</w:t>
            </w:r>
          </w:p>
        </w:tc>
      </w:tr>
      <w:tr w:rsidR="00582434" w:rsidRPr="00CE3C75" w14:paraId="78C56140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D259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7C72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F1C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32A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503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0.953-1.033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5CC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-0.401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456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0.689</w:t>
            </w:r>
          </w:p>
        </w:tc>
      </w:tr>
      <w:tr w:rsidR="00582434" w:rsidRPr="00CE3C75" w14:paraId="301BC75A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0CE9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301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F9C5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DFB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1.154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71E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0.860-1.547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928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428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0.340</w:t>
            </w:r>
          </w:p>
        </w:tc>
      </w:tr>
      <w:tr w:rsidR="00582434" w:rsidRPr="00CE3C75" w14:paraId="687EADD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BA15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836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C48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07AA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EC8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0.675-1.418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C54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-0.115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3DE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0.909</w:t>
            </w:r>
          </w:p>
        </w:tc>
      </w:tr>
      <w:tr w:rsidR="00582434" w:rsidRPr="00CE3C75" w14:paraId="65E45D2A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1424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807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1F5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3636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958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0.992-1.006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22C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-0.241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7DA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0.810</w:t>
            </w:r>
          </w:p>
        </w:tc>
      </w:tr>
      <w:tr w:rsidR="00582434" w:rsidRPr="00CE3C75" w14:paraId="7DEB21CA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702A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CA3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249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C41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F43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0.990-1.008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81A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-0.273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416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0.785</w:t>
            </w:r>
          </w:p>
        </w:tc>
      </w:tr>
      <w:tr w:rsidR="00582434" w:rsidRPr="00CE3C75" w14:paraId="65DA6DD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C3D7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FCF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651F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2D4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9E0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0.973-1.026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3A7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-0.068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941B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0.946</w:t>
            </w:r>
          </w:p>
        </w:tc>
      </w:tr>
      <w:tr w:rsidR="00582434" w:rsidRPr="00CE3C75" w14:paraId="690367F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45D3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9FDB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67E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6C0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2D2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0.993-1.010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6E9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7F9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0.778</w:t>
            </w:r>
          </w:p>
        </w:tc>
      </w:tr>
      <w:tr w:rsidR="00582434" w:rsidRPr="00CE3C75" w14:paraId="596F73C1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99A4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033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192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6B8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9F7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0.974-1.019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A477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5B6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0.744</w:t>
            </w:r>
          </w:p>
        </w:tc>
      </w:tr>
      <w:tr w:rsidR="00582434" w:rsidRPr="00CE3C75" w14:paraId="2042A516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894D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210B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8CA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F81C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3A36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0.940-1.006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FE7D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-1.603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E7CB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0.109</w:t>
            </w:r>
          </w:p>
        </w:tc>
      </w:tr>
      <w:tr w:rsidR="00582434" w:rsidRPr="00CE3C75" w14:paraId="0EA9AD9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4107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866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F92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0748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323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0.985-1.039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E2D0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0.876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1EFD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0.381</w:t>
            </w:r>
          </w:p>
        </w:tc>
      </w:tr>
      <w:tr w:rsidR="00582434" w:rsidRPr="00CE3C75" w14:paraId="5312F66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662F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E51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D09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F0C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FB4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0.995-0.999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742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-2.974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003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</w:tr>
      <w:tr w:rsidR="00582434" w:rsidRPr="00CE3C75" w14:paraId="1279AED5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2E74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FEB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CDD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668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00A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4AEC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2F1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0.249</w:t>
            </w:r>
          </w:p>
        </w:tc>
      </w:tr>
      <w:tr w:rsidR="00582434" w:rsidRPr="00CE3C75" w14:paraId="6088C65C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4DEE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7D5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5C9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3770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AEE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C9D0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2.298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109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0.022</w:t>
            </w:r>
          </w:p>
        </w:tc>
      </w:tr>
      <w:tr w:rsidR="00582434" w:rsidRPr="00CE3C75" w14:paraId="4CF97506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EB21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290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93D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CA2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E36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1.018-1.064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C9D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3.609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433F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3F706905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B442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2E90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3AA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591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0BC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3E3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370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</w:tr>
      <w:tr w:rsidR="00582434" w:rsidRPr="00CE3C75" w14:paraId="1DC2C29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9C25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0DE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F8B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48ED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7C6E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7A4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FEE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0.055</w:t>
            </w:r>
          </w:p>
        </w:tc>
      </w:tr>
      <w:tr w:rsidR="00582434" w:rsidRPr="00CE3C75" w14:paraId="0125063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F27E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B23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89F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9D8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382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1.004-1.008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BA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5.663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A70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BC5352B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B4A5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08C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D4B3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A4E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D00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0.993-1.010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464B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9051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0.664</w:t>
            </w:r>
          </w:p>
        </w:tc>
      </w:tr>
      <w:tr w:rsidR="00582434" w:rsidRPr="00CE3C75" w14:paraId="15E4AA73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5AF7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8C0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5DE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A4C6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1.064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0F6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0.993-1.140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A423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BF7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0.079</w:t>
            </w:r>
          </w:p>
        </w:tc>
      </w:tr>
      <w:tr w:rsidR="00582434" w:rsidRPr="00CE3C75" w14:paraId="1DF05948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BC98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F32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CBA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B07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98B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1.057-1.254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AC1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3.230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048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16DBC886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DE97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31B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-0.279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2B0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2769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0.756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D0A9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0.606-0.943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B835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-2.480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993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</w:tr>
      <w:tr w:rsidR="00582434" w:rsidRPr="00CE3C75" w14:paraId="1AEFE4FF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86BF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287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2FA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D210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1.452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8DA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0.788-2.675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A874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1.195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473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0.232</w:t>
            </w:r>
          </w:p>
        </w:tc>
      </w:tr>
      <w:tr w:rsidR="00582434" w:rsidRPr="00CE3C75" w14:paraId="4D8D848F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0C8E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81D9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3CA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BC5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E3B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0.545-2.109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44F6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666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0.841</w:t>
            </w:r>
          </w:p>
        </w:tc>
      </w:tr>
      <w:tr w:rsidR="00582434" w:rsidRPr="00CE3C75" w14:paraId="01C560E0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33D9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E82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-3.449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28DD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4.456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8BB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A95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0.000-197.273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4EC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-0.774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C02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0.439</w:t>
            </w:r>
          </w:p>
        </w:tc>
      </w:tr>
      <w:tr w:rsidR="00582434" w:rsidRPr="00CE3C75" w14:paraId="4F483E57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22D6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459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BDF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8BE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BD2A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0.831-1.333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D1B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408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0.671</w:t>
            </w:r>
          </w:p>
        </w:tc>
      </w:tr>
      <w:tr w:rsidR="00582434" w:rsidRPr="00CE3C75" w14:paraId="1A3339C2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C687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0AD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720C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2483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852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3E5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0.905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232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0.365</w:t>
            </w:r>
          </w:p>
        </w:tc>
      </w:tr>
      <w:tr w:rsidR="00582434" w:rsidRPr="00CE3C75" w14:paraId="0BF00EB1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B99C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61F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63B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605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2.830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5A08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0.700-11.441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D637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1.459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CC9A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0.144</w:t>
            </w:r>
          </w:p>
        </w:tc>
      </w:tr>
      <w:tr w:rsidR="00582434" w:rsidRPr="00CE3C75" w14:paraId="620153C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050A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3D5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F11D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B04E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1.103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899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0.988-1.232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917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884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0.082</w:t>
            </w:r>
          </w:p>
        </w:tc>
      </w:tr>
      <w:tr w:rsidR="00582434" w:rsidRPr="00CE3C75" w14:paraId="0FA3B06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9167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F02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242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8C63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880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D20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2.274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F21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0.023</w:t>
            </w:r>
          </w:p>
        </w:tc>
      </w:tr>
      <w:tr w:rsidR="00582434" w:rsidRPr="00CE3C75" w14:paraId="7F406BEA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2967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223A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F67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A21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B7E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0.989-1.016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A83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0300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0.690</w:t>
            </w:r>
          </w:p>
        </w:tc>
      </w:tr>
      <w:tr w:rsidR="00582434" w:rsidRPr="00CE3C75" w14:paraId="566D4300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8E04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FE0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F96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314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B32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9E2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2.659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CBC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</w:tr>
      <w:tr w:rsidR="00582434" w:rsidRPr="00CE3C75" w14:paraId="79B3612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0399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CA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105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BCF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1.200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51D7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0.859-1.676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884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E99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0.285</w:t>
            </w:r>
          </w:p>
        </w:tc>
      </w:tr>
      <w:tr w:rsidR="00582434" w:rsidRPr="00CE3C75" w14:paraId="24270469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289D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F60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-0.227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526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5CEA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0.797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63B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0.531-1.195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D05C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-1.098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4A91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0.272</w:t>
            </w:r>
          </w:p>
        </w:tc>
      </w:tr>
      <w:tr w:rsidR="00582434" w:rsidRPr="00CE3C75" w14:paraId="5C1A4AF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1071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8BF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E4D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159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0A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0.788-1.406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B11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C7BE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0.728</w:t>
            </w:r>
          </w:p>
        </w:tc>
      </w:tr>
      <w:tr w:rsidR="00582434" w:rsidRPr="00CE3C75" w14:paraId="59E864C8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A13A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1FE6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-0.175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8DF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C58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48A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0.648-1.087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EFB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E7B2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0.185</w:t>
            </w:r>
          </w:p>
        </w:tc>
      </w:tr>
      <w:tr w:rsidR="00582434" w:rsidRPr="00CE3C75" w14:paraId="1C369BC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F3B0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8446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3DFA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70BA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1.451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658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0.646-3.263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D78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0.901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5A4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0.368</w:t>
            </w:r>
          </w:p>
        </w:tc>
      </w:tr>
      <w:tr w:rsidR="00582434" w:rsidRPr="00CE3C75" w14:paraId="3995847A" w14:textId="77777777" w:rsidTr="00582434">
        <w:trPr>
          <w:trHeight w:val="36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216E6" w14:textId="0330E3AA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56E7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B21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C57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0C19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0.758-1.262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EA1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-0.168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141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0.867</w:t>
            </w:r>
          </w:p>
        </w:tc>
      </w:tr>
      <w:tr w:rsidR="00582434" w:rsidRPr="00CE3C75" w14:paraId="04DB62B1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8089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EAB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859D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BFDB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09F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0.408-2.402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F46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FA6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0.982</w:t>
            </w:r>
          </w:p>
        </w:tc>
      </w:tr>
      <w:tr w:rsidR="00582434" w:rsidRPr="00CE3C75" w14:paraId="24BF70A3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5D2C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4ECA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75E9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5A3B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1.529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6BF4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1.003-2.331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412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1.972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C7C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0.049</w:t>
            </w:r>
          </w:p>
        </w:tc>
      </w:tr>
      <w:tr w:rsidR="00582434" w:rsidRPr="00CE3C75" w14:paraId="242A6D67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0F15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82F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66D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72F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2.724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4B3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2.034-3.649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718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6.720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37C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2860E6BE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3BB9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092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C7D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88E4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1.709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67A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0.975-2.996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A08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1.871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088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0.061</w:t>
            </w:r>
          </w:p>
        </w:tc>
      </w:tr>
      <w:tr w:rsidR="00582434" w:rsidRPr="00CE3C75" w14:paraId="58E0C2B8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0D68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2A1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62E7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20C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1.517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395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1.082-2.128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DA64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2.416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0B2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0.016</w:t>
            </w:r>
          </w:p>
        </w:tc>
      </w:tr>
      <w:tr w:rsidR="00582434" w:rsidRPr="00CE3C75" w14:paraId="01185391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AE19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D22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FBE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427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1.339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4B7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0.943-1.901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D8D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1.632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C6EE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0.103</w:t>
            </w:r>
          </w:p>
        </w:tc>
      </w:tr>
      <w:tr w:rsidR="00582434" w:rsidRPr="00CE3C75" w14:paraId="6C9034C9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A90A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C529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9AD8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40D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238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0.587-1.036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04B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-1.714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88B2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0.086</w:t>
            </w:r>
          </w:p>
        </w:tc>
      </w:tr>
      <w:tr w:rsidR="00582434" w:rsidRPr="00CE3C75" w14:paraId="0B730E0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5E20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D0CA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BEC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EE9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1.311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A98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1.023-1.681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F55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2.143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CFB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0.032</w:t>
            </w:r>
          </w:p>
        </w:tc>
      </w:tr>
      <w:tr w:rsidR="00582434" w:rsidRPr="00CE3C75" w14:paraId="4C88C1F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EFB2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555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06C1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EEA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727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1.078-1.144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B2DA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6.871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25A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7C7414A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72EA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67C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EBE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0BB8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2.219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5EA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1.707-2.883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78C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5.957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5986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02581A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A6E0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C68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63B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6C7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2.148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BB3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1.438-3.210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07F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3.731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462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1B3D55F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CFC4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60FB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1.223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6ECD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83D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3.398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427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1.388-8.317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DAA5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2.678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D3B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</w:tr>
      <w:tr w:rsidR="00582434" w:rsidRPr="00CE3C75" w14:paraId="484B1255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73B2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4DB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773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E80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1.301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004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1.006-1.682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0304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2.005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8B5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0.045</w:t>
            </w:r>
          </w:p>
        </w:tc>
      </w:tr>
      <w:tr w:rsidR="00582434" w:rsidRPr="00CE3C75" w14:paraId="1FC6E5A8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B34B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281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186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45C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2.021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724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1.568-2.605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EE3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5.435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C25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5DE6F85C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52F2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FC6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612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633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2.033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00D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1.474-2.804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421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4.327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E9B4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856752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2C2E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BFD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53C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83C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0.865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6313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0.638-1.174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9ACB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-0.928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4D89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0.353</w:t>
            </w:r>
          </w:p>
        </w:tc>
      </w:tr>
      <w:tr w:rsidR="00582434" w:rsidRPr="00CE3C75" w14:paraId="2E87646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8E72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9A84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-0.386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97A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DBD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95FE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0.521-0.888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128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-2.828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D072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</w:tr>
      <w:tr w:rsidR="00582434" w:rsidRPr="00CE3C75" w14:paraId="77CDB928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31D4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Mature TLS, Positive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71B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-0.481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8427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9C39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055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0.444-0.862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69EE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-2.840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AFB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</w:tr>
      <w:tr w:rsidR="00582434" w:rsidRPr="00CE3C75" w14:paraId="4F89A3D2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52C3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F11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-0.280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17A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D33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0.756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C5E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0.572-0.999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19EC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-1.966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509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0.049</w:t>
            </w:r>
          </w:p>
        </w:tc>
      </w:tr>
      <w:tr w:rsidR="00582434" w:rsidRPr="00CE3C75" w14:paraId="4554B829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E969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TLS grading system, TLS 2a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4F1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D09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8D5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0.666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2CBD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0.394-1.127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2D0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-1.515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707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0.130</w:t>
            </w:r>
          </w:p>
        </w:tc>
      </w:tr>
      <w:tr w:rsidR="00582434" w:rsidRPr="00CE3C75" w14:paraId="2878C6D4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9CDF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2b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F6B1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C8D4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4A5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0.443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FD4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0.282-0.696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53C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-3.529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1EE8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2AF897BF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C706A6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FAE3A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0.153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A0F8E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0.126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1CBF69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1.165</w:t>
            </w:r>
          </w:p>
        </w:tc>
        <w:tc>
          <w:tcPr>
            <w:tcW w:w="85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8C06C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0.911-1.491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918F6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1.219</w:t>
            </w:r>
          </w:p>
        </w:tc>
        <w:tc>
          <w:tcPr>
            <w:tcW w:w="49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DC072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0.223</w:t>
            </w:r>
          </w:p>
        </w:tc>
      </w:tr>
      <w:tr w:rsidR="00582434" w:rsidRPr="00CE3C75" w14:paraId="48BCE613" w14:textId="77777777" w:rsidTr="00774A50">
        <w:trPr>
          <w:trHeight w:val="300"/>
        </w:trPr>
        <w:tc>
          <w:tcPr>
            <w:tcW w:w="19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E23728" w14:textId="1992985A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A6AB8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0.624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B4502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18AA20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1.867</w:t>
            </w:r>
          </w:p>
        </w:tc>
        <w:tc>
          <w:tcPr>
            <w:tcW w:w="85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E77FC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1.404-2.482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C2D1E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4.295</w:t>
            </w:r>
          </w:p>
        </w:tc>
        <w:tc>
          <w:tcPr>
            <w:tcW w:w="49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A0B25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774A50" w:rsidRPr="00CE3C75" w14:paraId="24118BD9" w14:textId="77777777" w:rsidTr="00582434">
        <w:trPr>
          <w:trHeight w:val="300"/>
        </w:trPr>
        <w:tc>
          <w:tcPr>
            <w:tcW w:w="19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2EC7A6E" w14:textId="2F6E96F8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2190CC" w14:textId="40A269F5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-0.253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BCBCD8" w14:textId="31C7A8E2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0.136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A5A965" w14:textId="53A6A783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0.776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0607C5B" w14:textId="3B753C62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0.595-1.014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8F81C8" w14:textId="1B9A55BE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-1.860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729D84" w14:textId="0AD82135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0.063</w:t>
            </w:r>
          </w:p>
        </w:tc>
      </w:tr>
      <w:tr w:rsidR="00582434" w:rsidRPr="00CE3C75" w14:paraId="74AFFFD5" w14:textId="77777777" w:rsidTr="008E657F">
        <w:trPr>
          <w:trHeight w:val="2098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F95148" w14:textId="6C348170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RFS: recurrence-free survival;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TLS: tertiary lymphoid structure;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HR: hazard ratio; CI: confidence interval.</w:t>
            </w:r>
          </w:p>
        </w:tc>
      </w:tr>
    </w:tbl>
    <w:p w14:paraId="7113DC53" w14:textId="77777777" w:rsidR="0063420E" w:rsidRPr="00CE3C75" w:rsidRDefault="0063420E">
      <w:pPr>
        <w:rPr>
          <w:rFonts w:ascii="Arial" w:eastAsia="SimSun" w:hAnsi="Arial" w:cs="Arial"/>
        </w:rPr>
      </w:pPr>
    </w:p>
    <w:p w14:paraId="4D6C7E4B" w14:textId="77777777" w:rsidR="0063420E" w:rsidRPr="00CE3C75" w:rsidRDefault="0063420E">
      <w:pPr>
        <w:rPr>
          <w:rFonts w:ascii="Arial" w:eastAsia="SimSun" w:hAnsi="Arial" w:cs="Arial"/>
        </w:rPr>
      </w:pPr>
    </w:p>
    <w:p w14:paraId="697E1D09" w14:textId="77777777" w:rsidR="0063420E" w:rsidRPr="00CE3C75" w:rsidRDefault="0063420E">
      <w:pPr>
        <w:rPr>
          <w:rFonts w:ascii="Arial" w:eastAsia="SimSun" w:hAnsi="Arial" w:cs="Arial"/>
        </w:rPr>
      </w:pPr>
    </w:p>
    <w:p w14:paraId="208389F4" w14:textId="77777777" w:rsidR="0063420E" w:rsidRPr="00CE3C75" w:rsidRDefault="0063420E">
      <w:pPr>
        <w:rPr>
          <w:rFonts w:ascii="Arial" w:eastAsia="SimSun" w:hAnsi="Arial" w:cs="Arial"/>
        </w:rPr>
      </w:pPr>
    </w:p>
    <w:p w14:paraId="296E938F" w14:textId="77777777" w:rsidR="0063420E" w:rsidRPr="00CE3C75" w:rsidRDefault="0063420E">
      <w:pPr>
        <w:rPr>
          <w:rFonts w:ascii="Arial" w:eastAsia="SimSun" w:hAnsi="Arial" w:cs="Arial"/>
        </w:rPr>
      </w:pPr>
    </w:p>
    <w:p w14:paraId="63001E62" w14:textId="77777777" w:rsidR="0063420E" w:rsidRPr="00CE3C75" w:rsidRDefault="0063420E">
      <w:pPr>
        <w:rPr>
          <w:rFonts w:ascii="Arial" w:eastAsia="SimSun" w:hAnsi="Arial" w:cs="Arial"/>
        </w:rPr>
      </w:pPr>
    </w:p>
    <w:p w14:paraId="3FE57A60" w14:textId="77777777" w:rsidR="0063420E" w:rsidRPr="00CE3C75" w:rsidRDefault="0063420E">
      <w:pPr>
        <w:rPr>
          <w:rFonts w:ascii="Arial" w:eastAsia="SimSun" w:hAnsi="Arial" w:cs="Arial"/>
        </w:rPr>
      </w:pPr>
    </w:p>
    <w:p w14:paraId="145FD526" w14:textId="77777777" w:rsidR="00582434" w:rsidRPr="00CE3C75" w:rsidRDefault="00582434">
      <w:pPr>
        <w:rPr>
          <w:rFonts w:ascii="Arial" w:eastAsia="SimSun" w:hAnsi="Arial" w:cs="Arial"/>
        </w:rPr>
      </w:pPr>
    </w:p>
    <w:p w14:paraId="58BECD3F" w14:textId="77777777" w:rsidR="00582434" w:rsidRPr="00CE3C75" w:rsidRDefault="00582434">
      <w:pPr>
        <w:rPr>
          <w:rFonts w:ascii="Arial" w:eastAsia="SimSun" w:hAnsi="Arial" w:cs="Arial"/>
        </w:rPr>
      </w:pPr>
    </w:p>
    <w:p w14:paraId="40D297D1" w14:textId="77777777" w:rsidR="00582434" w:rsidRPr="00CE3C75" w:rsidRDefault="00582434">
      <w:pPr>
        <w:rPr>
          <w:rFonts w:ascii="Arial" w:eastAsia="SimSun" w:hAnsi="Arial" w:cs="Arial"/>
        </w:rPr>
      </w:pPr>
    </w:p>
    <w:p w14:paraId="7138F151" w14:textId="77777777" w:rsidR="00582434" w:rsidRPr="00CE3C75" w:rsidRDefault="00582434">
      <w:pPr>
        <w:rPr>
          <w:rFonts w:ascii="Arial" w:eastAsia="SimSun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34"/>
        <w:gridCol w:w="1312"/>
        <w:gridCol w:w="1312"/>
        <w:gridCol w:w="1312"/>
        <w:gridCol w:w="2476"/>
        <w:gridCol w:w="1312"/>
        <w:gridCol w:w="1540"/>
      </w:tblGrid>
      <w:tr w:rsidR="00582434" w:rsidRPr="00CE3C75" w14:paraId="4C5BB798" w14:textId="77777777" w:rsidTr="00582434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B11EE" w14:textId="77777777" w:rsidR="00582434" w:rsidRPr="00A31F46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lastRenderedPageBreak/>
              <w:t>Supplementary Table 2: Univariable Cox regression analysis of OS.</w:t>
            </w:r>
          </w:p>
        </w:tc>
      </w:tr>
      <w:tr w:rsidR="00582434" w:rsidRPr="00CE3C75" w14:paraId="1595BF4C" w14:textId="77777777" w:rsidTr="00582434">
        <w:trPr>
          <w:trHeight w:val="300"/>
        </w:trPr>
        <w:tc>
          <w:tcPr>
            <w:tcW w:w="19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9F1DC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465A2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FD2B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6F94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HR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A0E33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95%CI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38AF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BE60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582434" w:rsidRPr="00CE3C75" w14:paraId="0CE20862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87A0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D8F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23C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E7D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DFD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0.992-1.019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DC0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B5E0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0.405</w:t>
            </w:r>
          </w:p>
        </w:tc>
      </w:tr>
      <w:tr w:rsidR="00582434" w:rsidRPr="00CE3C75" w14:paraId="196BF647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85E0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C4F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7E9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596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1.078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93E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0.710-1.636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119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124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0.725</w:t>
            </w:r>
          </w:p>
        </w:tc>
      </w:tr>
      <w:tr w:rsidR="00582434" w:rsidRPr="00CE3C75" w14:paraId="076C53DD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3C68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30B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FF3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CBC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8E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0.951-1.033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54E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243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0.670</w:t>
            </w:r>
          </w:p>
        </w:tc>
      </w:tr>
      <w:tr w:rsidR="00582434" w:rsidRPr="00CE3C75" w14:paraId="01D20FF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A010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54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F54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AE5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1.216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B65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0.899-1.644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135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1.271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4544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0.204</w:t>
            </w:r>
          </w:p>
        </w:tc>
      </w:tr>
      <w:tr w:rsidR="00582434" w:rsidRPr="00CE3C75" w14:paraId="42C9453F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A7CD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3702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3C1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5D9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CA1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0.734-1.588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516E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CBF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0.699</w:t>
            </w:r>
          </w:p>
        </w:tc>
      </w:tr>
      <w:tr w:rsidR="00582434" w:rsidRPr="00CE3C75" w14:paraId="17B9F696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2520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2F0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188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BEC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C80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BC14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2497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0.406</w:t>
            </w:r>
          </w:p>
        </w:tc>
      </w:tr>
      <w:tr w:rsidR="00582434" w:rsidRPr="00CE3C75" w14:paraId="504FB2A2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5987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785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C9E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309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8DA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0.996-1.010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E4F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E4D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0.395</w:t>
            </w:r>
          </w:p>
        </w:tc>
      </w:tr>
      <w:tr w:rsidR="00582434" w:rsidRPr="00CE3C75" w14:paraId="217EAC52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4DDC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DB8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ED8F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65CC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1.008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187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0.980-1.037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03C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B0A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0.588</w:t>
            </w:r>
          </w:p>
        </w:tc>
      </w:tr>
      <w:tr w:rsidR="00582434" w:rsidRPr="00CE3C75" w14:paraId="7C5553DA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57C3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A12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E19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1F1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77A9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0.991-1.009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75A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065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0.978</w:t>
            </w:r>
          </w:p>
        </w:tc>
      </w:tr>
      <w:tr w:rsidR="00582434" w:rsidRPr="00CE3C75" w14:paraId="0D3822FE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ED43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F61B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3DA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9D6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C08E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0.984-1.034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F12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F923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0.475</w:t>
            </w:r>
          </w:p>
        </w:tc>
      </w:tr>
      <w:tr w:rsidR="00582434" w:rsidRPr="00CE3C75" w14:paraId="795B531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31EC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15E9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773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7333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39F9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0.934-1.006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F28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-1.664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F722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0.096</w:t>
            </w:r>
          </w:p>
        </w:tc>
      </w:tr>
      <w:tr w:rsidR="00582434" w:rsidRPr="00CE3C75" w14:paraId="0BE9B391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F0B5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30A2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97C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BC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1.032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8C3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1.003-1.061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8ED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5EB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0.028</w:t>
            </w:r>
          </w:p>
        </w:tc>
      </w:tr>
      <w:tr w:rsidR="00582434" w:rsidRPr="00CE3C75" w14:paraId="118D7DF9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A7B3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490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59FB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C35A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45DB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0.994-0.999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D18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-3.159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025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</w:tr>
      <w:tr w:rsidR="00582434" w:rsidRPr="00CE3C75" w14:paraId="0B73C42C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6749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3114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BB8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D08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D367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EFA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56B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0.760</w:t>
            </w:r>
          </w:p>
        </w:tc>
      </w:tr>
      <w:tr w:rsidR="00582434" w:rsidRPr="00CE3C75" w14:paraId="6C83BAD6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97E1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7E5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A4C7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5455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1934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B52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5283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0.940</w:t>
            </w:r>
          </w:p>
        </w:tc>
      </w:tr>
      <w:tr w:rsidR="00582434" w:rsidRPr="00CE3C75" w14:paraId="3383A18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3982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201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EBE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A234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810B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0.985-1.031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71A7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F588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0.527</w:t>
            </w:r>
          </w:p>
        </w:tc>
      </w:tr>
      <w:tr w:rsidR="00582434" w:rsidRPr="00CE3C75" w14:paraId="25CBA429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7E51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CC7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B19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C31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1554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24D0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2E3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0.186</w:t>
            </w:r>
          </w:p>
        </w:tc>
      </w:tr>
      <w:tr w:rsidR="00582434" w:rsidRPr="00CE3C75" w14:paraId="39AF8307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589F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AB7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F294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F51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850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528D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2.208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DB46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0.027</w:t>
            </w:r>
          </w:p>
        </w:tc>
      </w:tr>
      <w:tr w:rsidR="00582434" w:rsidRPr="00CE3C75" w14:paraId="545A27E1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27DA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C69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200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57F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2772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1.003-1.007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30C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4.091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DE7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26345A2A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8BA0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58F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BD0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5E39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934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0.990-1.008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257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82D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0.764</w:t>
            </w:r>
          </w:p>
        </w:tc>
      </w:tr>
      <w:tr w:rsidR="00582434" w:rsidRPr="00CE3C75" w14:paraId="4E3696FC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3B86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520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74D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E83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90B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0.990-1.158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74B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89A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0.086</w:t>
            </w:r>
          </w:p>
        </w:tc>
      </w:tr>
      <w:tr w:rsidR="00582434" w:rsidRPr="00CE3C75" w14:paraId="648B7151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B1A0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2B8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EB2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578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B5B0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1.054-1.275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00F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3.036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F75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</w:tr>
      <w:tr w:rsidR="00582434" w:rsidRPr="00CE3C75" w14:paraId="72EDA107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70C1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6A14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-0.287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5BDA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913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93D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0.584-0.965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8AB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-2.236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32C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0.025</w:t>
            </w:r>
          </w:p>
        </w:tc>
      </w:tr>
      <w:tr w:rsidR="00582434" w:rsidRPr="00CE3C75" w14:paraId="247C41D6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7748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EBA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BA7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07A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1.607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9873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0.811-3.185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4C8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1.359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5403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0.174</w:t>
            </w:r>
          </w:p>
        </w:tc>
      </w:tr>
      <w:tr w:rsidR="00582434" w:rsidRPr="00CE3C75" w14:paraId="06B2C96D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684C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FF46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FB2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D54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2DB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0.586-1.638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C7E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-0.078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626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0.938</w:t>
            </w:r>
          </w:p>
        </w:tc>
      </w:tr>
      <w:tr w:rsidR="00582434" w:rsidRPr="00CE3C75" w14:paraId="77523954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6045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111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-4.914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4DB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4.612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29F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4F3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0.000-61.866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F60A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-1.065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B94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0.287</w:t>
            </w:r>
          </w:p>
        </w:tc>
      </w:tr>
      <w:tr w:rsidR="00582434" w:rsidRPr="00CE3C75" w14:paraId="6F05E443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E37A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946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-0.056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8DD8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6E9B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2013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0.733-1.221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5FA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-0.427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306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0.669</w:t>
            </w:r>
          </w:p>
        </w:tc>
      </w:tr>
      <w:tr w:rsidR="00582434" w:rsidRPr="00CE3C75" w14:paraId="7486E0B0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2BE3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963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AA0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E25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112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E3E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BD1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0.506</w:t>
            </w:r>
          </w:p>
        </w:tc>
      </w:tr>
      <w:tr w:rsidR="00582434" w:rsidRPr="00CE3C75" w14:paraId="46801A0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6A4C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CC6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8C2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8760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2.252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480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0.480-10.558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54A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0C0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0.303</w:t>
            </w:r>
          </w:p>
        </w:tc>
      </w:tr>
      <w:tr w:rsidR="00582434" w:rsidRPr="00CE3C75" w14:paraId="0825A364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2B3C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735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88A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438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1.048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6970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0.925-1.187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C8E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B367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0.465</w:t>
            </w:r>
          </w:p>
        </w:tc>
      </w:tr>
      <w:tr w:rsidR="00582434" w:rsidRPr="00CE3C75" w14:paraId="5B299AA8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9E84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1BB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3206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FF1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772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723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9D5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0.158</w:t>
            </w:r>
          </w:p>
        </w:tc>
      </w:tr>
      <w:tr w:rsidR="00582434" w:rsidRPr="00CE3C75" w14:paraId="60BACE1C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F002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528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1B6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DB3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0D0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0.997-1.022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D79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655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0.138</w:t>
            </w:r>
          </w:p>
        </w:tc>
      </w:tr>
      <w:tr w:rsidR="00582434" w:rsidRPr="00CE3C75" w14:paraId="5C259B88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1ED1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1CB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D70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61B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65E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1.001-1.002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5B4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3.360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467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6B1F9008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C86E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F0A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DFE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00D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AA98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0.738-1.499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672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4F1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0.779</w:t>
            </w:r>
          </w:p>
        </w:tc>
      </w:tr>
      <w:tr w:rsidR="00582434" w:rsidRPr="00CE3C75" w14:paraId="6687D551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5849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D18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-0.113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B4F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759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1C0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0.580-1.377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4F76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4DB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0.610</w:t>
            </w:r>
          </w:p>
        </w:tc>
      </w:tr>
      <w:tr w:rsidR="00582434" w:rsidRPr="00CE3C75" w14:paraId="282E75D0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F79E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4D8A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865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ACD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40F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0.738-1.390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17A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DDFC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0.936</w:t>
            </w:r>
          </w:p>
        </w:tc>
      </w:tr>
      <w:tr w:rsidR="00582434" w:rsidRPr="00CE3C75" w14:paraId="4A62E578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A7FF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BBA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-0.055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38C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462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7200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0.712-1.258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58C6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-0.382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84B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0.703</w:t>
            </w:r>
          </w:p>
        </w:tc>
      </w:tr>
      <w:tr w:rsidR="00582434" w:rsidRPr="00CE3C75" w14:paraId="0D78458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A009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56C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0498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2A3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1.177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899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0.485-2.859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70B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04D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0.718</w:t>
            </w:r>
          </w:p>
        </w:tc>
      </w:tr>
      <w:tr w:rsidR="00582434" w:rsidRPr="00CE3C75" w14:paraId="36DCD964" w14:textId="77777777" w:rsidTr="00582434">
        <w:trPr>
          <w:trHeight w:val="36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F7400" w14:textId="27EB7593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213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E2CE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C7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1.102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3F4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0.837-1.451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C8B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D4C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0.489</w:t>
            </w:r>
          </w:p>
        </w:tc>
      </w:tr>
      <w:tr w:rsidR="00582434" w:rsidRPr="00CE3C75" w14:paraId="70B1BCEC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C93C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E8A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-0.080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9A2B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56C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0.923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3DE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0.343-2.484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275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-0.158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F7F4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0.874</w:t>
            </w:r>
          </w:p>
        </w:tc>
      </w:tr>
      <w:tr w:rsidR="00582434" w:rsidRPr="00CE3C75" w14:paraId="0F842A2D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9A18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73C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5B68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740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1.485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C1C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0.926-2.382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029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1.643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77D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0.100</w:t>
            </w:r>
          </w:p>
        </w:tc>
      </w:tr>
      <w:tr w:rsidR="00582434" w:rsidRPr="00CE3C75" w14:paraId="67CDC6E0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2B6D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C72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1.109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410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D1EE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3.030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789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2.240-4.099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6417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7.189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B5E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BA5858B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378D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F6E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EC1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227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84B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0.596-2.124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E3B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B2F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0.717</w:t>
            </w:r>
          </w:p>
        </w:tc>
      </w:tr>
      <w:tr w:rsidR="00582434" w:rsidRPr="00CE3C75" w14:paraId="5EB64E61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0F6A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2E6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18A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B10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1.637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EC71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1.118-2.396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92E7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2.534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8C5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0.011</w:t>
            </w:r>
          </w:p>
        </w:tc>
      </w:tr>
      <w:tr w:rsidR="00582434" w:rsidRPr="00CE3C75" w14:paraId="6E34BBBE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9C8F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F6A8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652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3E3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1.719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CE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1.210-2.442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E64A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3.024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97B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</w:tr>
      <w:tr w:rsidR="00582434" w:rsidRPr="00CE3C75" w14:paraId="6F7D0AA5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3572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2E8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-0.151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6C5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B70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EA6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0.630-1.173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39B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-0.953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82C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0.340</w:t>
            </w:r>
          </w:p>
        </w:tc>
      </w:tr>
      <w:tr w:rsidR="00582434" w:rsidRPr="00CE3C75" w14:paraId="00150B08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E544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3F6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1882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0DED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1.556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0B6A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1.184-2.045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B8C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3.169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137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</w:tr>
      <w:tr w:rsidR="00582434" w:rsidRPr="00CE3C75" w14:paraId="531A84E0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4E02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77B5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31A1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D80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1.127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265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1.089-1.165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F022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6.957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3A1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0630653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85D4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ED6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528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EEA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1.965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34C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1.488-2.595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D73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4.759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554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507D49B2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6660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43B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E03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AD2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2.970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98E8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1.967-4.484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CD9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5.179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4FA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4382A16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11BA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009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D2A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0.516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BA8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5.504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230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2.002-15.132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D37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3.305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411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1E9AAA6B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35E8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EB8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909A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4D1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1.330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A74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1.004-1.762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118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1.987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128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0.047</w:t>
            </w:r>
          </w:p>
        </w:tc>
      </w:tr>
      <w:tr w:rsidR="00582434" w:rsidRPr="00CE3C75" w14:paraId="7876A185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87A7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E74B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0.877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0F3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7F0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2.404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D85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1.813-3.189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AB2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6.089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5A70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3043E7FD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F588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55FD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B42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DAD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2.258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7CB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1.612-3.163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C0AB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4.739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50E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01BD71F7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79A5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9F09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FFF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46E3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1.161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465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0.823-1.637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6A6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5CED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0.395</w:t>
            </w:r>
          </w:p>
        </w:tc>
      </w:tr>
      <w:tr w:rsidR="00582434" w:rsidRPr="00CE3C75" w14:paraId="79C4473C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9D25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83E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1FFD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027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ECE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0.455-0.804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719A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-3.466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F650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280373A0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DCCB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Mature TLS,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490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-0.520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FEC5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B1C8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0.594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132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0.412-0.858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142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-2.775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04B3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</w:tr>
      <w:tr w:rsidR="00582434" w:rsidRPr="00CE3C75" w14:paraId="6916840A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77C6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BFC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5D06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967B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BF4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0.497-0.903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B2DD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-2.628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A9B5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</w:tr>
      <w:tr w:rsidR="00582434" w:rsidRPr="00CE3C75" w14:paraId="3A6037F5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4644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TLS grading system, TLS 2a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6C5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-0.485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C74A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384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0.616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2FD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0.353-1.076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9FD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218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0.088</w:t>
            </w:r>
          </w:p>
        </w:tc>
      </w:tr>
      <w:tr w:rsidR="00582434" w:rsidRPr="00CE3C75" w14:paraId="6EBA6450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F781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2b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DD1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29E5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101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B48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0.229-0.632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E0C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-3.734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BE7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4CDA651" w14:textId="77777777" w:rsidTr="00582434">
        <w:trPr>
          <w:trHeight w:val="300"/>
        </w:trPr>
        <w:tc>
          <w:tcPr>
            <w:tcW w:w="199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FA74CD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03BD7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0.308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2B427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0.137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46755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1.361</w:t>
            </w:r>
          </w:p>
        </w:tc>
        <w:tc>
          <w:tcPr>
            <w:tcW w:w="80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54CA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1.041-1.779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EE305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2.252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660A6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0.024</w:t>
            </w:r>
          </w:p>
        </w:tc>
      </w:tr>
      <w:tr w:rsidR="00582434" w:rsidRPr="00CE3C75" w14:paraId="73F8755F" w14:textId="77777777" w:rsidTr="00774A50">
        <w:trPr>
          <w:trHeight w:val="300"/>
        </w:trPr>
        <w:tc>
          <w:tcPr>
            <w:tcW w:w="199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0725A7A" w14:textId="1BD96C99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E05C7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0.703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EB4D11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0.153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9C56D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2.020</w:t>
            </w:r>
          </w:p>
        </w:tc>
        <w:tc>
          <w:tcPr>
            <w:tcW w:w="80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5F6E5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1.498-2.725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BC0A0F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4.606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7EC01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774A50" w:rsidRPr="00CE3C75" w14:paraId="4762F93A" w14:textId="77777777" w:rsidTr="00774A50">
        <w:trPr>
          <w:trHeight w:val="300"/>
        </w:trPr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46C4C5" w14:textId="234A692B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F7B053" w14:textId="78B16C1C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-0.086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345C88" w14:textId="498D780A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0.149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CEBB54" w14:textId="5342F9DD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0.917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F54AFA" w14:textId="4B787225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0.685-1.229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4A1AE8" w14:textId="66BFCDA1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-0.578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F7180F" w14:textId="674091AC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0.563</w:t>
            </w:r>
          </w:p>
        </w:tc>
      </w:tr>
      <w:tr w:rsidR="00582434" w:rsidRPr="00CE3C75" w14:paraId="4B35CB99" w14:textId="77777777" w:rsidTr="008E657F">
        <w:trPr>
          <w:trHeight w:val="204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C344DE" w14:textId="13C7E1E3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OS: overall survival;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TLS: tertiary lymphoid structure;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HR: hazard ratio; CI: confidence interval.</w:t>
            </w:r>
          </w:p>
        </w:tc>
      </w:tr>
    </w:tbl>
    <w:p w14:paraId="73C56286" w14:textId="77777777" w:rsidR="00582434" w:rsidRPr="00CE3C75" w:rsidRDefault="00582434">
      <w:pPr>
        <w:rPr>
          <w:rFonts w:ascii="Arial" w:eastAsia="SimSun" w:hAnsi="Arial" w:cs="Arial"/>
        </w:rPr>
      </w:pPr>
    </w:p>
    <w:p w14:paraId="1B5CA9EA" w14:textId="77777777" w:rsidR="00582434" w:rsidRPr="00CE3C75" w:rsidRDefault="00582434">
      <w:pPr>
        <w:rPr>
          <w:rFonts w:ascii="Arial" w:eastAsia="SimSun" w:hAnsi="Arial" w:cs="Arial"/>
        </w:rPr>
      </w:pPr>
    </w:p>
    <w:p w14:paraId="129AD7BC" w14:textId="77777777" w:rsidR="00582434" w:rsidRPr="00CE3C75" w:rsidRDefault="00582434">
      <w:pPr>
        <w:rPr>
          <w:rFonts w:ascii="Arial" w:eastAsia="SimSun" w:hAnsi="Arial" w:cs="Arial"/>
        </w:rPr>
      </w:pPr>
    </w:p>
    <w:p w14:paraId="2AFDF702" w14:textId="77777777" w:rsidR="008E657F" w:rsidRPr="00CE3C75" w:rsidRDefault="008E657F">
      <w:pPr>
        <w:rPr>
          <w:rFonts w:ascii="Arial" w:eastAsia="SimSun" w:hAnsi="Arial" w:cs="Arial"/>
        </w:rPr>
      </w:pPr>
    </w:p>
    <w:p w14:paraId="67FF7B02" w14:textId="77777777" w:rsidR="008E657F" w:rsidRPr="00CE3C75" w:rsidRDefault="008E657F">
      <w:pPr>
        <w:rPr>
          <w:rFonts w:ascii="Arial" w:eastAsia="SimSun" w:hAnsi="Arial" w:cs="Arial"/>
        </w:rPr>
      </w:pPr>
    </w:p>
    <w:p w14:paraId="6E585D4F" w14:textId="77777777" w:rsidR="008E657F" w:rsidRPr="00CE3C75" w:rsidRDefault="008E657F">
      <w:pPr>
        <w:rPr>
          <w:rFonts w:ascii="Arial" w:eastAsia="SimSun" w:hAnsi="Arial" w:cs="Arial"/>
        </w:rPr>
      </w:pPr>
    </w:p>
    <w:p w14:paraId="641A88A6" w14:textId="77777777" w:rsidR="008E657F" w:rsidRPr="00CE3C75" w:rsidRDefault="008E657F">
      <w:pPr>
        <w:rPr>
          <w:rFonts w:ascii="Arial" w:eastAsia="SimSun" w:hAnsi="Arial" w:cs="Arial"/>
        </w:rPr>
      </w:pPr>
    </w:p>
    <w:p w14:paraId="5E4BDC88" w14:textId="77777777" w:rsidR="00582434" w:rsidRPr="00CE3C75" w:rsidRDefault="00582434">
      <w:pPr>
        <w:rPr>
          <w:rFonts w:ascii="Arial" w:eastAsia="SimSun" w:hAnsi="Arial" w:cs="Arial"/>
        </w:rPr>
      </w:pPr>
    </w:p>
    <w:p w14:paraId="3DFD3E66" w14:textId="77777777" w:rsidR="00582434" w:rsidRPr="00CE3C75" w:rsidRDefault="00582434">
      <w:pPr>
        <w:rPr>
          <w:rFonts w:ascii="Arial" w:eastAsia="SimSun" w:hAnsi="Arial" w:cs="Arial"/>
        </w:rPr>
      </w:pPr>
    </w:p>
    <w:p w14:paraId="06F240A6" w14:textId="77777777" w:rsidR="00582434" w:rsidRPr="00CE3C75" w:rsidRDefault="00582434">
      <w:pPr>
        <w:rPr>
          <w:rFonts w:ascii="Arial" w:eastAsia="SimSun" w:hAnsi="Arial" w:cs="Arial"/>
        </w:rPr>
      </w:pPr>
    </w:p>
    <w:p w14:paraId="0103C006" w14:textId="77777777" w:rsidR="00582434" w:rsidRPr="00CE3C75" w:rsidRDefault="00582434">
      <w:pPr>
        <w:rPr>
          <w:rFonts w:ascii="Arial" w:eastAsia="SimSun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866"/>
        <w:gridCol w:w="1259"/>
        <w:gridCol w:w="1260"/>
        <w:gridCol w:w="1260"/>
        <w:gridCol w:w="3018"/>
        <w:gridCol w:w="1260"/>
        <w:gridCol w:w="1475"/>
      </w:tblGrid>
      <w:tr w:rsidR="00582434" w:rsidRPr="00CE3C75" w14:paraId="2B75E7B2" w14:textId="77777777" w:rsidTr="00582434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F5111" w14:textId="77777777" w:rsidR="00582434" w:rsidRPr="00A31F46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lastRenderedPageBreak/>
              <w:t>Supplementary Table 3: Univariable Cox regression analysis of early RFS.</w:t>
            </w:r>
          </w:p>
        </w:tc>
      </w:tr>
      <w:tr w:rsidR="00582434" w:rsidRPr="00CE3C75" w14:paraId="0311B11C" w14:textId="77777777" w:rsidTr="00582434">
        <w:trPr>
          <w:trHeight w:val="300"/>
        </w:trPr>
        <w:tc>
          <w:tcPr>
            <w:tcW w:w="1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466E8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0A38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2E5C8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A0B3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HR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00394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95%CI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A1513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B6C7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582434" w:rsidRPr="00CE3C75" w14:paraId="3B10E20D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4269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910C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65D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9F09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EDC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0.970-0.998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F44E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-2.273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2981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0.023</w:t>
            </w:r>
          </w:p>
        </w:tc>
      </w:tr>
      <w:tr w:rsidR="00582434" w:rsidRPr="00CE3C75" w14:paraId="6DB7753D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CDBB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526B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-0.199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BE9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CF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67D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0.549-1.224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342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-0.971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9B5F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0.332</w:t>
            </w:r>
          </w:p>
        </w:tc>
      </w:tr>
      <w:tr w:rsidR="00582434" w:rsidRPr="00CE3C75" w14:paraId="752E3153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9863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DE8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6D9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933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B11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0.922-1.014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476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-1.378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EC0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0.168</w:t>
            </w:r>
          </w:p>
        </w:tc>
      </w:tr>
      <w:tr w:rsidR="00582434" w:rsidRPr="00CE3C75" w14:paraId="3433B6DF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73CA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BF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0EF0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F88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E111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0.794-1.557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1EA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0.620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ABA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0.535</w:t>
            </w:r>
          </w:p>
        </w:tc>
      </w:tr>
      <w:tr w:rsidR="00582434" w:rsidRPr="00CE3C75" w14:paraId="21988B9A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B686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0CD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-0.197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0B7F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DA8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3F9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0.517-1.304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9E7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-0.835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25AF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0.404</w:t>
            </w:r>
          </w:p>
        </w:tc>
      </w:tr>
      <w:tr w:rsidR="00582434" w:rsidRPr="00CE3C75" w14:paraId="37D4571C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04C9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624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B7E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8AC6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B1D0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0.991-1.008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44F5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-0.136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545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0.892</w:t>
            </w:r>
          </w:p>
        </w:tc>
      </w:tr>
      <w:tr w:rsidR="00582434" w:rsidRPr="00CE3C75" w14:paraId="23B5332A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EAD1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2C5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766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F373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6C1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0.990-1.009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4C5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-0.096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C347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0.923</w:t>
            </w:r>
          </w:p>
        </w:tc>
      </w:tr>
      <w:tr w:rsidR="00582434" w:rsidRPr="00CE3C75" w14:paraId="5E7EB86E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890B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5DB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427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BA5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A36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0.965-1.028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28F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-0.231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805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0.817</w:t>
            </w:r>
          </w:p>
        </w:tc>
      </w:tr>
      <w:tr w:rsidR="00582434" w:rsidRPr="00CE3C75" w14:paraId="4E68EFC3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6341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958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C9A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599A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3D90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0.985-1.008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ADB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-0.666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41E3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0.505</w:t>
            </w:r>
          </w:p>
        </w:tc>
      </w:tr>
      <w:tr w:rsidR="00582434" w:rsidRPr="00CE3C75" w14:paraId="735B16C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2F15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281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6DF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687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E11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0.973-1.025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B247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-0.094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3EE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0.925</w:t>
            </w:r>
          </w:p>
        </w:tc>
      </w:tr>
      <w:tr w:rsidR="00582434" w:rsidRPr="00CE3C75" w14:paraId="4EE2FBCA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4EF3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8CE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E36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8748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AA0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0.949-1.027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E2E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-0.639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224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0.523</w:t>
            </w:r>
          </w:p>
        </w:tc>
      </w:tr>
      <w:tr w:rsidR="00582434" w:rsidRPr="00CE3C75" w14:paraId="358FEEFE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2580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841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33C6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035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3B9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0.976-1.037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EC8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7276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0.702</w:t>
            </w:r>
          </w:p>
        </w:tc>
      </w:tr>
      <w:tr w:rsidR="00582434" w:rsidRPr="00CE3C75" w14:paraId="41B1CE2A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045C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3179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3D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DACD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D90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0.995-0.999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C8FA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-2.601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F30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</w:tr>
      <w:tr w:rsidR="00582434" w:rsidRPr="00CE3C75" w14:paraId="1A6FDB9B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EEA6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2BC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9EA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4CD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AC1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0.997-1.003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A7F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77B3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0.969</w:t>
            </w:r>
          </w:p>
        </w:tc>
      </w:tr>
      <w:tr w:rsidR="00582434" w:rsidRPr="00CE3C75" w14:paraId="1EF4E7AD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89A3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1A9D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E7AB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6D3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1ADC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5CD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1.283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2849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0.199</w:t>
            </w:r>
          </w:p>
        </w:tc>
      </w:tr>
      <w:tr w:rsidR="00582434" w:rsidRPr="00CE3C75" w14:paraId="07C402B0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89D6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A81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CE7B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14D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1.038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32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1.012-1.064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4E14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2.902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3F89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</w:tr>
      <w:tr w:rsidR="00582434" w:rsidRPr="00CE3C75" w14:paraId="50DDEEF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7C0E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022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303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4BCC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C299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552C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4DD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0.348</w:t>
            </w:r>
          </w:p>
        </w:tc>
      </w:tr>
      <w:tr w:rsidR="00582434" w:rsidRPr="00CE3C75" w14:paraId="23900DB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47BE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30D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9832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A45E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80E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15E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1.433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094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0.152</w:t>
            </w:r>
          </w:p>
        </w:tc>
      </w:tr>
      <w:tr w:rsidR="00582434" w:rsidRPr="00CE3C75" w14:paraId="175E4968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A151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812B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388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6EE5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2E32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1.004-1.008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18E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6.179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314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1C3EC4FA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2CB3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9B0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6432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BFA9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8C2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0.990-1.009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8A8F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-0.084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606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0.933</w:t>
            </w:r>
          </w:p>
        </w:tc>
      </w:tr>
      <w:tr w:rsidR="00582434" w:rsidRPr="00CE3C75" w14:paraId="5048C9C4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769B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E47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E91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111E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1.091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8BED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1.008-1.181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DCB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2.159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15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0.031</w:t>
            </w:r>
          </w:p>
        </w:tc>
      </w:tr>
      <w:tr w:rsidR="00582434" w:rsidRPr="00CE3C75" w14:paraId="6662F28C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1572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8F2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5F3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9FDB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1.202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837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1.092-1.322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E06D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3.773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97B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3E948B37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FC79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9BB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-0.357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3A77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CF5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66A8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0.538-0.910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0C8A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-2.665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F91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</w:tr>
      <w:tr w:rsidR="00582434" w:rsidRPr="00CE3C75" w14:paraId="7528C27F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D900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A33B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F5D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ABB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1.589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5F9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0.804-3.138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504E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1.333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14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0.183</w:t>
            </w:r>
          </w:p>
        </w:tc>
      </w:tr>
      <w:tr w:rsidR="00582434" w:rsidRPr="00CE3C75" w14:paraId="474E8F15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A88C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E4A3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290A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41A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1.092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E62A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0.552-2.160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D4D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242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0.800</w:t>
            </w:r>
          </w:p>
        </w:tc>
      </w:tr>
      <w:tr w:rsidR="00582434" w:rsidRPr="00CE3C75" w14:paraId="0E073D91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404A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437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F088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4.873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6D9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1.203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7F9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0.000-16919.836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510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19B8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0.970</w:t>
            </w:r>
          </w:p>
        </w:tc>
      </w:tr>
      <w:tr w:rsidR="00582434" w:rsidRPr="00CE3C75" w14:paraId="1F109FE4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1A2C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E10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722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536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3CCC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0.849-1.458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4EA7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43C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0.438</w:t>
            </w:r>
          </w:p>
        </w:tc>
      </w:tr>
      <w:tr w:rsidR="00582434" w:rsidRPr="00CE3C75" w14:paraId="73E4E994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2B5F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C5B5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7F2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FCA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893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4B46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1.472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9537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0.141</w:t>
            </w:r>
          </w:p>
        </w:tc>
      </w:tr>
      <w:tr w:rsidR="00582434" w:rsidRPr="00CE3C75" w14:paraId="109DDC64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1C6A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FDB0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0.913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3536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323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2.493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5AAD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0.492-12.624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85F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D4C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0.270</w:t>
            </w:r>
          </w:p>
        </w:tc>
      </w:tr>
      <w:tr w:rsidR="00582434" w:rsidRPr="00CE3C75" w14:paraId="48C5C4D7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C928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D8F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8AD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85D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712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0.945-1.220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F12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E8C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0.276</w:t>
            </w:r>
          </w:p>
        </w:tc>
      </w:tr>
      <w:tr w:rsidR="00582434" w:rsidRPr="00CE3C75" w14:paraId="3EBD7842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D420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BAD5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49F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A5E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308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9D6E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2.938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674D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</w:tr>
      <w:tr w:rsidR="00582434" w:rsidRPr="00CE3C75" w14:paraId="5777241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B442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1A3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B9C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A40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8CA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0.995-1.023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E9F7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1.221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865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0.222</w:t>
            </w:r>
          </w:p>
        </w:tc>
      </w:tr>
      <w:tr w:rsidR="00582434" w:rsidRPr="00CE3C75" w14:paraId="6C74BB1E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F7F7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A93A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080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C9C7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BF1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BEE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3.188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7FDE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3BF3DE9E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B682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897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283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0.194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BF2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331C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0.765-1.634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9557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0.574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09C9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0.566</w:t>
            </w:r>
          </w:p>
        </w:tc>
      </w:tr>
      <w:tr w:rsidR="00582434" w:rsidRPr="00CE3C75" w14:paraId="1BD4204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01FC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EE6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-0.226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EA6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461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55A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0.497-1.281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D97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-0.935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2E76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0.350</w:t>
            </w:r>
          </w:p>
        </w:tc>
      </w:tr>
      <w:tr w:rsidR="00582434" w:rsidRPr="00CE3C75" w14:paraId="45F39564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61C2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3E9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-0.046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D66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654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71D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0.678-1.345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70C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-0.264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D63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0.792</w:t>
            </w:r>
          </w:p>
        </w:tc>
      </w:tr>
      <w:tr w:rsidR="00582434" w:rsidRPr="00CE3C75" w14:paraId="018B2E92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6F3D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683F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-0.116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229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CDE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1789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0.661-1.200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B543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-0.763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B11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0.446</w:t>
            </w:r>
          </w:p>
        </w:tc>
      </w:tr>
      <w:tr w:rsidR="00582434" w:rsidRPr="00CE3C75" w14:paraId="0C25C7D8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645B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D83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A14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38F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1.502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1B2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0.558-4.044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B16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03C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0.421</w:t>
            </w:r>
          </w:p>
        </w:tc>
      </w:tr>
      <w:tr w:rsidR="00582434" w:rsidRPr="00CE3C75" w14:paraId="688B8727" w14:textId="77777777" w:rsidTr="00582434">
        <w:trPr>
          <w:trHeight w:val="36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06603" w14:textId="7F27FBF6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651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-0.116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23DA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404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B59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0.663-1.196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838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-0.773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FF8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0.439</w:t>
            </w:r>
          </w:p>
        </w:tc>
      </w:tr>
      <w:tr w:rsidR="00582434" w:rsidRPr="00CE3C75" w14:paraId="1216518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CDD8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B4F4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CF1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C74A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3897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0.135-2.197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DEC4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-0.853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D58D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0.394</w:t>
            </w:r>
          </w:p>
        </w:tc>
      </w:tr>
      <w:tr w:rsidR="00582434" w:rsidRPr="00CE3C75" w14:paraId="0BFA768D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17F1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50B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5AE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638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1.583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879B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0.995-2.518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174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1.940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AC1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0.052</w:t>
            </w:r>
          </w:p>
        </w:tc>
      </w:tr>
      <w:tr w:rsidR="00582434" w:rsidRPr="00CE3C75" w14:paraId="2E12B766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2B55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2EA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E7C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E883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2.924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BA9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2.139-3.998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FE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6.722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D31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3DBE4F78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299E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7D2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BAA7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79E5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1.408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1C3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0.745-2.663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953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2255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0.292</w:t>
            </w:r>
          </w:p>
        </w:tc>
      </w:tr>
      <w:tr w:rsidR="00582434" w:rsidRPr="00CE3C75" w14:paraId="6AF765A6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B8D8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153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1BF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FEB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1.910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F6F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1.235-2.955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CF7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2.909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7E5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</w:tr>
      <w:tr w:rsidR="00582434" w:rsidRPr="00CE3C75" w14:paraId="61DE0A73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3876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DEB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AEE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457C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7D5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0.770-1.738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3D9F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E89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0.482</w:t>
            </w:r>
          </w:p>
        </w:tc>
      </w:tr>
      <w:tr w:rsidR="00582434" w:rsidRPr="00CE3C75" w14:paraId="50F1DAEF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3C87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EBC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-0.267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46F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FBF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B12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0.557-1.053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9C83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-1.643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339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0.100</w:t>
            </w:r>
          </w:p>
        </w:tc>
      </w:tr>
      <w:tr w:rsidR="00582434" w:rsidRPr="00CE3C75" w14:paraId="7CDA14A8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8F13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9D3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6A66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A328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1.358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23E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1.019-1.810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32B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2.090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696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0.037</w:t>
            </w:r>
          </w:p>
        </w:tc>
      </w:tr>
      <w:tr w:rsidR="00582434" w:rsidRPr="00CE3C75" w14:paraId="400D0EB5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59C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C25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808F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C16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8329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1.087-1.159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9BA9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7.087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76C9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7D1E53A2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9FE4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D09C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C767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9EAB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2.266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EDB8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1.695-3.029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9A55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5.523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8AA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DECA9A2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B77B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CB0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BA7C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FBC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2.629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D50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1.733-3.989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ED6E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4.546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6FB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0DD325F4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4972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76A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A92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E1F7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3.398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96F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1.388-8.317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A4E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2.678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AD4D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</w:tr>
      <w:tr w:rsidR="00582434" w:rsidRPr="00CE3C75" w14:paraId="4728BD65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3B4D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C92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D40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DB4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1.480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3B4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1.091-2.006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5FE4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2.524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99A1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0.012</w:t>
            </w:r>
          </w:p>
        </w:tc>
      </w:tr>
      <w:tr w:rsidR="00582434" w:rsidRPr="00CE3C75" w14:paraId="48D6FE71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6942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E42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9F6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013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2.334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1393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1.724-3.158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D7F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5.490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070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9F20710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C105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AC70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2E61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296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1.795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E5D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1.265-2.546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66B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3.275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A3BB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4B745280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5EF5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CBA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DA3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32C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42CD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0.613-1.223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45C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-0.816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64E3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0.415</w:t>
            </w:r>
          </w:p>
        </w:tc>
      </w:tr>
      <w:tr w:rsidR="00582434" w:rsidRPr="00CE3C75" w14:paraId="55D1A477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DD84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E3B1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-0.538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C9B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80F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07E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0.434-0.787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039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-3.538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D8EF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CF5DA40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F5F2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Mature TLS, Positive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2CA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-0.680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79D0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F16F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1C9D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0.333-0.772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926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-3.168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518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</w:tr>
      <w:tr w:rsidR="00582434" w:rsidRPr="00CE3C75" w14:paraId="3BCCD1C9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2984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9A4A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-0.405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E7C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D42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4BE9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0.489-0.909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079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-2.561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0CB8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</w:tr>
      <w:tr w:rsidR="00582434" w:rsidRPr="00CE3C75" w14:paraId="3A0B9338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8DA6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TLS grading system, TLS 2a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F2E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-0.790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3295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5A9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2C3D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0.233-0.882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054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-2.329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9631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0.020</w:t>
            </w:r>
          </w:p>
        </w:tc>
      </w:tr>
      <w:tr w:rsidR="00582434" w:rsidRPr="00CE3C75" w14:paraId="7DC2E6F2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B9CB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2b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7FC5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-1.034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9342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1C6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D02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0.203-0.623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0DD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-3.613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E88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4400C91B" w14:textId="77777777" w:rsidTr="00582434">
        <w:trPr>
          <w:trHeight w:val="300"/>
        </w:trPr>
        <w:tc>
          <w:tcPr>
            <w:tcW w:w="190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922DFD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9F1A30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0.134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6091E2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6D6EF1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1.144</w:t>
            </w:r>
          </w:p>
        </w:tc>
        <w:tc>
          <w:tcPr>
            <w:tcW w:w="98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E9E80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0.861-1.519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1A6056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0.927</w:t>
            </w: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929CF4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0.354</w:t>
            </w:r>
          </w:p>
        </w:tc>
      </w:tr>
      <w:tr w:rsidR="00582434" w:rsidRPr="00CE3C75" w14:paraId="5D8E11FF" w14:textId="77777777" w:rsidTr="00774A50">
        <w:trPr>
          <w:trHeight w:val="300"/>
        </w:trPr>
        <w:tc>
          <w:tcPr>
            <w:tcW w:w="190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D2FD823" w14:textId="03FBD0AB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F83B3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0.697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A9A2C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0.159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7A1FE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2.008</w:t>
            </w:r>
          </w:p>
        </w:tc>
        <w:tc>
          <w:tcPr>
            <w:tcW w:w="98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B247F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1.470-2.741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E7FDA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4.387</w:t>
            </w: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A0143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774A50" w:rsidRPr="00CE3C75" w14:paraId="313634C0" w14:textId="77777777" w:rsidTr="00774A50">
        <w:trPr>
          <w:trHeight w:val="300"/>
        </w:trPr>
        <w:tc>
          <w:tcPr>
            <w:tcW w:w="190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E42DF2" w14:textId="59FCE508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C3916D" w14:textId="55EB50DA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-0.345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AEEDD2" w14:textId="3F899915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0.160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E6685A" w14:textId="1CC284F6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0.709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3E4771" w14:textId="6D738C09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0.518-0.969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47B8E8" w14:textId="04D017BB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-2.155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8D63B1" w14:textId="3E2B081F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0.031</w:t>
            </w:r>
          </w:p>
        </w:tc>
      </w:tr>
      <w:tr w:rsidR="00582434" w:rsidRPr="00CE3C75" w14:paraId="2F514B38" w14:textId="77777777" w:rsidTr="008E657F">
        <w:trPr>
          <w:trHeight w:val="2098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C2B974" w14:textId="7A045833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RFS: recurrence-free survival;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TLS: tertiary lymphoid structure;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HR: hazard ratio; CI: confidence interval.</w:t>
            </w:r>
          </w:p>
        </w:tc>
      </w:tr>
    </w:tbl>
    <w:p w14:paraId="6B4FD057" w14:textId="77777777" w:rsidR="00582434" w:rsidRPr="00CE3C75" w:rsidRDefault="00582434">
      <w:pPr>
        <w:rPr>
          <w:rFonts w:ascii="Arial" w:eastAsia="SimSun" w:hAnsi="Arial" w:cs="Arial"/>
        </w:rPr>
      </w:pPr>
    </w:p>
    <w:p w14:paraId="471F75D4" w14:textId="77777777" w:rsidR="00582434" w:rsidRPr="00CE3C75" w:rsidRDefault="00582434">
      <w:pPr>
        <w:rPr>
          <w:rFonts w:ascii="Arial" w:eastAsia="SimSun" w:hAnsi="Arial" w:cs="Arial"/>
        </w:rPr>
      </w:pPr>
    </w:p>
    <w:p w14:paraId="738C6184" w14:textId="77777777" w:rsidR="00582434" w:rsidRPr="00CE3C75" w:rsidRDefault="00582434">
      <w:pPr>
        <w:rPr>
          <w:rFonts w:ascii="Arial" w:eastAsia="SimSun" w:hAnsi="Arial" w:cs="Arial"/>
        </w:rPr>
      </w:pPr>
    </w:p>
    <w:p w14:paraId="0D83D83F" w14:textId="77777777" w:rsidR="00582434" w:rsidRPr="00CE3C75" w:rsidRDefault="00582434">
      <w:pPr>
        <w:rPr>
          <w:rFonts w:ascii="Arial" w:eastAsia="SimSun" w:hAnsi="Arial" w:cs="Arial"/>
        </w:rPr>
      </w:pPr>
    </w:p>
    <w:p w14:paraId="5896D524" w14:textId="77777777" w:rsidR="00582434" w:rsidRPr="00CE3C75" w:rsidRDefault="00582434">
      <w:pPr>
        <w:rPr>
          <w:rFonts w:ascii="Arial" w:eastAsia="SimSun" w:hAnsi="Arial" w:cs="Arial"/>
        </w:rPr>
      </w:pPr>
    </w:p>
    <w:p w14:paraId="7F41D788" w14:textId="77777777" w:rsidR="00582434" w:rsidRPr="00CE3C75" w:rsidRDefault="00582434">
      <w:pPr>
        <w:rPr>
          <w:rFonts w:ascii="Arial" w:eastAsia="SimSun" w:hAnsi="Arial" w:cs="Arial"/>
        </w:rPr>
      </w:pPr>
    </w:p>
    <w:p w14:paraId="5C3F2596" w14:textId="77777777" w:rsidR="00582434" w:rsidRPr="00CE3C75" w:rsidRDefault="00582434">
      <w:pPr>
        <w:rPr>
          <w:rFonts w:ascii="Arial" w:eastAsia="SimSun" w:hAnsi="Arial" w:cs="Arial"/>
        </w:rPr>
      </w:pPr>
    </w:p>
    <w:p w14:paraId="5F6E1B78" w14:textId="77777777" w:rsidR="00582434" w:rsidRPr="00CE3C75" w:rsidRDefault="00582434">
      <w:pPr>
        <w:rPr>
          <w:rFonts w:ascii="Arial" w:eastAsia="SimSun" w:hAnsi="Arial" w:cs="Arial"/>
        </w:rPr>
      </w:pPr>
    </w:p>
    <w:p w14:paraId="656DC6B3" w14:textId="77777777" w:rsidR="00582434" w:rsidRPr="00CE3C75" w:rsidRDefault="00582434">
      <w:pPr>
        <w:rPr>
          <w:rFonts w:ascii="Arial" w:eastAsia="SimSun" w:hAnsi="Arial" w:cs="Arial"/>
        </w:rPr>
      </w:pPr>
    </w:p>
    <w:p w14:paraId="3F180B22" w14:textId="77777777" w:rsidR="008E657F" w:rsidRPr="00CE3C75" w:rsidRDefault="008E657F">
      <w:pPr>
        <w:rPr>
          <w:rFonts w:ascii="Arial" w:eastAsia="SimSun" w:hAnsi="Arial" w:cs="Arial"/>
        </w:rPr>
      </w:pPr>
    </w:p>
    <w:p w14:paraId="23F1AD73" w14:textId="77777777" w:rsidR="008E657F" w:rsidRPr="00CE3C75" w:rsidRDefault="008E657F">
      <w:pPr>
        <w:rPr>
          <w:rFonts w:ascii="Arial" w:eastAsia="SimSun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22"/>
        <w:gridCol w:w="1491"/>
        <w:gridCol w:w="1491"/>
        <w:gridCol w:w="1290"/>
        <w:gridCol w:w="2390"/>
        <w:gridCol w:w="1290"/>
        <w:gridCol w:w="1524"/>
      </w:tblGrid>
      <w:tr w:rsidR="00582434" w:rsidRPr="00CE3C75" w14:paraId="2B4C8099" w14:textId="77777777" w:rsidTr="00582434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1C8AE" w14:textId="77777777" w:rsidR="00582434" w:rsidRPr="00A31F46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lastRenderedPageBreak/>
              <w:t>Supplementary Table 4: Univariable Cox regression analysis of late RFS.</w:t>
            </w:r>
          </w:p>
        </w:tc>
      </w:tr>
      <w:tr w:rsidR="00582434" w:rsidRPr="00CE3C75" w14:paraId="37040B33" w14:textId="77777777" w:rsidTr="00582434">
        <w:trPr>
          <w:trHeight w:val="300"/>
        </w:trPr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EE28B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9C40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73C57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C8D9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HR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024B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95%CI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0DFC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8CD6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582434" w:rsidRPr="00CE3C75" w14:paraId="2194D0CE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E74F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A5F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70DE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E07B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B41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0.975-1.026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DC7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B95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</w:t>
            </w:r>
          </w:p>
        </w:tc>
      </w:tr>
      <w:tr w:rsidR="00582434" w:rsidRPr="00CE3C75" w14:paraId="69928A4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B432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B30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0B9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49F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2.699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9FD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0.845-8.618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3F2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1.676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B25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0.094</w:t>
            </w:r>
          </w:p>
        </w:tc>
      </w:tr>
      <w:tr w:rsidR="00582434" w:rsidRPr="00CE3C75" w14:paraId="1567C281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0043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D6DF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096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459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8D12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0.987-1.142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C726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1.605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E8E5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0.109</w:t>
            </w:r>
          </w:p>
        </w:tc>
      </w:tr>
      <w:tr w:rsidR="00582434" w:rsidRPr="00CE3C75" w14:paraId="03078A02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D7DF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75C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F208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F938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1.300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BED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0.716-2.359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C5A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AE9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0.389</w:t>
            </w:r>
          </w:p>
        </w:tc>
      </w:tr>
      <w:tr w:rsidR="00582434" w:rsidRPr="00CE3C75" w14:paraId="62FB07A2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614D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B4D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0.375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C422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33A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1.455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463E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0.774-2.735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978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F4A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0.244</w:t>
            </w:r>
          </w:p>
        </w:tc>
      </w:tr>
      <w:tr w:rsidR="00582434" w:rsidRPr="00CE3C75" w14:paraId="0ED2FB2C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0CE8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01A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25F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38C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BE3C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0.984-1.013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E6B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-0.233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9A45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0.816</w:t>
            </w:r>
          </w:p>
        </w:tc>
      </w:tr>
      <w:tr w:rsidR="00582434" w:rsidRPr="00CE3C75" w14:paraId="0857E263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A7EB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CAB2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F654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DAB9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D76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0.977-1.017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6959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-0.350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4B1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0.726</w:t>
            </w:r>
          </w:p>
        </w:tc>
      </w:tr>
      <w:tr w:rsidR="00582434" w:rsidRPr="00CE3C75" w14:paraId="7A47C9B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4B413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D1B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2215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541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AF9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0.958-1.057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0059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3448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0.797</w:t>
            </w:r>
          </w:p>
        </w:tc>
      </w:tr>
      <w:tr w:rsidR="00582434" w:rsidRPr="00CE3C75" w14:paraId="635CECF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3B02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8B2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BD57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913A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44E0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0.998-1.022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14FC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1.568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DA5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0.117</w:t>
            </w:r>
          </w:p>
        </w:tc>
      </w:tr>
      <w:tr w:rsidR="00582434" w:rsidRPr="00CE3C75" w14:paraId="6941EED1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C031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E91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550B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628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3C8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0.944-1.035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4F5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-0.498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B0F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0.618</w:t>
            </w:r>
          </w:p>
        </w:tc>
      </w:tr>
      <w:tr w:rsidR="00582434" w:rsidRPr="00CE3C75" w14:paraId="6603BFB4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3B56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2CBF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-0.069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8A3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699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086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0.874-0.997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B8A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-2.052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A0D0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</w:tr>
      <w:tr w:rsidR="00582434" w:rsidRPr="00CE3C75" w14:paraId="479BD71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E52A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4B6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A74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E1F9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1.031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F2A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0.977-1.089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68B2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5BE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0.264</w:t>
            </w:r>
          </w:p>
        </w:tc>
      </w:tr>
      <w:tr w:rsidR="00582434" w:rsidRPr="00CE3C75" w14:paraId="1B6640B5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7DCE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28FA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E4F5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77E2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55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0.993-1.001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7CC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-1.447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5EEC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0.148</w:t>
            </w:r>
          </w:p>
        </w:tc>
      </w:tr>
      <w:tr w:rsidR="00582434" w:rsidRPr="00CE3C75" w14:paraId="25F60932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D0F4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F36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C48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919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1.004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1284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1.000-1.007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43C9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2.253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510E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0.024</w:t>
            </w:r>
          </w:p>
        </w:tc>
      </w:tr>
      <w:tr w:rsidR="00582434" w:rsidRPr="00CE3C75" w14:paraId="2B4F328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B7B2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FBB7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8993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B38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B74A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1.001-1.013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7495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2.387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66A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0.017</w:t>
            </w:r>
          </w:p>
        </w:tc>
      </w:tr>
      <w:tr w:rsidR="00582434" w:rsidRPr="00CE3C75" w14:paraId="089CA187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2AC6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DB8B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3827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10E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1.055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488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1.005-1.107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C3D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2.177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E2E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0.029</w:t>
            </w:r>
          </w:p>
        </w:tc>
      </w:tr>
      <w:tr w:rsidR="00582434" w:rsidRPr="00CE3C75" w14:paraId="7636FF4E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D5CF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4F81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DEA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75D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863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1.001-1.003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577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3.417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DFA4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</w:tr>
      <w:tr w:rsidR="00582434" w:rsidRPr="00CE3C75" w14:paraId="307DC258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D562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426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4402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D78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81AB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4783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1.397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51B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0.162</w:t>
            </w:r>
          </w:p>
        </w:tc>
      </w:tr>
      <w:tr w:rsidR="00582434" w:rsidRPr="00CE3C75" w14:paraId="0AF61EF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582F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ECF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350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8149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9B2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0.990-1.007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CF37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-0.317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4762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0.751</w:t>
            </w:r>
          </w:p>
        </w:tc>
      </w:tr>
      <w:tr w:rsidR="00582434" w:rsidRPr="00CE3C75" w14:paraId="439B8FB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EF7A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F4FD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65E8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4DA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A68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0.992-1.030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1DF4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1.122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02C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0.262</w:t>
            </w:r>
          </w:p>
        </w:tc>
      </w:tr>
      <w:tr w:rsidR="00582434" w:rsidRPr="00CE3C75" w14:paraId="3DD8CA3D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5882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4C8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93D3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EFF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D20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0.859-1.135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12F8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-0.179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7E3B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0.858</w:t>
            </w:r>
          </w:p>
        </w:tc>
      </w:tr>
      <w:tr w:rsidR="00582434" w:rsidRPr="00CE3C75" w14:paraId="04B806A5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35FC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E12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7AF3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2AF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3289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0.828-1.201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90C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927C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0.975</w:t>
            </w:r>
          </w:p>
        </w:tc>
      </w:tr>
      <w:tr w:rsidR="00582434" w:rsidRPr="00CE3C75" w14:paraId="3423A5EB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38A0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347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-0.087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C9C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32D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0.917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B10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0.611-1.377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2C8D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-0.419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E1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0.675</w:t>
            </w:r>
          </w:p>
        </w:tc>
      </w:tr>
      <w:tr w:rsidR="00582434" w:rsidRPr="00CE3C75" w14:paraId="54F17ABB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0E57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ED4F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C51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628D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1.053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AA8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0.280-3.963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0B6D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2346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0.939</w:t>
            </w:r>
          </w:p>
        </w:tc>
      </w:tr>
      <w:tr w:rsidR="00582434" w:rsidRPr="00CE3C75" w14:paraId="791215E2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E48E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082A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-0.191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09F8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1.324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5B3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590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0.062-11.062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033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0B45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0.885</w:t>
            </w:r>
          </w:p>
        </w:tc>
      </w:tr>
      <w:tr w:rsidR="00582434" w:rsidRPr="00CE3C75" w14:paraId="55D301AB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E817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A01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-17.139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F15F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10.084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9BE0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B052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0.000-13.813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18C7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-1.700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5E5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0.089</w:t>
            </w:r>
          </w:p>
        </w:tc>
      </w:tr>
      <w:tr w:rsidR="00582434" w:rsidRPr="00CE3C75" w14:paraId="2212685B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3D44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2F1B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-0.127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F0DF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7571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0.881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57E4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0.545-1.425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936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-0.517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DE0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0.605</w:t>
            </w:r>
          </w:p>
        </w:tc>
      </w:tr>
      <w:tr w:rsidR="00582434" w:rsidRPr="00CE3C75" w14:paraId="24823331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A346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999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973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157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6034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0.994-1.002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9268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-0.803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780B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0.422</w:t>
            </w:r>
          </w:p>
        </w:tc>
      </w:tr>
      <w:tr w:rsidR="00582434" w:rsidRPr="00CE3C75" w14:paraId="0AC401B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2AD8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8D06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1.414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F61D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898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4.110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A85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0.261-64.855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2A6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139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0.315</w:t>
            </w:r>
          </w:p>
        </w:tc>
      </w:tr>
      <w:tr w:rsidR="00582434" w:rsidRPr="00CE3C75" w14:paraId="7B53D27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3A59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4B4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41F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4672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1.202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5972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0.962-1.500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5CE5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1.620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0C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0.105</w:t>
            </w:r>
          </w:p>
        </w:tc>
      </w:tr>
      <w:tr w:rsidR="00582434" w:rsidRPr="00CE3C75" w14:paraId="1AD70A1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F424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F810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5C9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E2DC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FD0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0.999-1.000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CDCD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-0.641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FCEA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0.522</w:t>
            </w:r>
          </w:p>
        </w:tc>
      </w:tr>
      <w:tr w:rsidR="00582434" w:rsidRPr="00CE3C75" w14:paraId="620ED1E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B4B7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B84D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76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2FF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0.975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E49E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0.917-1.036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69F5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-0.826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C17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0.409</w:t>
            </w:r>
          </w:p>
        </w:tc>
      </w:tr>
      <w:tr w:rsidR="00582434" w:rsidRPr="00CE3C75" w14:paraId="4A90F320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8AA6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DC6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58C0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9549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FD8B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0.997-1.002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A8BF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-0.334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99E7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0.739</w:t>
            </w:r>
          </w:p>
        </w:tc>
      </w:tr>
      <w:tr w:rsidR="00582434" w:rsidRPr="00CE3C75" w14:paraId="5E64A952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BFFC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101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4C91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3A6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1.497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029E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0.739-3.033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531E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906B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0.262</w:t>
            </w:r>
          </w:p>
        </w:tc>
      </w:tr>
      <w:tr w:rsidR="00582434" w:rsidRPr="00CE3C75" w14:paraId="0BC6E21D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0AA1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B405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-0.231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095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0B96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AF1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0.361-1.742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D813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-0.577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3B5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0.564</w:t>
            </w:r>
          </w:p>
        </w:tc>
      </w:tr>
      <w:tr w:rsidR="00582434" w:rsidRPr="00CE3C75" w14:paraId="351BDADC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D333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1FC0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D68F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1755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1.383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F9D1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0.800-2.392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59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149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0.246</w:t>
            </w:r>
          </w:p>
        </w:tc>
      </w:tr>
      <w:tr w:rsidR="00582434" w:rsidRPr="00CE3C75" w14:paraId="73FE6AA1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8048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1E0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-0.364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39A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9C8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0.695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B3F9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0.413-1.170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3419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-1.368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857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0.171</w:t>
            </w:r>
          </w:p>
        </w:tc>
      </w:tr>
      <w:tr w:rsidR="00582434" w:rsidRPr="00CE3C75" w14:paraId="6CB5425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DA40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AEFB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B48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2D5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1.349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C25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0.329-5.522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C80E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8FFA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0.677</w:t>
            </w:r>
          </w:p>
        </w:tc>
      </w:tr>
      <w:tr w:rsidR="00582434" w:rsidRPr="00CE3C75" w14:paraId="7C5049C8" w14:textId="77777777" w:rsidTr="00582434">
        <w:trPr>
          <w:trHeight w:val="36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F3AA9" w14:textId="6E80D056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A0F4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0.268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905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AD06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1.307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AA23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0.785-2.175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DEF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1.029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53A7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0.303</w:t>
            </w:r>
          </w:p>
        </w:tc>
      </w:tr>
      <w:tr w:rsidR="00582434" w:rsidRPr="00CE3C75" w14:paraId="0171D2E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B6F1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1EC3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0.788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00DE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1ACB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2.199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C78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0.682-7.089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53BD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1.320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5BA1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0.187</w:t>
            </w:r>
          </w:p>
        </w:tc>
      </w:tr>
      <w:tr w:rsidR="00582434" w:rsidRPr="00CE3C75" w14:paraId="1CAFF38E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50F76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EDB0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5E45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0.518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4B2D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1.310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DE3E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0.474-3.616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C1FA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73F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0.603</w:t>
            </w:r>
          </w:p>
        </w:tc>
      </w:tr>
      <w:tr w:rsidR="00582434" w:rsidRPr="00CE3C75" w14:paraId="66082D06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F44B0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ACCF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5B59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4FD0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1.664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B1FA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0.664-4.168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B038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3C1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0.277</w:t>
            </w:r>
          </w:p>
        </w:tc>
      </w:tr>
      <w:tr w:rsidR="00582434" w:rsidRPr="00CE3C75" w14:paraId="6B09D185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43B6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80B2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1.727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FBE9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06DC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5.624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FE52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1.672-18.917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6C0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2.791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B10A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</w:tr>
      <w:tr w:rsidR="00582434" w:rsidRPr="00CE3C75" w14:paraId="24F4CF7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7BDC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8227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-0.042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FA28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AC05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216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0.550-1.672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62F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E606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0.883</w:t>
            </w:r>
          </w:p>
        </w:tc>
      </w:tr>
      <w:tr w:rsidR="00582434" w:rsidRPr="00CE3C75" w14:paraId="5A400522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8F594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222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946F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4AF8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2.265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E853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1.133-4.525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876A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2.314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CB3F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0.021</w:t>
            </w:r>
          </w:p>
        </w:tc>
      </w:tr>
      <w:tr w:rsidR="00582434" w:rsidRPr="00CE3C75" w14:paraId="1E0B6F6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1C86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3376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-0.177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1EFB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541D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B246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0.446-1.571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05A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-0.553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4C30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0.581</w:t>
            </w:r>
          </w:p>
        </w:tc>
      </w:tr>
      <w:tr w:rsidR="00582434" w:rsidRPr="00CE3C75" w14:paraId="35DD5EB3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DF6F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9650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5E0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A3E7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1.182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3A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0.721-1.936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095C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FE5B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0.507</w:t>
            </w:r>
          </w:p>
        </w:tc>
      </w:tr>
      <w:tr w:rsidR="00582434" w:rsidRPr="00CE3C75" w14:paraId="1C74EEB1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6C71B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114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1125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99A1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9B3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0.956-1.137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52C3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E27A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0.348</w:t>
            </w:r>
          </w:p>
        </w:tc>
      </w:tr>
      <w:tr w:rsidR="00582434" w:rsidRPr="00CE3C75" w14:paraId="63BC2FF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5C3C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4B47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AEB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9C89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2.019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280A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1.085-3.757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F9C6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2.217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00BA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0.027</w:t>
            </w:r>
          </w:p>
        </w:tc>
      </w:tr>
      <w:tr w:rsidR="00582434" w:rsidRPr="00CE3C75" w14:paraId="53B6180D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9850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0428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-0.948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4A2E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AA02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E09D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0.054-2.797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DA1D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-0.940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6187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0.347</w:t>
            </w:r>
          </w:p>
        </w:tc>
      </w:tr>
      <w:tr w:rsidR="00582434" w:rsidRPr="00CE3C75" w14:paraId="3989B224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57DD2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8A5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6B7C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5202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FC10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DE8B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66C6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NA</w:t>
            </w:r>
          </w:p>
        </w:tc>
      </w:tr>
      <w:tr w:rsidR="00582434" w:rsidRPr="00CE3C75" w14:paraId="7946F3D4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3D92E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FAC3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-0.092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E0F5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F959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0.912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B581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0.557-1.493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E483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-0.367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516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0.714</w:t>
            </w:r>
          </w:p>
        </w:tc>
      </w:tr>
      <w:tr w:rsidR="00582434" w:rsidRPr="00CE3C75" w14:paraId="3C3BED80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506AD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DDBA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0.309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0C0C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1739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1.362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BDF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0.823-2.253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2E54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1.203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3310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0.229</w:t>
            </w:r>
          </w:p>
        </w:tc>
      </w:tr>
      <w:tr w:rsidR="00582434" w:rsidRPr="00CE3C75" w14:paraId="3807463A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30C35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83CC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1.526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F500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D811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4.601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F49A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2.141-9.887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A02E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3.911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F4E2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582434" w:rsidRPr="00CE3C75" w14:paraId="62B836F3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E0128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F061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980C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E967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0.863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ECE8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0.450-1.656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5407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-0.443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817D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0.658</w:t>
            </w:r>
          </w:p>
        </w:tc>
      </w:tr>
      <w:tr w:rsidR="00582434" w:rsidRPr="00CE3C75" w14:paraId="0B14D7D9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0F4EC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0EA1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0.207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20EF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B91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1.230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A24E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0.642-2.358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5CC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0.624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64DD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0.533</w:t>
            </w:r>
          </w:p>
        </w:tc>
      </w:tr>
      <w:tr w:rsidR="00582434" w:rsidRPr="00CE3C75" w14:paraId="5F9B1CDF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94FC9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Mature TLS, Positive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6B57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-0.063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BD8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BDA9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0.939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E90D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0.538-1.639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7D08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-0.222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82AB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0.824</w:t>
            </w:r>
          </w:p>
        </w:tc>
      </w:tr>
      <w:tr w:rsidR="00582434" w:rsidRPr="00CE3C75" w14:paraId="274FC61D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F7CEA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7F80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3B26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1308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1.287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E992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0.653-2.535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67AA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0.729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B704A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0.466</w:t>
            </w:r>
          </w:p>
        </w:tc>
      </w:tr>
      <w:tr w:rsidR="00582434" w:rsidRPr="00CE3C75" w14:paraId="37E00F1B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00A7F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TLS grading system, TLS 2a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F7A4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0.684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102D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D625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1.981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2953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0.766-5.126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2871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1.409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554B8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0.159</w:t>
            </w:r>
          </w:p>
        </w:tc>
      </w:tr>
      <w:tr w:rsidR="00582434" w:rsidRPr="00CE3C75" w14:paraId="512FE953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046D1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TLS grading system, TLS 2b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988C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0433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0169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3E66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0.369-2.047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9BAF4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-0.321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5EBB1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0.748</w:t>
            </w:r>
          </w:p>
        </w:tc>
      </w:tr>
      <w:tr w:rsidR="00582434" w:rsidRPr="00CE3C75" w14:paraId="404ED3D5" w14:textId="77777777" w:rsidTr="00582434">
        <w:trPr>
          <w:trHeight w:val="300"/>
        </w:trPr>
        <w:tc>
          <w:tcPr>
            <w:tcW w:w="19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616F117" w14:textId="77777777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92BD45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0.210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17D4D3F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0.252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F091C3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1.234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B8D2C65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0.753-2.022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1ED0F89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0.835</w:t>
            </w:r>
          </w:p>
        </w:tc>
        <w:tc>
          <w:tcPr>
            <w:tcW w:w="49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E79C387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0.404</w:t>
            </w:r>
          </w:p>
        </w:tc>
      </w:tr>
      <w:tr w:rsidR="00582434" w:rsidRPr="00CE3C75" w14:paraId="49C9A874" w14:textId="77777777" w:rsidTr="00774A50">
        <w:trPr>
          <w:trHeight w:val="300"/>
        </w:trPr>
        <w:tc>
          <w:tcPr>
            <w:tcW w:w="192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B21584A" w14:textId="5885E72D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944D46B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0.265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095D5EE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0.380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F3CC2C2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1.303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9086843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0.619-2.744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294BFBC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0.698</w:t>
            </w:r>
          </w:p>
        </w:tc>
        <w:tc>
          <w:tcPr>
            <w:tcW w:w="49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F8C70A0" w14:textId="77777777" w:rsidR="00582434" w:rsidRPr="00CE3C75" w:rsidRDefault="00582434" w:rsidP="00582434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0.485</w:t>
            </w:r>
          </w:p>
        </w:tc>
      </w:tr>
      <w:tr w:rsidR="00774A50" w:rsidRPr="00CE3C75" w14:paraId="13FAE923" w14:textId="77777777" w:rsidTr="00774A50">
        <w:trPr>
          <w:trHeight w:val="300"/>
        </w:trPr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8A9574" w14:textId="474D02DA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942CA7" w14:textId="70735044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0.007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81CE45" w14:textId="12DB3033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0.262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D31179" w14:textId="7DD4D2CA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1.007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5211B8" w14:textId="68A78D69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0.603-1.683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7E939E" w14:textId="7EE8E310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0.028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F1CAB8" w14:textId="475BC88F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0.978</w:t>
            </w:r>
          </w:p>
        </w:tc>
      </w:tr>
      <w:tr w:rsidR="00582434" w:rsidRPr="00CE3C75" w14:paraId="2E9BCB17" w14:textId="77777777" w:rsidTr="00774A50">
        <w:trPr>
          <w:trHeight w:val="2154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973366" w14:textId="27A567CD" w:rsidR="00582434" w:rsidRPr="00CE3C75" w:rsidRDefault="00582434" w:rsidP="00582434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RFS: recurrence-free survival;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TLS: tertiary lymphoid structure;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HR: hazard ratio; CI: confidence interval; NA: not applicable.</w:t>
            </w:r>
          </w:p>
        </w:tc>
      </w:tr>
    </w:tbl>
    <w:p w14:paraId="49034FD8" w14:textId="77777777" w:rsidR="00582434" w:rsidRPr="00CE3C75" w:rsidRDefault="00582434">
      <w:pPr>
        <w:rPr>
          <w:rFonts w:ascii="Arial" w:eastAsia="SimSun" w:hAnsi="Arial" w:cs="Arial"/>
        </w:rPr>
      </w:pPr>
    </w:p>
    <w:p w14:paraId="39C5E4FF" w14:textId="77777777" w:rsidR="00582434" w:rsidRPr="00CE3C75" w:rsidRDefault="00582434">
      <w:pPr>
        <w:rPr>
          <w:rFonts w:ascii="Arial" w:eastAsia="SimSun" w:hAnsi="Arial" w:cs="Arial"/>
        </w:rPr>
      </w:pPr>
    </w:p>
    <w:p w14:paraId="233E684E" w14:textId="77777777" w:rsidR="00582434" w:rsidRPr="00CE3C75" w:rsidRDefault="00582434">
      <w:pPr>
        <w:rPr>
          <w:rFonts w:ascii="Arial" w:eastAsia="SimSun" w:hAnsi="Arial" w:cs="Arial"/>
        </w:rPr>
      </w:pPr>
    </w:p>
    <w:p w14:paraId="6A088AA5" w14:textId="77777777" w:rsidR="00582434" w:rsidRPr="00CE3C75" w:rsidRDefault="00582434">
      <w:pPr>
        <w:rPr>
          <w:rFonts w:ascii="Arial" w:eastAsia="SimSun" w:hAnsi="Arial" w:cs="Arial"/>
        </w:rPr>
      </w:pPr>
    </w:p>
    <w:p w14:paraId="1267323E" w14:textId="77777777" w:rsidR="00582434" w:rsidRPr="00CE3C75" w:rsidRDefault="00582434">
      <w:pPr>
        <w:rPr>
          <w:rFonts w:ascii="Arial" w:eastAsia="SimSun" w:hAnsi="Arial" w:cs="Arial"/>
        </w:rPr>
      </w:pPr>
    </w:p>
    <w:p w14:paraId="2788CFD8" w14:textId="77777777" w:rsidR="00582434" w:rsidRPr="00CE3C75" w:rsidRDefault="00582434">
      <w:pPr>
        <w:rPr>
          <w:rFonts w:ascii="Arial" w:eastAsia="SimSun" w:hAnsi="Arial" w:cs="Arial"/>
        </w:rPr>
      </w:pPr>
    </w:p>
    <w:p w14:paraId="2C10D303" w14:textId="77777777" w:rsidR="00582434" w:rsidRPr="00CE3C75" w:rsidRDefault="00582434">
      <w:pPr>
        <w:rPr>
          <w:rFonts w:ascii="Arial" w:eastAsia="SimSun" w:hAnsi="Arial" w:cs="Arial"/>
        </w:rPr>
      </w:pPr>
    </w:p>
    <w:p w14:paraId="3DE3A4D1" w14:textId="77777777" w:rsidR="008E657F" w:rsidRPr="00CE3C75" w:rsidRDefault="008E657F">
      <w:pPr>
        <w:rPr>
          <w:rFonts w:ascii="Arial" w:eastAsia="SimSun" w:hAnsi="Arial" w:cs="Arial"/>
        </w:rPr>
      </w:pPr>
    </w:p>
    <w:p w14:paraId="09D271A0" w14:textId="77777777" w:rsidR="008E657F" w:rsidRPr="00CE3C75" w:rsidRDefault="008E657F">
      <w:pPr>
        <w:rPr>
          <w:rFonts w:ascii="Arial" w:eastAsia="SimSun" w:hAnsi="Arial" w:cs="Arial"/>
        </w:rPr>
      </w:pPr>
    </w:p>
    <w:p w14:paraId="213750FB" w14:textId="77777777" w:rsidR="008E657F" w:rsidRPr="00CE3C75" w:rsidRDefault="008E657F">
      <w:pPr>
        <w:rPr>
          <w:rFonts w:ascii="Arial" w:eastAsia="SimSun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25"/>
        <w:gridCol w:w="1312"/>
        <w:gridCol w:w="1312"/>
        <w:gridCol w:w="3991"/>
        <w:gridCol w:w="1312"/>
        <w:gridCol w:w="1546"/>
      </w:tblGrid>
      <w:tr w:rsidR="008E657F" w:rsidRPr="00CE3C75" w14:paraId="2760A115" w14:textId="77777777" w:rsidTr="008E657F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86468" w14:textId="77777777" w:rsidR="008E657F" w:rsidRPr="00A31F46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lastRenderedPageBreak/>
              <w:t>Supplementary Table 5: Univariable logistic analysis of the predictive factors of TLS.</w:t>
            </w:r>
          </w:p>
        </w:tc>
      </w:tr>
      <w:tr w:rsidR="008E657F" w:rsidRPr="00CE3C75" w14:paraId="6913988C" w14:textId="77777777" w:rsidTr="008E657F">
        <w:trPr>
          <w:trHeight w:val="300"/>
        </w:trPr>
        <w:tc>
          <w:tcPr>
            <w:tcW w:w="19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10580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0ED81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85D83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C5276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OR (95%CI)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85577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7A0B6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8E657F" w:rsidRPr="00CE3C75" w14:paraId="5B4F7824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02CEB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8091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896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10A4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 (0.978-1.026)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472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98C7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0.886</w:t>
            </w:r>
          </w:p>
        </w:tc>
      </w:tr>
      <w:tr w:rsidR="008E657F" w:rsidRPr="00CE3C75" w14:paraId="35095CA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0EA0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EC61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-0.369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144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DE9E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0.691 (0.298-1.468)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2D8A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-0.917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E25B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0.359</w:t>
            </w:r>
          </w:p>
        </w:tc>
      </w:tr>
      <w:tr w:rsidR="008E657F" w:rsidRPr="00CE3C75" w14:paraId="3637302E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472F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A86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8CAD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B022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1.023 (0.946-1.107)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EA72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0.561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E545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0.575</w:t>
            </w:r>
          </w:p>
        </w:tc>
      </w:tr>
      <w:tr w:rsidR="008E657F" w:rsidRPr="00CE3C75" w14:paraId="15AF84B3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0179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7107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-0.075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FA00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B6E6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0.928 (0.527-1.670)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67BC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-0.255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70A3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0.798</w:t>
            </w:r>
          </w:p>
        </w:tc>
      </w:tr>
      <w:tr w:rsidR="008E657F" w:rsidRPr="00CE3C75" w14:paraId="0794ADBA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27AA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8384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3CCF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A089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0.408 (0.204-0.819)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8C7A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-2.546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F0A2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0.011</w:t>
            </w:r>
          </w:p>
        </w:tc>
      </w:tr>
      <w:tr w:rsidR="008E657F" w:rsidRPr="00CE3C75" w14:paraId="0263827A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9696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D921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A65E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532A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 (0.983-1.008)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6012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-0.771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7C52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0.441</w:t>
            </w:r>
          </w:p>
        </w:tc>
      </w:tr>
      <w:tr w:rsidR="008E657F" w:rsidRPr="00CE3C75" w14:paraId="4C81B2B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127D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2FCD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A8D6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EDB2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 (0.979-1.010)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AD00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-0.750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C248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0.453</w:t>
            </w:r>
          </w:p>
        </w:tc>
      </w:tr>
      <w:tr w:rsidR="008E657F" w:rsidRPr="00CE3C75" w14:paraId="6737DE24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223B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132B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4884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0.026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BE84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0.983 (0.934-1.036)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B9EE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-0.679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CB27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0.497</w:t>
            </w:r>
          </w:p>
        </w:tc>
      </w:tr>
      <w:tr w:rsidR="008E657F" w:rsidRPr="00CE3C75" w14:paraId="0DB6BCEE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1F38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863D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A711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063B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1.008 (0.990-1.031)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ECC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86D5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0.425</w:t>
            </w:r>
          </w:p>
        </w:tc>
      </w:tr>
      <w:tr w:rsidR="008E657F" w:rsidRPr="00CE3C75" w14:paraId="122B5325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ABDA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A2BD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0F3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C729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1.042 (0.996-1.091)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5DDC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1.759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9248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0.079</w:t>
            </w:r>
          </w:p>
        </w:tc>
      </w:tr>
      <w:tr w:rsidR="008E657F" w:rsidRPr="00CE3C75" w14:paraId="18E7A87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16ED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5CAA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C4A5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0.034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E195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1.077 (1.009-1.152)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E2D8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2.214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5DD4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0.027</w:t>
            </w:r>
          </w:p>
        </w:tc>
      </w:tr>
      <w:tr w:rsidR="008E657F" w:rsidRPr="00CE3C75" w14:paraId="6FA6E96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6C0B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CE58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E68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0.027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0459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1.008 (0.957-1.064)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B971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10FC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0.768</w:t>
            </w:r>
          </w:p>
        </w:tc>
      </w:tr>
      <w:tr w:rsidR="008E657F" w:rsidRPr="00CE3C75" w14:paraId="2FAD51E2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529B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F850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FA5D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97DB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1.005 (1.001-1.009)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8F58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2.479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0154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</w:tr>
      <w:tr w:rsidR="008E657F" w:rsidRPr="00CE3C75" w14:paraId="0079B61A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B261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0214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9AF7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CEF5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 (0.996-1.007)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70CF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A0FB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0.804</w:t>
            </w:r>
          </w:p>
        </w:tc>
      </w:tr>
      <w:tr w:rsidR="008E657F" w:rsidRPr="00CE3C75" w14:paraId="0E7A6532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BB60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2CEF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7CF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8382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(0.991-1.005)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E8A0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-0.666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21D4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0.506</w:t>
            </w:r>
          </w:p>
        </w:tc>
      </w:tr>
      <w:tr w:rsidR="008E657F" w:rsidRPr="00CE3C75" w14:paraId="7C452BB9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8E35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55E1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74C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49AA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0.978 (0.934-1.026)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CE4E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-0.942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690F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0.346</w:t>
            </w:r>
          </w:p>
        </w:tc>
      </w:tr>
      <w:tr w:rsidR="008E657F" w:rsidRPr="00CE3C75" w14:paraId="6117B95C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B550B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A2BC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E9EF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5B84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 (0.997-1.000)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C803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-1.778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FD62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0.075</w:t>
            </w:r>
          </w:p>
        </w:tc>
      </w:tr>
      <w:tr w:rsidR="008E657F" w:rsidRPr="00CE3C75" w14:paraId="6C5F4749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EEFC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1EB6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0B22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F2C9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(0.994-1.001)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DFC4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-1.118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36F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0.263</w:t>
            </w:r>
          </w:p>
        </w:tc>
      </w:tr>
      <w:tr w:rsidR="008E657F" w:rsidRPr="00CE3C75" w14:paraId="2A9B5E95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EB1C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62B3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5426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1970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0.994 (0.990-0.998)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BBC1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-2.612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A877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0.009</w:t>
            </w:r>
          </w:p>
        </w:tc>
      </w:tr>
      <w:tr w:rsidR="008E657F" w:rsidRPr="00CE3C75" w14:paraId="49D40C5C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8544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5A2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E3A2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0.008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9E0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 (0.980-1.013)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FE18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-0.455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B471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0.649</w:t>
            </w:r>
          </w:p>
        </w:tc>
      </w:tr>
      <w:tr w:rsidR="008E657F" w:rsidRPr="00CE3C75" w14:paraId="07C3AEE8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B03A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9176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-0.051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2D70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0.069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00BD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0.951 (0.830-1.090)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44C2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-0.733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AE58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0.463</w:t>
            </w:r>
          </w:p>
        </w:tc>
      </w:tr>
      <w:tr w:rsidR="008E657F" w:rsidRPr="00CE3C75" w14:paraId="6E7A3DA1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9A55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9CBA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5E09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0.087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5D96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0.846 (0.711-1.003)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2D28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-1.923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3A47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0.054</w:t>
            </w:r>
          </w:p>
        </w:tc>
      </w:tr>
      <w:tr w:rsidR="008E657F" w:rsidRPr="00CE3C75" w14:paraId="43039AD9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B2AB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3B28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500B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0.250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A64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1.954 (1.212-3.233)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49C0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2.685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29BE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</w:tr>
      <w:tr w:rsidR="008E657F" w:rsidRPr="00CE3C75" w14:paraId="07E12F89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85DE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8714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-0.751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E16A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0.654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782B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0.472 (0.129-1.734)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EB17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-1.148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B469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0.251</w:t>
            </w:r>
          </w:p>
        </w:tc>
      </w:tr>
      <w:tr w:rsidR="008E657F" w:rsidRPr="00CE3C75" w14:paraId="6C35A495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9523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3F1B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C6B8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0.716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6959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1.578 (0.574-11.14)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51FB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D835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0.524</w:t>
            </w:r>
          </w:p>
        </w:tc>
      </w:tr>
      <w:tr w:rsidR="008E657F" w:rsidRPr="00CE3C75" w14:paraId="4A58D095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7D67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CB56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-8.307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8268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7.532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A06E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 (0.000-880.100)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7458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-1.103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3FB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0.270</w:t>
            </w:r>
          </w:p>
        </w:tc>
      </w:tr>
      <w:tr w:rsidR="008E657F" w:rsidRPr="00CE3C75" w14:paraId="4AC44BDE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6C40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B7A4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F4DB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0.241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611D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1.644 (1.031-2.658)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8532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2.063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9FEE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0.039</w:t>
            </w:r>
          </w:p>
        </w:tc>
      </w:tr>
      <w:tr w:rsidR="008E657F" w:rsidRPr="00CE3C75" w14:paraId="73A4A181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F51C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1EA4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4B61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9D76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 (0.997-1.004)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9AF2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2885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0.965</w:t>
            </w:r>
          </w:p>
        </w:tc>
      </w:tr>
      <w:tr w:rsidR="008E657F" w:rsidRPr="00CE3C75" w14:paraId="06A8FB1D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4CB7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EB34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-4.064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182B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1.494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075F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0.017 (0.001-0.311)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AED6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-2.720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1A23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0.007</w:t>
            </w:r>
          </w:p>
        </w:tc>
      </w:tr>
      <w:tr w:rsidR="008E657F" w:rsidRPr="00CE3C75" w14:paraId="6F03941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646E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BBF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-0.355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2DDD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0.118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58AE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0.701 (0.554-0.882)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E74D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-3.007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458E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</w:tr>
      <w:tr w:rsidR="008E657F" w:rsidRPr="00CE3C75" w14:paraId="7B6EEC4C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5586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E233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ACCA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AE9C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 (0.999-1.000)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85F5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-1.176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DC4A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0.240</w:t>
            </w:r>
          </w:p>
        </w:tc>
      </w:tr>
      <w:tr w:rsidR="008E657F" w:rsidRPr="00CE3C75" w14:paraId="0D0A82E7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C1C7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BE6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B39D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7157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0.990 (0.965-1.018)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F7C0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-0.761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6E84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0.446</w:t>
            </w:r>
          </w:p>
        </w:tc>
      </w:tr>
      <w:tr w:rsidR="008E657F" w:rsidRPr="00CE3C75" w14:paraId="10EC621F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CA2EB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30AC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071D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C3C3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(0.997-1.000)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0000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-2.225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DB66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0.026</w:t>
            </w:r>
          </w:p>
        </w:tc>
      </w:tr>
      <w:tr w:rsidR="008E657F" w:rsidRPr="00CE3C75" w14:paraId="3E1E865F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CEFA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333A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0B6C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0.325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FC8F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1.168 (0.606-2.181)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E07D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0C2C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0.633</w:t>
            </w:r>
          </w:p>
        </w:tc>
      </w:tr>
      <w:tr w:rsidR="008E657F" w:rsidRPr="00CE3C75" w14:paraId="52F33BB4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5B81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3179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-0.359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C537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0.386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B001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0.698 (0.332-1.527)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FD9A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-0.932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DF7A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0.352</w:t>
            </w:r>
          </w:p>
        </w:tc>
      </w:tr>
      <w:tr w:rsidR="008E657F" w:rsidRPr="00CE3C75" w14:paraId="74D2FAD1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6477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0DA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A108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0.297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98CF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0.961 (0.542-1.745)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101B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-0.135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E51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0.893</w:t>
            </w:r>
          </w:p>
        </w:tc>
      </w:tr>
      <w:tr w:rsidR="008E657F" w:rsidRPr="00CE3C75" w14:paraId="62DB8D5E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D19F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8E9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BE68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0.266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7868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1.069 (0.630-1.793)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1FAA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0.251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9EFA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0.802</w:t>
            </w:r>
          </w:p>
        </w:tc>
      </w:tr>
      <w:tr w:rsidR="008E657F" w:rsidRPr="00CE3C75" w14:paraId="17331315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B35B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8ED9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FD5E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0.741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EF30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1.459 (0.294-6.075)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D94F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0.510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9216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0.610</w:t>
            </w:r>
          </w:p>
        </w:tc>
      </w:tr>
      <w:tr w:rsidR="008E657F" w:rsidRPr="00CE3C75" w14:paraId="0400F458" w14:textId="77777777" w:rsidTr="008E657F">
        <w:trPr>
          <w:trHeight w:val="36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FDBFB" w14:textId="2402915A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6ED5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D306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0.269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69F8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1.612 (0.959-2.755)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3F70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1.777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7DB3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0.076</w:t>
            </w:r>
          </w:p>
        </w:tc>
      </w:tr>
      <w:tr w:rsidR="008E657F" w:rsidRPr="00CE3C75" w14:paraId="4FB2ABCD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A8C04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A4A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-0.481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D4AB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0.922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80D3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0.618 (0.101-4.752)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F124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-0.522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D02D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0.602</w:t>
            </w:r>
          </w:p>
        </w:tc>
      </w:tr>
      <w:tr w:rsidR="008E657F" w:rsidRPr="00CE3C75" w14:paraId="58A1816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5AC1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6E4C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-0.799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3E05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0.415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243F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0.450 (0.199-1.029)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668B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-1.926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C3CB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0.054</w:t>
            </w:r>
          </w:p>
        </w:tc>
      </w:tr>
      <w:tr w:rsidR="008E657F" w:rsidRPr="00CE3C75" w14:paraId="5D769AD9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E5F94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580B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-0.382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7BF0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0.288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9360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0.683 (0.390-1.212)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9AD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-1.324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FC78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0.186</w:t>
            </w:r>
          </w:p>
        </w:tc>
      </w:tr>
      <w:tr w:rsidR="008E657F" w:rsidRPr="00CE3C75" w14:paraId="706D636D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F6CF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5374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63A9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0.605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29B9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1.041 (0.338-3.875)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8609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EBEE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0.947</w:t>
            </w:r>
          </w:p>
        </w:tc>
      </w:tr>
      <w:tr w:rsidR="008E657F" w:rsidRPr="00CE3C75" w14:paraId="60E2ABE1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C3473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4F0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-0.653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4841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0.377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CE57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0.520 (0.237-1.050)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CB28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-1.735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A58E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0.083</w:t>
            </w:r>
          </w:p>
        </w:tc>
      </w:tr>
      <w:tr w:rsidR="008E657F" w:rsidRPr="00CE3C75" w14:paraId="5C4210E5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8B58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8A6E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-0.520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7C1D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4FBE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0.595 (0.312-1.155)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F89E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-1.566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95DD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0.117</w:t>
            </w:r>
          </w:p>
        </w:tc>
      </w:tr>
      <w:tr w:rsidR="008E657F" w:rsidRPr="00CE3C75" w14:paraId="31A6B043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EF5E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DBC6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-0.125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06DB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0.298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ED4B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0.882 (0.483-1.564)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316E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-0.420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3162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0.675</w:t>
            </w:r>
          </w:p>
        </w:tc>
      </w:tr>
      <w:tr w:rsidR="008E657F" w:rsidRPr="00CE3C75" w14:paraId="1488CA7A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4D41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9DA8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-0.223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0B11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0.253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7004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0.801 (0.485-1.310)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332F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-0.880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6C88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0.379</w:t>
            </w:r>
          </w:p>
        </w:tc>
      </w:tr>
      <w:tr w:rsidR="008E657F" w:rsidRPr="00CE3C75" w14:paraId="00C18B6E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C6A8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FD6C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01F7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0.034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3B30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0.866 (0.809-0.925)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8FAF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-4.216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108F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8E657F" w:rsidRPr="00CE3C75" w14:paraId="02A6F931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EA81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27B5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-0.552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3159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0.259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0BEB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0.576 (0.346-0.960)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233F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-2.128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1A79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0.033</w:t>
            </w:r>
          </w:p>
        </w:tc>
      </w:tr>
      <w:tr w:rsidR="008E657F" w:rsidRPr="00CE3C75" w14:paraId="49CE1CD6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27C2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DC9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-0.708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806A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0.381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3722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0.493 (0.234-1.054)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E50C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-1.860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EA93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0.063</w:t>
            </w:r>
          </w:p>
        </w:tc>
      </w:tr>
      <w:tr w:rsidR="008E657F" w:rsidRPr="00CE3C75" w14:paraId="06791C64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51BA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1B9D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0.515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267F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1.125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B1B7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1.674 (0.244-32.990)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9689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0.458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D4F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0.647</w:t>
            </w:r>
          </w:p>
        </w:tc>
      </w:tr>
      <w:tr w:rsidR="008E657F" w:rsidRPr="00CE3C75" w14:paraId="42E3A73A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2D7C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C067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1E18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0.259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58BB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0.969 (0.580-1.605)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F15D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-0.120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507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0.904</w:t>
            </w:r>
          </w:p>
        </w:tc>
      </w:tr>
      <w:tr w:rsidR="008E657F" w:rsidRPr="00CE3C75" w14:paraId="479278C8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324D4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89AC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-0.416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796B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0.255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EE2E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0.660 (0.397-1.084)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440C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-1.629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6630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0.103</w:t>
            </w:r>
          </w:p>
        </w:tc>
      </w:tr>
      <w:tr w:rsidR="008E657F" w:rsidRPr="00CE3C75" w14:paraId="2A80D0B9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07E0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09A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2E30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0.392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D4D0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2.099 (1.015-4.790)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FECC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1.893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AE71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0.058</w:t>
            </w:r>
          </w:p>
        </w:tc>
      </w:tr>
      <w:tr w:rsidR="008E657F" w:rsidRPr="00CE3C75" w14:paraId="4AF431F2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421D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3571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14F0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0.310</w:t>
            </w:r>
          </w:p>
        </w:tc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2479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1.112 (0.596-2.019)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1499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1089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0.732</w:t>
            </w:r>
          </w:p>
        </w:tc>
      </w:tr>
      <w:tr w:rsidR="008E657F" w:rsidRPr="00CE3C75" w14:paraId="005335B9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52CF2A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864923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0.106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549C9E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0.251</w:t>
            </w:r>
          </w:p>
        </w:tc>
        <w:tc>
          <w:tcPr>
            <w:tcW w:w="129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AD47ED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1.112 (0.681-1.823)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511B2C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0.421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034AA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0.673</w:t>
            </w:r>
          </w:p>
        </w:tc>
      </w:tr>
      <w:tr w:rsidR="008E657F" w:rsidRPr="00CE3C75" w14:paraId="22D9D482" w14:textId="77777777" w:rsidTr="00774A50">
        <w:trPr>
          <w:trHeight w:val="300"/>
        </w:trPr>
        <w:tc>
          <w:tcPr>
            <w:tcW w:w="1924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4099E8" w14:textId="31742AE6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05D066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-0.593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BCAF9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0.280</w:t>
            </w:r>
          </w:p>
        </w:tc>
        <w:tc>
          <w:tcPr>
            <w:tcW w:w="129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D2D1B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0.553 (0.320-0.963)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6C3F2B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-2.114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643D1F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0.035</w:t>
            </w:r>
          </w:p>
        </w:tc>
      </w:tr>
      <w:tr w:rsidR="00774A50" w:rsidRPr="00CE3C75" w14:paraId="16B05FD0" w14:textId="77777777" w:rsidTr="008E657F">
        <w:trPr>
          <w:trHeight w:val="300"/>
        </w:trPr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56F3E15" w14:textId="5E2CC2AA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AD767B" w14:textId="7634CF3E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A73822" w14:textId="62FF7568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0.270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2135F7" w14:textId="7D480898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0.844 (0.499-1.445)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B1FEE64" w14:textId="4F7EAC0C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-0.626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3094BDF" w14:textId="499B39E0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0.531</w:t>
            </w:r>
          </w:p>
        </w:tc>
      </w:tr>
      <w:tr w:rsidR="008E657F" w:rsidRPr="00CE3C75" w14:paraId="57C1CA83" w14:textId="77777777" w:rsidTr="008E657F">
        <w:trPr>
          <w:trHeight w:val="119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AD2719" w14:textId="738E5E51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 xml:space="preserve">TLS: tertiary lymphoid structure;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OR: odds ratio; CI: confidence interval.</w:t>
            </w:r>
          </w:p>
        </w:tc>
      </w:tr>
    </w:tbl>
    <w:p w14:paraId="7AB58C5C" w14:textId="77777777" w:rsidR="00582434" w:rsidRPr="00CE3C75" w:rsidRDefault="00582434">
      <w:pPr>
        <w:rPr>
          <w:rFonts w:ascii="Arial" w:eastAsia="SimSun" w:hAnsi="Arial" w:cs="Arial"/>
        </w:rPr>
      </w:pPr>
    </w:p>
    <w:p w14:paraId="3FCE1D34" w14:textId="77777777" w:rsidR="00582434" w:rsidRPr="00CE3C75" w:rsidRDefault="00582434">
      <w:pPr>
        <w:rPr>
          <w:rFonts w:ascii="Arial" w:eastAsia="SimSun" w:hAnsi="Arial" w:cs="Arial"/>
        </w:rPr>
      </w:pPr>
    </w:p>
    <w:p w14:paraId="69638EEC" w14:textId="77777777" w:rsidR="00582434" w:rsidRPr="00CE3C75" w:rsidRDefault="00582434">
      <w:pPr>
        <w:rPr>
          <w:rFonts w:ascii="Arial" w:eastAsia="SimSun" w:hAnsi="Arial" w:cs="Arial"/>
        </w:rPr>
      </w:pPr>
    </w:p>
    <w:p w14:paraId="58384AE3" w14:textId="77777777" w:rsidR="00582434" w:rsidRPr="00CE3C75" w:rsidRDefault="00582434">
      <w:pPr>
        <w:rPr>
          <w:rFonts w:ascii="Arial" w:eastAsia="SimSun" w:hAnsi="Arial" w:cs="Arial"/>
        </w:rPr>
      </w:pPr>
    </w:p>
    <w:p w14:paraId="7B6E04E8" w14:textId="77777777" w:rsidR="00582434" w:rsidRPr="00CE3C75" w:rsidRDefault="00582434">
      <w:pPr>
        <w:rPr>
          <w:rFonts w:ascii="Arial" w:eastAsia="SimSun" w:hAnsi="Arial" w:cs="Arial"/>
        </w:rPr>
      </w:pPr>
    </w:p>
    <w:p w14:paraId="2FDB81D3" w14:textId="77777777" w:rsidR="00582434" w:rsidRPr="00CE3C75" w:rsidRDefault="00582434">
      <w:pPr>
        <w:rPr>
          <w:rFonts w:ascii="Arial" w:eastAsia="SimSun" w:hAnsi="Arial" w:cs="Arial"/>
        </w:rPr>
      </w:pPr>
    </w:p>
    <w:p w14:paraId="0E86082C" w14:textId="77777777" w:rsidR="008E657F" w:rsidRPr="00CE3C75" w:rsidRDefault="008E657F">
      <w:pPr>
        <w:rPr>
          <w:rFonts w:ascii="Arial" w:eastAsia="SimSun" w:hAnsi="Arial" w:cs="Arial"/>
        </w:rPr>
      </w:pPr>
    </w:p>
    <w:p w14:paraId="24A8A209" w14:textId="77777777" w:rsidR="008E657F" w:rsidRPr="00CE3C75" w:rsidRDefault="008E657F">
      <w:pPr>
        <w:rPr>
          <w:rFonts w:ascii="Arial" w:eastAsia="SimSun" w:hAnsi="Arial" w:cs="Arial"/>
        </w:rPr>
      </w:pPr>
    </w:p>
    <w:p w14:paraId="2FDB47B5" w14:textId="77777777" w:rsidR="008E657F" w:rsidRPr="00CE3C75" w:rsidRDefault="008E657F">
      <w:pPr>
        <w:rPr>
          <w:rFonts w:ascii="Arial" w:eastAsia="SimSun" w:hAnsi="Arial" w:cs="Arial"/>
        </w:rPr>
      </w:pPr>
    </w:p>
    <w:p w14:paraId="574BCBDB" w14:textId="77777777" w:rsidR="008E657F" w:rsidRPr="00CE3C75" w:rsidRDefault="008E657F">
      <w:pPr>
        <w:rPr>
          <w:rFonts w:ascii="Arial" w:eastAsia="SimSun" w:hAnsi="Arial" w:cs="Arial"/>
        </w:rPr>
      </w:pPr>
    </w:p>
    <w:p w14:paraId="37345431" w14:textId="77777777" w:rsidR="008E657F" w:rsidRPr="00CE3C75" w:rsidRDefault="008E657F">
      <w:pPr>
        <w:rPr>
          <w:rFonts w:ascii="Arial" w:eastAsia="SimSun" w:hAnsi="Arial" w:cs="Arial"/>
        </w:rPr>
      </w:pPr>
    </w:p>
    <w:p w14:paraId="1645ACFA" w14:textId="77777777" w:rsidR="008E657F" w:rsidRPr="00CE3C75" w:rsidRDefault="008E657F">
      <w:pPr>
        <w:rPr>
          <w:rFonts w:ascii="Arial" w:eastAsia="SimSun" w:hAnsi="Arial" w:cs="Arial"/>
        </w:rPr>
      </w:pPr>
    </w:p>
    <w:p w14:paraId="32905D00" w14:textId="77777777" w:rsidR="008E657F" w:rsidRPr="00CE3C75" w:rsidRDefault="008E657F">
      <w:pPr>
        <w:rPr>
          <w:rFonts w:ascii="Arial" w:eastAsia="SimSun" w:hAnsi="Arial" w:cs="Arial"/>
        </w:rPr>
      </w:pPr>
    </w:p>
    <w:p w14:paraId="73E3456D" w14:textId="77777777" w:rsidR="008E657F" w:rsidRPr="00CE3C75" w:rsidRDefault="008E657F">
      <w:pPr>
        <w:rPr>
          <w:rFonts w:ascii="Arial" w:eastAsia="SimSun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30"/>
        <w:gridCol w:w="1426"/>
        <w:gridCol w:w="1617"/>
        <w:gridCol w:w="4136"/>
        <w:gridCol w:w="1235"/>
        <w:gridCol w:w="1454"/>
      </w:tblGrid>
      <w:tr w:rsidR="008E657F" w:rsidRPr="00CE3C75" w14:paraId="5A664602" w14:textId="77777777" w:rsidTr="008E657F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88369" w14:textId="77777777" w:rsidR="008E657F" w:rsidRPr="00A31F46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lastRenderedPageBreak/>
              <w:t xml:space="preserve">Supplementary Table 6: Univariable logistic analysis of the predictive factors of </w:t>
            </w:r>
            <w:proofErr w:type="spellStart"/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mTLS</w:t>
            </w:r>
            <w:proofErr w:type="spellEnd"/>
            <w:r w:rsidRPr="00A31F46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.</w:t>
            </w:r>
          </w:p>
        </w:tc>
      </w:tr>
      <w:tr w:rsidR="008E657F" w:rsidRPr="00CE3C75" w14:paraId="14A73E66" w14:textId="77777777" w:rsidTr="008E657F">
        <w:trPr>
          <w:trHeight w:val="300"/>
        </w:trPr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8A60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Characteristics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26123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B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95A04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SE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3169A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OR (95%CI)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AFF5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>Z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58E07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b/>
                <w:bCs/>
                <w:i/>
                <w:iCs/>
                <w:kern w:val="0"/>
                <w:szCs w:val="22"/>
                <w14:ligatures w14:val="none"/>
              </w:rPr>
              <w:t>P</w:t>
            </w:r>
            <w:r w:rsidRPr="00CE3C75">
              <w:rPr>
                <w:rFonts w:ascii="Arial" w:eastAsia="SimSun" w:hAnsi="Arial" w:cs="Arial"/>
                <w:b/>
                <w:bCs/>
                <w:kern w:val="0"/>
                <w:szCs w:val="22"/>
                <w14:ligatures w14:val="none"/>
              </w:rPr>
              <w:t xml:space="preserve"> value</w:t>
            </w:r>
          </w:p>
        </w:tc>
      </w:tr>
      <w:tr w:rsidR="008E657F" w:rsidRPr="00CE3C75" w14:paraId="1A6494D3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17F62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Age, years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0B28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D12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1DFB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1.006 (0.979-1.035)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1426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C729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0.652</w:t>
            </w:r>
          </w:p>
        </w:tc>
      </w:tr>
      <w:tr w:rsidR="008E657F" w:rsidRPr="00CE3C75" w14:paraId="70E4DE55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E1C4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Sex, Male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F770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-0.602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734D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222F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0.548 (0.261-1.218)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382C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-1.544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C85C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0.123</w:t>
            </w:r>
          </w:p>
        </w:tc>
      </w:tr>
      <w:tr w:rsidR="008E657F" w:rsidRPr="00CE3C75" w14:paraId="101212B6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2682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BMI, kg/m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3659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CD9C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0.045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C4AB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1.025 (0.936-1.120)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A2B2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5B87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0.593</w:t>
            </w:r>
          </w:p>
        </w:tc>
      </w:tr>
      <w:tr w:rsidR="008E657F" w:rsidRPr="00CE3C75" w14:paraId="0372A204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4838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Hypertension,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6500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8AD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0.325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E3D5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1.442 (0.748-2.696)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50E6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725D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0.260</w:t>
            </w:r>
          </w:p>
        </w:tc>
      </w:tr>
      <w:tr w:rsidR="008E657F" w:rsidRPr="00CE3C75" w14:paraId="48158E4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E13E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Diabetes,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E2AF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-0.255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3C38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05AB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0.775 (0.280-1.829)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6294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-0.542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A651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0.588</w:t>
            </w:r>
          </w:p>
        </w:tc>
      </w:tr>
      <w:tr w:rsidR="008E657F" w:rsidRPr="00CE3C75" w14:paraId="05FAD2E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F3E7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C0F7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9C63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5BCC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0.980 (0.933-1.005)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779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-1.008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BDD6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0.313</w:t>
            </w:r>
          </w:p>
        </w:tc>
      </w:tr>
      <w:tr w:rsidR="008E657F" w:rsidRPr="00CE3C75" w14:paraId="1C3C9B57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8B66B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DBIL,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ACE9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-0.041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40E5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5D7E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0.960 (0.861-1.005)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94FC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-0.930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747D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0.352</w:t>
            </w:r>
          </w:p>
        </w:tc>
      </w:tr>
      <w:tr w:rsidR="008E657F" w:rsidRPr="00CE3C75" w14:paraId="699F60DC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018F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IBIL,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ABD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-0.030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3AF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0.036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2C2E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0.970 (0.898-1.034)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B525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-0.833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1845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0.405</w:t>
            </w:r>
          </w:p>
        </w:tc>
      </w:tr>
      <w:tr w:rsidR="008E657F" w:rsidRPr="00CE3C75" w14:paraId="41C0DCBB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3D4E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TBA,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B7A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514B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7FB8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 (0.970-1.016)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873F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-0.375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54D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0.707</w:t>
            </w:r>
          </w:p>
        </w:tc>
      </w:tr>
      <w:tr w:rsidR="008E657F" w:rsidRPr="00CE3C75" w14:paraId="70832EC3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0BC5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TP, g/L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6173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683D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0.026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D5CB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1.010 (0.959-1.063)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A075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82C9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0.708</w:t>
            </w:r>
          </w:p>
        </w:tc>
      </w:tr>
      <w:tr w:rsidR="008E657F" w:rsidRPr="00CE3C75" w14:paraId="1DFEBF03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5D87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ALB, g/L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F11B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89A3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0.040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E56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1.061 (0.982-1.151)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BB3E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1.462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1AA4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0.144</w:t>
            </w:r>
          </w:p>
        </w:tc>
      </w:tr>
      <w:tr w:rsidR="008E657F" w:rsidRPr="00CE3C75" w14:paraId="779B751F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29FB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GLB, g/L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72B1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C0C5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2EF7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0.977 (0.916-1.038)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8FA4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-0.730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7288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0.465</w:t>
            </w:r>
          </w:p>
        </w:tc>
      </w:tr>
      <w:tr w:rsidR="008E657F" w:rsidRPr="00CE3C75" w14:paraId="6781A6F8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9269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PA, mg/L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B34B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24EF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BFE3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1.002 (0.997-1.006)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495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6323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0.437</w:t>
            </w:r>
          </w:p>
        </w:tc>
      </w:tr>
      <w:tr w:rsidR="008E657F" w:rsidRPr="00CE3C75" w14:paraId="159BE7ED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F787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ALT,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C8D0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AF0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2957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1.000 (0.993-1.005)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DC77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AA94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0.997</w:t>
            </w:r>
          </w:p>
        </w:tc>
      </w:tr>
      <w:tr w:rsidR="008E657F" w:rsidRPr="00CE3C75" w14:paraId="39DC9A1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D234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E11E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1F24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9924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(0.985-1.005)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E400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-0.437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B454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0.662</w:t>
            </w:r>
          </w:p>
        </w:tc>
      </w:tr>
      <w:tr w:rsidR="008E657F" w:rsidRPr="00CE3C75" w14:paraId="334419B0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F54A4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F08F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6FEF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0.034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EFA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0.977 (0.906-1.035)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EEA5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-0.685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19DE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0.493</w:t>
            </w:r>
          </w:p>
        </w:tc>
      </w:tr>
      <w:tr w:rsidR="008E657F" w:rsidRPr="00CE3C75" w14:paraId="497B9394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A3C3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GGT,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41A0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7BD3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38B4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(0.995-1.001)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2EC8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-1.174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8A05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0.240</w:t>
            </w:r>
          </w:p>
        </w:tc>
      </w:tr>
      <w:tr w:rsidR="008E657F" w:rsidRPr="00CE3C75" w14:paraId="5EC12590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95F2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ALP,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4DC9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09E1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DF2D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0.998 (0.991-1.002)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AAA3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-0.704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157C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0.481</w:t>
            </w:r>
          </w:p>
        </w:tc>
      </w:tr>
      <w:tr w:rsidR="008E657F" w:rsidRPr="00CE3C75" w14:paraId="6764A3CC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AEF0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LDH, U/L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1116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63E5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17A5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0.994 (0.986-1.000)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F88C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-1.676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E984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0.094</w:t>
            </w:r>
          </w:p>
        </w:tc>
      </w:tr>
      <w:tr w:rsidR="008E657F" w:rsidRPr="00CE3C75" w14:paraId="63AD4DFF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CB84E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SCR,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μmol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7511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EC7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88C2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1.001 (0.981-1.020)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4E0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BC04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0.940</w:t>
            </w:r>
          </w:p>
        </w:tc>
      </w:tr>
      <w:tr w:rsidR="008E657F" w:rsidRPr="00CE3C75" w14:paraId="40AA992D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60B6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WBC,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11BA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-0.164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DD0D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0.088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0E04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0.849 (0.710-1.003)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800E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-1.868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71E8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0.062</w:t>
            </w:r>
          </w:p>
        </w:tc>
      </w:tr>
      <w:tr w:rsidR="008E657F" w:rsidRPr="00CE3C75" w14:paraId="3D2D6375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32A6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NEUT,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F00E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-0.337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229A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0.123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5E5E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0.714 (0.555-0.900)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1CC1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-2.735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0AF2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0.006</w:t>
            </w:r>
          </w:p>
        </w:tc>
      </w:tr>
      <w:tr w:rsidR="008E657F" w:rsidRPr="00CE3C75" w14:paraId="49F4D198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D60F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E897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BDBD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0.264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CAF0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1.162 (0.687-1.941)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2772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0.569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2F3E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0.569</w:t>
            </w:r>
          </w:p>
        </w:tc>
      </w:tr>
      <w:tr w:rsidR="008E657F" w:rsidRPr="00CE3C75" w14:paraId="126C1B02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98FC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MONO,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DC42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-2.316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AAD2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0EE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0.099 (0.013-0.620)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CAB6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-2.334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97FE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0.020</w:t>
            </w:r>
          </w:p>
        </w:tc>
      </w:tr>
      <w:tr w:rsidR="008E657F" w:rsidRPr="00CE3C75" w14:paraId="68340B6D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4D2A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EOS,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2099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1.106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7A7A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0.741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850F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3.023 (1.045-18.980)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171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1.493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1FDD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0.135</w:t>
            </w:r>
          </w:p>
        </w:tc>
      </w:tr>
      <w:tr w:rsidR="008E657F" w:rsidRPr="00CE3C75" w14:paraId="2831CC7F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74B3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BASO,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D1EB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1.227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F88D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8.973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0F1A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3.410 (0.000-69471.000)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355D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0.137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08EC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0.891</w:t>
            </w:r>
          </w:p>
        </w:tc>
      </w:tr>
      <w:tr w:rsidR="008E657F" w:rsidRPr="00CE3C75" w14:paraId="555596EC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EEF1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RBC,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12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62B3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537E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0.271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F292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1.159 (0.680-1.976)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9D35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EAB1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0.586</w:t>
            </w:r>
          </w:p>
        </w:tc>
      </w:tr>
      <w:tr w:rsidR="008E657F" w:rsidRPr="00CE3C75" w14:paraId="77A2C35A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BBD3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PLT, 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9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6CCE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ED52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3942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0.995 (0.990-0.999)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7805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-2.203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3AA8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0.028</w:t>
            </w:r>
          </w:p>
        </w:tc>
      </w:tr>
      <w:tr w:rsidR="008E657F" w:rsidRPr="00CE3C75" w14:paraId="2174CD5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D559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INR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A8D6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-1.226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F7DA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1.786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597A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0.293 (0.008-8.816)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9112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-0.687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4EE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0.492</w:t>
            </w:r>
          </w:p>
        </w:tc>
      </w:tr>
      <w:tr w:rsidR="008E657F" w:rsidRPr="00CE3C75" w14:paraId="778D47A2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55B8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PT, s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4AE8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-0.151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8F14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0.144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DD28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0.860 (0.641-1.131)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2E18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-1.044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3F43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0.296</w:t>
            </w:r>
          </w:p>
        </w:tc>
      </w:tr>
      <w:tr w:rsidR="008E657F" w:rsidRPr="00CE3C75" w14:paraId="79B30773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207B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AFP,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EC6A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8DAD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FCAC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0.999 (0.999-1.000)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35DB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-1.731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EB6A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0.084</w:t>
            </w:r>
          </w:p>
        </w:tc>
      </w:tr>
      <w:tr w:rsidR="008E657F" w:rsidRPr="00CE3C75" w14:paraId="2F6531FA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1C99A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CEA,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μg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/L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FF87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-0.143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C50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7016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0.867 (0.727-0.977)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CD0F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-1.794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853D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0.073</w:t>
            </w:r>
          </w:p>
        </w:tc>
      </w:tr>
      <w:tr w:rsidR="008E657F" w:rsidRPr="00CE3C75" w14:paraId="61B16FA6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B199D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CA199, U/mL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2750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-0.004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1457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2ED0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0.996 (0.991-1.000)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BF6B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-1.587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3B34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0.112</w:t>
            </w:r>
          </w:p>
        </w:tc>
      </w:tr>
      <w:tr w:rsidR="008E657F" w:rsidRPr="00CE3C75" w14:paraId="55E9C198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530BB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HBsAg,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B78B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0.166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1AA1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0.398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6158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1.181 (0.562-2.725)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3F31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0.417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0C10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0.676</w:t>
            </w:r>
          </w:p>
        </w:tc>
      </w:tr>
      <w:tr w:rsidR="008E657F" w:rsidRPr="00CE3C75" w14:paraId="106A9FF7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C9D3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F62D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-0.305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ECA7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0.509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AD9B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0.737 (0.242-1.850)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F96E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-0.599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BF5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0.549</w:t>
            </w:r>
          </w:p>
        </w:tc>
      </w:tr>
      <w:tr w:rsidR="008E657F" w:rsidRPr="00CE3C75" w14:paraId="4EC6F7FA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772B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8A1D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6446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BB25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1.083 (0.539-2.074)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6461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AE16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0.815</w:t>
            </w:r>
          </w:p>
        </w:tc>
      </w:tr>
      <w:tr w:rsidR="008E657F" w:rsidRPr="00CE3C75" w14:paraId="093EC929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40271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E93F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-0.015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F990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DF51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0.985 (0.542-1.838)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1180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-0.049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38AB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0.961</w:t>
            </w:r>
          </w:p>
        </w:tc>
      </w:tr>
      <w:tr w:rsidR="008E657F" w:rsidRPr="00CE3C75" w14:paraId="1182E12E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7E27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7CE6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0.509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5A00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1.079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9143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1.664 (0.288-31.410)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A775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16F9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0.637</w:t>
            </w:r>
          </w:p>
        </w:tc>
      </w:tr>
      <w:tr w:rsidR="008E657F" w:rsidRPr="00CE3C75" w14:paraId="3E109B04" w14:textId="77777777" w:rsidTr="008E657F">
        <w:trPr>
          <w:trHeight w:val="36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555B6" w14:textId="509E81DC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HBV DNA load,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&gt;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1×10</w:t>
            </w:r>
            <w:r w:rsidRPr="00CE3C75">
              <w:rPr>
                <w:rFonts w:ascii="Arial" w:eastAsia="SimSun" w:hAnsi="Arial" w:cs="Arial"/>
                <w:kern w:val="0"/>
                <w:szCs w:val="22"/>
                <w:vertAlign w:val="superscript"/>
                <w14:ligatures w14:val="none"/>
              </w:rPr>
              <w:t>3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IU/mL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6033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5C4C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B96F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1.170 (0.654-2.075)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B0E7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6E6C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0.593</w:t>
            </w:r>
          </w:p>
        </w:tc>
      </w:tr>
      <w:tr w:rsidR="008E657F" w:rsidRPr="00CE3C75" w14:paraId="1461D5C5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7B4C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HCV,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0203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0047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1.128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73A9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1.065 (0.054-7.363)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EAC8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0.056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CDD4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0.956</w:t>
            </w:r>
          </w:p>
        </w:tc>
      </w:tr>
      <w:tr w:rsidR="008E657F" w:rsidRPr="00CE3C75" w14:paraId="2F9FE92A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2AC6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Ascites,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CA9F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-0.633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1F5B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0.632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C977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0.531 (0.123-1.596)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C9C1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-1.002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CAD4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0.316</w:t>
            </w:r>
          </w:p>
        </w:tc>
      </w:tr>
      <w:tr w:rsidR="008E657F" w:rsidRPr="00CE3C75" w14:paraId="71FFA264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0B37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Macrovascular invasion,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1F0D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-1.106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03CD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A154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0.331 (0.123-0.751)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F78E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-2.434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EC2B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0.015</w:t>
            </w:r>
          </w:p>
        </w:tc>
      </w:tr>
      <w:tr w:rsidR="008E657F" w:rsidRPr="00CE3C75" w14:paraId="701FDC9F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5C8F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Large bile duct invasion,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BA8A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0.156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1474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0.668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7AB3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1.169 (0.258-3.891)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FF03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021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0.815</w:t>
            </w:r>
          </w:p>
        </w:tc>
      </w:tr>
      <w:tr w:rsidR="008E657F" w:rsidRPr="00CE3C75" w14:paraId="00948A16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FA897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Pringle maneuver,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360D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-0.799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672C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0.344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E9E0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0.450 (0.232-0.899)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23D6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-2.323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B5D3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0.020</w:t>
            </w:r>
          </w:p>
        </w:tc>
      </w:tr>
      <w:tr w:rsidR="008E657F" w:rsidRPr="00CE3C75" w14:paraId="64E60D6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225D0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Transfusion,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Yes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182C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-0.312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2753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0.439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79AE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0.732 (0.286-1.639)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EFE5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-0.712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028B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0.477</w:t>
            </w:r>
          </w:p>
        </w:tc>
      </w:tr>
      <w:tr w:rsidR="008E657F" w:rsidRPr="00CE3C75" w14:paraId="22DE0B25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C1E79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Surgery, </w:t>
            </w:r>
            <w:proofErr w:type="gram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Non-anatomic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9F8C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-0.236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A991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0.329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F6E7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0.790 (0.420-1.539)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E32D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-0.717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1008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0.473</w:t>
            </w:r>
          </w:p>
        </w:tc>
      </w:tr>
      <w:tr w:rsidR="008E657F" w:rsidRPr="00CE3C75" w14:paraId="43A3D1F1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E449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Surgical margin, ≤0.1cm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A068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-0.483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979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0.291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CEB3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0.617 (0.347-1.089)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9486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-1.661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B1E3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0.097</w:t>
            </w:r>
          </w:p>
        </w:tc>
      </w:tr>
      <w:tr w:rsidR="008E657F" w:rsidRPr="00CE3C75" w14:paraId="536745FC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9E4F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diameter, cm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2A0F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-0.314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602A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0.075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112E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0.730 (0.623-0.835)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F8F1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-4.213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08D3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&lt;0.001</w:t>
            </w:r>
          </w:p>
        </w:tc>
      </w:tr>
      <w:tr w:rsidR="008E657F" w:rsidRPr="00CE3C75" w14:paraId="33124153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4B2C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number, Multiple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C760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-0.442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7F72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0.327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1777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0.643 (0.329-1.197)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2254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-1.352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D9D23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0.176</w:t>
            </w:r>
          </w:p>
        </w:tc>
      </w:tr>
      <w:tr w:rsidR="008E657F" w:rsidRPr="00CE3C75" w14:paraId="79BE2772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0DF6C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Lymph node metastasis,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81D0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-1.353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A95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0.745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68A1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0.258 (0.041-0.891)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C1DC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-1.815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FF09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0.069</w:t>
            </w:r>
          </w:p>
        </w:tc>
      </w:tr>
      <w:tr w:rsidR="008E657F" w:rsidRPr="00CE3C75" w14:paraId="391EAC5D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C4903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Distant metastasis,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9B0A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-14.138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B228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650.874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96F7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0.000 (NA-1.610)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4EAF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-0.022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6BFF4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0.983</w:t>
            </w:r>
          </w:p>
        </w:tc>
      </w:tr>
      <w:tr w:rsidR="008E657F" w:rsidRPr="00CE3C75" w14:paraId="5095D760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73284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Tumor differentiation, Poor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9DDC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-0.464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DDD6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2B40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0.629 (0.354-1.122)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0FF4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-1.584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F24D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0.113</w:t>
            </w:r>
          </w:p>
        </w:tc>
      </w:tr>
      <w:tr w:rsidR="008E657F" w:rsidRPr="00CE3C75" w14:paraId="08E1823F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45458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MVI,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47EF9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-0.654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7E97B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0.293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4D10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0.520 (0.291-0.920)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4B07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-2.231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3CAA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0.026</w:t>
            </w:r>
          </w:p>
        </w:tc>
      </w:tr>
      <w:tr w:rsidR="008E657F" w:rsidRPr="00CE3C75" w14:paraId="1AE67764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E52BF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PNI,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95B81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0.358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82FD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0.368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02BFD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1.431 (0.672-2.88)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45D6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0.973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11A9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0.330</w:t>
            </w:r>
          </w:p>
        </w:tc>
      </w:tr>
      <w:tr w:rsidR="008E657F" w:rsidRPr="00CE3C75" w14:paraId="182ED6AD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EEAF5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Capsule, Positive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87240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3D26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0.370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B620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1.085 (0.542-2.336)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C919E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0.222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B238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0.824</w:t>
            </w:r>
          </w:p>
        </w:tc>
      </w:tr>
      <w:tr w:rsidR="008E657F" w:rsidRPr="00CE3C75" w14:paraId="2282E9E0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7EE5C26" w14:textId="77777777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Cirrhosis, Positive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E520B9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0.082</w:t>
            </w:r>
          </w:p>
        </w:tc>
        <w:tc>
          <w:tcPr>
            <w:tcW w:w="52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C92E436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0.290</w:t>
            </w:r>
          </w:p>
        </w:tc>
        <w:tc>
          <w:tcPr>
            <w:tcW w:w="134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A49D558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1.085 (0.613-1.917)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D8A4FC2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0.283</w:t>
            </w:r>
          </w:p>
        </w:tc>
        <w:tc>
          <w:tcPr>
            <w:tcW w:w="47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E22A78F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0.777</w:t>
            </w:r>
          </w:p>
        </w:tc>
      </w:tr>
      <w:tr w:rsidR="008E657F" w:rsidRPr="00CE3C75" w14:paraId="759D5C54" w14:textId="77777777" w:rsidTr="00774A50">
        <w:trPr>
          <w:trHeight w:val="300"/>
        </w:trPr>
        <w:tc>
          <w:tcPr>
            <w:tcW w:w="179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52F073" w14:textId="5A260DC2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TNM, 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III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</w:t>
            </w:r>
            <w:r w:rsidR="00CE3C75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IV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FDF167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-1.410</w:t>
            </w:r>
          </w:p>
        </w:tc>
        <w:tc>
          <w:tcPr>
            <w:tcW w:w="52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C6E816A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0.488</w:t>
            </w:r>
          </w:p>
        </w:tc>
        <w:tc>
          <w:tcPr>
            <w:tcW w:w="134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667AEC7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0.244 (0.082-0.582)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2A8D805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-2.886</w:t>
            </w:r>
          </w:p>
        </w:tc>
        <w:tc>
          <w:tcPr>
            <w:tcW w:w="472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273F57C" w14:textId="77777777" w:rsidR="008E657F" w:rsidRPr="00CE3C75" w:rsidRDefault="008E657F" w:rsidP="008E657F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0.004</w:t>
            </w:r>
          </w:p>
        </w:tc>
      </w:tr>
      <w:tr w:rsidR="00774A50" w:rsidRPr="00CE3C75" w14:paraId="2ADB5059" w14:textId="77777777" w:rsidTr="008E657F">
        <w:trPr>
          <w:trHeight w:val="300"/>
        </w:trPr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AA8630" w14:textId="1BA2720E" w:rsidR="00774A50" w:rsidRPr="00CE3C75" w:rsidRDefault="00774A50" w:rsidP="00774A50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 xml:space="preserve">PA-TACE, </w:t>
            </w:r>
            <w:proofErr w:type="gramStart"/>
            <w:r w:rsidRPr="00CE3C75">
              <w:rPr>
                <w:rFonts w:ascii="Arial" w:hAnsi="Arial" w:cs="Arial"/>
                <w:szCs w:val="22"/>
              </w:rPr>
              <w:t>Yes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EAD035" w14:textId="41FE4A91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-0.032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4242F6" w14:textId="537F8174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0.319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0FE308" w14:textId="5D9624BE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0.968 (0.507-1.784)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8599ED" w14:textId="640C728D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-0.101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6EE1DB" w14:textId="4C9369C8" w:rsidR="00774A50" w:rsidRPr="00CE3C75" w:rsidRDefault="00774A50" w:rsidP="00774A50">
            <w:pPr>
              <w:widowControl/>
              <w:spacing w:after="0" w:line="240" w:lineRule="auto"/>
              <w:jc w:val="right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r w:rsidRPr="00CE3C75">
              <w:rPr>
                <w:rFonts w:ascii="Arial" w:hAnsi="Arial" w:cs="Arial"/>
                <w:szCs w:val="22"/>
              </w:rPr>
              <w:t>0.919</w:t>
            </w:r>
          </w:p>
        </w:tc>
      </w:tr>
      <w:tr w:rsidR="008E657F" w:rsidRPr="00CE3C75" w14:paraId="1665F35C" w14:textId="77777777" w:rsidTr="008E657F">
        <w:trPr>
          <w:trHeight w:val="1134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BF211B" w14:textId="3491A852" w:rsidR="008E657F" w:rsidRPr="00CE3C75" w:rsidRDefault="008E657F" w:rsidP="008E657F">
            <w:pPr>
              <w:widowControl/>
              <w:spacing w:after="0" w:line="240" w:lineRule="auto"/>
              <w:rPr>
                <w:rFonts w:ascii="Arial" w:eastAsia="SimSun" w:hAnsi="Arial" w:cs="Arial"/>
                <w:kern w:val="0"/>
                <w:szCs w:val="22"/>
                <w14:ligatures w14:val="none"/>
              </w:rPr>
            </w:pP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lastRenderedPageBreak/>
              <w:t>mTLS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mature tertiary lymphoid structure; BMI: body mass index; TBIL: total bilirubin; DBIL: direct bilirubin; IBIL: indirect bilirubin; TBA: total biliary acid; TP: total protein; ALB: albumin; GLB: globulin; PA: prealbumin; ALT: alanine amino transferase; AST: aspartate amino transferase;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ASTm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aspartate transaminase mitochondrial; GGT: γ-glutamyl transpeptidase; ALP: alkaline phosphatase; LDH: lactate dehydrogenase; SCR: serum creatinine; WBC: white blood cell; NEUT: neutrophil; LYM: lymphocyte; MONO: monocyte; EOS: eosinophil; BASO: basophil; RBC: red blood cell; PLT: platelet; INR: international normalized ratio; PT: prothrombin time; AFP: alpha fetoprotein; CEA: carcinoembryonic antigen; CA199: carbohydrate antigen 19-9; HBsAg: hepatitis B surface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HBsAb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surface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HBeAg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antigen;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HBeAb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e antibody; </w:t>
            </w:r>
            <w:proofErr w:type="spellStart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HBcAb</w:t>
            </w:r>
            <w:proofErr w:type="spellEnd"/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: hepatitis B core antibody; HBV DNA: hepatitis B virus deoxyribonucleic acid; HCV: hepatitis C virus; MVI: microvascular invasion; PNI: perineural invasion; TNM: tumor-node-metastasis; </w:t>
            </w:r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PA-TACE: postoperative adjuvant </w:t>
            </w:r>
            <w:proofErr w:type="spellStart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transarterial</w:t>
            </w:r>
            <w:proofErr w:type="spellEnd"/>
            <w:r w:rsidR="00774A50"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 xml:space="preserve"> chemoembolization; </w:t>
            </w:r>
            <w:r w:rsidRPr="00CE3C75">
              <w:rPr>
                <w:rFonts w:ascii="Arial" w:eastAsia="SimSun" w:hAnsi="Arial" w:cs="Arial"/>
                <w:kern w:val="0"/>
                <w:szCs w:val="22"/>
                <w14:ligatures w14:val="none"/>
              </w:rPr>
              <w:t>SE: standard error; OR: odds ratio; CI: confidence interval; NA: not applicable.</w:t>
            </w:r>
          </w:p>
        </w:tc>
      </w:tr>
    </w:tbl>
    <w:p w14:paraId="7C28F120" w14:textId="77777777" w:rsidR="008E657F" w:rsidRPr="00CE3C75" w:rsidRDefault="008E657F">
      <w:pPr>
        <w:rPr>
          <w:rFonts w:ascii="Arial" w:eastAsia="SimSun" w:hAnsi="Arial" w:cs="Arial"/>
        </w:rPr>
      </w:pPr>
    </w:p>
    <w:p w14:paraId="1BE5B7CE" w14:textId="536D5ED6" w:rsidR="0063420E" w:rsidRPr="00CE3C75" w:rsidRDefault="00816312">
      <w:pPr>
        <w:rPr>
          <w:rFonts w:ascii="Arial" w:eastAsia="SimSun" w:hAnsi="Arial" w:cs="Arial"/>
        </w:rPr>
      </w:pPr>
      <w:r>
        <w:rPr>
          <w:noProof/>
        </w:rPr>
        <w:lastRenderedPageBreak/>
        <w:drawing>
          <wp:inline distT="0" distB="0" distL="0" distR="0" wp14:anchorId="6B2F54AF" wp14:editId="573EB922">
            <wp:extent cx="9375784" cy="5544000"/>
            <wp:effectExtent l="0" t="0" r="0" b="0"/>
            <wp:docPr id="337460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84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8DC3" w14:textId="01317C22" w:rsidR="00A41E3B" w:rsidRPr="00CE3C75" w:rsidRDefault="009E0C6E">
      <w:pPr>
        <w:rPr>
          <w:rFonts w:ascii="Arial" w:eastAsia="SimSun" w:hAnsi="Arial" w:cs="Arial"/>
        </w:rPr>
      </w:pPr>
      <w:r w:rsidRPr="00CE3C75">
        <w:rPr>
          <w:rFonts w:ascii="Arial" w:eastAsia="SimSun" w:hAnsi="Arial" w:cs="Arial"/>
        </w:rPr>
        <w:t>Supplementary Figure 1: Selection of the study cohort.</w:t>
      </w:r>
      <w:r w:rsidR="0063420E" w:rsidRPr="00CE3C75">
        <w:rPr>
          <w:rFonts w:ascii="Arial" w:eastAsia="SimSun" w:hAnsi="Arial" w:cs="Arial"/>
        </w:rPr>
        <w:t xml:space="preserve"> HCC: hepatocellular carcinoma; </w:t>
      </w:r>
      <w:proofErr w:type="spellStart"/>
      <w:r w:rsidR="0063420E" w:rsidRPr="00CE3C75">
        <w:rPr>
          <w:rFonts w:ascii="Arial" w:eastAsia="SimSun" w:hAnsi="Arial" w:cs="Arial"/>
        </w:rPr>
        <w:t>iCCA</w:t>
      </w:r>
      <w:proofErr w:type="spellEnd"/>
      <w:r w:rsidR="0063420E" w:rsidRPr="00CE3C75">
        <w:rPr>
          <w:rFonts w:ascii="Arial" w:eastAsia="SimSun" w:hAnsi="Arial" w:cs="Arial"/>
        </w:rPr>
        <w:t xml:space="preserve">: intrahepatic cholangiocarcinoma; </w:t>
      </w:r>
      <w:proofErr w:type="spellStart"/>
      <w:r w:rsidR="0063420E" w:rsidRPr="00CE3C75">
        <w:rPr>
          <w:rFonts w:ascii="Arial" w:eastAsia="SimSun" w:hAnsi="Arial" w:cs="Arial"/>
        </w:rPr>
        <w:t>cHCC</w:t>
      </w:r>
      <w:proofErr w:type="spellEnd"/>
      <w:r w:rsidR="0063420E" w:rsidRPr="00CE3C75">
        <w:rPr>
          <w:rFonts w:ascii="Arial" w:eastAsia="SimSun" w:hAnsi="Arial" w:cs="Arial"/>
        </w:rPr>
        <w:t>-CCA: combined hepatocellular-cholangiocarcinoma; TLS: tertiary lymphoid structure.</w:t>
      </w:r>
    </w:p>
    <w:p w14:paraId="48458CBE" w14:textId="1C3C7743" w:rsidR="0063420E" w:rsidRPr="00CE3C75" w:rsidRDefault="00582434">
      <w:pPr>
        <w:rPr>
          <w:rFonts w:ascii="Arial" w:eastAsia="SimSun" w:hAnsi="Arial" w:cs="Arial"/>
        </w:rPr>
      </w:pPr>
      <w:r w:rsidRPr="00CE3C75">
        <w:rPr>
          <w:rFonts w:ascii="Arial" w:eastAsia="SimSun" w:hAnsi="Arial" w:cs="Arial"/>
          <w:noProof/>
        </w:rPr>
        <w:lastRenderedPageBreak/>
        <w:drawing>
          <wp:inline distT="0" distB="0" distL="0" distR="0" wp14:anchorId="137C18B6" wp14:editId="51A8BCB8">
            <wp:extent cx="7392176" cy="5544000"/>
            <wp:effectExtent l="0" t="0" r="0" b="0"/>
            <wp:docPr id="18308868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76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C559" w14:textId="00EAB534" w:rsidR="0063420E" w:rsidRDefault="009E0C6E">
      <w:pPr>
        <w:rPr>
          <w:rFonts w:ascii="Arial" w:eastAsia="SimSun" w:hAnsi="Arial" w:cs="Arial"/>
        </w:rPr>
      </w:pPr>
      <w:r w:rsidRPr="00CE3C75">
        <w:rPr>
          <w:rFonts w:ascii="Arial" w:eastAsia="SimSun" w:hAnsi="Arial" w:cs="Arial"/>
        </w:rPr>
        <w:t xml:space="preserve">Supplementary Figure 2: Representative histopathological images of peritumoral </w:t>
      </w:r>
      <w:proofErr w:type="spellStart"/>
      <w:r w:rsidRPr="00CE3C75">
        <w:rPr>
          <w:rFonts w:ascii="Arial" w:eastAsia="SimSun" w:hAnsi="Arial" w:cs="Arial"/>
        </w:rPr>
        <w:t>mTLS</w:t>
      </w:r>
      <w:proofErr w:type="spellEnd"/>
      <w:r w:rsidRPr="00CE3C75">
        <w:rPr>
          <w:rFonts w:ascii="Arial" w:eastAsia="SimSun" w:hAnsi="Arial" w:cs="Arial"/>
        </w:rPr>
        <w:t xml:space="preserve"> in </w:t>
      </w:r>
      <w:proofErr w:type="spellStart"/>
      <w:r w:rsidRPr="00CE3C75">
        <w:rPr>
          <w:rFonts w:ascii="Arial" w:eastAsia="SimSun" w:hAnsi="Arial" w:cs="Arial"/>
        </w:rPr>
        <w:t>cHCC</w:t>
      </w:r>
      <w:proofErr w:type="spellEnd"/>
      <w:r w:rsidRPr="00CE3C75">
        <w:rPr>
          <w:rFonts w:ascii="Arial" w:eastAsia="SimSun" w:hAnsi="Arial" w:cs="Arial"/>
        </w:rPr>
        <w:t>-CCA (</w:t>
      </w:r>
      <w:r w:rsidR="00444CC6">
        <w:rPr>
          <w:rFonts w:ascii="Arial" w:eastAsia="SimSun" w:hAnsi="Arial" w:cs="Arial" w:hint="eastAsia"/>
        </w:rPr>
        <w:t>10</w:t>
      </w:r>
      <w:r w:rsidR="00444CC6" w:rsidRPr="00CE3C75">
        <w:rPr>
          <w:rFonts w:ascii="Arial" w:eastAsia="SimSun" w:hAnsi="Arial" w:cs="Arial"/>
        </w:rPr>
        <w:t>0</w:t>
      </w:r>
      <w:r w:rsidRPr="00CE3C75">
        <w:rPr>
          <w:rFonts w:ascii="Arial" w:eastAsia="SimSun" w:hAnsi="Arial" w:cs="Arial"/>
        </w:rPr>
        <w:t>× magnification).</w:t>
      </w:r>
      <w:r w:rsidR="0063420E" w:rsidRPr="00CE3C75">
        <w:rPr>
          <w:rFonts w:ascii="Arial" w:eastAsia="SimSun" w:hAnsi="Arial" w:cs="Arial"/>
        </w:rPr>
        <w:t xml:space="preserve"> </w:t>
      </w:r>
      <w:proofErr w:type="spellStart"/>
      <w:r w:rsidR="0063420E" w:rsidRPr="00CE3C75">
        <w:rPr>
          <w:rFonts w:ascii="Arial" w:eastAsia="SimSun" w:hAnsi="Arial" w:cs="Arial"/>
        </w:rPr>
        <w:t>mTLS</w:t>
      </w:r>
      <w:proofErr w:type="spellEnd"/>
      <w:r w:rsidR="0063420E" w:rsidRPr="00CE3C75">
        <w:rPr>
          <w:rFonts w:ascii="Arial" w:eastAsia="SimSun" w:hAnsi="Arial" w:cs="Arial"/>
        </w:rPr>
        <w:t>: mature tertiary lymphoid structure</w:t>
      </w:r>
      <w:r w:rsidR="00CE3C75">
        <w:rPr>
          <w:rFonts w:ascii="Arial" w:eastAsia="SimSun" w:hAnsi="Arial" w:cs="Arial" w:hint="eastAsia"/>
        </w:rPr>
        <w:t xml:space="preserve">; </w:t>
      </w:r>
      <w:proofErr w:type="spellStart"/>
      <w:r w:rsidR="00CE3C75">
        <w:rPr>
          <w:rFonts w:ascii="Arial" w:eastAsia="SimSun" w:hAnsi="Arial" w:cs="Arial" w:hint="eastAsia"/>
        </w:rPr>
        <w:t>cHCC</w:t>
      </w:r>
      <w:proofErr w:type="spellEnd"/>
      <w:r w:rsidR="00CE3C75">
        <w:rPr>
          <w:rFonts w:ascii="Arial" w:eastAsia="SimSun" w:hAnsi="Arial" w:cs="Arial" w:hint="eastAsia"/>
        </w:rPr>
        <w:t>-CCA: combined hepatocellular-cholangiocarcinoma</w:t>
      </w:r>
      <w:r w:rsidR="0063420E" w:rsidRPr="00CE3C75">
        <w:rPr>
          <w:rFonts w:ascii="Arial" w:eastAsia="SimSun" w:hAnsi="Arial" w:cs="Arial"/>
        </w:rPr>
        <w:t>.</w:t>
      </w:r>
    </w:p>
    <w:p w14:paraId="174F5686" w14:textId="2C6DCEF3" w:rsidR="003109E6" w:rsidRDefault="00444CC6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  <w:noProof/>
        </w:rPr>
        <w:lastRenderedPageBreak/>
        <w:drawing>
          <wp:inline distT="0" distB="0" distL="0" distR="0" wp14:anchorId="0BA8FE79" wp14:editId="27988B5F">
            <wp:extent cx="9772650" cy="2139950"/>
            <wp:effectExtent l="0" t="0" r="0" b="0"/>
            <wp:docPr id="520968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5367" w14:textId="6A5129D5" w:rsidR="00CE3C75" w:rsidRDefault="00CE3C75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3: Representative immunohistochemical images of </w:t>
      </w:r>
      <w:proofErr w:type="spellStart"/>
      <w:r>
        <w:rPr>
          <w:rFonts w:ascii="Arial" w:eastAsia="SimSun" w:hAnsi="Arial" w:cs="Arial" w:hint="eastAsia"/>
        </w:rPr>
        <w:t>mTLS</w:t>
      </w:r>
      <w:proofErr w:type="spellEnd"/>
      <w:r>
        <w:rPr>
          <w:rFonts w:ascii="Arial" w:eastAsia="SimSun" w:hAnsi="Arial" w:cs="Arial" w:hint="eastAsia"/>
        </w:rPr>
        <w:t xml:space="preserve"> in </w:t>
      </w:r>
      <w:proofErr w:type="spellStart"/>
      <w:r>
        <w:rPr>
          <w:rFonts w:ascii="Arial" w:eastAsia="SimSun" w:hAnsi="Arial" w:cs="Arial" w:hint="eastAsia"/>
        </w:rPr>
        <w:t>cHCC</w:t>
      </w:r>
      <w:proofErr w:type="spellEnd"/>
      <w:r>
        <w:rPr>
          <w:rFonts w:ascii="Arial" w:eastAsia="SimSun" w:hAnsi="Arial" w:cs="Arial" w:hint="eastAsia"/>
        </w:rPr>
        <w:t>-CCA (</w:t>
      </w:r>
      <w:r w:rsidR="00444CC6">
        <w:rPr>
          <w:rFonts w:ascii="Arial" w:eastAsia="SimSun" w:hAnsi="Arial" w:cs="Arial" w:hint="eastAsia"/>
        </w:rPr>
        <w:t>10</w:t>
      </w:r>
      <w:r>
        <w:rPr>
          <w:rFonts w:ascii="Arial" w:eastAsia="SimSun" w:hAnsi="Arial" w:cs="Arial" w:hint="eastAsia"/>
        </w:rPr>
        <w:t>0</w:t>
      </w:r>
      <w:r w:rsidRPr="00CE3C75">
        <w:rPr>
          <w:rFonts w:ascii="Arial" w:eastAsia="SimSun" w:hAnsi="Arial" w:cs="Arial"/>
        </w:rPr>
        <w:t>× magnification).</w:t>
      </w:r>
      <w:r>
        <w:rPr>
          <w:rFonts w:ascii="Arial" w:eastAsia="SimSun" w:hAnsi="Arial" w:cs="Arial" w:hint="eastAsia"/>
        </w:rPr>
        <w:t xml:space="preserve"> A. CD20; B. CD3; C. CD21; D. CD23; E. CD35. </w:t>
      </w:r>
      <w:proofErr w:type="spellStart"/>
      <w:r w:rsidRPr="00CE3C75">
        <w:rPr>
          <w:rFonts w:ascii="Arial" w:eastAsia="SimSun" w:hAnsi="Arial" w:cs="Arial"/>
        </w:rPr>
        <w:t>mTLS</w:t>
      </w:r>
      <w:proofErr w:type="spellEnd"/>
      <w:r w:rsidRPr="00CE3C75">
        <w:rPr>
          <w:rFonts w:ascii="Arial" w:eastAsia="SimSun" w:hAnsi="Arial" w:cs="Arial"/>
        </w:rPr>
        <w:t>: mature tertiary lymphoid structure</w:t>
      </w:r>
      <w:r>
        <w:rPr>
          <w:rFonts w:ascii="Arial" w:eastAsia="SimSun" w:hAnsi="Arial" w:cs="Arial" w:hint="eastAsia"/>
        </w:rPr>
        <w:t xml:space="preserve">; </w:t>
      </w:r>
      <w:proofErr w:type="spellStart"/>
      <w:r>
        <w:rPr>
          <w:rFonts w:ascii="Arial" w:eastAsia="SimSun" w:hAnsi="Arial" w:cs="Arial" w:hint="eastAsia"/>
        </w:rPr>
        <w:t>cHCC</w:t>
      </w:r>
      <w:proofErr w:type="spellEnd"/>
      <w:r>
        <w:rPr>
          <w:rFonts w:ascii="Arial" w:eastAsia="SimSun" w:hAnsi="Arial" w:cs="Arial" w:hint="eastAsia"/>
        </w:rPr>
        <w:t>-CCA: combined hepatocellular-cholangiocarcinoma</w:t>
      </w:r>
      <w:r w:rsidRPr="00CE3C75">
        <w:rPr>
          <w:rFonts w:ascii="Arial" w:eastAsia="SimSun" w:hAnsi="Arial" w:cs="Arial"/>
        </w:rPr>
        <w:t>.</w:t>
      </w:r>
    </w:p>
    <w:p w14:paraId="5D776AA7" w14:textId="5D1AD43C" w:rsidR="00CE3C75" w:rsidRDefault="000A01F2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lastRenderedPageBreak/>
        <w:drawing>
          <wp:inline distT="0" distB="0" distL="0" distR="0" wp14:anchorId="4264AFC7" wp14:editId="6C5C5966">
            <wp:extent cx="9848427" cy="5544000"/>
            <wp:effectExtent l="0" t="0" r="635" b="0"/>
            <wp:docPr id="1128429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427" cy="55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1ED4B" w14:textId="1D4DD781" w:rsidR="00CE3C75" w:rsidRPr="00CE3C75" w:rsidRDefault="00CE3C75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4: </w:t>
      </w:r>
      <w:r w:rsidRPr="00CE3C75">
        <w:rPr>
          <w:rFonts w:ascii="Arial" w:eastAsia="SimSun" w:hAnsi="Arial" w:cs="Arial" w:hint="eastAsia"/>
        </w:rPr>
        <w:t xml:space="preserve">Impact of TLS on the prognosis of HBsAg-positive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TLS: tertiary lymphoid structure; </w:t>
      </w:r>
      <w:r>
        <w:rPr>
          <w:rFonts w:ascii="Arial" w:eastAsia="SimSun" w:hAnsi="Arial" w:cs="Arial" w:hint="eastAsia"/>
        </w:rPr>
        <w:t xml:space="preserve">HBsAg: </w:t>
      </w:r>
      <w:r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3082B574" w14:textId="77777777" w:rsidR="003109E6" w:rsidRDefault="003109E6" w:rsidP="00CE3C75">
      <w:pPr>
        <w:rPr>
          <w:rFonts w:ascii="Arial" w:eastAsia="SimSun" w:hAnsi="Arial" w:cs="Arial"/>
        </w:rPr>
      </w:pPr>
    </w:p>
    <w:p w14:paraId="1D3E4D9F" w14:textId="0A3FD78F" w:rsidR="003109E6" w:rsidRDefault="003109E6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drawing>
          <wp:inline distT="0" distB="0" distL="0" distR="0" wp14:anchorId="770B1516" wp14:editId="00B04246">
            <wp:extent cx="8761263" cy="4932000"/>
            <wp:effectExtent l="0" t="0" r="1905" b="2540"/>
            <wp:docPr id="5884969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263" cy="49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936FB" w14:textId="26260FF1" w:rsidR="00CE3C75" w:rsidRDefault="00CE3C75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5: </w:t>
      </w:r>
      <w:r w:rsidRPr="00CE3C75">
        <w:rPr>
          <w:rFonts w:ascii="Arial" w:eastAsia="SimSun" w:hAnsi="Arial" w:cs="Arial" w:hint="eastAsia"/>
        </w:rPr>
        <w:t xml:space="preserve">Impact of </w:t>
      </w:r>
      <w:proofErr w:type="spellStart"/>
      <w:r w:rsidRPr="00CE3C75">
        <w:rPr>
          <w:rFonts w:ascii="Arial" w:eastAsia="SimSun" w:hAnsi="Arial" w:cs="Arial" w:hint="eastAsia"/>
        </w:rPr>
        <w:t>iTLS</w:t>
      </w:r>
      <w:proofErr w:type="spellEnd"/>
      <w:r>
        <w:rPr>
          <w:rFonts w:ascii="Arial" w:eastAsia="SimSun" w:hAnsi="Arial" w:cs="Arial" w:hint="eastAsia"/>
        </w:rPr>
        <w:t xml:space="preserve"> and </w:t>
      </w:r>
      <w:proofErr w:type="spellStart"/>
      <w:r>
        <w:rPr>
          <w:rFonts w:ascii="Arial" w:eastAsia="SimSun" w:hAnsi="Arial" w:cs="Arial" w:hint="eastAsia"/>
        </w:rPr>
        <w:t>mTLS</w:t>
      </w:r>
      <w:proofErr w:type="spellEnd"/>
      <w:r w:rsidRPr="00CE3C75">
        <w:rPr>
          <w:rFonts w:ascii="Arial" w:eastAsia="SimSun" w:hAnsi="Arial" w:cs="Arial" w:hint="eastAsia"/>
        </w:rPr>
        <w:t xml:space="preserve"> on the prognosis of HBsAg-positive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</w:t>
      </w:r>
      <w:proofErr w:type="spellStart"/>
      <w:r>
        <w:rPr>
          <w:rFonts w:ascii="Arial" w:eastAsia="SimSun" w:hAnsi="Arial" w:cs="Arial" w:hint="eastAsia"/>
        </w:rPr>
        <w:t>i</w:t>
      </w:r>
      <w:r w:rsidRPr="00CE3C75">
        <w:rPr>
          <w:rFonts w:ascii="Arial" w:eastAsia="SimSun" w:hAnsi="Arial" w:cs="Arial" w:hint="eastAsia"/>
        </w:rPr>
        <w:t>TLS</w:t>
      </w:r>
      <w:proofErr w:type="spellEnd"/>
      <w:r w:rsidRPr="00CE3C75">
        <w:rPr>
          <w:rFonts w:ascii="Arial" w:eastAsia="SimSun" w:hAnsi="Arial" w:cs="Arial" w:hint="eastAsia"/>
        </w:rPr>
        <w:t xml:space="preserve">: </w:t>
      </w:r>
      <w:r>
        <w:rPr>
          <w:rFonts w:ascii="Arial" w:eastAsia="SimSun" w:hAnsi="Arial" w:cs="Arial" w:hint="eastAsia"/>
        </w:rPr>
        <w:t xml:space="preserve">immature </w:t>
      </w:r>
      <w:r w:rsidRPr="00CE3C75">
        <w:rPr>
          <w:rFonts w:ascii="Arial" w:eastAsia="SimSun" w:hAnsi="Arial" w:cs="Arial" w:hint="eastAsia"/>
        </w:rPr>
        <w:t xml:space="preserve">tertiary lymphoid structure; </w:t>
      </w:r>
      <w:r>
        <w:rPr>
          <w:rFonts w:ascii="Arial" w:eastAsia="SimSun" w:hAnsi="Arial" w:cs="Arial" w:hint="eastAsia"/>
        </w:rPr>
        <w:t xml:space="preserve">mature </w:t>
      </w:r>
      <w:r w:rsidRPr="00CE3C75">
        <w:rPr>
          <w:rFonts w:ascii="Arial" w:eastAsia="SimSun" w:hAnsi="Arial" w:cs="Arial" w:hint="eastAsia"/>
        </w:rPr>
        <w:t xml:space="preserve">tertiary lymphoid structure; </w:t>
      </w:r>
      <w:r w:rsidR="003109E6">
        <w:rPr>
          <w:rFonts w:ascii="Arial" w:eastAsia="SimSun" w:hAnsi="Arial" w:cs="Arial" w:hint="eastAsia"/>
        </w:rPr>
        <w:t xml:space="preserve">HBsAg: </w:t>
      </w:r>
      <w:r w:rsidR="003109E6"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 w:rsidR="003109E6"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="003109E6"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69193F7E" w14:textId="742E5432" w:rsidR="003109E6" w:rsidRPr="00CE3C75" w:rsidRDefault="003109E6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lastRenderedPageBreak/>
        <w:drawing>
          <wp:inline distT="0" distB="0" distL="0" distR="0" wp14:anchorId="402532D3" wp14:editId="4796D683">
            <wp:extent cx="9464724" cy="5328000"/>
            <wp:effectExtent l="0" t="0" r="3175" b="6350"/>
            <wp:docPr id="7839822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724" cy="53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B71C3" w14:textId="629F516B" w:rsidR="00CE3C75" w:rsidRDefault="00CE3C75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6: </w:t>
      </w:r>
      <w:r w:rsidRPr="00CE3C75">
        <w:rPr>
          <w:rFonts w:ascii="Arial" w:eastAsia="SimSun" w:hAnsi="Arial" w:cs="Arial" w:hint="eastAsia"/>
        </w:rPr>
        <w:t xml:space="preserve">Impact of TLS grading system on the prognosis of HBsAg-positive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TLS: tertiary lymphoid structure; </w:t>
      </w:r>
      <w:r w:rsidR="003109E6">
        <w:rPr>
          <w:rFonts w:ascii="Arial" w:eastAsia="SimSun" w:hAnsi="Arial" w:cs="Arial" w:hint="eastAsia"/>
        </w:rPr>
        <w:t xml:space="preserve">HBsAg: </w:t>
      </w:r>
      <w:r w:rsidR="003109E6"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 w:rsidR="003109E6"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="003109E6"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63039EDE" w14:textId="77777777" w:rsidR="003109E6" w:rsidRDefault="003109E6" w:rsidP="00CE3C75">
      <w:pPr>
        <w:rPr>
          <w:rFonts w:ascii="Arial" w:eastAsia="SimSun" w:hAnsi="Arial" w:cs="Arial"/>
        </w:rPr>
      </w:pPr>
    </w:p>
    <w:p w14:paraId="48467612" w14:textId="1A0B1CC3" w:rsidR="003109E6" w:rsidRDefault="000A01F2" w:rsidP="003109E6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drawing>
          <wp:inline distT="0" distB="0" distL="0" distR="0" wp14:anchorId="373EB286" wp14:editId="448BF084">
            <wp:extent cx="9464722" cy="5328000"/>
            <wp:effectExtent l="0" t="0" r="3175" b="6350"/>
            <wp:docPr id="17559903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722" cy="53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719F1" w14:textId="32B0EB7A" w:rsidR="003109E6" w:rsidRPr="00CE3C75" w:rsidRDefault="003109E6" w:rsidP="003109E6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7: </w:t>
      </w:r>
      <w:r w:rsidRPr="00CE3C75">
        <w:rPr>
          <w:rFonts w:ascii="Arial" w:eastAsia="SimSun" w:hAnsi="Arial" w:cs="Arial" w:hint="eastAsia"/>
        </w:rPr>
        <w:t>Impact of TLS on the prognosis of HBsAg-</w:t>
      </w:r>
      <w:r>
        <w:rPr>
          <w:rFonts w:ascii="Arial" w:eastAsia="SimSun" w:hAnsi="Arial" w:cs="Arial" w:hint="eastAsia"/>
        </w:rPr>
        <w:t>negative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TLS: tertiary lymphoid structure; </w:t>
      </w:r>
      <w:r>
        <w:rPr>
          <w:rFonts w:ascii="Arial" w:eastAsia="SimSun" w:hAnsi="Arial" w:cs="Arial" w:hint="eastAsia"/>
        </w:rPr>
        <w:t xml:space="preserve">HBsAg: </w:t>
      </w:r>
      <w:r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4620A59D" w14:textId="77777777" w:rsidR="003109E6" w:rsidRDefault="003109E6" w:rsidP="003109E6">
      <w:pPr>
        <w:rPr>
          <w:rFonts w:ascii="Arial" w:eastAsia="SimSun" w:hAnsi="Arial" w:cs="Arial"/>
        </w:rPr>
      </w:pPr>
    </w:p>
    <w:p w14:paraId="386CB7F5" w14:textId="6209F289" w:rsidR="003109E6" w:rsidRDefault="003109E6" w:rsidP="003109E6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drawing>
          <wp:inline distT="0" distB="0" distL="0" distR="0" wp14:anchorId="21C1B3F1" wp14:editId="126EED22">
            <wp:extent cx="8761261" cy="4932000"/>
            <wp:effectExtent l="0" t="0" r="1905" b="2540"/>
            <wp:docPr id="15140419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261" cy="49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AF65C" w14:textId="4BCB0236" w:rsidR="003109E6" w:rsidRDefault="003109E6" w:rsidP="003109E6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8: </w:t>
      </w:r>
      <w:r w:rsidRPr="00CE3C75">
        <w:rPr>
          <w:rFonts w:ascii="Arial" w:eastAsia="SimSun" w:hAnsi="Arial" w:cs="Arial" w:hint="eastAsia"/>
        </w:rPr>
        <w:t xml:space="preserve">Impact of </w:t>
      </w:r>
      <w:proofErr w:type="spellStart"/>
      <w:r w:rsidRPr="00CE3C75">
        <w:rPr>
          <w:rFonts w:ascii="Arial" w:eastAsia="SimSun" w:hAnsi="Arial" w:cs="Arial" w:hint="eastAsia"/>
        </w:rPr>
        <w:t>iTLS</w:t>
      </w:r>
      <w:proofErr w:type="spellEnd"/>
      <w:r>
        <w:rPr>
          <w:rFonts w:ascii="Arial" w:eastAsia="SimSun" w:hAnsi="Arial" w:cs="Arial" w:hint="eastAsia"/>
        </w:rPr>
        <w:t xml:space="preserve"> and </w:t>
      </w:r>
      <w:proofErr w:type="spellStart"/>
      <w:r>
        <w:rPr>
          <w:rFonts w:ascii="Arial" w:eastAsia="SimSun" w:hAnsi="Arial" w:cs="Arial" w:hint="eastAsia"/>
        </w:rPr>
        <w:t>mTLS</w:t>
      </w:r>
      <w:proofErr w:type="spellEnd"/>
      <w:r w:rsidRPr="00CE3C75">
        <w:rPr>
          <w:rFonts w:ascii="Arial" w:eastAsia="SimSun" w:hAnsi="Arial" w:cs="Arial" w:hint="eastAsia"/>
        </w:rPr>
        <w:t xml:space="preserve"> on the prognosis of HBsAg-</w:t>
      </w:r>
      <w:r>
        <w:rPr>
          <w:rFonts w:ascii="Arial" w:eastAsia="SimSun" w:hAnsi="Arial" w:cs="Arial" w:hint="eastAsia"/>
        </w:rPr>
        <w:t>negative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</w:t>
      </w:r>
      <w:proofErr w:type="spellStart"/>
      <w:r>
        <w:rPr>
          <w:rFonts w:ascii="Arial" w:eastAsia="SimSun" w:hAnsi="Arial" w:cs="Arial" w:hint="eastAsia"/>
        </w:rPr>
        <w:t>i</w:t>
      </w:r>
      <w:r w:rsidRPr="00CE3C75">
        <w:rPr>
          <w:rFonts w:ascii="Arial" w:eastAsia="SimSun" w:hAnsi="Arial" w:cs="Arial" w:hint="eastAsia"/>
        </w:rPr>
        <w:t>TLS</w:t>
      </w:r>
      <w:proofErr w:type="spellEnd"/>
      <w:r w:rsidRPr="00CE3C75">
        <w:rPr>
          <w:rFonts w:ascii="Arial" w:eastAsia="SimSun" w:hAnsi="Arial" w:cs="Arial" w:hint="eastAsia"/>
        </w:rPr>
        <w:t xml:space="preserve">: </w:t>
      </w:r>
      <w:r>
        <w:rPr>
          <w:rFonts w:ascii="Arial" w:eastAsia="SimSun" w:hAnsi="Arial" w:cs="Arial" w:hint="eastAsia"/>
        </w:rPr>
        <w:t xml:space="preserve">immature </w:t>
      </w:r>
      <w:r w:rsidRPr="00CE3C75">
        <w:rPr>
          <w:rFonts w:ascii="Arial" w:eastAsia="SimSun" w:hAnsi="Arial" w:cs="Arial" w:hint="eastAsia"/>
        </w:rPr>
        <w:t xml:space="preserve">tertiary lymphoid structure; </w:t>
      </w:r>
      <w:r>
        <w:rPr>
          <w:rFonts w:ascii="Arial" w:eastAsia="SimSun" w:hAnsi="Arial" w:cs="Arial" w:hint="eastAsia"/>
        </w:rPr>
        <w:t xml:space="preserve">mature </w:t>
      </w:r>
      <w:r w:rsidRPr="00CE3C75">
        <w:rPr>
          <w:rFonts w:ascii="Arial" w:eastAsia="SimSun" w:hAnsi="Arial" w:cs="Arial" w:hint="eastAsia"/>
        </w:rPr>
        <w:t xml:space="preserve">tertiary lymphoid structure; </w:t>
      </w:r>
      <w:r>
        <w:rPr>
          <w:rFonts w:ascii="Arial" w:eastAsia="SimSun" w:hAnsi="Arial" w:cs="Arial" w:hint="eastAsia"/>
        </w:rPr>
        <w:t xml:space="preserve">HBsAg: </w:t>
      </w:r>
      <w:r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3DD166D8" w14:textId="77777777" w:rsidR="003109E6" w:rsidRDefault="003109E6" w:rsidP="003109E6">
      <w:pPr>
        <w:rPr>
          <w:rFonts w:ascii="Arial" w:eastAsia="SimSun" w:hAnsi="Arial" w:cs="Arial"/>
        </w:rPr>
      </w:pPr>
    </w:p>
    <w:p w14:paraId="0E48C8BC" w14:textId="03F67E28" w:rsidR="003109E6" w:rsidRDefault="003109E6" w:rsidP="003109E6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drawing>
          <wp:inline distT="0" distB="0" distL="0" distR="0" wp14:anchorId="43BE2231" wp14:editId="7DA3DD54">
            <wp:extent cx="8761261" cy="4932000"/>
            <wp:effectExtent l="0" t="0" r="1905" b="2540"/>
            <wp:docPr id="13033080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261" cy="49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CA2D5" w14:textId="4800E7F5" w:rsidR="003109E6" w:rsidRPr="003109E6" w:rsidRDefault="003109E6" w:rsidP="00CE3C75">
      <w:pPr>
        <w:rPr>
          <w:rFonts w:ascii="Arial" w:eastAsia="SimSun" w:hAnsi="Arial" w:cs="Arial"/>
        </w:rPr>
      </w:pPr>
      <w:r>
        <w:rPr>
          <w:rFonts w:ascii="Arial" w:eastAsia="SimSun" w:hAnsi="Arial" w:cs="Arial" w:hint="eastAsia"/>
        </w:rPr>
        <w:t xml:space="preserve">Supplementary Figure 9: </w:t>
      </w:r>
      <w:r w:rsidRPr="00CE3C75">
        <w:rPr>
          <w:rFonts w:ascii="Arial" w:eastAsia="SimSun" w:hAnsi="Arial" w:cs="Arial" w:hint="eastAsia"/>
        </w:rPr>
        <w:t>Impact of TLS grading system on the prognosis of HBsAg-</w:t>
      </w:r>
      <w:r>
        <w:rPr>
          <w:rFonts w:ascii="Arial" w:eastAsia="SimSun" w:hAnsi="Arial" w:cs="Arial" w:hint="eastAsia"/>
        </w:rPr>
        <w:t>negative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 xml:space="preserve">-CCA. A. RFS; B. OS; C. early RFS; D. late RFS. TLS: tertiary lymphoid structure; </w:t>
      </w:r>
      <w:r>
        <w:rPr>
          <w:rFonts w:ascii="Arial" w:eastAsia="SimSun" w:hAnsi="Arial" w:cs="Arial" w:hint="eastAsia"/>
        </w:rPr>
        <w:t xml:space="preserve">HBsAg: </w:t>
      </w:r>
      <w:r w:rsidRPr="00CE3C75">
        <w:rPr>
          <w:rFonts w:ascii="Arial" w:eastAsia="SimSun" w:hAnsi="Arial" w:cs="Arial"/>
          <w:kern w:val="0"/>
          <w:szCs w:val="22"/>
          <w14:ligatures w14:val="none"/>
        </w:rPr>
        <w:t>hepatitis B surface antigen</w:t>
      </w:r>
      <w:r>
        <w:rPr>
          <w:rFonts w:ascii="Arial" w:eastAsia="SimSun" w:hAnsi="Arial" w:cs="Arial" w:hint="eastAsia"/>
          <w:kern w:val="0"/>
          <w:szCs w:val="22"/>
          <w14:ligatures w14:val="none"/>
        </w:rPr>
        <w:t>;</w:t>
      </w:r>
      <w:r w:rsidRPr="00CE3C75">
        <w:rPr>
          <w:rFonts w:ascii="Arial" w:eastAsia="SimSun" w:hAnsi="Arial" w:cs="Arial" w:hint="eastAsia"/>
        </w:rPr>
        <w:t xml:space="preserve"> </w:t>
      </w:r>
      <w:proofErr w:type="spellStart"/>
      <w:r w:rsidRPr="00CE3C75">
        <w:rPr>
          <w:rFonts w:ascii="Arial" w:eastAsia="SimSun" w:hAnsi="Arial" w:cs="Arial" w:hint="eastAsia"/>
        </w:rPr>
        <w:t>cHCC</w:t>
      </w:r>
      <w:proofErr w:type="spellEnd"/>
      <w:r w:rsidRPr="00CE3C75">
        <w:rPr>
          <w:rFonts w:ascii="Arial" w:eastAsia="SimSun" w:hAnsi="Arial" w:cs="Arial" w:hint="eastAsia"/>
        </w:rPr>
        <w:t>-CCA: combined hepatocellular-cholangiocarcinoma; RFS: recurrence-free survival; OS: overall survival.</w:t>
      </w:r>
    </w:p>
    <w:p w14:paraId="77757A83" w14:textId="77777777" w:rsidR="003109E6" w:rsidRPr="00CE3C75" w:rsidRDefault="003109E6" w:rsidP="00CE3C75">
      <w:pPr>
        <w:rPr>
          <w:rFonts w:ascii="Arial" w:eastAsia="SimSun" w:hAnsi="Arial" w:cs="Arial"/>
        </w:rPr>
      </w:pPr>
    </w:p>
    <w:p w14:paraId="68C0CD3E" w14:textId="4D735BA6" w:rsidR="0063420E" w:rsidRPr="00CE3C75" w:rsidRDefault="000A01F2">
      <w:pPr>
        <w:rPr>
          <w:rFonts w:ascii="Arial" w:eastAsia="SimSun" w:hAnsi="Arial" w:cs="Arial"/>
        </w:rPr>
      </w:pPr>
      <w:r>
        <w:rPr>
          <w:rFonts w:ascii="Arial" w:eastAsia="SimSun" w:hAnsi="Arial" w:cs="Arial"/>
          <w:noProof/>
        </w:rPr>
        <w:drawing>
          <wp:inline distT="0" distB="0" distL="0" distR="0" wp14:anchorId="11364198" wp14:editId="33772A70">
            <wp:extent cx="9464722" cy="5328000"/>
            <wp:effectExtent l="0" t="0" r="3175" b="6350"/>
            <wp:docPr id="19032687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722" cy="53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CD3A8" w14:textId="0CC91317" w:rsidR="009E0C6E" w:rsidRPr="00CE3C75" w:rsidRDefault="009E0C6E">
      <w:pPr>
        <w:rPr>
          <w:rFonts w:ascii="Arial" w:eastAsia="SimSun" w:hAnsi="Arial" w:cs="Arial"/>
        </w:rPr>
      </w:pPr>
      <w:r w:rsidRPr="00CE3C75">
        <w:rPr>
          <w:rFonts w:ascii="Arial" w:eastAsia="SimSun" w:hAnsi="Arial" w:cs="Arial"/>
        </w:rPr>
        <w:t xml:space="preserve">Supplementary Figure </w:t>
      </w:r>
      <w:r w:rsidR="003109E6">
        <w:rPr>
          <w:rFonts w:ascii="Arial" w:eastAsia="SimSun" w:hAnsi="Arial" w:cs="Arial" w:hint="eastAsia"/>
        </w:rPr>
        <w:t>10</w:t>
      </w:r>
      <w:r w:rsidRPr="00CE3C75">
        <w:rPr>
          <w:rFonts w:ascii="Arial" w:eastAsia="SimSun" w:hAnsi="Arial" w:cs="Arial"/>
        </w:rPr>
        <w:t xml:space="preserve">: Impact of peritumoral </w:t>
      </w:r>
      <w:proofErr w:type="spellStart"/>
      <w:r w:rsidRPr="00CE3C75">
        <w:rPr>
          <w:rFonts w:ascii="Arial" w:eastAsia="SimSun" w:hAnsi="Arial" w:cs="Arial"/>
        </w:rPr>
        <w:t>mTLS</w:t>
      </w:r>
      <w:proofErr w:type="spellEnd"/>
      <w:r w:rsidRPr="00CE3C75">
        <w:rPr>
          <w:rFonts w:ascii="Arial" w:eastAsia="SimSun" w:hAnsi="Arial" w:cs="Arial"/>
        </w:rPr>
        <w:t xml:space="preserve"> on the prognosis of </w:t>
      </w:r>
      <w:proofErr w:type="spellStart"/>
      <w:r w:rsidRPr="00CE3C75">
        <w:rPr>
          <w:rFonts w:ascii="Arial" w:eastAsia="SimSun" w:hAnsi="Arial" w:cs="Arial"/>
        </w:rPr>
        <w:t>cHCC</w:t>
      </w:r>
      <w:proofErr w:type="spellEnd"/>
      <w:r w:rsidRPr="00CE3C75">
        <w:rPr>
          <w:rFonts w:ascii="Arial" w:eastAsia="SimSun" w:hAnsi="Arial" w:cs="Arial"/>
        </w:rPr>
        <w:t>-CCA. A. RFS; B. OS; C. early RFS; D. late RFS.</w:t>
      </w:r>
      <w:r w:rsidR="0063420E" w:rsidRPr="00CE3C75">
        <w:rPr>
          <w:rFonts w:ascii="Arial" w:eastAsia="SimSun" w:hAnsi="Arial" w:cs="Arial"/>
        </w:rPr>
        <w:t xml:space="preserve"> </w:t>
      </w:r>
      <w:proofErr w:type="spellStart"/>
      <w:r w:rsidR="0063420E" w:rsidRPr="00CE3C75">
        <w:rPr>
          <w:rFonts w:ascii="Arial" w:eastAsia="SimSun" w:hAnsi="Arial" w:cs="Arial"/>
        </w:rPr>
        <w:t>mTLS</w:t>
      </w:r>
      <w:proofErr w:type="spellEnd"/>
      <w:r w:rsidR="0063420E" w:rsidRPr="00CE3C75">
        <w:rPr>
          <w:rFonts w:ascii="Arial" w:eastAsia="SimSun" w:hAnsi="Arial" w:cs="Arial"/>
        </w:rPr>
        <w:t xml:space="preserve">: mature tertiary lymphoid structure; </w:t>
      </w:r>
      <w:proofErr w:type="spellStart"/>
      <w:r w:rsidR="0063420E" w:rsidRPr="00CE3C75">
        <w:rPr>
          <w:rFonts w:ascii="Arial" w:eastAsia="SimSun" w:hAnsi="Arial" w:cs="Arial"/>
        </w:rPr>
        <w:t>cHCC</w:t>
      </w:r>
      <w:proofErr w:type="spellEnd"/>
      <w:r w:rsidR="0063420E" w:rsidRPr="00CE3C75">
        <w:rPr>
          <w:rFonts w:ascii="Arial" w:eastAsia="SimSun" w:hAnsi="Arial" w:cs="Arial"/>
        </w:rPr>
        <w:t>-CCA: combined hepatocellular-cholangiocarcinoma; RFS: recurrence-free survival; OS: overall survival.</w:t>
      </w:r>
    </w:p>
    <w:sectPr w:rsidR="009E0C6E" w:rsidRPr="00CE3C75" w:rsidSect="00582434">
      <w:footerReference w:type="even" r:id="rId16"/>
      <w:footerReference w:type="default" r:id="rId17"/>
      <w:footerReference w:type="first" r:id="rId18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0B8FF" w14:textId="77777777" w:rsidR="003F01B1" w:rsidRDefault="003F01B1" w:rsidP="009E0C6E">
      <w:pPr>
        <w:spacing w:after="0" w:line="240" w:lineRule="auto"/>
      </w:pPr>
      <w:r>
        <w:separator/>
      </w:r>
    </w:p>
  </w:endnote>
  <w:endnote w:type="continuationSeparator" w:id="0">
    <w:p w14:paraId="4A44728C" w14:textId="77777777" w:rsidR="003F01B1" w:rsidRDefault="003F01B1" w:rsidP="009E0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92681" w14:textId="0E16CF19" w:rsidR="00073B1F" w:rsidRDefault="00073B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C13AC3B" wp14:editId="2D9AE10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58774719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4C1171" w14:textId="2345E149" w:rsidR="00073B1F" w:rsidRPr="00073B1F" w:rsidRDefault="00073B1F" w:rsidP="00073B1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73B1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3AC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textbox style="mso-fit-shape-to-text:t" inset="20pt,0,0,15pt">
                <w:txbxContent>
                  <w:p w14:paraId="0A4C1171" w14:textId="2345E149" w:rsidR="00073B1F" w:rsidRPr="00073B1F" w:rsidRDefault="00073B1F" w:rsidP="00073B1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73B1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D72FF" w14:textId="146E66B6" w:rsidR="00073B1F" w:rsidRDefault="00073B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671AB3" wp14:editId="7E9518E6">
              <wp:simplePos x="457200" y="66770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0133793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6B0547" w14:textId="0BB630F7" w:rsidR="00073B1F" w:rsidRPr="00073B1F" w:rsidRDefault="00073B1F" w:rsidP="00073B1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73B1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71AB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textbox style="mso-fit-shape-to-text:t" inset="20pt,0,0,15pt">
                <w:txbxContent>
                  <w:p w14:paraId="136B0547" w14:textId="0BB630F7" w:rsidR="00073B1F" w:rsidRPr="00073B1F" w:rsidRDefault="00073B1F" w:rsidP="00073B1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73B1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BFA69" w14:textId="79BE3032" w:rsidR="00073B1F" w:rsidRDefault="00073B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4BED78" wp14:editId="2CEFC12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41469216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EFAE5" w14:textId="79BBF336" w:rsidR="00073B1F" w:rsidRPr="00073B1F" w:rsidRDefault="00073B1F" w:rsidP="00073B1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73B1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BED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textbox style="mso-fit-shape-to-text:t" inset="20pt,0,0,15pt">
                <w:txbxContent>
                  <w:p w14:paraId="200EFAE5" w14:textId="79BBF336" w:rsidR="00073B1F" w:rsidRPr="00073B1F" w:rsidRDefault="00073B1F" w:rsidP="00073B1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73B1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6512F" w14:textId="77777777" w:rsidR="003F01B1" w:rsidRDefault="003F01B1" w:rsidP="009E0C6E">
      <w:pPr>
        <w:spacing w:after="0" w:line="240" w:lineRule="auto"/>
      </w:pPr>
      <w:r>
        <w:separator/>
      </w:r>
    </w:p>
  </w:footnote>
  <w:footnote w:type="continuationSeparator" w:id="0">
    <w:p w14:paraId="33AC3F33" w14:textId="77777777" w:rsidR="003F01B1" w:rsidRDefault="003F01B1" w:rsidP="009E0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AD3"/>
    <w:rsid w:val="00065095"/>
    <w:rsid w:val="00073B1F"/>
    <w:rsid w:val="000A01F2"/>
    <w:rsid w:val="000D14A6"/>
    <w:rsid w:val="00125DD7"/>
    <w:rsid w:val="00205818"/>
    <w:rsid w:val="00234ABF"/>
    <w:rsid w:val="002B67C7"/>
    <w:rsid w:val="002E6973"/>
    <w:rsid w:val="003109E6"/>
    <w:rsid w:val="003F01B1"/>
    <w:rsid w:val="004222C6"/>
    <w:rsid w:val="00444CC6"/>
    <w:rsid w:val="00476AE1"/>
    <w:rsid w:val="004C13AB"/>
    <w:rsid w:val="005369BE"/>
    <w:rsid w:val="00582434"/>
    <w:rsid w:val="00595FCD"/>
    <w:rsid w:val="005A0D55"/>
    <w:rsid w:val="005A5EEE"/>
    <w:rsid w:val="0063420E"/>
    <w:rsid w:val="0068145E"/>
    <w:rsid w:val="006C48C2"/>
    <w:rsid w:val="00774A50"/>
    <w:rsid w:val="00816312"/>
    <w:rsid w:val="008262DA"/>
    <w:rsid w:val="0088254A"/>
    <w:rsid w:val="008E657F"/>
    <w:rsid w:val="00912E1B"/>
    <w:rsid w:val="00925283"/>
    <w:rsid w:val="009E0C6E"/>
    <w:rsid w:val="009F1DCD"/>
    <w:rsid w:val="00A03396"/>
    <w:rsid w:val="00A27B5E"/>
    <w:rsid w:val="00A31F46"/>
    <w:rsid w:val="00A41E3B"/>
    <w:rsid w:val="00B7137F"/>
    <w:rsid w:val="00C120AF"/>
    <w:rsid w:val="00C42236"/>
    <w:rsid w:val="00CE3C75"/>
    <w:rsid w:val="00CE7AD3"/>
    <w:rsid w:val="00E150EE"/>
    <w:rsid w:val="00FD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B5C7E"/>
  <w15:chartTrackingRefBased/>
  <w15:docId w15:val="{D81822CD-C8B1-4DA9-8FE8-6F6934B8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E7AD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AD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AD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AD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AD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AD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AD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AD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AD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A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A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AD3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AD3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AD3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AD3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AD3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AD3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E7AD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AD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A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A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A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A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A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A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A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0C6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E0C6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0C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E0C6E"/>
    <w:rPr>
      <w:sz w:val="18"/>
      <w:szCs w:val="18"/>
    </w:rPr>
  </w:style>
  <w:style w:type="paragraph" w:styleId="Revision">
    <w:name w:val="Revision"/>
    <w:hidden/>
    <w:uiPriority w:val="99"/>
    <w:semiHidden/>
    <w:rsid w:val="00774A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4927</Words>
  <Characters>28089</Characters>
  <Application>Microsoft Office Word</Application>
  <DocSecurity>0</DocSecurity>
  <Lines>234</Lines>
  <Paragraphs>65</Paragraphs>
  <ScaleCrop>false</ScaleCrop>
  <Company/>
  <LinksUpToDate>false</LinksUpToDate>
  <CharactersWithSpaces>32951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wang</dc:creator>
  <cp:keywords/>
  <dc:description/>
  <cp:lastModifiedBy>Olliver, Tania</cp:lastModifiedBy>
  <cp:revision>2</cp:revision>
  <dcterms:created xsi:type="dcterms:W3CDTF">2025-12-23T02:37:00Z</dcterms:created>
  <dcterms:modified xsi:type="dcterms:W3CDTF">2025-12-23T02:37:00Z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54527d41,23084f7d,60a4b4c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2025-12-21T23:59:57Z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4da7025d-e6d9-4c3c-ab93-7997bcc7c103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