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412E" w14:textId="77777777" w:rsidR="00732B62" w:rsidRPr="00732B62" w:rsidRDefault="00732B62" w:rsidP="0062048C">
      <w:pPr>
        <w:rPr>
          <w:rFonts w:ascii="Times New Roman" w:hAnsi="Times New Roman" w:cs="Times New Roman"/>
          <w:b/>
          <w:bCs/>
        </w:rPr>
      </w:pPr>
      <w:r w:rsidRPr="00732B62">
        <w:rPr>
          <w:rFonts w:ascii="Times New Roman" w:hAnsi="Times New Roman" w:cs="Times New Roman"/>
          <w:b/>
          <w:bCs/>
        </w:rPr>
        <w:t>Part 1: General information</w:t>
      </w:r>
    </w:p>
    <w:p w14:paraId="162E5808" w14:textId="77777777" w:rsidR="00732B62" w:rsidRPr="00732B62" w:rsidRDefault="00732B62" w:rsidP="0062048C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What is your subspecialty? (Check all that apply)</w:t>
      </w:r>
    </w:p>
    <w:p w14:paraId="0AF3E7FA" w14:textId="77777777" w:rsidR="00732B62" w:rsidRPr="00732B62" w:rsidRDefault="00732B62" w:rsidP="0062048C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General ophthalmology</w:t>
      </w:r>
    </w:p>
    <w:p w14:paraId="4A1716B8" w14:textId="77777777" w:rsidR="00732B62" w:rsidRPr="00732B62" w:rsidRDefault="00732B62" w:rsidP="0062048C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Cornea and refractive surgery</w:t>
      </w:r>
    </w:p>
    <w:p w14:paraId="72CF73D2" w14:textId="77777777" w:rsidR="00732B62" w:rsidRPr="00732B62" w:rsidRDefault="00732B62" w:rsidP="0062048C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Uveitis</w:t>
      </w:r>
    </w:p>
    <w:p w14:paraId="1B9B3D79" w14:textId="77777777" w:rsidR="00732B62" w:rsidRPr="00732B62" w:rsidRDefault="00732B62" w:rsidP="0062048C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Glaucoma</w:t>
      </w:r>
    </w:p>
    <w:p w14:paraId="2D91F9F0" w14:textId="77777777" w:rsidR="00732B62" w:rsidRPr="00732B62" w:rsidRDefault="00732B62" w:rsidP="0062048C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Retina and vitreous</w:t>
      </w:r>
    </w:p>
    <w:p w14:paraId="542E41C1" w14:textId="77777777" w:rsidR="00732B62" w:rsidRPr="00732B62" w:rsidRDefault="00732B62" w:rsidP="0062048C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Neuro-ophthalmology</w:t>
      </w:r>
    </w:p>
    <w:p w14:paraId="0D9D7397" w14:textId="77777777" w:rsidR="00732B62" w:rsidRPr="00732B62" w:rsidRDefault="00732B62" w:rsidP="0062048C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Ocular oncology</w:t>
      </w:r>
    </w:p>
    <w:p w14:paraId="6C681F9A" w14:textId="77777777" w:rsidR="00732B62" w:rsidRPr="00732B62" w:rsidRDefault="00732B62" w:rsidP="0062048C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Oculoplastics</w:t>
      </w:r>
    </w:p>
    <w:p w14:paraId="7191362D" w14:textId="77777777" w:rsidR="00732B62" w:rsidRPr="00732B62" w:rsidRDefault="00732B62" w:rsidP="0062048C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Pediatrics and strabismus</w:t>
      </w:r>
    </w:p>
    <w:p w14:paraId="6AD85774" w14:textId="77777777" w:rsidR="00732B62" w:rsidRPr="00732B62" w:rsidRDefault="00732B62" w:rsidP="0062048C">
      <w:pPr>
        <w:numPr>
          <w:ilvl w:val="1"/>
          <w:numId w:val="2"/>
        </w:numPr>
        <w:tabs>
          <w:tab w:val="left" w:pos="851"/>
        </w:tabs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Low vision and visual rehabilitation</w:t>
      </w:r>
    </w:p>
    <w:p w14:paraId="089FE7C4" w14:textId="77777777" w:rsidR="00732B62" w:rsidRPr="00732B62" w:rsidRDefault="00732B62" w:rsidP="0062048C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Other (Please indicate) _____________</w:t>
      </w:r>
    </w:p>
    <w:p w14:paraId="798B0FF5" w14:textId="77777777" w:rsidR="00732B62" w:rsidRPr="00732B62" w:rsidRDefault="00732B62" w:rsidP="0062048C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In which province of Thailand do you primarily work?</w:t>
      </w:r>
    </w:p>
    <w:p w14:paraId="66F02E53" w14:textId="77777777" w:rsidR="00732B62" w:rsidRPr="008A7033" w:rsidRDefault="00732B62" w:rsidP="0062048C">
      <w:pPr>
        <w:ind w:left="720"/>
        <w:rPr>
          <w:rFonts w:ascii="Times New Roman" w:hAnsi="Times New Roman" w:cs="Times New Roman"/>
          <w:u w:val="single"/>
        </w:rPr>
      </w:pPr>
      <w:r w:rsidRPr="008A7033">
        <w:rPr>
          <w:rFonts w:ascii="Times New Roman" w:hAnsi="Times New Roman" w:cs="Times New Roman"/>
          <w:u w:val="single"/>
        </w:rPr>
        <w:t>____________________________________________</w:t>
      </w:r>
    </w:p>
    <w:p w14:paraId="272E1DD1" w14:textId="77777777" w:rsidR="00732B62" w:rsidRPr="00732B62" w:rsidRDefault="00732B62" w:rsidP="0062048C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What type of hospital do you primarily work?</w:t>
      </w:r>
    </w:p>
    <w:p w14:paraId="2F3A917A" w14:textId="77777777" w:rsidR="00732B62" w:rsidRPr="00732B62" w:rsidRDefault="00732B62" w:rsidP="0062048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Tertiary hospital</w:t>
      </w:r>
    </w:p>
    <w:p w14:paraId="74EBB1C9" w14:textId="77777777" w:rsidR="00732B62" w:rsidRPr="00732B62" w:rsidRDefault="00732B62" w:rsidP="0062048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Secondary hospital</w:t>
      </w:r>
    </w:p>
    <w:p w14:paraId="11105C44" w14:textId="58C6C2E2" w:rsidR="00732B62" w:rsidRPr="00732B62" w:rsidRDefault="00732B62" w:rsidP="0062048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lastRenderedPageBreak/>
        <w:t>Primary hospital</w:t>
      </w:r>
    </w:p>
    <w:p w14:paraId="3BB053ED" w14:textId="4EF7CB31" w:rsidR="00732B62" w:rsidRPr="00732B62" w:rsidRDefault="00732B62" w:rsidP="0062048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 xml:space="preserve">University hospital </w:t>
      </w:r>
    </w:p>
    <w:p w14:paraId="76907FEA" w14:textId="77777777" w:rsidR="00732B62" w:rsidRPr="00732B62" w:rsidRDefault="00732B62" w:rsidP="0062048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Private hospital</w:t>
      </w:r>
    </w:p>
    <w:p w14:paraId="20882587" w14:textId="77777777" w:rsidR="00732B62" w:rsidRPr="00732B62" w:rsidRDefault="00732B62" w:rsidP="0062048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Private clinic</w:t>
      </w:r>
    </w:p>
    <w:p w14:paraId="221466B7" w14:textId="77777777" w:rsidR="00732B62" w:rsidRPr="00732B62" w:rsidRDefault="00732B62" w:rsidP="0062048C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 xml:space="preserve">Mobile surgical service </w:t>
      </w:r>
    </w:p>
    <w:p w14:paraId="03B53694" w14:textId="77777777" w:rsidR="00732B62" w:rsidRPr="00732B62" w:rsidRDefault="00732B62" w:rsidP="0062048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Other (Please indicate)</w:t>
      </w:r>
      <w:r w:rsidRPr="00732B62">
        <w:rPr>
          <w:rFonts w:ascii="Times New Roman" w:hAnsi="Times New Roman" w:cs="Times New Roman"/>
          <w:color w:val="000000" w:themeColor="text1"/>
        </w:rPr>
        <w:t xml:space="preserve"> _____________</w:t>
      </w:r>
    </w:p>
    <w:p w14:paraId="59FB72CD" w14:textId="77777777" w:rsidR="00732B62" w:rsidRPr="00732B62" w:rsidRDefault="00732B62" w:rsidP="0062048C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How many years have you been practicing as an ophthalmologist?</w:t>
      </w:r>
    </w:p>
    <w:p w14:paraId="1E7014AA" w14:textId="77777777" w:rsidR="00732B62" w:rsidRPr="00732B62" w:rsidRDefault="00732B62" w:rsidP="0062048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Less than 5 years</w:t>
      </w:r>
    </w:p>
    <w:p w14:paraId="4CD590B4" w14:textId="77777777" w:rsidR="00732B62" w:rsidRPr="00732B62" w:rsidRDefault="00732B62" w:rsidP="0062048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5-10 years</w:t>
      </w:r>
    </w:p>
    <w:p w14:paraId="381D2627" w14:textId="77777777" w:rsidR="00732B62" w:rsidRPr="00732B62" w:rsidRDefault="00732B62" w:rsidP="0062048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11-20 years</w:t>
      </w:r>
    </w:p>
    <w:p w14:paraId="514D7B10" w14:textId="77777777" w:rsidR="00732B62" w:rsidRPr="00732B62" w:rsidRDefault="00732B62" w:rsidP="0062048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21-30 years</w:t>
      </w:r>
    </w:p>
    <w:p w14:paraId="2476E6F0" w14:textId="77777777" w:rsidR="00732B62" w:rsidRPr="00732B62" w:rsidRDefault="00732B62" w:rsidP="0062048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More than 30 years</w:t>
      </w:r>
    </w:p>
    <w:p w14:paraId="00863BAA" w14:textId="77777777" w:rsidR="00732B62" w:rsidRPr="00732B62" w:rsidRDefault="00732B62" w:rsidP="0062048C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How many cataract surgeries do you perform per month on average?</w:t>
      </w:r>
    </w:p>
    <w:p w14:paraId="38AB9E42" w14:textId="77777777" w:rsidR="00732B62" w:rsidRPr="00732B62" w:rsidRDefault="00732B62" w:rsidP="0062048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1-2 cases</w:t>
      </w:r>
    </w:p>
    <w:p w14:paraId="2AE317FB" w14:textId="77777777" w:rsidR="00732B62" w:rsidRPr="00732B62" w:rsidRDefault="00732B62" w:rsidP="0062048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3-5 cases</w:t>
      </w:r>
    </w:p>
    <w:p w14:paraId="651BBA7E" w14:textId="77777777" w:rsidR="00732B62" w:rsidRPr="00732B62" w:rsidRDefault="00732B62" w:rsidP="0062048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6-10 cases</w:t>
      </w:r>
    </w:p>
    <w:p w14:paraId="73CE6A75" w14:textId="77777777" w:rsidR="00732B62" w:rsidRPr="00732B62" w:rsidRDefault="00732B62" w:rsidP="0062048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11-20 cases</w:t>
      </w:r>
    </w:p>
    <w:p w14:paraId="50D6FFEA" w14:textId="77777777" w:rsidR="00732B62" w:rsidRPr="00732B62" w:rsidRDefault="00732B62" w:rsidP="0062048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More than 20 cases</w:t>
      </w:r>
    </w:p>
    <w:p w14:paraId="6324A61F" w14:textId="77777777" w:rsidR="00732B62" w:rsidRPr="00732B62" w:rsidRDefault="00732B62" w:rsidP="0062048C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lastRenderedPageBreak/>
        <w:t>What technique do you primarily perform for cataract surgery?</w:t>
      </w:r>
    </w:p>
    <w:p w14:paraId="76F76CEF" w14:textId="59B24932" w:rsidR="00925805" w:rsidRDefault="00925805" w:rsidP="0062048C">
      <w:pPr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Phacoemulsification</w:t>
      </w:r>
    </w:p>
    <w:p w14:paraId="50F6CC3A" w14:textId="77777777" w:rsidR="00925805" w:rsidRPr="00925805" w:rsidRDefault="00925805" w:rsidP="0062048C">
      <w:pPr>
        <w:pStyle w:val="ListParagraph"/>
        <w:numPr>
          <w:ilvl w:val="1"/>
          <w:numId w:val="2"/>
        </w:numPr>
        <w:contextualSpacing w:val="0"/>
        <w:rPr>
          <w:rFonts w:ascii="Times New Roman" w:hAnsi="Times New Roman" w:cs="Times New Roman"/>
        </w:rPr>
      </w:pPr>
      <w:r w:rsidRPr="00925805">
        <w:rPr>
          <w:rFonts w:ascii="Times New Roman" w:hAnsi="Times New Roman" w:cs="Times New Roman"/>
        </w:rPr>
        <w:t>Extracapsular Cataract Extraction</w:t>
      </w:r>
    </w:p>
    <w:p w14:paraId="1470EB1E" w14:textId="782B701C" w:rsidR="00925805" w:rsidRPr="00925805" w:rsidRDefault="00925805" w:rsidP="0062048C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 xml:space="preserve">Manual Small Incision Cataract Surgery </w:t>
      </w:r>
    </w:p>
    <w:p w14:paraId="296EFF6A" w14:textId="77777777" w:rsidR="00732B62" w:rsidRPr="00732B62" w:rsidRDefault="00732B62" w:rsidP="0062048C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Other (Please indicate) _____________</w:t>
      </w:r>
    </w:p>
    <w:p w14:paraId="22495097" w14:textId="77777777" w:rsidR="00732B62" w:rsidRPr="00732B62" w:rsidRDefault="00732B62" w:rsidP="0062048C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What type of anesthesia do you primarily use for cataract surgery?</w:t>
      </w:r>
    </w:p>
    <w:p w14:paraId="71A5647A" w14:textId="77777777" w:rsidR="00732B62" w:rsidRPr="00732B62" w:rsidRDefault="00732B62" w:rsidP="0062048C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Topical anesthesia</w:t>
      </w:r>
    </w:p>
    <w:p w14:paraId="710CA24A" w14:textId="77777777" w:rsidR="00732B62" w:rsidRPr="00732B62" w:rsidRDefault="00732B62" w:rsidP="0062048C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Peribulbar anesthesia</w:t>
      </w:r>
    </w:p>
    <w:p w14:paraId="0CBAE866" w14:textId="77777777" w:rsidR="00732B62" w:rsidRPr="00732B62" w:rsidRDefault="00732B62" w:rsidP="0062048C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Retrobulbar anesthesia</w:t>
      </w:r>
    </w:p>
    <w:p w14:paraId="2E1DF9B4" w14:textId="30BD4724" w:rsidR="00732B62" w:rsidRPr="0070624C" w:rsidRDefault="00732B62" w:rsidP="0062048C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General anesthesia</w:t>
      </w:r>
    </w:p>
    <w:p w14:paraId="4F013366" w14:textId="22D5A167" w:rsidR="00732B62" w:rsidRPr="00732B62" w:rsidRDefault="00732B62" w:rsidP="0062048C">
      <w:pPr>
        <w:rPr>
          <w:rFonts w:ascii="Times New Roman" w:hAnsi="Times New Roman" w:cs="Times New Roman"/>
          <w:b/>
          <w:bCs/>
        </w:rPr>
      </w:pPr>
      <w:r w:rsidRPr="00732B62">
        <w:rPr>
          <w:rFonts w:ascii="Times New Roman" w:hAnsi="Times New Roman" w:cs="Times New Roman"/>
          <w:b/>
          <w:bCs/>
        </w:rPr>
        <w:t>Part 2: Preoperative phase (for uncomplicated surgery)</w:t>
      </w:r>
    </w:p>
    <w:p w14:paraId="7C1DB50E" w14:textId="5D0E0FA5" w:rsidR="00732B62" w:rsidRPr="00732B62" w:rsidRDefault="00732B62" w:rsidP="0062048C">
      <w:pPr>
        <w:pStyle w:val="ListParagraph"/>
        <w:numPr>
          <w:ilvl w:val="0"/>
          <w:numId w:val="7"/>
        </w:numPr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Do you prescribe preoperative topical antibiotics as home medication?</w:t>
      </w:r>
    </w:p>
    <w:p w14:paraId="1AB7D499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Yes</w:t>
      </w:r>
    </w:p>
    <w:p w14:paraId="1963A476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No (Skip to question No.2)</w:t>
      </w:r>
    </w:p>
    <w:p w14:paraId="1EA90328" w14:textId="23F10C57" w:rsidR="00732B62" w:rsidRPr="00732B62" w:rsidRDefault="00732B62" w:rsidP="0062048C">
      <w:pPr>
        <w:pStyle w:val="ListParagraph"/>
        <w:numPr>
          <w:ilvl w:val="1"/>
          <w:numId w:val="9"/>
        </w:numPr>
        <w:ind w:left="1134" w:hanging="414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Which topical antibiotic</w:t>
      </w:r>
      <w:r w:rsidR="000007A9">
        <w:rPr>
          <w:rFonts w:ascii="Times New Roman" w:hAnsi="Times New Roman" w:cs="Times New Roman"/>
        </w:rPr>
        <w:t>s</w:t>
      </w:r>
      <w:r w:rsidRPr="00732B62">
        <w:rPr>
          <w:rFonts w:ascii="Times New Roman" w:hAnsi="Times New Roman" w:cs="Times New Roman"/>
        </w:rPr>
        <w:t xml:space="preserve"> do you primarily prescribe?</w:t>
      </w:r>
    </w:p>
    <w:p w14:paraId="54EAE986" w14:textId="77777777" w:rsidR="00732B62" w:rsidRPr="00732B62" w:rsidRDefault="00732B62" w:rsidP="0062048C">
      <w:pPr>
        <w:numPr>
          <w:ilvl w:val="0"/>
          <w:numId w:val="10"/>
        </w:numPr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Neomycin sulphate, polymyxin B sulphate, and gramicidin eye drops (PolyOph)</w:t>
      </w:r>
    </w:p>
    <w:p w14:paraId="530DAB45" w14:textId="77777777" w:rsidR="00732B62" w:rsidRPr="00732B62" w:rsidRDefault="00732B62" w:rsidP="0062048C">
      <w:pPr>
        <w:numPr>
          <w:ilvl w:val="0"/>
          <w:numId w:val="10"/>
        </w:numPr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Tobramycin ophthalmic solution (Tobrex®)</w:t>
      </w:r>
    </w:p>
    <w:p w14:paraId="4E705DFE" w14:textId="77777777" w:rsidR="00732B62" w:rsidRPr="00732B62" w:rsidRDefault="00732B62" w:rsidP="0062048C">
      <w:pPr>
        <w:numPr>
          <w:ilvl w:val="0"/>
          <w:numId w:val="10"/>
        </w:numPr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lastRenderedPageBreak/>
        <w:t>Levofloxacin ophthalmic solution (Cravit®)</w:t>
      </w:r>
    </w:p>
    <w:p w14:paraId="47D2B0A4" w14:textId="77777777" w:rsidR="00732B62" w:rsidRPr="00732B62" w:rsidRDefault="00732B62" w:rsidP="0062048C">
      <w:pPr>
        <w:numPr>
          <w:ilvl w:val="0"/>
          <w:numId w:val="10"/>
        </w:numPr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Moxifloxacin ophthalmic solution (Vigamox®)</w:t>
      </w:r>
    </w:p>
    <w:p w14:paraId="45D3D8A7" w14:textId="6A96D771" w:rsidR="00925805" w:rsidRPr="00925805" w:rsidRDefault="00732B62" w:rsidP="0062048C">
      <w:pPr>
        <w:pStyle w:val="ListParagraph"/>
        <w:numPr>
          <w:ilvl w:val="0"/>
          <w:numId w:val="10"/>
        </w:numPr>
        <w:ind w:left="1800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Other (Please indicate) _____________</w:t>
      </w:r>
    </w:p>
    <w:p w14:paraId="450EF140" w14:textId="2DB081A8" w:rsidR="00732B62" w:rsidRPr="00732B62" w:rsidRDefault="000007A9" w:rsidP="0062048C">
      <w:pPr>
        <w:pStyle w:val="ListParagraph"/>
        <w:numPr>
          <w:ilvl w:val="1"/>
          <w:numId w:val="9"/>
        </w:numPr>
        <w:ind w:left="1152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recommended ideal time for</w:t>
      </w:r>
      <w:r w:rsidR="00732B62" w:rsidRPr="00732B62">
        <w:rPr>
          <w:rFonts w:ascii="Times New Roman" w:hAnsi="Times New Roman" w:cs="Times New Roman"/>
        </w:rPr>
        <w:t xml:space="preserve"> preoperative </w:t>
      </w:r>
      <w:r w:rsidR="0054734C">
        <w:rPr>
          <w:rFonts w:ascii="Times New Roman" w:hAnsi="Times New Roman" w:cs="Times New Roman"/>
        </w:rPr>
        <w:t xml:space="preserve">topical </w:t>
      </w:r>
      <w:r w:rsidR="00732B62" w:rsidRPr="00732B62">
        <w:rPr>
          <w:rFonts w:ascii="Times New Roman" w:hAnsi="Times New Roman" w:cs="Times New Roman"/>
        </w:rPr>
        <w:t>antibiotic</w:t>
      </w:r>
      <w:r>
        <w:rPr>
          <w:rFonts w:ascii="Times New Roman" w:hAnsi="Times New Roman" w:cs="Times New Roman"/>
        </w:rPr>
        <w:t xml:space="preserve"> prophylaxis</w:t>
      </w:r>
      <w:r w:rsidR="00732B62" w:rsidRPr="00732B62">
        <w:rPr>
          <w:rFonts w:ascii="Times New Roman" w:hAnsi="Times New Roman" w:cs="Times New Roman"/>
        </w:rPr>
        <w:t>?</w:t>
      </w:r>
    </w:p>
    <w:p w14:paraId="694A0C79" w14:textId="77777777" w:rsidR="00732B62" w:rsidRPr="00732B62" w:rsidRDefault="00732B62" w:rsidP="0062048C">
      <w:pPr>
        <w:numPr>
          <w:ilvl w:val="0"/>
          <w:numId w:val="11"/>
        </w:numPr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1-3 days before the surgery</w:t>
      </w:r>
    </w:p>
    <w:p w14:paraId="58CD7132" w14:textId="77777777" w:rsidR="00732B62" w:rsidRPr="00732B62" w:rsidRDefault="00732B62" w:rsidP="0062048C">
      <w:pPr>
        <w:numPr>
          <w:ilvl w:val="0"/>
          <w:numId w:val="11"/>
        </w:numPr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4-7 days before the surgery</w:t>
      </w:r>
    </w:p>
    <w:p w14:paraId="5C7C72F0" w14:textId="77777777" w:rsidR="00732B62" w:rsidRPr="00732B62" w:rsidRDefault="00732B62" w:rsidP="0062048C">
      <w:pPr>
        <w:numPr>
          <w:ilvl w:val="0"/>
          <w:numId w:val="11"/>
        </w:numPr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More than 7 days before the surgery</w:t>
      </w:r>
    </w:p>
    <w:p w14:paraId="2D5250FB" w14:textId="55CED9A3" w:rsidR="00732B62" w:rsidRPr="00732B62" w:rsidRDefault="00732B62" w:rsidP="0062048C">
      <w:pPr>
        <w:pStyle w:val="ListParagraph"/>
        <w:numPr>
          <w:ilvl w:val="0"/>
          <w:numId w:val="7"/>
        </w:numPr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Do you prescribe preoperative oral antibiotic</w:t>
      </w:r>
      <w:r w:rsidR="000007A9">
        <w:rPr>
          <w:rFonts w:ascii="Times New Roman" w:hAnsi="Times New Roman" w:cs="Times New Roman"/>
        </w:rPr>
        <w:t>s</w:t>
      </w:r>
      <w:r w:rsidRPr="00732B62">
        <w:rPr>
          <w:rFonts w:ascii="Times New Roman" w:hAnsi="Times New Roman" w:cs="Times New Roman"/>
        </w:rPr>
        <w:t>?</w:t>
      </w:r>
    </w:p>
    <w:p w14:paraId="49F98752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Yes</w:t>
      </w:r>
    </w:p>
    <w:p w14:paraId="04C94257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No (Skip to question No.3)</w:t>
      </w:r>
    </w:p>
    <w:p w14:paraId="3802A626" w14:textId="77777777" w:rsidR="00732B62" w:rsidRPr="00732B62" w:rsidRDefault="00732B62" w:rsidP="0062048C">
      <w:pPr>
        <w:pStyle w:val="ListParagraph"/>
        <w:numPr>
          <w:ilvl w:val="1"/>
          <w:numId w:val="7"/>
        </w:numPr>
        <w:tabs>
          <w:tab w:val="left" w:pos="1134"/>
        </w:tabs>
        <w:ind w:left="709" w:firstLine="0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Which oral antibiotic do you primarily prescribe?</w:t>
      </w:r>
    </w:p>
    <w:p w14:paraId="58ACCF87" w14:textId="77777777" w:rsidR="00732B62" w:rsidRPr="00732B62" w:rsidRDefault="00732B62" w:rsidP="0062048C">
      <w:pPr>
        <w:numPr>
          <w:ilvl w:val="0"/>
          <w:numId w:val="10"/>
        </w:numPr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Penicillins such as dicloxacillin, amoxicillin, amoxicillin/clavulanic acid</w:t>
      </w:r>
    </w:p>
    <w:p w14:paraId="78A25212" w14:textId="77777777" w:rsidR="00732B62" w:rsidRPr="00732B62" w:rsidRDefault="00732B62" w:rsidP="0062048C">
      <w:pPr>
        <w:numPr>
          <w:ilvl w:val="0"/>
          <w:numId w:val="10"/>
        </w:numPr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Cephalosporins such as cephalexin, cefaclor, cefuroxime, cefdinir</w:t>
      </w:r>
    </w:p>
    <w:p w14:paraId="06336930" w14:textId="77777777" w:rsidR="00732B62" w:rsidRPr="00732B62" w:rsidRDefault="00732B62" w:rsidP="0062048C">
      <w:pPr>
        <w:numPr>
          <w:ilvl w:val="0"/>
          <w:numId w:val="10"/>
        </w:numPr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Fluoroquinolones such as levofloxacin, moxifloxacin</w:t>
      </w:r>
    </w:p>
    <w:p w14:paraId="22BC8625" w14:textId="3DF10E29" w:rsidR="00925805" w:rsidRPr="00925805" w:rsidRDefault="00732B62" w:rsidP="0062048C">
      <w:pPr>
        <w:pStyle w:val="ListParagraph"/>
        <w:numPr>
          <w:ilvl w:val="0"/>
          <w:numId w:val="10"/>
        </w:numPr>
        <w:ind w:left="1800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Other (Please indicate) _____________</w:t>
      </w:r>
    </w:p>
    <w:p w14:paraId="1151CE98" w14:textId="7263FB56" w:rsidR="00732B62" w:rsidRPr="00732B62" w:rsidRDefault="00732B62" w:rsidP="0062048C">
      <w:pPr>
        <w:pStyle w:val="ListParagraph"/>
        <w:numPr>
          <w:ilvl w:val="0"/>
          <w:numId w:val="7"/>
        </w:numPr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 xml:space="preserve">Do </w:t>
      </w:r>
      <w:r w:rsidR="006A4F9E">
        <w:rPr>
          <w:rFonts w:ascii="Times New Roman" w:hAnsi="Times New Roman" w:cs="Times New Roman"/>
        </w:rPr>
        <w:t xml:space="preserve">you </w:t>
      </w:r>
      <w:r w:rsidR="00925805">
        <w:rPr>
          <w:rFonts w:ascii="Times New Roman" w:hAnsi="Times New Roman" w:cs="Times New Roman"/>
        </w:rPr>
        <w:t>perform</w:t>
      </w:r>
      <w:r w:rsidR="006A4F9E">
        <w:rPr>
          <w:rFonts w:ascii="Times New Roman" w:hAnsi="Times New Roman" w:cs="Times New Roman"/>
        </w:rPr>
        <w:t xml:space="preserve"> </w:t>
      </w:r>
      <w:r w:rsidRPr="00732B62">
        <w:rPr>
          <w:rFonts w:ascii="Times New Roman" w:hAnsi="Times New Roman" w:cs="Times New Roman"/>
        </w:rPr>
        <w:t xml:space="preserve">lash </w:t>
      </w:r>
      <w:r w:rsidR="006A4F9E">
        <w:rPr>
          <w:rFonts w:ascii="Times New Roman" w:hAnsi="Times New Roman" w:cs="Times New Roman"/>
        </w:rPr>
        <w:t>trimming</w:t>
      </w:r>
      <w:r w:rsidR="00925805">
        <w:rPr>
          <w:rFonts w:ascii="Times New Roman" w:hAnsi="Times New Roman" w:cs="Times New Roman"/>
        </w:rPr>
        <w:t xml:space="preserve"> </w:t>
      </w:r>
      <w:r w:rsidRPr="00732B62">
        <w:rPr>
          <w:rFonts w:ascii="Times New Roman" w:hAnsi="Times New Roman" w:cs="Times New Roman"/>
        </w:rPr>
        <w:t xml:space="preserve">before cataract surgery? </w:t>
      </w:r>
    </w:p>
    <w:p w14:paraId="0A6F5665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Yes</w:t>
      </w:r>
    </w:p>
    <w:p w14:paraId="6C520481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lastRenderedPageBreak/>
        <w:t>No</w:t>
      </w:r>
    </w:p>
    <w:p w14:paraId="2183C253" w14:textId="78BFA778" w:rsidR="00732B62" w:rsidRPr="00732B62" w:rsidRDefault="00732B62" w:rsidP="0062048C">
      <w:pPr>
        <w:pStyle w:val="ListParagraph"/>
        <w:numPr>
          <w:ilvl w:val="0"/>
          <w:numId w:val="7"/>
        </w:numPr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 xml:space="preserve">Do </w:t>
      </w:r>
      <w:r w:rsidR="006A4F9E">
        <w:rPr>
          <w:rFonts w:ascii="Times New Roman" w:hAnsi="Times New Roman" w:cs="Times New Roman"/>
        </w:rPr>
        <w:t>you recommend</w:t>
      </w:r>
      <w:r w:rsidRPr="00732B62">
        <w:rPr>
          <w:rFonts w:ascii="Times New Roman" w:hAnsi="Times New Roman" w:cs="Times New Roman"/>
        </w:rPr>
        <w:t xml:space="preserve"> face wash</w:t>
      </w:r>
      <w:r w:rsidR="006A4F9E">
        <w:rPr>
          <w:rFonts w:ascii="Times New Roman" w:hAnsi="Times New Roman" w:cs="Times New Roman"/>
        </w:rPr>
        <w:t>ing</w:t>
      </w:r>
      <w:r w:rsidR="00925805">
        <w:rPr>
          <w:rFonts w:ascii="Times New Roman" w:hAnsi="Times New Roman" w:cs="Times New Roman"/>
        </w:rPr>
        <w:t xml:space="preserve"> </w:t>
      </w:r>
      <w:r w:rsidRPr="00732B62">
        <w:rPr>
          <w:rFonts w:ascii="Times New Roman" w:hAnsi="Times New Roman" w:cs="Times New Roman"/>
        </w:rPr>
        <w:t>before cataract surgery?</w:t>
      </w:r>
    </w:p>
    <w:p w14:paraId="56C2AE90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Yes</w:t>
      </w:r>
    </w:p>
    <w:p w14:paraId="05AF9DF0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No (Skip to question No.5)</w:t>
      </w:r>
    </w:p>
    <w:p w14:paraId="3D4AA893" w14:textId="7EEA09DE" w:rsidR="00732B62" w:rsidRPr="00732B62" w:rsidRDefault="006A4F9E" w:rsidP="0062048C">
      <w:pPr>
        <w:pStyle w:val="ListParagraph"/>
        <w:numPr>
          <w:ilvl w:val="1"/>
          <w:numId w:val="7"/>
        </w:numPr>
        <w:tabs>
          <w:tab w:val="left" w:pos="1134"/>
        </w:tabs>
        <w:ind w:left="709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yes, with w</w:t>
      </w:r>
      <w:r w:rsidR="00732B62" w:rsidRPr="00732B62">
        <w:rPr>
          <w:rFonts w:ascii="Times New Roman" w:hAnsi="Times New Roman" w:cs="Times New Roman"/>
        </w:rPr>
        <w:t>hich cleansing agent?</w:t>
      </w:r>
    </w:p>
    <w:p w14:paraId="7431E591" w14:textId="77777777" w:rsidR="00732B62" w:rsidRPr="00732B62" w:rsidRDefault="00732B62" w:rsidP="0062048C">
      <w:pPr>
        <w:pStyle w:val="ListParagraph"/>
        <w:numPr>
          <w:ilvl w:val="0"/>
          <w:numId w:val="10"/>
        </w:numPr>
        <w:ind w:left="1800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Regular soap</w:t>
      </w:r>
    </w:p>
    <w:p w14:paraId="3940E788" w14:textId="77777777" w:rsidR="00732B62" w:rsidRPr="00732B62" w:rsidRDefault="00732B62" w:rsidP="0062048C">
      <w:pPr>
        <w:pStyle w:val="ListParagraph"/>
        <w:numPr>
          <w:ilvl w:val="0"/>
          <w:numId w:val="10"/>
        </w:numPr>
        <w:ind w:left="1800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Chlorhexidine scrub</w:t>
      </w:r>
    </w:p>
    <w:p w14:paraId="09FF2FFD" w14:textId="77777777" w:rsidR="00732B62" w:rsidRPr="00732B62" w:rsidRDefault="00732B62" w:rsidP="0062048C">
      <w:pPr>
        <w:pStyle w:val="ListParagraph"/>
        <w:numPr>
          <w:ilvl w:val="0"/>
          <w:numId w:val="10"/>
        </w:numPr>
        <w:ind w:left="1800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Povidone-iodine scrub</w:t>
      </w:r>
    </w:p>
    <w:p w14:paraId="1DE0BFC0" w14:textId="77777777" w:rsidR="00732B62" w:rsidRPr="00732B62" w:rsidRDefault="00732B62" w:rsidP="0062048C">
      <w:pPr>
        <w:pStyle w:val="ListParagraph"/>
        <w:numPr>
          <w:ilvl w:val="0"/>
          <w:numId w:val="7"/>
        </w:numPr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Which antiseptic agent do you apply to surgical field for skin preparation?</w:t>
      </w:r>
    </w:p>
    <w:p w14:paraId="5228DD20" w14:textId="0DBA83F9" w:rsidR="00732B62" w:rsidRPr="00732B62" w:rsidRDefault="00732B62" w:rsidP="0062048C">
      <w:pPr>
        <w:pStyle w:val="ListParagraph"/>
        <w:numPr>
          <w:ilvl w:val="0"/>
          <w:numId w:val="12"/>
        </w:numPr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 xml:space="preserve">5% povidone-iodine </w:t>
      </w:r>
    </w:p>
    <w:p w14:paraId="04B7ED32" w14:textId="22EC725B" w:rsidR="00732B62" w:rsidRPr="00732B62" w:rsidRDefault="00732B62" w:rsidP="0062048C">
      <w:pPr>
        <w:pStyle w:val="ListParagraph"/>
        <w:numPr>
          <w:ilvl w:val="0"/>
          <w:numId w:val="12"/>
        </w:numPr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10% povidone-iodine</w:t>
      </w:r>
    </w:p>
    <w:p w14:paraId="1F133F1A" w14:textId="63EBD8A9" w:rsidR="00732B62" w:rsidRPr="00732B62" w:rsidRDefault="00732B62" w:rsidP="0062048C">
      <w:pPr>
        <w:pStyle w:val="ListParagraph"/>
        <w:numPr>
          <w:ilvl w:val="0"/>
          <w:numId w:val="12"/>
        </w:numPr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 xml:space="preserve">Chlorhexidine gluconate </w:t>
      </w:r>
    </w:p>
    <w:p w14:paraId="40689B2B" w14:textId="77777777" w:rsidR="00732B62" w:rsidRPr="00732B62" w:rsidRDefault="00732B62" w:rsidP="0062048C">
      <w:pPr>
        <w:pStyle w:val="ListParagraph"/>
        <w:numPr>
          <w:ilvl w:val="0"/>
          <w:numId w:val="7"/>
        </w:numPr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 xml:space="preserve">Do you perform eyelid scrubbing? </w:t>
      </w:r>
    </w:p>
    <w:p w14:paraId="0815887B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Yes</w:t>
      </w:r>
    </w:p>
    <w:p w14:paraId="3D219194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 xml:space="preserve">No </w:t>
      </w:r>
    </w:p>
    <w:p w14:paraId="4BDAABC3" w14:textId="77777777" w:rsidR="00732B62" w:rsidRPr="00732B62" w:rsidRDefault="00732B62" w:rsidP="0062048C">
      <w:pPr>
        <w:pStyle w:val="ListParagraph"/>
        <w:numPr>
          <w:ilvl w:val="0"/>
          <w:numId w:val="7"/>
        </w:numPr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How long do you leave antiseptic agent on skin before wiping out?</w:t>
      </w:r>
    </w:p>
    <w:p w14:paraId="1EFC3F3E" w14:textId="77777777" w:rsidR="00732B62" w:rsidRPr="00732B62" w:rsidRDefault="00732B62" w:rsidP="0062048C">
      <w:pPr>
        <w:pStyle w:val="ListParagraph"/>
        <w:numPr>
          <w:ilvl w:val="0"/>
          <w:numId w:val="13"/>
        </w:numPr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Spontaneous removal</w:t>
      </w:r>
    </w:p>
    <w:p w14:paraId="4E12FA79" w14:textId="77777777" w:rsidR="00732B62" w:rsidRPr="00732B62" w:rsidRDefault="00732B62" w:rsidP="0062048C">
      <w:pPr>
        <w:pStyle w:val="ListParagraph"/>
        <w:numPr>
          <w:ilvl w:val="0"/>
          <w:numId w:val="13"/>
        </w:numPr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1 minute</w:t>
      </w:r>
    </w:p>
    <w:p w14:paraId="491FE2B3" w14:textId="77777777" w:rsidR="00732B62" w:rsidRPr="00732B62" w:rsidRDefault="00732B62" w:rsidP="0062048C">
      <w:pPr>
        <w:pStyle w:val="ListParagraph"/>
        <w:numPr>
          <w:ilvl w:val="0"/>
          <w:numId w:val="13"/>
        </w:numPr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lastRenderedPageBreak/>
        <w:t>2 minutes</w:t>
      </w:r>
    </w:p>
    <w:p w14:paraId="6748D8B2" w14:textId="77777777" w:rsidR="00732B62" w:rsidRPr="00732B62" w:rsidRDefault="00732B62" w:rsidP="0062048C">
      <w:pPr>
        <w:pStyle w:val="ListParagraph"/>
        <w:numPr>
          <w:ilvl w:val="0"/>
          <w:numId w:val="13"/>
        </w:numPr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3 minutes</w:t>
      </w:r>
    </w:p>
    <w:p w14:paraId="70AE258A" w14:textId="77777777" w:rsidR="00732B62" w:rsidRPr="00732B62" w:rsidRDefault="00732B62" w:rsidP="0062048C">
      <w:pPr>
        <w:pStyle w:val="ListParagraph"/>
        <w:numPr>
          <w:ilvl w:val="0"/>
          <w:numId w:val="13"/>
        </w:numPr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Other (Please indicate) _____________</w:t>
      </w:r>
    </w:p>
    <w:p w14:paraId="63E30928" w14:textId="77777777" w:rsidR="00732B62" w:rsidRPr="00732B62" w:rsidRDefault="00732B62" w:rsidP="0062048C">
      <w:pPr>
        <w:pStyle w:val="ListParagraph"/>
        <w:numPr>
          <w:ilvl w:val="0"/>
          <w:numId w:val="7"/>
        </w:numPr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Do you administer antiseptic drops to conjunctival fornix before cataract surgery?</w:t>
      </w:r>
    </w:p>
    <w:p w14:paraId="17E31E46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Yes</w:t>
      </w:r>
    </w:p>
    <w:p w14:paraId="7F0D15A1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No (Skip to question No.9)</w:t>
      </w:r>
    </w:p>
    <w:p w14:paraId="3403B627" w14:textId="77777777" w:rsidR="00732B62" w:rsidRPr="00732B62" w:rsidRDefault="00732B62" w:rsidP="0062048C">
      <w:pPr>
        <w:pStyle w:val="ListParagraph"/>
        <w:numPr>
          <w:ilvl w:val="1"/>
          <w:numId w:val="7"/>
        </w:numPr>
        <w:ind w:left="1134" w:hanging="425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Which antiseptic agent do you primarily use?</w:t>
      </w:r>
    </w:p>
    <w:p w14:paraId="0D6FC8F8" w14:textId="77777777" w:rsidR="00732B62" w:rsidRPr="00732B62" w:rsidRDefault="00732B62" w:rsidP="0062048C">
      <w:pPr>
        <w:pStyle w:val="ListParagraph"/>
        <w:numPr>
          <w:ilvl w:val="1"/>
          <w:numId w:val="14"/>
        </w:numPr>
        <w:ind w:left="1843" w:hanging="425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5% povidone-iodine</w:t>
      </w:r>
    </w:p>
    <w:p w14:paraId="147D7A8F" w14:textId="77777777" w:rsidR="00732B62" w:rsidRPr="00732B62" w:rsidRDefault="00732B62" w:rsidP="0062048C">
      <w:pPr>
        <w:pStyle w:val="ListParagraph"/>
        <w:numPr>
          <w:ilvl w:val="1"/>
          <w:numId w:val="14"/>
        </w:numPr>
        <w:tabs>
          <w:tab w:val="left" w:pos="1560"/>
        </w:tabs>
        <w:ind w:left="1843" w:hanging="425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 xml:space="preserve">10% povidone-iodine </w:t>
      </w:r>
    </w:p>
    <w:p w14:paraId="2CD376B9" w14:textId="77777777" w:rsidR="00732B62" w:rsidRPr="00732B62" w:rsidRDefault="00732B62" w:rsidP="0062048C">
      <w:pPr>
        <w:pStyle w:val="ListParagraph"/>
        <w:numPr>
          <w:ilvl w:val="1"/>
          <w:numId w:val="14"/>
        </w:numPr>
        <w:tabs>
          <w:tab w:val="left" w:pos="1560"/>
        </w:tabs>
        <w:ind w:left="1843" w:hanging="425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Other (Please indicate) _____________</w:t>
      </w:r>
    </w:p>
    <w:p w14:paraId="477E6894" w14:textId="77777777" w:rsidR="00732B62" w:rsidRPr="00732B62" w:rsidRDefault="00732B62" w:rsidP="0062048C">
      <w:pPr>
        <w:pStyle w:val="ListParagraph"/>
        <w:numPr>
          <w:ilvl w:val="1"/>
          <w:numId w:val="7"/>
        </w:numPr>
        <w:ind w:left="1134" w:hanging="425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 xml:space="preserve">How long do you leave antiseptic agent on conjunctival fornix prior to the surgery? </w:t>
      </w:r>
    </w:p>
    <w:p w14:paraId="577ED9A5" w14:textId="77777777" w:rsidR="00732B62" w:rsidRPr="00732B62" w:rsidRDefault="00732B62" w:rsidP="0062048C">
      <w:pPr>
        <w:pStyle w:val="ListParagraph"/>
        <w:numPr>
          <w:ilvl w:val="1"/>
          <w:numId w:val="14"/>
        </w:numPr>
        <w:tabs>
          <w:tab w:val="left" w:pos="1560"/>
        </w:tabs>
        <w:ind w:left="1843" w:hanging="425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1 minute</w:t>
      </w:r>
    </w:p>
    <w:p w14:paraId="38706DA7" w14:textId="77777777" w:rsidR="00732B62" w:rsidRPr="00732B62" w:rsidRDefault="00732B62" w:rsidP="0062048C">
      <w:pPr>
        <w:pStyle w:val="ListParagraph"/>
        <w:numPr>
          <w:ilvl w:val="1"/>
          <w:numId w:val="14"/>
        </w:numPr>
        <w:tabs>
          <w:tab w:val="left" w:pos="1560"/>
        </w:tabs>
        <w:ind w:left="1843" w:hanging="425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2 minutes</w:t>
      </w:r>
    </w:p>
    <w:p w14:paraId="4C2B69EC" w14:textId="77777777" w:rsidR="00732B62" w:rsidRPr="00732B62" w:rsidRDefault="00732B62" w:rsidP="0062048C">
      <w:pPr>
        <w:pStyle w:val="ListParagraph"/>
        <w:numPr>
          <w:ilvl w:val="1"/>
          <w:numId w:val="14"/>
        </w:numPr>
        <w:tabs>
          <w:tab w:val="left" w:pos="1560"/>
        </w:tabs>
        <w:ind w:left="1843" w:hanging="425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3 minutes</w:t>
      </w:r>
    </w:p>
    <w:p w14:paraId="388B5CCD" w14:textId="77777777" w:rsidR="00732B62" w:rsidRPr="00732B62" w:rsidRDefault="00732B62" w:rsidP="0062048C">
      <w:pPr>
        <w:pStyle w:val="ListParagraph"/>
        <w:numPr>
          <w:ilvl w:val="1"/>
          <w:numId w:val="14"/>
        </w:numPr>
        <w:tabs>
          <w:tab w:val="left" w:pos="1560"/>
        </w:tabs>
        <w:ind w:left="1843" w:hanging="425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Other (Please indicate) _____________</w:t>
      </w:r>
    </w:p>
    <w:p w14:paraId="5573E4AF" w14:textId="77777777" w:rsidR="00732B62" w:rsidRPr="00732B62" w:rsidRDefault="00732B62" w:rsidP="0062048C">
      <w:pPr>
        <w:pStyle w:val="ListParagraph"/>
        <w:numPr>
          <w:ilvl w:val="0"/>
          <w:numId w:val="7"/>
        </w:numPr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Do you irrigate the eye with povidone-iodine solution?</w:t>
      </w:r>
    </w:p>
    <w:p w14:paraId="5A1900F6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Yes</w:t>
      </w:r>
    </w:p>
    <w:p w14:paraId="0C46D315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lastRenderedPageBreak/>
        <w:t>No (Skip to question No.10)</w:t>
      </w:r>
    </w:p>
    <w:p w14:paraId="141C8DD2" w14:textId="0277FDC9" w:rsidR="00732B62" w:rsidRPr="00732B62" w:rsidRDefault="006A4F9E" w:rsidP="0062048C">
      <w:pPr>
        <w:pStyle w:val="ListParagraph"/>
        <w:numPr>
          <w:ilvl w:val="1"/>
          <w:numId w:val="7"/>
        </w:numPr>
        <w:ind w:left="1134" w:hanging="425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method you adopt for</w:t>
      </w:r>
      <w:r w:rsidR="00925805">
        <w:rPr>
          <w:rFonts w:ascii="Times New Roman" w:hAnsi="Times New Roman" w:cs="Times New Roman"/>
        </w:rPr>
        <w:t xml:space="preserve"> </w:t>
      </w:r>
      <w:r w:rsidR="00732B62" w:rsidRPr="00732B62">
        <w:rPr>
          <w:rFonts w:ascii="Times New Roman" w:hAnsi="Times New Roman" w:cs="Times New Roman"/>
        </w:rPr>
        <w:t>eye irrigation?</w:t>
      </w:r>
    </w:p>
    <w:p w14:paraId="267965D1" w14:textId="77777777" w:rsidR="00732B62" w:rsidRPr="00732B62" w:rsidRDefault="00732B62" w:rsidP="0062048C">
      <w:pPr>
        <w:pStyle w:val="ListParagraph"/>
        <w:numPr>
          <w:ilvl w:val="1"/>
          <w:numId w:val="14"/>
        </w:numPr>
        <w:ind w:left="1843" w:hanging="425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Solely irrigate with diluted povidone-iodine solution</w:t>
      </w:r>
    </w:p>
    <w:p w14:paraId="1A43C311" w14:textId="77777777" w:rsidR="00732B62" w:rsidRPr="00732B62" w:rsidRDefault="00732B62" w:rsidP="0062048C">
      <w:pPr>
        <w:pStyle w:val="ListParagraph"/>
        <w:numPr>
          <w:ilvl w:val="1"/>
          <w:numId w:val="14"/>
        </w:numPr>
        <w:ind w:left="1843" w:hanging="425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Irrigate with diluted povidone-iodine solution, followed by normal saline solution</w:t>
      </w:r>
    </w:p>
    <w:p w14:paraId="349F293C" w14:textId="77777777" w:rsidR="00732B62" w:rsidRPr="00732B62" w:rsidRDefault="00732B62" w:rsidP="0062048C">
      <w:pPr>
        <w:pStyle w:val="ListParagraph"/>
        <w:numPr>
          <w:ilvl w:val="1"/>
          <w:numId w:val="14"/>
        </w:numPr>
        <w:ind w:left="1843" w:hanging="425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Irrigate with diluted povidone-iodine solution, followed by a combination of normal saline solution and antibiotics</w:t>
      </w:r>
    </w:p>
    <w:p w14:paraId="58FDB644" w14:textId="77777777" w:rsidR="00732B62" w:rsidRPr="00732B62" w:rsidRDefault="00732B62" w:rsidP="0062048C">
      <w:pPr>
        <w:pStyle w:val="ListParagraph"/>
        <w:numPr>
          <w:ilvl w:val="1"/>
          <w:numId w:val="14"/>
        </w:numPr>
        <w:tabs>
          <w:tab w:val="left" w:pos="1560"/>
        </w:tabs>
        <w:ind w:left="1843" w:hanging="425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Other (Please indicate) _____________</w:t>
      </w:r>
    </w:p>
    <w:p w14:paraId="184635E2" w14:textId="6270BCAA" w:rsidR="00732B62" w:rsidRPr="00732B62" w:rsidRDefault="00732B62" w:rsidP="0062048C">
      <w:pPr>
        <w:pStyle w:val="ListParagraph"/>
        <w:numPr>
          <w:ilvl w:val="0"/>
          <w:numId w:val="7"/>
        </w:numPr>
        <w:tabs>
          <w:tab w:val="left" w:pos="1134"/>
        </w:tabs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Do you administer topical antibiotics at the operation room prior to surgery?</w:t>
      </w:r>
    </w:p>
    <w:p w14:paraId="588DD726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Yes</w:t>
      </w:r>
    </w:p>
    <w:p w14:paraId="5483A18C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No (Skip to the next section)</w:t>
      </w:r>
    </w:p>
    <w:p w14:paraId="58D96268" w14:textId="77777777" w:rsidR="00732B62" w:rsidRPr="00732B62" w:rsidRDefault="00732B62" w:rsidP="0062048C">
      <w:pPr>
        <w:pStyle w:val="ListParagraph"/>
        <w:numPr>
          <w:ilvl w:val="1"/>
          <w:numId w:val="7"/>
        </w:numPr>
        <w:ind w:left="1134" w:hanging="567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Which topical antibiotic do you primarily use?</w:t>
      </w:r>
    </w:p>
    <w:p w14:paraId="26A114DD" w14:textId="77777777" w:rsidR="00732B62" w:rsidRPr="00732B62" w:rsidRDefault="00732B62" w:rsidP="0062048C">
      <w:pPr>
        <w:numPr>
          <w:ilvl w:val="0"/>
          <w:numId w:val="10"/>
        </w:numPr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Neomycin sulphate, polymyxin B sulphate, and gramicidin eye drops (PolyOph)</w:t>
      </w:r>
    </w:p>
    <w:p w14:paraId="0CAA170A" w14:textId="77777777" w:rsidR="00732B62" w:rsidRPr="00732B62" w:rsidRDefault="00732B62" w:rsidP="0062048C">
      <w:pPr>
        <w:numPr>
          <w:ilvl w:val="0"/>
          <w:numId w:val="10"/>
        </w:numPr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Tobramycin ophthalmic solution (Tobrex®)</w:t>
      </w:r>
    </w:p>
    <w:p w14:paraId="7442894F" w14:textId="77777777" w:rsidR="00732B62" w:rsidRPr="00732B62" w:rsidRDefault="00732B62" w:rsidP="0062048C">
      <w:pPr>
        <w:numPr>
          <w:ilvl w:val="0"/>
          <w:numId w:val="10"/>
        </w:numPr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Levofloxacin ophthalmic solution (Cravit®)</w:t>
      </w:r>
    </w:p>
    <w:p w14:paraId="379AA21F" w14:textId="77777777" w:rsidR="00732B62" w:rsidRPr="00732B62" w:rsidRDefault="00732B62" w:rsidP="0062048C">
      <w:pPr>
        <w:numPr>
          <w:ilvl w:val="0"/>
          <w:numId w:val="10"/>
        </w:numPr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Moxifloxacin ophthalmic solution (Vigamox®)</w:t>
      </w:r>
    </w:p>
    <w:p w14:paraId="424A53DB" w14:textId="77777777" w:rsidR="00732B62" w:rsidRPr="00732B62" w:rsidRDefault="00732B62" w:rsidP="0062048C">
      <w:pPr>
        <w:pStyle w:val="ListParagraph"/>
        <w:numPr>
          <w:ilvl w:val="0"/>
          <w:numId w:val="10"/>
        </w:numPr>
        <w:ind w:left="1800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Other (Please indicate) _____________</w:t>
      </w:r>
    </w:p>
    <w:p w14:paraId="1B21BFF2" w14:textId="789DA523" w:rsidR="00732B62" w:rsidRPr="00732B62" w:rsidRDefault="00732B62" w:rsidP="0062048C">
      <w:pPr>
        <w:tabs>
          <w:tab w:val="left" w:pos="1560"/>
        </w:tabs>
        <w:rPr>
          <w:rFonts w:ascii="Times New Roman" w:hAnsi="Times New Roman" w:cs="Times New Roman"/>
          <w:b/>
          <w:bCs/>
        </w:rPr>
      </w:pPr>
      <w:r w:rsidRPr="00732B62">
        <w:rPr>
          <w:rFonts w:ascii="Times New Roman" w:hAnsi="Times New Roman" w:cs="Times New Roman"/>
          <w:b/>
          <w:bCs/>
        </w:rPr>
        <w:lastRenderedPageBreak/>
        <w:t>Part 3: Intraoperative phase (for uncomplicated surgery)</w:t>
      </w:r>
    </w:p>
    <w:p w14:paraId="78CD5AE9" w14:textId="77777777" w:rsidR="00732B62" w:rsidRPr="00732B62" w:rsidRDefault="00732B62" w:rsidP="0062048C">
      <w:pPr>
        <w:pStyle w:val="ListParagraph"/>
        <w:numPr>
          <w:ilvl w:val="0"/>
          <w:numId w:val="15"/>
        </w:numPr>
        <w:tabs>
          <w:tab w:val="left" w:pos="1560"/>
        </w:tabs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Do you apply phacoemulsification technique?</w:t>
      </w:r>
    </w:p>
    <w:p w14:paraId="79259F17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Yes</w:t>
      </w:r>
    </w:p>
    <w:p w14:paraId="33553EB3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No (Skip to question No.2)</w:t>
      </w:r>
    </w:p>
    <w:p w14:paraId="685330EB" w14:textId="77777777" w:rsidR="00732B62" w:rsidRPr="00732B62" w:rsidRDefault="00732B62" w:rsidP="0062048C">
      <w:pPr>
        <w:pStyle w:val="ListParagraph"/>
        <w:numPr>
          <w:ilvl w:val="1"/>
          <w:numId w:val="16"/>
        </w:numPr>
        <w:tabs>
          <w:tab w:val="left" w:pos="1134"/>
        </w:tabs>
        <w:ind w:left="1134" w:hanging="425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Which incision do you primarily make?</w:t>
      </w:r>
    </w:p>
    <w:p w14:paraId="5A8883AE" w14:textId="77777777" w:rsidR="00732B62" w:rsidRPr="00732B62" w:rsidRDefault="00732B62" w:rsidP="0062048C">
      <w:pPr>
        <w:numPr>
          <w:ilvl w:val="0"/>
          <w:numId w:val="10"/>
        </w:numPr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Clear corneal incision</w:t>
      </w:r>
    </w:p>
    <w:p w14:paraId="4230A205" w14:textId="77777777" w:rsidR="00732B62" w:rsidRPr="00732B62" w:rsidRDefault="00732B62" w:rsidP="0062048C">
      <w:pPr>
        <w:numPr>
          <w:ilvl w:val="0"/>
          <w:numId w:val="10"/>
        </w:numPr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Scleral tunnel</w:t>
      </w:r>
    </w:p>
    <w:p w14:paraId="5EC484AA" w14:textId="77777777" w:rsidR="00732B62" w:rsidRPr="00732B62" w:rsidRDefault="00732B62" w:rsidP="0062048C">
      <w:pPr>
        <w:pStyle w:val="ListParagraph"/>
        <w:numPr>
          <w:ilvl w:val="0"/>
          <w:numId w:val="10"/>
        </w:numPr>
        <w:ind w:left="1800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Other (Please indicate) _____________</w:t>
      </w:r>
    </w:p>
    <w:p w14:paraId="34224859" w14:textId="471C13B8" w:rsidR="00732B62" w:rsidRPr="00732B62" w:rsidRDefault="00732B62" w:rsidP="0062048C">
      <w:pPr>
        <w:pStyle w:val="ListParagraph"/>
        <w:numPr>
          <w:ilvl w:val="1"/>
          <w:numId w:val="16"/>
        </w:numPr>
        <w:tabs>
          <w:tab w:val="left" w:pos="1134"/>
        </w:tabs>
        <w:ind w:left="1134" w:hanging="414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What size of the incision do you primarily make?</w:t>
      </w:r>
    </w:p>
    <w:p w14:paraId="223E48F6" w14:textId="77777777" w:rsidR="00732B62" w:rsidRPr="00732B62" w:rsidRDefault="00732B62" w:rsidP="0062048C">
      <w:pPr>
        <w:numPr>
          <w:ilvl w:val="0"/>
          <w:numId w:val="11"/>
        </w:numPr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≤ 2.4 mm</w:t>
      </w:r>
    </w:p>
    <w:p w14:paraId="4A81DBE9" w14:textId="77777777" w:rsidR="00732B62" w:rsidRPr="00732B62" w:rsidRDefault="00732B62" w:rsidP="0062048C">
      <w:pPr>
        <w:numPr>
          <w:ilvl w:val="0"/>
          <w:numId w:val="11"/>
        </w:numPr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2.75 mm</w:t>
      </w:r>
    </w:p>
    <w:p w14:paraId="72DE4B9D" w14:textId="77777777" w:rsidR="00732B62" w:rsidRPr="00732B62" w:rsidRDefault="00732B62" w:rsidP="0062048C">
      <w:pPr>
        <w:numPr>
          <w:ilvl w:val="0"/>
          <w:numId w:val="11"/>
        </w:numPr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3.0 mm</w:t>
      </w:r>
    </w:p>
    <w:p w14:paraId="5507BB4C" w14:textId="77777777" w:rsidR="00732B62" w:rsidRPr="00732B62" w:rsidRDefault="00732B62" w:rsidP="0062048C">
      <w:pPr>
        <w:numPr>
          <w:ilvl w:val="0"/>
          <w:numId w:val="11"/>
        </w:numPr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≥ 3.0 mm</w:t>
      </w:r>
    </w:p>
    <w:p w14:paraId="24A936CA" w14:textId="77777777" w:rsidR="00732B62" w:rsidRPr="00732B62" w:rsidRDefault="00732B62" w:rsidP="0062048C">
      <w:pPr>
        <w:pStyle w:val="ListParagraph"/>
        <w:numPr>
          <w:ilvl w:val="1"/>
          <w:numId w:val="16"/>
        </w:numPr>
        <w:ind w:left="1134" w:hanging="414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Do you regularly suture main port incision?</w:t>
      </w:r>
    </w:p>
    <w:p w14:paraId="0AA7B79B" w14:textId="77777777" w:rsidR="00732B62" w:rsidRPr="00732B62" w:rsidRDefault="00732B62" w:rsidP="0062048C">
      <w:pPr>
        <w:numPr>
          <w:ilvl w:val="0"/>
          <w:numId w:val="11"/>
        </w:numPr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Yes</w:t>
      </w:r>
    </w:p>
    <w:p w14:paraId="5F3B6F14" w14:textId="77777777" w:rsidR="00732B62" w:rsidRPr="00732B62" w:rsidRDefault="00732B62" w:rsidP="0062048C">
      <w:pPr>
        <w:numPr>
          <w:ilvl w:val="0"/>
          <w:numId w:val="11"/>
        </w:numPr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No</w:t>
      </w:r>
    </w:p>
    <w:p w14:paraId="06212DD5" w14:textId="77777777" w:rsidR="00732B62" w:rsidRPr="00732B62" w:rsidRDefault="00732B62" w:rsidP="0062048C">
      <w:pPr>
        <w:pStyle w:val="ListParagraph"/>
        <w:numPr>
          <w:ilvl w:val="0"/>
          <w:numId w:val="15"/>
        </w:numPr>
        <w:tabs>
          <w:tab w:val="left" w:pos="1560"/>
        </w:tabs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Do you administer intracameral antibiotics?</w:t>
      </w:r>
    </w:p>
    <w:p w14:paraId="41E7F682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Yes</w:t>
      </w:r>
    </w:p>
    <w:p w14:paraId="7AE8A08E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lastRenderedPageBreak/>
        <w:t>No (Skip to question No.3)</w:t>
      </w:r>
    </w:p>
    <w:p w14:paraId="496464CA" w14:textId="77777777" w:rsidR="00732B62" w:rsidRPr="00732B62" w:rsidRDefault="00732B62" w:rsidP="0062048C">
      <w:pPr>
        <w:pStyle w:val="ListParagraph"/>
        <w:numPr>
          <w:ilvl w:val="1"/>
          <w:numId w:val="17"/>
        </w:numPr>
        <w:tabs>
          <w:tab w:val="left" w:pos="1134"/>
        </w:tabs>
        <w:ind w:left="1134" w:hanging="425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Which intracameral antibiotic do you primarily use?</w:t>
      </w:r>
    </w:p>
    <w:p w14:paraId="2B7B874E" w14:textId="77777777" w:rsidR="00732B62" w:rsidRPr="00732B62" w:rsidRDefault="00732B62" w:rsidP="0062048C">
      <w:pPr>
        <w:numPr>
          <w:ilvl w:val="0"/>
          <w:numId w:val="10"/>
        </w:numPr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Intracameral cefuroxime (eg. Zinacef™, Aprokam®)</w:t>
      </w:r>
    </w:p>
    <w:p w14:paraId="3D0280B8" w14:textId="77777777" w:rsidR="00732B62" w:rsidRPr="00732B62" w:rsidRDefault="00732B62" w:rsidP="0062048C">
      <w:pPr>
        <w:numPr>
          <w:ilvl w:val="0"/>
          <w:numId w:val="10"/>
        </w:numPr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Intracameral moxifloxacin (eg. Vigamox®)</w:t>
      </w:r>
    </w:p>
    <w:p w14:paraId="2410F454" w14:textId="77777777" w:rsidR="00732B62" w:rsidRPr="00732B62" w:rsidRDefault="00732B62" w:rsidP="0062048C">
      <w:pPr>
        <w:numPr>
          <w:ilvl w:val="0"/>
          <w:numId w:val="10"/>
        </w:numPr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Intracameral levofloxacin (eg. Cravit®)</w:t>
      </w:r>
    </w:p>
    <w:p w14:paraId="3979FA0E" w14:textId="77777777" w:rsidR="00732B62" w:rsidRPr="00732B62" w:rsidRDefault="00732B62" w:rsidP="0062048C">
      <w:pPr>
        <w:numPr>
          <w:ilvl w:val="0"/>
          <w:numId w:val="10"/>
        </w:numPr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Intracameral vancomycin</w:t>
      </w:r>
    </w:p>
    <w:p w14:paraId="177AC620" w14:textId="77777777" w:rsidR="00732B62" w:rsidRPr="00732B62" w:rsidRDefault="00732B62" w:rsidP="0062048C">
      <w:pPr>
        <w:pStyle w:val="ListParagraph"/>
        <w:numPr>
          <w:ilvl w:val="0"/>
          <w:numId w:val="10"/>
        </w:numPr>
        <w:ind w:left="1800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Other (Please indicate) _____________</w:t>
      </w:r>
    </w:p>
    <w:p w14:paraId="5C0F87B3" w14:textId="77777777" w:rsidR="00732B62" w:rsidRPr="00732B62" w:rsidRDefault="00732B62" w:rsidP="0062048C">
      <w:pPr>
        <w:pStyle w:val="ListParagraph"/>
        <w:numPr>
          <w:ilvl w:val="0"/>
          <w:numId w:val="15"/>
        </w:numPr>
        <w:tabs>
          <w:tab w:val="left" w:pos="426"/>
          <w:tab w:val="left" w:pos="1560"/>
        </w:tabs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Do you administer subconjunctival antibiotics?</w:t>
      </w:r>
    </w:p>
    <w:p w14:paraId="5AD5C235" w14:textId="77777777" w:rsidR="00732B62" w:rsidRPr="00732B62" w:rsidRDefault="00732B62" w:rsidP="0062048C">
      <w:pPr>
        <w:numPr>
          <w:ilvl w:val="0"/>
          <w:numId w:val="8"/>
        </w:numPr>
        <w:tabs>
          <w:tab w:val="left" w:pos="426"/>
        </w:tabs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Yes</w:t>
      </w:r>
    </w:p>
    <w:p w14:paraId="55883F79" w14:textId="77777777" w:rsidR="00732B62" w:rsidRPr="00732B62" w:rsidRDefault="00732B62" w:rsidP="0062048C">
      <w:pPr>
        <w:numPr>
          <w:ilvl w:val="0"/>
          <w:numId w:val="8"/>
        </w:numPr>
        <w:tabs>
          <w:tab w:val="left" w:pos="426"/>
        </w:tabs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No (Skip to question No.4)</w:t>
      </w:r>
    </w:p>
    <w:p w14:paraId="66F7E517" w14:textId="77777777" w:rsidR="00732B62" w:rsidRPr="00732B62" w:rsidRDefault="00732B62" w:rsidP="0062048C">
      <w:pPr>
        <w:pStyle w:val="ListParagraph"/>
        <w:numPr>
          <w:ilvl w:val="1"/>
          <w:numId w:val="18"/>
        </w:numPr>
        <w:tabs>
          <w:tab w:val="left" w:pos="426"/>
          <w:tab w:val="left" w:pos="1134"/>
        </w:tabs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 xml:space="preserve"> Which subconjunctival antibiotic do you primarily use?</w:t>
      </w:r>
    </w:p>
    <w:p w14:paraId="4F1C7EEB" w14:textId="77777777" w:rsidR="00732B62" w:rsidRPr="00732B62" w:rsidRDefault="00732B62" w:rsidP="0062048C">
      <w:pPr>
        <w:numPr>
          <w:ilvl w:val="0"/>
          <w:numId w:val="10"/>
        </w:numPr>
        <w:tabs>
          <w:tab w:val="left" w:pos="426"/>
        </w:tabs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Subconjunctival cefuroxime (eg. Zinacef™, Aprokam®)</w:t>
      </w:r>
    </w:p>
    <w:p w14:paraId="133DD5DD" w14:textId="77777777" w:rsidR="00732B62" w:rsidRPr="00732B62" w:rsidRDefault="00732B62" w:rsidP="0062048C">
      <w:pPr>
        <w:numPr>
          <w:ilvl w:val="0"/>
          <w:numId w:val="10"/>
        </w:numPr>
        <w:tabs>
          <w:tab w:val="left" w:pos="426"/>
        </w:tabs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Subconjunctival gentamicin</w:t>
      </w:r>
    </w:p>
    <w:p w14:paraId="4642469E" w14:textId="77777777" w:rsidR="00732B62" w:rsidRPr="00732B62" w:rsidRDefault="00732B62" w:rsidP="0062048C">
      <w:pPr>
        <w:numPr>
          <w:ilvl w:val="0"/>
          <w:numId w:val="10"/>
        </w:numPr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Subconjunctival vancomycin</w:t>
      </w:r>
    </w:p>
    <w:p w14:paraId="779BF23D" w14:textId="77777777" w:rsidR="00732B62" w:rsidRPr="00732B62" w:rsidRDefault="00732B62" w:rsidP="0062048C">
      <w:pPr>
        <w:pStyle w:val="ListParagraph"/>
        <w:numPr>
          <w:ilvl w:val="0"/>
          <w:numId w:val="15"/>
        </w:numPr>
        <w:tabs>
          <w:tab w:val="left" w:pos="1560"/>
        </w:tabs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Do you administer subconjunctival steroids?</w:t>
      </w:r>
    </w:p>
    <w:p w14:paraId="34A8FC02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Yes</w:t>
      </w:r>
    </w:p>
    <w:p w14:paraId="51D89724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No</w:t>
      </w:r>
    </w:p>
    <w:p w14:paraId="7D2B25AD" w14:textId="77777777" w:rsidR="00732B62" w:rsidRPr="00732B62" w:rsidRDefault="00732B62" w:rsidP="0062048C">
      <w:pPr>
        <w:pStyle w:val="ListParagraph"/>
        <w:numPr>
          <w:ilvl w:val="0"/>
          <w:numId w:val="15"/>
        </w:numPr>
        <w:tabs>
          <w:tab w:val="left" w:pos="1560"/>
        </w:tabs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Do you administer topical antibiotics immediately after the surgery?</w:t>
      </w:r>
    </w:p>
    <w:p w14:paraId="7B5169BC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lastRenderedPageBreak/>
        <w:t>Yes</w:t>
      </w:r>
    </w:p>
    <w:p w14:paraId="7D52564B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No (Skip to question No.6)</w:t>
      </w:r>
    </w:p>
    <w:p w14:paraId="5AC564F8" w14:textId="77777777" w:rsidR="00732B62" w:rsidRPr="00732B62" w:rsidRDefault="00732B62" w:rsidP="0062048C">
      <w:pPr>
        <w:pStyle w:val="ListParagraph"/>
        <w:numPr>
          <w:ilvl w:val="1"/>
          <w:numId w:val="21"/>
        </w:numPr>
        <w:tabs>
          <w:tab w:val="left" w:pos="426"/>
          <w:tab w:val="left" w:pos="1134"/>
        </w:tabs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 xml:space="preserve"> Which topical antibiotic do you primarily use?</w:t>
      </w:r>
    </w:p>
    <w:p w14:paraId="61BF6352" w14:textId="77777777" w:rsidR="00732B62" w:rsidRPr="00732B62" w:rsidRDefault="00732B62" w:rsidP="0062048C">
      <w:pPr>
        <w:numPr>
          <w:ilvl w:val="0"/>
          <w:numId w:val="10"/>
        </w:numPr>
        <w:tabs>
          <w:tab w:val="left" w:pos="426"/>
        </w:tabs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Neomycin sulphate, polymyxin B sulphate, and gramicidin eye drops (PolyOph)</w:t>
      </w:r>
    </w:p>
    <w:p w14:paraId="065229D8" w14:textId="77777777" w:rsidR="00732B62" w:rsidRPr="00732B62" w:rsidRDefault="00732B62" w:rsidP="0062048C">
      <w:pPr>
        <w:numPr>
          <w:ilvl w:val="0"/>
          <w:numId w:val="10"/>
        </w:numPr>
        <w:tabs>
          <w:tab w:val="left" w:pos="426"/>
        </w:tabs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Neomycin sulphate and dexamethasone eye drops (DexOph)</w:t>
      </w:r>
    </w:p>
    <w:p w14:paraId="191BE9E9" w14:textId="77777777" w:rsidR="00732B62" w:rsidRPr="00732B62" w:rsidRDefault="00732B62" w:rsidP="0062048C">
      <w:pPr>
        <w:numPr>
          <w:ilvl w:val="0"/>
          <w:numId w:val="10"/>
        </w:numPr>
        <w:tabs>
          <w:tab w:val="left" w:pos="426"/>
        </w:tabs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Tobramycin ophthalmic solution (Tobrex®)</w:t>
      </w:r>
    </w:p>
    <w:p w14:paraId="5EE94A16" w14:textId="77777777" w:rsidR="00732B62" w:rsidRPr="00732B62" w:rsidRDefault="00732B62" w:rsidP="0062048C">
      <w:pPr>
        <w:numPr>
          <w:ilvl w:val="0"/>
          <w:numId w:val="10"/>
        </w:numPr>
        <w:tabs>
          <w:tab w:val="left" w:pos="426"/>
        </w:tabs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Tobramycin and dexamethasone ophthalmic suspension (TobraDex®)</w:t>
      </w:r>
    </w:p>
    <w:p w14:paraId="36CC21E8" w14:textId="77777777" w:rsidR="00732B62" w:rsidRPr="00732B62" w:rsidRDefault="00732B62" w:rsidP="0062048C">
      <w:pPr>
        <w:numPr>
          <w:ilvl w:val="0"/>
          <w:numId w:val="10"/>
        </w:numPr>
        <w:tabs>
          <w:tab w:val="left" w:pos="426"/>
        </w:tabs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Moxifloxacin ophthalmic solution (Vigamox®)</w:t>
      </w:r>
    </w:p>
    <w:p w14:paraId="503D9B0B" w14:textId="77777777" w:rsidR="00732B62" w:rsidRPr="00732B62" w:rsidRDefault="00732B62" w:rsidP="0062048C">
      <w:pPr>
        <w:numPr>
          <w:ilvl w:val="0"/>
          <w:numId w:val="10"/>
        </w:numPr>
        <w:tabs>
          <w:tab w:val="left" w:pos="426"/>
        </w:tabs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Moxifloxacin and dexamethasone ophthalmic solution (Vigadexa®)</w:t>
      </w:r>
    </w:p>
    <w:p w14:paraId="6671E610" w14:textId="77777777" w:rsidR="00732B62" w:rsidRPr="00732B62" w:rsidRDefault="00732B62" w:rsidP="0062048C">
      <w:pPr>
        <w:numPr>
          <w:ilvl w:val="0"/>
          <w:numId w:val="10"/>
        </w:numPr>
        <w:tabs>
          <w:tab w:val="left" w:pos="426"/>
        </w:tabs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Levofloxacin ophthalmic solution (Cravit®)</w:t>
      </w:r>
    </w:p>
    <w:p w14:paraId="3A93D153" w14:textId="77777777" w:rsidR="00732B62" w:rsidRPr="00732B62" w:rsidRDefault="00732B62" w:rsidP="0062048C">
      <w:pPr>
        <w:pStyle w:val="ListParagraph"/>
        <w:numPr>
          <w:ilvl w:val="0"/>
          <w:numId w:val="10"/>
        </w:numPr>
        <w:ind w:left="1800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Other (Please indicate) _____________</w:t>
      </w:r>
    </w:p>
    <w:p w14:paraId="53D22B01" w14:textId="77777777" w:rsidR="00732B62" w:rsidRPr="00732B62" w:rsidRDefault="00732B62" w:rsidP="0062048C">
      <w:pPr>
        <w:pStyle w:val="ListParagraph"/>
        <w:numPr>
          <w:ilvl w:val="0"/>
          <w:numId w:val="15"/>
        </w:numPr>
        <w:tabs>
          <w:tab w:val="left" w:pos="1560"/>
        </w:tabs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Do you administer ophthalmic ointments immediately after the surgery?</w:t>
      </w:r>
    </w:p>
    <w:p w14:paraId="40C894A3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Yes</w:t>
      </w:r>
    </w:p>
    <w:p w14:paraId="69FB11CC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No (Skip to question 7)</w:t>
      </w:r>
    </w:p>
    <w:p w14:paraId="5FE69E1E" w14:textId="77777777" w:rsidR="00732B62" w:rsidRPr="00732B62" w:rsidRDefault="00732B62" w:rsidP="0062048C">
      <w:pPr>
        <w:pStyle w:val="ListParagraph"/>
        <w:numPr>
          <w:ilvl w:val="1"/>
          <w:numId w:val="22"/>
        </w:numPr>
        <w:tabs>
          <w:tab w:val="left" w:pos="426"/>
          <w:tab w:val="left" w:pos="1134"/>
        </w:tabs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 xml:space="preserve"> Which ophthalmic ointment do you primarily use?</w:t>
      </w:r>
    </w:p>
    <w:p w14:paraId="2D4CCB07" w14:textId="77777777" w:rsidR="00732B62" w:rsidRPr="00732B62" w:rsidRDefault="00732B62" w:rsidP="0062048C">
      <w:pPr>
        <w:numPr>
          <w:ilvl w:val="0"/>
          <w:numId w:val="10"/>
        </w:numPr>
        <w:tabs>
          <w:tab w:val="left" w:pos="426"/>
        </w:tabs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Chloramphenical ophthalmic ointment</w:t>
      </w:r>
    </w:p>
    <w:p w14:paraId="7615951F" w14:textId="77777777" w:rsidR="00732B62" w:rsidRPr="00732B62" w:rsidRDefault="00732B62" w:rsidP="0062048C">
      <w:pPr>
        <w:numPr>
          <w:ilvl w:val="0"/>
          <w:numId w:val="10"/>
        </w:numPr>
        <w:tabs>
          <w:tab w:val="left" w:pos="426"/>
        </w:tabs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lastRenderedPageBreak/>
        <w:t>Oxytetracycline hydrochloride and polymyxin B sulphate ophthalmic ointment (Terramycin™)</w:t>
      </w:r>
    </w:p>
    <w:p w14:paraId="3506AE57" w14:textId="77777777" w:rsidR="00732B62" w:rsidRPr="00732B62" w:rsidRDefault="00732B62" w:rsidP="0062048C">
      <w:pPr>
        <w:numPr>
          <w:ilvl w:val="0"/>
          <w:numId w:val="10"/>
        </w:numPr>
        <w:tabs>
          <w:tab w:val="left" w:pos="426"/>
        </w:tabs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Neomycin sulphate, polymyxin B sulphate, and dexamethasone ophthalmic ointment (Maxitrol®)</w:t>
      </w:r>
    </w:p>
    <w:p w14:paraId="5C5AFE9E" w14:textId="77777777" w:rsidR="00732B62" w:rsidRPr="00732B62" w:rsidRDefault="00732B62" w:rsidP="0062048C">
      <w:pPr>
        <w:numPr>
          <w:ilvl w:val="0"/>
          <w:numId w:val="10"/>
        </w:numPr>
        <w:tabs>
          <w:tab w:val="left" w:pos="426"/>
        </w:tabs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Tobramycin and sexamethasone ophthalmic ointment (TobraDex®)</w:t>
      </w:r>
    </w:p>
    <w:p w14:paraId="29E6EA63" w14:textId="77777777" w:rsidR="00732B62" w:rsidRPr="00732B62" w:rsidRDefault="00732B62" w:rsidP="0062048C">
      <w:pPr>
        <w:pStyle w:val="ListParagraph"/>
        <w:numPr>
          <w:ilvl w:val="0"/>
          <w:numId w:val="10"/>
        </w:numPr>
        <w:ind w:left="1800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Other (Please indicate) _____________</w:t>
      </w:r>
    </w:p>
    <w:p w14:paraId="1ABA9C87" w14:textId="37A3B06B" w:rsidR="00732B62" w:rsidRPr="00732B62" w:rsidRDefault="00732B62" w:rsidP="0062048C">
      <w:pPr>
        <w:pStyle w:val="ListParagraph"/>
        <w:numPr>
          <w:ilvl w:val="0"/>
          <w:numId w:val="15"/>
        </w:numPr>
        <w:tabs>
          <w:tab w:val="left" w:pos="1560"/>
        </w:tabs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Do you cover the eye with eye pads</w:t>
      </w:r>
      <w:r w:rsidR="006A4F9E">
        <w:rPr>
          <w:rFonts w:ascii="Times New Roman" w:hAnsi="Times New Roman" w:cs="Times New Roman"/>
        </w:rPr>
        <w:t xml:space="preserve"> following surgery</w:t>
      </w:r>
      <w:r w:rsidRPr="00732B62">
        <w:rPr>
          <w:rFonts w:ascii="Times New Roman" w:hAnsi="Times New Roman" w:cs="Times New Roman"/>
        </w:rPr>
        <w:t>?</w:t>
      </w:r>
    </w:p>
    <w:p w14:paraId="0413A23E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Yes</w:t>
      </w:r>
    </w:p>
    <w:p w14:paraId="0043C4AC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No (cover with only eye shields)</w:t>
      </w:r>
    </w:p>
    <w:p w14:paraId="269A6D16" w14:textId="52D51CCF" w:rsidR="00732B62" w:rsidRPr="00732B62" w:rsidRDefault="00732B62" w:rsidP="0062048C">
      <w:pPr>
        <w:rPr>
          <w:rFonts w:ascii="Times New Roman" w:hAnsi="Times New Roman" w:cs="Times New Roman"/>
          <w:b/>
          <w:bCs/>
        </w:rPr>
      </w:pPr>
      <w:r w:rsidRPr="00732B62">
        <w:rPr>
          <w:rFonts w:ascii="Times New Roman" w:hAnsi="Times New Roman" w:cs="Times New Roman"/>
          <w:b/>
          <w:bCs/>
        </w:rPr>
        <w:t>Part 4: Postoperative phase (for uncomplicated surgery)</w:t>
      </w:r>
    </w:p>
    <w:p w14:paraId="0D57ADAD" w14:textId="77777777" w:rsidR="00732B62" w:rsidRPr="00732B62" w:rsidRDefault="00732B62" w:rsidP="0062048C">
      <w:pPr>
        <w:pStyle w:val="ListParagraph"/>
        <w:numPr>
          <w:ilvl w:val="0"/>
          <w:numId w:val="19"/>
        </w:numPr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Do you prescribe post-operative topical antibiotics as home medication?</w:t>
      </w:r>
    </w:p>
    <w:p w14:paraId="77AE80AA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Yes</w:t>
      </w:r>
    </w:p>
    <w:p w14:paraId="7C8AEA26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No (Skip to question No.2)</w:t>
      </w:r>
    </w:p>
    <w:p w14:paraId="78459F53" w14:textId="77777777" w:rsidR="00732B62" w:rsidRPr="00732B62" w:rsidRDefault="00732B62" w:rsidP="0062048C">
      <w:pPr>
        <w:pStyle w:val="ListParagraph"/>
        <w:numPr>
          <w:ilvl w:val="1"/>
          <w:numId w:val="23"/>
        </w:numPr>
        <w:tabs>
          <w:tab w:val="left" w:pos="426"/>
          <w:tab w:val="left" w:pos="1134"/>
        </w:tabs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 xml:space="preserve"> Which topical antibiotic do you primarily prescribe?</w:t>
      </w:r>
    </w:p>
    <w:p w14:paraId="21FE262B" w14:textId="77777777" w:rsidR="00732B62" w:rsidRPr="00732B62" w:rsidRDefault="00732B62" w:rsidP="0062048C">
      <w:pPr>
        <w:numPr>
          <w:ilvl w:val="0"/>
          <w:numId w:val="10"/>
        </w:numPr>
        <w:tabs>
          <w:tab w:val="left" w:pos="426"/>
        </w:tabs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Neomycin sulphate, polymyxin B sulphate, and gramicidin eye drops (PolyOph)</w:t>
      </w:r>
    </w:p>
    <w:p w14:paraId="2E0B1291" w14:textId="77777777" w:rsidR="00732B62" w:rsidRPr="00732B62" w:rsidRDefault="00732B62" w:rsidP="0062048C">
      <w:pPr>
        <w:numPr>
          <w:ilvl w:val="0"/>
          <w:numId w:val="10"/>
        </w:numPr>
        <w:tabs>
          <w:tab w:val="left" w:pos="426"/>
        </w:tabs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Neomycin sulphate and dexamethasone eye drops (DexOph)</w:t>
      </w:r>
    </w:p>
    <w:p w14:paraId="79D4216F" w14:textId="77777777" w:rsidR="00732B62" w:rsidRPr="00732B62" w:rsidRDefault="00732B62" w:rsidP="0062048C">
      <w:pPr>
        <w:numPr>
          <w:ilvl w:val="0"/>
          <w:numId w:val="10"/>
        </w:numPr>
        <w:tabs>
          <w:tab w:val="left" w:pos="426"/>
        </w:tabs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Tobramycin ophthalmic solution (Tobrex®)</w:t>
      </w:r>
    </w:p>
    <w:p w14:paraId="5A139A94" w14:textId="77777777" w:rsidR="00732B62" w:rsidRPr="00732B62" w:rsidRDefault="00732B62" w:rsidP="0062048C">
      <w:pPr>
        <w:numPr>
          <w:ilvl w:val="0"/>
          <w:numId w:val="10"/>
        </w:numPr>
        <w:tabs>
          <w:tab w:val="left" w:pos="426"/>
        </w:tabs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lastRenderedPageBreak/>
        <w:t>Tobramycin and dexamethasone ophthalmic suspension (TobraDex®)</w:t>
      </w:r>
    </w:p>
    <w:p w14:paraId="3D1E1853" w14:textId="77777777" w:rsidR="00732B62" w:rsidRPr="00732B62" w:rsidRDefault="00732B62" w:rsidP="0062048C">
      <w:pPr>
        <w:numPr>
          <w:ilvl w:val="0"/>
          <w:numId w:val="10"/>
        </w:numPr>
        <w:tabs>
          <w:tab w:val="left" w:pos="426"/>
        </w:tabs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Moxifloxacin ophthalmic solution (Vigamox®)</w:t>
      </w:r>
    </w:p>
    <w:p w14:paraId="46980BF5" w14:textId="77777777" w:rsidR="00732B62" w:rsidRPr="00732B62" w:rsidRDefault="00732B62" w:rsidP="0062048C">
      <w:pPr>
        <w:numPr>
          <w:ilvl w:val="0"/>
          <w:numId w:val="10"/>
        </w:numPr>
        <w:tabs>
          <w:tab w:val="left" w:pos="426"/>
        </w:tabs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Moxifloxacin and dexamethasone ophthalmic solution (Vigadexa®)</w:t>
      </w:r>
    </w:p>
    <w:p w14:paraId="520F8DBF" w14:textId="77777777" w:rsidR="00732B62" w:rsidRPr="00732B62" w:rsidRDefault="00732B62" w:rsidP="0062048C">
      <w:pPr>
        <w:numPr>
          <w:ilvl w:val="0"/>
          <w:numId w:val="10"/>
        </w:numPr>
        <w:tabs>
          <w:tab w:val="left" w:pos="426"/>
        </w:tabs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Levofloxacin ophthalmic solution (Cravit®)</w:t>
      </w:r>
    </w:p>
    <w:p w14:paraId="39BDA6C3" w14:textId="77777777" w:rsidR="00732B62" w:rsidRPr="00732B62" w:rsidRDefault="00732B62" w:rsidP="0062048C">
      <w:pPr>
        <w:pStyle w:val="ListParagraph"/>
        <w:numPr>
          <w:ilvl w:val="0"/>
          <w:numId w:val="10"/>
        </w:numPr>
        <w:ind w:left="1800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Other (Please indicate) _____________</w:t>
      </w:r>
    </w:p>
    <w:p w14:paraId="3BB36088" w14:textId="77777777" w:rsidR="00732B62" w:rsidRPr="00732B62" w:rsidRDefault="00732B62" w:rsidP="0062048C">
      <w:pPr>
        <w:pStyle w:val="ListParagraph"/>
        <w:numPr>
          <w:ilvl w:val="1"/>
          <w:numId w:val="23"/>
        </w:numPr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 xml:space="preserve"> How long do patients need to use post-operative topical antibiotics?</w:t>
      </w:r>
    </w:p>
    <w:p w14:paraId="6B8B0524" w14:textId="77777777" w:rsidR="00732B62" w:rsidRPr="00732B62" w:rsidRDefault="00732B62" w:rsidP="0062048C">
      <w:pPr>
        <w:numPr>
          <w:ilvl w:val="0"/>
          <w:numId w:val="10"/>
        </w:numPr>
        <w:tabs>
          <w:tab w:val="left" w:pos="426"/>
        </w:tabs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Less than 7 days</w:t>
      </w:r>
    </w:p>
    <w:p w14:paraId="4F5117B6" w14:textId="77777777" w:rsidR="00732B62" w:rsidRPr="00732B62" w:rsidRDefault="00732B62" w:rsidP="0062048C">
      <w:pPr>
        <w:numPr>
          <w:ilvl w:val="0"/>
          <w:numId w:val="10"/>
        </w:numPr>
        <w:tabs>
          <w:tab w:val="left" w:pos="426"/>
        </w:tabs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7 days</w:t>
      </w:r>
    </w:p>
    <w:p w14:paraId="75076EAA" w14:textId="77777777" w:rsidR="00732B62" w:rsidRPr="00732B62" w:rsidRDefault="00732B62" w:rsidP="0062048C">
      <w:pPr>
        <w:numPr>
          <w:ilvl w:val="0"/>
          <w:numId w:val="10"/>
        </w:numPr>
        <w:tabs>
          <w:tab w:val="left" w:pos="426"/>
        </w:tabs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14 days</w:t>
      </w:r>
    </w:p>
    <w:p w14:paraId="392D6FE3" w14:textId="4DC5091F" w:rsidR="00732B62" w:rsidRPr="00732B62" w:rsidRDefault="00732B62" w:rsidP="0062048C">
      <w:pPr>
        <w:numPr>
          <w:ilvl w:val="0"/>
          <w:numId w:val="10"/>
        </w:numPr>
        <w:tabs>
          <w:tab w:val="left" w:pos="426"/>
        </w:tabs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Use until the bottle is completely empty</w:t>
      </w:r>
    </w:p>
    <w:p w14:paraId="1F2A222C" w14:textId="77777777" w:rsidR="00732B62" w:rsidRPr="00732B62" w:rsidRDefault="00732B62" w:rsidP="0062048C">
      <w:pPr>
        <w:pStyle w:val="ListParagraph"/>
        <w:numPr>
          <w:ilvl w:val="0"/>
          <w:numId w:val="10"/>
        </w:numPr>
        <w:ind w:left="1800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Other (Please indicate) _____________</w:t>
      </w:r>
    </w:p>
    <w:p w14:paraId="2E6DA922" w14:textId="77777777" w:rsidR="00732B62" w:rsidRPr="00732B62" w:rsidRDefault="00732B62" w:rsidP="0062048C">
      <w:pPr>
        <w:pStyle w:val="ListParagraph"/>
        <w:numPr>
          <w:ilvl w:val="0"/>
          <w:numId w:val="23"/>
        </w:numPr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Do you prescribe post-operative oral antibiotics as home medication?</w:t>
      </w:r>
    </w:p>
    <w:p w14:paraId="3FFE4B34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Yes</w:t>
      </w:r>
    </w:p>
    <w:p w14:paraId="1997D92B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No (Skip to question No.3)</w:t>
      </w:r>
    </w:p>
    <w:p w14:paraId="717300D6" w14:textId="77777777" w:rsidR="00732B62" w:rsidRPr="00732B62" w:rsidRDefault="00732B62" w:rsidP="0062048C">
      <w:pPr>
        <w:pStyle w:val="ListParagraph"/>
        <w:numPr>
          <w:ilvl w:val="1"/>
          <w:numId w:val="23"/>
        </w:numPr>
        <w:tabs>
          <w:tab w:val="left" w:pos="426"/>
          <w:tab w:val="left" w:pos="1134"/>
        </w:tabs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 xml:space="preserve"> Which oral antibiotic do you primarily prescribe?</w:t>
      </w:r>
    </w:p>
    <w:p w14:paraId="63F4171D" w14:textId="77777777" w:rsidR="00732B62" w:rsidRPr="00732B62" w:rsidRDefault="00732B62" w:rsidP="0062048C">
      <w:pPr>
        <w:numPr>
          <w:ilvl w:val="0"/>
          <w:numId w:val="10"/>
        </w:numPr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Penicillins such as dicloxacillin, amoxicillin, amoxicillin/clavulanic acid</w:t>
      </w:r>
    </w:p>
    <w:p w14:paraId="262799AA" w14:textId="77777777" w:rsidR="00732B62" w:rsidRPr="00732B62" w:rsidRDefault="00732B62" w:rsidP="0062048C">
      <w:pPr>
        <w:numPr>
          <w:ilvl w:val="0"/>
          <w:numId w:val="10"/>
        </w:numPr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Cephalosporins such as cephalexin, cefaclor, cefuroxime, cefdinir</w:t>
      </w:r>
    </w:p>
    <w:p w14:paraId="583ED856" w14:textId="77777777" w:rsidR="00732B62" w:rsidRPr="00732B62" w:rsidRDefault="00732B62" w:rsidP="0062048C">
      <w:pPr>
        <w:numPr>
          <w:ilvl w:val="0"/>
          <w:numId w:val="10"/>
        </w:numPr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Fluoroquinolones such as levofloxacin, moxifloxacin</w:t>
      </w:r>
    </w:p>
    <w:p w14:paraId="7DFE4350" w14:textId="77777777" w:rsidR="00732B62" w:rsidRPr="00732B62" w:rsidRDefault="00732B62" w:rsidP="0062048C">
      <w:pPr>
        <w:pStyle w:val="ListParagraph"/>
        <w:numPr>
          <w:ilvl w:val="0"/>
          <w:numId w:val="10"/>
        </w:numPr>
        <w:ind w:left="1800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lastRenderedPageBreak/>
        <w:t>Other (Please indicate) _____________</w:t>
      </w:r>
    </w:p>
    <w:p w14:paraId="1E695FBB" w14:textId="77777777" w:rsidR="00732B62" w:rsidRPr="00732B62" w:rsidRDefault="00732B62" w:rsidP="0062048C">
      <w:pPr>
        <w:pStyle w:val="ListParagraph"/>
        <w:numPr>
          <w:ilvl w:val="1"/>
          <w:numId w:val="23"/>
        </w:numPr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 xml:space="preserve"> How long do patients need to use post-operative oral antibiotics?</w:t>
      </w:r>
    </w:p>
    <w:p w14:paraId="4B8A5296" w14:textId="77777777" w:rsidR="00732B62" w:rsidRPr="00732B62" w:rsidRDefault="00732B62" w:rsidP="0062048C">
      <w:pPr>
        <w:numPr>
          <w:ilvl w:val="0"/>
          <w:numId w:val="10"/>
        </w:numPr>
        <w:tabs>
          <w:tab w:val="left" w:pos="426"/>
        </w:tabs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3 days</w:t>
      </w:r>
    </w:p>
    <w:p w14:paraId="148F338A" w14:textId="77777777" w:rsidR="00732B62" w:rsidRPr="00732B62" w:rsidRDefault="00732B62" w:rsidP="0062048C">
      <w:pPr>
        <w:numPr>
          <w:ilvl w:val="0"/>
          <w:numId w:val="10"/>
        </w:numPr>
        <w:tabs>
          <w:tab w:val="left" w:pos="426"/>
        </w:tabs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5 days</w:t>
      </w:r>
    </w:p>
    <w:p w14:paraId="54B8EFF3" w14:textId="77777777" w:rsidR="00732B62" w:rsidRPr="00732B62" w:rsidRDefault="00732B62" w:rsidP="0062048C">
      <w:pPr>
        <w:numPr>
          <w:ilvl w:val="0"/>
          <w:numId w:val="10"/>
        </w:numPr>
        <w:tabs>
          <w:tab w:val="left" w:pos="426"/>
        </w:tabs>
        <w:ind w:left="180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7 days</w:t>
      </w:r>
    </w:p>
    <w:p w14:paraId="55DA2DAB" w14:textId="77777777" w:rsidR="00732B62" w:rsidRPr="00732B62" w:rsidRDefault="00732B62" w:rsidP="0062048C">
      <w:pPr>
        <w:pStyle w:val="ListParagraph"/>
        <w:numPr>
          <w:ilvl w:val="0"/>
          <w:numId w:val="10"/>
        </w:numPr>
        <w:ind w:left="1800"/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Other (Please indicate) _____________</w:t>
      </w:r>
    </w:p>
    <w:p w14:paraId="2E16E4A5" w14:textId="1DB3C826" w:rsidR="00732B62" w:rsidRPr="00732B62" w:rsidRDefault="00732B62" w:rsidP="0062048C">
      <w:pPr>
        <w:pStyle w:val="ListParagraph"/>
        <w:numPr>
          <w:ilvl w:val="0"/>
          <w:numId w:val="23"/>
        </w:numPr>
        <w:contextualSpacing w:val="0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Wh</w:t>
      </w:r>
      <w:r w:rsidR="0074699E">
        <w:rPr>
          <w:rFonts w:ascii="Times New Roman" w:hAnsi="Times New Roman" w:cs="Times New Roman"/>
        </w:rPr>
        <w:t>at is the waiting period you recommend to the patients</w:t>
      </w:r>
      <w:r w:rsidRPr="00732B62">
        <w:rPr>
          <w:rFonts w:ascii="Times New Roman" w:hAnsi="Times New Roman" w:cs="Times New Roman"/>
        </w:rPr>
        <w:t xml:space="preserve"> to resume washing their face and hair after the surgery?</w:t>
      </w:r>
    </w:p>
    <w:p w14:paraId="3F4E5A85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Face wash and hair cleansing are not prohibited</w:t>
      </w:r>
    </w:p>
    <w:p w14:paraId="3BF36C38" w14:textId="77777777" w:rsidR="00732B62" w:rsidRPr="00732B62" w:rsidRDefault="00732B62" w:rsidP="0062048C">
      <w:pPr>
        <w:numPr>
          <w:ilvl w:val="0"/>
          <w:numId w:val="8"/>
        </w:numPr>
        <w:tabs>
          <w:tab w:val="left" w:pos="426"/>
        </w:tabs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Less than 7 days</w:t>
      </w:r>
    </w:p>
    <w:p w14:paraId="048B7A43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7-14 days</w:t>
      </w:r>
    </w:p>
    <w:p w14:paraId="75DE0E9D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15-30 days</w:t>
      </w:r>
    </w:p>
    <w:p w14:paraId="62E398AA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More than 30 days</w:t>
      </w:r>
    </w:p>
    <w:p w14:paraId="5064A6B8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Other (Please indicate) _____________</w:t>
      </w:r>
    </w:p>
    <w:p w14:paraId="405CCF70" w14:textId="36615FA2" w:rsidR="00732B62" w:rsidRPr="00732B62" w:rsidRDefault="0074699E" w:rsidP="0062048C">
      <w:pPr>
        <w:pStyle w:val="ListParagraph"/>
        <w:numPr>
          <w:ilvl w:val="0"/>
          <w:numId w:val="23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</w:t>
      </w:r>
      <w:r w:rsidR="00925805">
        <w:rPr>
          <w:rFonts w:ascii="Times New Roman" w:hAnsi="Times New Roman" w:cs="Times New Roman"/>
        </w:rPr>
        <w:t>h</w:t>
      </w:r>
      <w:r w:rsidR="00732B62" w:rsidRPr="00732B62">
        <w:rPr>
          <w:rFonts w:ascii="Times New Roman" w:hAnsi="Times New Roman" w:cs="Times New Roman"/>
        </w:rPr>
        <w:t>ow many days do you advise patients to use an eye shield at night after the surgery?</w:t>
      </w:r>
    </w:p>
    <w:p w14:paraId="438ED96C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Eye shields are not required</w:t>
      </w:r>
    </w:p>
    <w:p w14:paraId="5A37E6FD" w14:textId="77777777" w:rsidR="00732B62" w:rsidRPr="00732B62" w:rsidRDefault="00732B62" w:rsidP="0062048C">
      <w:pPr>
        <w:numPr>
          <w:ilvl w:val="0"/>
          <w:numId w:val="8"/>
        </w:numPr>
        <w:tabs>
          <w:tab w:val="left" w:pos="426"/>
        </w:tabs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Less than 7 days</w:t>
      </w:r>
    </w:p>
    <w:p w14:paraId="2DA56130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lastRenderedPageBreak/>
        <w:t>7-14 days</w:t>
      </w:r>
    </w:p>
    <w:p w14:paraId="3C8E29C8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15-30 days</w:t>
      </w:r>
    </w:p>
    <w:p w14:paraId="34E5B21A" w14:textId="77777777" w:rsidR="00732B62" w:rsidRPr="00732B62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More than 30 days</w:t>
      </w:r>
    </w:p>
    <w:p w14:paraId="65863A79" w14:textId="412C8486" w:rsidR="00D67B83" w:rsidRPr="001B21EA" w:rsidRDefault="00732B62" w:rsidP="0062048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Other (Please indicate) _____________</w:t>
      </w:r>
    </w:p>
    <w:sectPr w:rsidR="00D67B83" w:rsidRPr="001B21EA" w:rsidSect="006204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B8D37" w14:textId="77777777" w:rsidR="00CA7BC8" w:rsidRDefault="00CA7BC8" w:rsidP="00424B6A">
      <w:r>
        <w:separator/>
      </w:r>
    </w:p>
  </w:endnote>
  <w:endnote w:type="continuationSeparator" w:id="0">
    <w:p w14:paraId="22B26E8B" w14:textId="77777777" w:rsidR="00CA7BC8" w:rsidRDefault="00CA7BC8" w:rsidP="0042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981158"/>
      <w:docPartObj>
        <w:docPartGallery w:val="Page Numbers (Bottom of Page)"/>
        <w:docPartUnique/>
      </w:docPartObj>
    </w:sdtPr>
    <w:sdtContent>
      <w:p w14:paraId="229B71E1" w14:textId="1DE1F56B" w:rsidR="00016D49" w:rsidRDefault="00016D49" w:rsidP="008E35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D20213" w14:textId="77777777" w:rsidR="00424B6A" w:rsidRDefault="00424B6A" w:rsidP="00016D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41135573"/>
      <w:docPartObj>
        <w:docPartGallery w:val="Page Numbers (Bottom of Page)"/>
        <w:docPartUnique/>
      </w:docPartObj>
    </w:sdtPr>
    <w:sdtContent>
      <w:p w14:paraId="4E3733A1" w14:textId="4D4AD0F2" w:rsidR="00016D49" w:rsidRDefault="00016D49" w:rsidP="008E35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394B9C" w14:textId="77777777" w:rsidR="00424B6A" w:rsidRDefault="00424B6A" w:rsidP="00016D4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F2EC" w14:textId="77777777" w:rsidR="003F6217" w:rsidRDefault="003F6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A1A11" w14:textId="77777777" w:rsidR="00CA7BC8" w:rsidRDefault="00CA7BC8" w:rsidP="00424B6A">
      <w:r>
        <w:separator/>
      </w:r>
    </w:p>
  </w:footnote>
  <w:footnote w:type="continuationSeparator" w:id="0">
    <w:p w14:paraId="69B89FA6" w14:textId="77777777" w:rsidR="00CA7BC8" w:rsidRDefault="00CA7BC8" w:rsidP="00424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81010" w14:textId="5D2B4938" w:rsidR="00424B6A" w:rsidRDefault="00424B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1024" w14:textId="60A4D2D7" w:rsidR="00424B6A" w:rsidRDefault="00424B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E39B" w14:textId="12A19DB1" w:rsidR="00424B6A" w:rsidRDefault="00424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F561C"/>
    <w:multiLevelType w:val="multilevel"/>
    <w:tmpl w:val="91307DA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4675F9A"/>
    <w:multiLevelType w:val="multilevel"/>
    <w:tmpl w:val="746A9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A2F34E5"/>
    <w:multiLevelType w:val="multilevel"/>
    <w:tmpl w:val="01D47600"/>
    <w:lvl w:ilvl="0">
      <w:start w:val="1"/>
      <w:numFmt w:val="bullet"/>
      <w:lvlText w:val="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5651F3"/>
    <w:multiLevelType w:val="multilevel"/>
    <w:tmpl w:val="2D3A9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03829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BD181B"/>
    <w:multiLevelType w:val="multilevel"/>
    <w:tmpl w:val="58DE9AC2"/>
    <w:lvl w:ilvl="0">
      <w:start w:val="1"/>
      <w:numFmt w:val="bullet"/>
      <w:lvlText w:val="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EC5B60"/>
    <w:multiLevelType w:val="multilevel"/>
    <w:tmpl w:val="C06A377C"/>
    <w:lvl w:ilvl="0">
      <w:start w:val="1"/>
      <w:numFmt w:val="bullet"/>
      <w:lvlText w:val="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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803D89"/>
    <w:multiLevelType w:val="multilevel"/>
    <w:tmpl w:val="DAB61012"/>
    <w:lvl w:ilvl="0">
      <w:start w:val="1"/>
      <w:numFmt w:val="bullet"/>
      <w:lvlText w:val="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0"/>
      </w:rPr>
    </w:lvl>
  </w:abstractNum>
  <w:abstractNum w:abstractNumId="8" w15:restartNumberingAfterBreak="0">
    <w:nsid w:val="2C296C6A"/>
    <w:multiLevelType w:val="multilevel"/>
    <w:tmpl w:val="C6BA69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2E0365A2"/>
    <w:multiLevelType w:val="multilevel"/>
    <w:tmpl w:val="93268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2A94029"/>
    <w:multiLevelType w:val="multilevel"/>
    <w:tmpl w:val="627EE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7613A14"/>
    <w:multiLevelType w:val="multilevel"/>
    <w:tmpl w:val="B638FE5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AB032B"/>
    <w:multiLevelType w:val="multilevel"/>
    <w:tmpl w:val="01D47600"/>
    <w:lvl w:ilvl="0">
      <w:start w:val="1"/>
      <w:numFmt w:val="bullet"/>
      <w:lvlText w:val="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E5027F"/>
    <w:multiLevelType w:val="hybridMultilevel"/>
    <w:tmpl w:val="DCEE5970"/>
    <w:lvl w:ilvl="0" w:tplc="3D74F9C2">
      <w:start w:val="1"/>
      <w:numFmt w:val="bullet"/>
      <w:lvlText w:val="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D67CFF"/>
    <w:multiLevelType w:val="multilevel"/>
    <w:tmpl w:val="7C46F084"/>
    <w:lvl w:ilvl="0">
      <w:start w:val="1"/>
      <w:numFmt w:val="bullet"/>
      <w:lvlText w:val="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7F4CFD"/>
    <w:multiLevelType w:val="multilevel"/>
    <w:tmpl w:val="0409001F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1FF798F"/>
    <w:multiLevelType w:val="hybridMultilevel"/>
    <w:tmpl w:val="498297AA"/>
    <w:lvl w:ilvl="0" w:tplc="3D74F9C2">
      <w:start w:val="1"/>
      <w:numFmt w:val="bullet"/>
      <w:lvlText w:val="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4134C9"/>
    <w:multiLevelType w:val="multilevel"/>
    <w:tmpl w:val="C304FAA4"/>
    <w:lvl w:ilvl="0">
      <w:start w:val="1"/>
      <w:numFmt w:val="bullet"/>
      <w:lvlText w:val="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375860"/>
    <w:multiLevelType w:val="multilevel"/>
    <w:tmpl w:val="6B90E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eastAsiaTheme="minorHAnsi" w:hAnsi="Cordia New" w:cs="Cordia New"/>
        <w:sz w:val="20"/>
      </w:rPr>
    </w:lvl>
    <w:lvl w:ilvl="1">
      <w:start w:val="1"/>
      <w:numFmt w:val="bullet"/>
      <w:lvlText w:val="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582E90"/>
    <w:multiLevelType w:val="multilevel"/>
    <w:tmpl w:val="F476E14A"/>
    <w:lvl w:ilvl="0">
      <w:start w:val="1"/>
      <w:numFmt w:val="bullet"/>
      <w:lvlText w:val="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8B244B"/>
    <w:multiLevelType w:val="multilevel"/>
    <w:tmpl w:val="78BC4400"/>
    <w:lvl w:ilvl="0">
      <w:start w:val="1"/>
      <w:numFmt w:val="bullet"/>
      <w:lvlText w:val="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F72403"/>
    <w:multiLevelType w:val="multilevel"/>
    <w:tmpl w:val="9B442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3C22F92"/>
    <w:multiLevelType w:val="multilevel"/>
    <w:tmpl w:val="48AC5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9795CFA"/>
    <w:multiLevelType w:val="multilevel"/>
    <w:tmpl w:val="5A5854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818570522">
    <w:abstractNumId w:val="11"/>
  </w:num>
  <w:num w:numId="2" w16cid:durableId="839852215">
    <w:abstractNumId w:val="18"/>
  </w:num>
  <w:num w:numId="3" w16cid:durableId="1382050902">
    <w:abstractNumId w:val="17"/>
  </w:num>
  <w:num w:numId="4" w16cid:durableId="195192786">
    <w:abstractNumId w:val="20"/>
  </w:num>
  <w:num w:numId="5" w16cid:durableId="265357098">
    <w:abstractNumId w:val="19"/>
  </w:num>
  <w:num w:numId="6" w16cid:durableId="1736975050">
    <w:abstractNumId w:val="16"/>
  </w:num>
  <w:num w:numId="7" w16cid:durableId="1806118865">
    <w:abstractNumId w:val="0"/>
  </w:num>
  <w:num w:numId="8" w16cid:durableId="583732799">
    <w:abstractNumId w:val="14"/>
  </w:num>
  <w:num w:numId="9" w16cid:durableId="312099628">
    <w:abstractNumId w:val="4"/>
  </w:num>
  <w:num w:numId="10" w16cid:durableId="1766226676">
    <w:abstractNumId w:val="5"/>
  </w:num>
  <w:num w:numId="11" w16cid:durableId="1687362694">
    <w:abstractNumId w:val="2"/>
  </w:num>
  <w:num w:numId="12" w16cid:durableId="1972206748">
    <w:abstractNumId w:val="12"/>
  </w:num>
  <w:num w:numId="13" w16cid:durableId="1237207276">
    <w:abstractNumId w:val="13"/>
  </w:num>
  <w:num w:numId="14" w16cid:durableId="1301768091">
    <w:abstractNumId w:val="6"/>
  </w:num>
  <w:num w:numId="15" w16cid:durableId="657273549">
    <w:abstractNumId w:val="21"/>
  </w:num>
  <w:num w:numId="16" w16cid:durableId="542520016">
    <w:abstractNumId w:val="9"/>
  </w:num>
  <w:num w:numId="17" w16cid:durableId="922686123">
    <w:abstractNumId w:val="10"/>
  </w:num>
  <w:num w:numId="18" w16cid:durableId="1396050019">
    <w:abstractNumId w:val="8"/>
  </w:num>
  <w:num w:numId="19" w16cid:durableId="2037777833">
    <w:abstractNumId w:val="1"/>
  </w:num>
  <w:num w:numId="20" w16cid:durableId="1756316271">
    <w:abstractNumId w:val="7"/>
  </w:num>
  <w:num w:numId="21" w16cid:durableId="2113090665">
    <w:abstractNumId w:val="22"/>
  </w:num>
  <w:num w:numId="22" w16cid:durableId="1267427586">
    <w:abstractNumId w:val="23"/>
  </w:num>
  <w:num w:numId="23" w16cid:durableId="1769538715">
    <w:abstractNumId w:val="3"/>
  </w:num>
  <w:num w:numId="24" w16cid:durableId="11756093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62"/>
    <w:rsid w:val="000007A9"/>
    <w:rsid w:val="0000110B"/>
    <w:rsid w:val="00016D49"/>
    <w:rsid w:val="00074C8C"/>
    <w:rsid w:val="00090791"/>
    <w:rsid w:val="000A2821"/>
    <w:rsid w:val="00100C3A"/>
    <w:rsid w:val="001054ED"/>
    <w:rsid w:val="00122C20"/>
    <w:rsid w:val="001B21EA"/>
    <w:rsid w:val="001C527B"/>
    <w:rsid w:val="002B67B1"/>
    <w:rsid w:val="00303E5B"/>
    <w:rsid w:val="003C1365"/>
    <w:rsid w:val="003F6217"/>
    <w:rsid w:val="00424B6A"/>
    <w:rsid w:val="00473355"/>
    <w:rsid w:val="004D0B2A"/>
    <w:rsid w:val="004E2DE8"/>
    <w:rsid w:val="00533A99"/>
    <w:rsid w:val="0054734C"/>
    <w:rsid w:val="005C426B"/>
    <w:rsid w:val="005F7BAF"/>
    <w:rsid w:val="00605F0F"/>
    <w:rsid w:val="0060770A"/>
    <w:rsid w:val="0062048C"/>
    <w:rsid w:val="00691536"/>
    <w:rsid w:val="006A4F9E"/>
    <w:rsid w:val="006D027A"/>
    <w:rsid w:val="0070624C"/>
    <w:rsid w:val="00732B62"/>
    <w:rsid w:val="0074699E"/>
    <w:rsid w:val="007C7B39"/>
    <w:rsid w:val="007D7ED7"/>
    <w:rsid w:val="00830C0D"/>
    <w:rsid w:val="00836198"/>
    <w:rsid w:val="0085601C"/>
    <w:rsid w:val="008570E0"/>
    <w:rsid w:val="008A7033"/>
    <w:rsid w:val="00925805"/>
    <w:rsid w:val="00A03B64"/>
    <w:rsid w:val="00AC5BEE"/>
    <w:rsid w:val="00AF1866"/>
    <w:rsid w:val="00B66503"/>
    <w:rsid w:val="00B944C3"/>
    <w:rsid w:val="00C115BA"/>
    <w:rsid w:val="00C611F8"/>
    <w:rsid w:val="00CA4B57"/>
    <w:rsid w:val="00CA7BC8"/>
    <w:rsid w:val="00CB4A94"/>
    <w:rsid w:val="00D027A4"/>
    <w:rsid w:val="00D306BC"/>
    <w:rsid w:val="00D43084"/>
    <w:rsid w:val="00D454B7"/>
    <w:rsid w:val="00D67B83"/>
    <w:rsid w:val="00E0046D"/>
    <w:rsid w:val="00E72B9E"/>
    <w:rsid w:val="00E91B7D"/>
    <w:rsid w:val="00EA47CE"/>
    <w:rsid w:val="00F2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FC29B"/>
  <w15:chartTrackingRefBased/>
  <w15:docId w15:val="{9861B8A7-E35E-664F-B04D-F2323E52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B62"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B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B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B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B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B6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B6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B6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B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B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B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B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B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B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B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32B6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32B6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32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B62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B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B62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B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4B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B6A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424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B6A"/>
    <w:rPr>
      <w:rFonts w:cs="Angsana New"/>
    </w:rPr>
  </w:style>
  <w:style w:type="character" w:styleId="PageNumber">
    <w:name w:val="page number"/>
    <w:basedOn w:val="DefaultParagraphFont"/>
    <w:uiPriority w:val="99"/>
    <w:semiHidden/>
    <w:unhideWhenUsed/>
    <w:rsid w:val="00016D49"/>
  </w:style>
  <w:style w:type="character" w:styleId="LineNumber">
    <w:name w:val="line number"/>
    <w:basedOn w:val="DefaultParagraphFont"/>
    <w:uiPriority w:val="99"/>
    <w:semiHidden/>
    <w:unhideWhenUsed/>
    <w:rsid w:val="001B21EA"/>
  </w:style>
  <w:style w:type="paragraph" w:styleId="Revision">
    <w:name w:val="Revision"/>
    <w:hidden/>
    <w:uiPriority w:val="99"/>
    <w:semiHidden/>
    <w:rsid w:val="000007A9"/>
    <w:pPr>
      <w:spacing w:after="0" w:line="240" w:lineRule="auto"/>
    </w:pPr>
    <w:rPr>
      <w:rFonts w:cs="Angsana New"/>
    </w:rPr>
  </w:style>
  <w:style w:type="numbering" w:customStyle="1" w:styleId="CurrentList1">
    <w:name w:val="Current List1"/>
    <w:uiPriority w:val="99"/>
    <w:rsid w:val="00925805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Pimpetch Kasetsuwan</dc:creator>
  <cp:keywords/>
  <dc:description/>
  <cp:lastModifiedBy>Pimpetch Kasetsuwan</cp:lastModifiedBy>
  <cp:revision>2</cp:revision>
  <dcterms:created xsi:type="dcterms:W3CDTF">2025-10-12T16:14:00Z</dcterms:created>
  <dcterms:modified xsi:type="dcterms:W3CDTF">2025-10-12T16:14:00Z</dcterms:modified>
</cp:coreProperties>
</file>