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9798" w14:textId="34F45536" w:rsidR="000F6F12" w:rsidRDefault="00C213CE" w:rsidP="00596E8C">
      <w:pPr>
        <w:jc w:val="both"/>
        <w:rPr>
          <w:b/>
          <w:bCs/>
          <w:lang w:val="en-US"/>
        </w:rPr>
      </w:pPr>
      <w:r w:rsidRPr="00C213CE">
        <w:rPr>
          <w:b/>
          <w:bCs/>
          <w:lang w:val="en-US"/>
        </w:rPr>
        <w:t>S</w:t>
      </w:r>
      <w:r>
        <w:rPr>
          <w:b/>
          <w:bCs/>
          <w:lang w:val="en-US"/>
        </w:rPr>
        <w:t>upplementary table 1</w:t>
      </w:r>
      <w:r w:rsidR="0049463C">
        <w:rPr>
          <w:b/>
          <w:bCs/>
          <w:lang w:val="en-US"/>
        </w:rPr>
        <w:t xml:space="preserve">: </w:t>
      </w:r>
      <w:r w:rsidR="0049463C" w:rsidRPr="0049463C">
        <w:rPr>
          <w:lang w:val="en-US"/>
        </w:rPr>
        <w:t>Search strategy for different databases.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213CE" w:rsidRPr="00376A33" w14:paraId="1D5FA299" w14:textId="77777777" w:rsidTr="00C213CE">
        <w:tc>
          <w:tcPr>
            <w:tcW w:w="1838" w:type="dxa"/>
          </w:tcPr>
          <w:p w14:paraId="351CD396" w14:textId="5BC7728E" w:rsidR="00C213CE" w:rsidRDefault="00C213CE" w:rsidP="000F0D12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Pubmed</w:t>
            </w:r>
            <w:proofErr w:type="spellEnd"/>
          </w:p>
        </w:tc>
        <w:tc>
          <w:tcPr>
            <w:tcW w:w="7224" w:type="dxa"/>
          </w:tcPr>
          <w:p w14:paraId="2DEDF869" w14:textId="1B031941" w:rsidR="00C213CE" w:rsidRPr="00C213CE" w:rsidRDefault="00C213CE" w:rsidP="00596E8C">
            <w:pPr>
              <w:jc w:val="both"/>
              <w:rPr>
                <w:lang w:val="en-US"/>
              </w:rPr>
            </w:pPr>
            <w:r w:rsidRPr="000E7A8A">
              <w:rPr>
                <w:lang w:val="en-US"/>
              </w:rPr>
              <w:t>(("Exercise Test"[Mesh] OR "exercise test*"[</w:t>
            </w:r>
            <w:proofErr w:type="spellStart"/>
            <w:r w:rsidRPr="000E7A8A">
              <w:rPr>
                <w:lang w:val="en-US"/>
              </w:rPr>
              <w:t>tiab</w:t>
            </w:r>
            <w:proofErr w:type="spellEnd"/>
            <w:r w:rsidRPr="000E7A8A">
              <w:rPr>
                <w:lang w:val="en-US"/>
              </w:rPr>
              <w:t>] OR CPET[</w:t>
            </w:r>
            <w:proofErr w:type="spellStart"/>
            <w:r w:rsidRPr="000E7A8A">
              <w:rPr>
                <w:lang w:val="en-US"/>
              </w:rPr>
              <w:t>tiab</w:t>
            </w:r>
            <w:proofErr w:type="spellEnd"/>
            <w:r w:rsidRPr="000E7A8A">
              <w:rPr>
                <w:lang w:val="en-US"/>
              </w:rPr>
              <w:t>]) AND ("Pulmonary Disease, Chronic Obstructive"[Mesh] OR COPD[</w:t>
            </w:r>
            <w:proofErr w:type="spellStart"/>
            <w:r w:rsidRPr="000E7A8A">
              <w:rPr>
                <w:lang w:val="en-US"/>
              </w:rPr>
              <w:t>tiab</w:t>
            </w:r>
            <w:proofErr w:type="spellEnd"/>
            <w:r w:rsidRPr="000E7A8A">
              <w:rPr>
                <w:lang w:val="en-US"/>
              </w:rPr>
              <w:t>] OR "Chronic obstructive pulmonary disease"[</w:t>
            </w:r>
            <w:proofErr w:type="spellStart"/>
            <w:r w:rsidRPr="000E7A8A">
              <w:rPr>
                <w:lang w:val="en-US"/>
              </w:rPr>
              <w:t>tiab</w:t>
            </w:r>
            <w:proofErr w:type="spellEnd"/>
            <w:r w:rsidRPr="000E7A8A">
              <w:rPr>
                <w:lang w:val="en-US"/>
              </w:rPr>
              <w:t>]) ) AND ( Cohort Studies[Mesh] OR incidence[</w:t>
            </w:r>
            <w:proofErr w:type="spellStart"/>
            <w:r w:rsidRPr="000E7A8A">
              <w:rPr>
                <w:lang w:val="en-US"/>
              </w:rPr>
              <w:t>tw</w:t>
            </w:r>
            <w:proofErr w:type="spellEnd"/>
            <w:r w:rsidRPr="000E7A8A">
              <w:rPr>
                <w:lang w:val="en-US"/>
              </w:rPr>
              <w:t>] OR Mortality[Mesh] OR Follow-Up Studies[Mesh] OR course[</w:t>
            </w:r>
            <w:proofErr w:type="spellStart"/>
            <w:r w:rsidRPr="000E7A8A">
              <w:rPr>
                <w:lang w:val="en-US"/>
              </w:rPr>
              <w:t>tw</w:t>
            </w:r>
            <w:proofErr w:type="spellEnd"/>
            <w:r w:rsidRPr="000E7A8A">
              <w:rPr>
                <w:lang w:val="en-US"/>
              </w:rPr>
              <w:t xml:space="preserve">] OR Survival Analysis[Mesh] OR </w:t>
            </w:r>
            <w:proofErr w:type="spellStart"/>
            <w:r w:rsidRPr="000E7A8A">
              <w:rPr>
                <w:lang w:val="en-US"/>
              </w:rPr>
              <w:t>prognos</w:t>
            </w:r>
            <w:proofErr w:type="spellEnd"/>
            <w:r w:rsidRPr="000E7A8A">
              <w:rPr>
                <w:lang w:val="en-US"/>
              </w:rPr>
              <w:t>*[</w:t>
            </w:r>
            <w:proofErr w:type="spellStart"/>
            <w:r w:rsidRPr="000E7A8A">
              <w:rPr>
                <w:lang w:val="en-US"/>
              </w:rPr>
              <w:t>tw</w:t>
            </w:r>
            <w:proofErr w:type="spellEnd"/>
            <w:r w:rsidRPr="000E7A8A">
              <w:rPr>
                <w:lang w:val="en-US"/>
              </w:rPr>
              <w:t>] OR predict*[</w:t>
            </w:r>
            <w:proofErr w:type="spellStart"/>
            <w:r w:rsidRPr="000E7A8A">
              <w:rPr>
                <w:lang w:val="en-US"/>
              </w:rPr>
              <w:t>tw</w:t>
            </w:r>
            <w:proofErr w:type="spellEnd"/>
            <w:r w:rsidRPr="000E7A8A">
              <w:rPr>
                <w:lang w:val="en-US"/>
              </w:rPr>
              <w:t xml:space="preserve">]) </w:t>
            </w:r>
          </w:p>
        </w:tc>
      </w:tr>
      <w:tr w:rsidR="00C213CE" w:rsidRPr="00376A33" w14:paraId="6A5CE2C6" w14:textId="77777777" w:rsidTr="00C213CE">
        <w:tc>
          <w:tcPr>
            <w:tcW w:w="1838" w:type="dxa"/>
          </w:tcPr>
          <w:p w14:paraId="78ED81E0" w14:textId="462C6B6D" w:rsidR="00C213CE" w:rsidRDefault="00C213CE" w:rsidP="000F0D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Embase</w:t>
            </w:r>
          </w:p>
        </w:tc>
        <w:tc>
          <w:tcPr>
            <w:tcW w:w="7224" w:type="dxa"/>
          </w:tcPr>
          <w:p w14:paraId="4A9C545A" w14:textId="7DC634E0" w:rsidR="00C213CE" w:rsidRDefault="00C213CE" w:rsidP="00596E8C">
            <w:pPr>
              <w:jc w:val="both"/>
              <w:rPr>
                <w:b/>
                <w:bCs/>
                <w:lang w:val="en-US"/>
              </w:rPr>
            </w:pPr>
            <w:r w:rsidRPr="000E7A8A">
              <w:rPr>
                <w:lang w:val="en-US"/>
              </w:rPr>
              <w:t>('exercise test'/exp OR 'exercise test*':</w:t>
            </w:r>
            <w:proofErr w:type="spellStart"/>
            <w:r w:rsidRPr="000E7A8A">
              <w:rPr>
                <w:lang w:val="en-US"/>
              </w:rPr>
              <w:t>ti,ab</w:t>
            </w:r>
            <w:proofErr w:type="spellEnd"/>
            <w:r w:rsidRPr="000E7A8A">
              <w:rPr>
                <w:lang w:val="en-US"/>
              </w:rPr>
              <w:t xml:space="preserve"> OR </w:t>
            </w:r>
            <w:proofErr w:type="spellStart"/>
            <w:r w:rsidRPr="000E7A8A">
              <w:rPr>
                <w:lang w:val="en-US"/>
              </w:rPr>
              <w:t>cpet:ti,ab</w:t>
            </w:r>
            <w:proofErr w:type="spellEnd"/>
            <w:r w:rsidRPr="000E7A8A">
              <w:rPr>
                <w:lang w:val="en-US"/>
              </w:rPr>
              <w:t xml:space="preserve">) AND ('chronic obstructive lung disease'/exp OR </w:t>
            </w:r>
            <w:proofErr w:type="spellStart"/>
            <w:r w:rsidRPr="000E7A8A">
              <w:rPr>
                <w:lang w:val="en-US"/>
              </w:rPr>
              <w:t>copd:ti,ab</w:t>
            </w:r>
            <w:proofErr w:type="spellEnd"/>
            <w:r w:rsidRPr="000E7A8A">
              <w:rPr>
                <w:lang w:val="en-US"/>
              </w:rPr>
              <w:t xml:space="preserve"> OR 'chronic obstructive pulmonary disease':</w:t>
            </w:r>
            <w:proofErr w:type="spellStart"/>
            <w:r w:rsidRPr="000E7A8A">
              <w:rPr>
                <w:lang w:val="en-US"/>
              </w:rPr>
              <w:t>ti,ab</w:t>
            </w:r>
            <w:proofErr w:type="spellEnd"/>
            <w:r w:rsidRPr="000E7A8A">
              <w:rPr>
                <w:lang w:val="en-US"/>
              </w:rPr>
              <w:t xml:space="preserve">) AND ('cohort analysis'/exp OR </w:t>
            </w:r>
            <w:proofErr w:type="spellStart"/>
            <w:r w:rsidRPr="000E7A8A">
              <w:rPr>
                <w:lang w:val="en-US"/>
              </w:rPr>
              <w:t>incidence:ti,ab</w:t>
            </w:r>
            <w:proofErr w:type="spellEnd"/>
            <w:r w:rsidRPr="000E7A8A">
              <w:rPr>
                <w:lang w:val="en-US"/>
              </w:rPr>
              <w:t xml:space="preserve"> OR 'mortality'/exp OR 'follow up'/exp OR </w:t>
            </w:r>
            <w:proofErr w:type="spellStart"/>
            <w:r w:rsidRPr="000E7A8A">
              <w:rPr>
                <w:lang w:val="en-US"/>
              </w:rPr>
              <w:t>course:ti,ab</w:t>
            </w:r>
            <w:proofErr w:type="spellEnd"/>
            <w:r w:rsidRPr="000E7A8A">
              <w:rPr>
                <w:lang w:val="en-US"/>
              </w:rPr>
              <w:t xml:space="preserve"> OR 'survival analysis'/exp OR </w:t>
            </w:r>
            <w:proofErr w:type="spellStart"/>
            <w:r w:rsidRPr="000E7A8A">
              <w:rPr>
                <w:lang w:val="en-US"/>
              </w:rPr>
              <w:t>prognos</w:t>
            </w:r>
            <w:proofErr w:type="spellEnd"/>
            <w:r w:rsidRPr="000E7A8A">
              <w:rPr>
                <w:lang w:val="en-US"/>
              </w:rPr>
              <w:t>*:</w:t>
            </w:r>
            <w:proofErr w:type="spellStart"/>
            <w:r w:rsidRPr="000E7A8A">
              <w:rPr>
                <w:lang w:val="en-US"/>
              </w:rPr>
              <w:t>ti,ab</w:t>
            </w:r>
            <w:proofErr w:type="spellEnd"/>
            <w:r w:rsidRPr="000E7A8A">
              <w:rPr>
                <w:lang w:val="en-US"/>
              </w:rPr>
              <w:t xml:space="preserve"> OR predict*:</w:t>
            </w:r>
            <w:proofErr w:type="spellStart"/>
            <w:r w:rsidRPr="000E7A8A">
              <w:rPr>
                <w:lang w:val="en-US"/>
              </w:rPr>
              <w:t>ti,ab</w:t>
            </w:r>
            <w:proofErr w:type="spellEnd"/>
            <w:r w:rsidRPr="000E7A8A">
              <w:rPr>
                <w:lang w:val="en-US"/>
              </w:rPr>
              <w:t>)</w:t>
            </w:r>
          </w:p>
        </w:tc>
      </w:tr>
      <w:tr w:rsidR="00C213CE" w:rsidRPr="00376A33" w14:paraId="6A6DFE94" w14:textId="77777777" w:rsidTr="00C213CE">
        <w:tc>
          <w:tcPr>
            <w:tcW w:w="1838" w:type="dxa"/>
          </w:tcPr>
          <w:p w14:paraId="0874BD38" w14:textId="50C5949A" w:rsidR="00C213CE" w:rsidRDefault="00C213CE" w:rsidP="000F0D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Web</w:t>
            </w:r>
            <w:r w:rsidR="000F0D12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 Science</w:t>
            </w:r>
          </w:p>
        </w:tc>
        <w:tc>
          <w:tcPr>
            <w:tcW w:w="7224" w:type="dxa"/>
          </w:tcPr>
          <w:p w14:paraId="018BC76B" w14:textId="7E6F9DBB" w:rsidR="00C213CE" w:rsidRPr="00C213CE" w:rsidRDefault="00C213CE" w:rsidP="00596E8C">
            <w:pPr>
              <w:jc w:val="both"/>
              <w:rPr>
                <w:lang w:val="en-US"/>
              </w:rPr>
            </w:pPr>
            <w:r w:rsidRPr="000E7A8A">
              <w:rPr>
                <w:lang w:val="en-US"/>
              </w:rPr>
              <w:t xml:space="preserve">("exercise test*" OR CPET (All Fields)) AND ("Chronic Obstructive Pulmonary Disease" OR COPD OR "Pulmonary Disease, Chronic Obstructive" (All Fields)) AND ("cohort study" OR incidence OR mortality OR "follow-up study" OR course OR "survival analysis" OR </w:t>
            </w:r>
            <w:proofErr w:type="spellStart"/>
            <w:r w:rsidRPr="000E7A8A">
              <w:rPr>
                <w:lang w:val="en-US"/>
              </w:rPr>
              <w:t>prognos</w:t>
            </w:r>
            <w:proofErr w:type="spellEnd"/>
            <w:r w:rsidRPr="000E7A8A">
              <w:rPr>
                <w:lang w:val="en-US"/>
              </w:rPr>
              <w:t xml:space="preserve">* OR predict*) </w:t>
            </w:r>
          </w:p>
        </w:tc>
      </w:tr>
      <w:tr w:rsidR="00C213CE" w:rsidRPr="00376A33" w14:paraId="1A430CD5" w14:textId="77777777" w:rsidTr="00C213CE">
        <w:tc>
          <w:tcPr>
            <w:tcW w:w="1838" w:type="dxa"/>
          </w:tcPr>
          <w:p w14:paraId="18CC6224" w14:textId="327B605E" w:rsidR="00C213CE" w:rsidRDefault="00C213CE" w:rsidP="000F0D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Cochrane library</w:t>
            </w:r>
          </w:p>
        </w:tc>
        <w:tc>
          <w:tcPr>
            <w:tcW w:w="7224" w:type="dxa"/>
          </w:tcPr>
          <w:p w14:paraId="73DDAD02" w14:textId="4FE0CEF0" w:rsidR="00C213CE" w:rsidRPr="00C213CE" w:rsidRDefault="00C213CE" w:rsidP="00596E8C">
            <w:pPr>
              <w:jc w:val="both"/>
              <w:rPr>
                <w:lang w:val="en-US"/>
              </w:rPr>
            </w:pPr>
            <w:r w:rsidRPr="000E7A8A">
              <w:rPr>
                <w:lang w:val="en-US"/>
              </w:rPr>
              <w:t xml:space="preserve">("exercise test*" OR CPET) AND ("Chronic Obstructive Pulmonary Disease" OR COPD OR "Pulmonary Disease, Chronic Obstructive") AND ("cohort study" OR incidence OR mortality OR "follow-up study" OR course OR "survival analysis" OR </w:t>
            </w:r>
            <w:proofErr w:type="spellStart"/>
            <w:r w:rsidRPr="000E7A8A">
              <w:rPr>
                <w:lang w:val="en-US"/>
              </w:rPr>
              <w:t>prognos</w:t>
            </w:r>
            <w:proofErr w:type="spellEnd"/>
            <w:r w:rsidRPr="000E7A8A">
              <w:rPr>
                <w:lang w:val="en-US"/>
              </w:rPr>
              <w:t xml:space="preserve">* OR predict*) </w:t>
            </w:r>
          </w:p>
        </w:tc>
      </w:tr>
      <w:tr w:rsidR="00C213CE" w:rsidRPr="00376A33" w14:paraId="696BF552" w14:textId="77777777" w:rsidTr="00C213CE">
        <w:tc>
          <w:tcPr>
            <w:tcW w:w="1838" w:type="dxa"/>
          </w:tcPr>
          <w:p w14:paraId="194FF876" w14:textId="3FED894A" w:rsidR="00C213CE" w:rsidRDefault="00C213CE" w:rsidP="000F0D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Scopus</w:t>
            </w:r>
          </w:p>
        </w:tc>
        <w:tc>
          <w:tcPr>
            <w:tcW w:w="7224" w:type="dxa"/>
          </w:tcPr>
          <w:p w14:paraId="2BFB795F" w14:textId="7FF407EB" w:rsidR="00C213CE" w:rsidRPr="00C213CE" w:rsidRDefault="00C213CE" w:rsidP="00596E8C">
            <w:pPr>
              <w:jc w:val="both"/>
              <w:rPr>
                <w:lang w:val="en-US"/>
              </w:rPr>
            </w:pPr>
            <w:r w:rsidRPr="000E7A8A">
              <w:rPr>
                <w:lang w:val="en-US"/>
              </w:rPr>
              <w:t xml:space="preserve">TITLE-ABS-KEY("exercise test*" OR CPET) AND TITLE-ABS-KEY("Chronic Obstructive Pulmonary Disease" OR COPD) AND TITLE-ABS-KEY("cohort study" OR incidence OR mortality OR "follow-up study" OR course OR "survival analysis" OR </w:t>
            </w:r>
            <w:proofErr w:type="spellStart"/>
            <w:r w:rsidRPr="000E7A8A">
              <w:rPr>
                <w:lang w:val="en-US"/>
              </w:rPr>
              <w:t>prognos</w:t>
            </w:r>
            <w:proofErr w:type="spellEnd"/>
            <w:r w:rsidRPr="000E7A8A">
              <w:rPr>
                <w:lang w:val="en-US"/>
              </w:rPr>
              <w:t xml:space="preserve">* OR predict*) </w:t>
            </w:r>
          </w:p>
        </w:tc>
      </w:tr>
    </w:tbl>
    <w:p w14:paraId="559CE9EA" w14:textId="77777777" w:rsidR="00376A33" w:rsidRPr="00376A33" w:rsidRDefault="00376A33" w:rsidP="00376A33">
      <w:pPr>
        <w:jc w:val="both"/>
      </w:pPr>
      <w:r w:rsidRPr="00376A33">
        <w:rPr>
          <w:lang w:val="en-US"/>
        </w:rPr>
        <w:t>Search fields included title and abstract (</w:t>
      </w:r>
      <w:proofErr w:type="spellStart"/>
      <w:r w:rsidRPr="00376A33">
        <w:rPr>
          <w:lang w:val="en-US"/>
        </w:rPr>
        <w:t>ti</w:t>
      </w:r>
      <w:proofErr w:type="spellEnd"/>
      <w:r w:rsidRPr="00376A33">
        <w:rPr>
          <w:lang w:val="en-US"/>
        </w:rPr>
        <w:t>, ab), text words (</w:t>
      </w:r>
      <w:proofErr w:type="spellStart"/>
      <w:r w:rsidRPr="00376A33">
        <w:rPr>
          <w:lang w:val="en-US"/>
        </w:rPr>
        <w:t>tw</w:t>
      </w:r>
      <w:proofErr w:type="spellEnd"/>
      <w:r w:rsidRPr="00376A33">
        <w:rPr>
          <w:lang w:val="en-US"/>
        </w:rPr>
        <w:t xml:space="preserve">), and author keywords, as appropriate for each database. In Scopus, searches were limited to the title, abstract, and author keywords (TITLE-ABS-KEY). </w:t>
      </w:r>
      <w:proofErr w:type="spellStart"/>
      <w:r w:rsidRPr="00376A33">
        <w:t>Truncation</w:t>
      </w:r>
      <w:proofErr w:type="spellEnd"/>
      <w:r w:rsidRPr="00376A33">
        <w:t xml:space="preserve"> (*) was </w:t>
      </w:r>
      <w:proofErr w:type="spellStart"/>
      <w:r w:rsidRPr="00376A33">
        <w:t>used</w:t>
      </w:r>
      <w:proofErr w:type="spellEnd"/>
      <w:r w:rsidRPr="00376A33">
        <w:t xml:space="preserve"> </w:t>
      </w:r>
      <w:proofErr w:type="spellStart"/>
      <w:r w:rsidRPr="00376A33">
        <w:t>to</w:t>
      </w:r>
      <w:proofErr w:type="spellEnd"/>
      <w:r w:rsidRPr="00376A33">
        <w:t xml:space="preserve"> </w:t>
      </w:r>
      <w:proofErr w:type="spellStart"/>
      <w:r w:rsidRPr="00376A33">
        <w:t>capture</w:t>
      </w:r>
      <w:proofErr w:type="spellEnd"/>
      <w:r w:rsidRPr="00376A33">
        <w:t xml:space="preserve"> word </w:t>
      </w:r>
      <w:proofErr w:type="spellStart"/>
      <w:r w:rsidRPr="00376A33">
        <w:t>variants</w:t>
      </w:r>
      <w:proofErr w:type="spellEnd"/>
      <w:r w:rsidRPr="00376A33">
        <w:t>.</w:t>
      </w:r>
    </w:p>
    <w:p w14:paraId="2BA17C7A" w14:textId="22CEC2C2" w:rsidR="00C213CE" w:rsidRPr="00C213CE" w:rsidRDefault="00C213CE" w:rsidP="00596E8C">
      <w:pPr>
        <w:jc w:val="both"/>
        <w:rPr>
          <w:b/>
          <w:bCs/>
          <w:lang w:val="en-US"/>
        </w:rPr>
      </w:pPr>
    </w:p>
    <w:p w14:paraId="54BF3E7F" w14:textId="46E2B95A" w:rsidR="000F6F12" w:rsidRPr="000F6F12" w:rsidRDefault="000F6F12" w:rsidP="00596E8C">
      <w:pPr>
        <w:jc w:val="both"/>
        <w:rPr>
          <w:lang w:val="en-US"/>
        </w:rPr>
      </w:pPr>
      <w:r w:rsidRPr="000E7A8A">
        <w:rPr>
          <w:lang w:val="en-US"/>
        </w:rPr>
        <w:t xml:space="preserve"> </w:t>
      </w:r>
    </w:p>
    <w:sectPr w:rsidR="000F6F12" w:rsidRPr="000F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12"/>
    <w:rsid w:val="00050841"/>
    <w:rsid w:val="000F0D12"/>
    <w:rsid w:val="000F6F12"/>
    <w:rsid w:val="001A36D4"/>
    <w:rsid w:val="002B6696"/>
    <w:rsid w:val="00376A33"/>
    <w:rsid w:val="0049463C"/>
    <w:rsid w:val="00596E8C"/>
    <w:rsid w:val="0060363B"/>
    <w:rsid w:val="0087788D"/>
    <w:rsid w:val="00C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FF90"/>
  <w15:chartTrackingRefBased/>
  <w15:docId w15:val="{25221EB7-2E14-4969-9A84-555842DB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CE"/>
  </w:style>
  <w:style w:type="paragraph" w:styleId="Heading1">
    <w:name w:val="heading 1"/>
    <w:basedOn w:val="Normal"/>
    <w:next w:val="Normal"/>
    <w:link w:val="Heading1Char"/>
    <w:uiPriority w:val="9"/>
    <w:qFormat/>
    <w:rsid w:val="000F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F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Staes</dc:creator>
  <cp:keywords/>
  <dc:description/>
  <cp:lastModifiedBy>Michaël Staes</cp:lastModifiedBy>
  <cp:revision>6</cp:revision>
  <dcterms:created xsi:type="dcterms:W3CDTF">2025-08-04T12:20:00Z</dcterms:created>
  <dcterms:modified xsi:type="dcterms:W3CDTF">2026-01-27T13:08:00Z</dcterms:modified>
</cp:coreProperties>
</file>