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5314" w14:textId="77777777" w:rsidR="00BD1FDF" w:rsidRPr="00983079" w:rsidRDefault="00BD1FDF" w:rsidP="00BD1FDF">
      <w:pPr>
        <w:rPr>
          <w:b/>
          <w:bCs/>
        </w:rPr>
      </w:pPr>
      <w:r w:rsidRPr="00983079">
        <w:rPr>
          <w:b/>
          <w:bCs/>
        </w:rPr>
        <w:t>Supplementary Material 1</w:t>
      </w:r>
    </w:p>
    <w:p w14:paraId="7232C835" w14:textId="77777777" w:rsidR="00BD1FDF" w:rsidRPr="00983079" w:rsidRDefault="00BD1FDF" w:rsidP="00BD1FDF">
      <w:r w:rsidRPr="00983079">
        <w:rPr>
          <w:b/>
          <w:bCs/>
        </w:rPr>
        <w:t>Detailed Search Strategies and Number of Records Retrieved per Database</w:t>
      </w:r>
    </w:p>
    <w:p w14:paraId="68E7FEA3" w14:textId="523A2554" w:rsidR="00BD1FDF" w:rsidRDefault="00BD1FDF" w:rsidP="00BD1FDF">
      <w:r w:rsidRPr="00983079">
        <w:t>A comprehensive literature search was conducted on April 23, 2025, across PubMed (MEDLINE), Embase, and Web of Science. The search was limited to studies published between January 2010 and April 2025 to reflect the clinical adoption timeline of immune checkpoint inhibitors (ICIs).</w:t>
      </w:r>
    </w:p>
    <w:p w14:paraId="27209CDE" w14:textId="77777777" w:rsidR="00BD1FDF" w:rsidRPr="00983079" w:rsidRDefault="00BD1FDF" w:rsidP="00BD1FDF">
      <w:pPr>
        <w:rPr>
          <w:b/>
          <w:bCs/>
        </w:rPr>
      </w:pPr>
      <w:r w:rsidRPr="00983079">
        <w:rPr>
          <w:b/>
          <w:bCs/>
        </w:rPr>
        <w:t>1. PubMed (MEDLINE)</w:t>
      </w:r>
    </w:p>
    <w:p w14:paraId="292EA879" w14:textId="77777777" w:rsidR="00BD1FDF" w:rsidRPr="00983079" w:rsidRDefault="00BD1FDF" w:rsidP="00BD1FDF">
      <w:pPr>
        <w:rPr>
          <w:lang w:eastAsia="ja-JP"/>
        </w:rPr>
      </w:pPr>
      <w:r w:rsidRPr="00983079">
        <w:rPr>
          <w:b/>
          <w:bCs/>
        </w:rPr>
        <w:t>Search strategy</w:t>
      </w:r>
    </w:p>
    <w:p w14:paraId="7E01E9CB" w14:textId="77777777" w:rsidR="00BD1FDF" w:rsidRPr="00983079" w:rsidRDefault="00BD1FDF" w:rsidP="00BD1FDF">
      <w:r w:rsidRPr="00983079">
        <w:t xml:space="preserve">(("immune checkpoint inhibitors"[MeSH Terms] OR "immune checkpoint inhibitor"[All Fields] OR PD-1[All Fields] OR PD-L1[All Fields] OR CTLA-4[All Fields]) </w:t>
      </w:r>
    </w:p>
    <w:p w14:paraId="2A7307A9" w14:textId="77777777" w:rsidR="00BD1FDF" w:rsidRPr="00983079" w:rsidRDefault="00BD1FDF" w:rsidP="00BD1FDF">
      <w:r w:rsidRPr="00983079">
        <w:t xml:space="preserve">AND </w:t>
      </w:r>
    </w:p>
    <w:p w14:paraId="19F99C10" w14:textId="77777777" w:rsidR="00BD1FDF" w:rsidRPr="00983079" w:rsidRDefault="00BD1FDF" w:rsidP="00BD1FDF">
      <w:r w:rsidRPr="00983079">
        <w:t xml:space="preserve">("colitis"[MeSH Terms] OR "immune-mediated diarrhea"[All Fields] OR "immune-related colitis"[All Fields] OR </w:t>
      </w:r>
      <w:proofErr w:type="gramStart"/>
      <w:r w:rsidRPr="00983079">
        <w:t>IMDC[</w:t>
      </w:r>
      <w:proofErr w:type="gramEnd"/>
      <w:r w:rsidRPr="00983079">
        <w:t xml:space="preserve">All Fields]) </w:t>
      </w:r>
    </w:p>
    <w:p w14:paraId="17E4D819" w14:textId="77777777" w:rsidR="00BD1FDF" w:rsidRPr="00983079" w:rsidRDefault="00BD1FDF" w:rsidP="00BD1FDF">
      <w:r w:rsidRPr="00983079">
        <w:t xml:space="preserve">AND </w:t>
      </w:r>
    </w:p>
    <w:p w14:paraId="4142F918" w14:textId="77777777" w:rsidR="00BD1FDF" w:rsidRPr="00983079" w:rsidRDefault="00BD1FDF" w:rsidP="00BD1FDF">
      <w:r w:rsidRPr="00983079">
        <w:t xml:space="preserve">("C-reactive protein"[MeSH Terms] OR </w:t>
      </w:r>
      <w:proofErr w:type="gramStart"/>
      <w:r w:rsidRPr="00983079">
        <w:t>CRP[</w:t>
      </w:r>
      <w:proofErr w:type="gramEnd"/>
      <w:r w:rsidRPr="00983079">
        <w:t>All Fields] OR "biomarker"[All Fields]))</w:t>
      </w:r>
    </w:p>
    <w:p w14:paraId="415AE888" w14:textId="77777777" w:rsidR="00BD1FDF" w:rsidRPr="00983079" w:rsidRDefault="00BD1FDF" w:rsidP="00BD1FDF">
      <w:r w:rsidRPr="00983079">
        <w:t xml:space="preserve">AND </w:t>
      </w:r>
    </w:p>
    <w:p w14:paraId="579788F0" w14:textId="77777777" w:rsidR="00BD1FDF" w:rsidRPr="00983079" w:rsidRDefault="00BD1FDF" w:rsidP="00BD1FDF">
      <w:r w:rsidRPr="00983079">
        <w:t>("2010/01/01"[Date - Publication</w:t>
      </w:r>
      <w:proofErr w:type="gramStart"/>
      <w:r w:rsidRPr="00983079">
        <w:t>] :</w:t>
      </w:r>
      <w:proofErr w:type="gramEnd"/>
      <w:r w:rsidRPr="00983079">
        <w:t xml:space="preserve"> "2025/04/30"[Date - Publication])</w:t>
      </w:r>
    </w:p>
    <w:p w14:paraId="6B6D4FBA" w14:textId="77777777" w:rsidR="00BD1FDF" w:rsidRPr="00983079" w:rsidRDefault="00BD1FDF" w:rsidP="00BD1FDF">
      <w:r w:rsidRPr="00983079">
        <w:rPr>
          <w:b/>
          <w:bCs/>
        </w:rPr>
        <w:t>Number of records retrieved:</w:t>
      </w:r>
      <w:r w:rsidRPr="00983079">
        <w:t> </w:t>
      </w:r>
      <w:r w:rsidRPr="00983079">
        <w:rPr>
          <w:b/>
          <w:bCs/>
        </w:rPr>
        <w:t>167</w:t>
      </w:r>
    </w:p>
    <w:p w14:paraId="5B988C07" w14:textId="77777777" w:rsidR="00BD1FDF" w:rsidRDefault="00BD1FDF" w:rsidP="00BD1FDF"/>
    <w:p w14:paraId="0640D352" w14:textId="77777777" w:rsidR="00BD1FDF" w:rsidRPr="00983079" w:rsidRDefault="00BD1FDF" w:rsidP="00BD1FDF">
      <w:pPr>
        <w:rPr>
          <w:b/>
          <w:bCs/>
        </w:rPr>
      </w:pPr>
      <w:r w:rsidRPr="00983079">
        <w:rPr>
          <w:b/>
          <w:bCs/>
        </w:rPr>
        <w:t>2. Embase</w:t>
      </w:r>
    </w:p>
    <w:p w14:paraId="7FF79E0B" w14:textId="77777777" w:rsidR="00BD1FDF" w:rsidRPr="00983079" w:rsidRDefault="00BD1FDF" w:rsidP="00BD1FDF">
      <w:r w:rsidRPr="00983079">
        <w:rPr>
          <w:b/>
          <w:bCs/>
        </w:rPr>
        <w:t>Search strategy</w:t>
      </w:r>
    </w:p>
    <w:p w14:paraId="5977011C" w14:textId="77777777" w:rsidR="00BD1FDF" w:rsidRPr="00983079" w:rsidRDefault="00BD1FDF" w:rsidP="00BD1FDF">
      <w:r w:rsidRPr="00983079">
        <w:t>('immune checkpoint inhibitor'/exp OR 'immune checkpoint inhibitor</w:t>
      </w:r>
      <w:proofErr w:type="gramStart"/>
      <w:r w:rsidRPr="00983079">
        <w:t>':</w:t>
      </w:r>
      <w:proofErr w:type="spellStart"/>
      <w:r w:rsidRPr="00983079">
        <w:t>ti</w:t>
      </w:r>
      <w:proofErr w:type="gramEnd"/>
      <w:r w:rsidRPr="00983079">
        <w:t>,ab</w:t>
      </w:r>
      <w:proofErr w:type="spellEnd"/>
      <w:r w:rsidRPr="00983079">
        <w:t xml:space="preserve"> OR PD-</w:t>
      </w:r>
      <w:proofErr w:type="gramStart"/>
      <w:r w:rsidRPr="00983079">
        <w:t>1:ti</w:t>
      </w:r>
      <w:proofErr w:type="gramEnd"/>
      <w:r w:rsidRPr="00983079">
        <w:t>,ab OR PD-L</w:t>
      </w:r>
      <w:proofErr w:type="gramStart"/>
      <w:r w:rsidRPr="00983079">
        <w:t>1:ti</w:t>
      </w:r>
      <w:proofErr w:type="gramEnd"/>
      <w:r w:rsidRPr="00983079">
        <w:t>,ab OR CTLA-</w:t>
      </w:r>
      <w:proofErr w:type="gramStart"/>
      <w:r w:rsidRPr="00983079">
        <w:t>4:ti</w:t>
      </w:r>
      <w:proofErr w:type="gramEnd"/>
      <w:r w:rsidRPr="00983079">
        <w:t xml:space="preserve">,ab) </w:t>
      </w:r>
    </w:p>
    <w:p w14:paraId="4572656A" w14:textId="77777777" w:rsidR="00BD1FDF" w:rsidRPr="00983079" w:rsidRDefault="00BD1FDF" w:rsidP="00BD1FDF">
      <w:r w:rsidRPr="00983079">
        <w:lastRenderedPageBreak/>
        <w:t xml:space="preserve">AND </w:t>
      </w:r>
    </w:p>
    <w:p w14:paraId="50A96FF8" w14:textId="77777777" w:rsidR="00BD1FDF" w:rsidRPr="00983079" w:rsidRDefault="00BD1FDF" w:rsidP="00BD1FDF">
      <w:r w:rsidRPr="00983079">
        <w:t>('colitis'/exp OR 'immune mediated diarrhea</w:t>
      </w:r>
      <w:proofErr w:type="gramStart"/>
      <w:r w:rsidRPr="00983079">
        <w:t>':</w:t>
      </w:r>
      <w:proofErr w:type="spellStart"/>
      <w:r w:rsidRPr="00983079">
        <w:t>ti</w:t>
      </w:r>
      <w:proofErr w:type="gramEnd"/>
      <w:r w:rsidRPr="00983079">
        <w:t>,ab</w:t>
      </w:r>
      <w:proofErr w:type="spellEnd"/>
      <w:r w:rsidRPr="00983079">
        <w:t xml:space="preserve"> OR 'immune related colitis</w:t>
      </w:r>
      <w:proofErr w:type="gramStart"/>
      <w:r w:rsidRPr="00983079">
        <w:t>':</w:t>
      </w:r>
      <w:proofErr w:type="spellStart"/>
      <w:r w:rsidRPr="00983079">
        <w:t>ti</w:t>
      </w:r>
      <w:proofErr w:type="gramEnd"/>
      <w:r w:rsidRPr="00983079">
        <w:t>,ab</w:t>
      </w:r>
      <w:proofErr w:type="spellEnd"/>
      <w:r w:rsidRPr="00983079">
        <w:t xml:space="preserve"> OR </w:t>
      </w:r>
      <w:proofErr w:type="spellStart"/>
      <w:proofErr w:type="gramStart"/>
      <w:r w:rsidRPr="00983079">
        <w:t>IMDC:ti</w:t>
      </w:r>
      <w:proofErr w:type="gramEnd"/>
      <w:r w:rsidRPr="00983079">
        <w:t>,ab</w:t>
      </w:r>
      <w:proofErr w:type="spellEnd"/>
      <w:r w:rsidRPr="00983079">
        <w:t>)</w:t>
      </w:r>
    </w:p>
    <w:p w14:paraId="0F395C7B" w14:textId="77777777" w:rsidR="00BD1FDF" w:rsidRPr="00983079" w:rsidRDefault="00BD1FDF" w:rsidP="00BD1FDF">
      <w:r w:rsidRPr="00983079">
        <w:t xml:space="preserve">AND </w:t>
      </w:r>
    </w:p>
    <w:p w14:paraId="269D96EE" w14:textId="77777777" w:rsidR="00BD1FDF" w:rsidRPr="00983079" w:rsidRDefault="00BD1FDF" w:rsidP="00BD1FDF">
      <w:r w:rsidRPr="00983079">
        <w:t>('c reactive protein'/exp OR 'c reactive protein</w:t>
      </w:r>
      <w:proofErr w:type="gramStart"/>
      <w:r w:rsidRPr="00983079">
        <w:t>':</w:t>
      </w:r>
      <w:proofErr w:type="spellStart"/>
      <w:r w:rsidRPr="00983079">
        <w:t>ti</w:t>
      </w:r>
      <w:proofErr w:type="gramEnd"/>
      <w:r w:rsidRPr="00983079">
        <w:t>,ab</w:t>
      </w:r>
      <w:proofErr w:type="spellEnd"/>
      <w:r w:rsidRPr="00983079">
        <w:t xml:space="preserve"> OR </w:t>
      </w:r>
      <w:proofErr w:type="spellStart"/>
      <w:proofErr w:type="gramStart"/>
      <w:r w:rsidRPr="00983079">
        <w:t>CRP:ti</w:t>
      </w:r>
      <w:proofErr w:type="gramEnd"/>
      <w:r w:rsidRPr="00983079">
        <w:t>,ab</w:t>
      </w:r>
      <w:proofErr w:type="spellEnd"/>
      <w:r w:rsidRPr="00983079">
        <w:t xml:space="preserve"> OR </w:t>
      </w:r>
      <w:proofErr w:type="spellStart"/>
      <w:proofErr w:type="gramStart"/>
      <w:r w:rsidRPr="00983079">
        <w:t>biomarker:ti</w:t>
      </w:r>
      <w:proofErr w:type="gramEnd"/>
      <w:r w:rsidRPr="00983079">
        <w:t>,ab</w:t>
      </w:r>
      <w:proofErr w:type="spellEnd"/>
      <w:r w:rsidRPr="00983079">
        <w:t>)</w:t>
      </w:r>
    </w:p>
    <w:p w14:paraId="06B3DD70" w14:textId="77777777" w:rsidR="00BD1FDF" w:rsidRPr="00983079" w:rsidRDefault="00BD1FDF" w:rsidP="00BD1FDF">
      <w:r w:rsidRPr="00983079">
        <w:t xml:space="preserve">AND </w:t>
      </w:r>
    </w:p>
    <w:p w14:paraId="3D42D546" w14:textId="77777777" w:rsidR="00BD1FDF" w:rsidRPr="00983079" w:rsidRDefault="00BD1FDF" w:rsidP="00BD1FDF">
      <w:r w:rsidRPr="00983079">
        <w:t>[2010-2025]/</w:t>
      </w:r>
      <w:proofErr w:type="spellStart"/>
      <w:r w:rsidRPr="00983079">
        <w:t>py</w:t>
      </w:r>
      <w:proofErr w:type="spellEnd"/>
    </w:p>
    <w:p w14:paraId="47FCB220" w14:textId="77777777" w:rsidR="00BD1FDF" w:rsidRPr="00983079" w:rsidRDefault="00BD1FDF" w:rsidP="00BD1FDF">
      <w:r w:rsidRPr="00983079">
        <w:rPr>
          <w:b/>
          <w:bCs/>
        </w:rPr>
        <w:t>Number of records retrieved:</w:t>
      </w:r>
      <w:r w:rsidRPr="00983079">
        <w:t> </w:t>
      </w:r>
      <w:r w:rsidRPr="00983079">
        <w:rPr>
          <w:b/>
          <w:bCs/>
        </w:rPr>
        <w:t>205</w:t>
      </w:r>
    </w:p>
    <w:p w14:paraId="444A4B58" w14:textId="77777777" w:rsidR="00BD1FDF" w:rsidRPr="00983079" w:rsidRDefault="00BD1FDF" w:rsidP="00BD1FDF">
      <w:pPr>
        <w:rPr>
          <w:b/>
          <w:bCs/>
        </w:rPr>
      </w:pPr>
      <w:r w:rsidRPr="00983079">
        <w:rPr>
          <w:b/>
          <w:bCs/>
        </w:rPr>
        <w:t>3. Web of Science</w:t>
      </w:r>
    </w:p>
    <w:p w14:paraId="71394103" w14:textId="77777777" w:rsidR="00BD1FDF" w:rsidRPr="00983079" w:rsidRDefault="00BD1FDF" w:rsidP="00BD1FDF">
      <w:r w:rsidRPr="00983079">
        <w:rPr>
          <w:b/>
          <w:bCs/>
        </w:rPr>
        <w:t>Search strategy</w:t>
      </w:r>
    </w:p>
    <w:p w14:paraId="3C800C52" w14:textId="77777777" w:rsidR="00BD1FDF" w:rsidRPr="00983079" w:rsidRDefault="00BD1FDF" w:rsidP="00BD1FDF">
      <w:r w:rsidRPr="00983079">
        <w:t>TS</w:t>
      </w:r>
      <w:proofErr w:type="gramStart"/>
      <w:r w:rsidRPr="00983079">
        <w:t>=(</w:t>
      </w:r>
      <w:proofErr w:type="gramEnd"/>
      <w:r w:rsidRPr="00983079">
        <w:t xml:space="preserve">"immune checkpoint inhibitor*" OR PD-1 OR PD-L1 OR CTLA-4) </w:t>
      </w:r>
    </w:p>
    <w:p w14:paraId="176585C6" w14:textId="77777777" w:rsidR="00BD1FDF" w:rsidRPr="00983079" w:rsidRDefault="00BD1FDF" w:rsidP="00BD1FDF">
      <w:r w:rsidRPr="00983079">
        <w:t xml:space="preserve">AND </w:t>
      </w:r>
    </w:p>
    <w:p w14:paraId="2CC9CA8F" w14:textId="77777777" w:rsidR="00BD1FDF" w:rsidRPr="00983079" w:rsidRDefault="00BD1FDF" w:rsidP="00BD1FDF">
      <w:r w:rsidRPr="00983079">
        <w:t>TS</w:t>
      </w:r>
      <w:proofErr w:type="gramStart"/>
      <w:r w:rsidRPr="00983079">
        <w:t>=(</w:t>
      </w:r>
      <w:proofErr w:type="gramEnd"/>
      <w:r w:rsidRPr="00983079">
        <w:t xml:space="preserve">"colitis" OR "immune-mediated diarrhea" OR "immune-related colitis" OR IMDC) </w:t>
      </w:r>
    </w:p>
    <w:p w14:paraId="546C8A51" w14:textId="77777777" w:rsidR="00BD1FDF" w:rsidRPr="00983079" w:rsidRDefault="00BD1FDF" w:rsidP="00BD1FDF">
      <w:r w:rsidRPr="00983079">
        <w:t xml:space="preserve">AND </w:t>
      </w:r>
    </w:p>
    <w:p w14:paraId="6303325F" w14:textId="77777777" w:rsidR="00BD1FDF" w:rsidRPr="00983079" w:rsidRDefault="00BD1FDF" w:rsidP="00BD1FDF">
      <w:r w:rsidRPr="00983079">
        <w:t>TS</w:t>
      </w:r>
      <w:proofErr w:type="gramStart"/>
      <w:r w:rsidRPr="00983079">
        <w:t>=(</w:t>
      </w:r>
      <w:proofErr w:type="gramEnd"/>
      <w:r w:rsidRPr="00983079">
        <w:t>"C-reactive protein" OR CRP OR biomarker)</w:t>
      </w:r>
    </w:p>
    <w:p w14:paraId="0CB04466" w14:textId="77777777" w:rsidR="00BD1FDF" w:rsidRPr="00983079" w:rsidRDefault="00BD1FDF" w:rsidP="00BD1FDF">
      <w:r w:rsidRPr="00983079">
        <w:t xml:space="preserve">Timespan: 2010-2025. </w:t>
      </w:r>
    </w:p>
    <w:p w14:paraId="613CC762" w14:textId="77777777" w:rsidR="00BD1FDF" w:rsidRPr="00983079" w:rsidRDefault="00BD1FDF" w:rsidP="00BD1FDF">
      <w:r w:rsidRPr="00983079">
        <w:t>Indexes: SCI-EXPANDED, SSCI.</w:t>
      </w:r>
    </w:p>
    <w:p w14:paraId="73B9DBA2" w14:textId="77777777" w:rsidR="00BD1FDF" w:rsidRPr="00983079" w:rsidRDefault="00BD1FDF" w:rsidP="00BD1FDF">
      <w:r w:rsidRPr="00983079">
        <w:rPr>
          <w:b/>
          <w:bCs/>
        </w:rPr>
        <w:t>Number of records retrieved:</w:t>
      </w:r>
      <w:r w:rsidRPr="00983079">
        <w:t> </w:t>
      </w:r>
      <w:r w:rsidRPr="00983079">
        <w:rPr>
          <w:b/>
          <w:bCs/>
        </w:rPr>
        <w:t>166</w:t>
      </w:r>
    </w:p>
    <w:p w14:paraId="3C2BB84F" w14:textId="77777777" w:rsidR="00BD1FDF" w:rsidRDefault="00BD1FDF" w:rsidP="00BD1FDF"/>
    <w:p w14:paraId="744A7C19" w14:textId="77777777" w:rsidR="00BD1FDF" w:rsidRPr="00983079" w:rsidRDefault="00BD1FDF" w:rsidP="00BD1FDF">
      <w:pPr>
        <w:rPr>
          <w:b/>
          <w:bCs/>
        </w:rPr>
      </w:pPr>
      <w:r w:rsidRPr="00983079">
        <w:rPr>
          <w:b/>
          <w:bCs/>
        </w:rPr>
        <w:t>Total Records</w:t>
      </w:r>
    </w:p>
    <w:p w14:paraId="6887BD45" w14:textId="77777777" w:rsidR="00BD1FDF" w:rsidRPr="00983079" w:rsidRDefault="00BD1FDF" w:rsidP="00BD1FDF">
      <w:pPr>
        <w:numPr>
          <w:ilvl w:val="0"/>
          <w:numId w:val="1"/>
        </w:numPr>
      </w:pPr>
      <w:r w:rsidRPr="00983079">
        <w:t>PubMed: </w:t>
      </w:r>
      <w:r w:rsidRPr="00983079">
        <w:rPr>
          <w:b/>
          <w:bCs/>
        </w:rPr>
        <w:t>167</w:t>
      </w:r>
    </w:p>
    <w:p w14:paraId="3A74F960" w14:textId="77777777" w:rsidR="00BD1FDF" w:rsidRPr="00983079" w:rsidRDefault="00BD1FDF" w:rsidP="00BD1FDF">
      <w:pPr>
        <w:numPr>
          <w:ilvl w:val="0"/>
          <w:numId w:val="1"/>
        </w:numPr>
      </w:pPr>
      <w:r w:rsidRPr="00983079">
        <w:lastRenderedPageBreak/>
        <w:t>Embase: </w:t>
      </w:r>
      <w:r w:rsidRPr="00983079">
        <w:rPr>
          <w:b/>
          <w:bCs/>
        </w:rPr>
        <w:t>205</w:t>
      </w:r>
    </w:p>
    <w:p w14:paraId="348FB4A3" w14:textId="77777777" w:rsidR="00BD1FDF" w:rsidRPr="00983079" w:rsidRDefault="00BD1FDF" w:rsidP="00BD1FDF">
      <w:pPr>
        <w:numPr>
          <w:ilvl w:val="0"/>
          <w:numId w:val="1"/>
        </w:numPr>
      </w:pPr>
      <w:r w:rsidRPr="00983079">
        <w:t>Web of Science: </w:t>
      </w:r>
      <w:r w:rsidRPr="00983079">
        <w:rPr>
          <w:b/>
          <w:bCs/>
        </w:rPr>
        <w:t>166</w:t>
      </w:r>
    </w:p>
    <w:p w14:paraId="0811A61D" w14:textId="77777777" w:rsidR="00BD1FDF" w:rsidRPr="00983079" w:rsidRDefault="00BD1FDF" w:rsidP="00BD1FDF">
      <w:r w:rsidRPr="00983079">
        <w:rPr>
          <w:b/>
          <w:bCs/>
        </w:rPr>
        <w:t>Total retrieved before deduplication: 538 records</w:t>
      </w:r>
      <w:r w:rsidRPr="00983079">
        <w:br/>
        <w:t>After removing </w:t>
      </w:r>
      <w:r w:rsidRPr="00983079">
        <w:rPr>
          <w:b/>
          <w:bCs/>
        </w:rPr>
        <w:t>129 duplicates</w:t>
      </w:r>
      <w:r w:rsidRPr="00983079">
        <w:t>, </w:t>
      </w:r>
      <w:r w:rsidRPr="00983079">
        <w:rPr>
          <w:b/>
          <w:bCs/>
        </w:rPr>
        <w:t>409 unique records</w:t>
      </w:r>
      <w:r w:rsidRPr="00983079">
        <w:t> remained for title and abstract screening.</w:t>
      </w:r>
    </w:p>
    <w:p w14:paraId="281E524C" w14:textId="77777777" w:rsidR="00BD1FDF" w:rsidRDefault="00BD1FDF" w:rsidP="00BD1FDF"/>
    <w:p w14:paraId="2E47E415" w14:textId="77777777" w:rsidR="00BD1FDF" w:rsidRPr="00983079" w:rsidRDefault="00BD1FDF" w:rsidP="00BD1FDF">
      <w:pPr>
        <w:rPr>
          <w:b/>
          <w:bCs/>
        </w:rPr>
      </w:pPr>
      <w:r w:rsidRPr="00983079">
        <w:rPr>
          <w:b/>
          <w:bCs/>
        </w:rPr>
        <w:t>Manual Screening</w:t>
      </w:r>
    </w:p>
    <w:p w14:paraId="785CEACB" w14:textId="1705D57E" w:rsidR="00307887" w:rsidRPr="00BD1FDF" w:rsidRDefault="00BD1FDF" w:rsidP="00BD1FDF">
      <w:pPr>
        <w:rPr>
          <w:b/>
          <w:bCs/>
        </w:rPr>
      </w:pPr>
      <w:r w:rsidRPr="00983079">
        <w:t>Reference lists of included studies and relevant review articles were manually screened, but </w:t>
      </w:r>
      <w:r w:rsidRPr="00983079">
        <w:rPr>
          <w:b/>
          <w:bCs/>
        </w:rPr>
        <w:t>no additional eligible studies</w:t>
      </w:r>
      <w:r w:rsidRPr="00983079">
        <w:t> were identified.</w:t>
      </w:r>
    </w:p>
    <w:sectPr w:rsidR="00307887" w:rsidRPr="00BD1FDF" w:rsidSect="004944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EB5"/>
    <w:multiLevelType w:val="multilevel"/>
    <w:tmpl w:val="1B8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DF"/>
    <w:rsid w:val="00002FD1"/>
    <w:rsid w:val="000040E5"/>
    <w:rsid w:val="000106F5"/>
    <w:rsid w:val="00010A22"/>
    <w:rsid w:val="000118E1"/>
    <w:rsid w:val="000129E5"/>
    <w:rsid w:val="00013B07"/>
    <w:rsid w:val="000144BE"/>
    <w:rsid w:val="00015EE7"/>
    <w:rsid w:val="0002274C"/>
    <w:rsid w:val="000301BE"/>
    <w:rsid w:val="0003132F"/>
    <w:rsid w:val="00031543"/>
    <w:rsid w:val="0004111E"/>
    <w:rsid w:val="000414C9"/>
    <w:rsid w:val="00042086"/>
    <w:rsid w:val="00042266"/>
    <w:rsid w:val="00046C1C"/>
    <w:rsid w:val="00047024"/>
    <w:rsid w:val="00050B0C"/>
    <w:rsid w:val="00055E3A"/>
    <w:rsid w:val="0006356F"/>
    <w:rsid w:val="000638A0"/>
    <w:rsid w:val="000645CA"/>
    <w:rsid w:val="00064CF5"/>
    <w:rsid w:val="0006595D"/>
    <w:rsid w:val="00074A1E"/>
    <w:rsid w:val="00074A85"/>
    <w:rsid w:val="00074F80"/>
    <w:rsid w:val="000760DE"/>
    <w:rsid w:val="000769E4"/>
    <w:rsid w:val="00077569"/>
    <w:rsid w:val="00081314"/>
    <w:rsid w:val="00082911"/>
    <w:rsid w:val="0008503E"/>
    <w:rsid w:val="0009156D"/>
    <w:rsid w:val="000922D9"/>
    <w:rsid w:val="000952F2"/>
    <w:rsid w:val="000954E2"/>
    <w:rsid w:val="000A1734"/>
    <w:rsid w:val="000A1D69"/>
    <w:rsid w:val="000A3880"/>
    <w:rsid w:val="000A3E17"/>
    <w:rsid w:val="000A4C75"/>
    <w:rsid w:val="000A78DD"/>
    <w:rsid w:val="000B0DFF"/>
    <w:rsid w:val="000C1CEB"/>
    <w:rsid w:val="000C3265"/>
    <w:rsid w:val="000C5700"/>
    <w:rsid w:val="000D0BEB"/>
    <w:rsid w:val="000D3E75"/>
    <w:rsid w:val="000D5CEB"/>
    <w:rsid w:val="000E124A"/>
    <w:rsid w:val="000E1320"/>
    <w:rsid w:val="000E3065"/>
    <w:rsid w:val="000E3072"/>
    <w:rsid w:val="000E3D11"/>
    <w:rsid w:val="000F3ABB"/>
    <w:rsid w:val="000F55CA"/>
    <w:rsid w:val="000F5EED"/>
    <w:rsid w:val="000F7860"/>
    <w:rsid w:val="000F7C07"/>
    <w:rsid w:val="00100579"/>
    <w:rsid w:val="00100EC8"/>
    <w:rsid w:val="00101850"/>
    <w:rsid w:val="00103A62"/>
    <w:rsid w:val="00104C90"/>
    <w:rsid w:val="001100D1"/>
    <w:rsid w:val="00110F94"/>
    <w:rsid w:val="00113E80"/>
    <w:rsid w:val="00114320"/>
    <w:rsid w:val="001216CB"/>
    <w:rsid w:val="0013278A"/>
    <w:rsid w:val="001342B2"/>
    <w:rsid w:val="001355C7"/>
    <w:rsid w:val="00135683"/>
    <w:rsid w:val="0013654F"/>
    <w:rsid w:val="0013735C"/>
    <w:rsid w:val="00143D1B"/>
    <w:rsid w:val="0014555E"/>
    <w:rsid w:val="00147D5A"/>
    <w:rsid w:val="00147E8F"/>
    <w:rsid w:val="001504AF"/>
    <w:rsid w:val="00152A14"/>
    <w:rsid w:val="00156BA6"/>
    <w:rsid w:val="00161D29"/>
    <w:rsid w:val="00162DBE"/>
    <w:rsid w:val="00163107"/>
    <w:rsid w:val="00164EA2"/>
    <w:rsid w:val="001679C7"/>
    <w:rsid w:val="001709EC"/>
    <w:rsid w:val="001733C9"/>
    <w:rsid w:val="00173522"/>
    <w:rsid w:val="00174ABD"/>
    <w:rsid w:val="001802C3"/>
    <w:rsid w:val="001808D4"/>
    <w:rsid w:val="001814A8"/>
    <w:rsid w:val="00184988"/>
    <w:rsid w:val="00184A09"/>
    <w:rsid w:val="00185537"/>
    <w:rsid w:val="00185750"/>
    <w:rsid w:val="00190C68"/>
    <w:rsid w:val="00193104"/>
    <w:rsid w:val="00196857"/>
    <w:rsid w:val="00196A49"/>
    <w:rsid w:val="001A2167"/>
    <w:rsid w:val="001A4EF7"/>
    <w:rsid w:val="001A50FD"/>
    <w:rsid w:val="001A5D7B"/>
    <w:rsid w:val="001B09B7"/>
    <w:rsid w:val="001B5A07"/>
    <w:rsid w:val="001B604A"/>
    <w:rsid w:val="001B6C6D"/>
    <w:rsid w:val="001C0ECF"/>
    <w:rsid w:val="001C1693"/>
    <w:rsid w:val="001C1975"/>
    <w:rsid w:val="001C25A3"/>
    <w:rsid w:val="001D095E"/>
    <w:rsid w:val="001D402A"/>
    <w:rsid w:val="001D41AE"/>
    <w:rsid w:val="001D4566"/>
    <w:rsid w:val="001D6666"/>
    <w:rsid w:val="001D6C79"/>
    <w:rsid w:val="001E07E8"/>
    <w:rsid w:val="001E2390"/>
    <w:rsid w:val="001E314F"/>
    <w:rsid w:val="001F0A85"/>
    <w:rsid w:val="0020257A"/>
    <w:rsid w:val="0020546D"/>
    <w:rsid w:val="0021446F"/>
    <w:rsid w:val="00214533"/>
    <w:rsid w:val="0022131E"/>
    <w:rsid w:val="00222A95"/>
    <w:rsid w:val="002250A2"/>
    <w:rsid w:val="00226D9F"/>
    <w:rsid w:val="00231CB9"/>
    <w:rsid w:val="00235F2E"/>
    <w:rsid w:val="00236047"/>
    <w:rsid w:val="00237B29"/>
    <w:rsid w:val="00240400"/>
    <w:rsid w:val="002422D7"/>
    <w:rsid w:val="00245077"/>
    <w:rsid w:val="0024666A"/>
    <w:rsid w:val="002470F6"/>
    <w:rsid w:val="002475A4"/>
    <w:rsid w:val="00257BE3"/>
    <w:rsid w:val="002613C2"/>
    <w:rsid w:val="002633F9"/>
    <w:rsid w:val="0026524E"/>
    <w:rsid w:val="00265991"/>
    <w:rsid w:val="00270908"/>
    <w:rsid w:val="00270AE1"/>
    <w:rsid w:val="00270BE3"/>
    <w:rsid w:val="002749B3"/>
    <w:rsid w:val="00275B19"/>
    <w:rsid w:val="00276056"/>
    <w:rsid w:val="00277C99"/>
    <w:rsid w:val="00280196"/>
    <w:rsid w:val="00284657"/>
    <w:rsid w:val="00284A1C"/>
    <w:rsid w:val="00296E09"/>
    <w:rsid w:val="002A11CF"/>
    <w:rsid w:val="002A5879"/>
    <w:rsid w:val="002A73D7"/>
    <w:rsid w:val="002B235D"/>
    <w:rsid w:val="002C28F1"/>
    <w:rsid w:val="002C4FD0"/>
    <w:rsid w:val="002C6709"/>
    <w:rsid w:val="002C69F7"/>
    <w:rsid w:val="002C7518"/>
    <w:rsid w:val="002D1B5B"/>
    <w:rsid w:val="002D356D"/>
    <w:rsid w:val="002D3705"/>
    <w:rsid w:val="002D7E04"/>
    <w:rsid w:val="002D7FAC"/>
    <w:rsid w:val="002E3918"/>
    <w:rsid w:val="002E4765"/>
    <w:rsid w:val="002F0AC4"/>
    <w:rsid w:val="002F1ADC"/>
    <w:rsid w:val="002F1D4F"/>
    <w:rsid w:val="002F1F48"/>
    <w:rsid w:val="002F295D"/>
    <w:rsid w:val="002F57C4"/>
    <w:rsid w:val="002F79A2"/>
    <w:rsid w:val="00301A4D"/>
    <w:rsid w:val="00303D8F"/>
    <w:rsid w:val="003040EB"/>
    <w:rsid w:val="00307887"/>
    <w:rsid w:val="00307DE9"/>
    <w:rsid w:val="00314350"/>
    <w:rsid w:val="003147D8"/>
    <w:rsid w:val="00317704"/>
    <w:rsid w:val="00324B0A"/>
    <w:rsid w:val="00324C70"/>
    <w:rsid w:val="0032519A"/>
    <w:rsid w:val="00331387"/>
    <w:rsid w:val="0033159F"/>
    <w:rsid w:val="00334AFE"/>
    <w:rsid w:val="00337AE9"/>
    <w:rsid w:val="00340FCE"/>
    <w:rsid w:val="00343597"/>
    <w:rsid w:val="00344416"/>
    <w:rsid w:val="0034457B"/>
    <w:rsid w:val="00344B1A"/>
    <w:rsid w:val="00346370"/>
    <w:rsid w:val="003479CD"/>
    <w:rsid w:val="00347DFC"/>
    <w:rsid w:val="00350106"/>
    <w:rsid w:val="00350F35"/>
    <w:rsid w:val="003517A1"/>
    <w:rsid w:val="0035277A"/>
    <w:rsid w:val="003538A4"/>
    <w:rsid w:val="003549BE"/>
    <w:rsid w:val="0035628F"/>
    <w:rsid w:val="00356D16"/>
    <w:rsid w:val="00360290"/>
    <w:rsid w:val="00367E91"/>
    <w:rsid w:val="00376FC0"/>
    <w:rsid w:val="003802FB"/>
    <w:rsid w:val="003807D5"/>
    <w:rsid w:val="00383164"/>
    <w:rsid w:val="00384895"/>
    <w:rsid w:val="00384E86"/>
    <w:rsid w:val="0038770A"/>
    <w:rsid w:val="003948D8"/>
    <w:rsid w:val="00394AC9"/>
    <w:rsid w:val="003A1330"/>
    <w:rsid w:val="003A20C2"/>
    <w:rsid w:val="003A3C02"/>
    <w:rsid w:val="003A5DCC"/>
    <w:rsid w:val="003A63E6"/>
    <w:rsid w:val="003A7DC7"/>
    <w:rsid w:val="003B0E38"/>
    <w:rsid w:val="003B21C3"/>
    <w:rsid w:val="003B228A"/>
    <w:rsid w:val="003B7453"/>
    <w:rsid w:val="003C00DE"/>
    <w:rsid w:val="003C23B7"/>
    <w:rsid w:val="003C3077"/>
    <w:rsid w:val="003C4CF1"/>
    <w:rsid w:val="003C5165"/>
    <w:rsid w:val="003C7DE7"/>
    <w:rsid w:val="003D6274"/>
    <w:rsid w:val="003E1A66"/>
    <w:rsid w:val="003F0F74"/>
    <w:rsid w:val="003F35CB"/>
    <w:rsid w:val="003F4072"/>
    <w:rsid w:val="003F7276"/>
    <w:rsid w:val="0040631B"/>
    <w:rsid w:val="00407D1E"/>
    <w:rsid w:val="00410B65"/>
    <w:rsid w:val="00411E0B"/>
    <w:rsid w:val="00420151"/>
    <w:rsid w:val="00422BE4"/>
    <w:rsid w:val="0043674A"/>
    <w:rsid w:val="004373A9"/>
    <w:rsid w:val="00443E1C"/>
    <w:rsid w:val="004453D7"/>
    <w:rsid w:val="0044578F"/>
    <w:rsid w:val="0045133F"/>
    <w:rsid w:val="00453073"/>
    <w:rsid w:val="00453786"/>
    <w:rsid w:val="00455476"/>
    <w:rsid w:val="00456782"/>
    <w:rsid w:val="0045704F"/>
    <w:rsid w:val="004601A7"/>
    <w:rsid w:val="00461AF9"/>
    <w:rsid w:val="00464140"/>
    <w:rsid w:val="00470DB5"/>
    <w:rsid w:val="004727B5"/>
    <w:rsid w:val="0047428D"/>
    <w:rsid w:val="00474738"/>
    <w:rsid w:val="00475E08"/>
    <w:rsid w:val="00480570"/>
    <w:rsid w:val="004807C9"/>
    <w:rsid w:val="004824A5"/>
    <w:rsid w:val="004869BF"/>
    <w:rsid w:val="004930DF"/>
    <w:rsid w:val="004939E5"/>
    <w:rsid w:val="00494486"/>
    <w:rsid w:val="00494737"/>
    <w:rsid w:val="004977B5"/>
    <w:rsid w:val="004B040B"/>
    <w:rsid w:val="004B0977"/>
    <w:rsid w:val="004B154C"/>
    <w:rsid w:val="004B1726"/>
    <w:rsid w:val="004B1A8F"/>
    <w:rsid w:val="004B1F56"/>
    <w:rsid w:val="004B335E"/>
    <w:rsid w:val="004B41C8"/>
    <w:rsid w:val="004B4D9E"/>
    <w:rsid w:val="004C0701"/>
    <w:rsid w:val="004C0D78"/>
    <w:rsid w:val="004C5880"/>
    <w:rsid w:val="004C6DA9"/>
    <w:rsid w:val="004C7018"/>
    <w:rsid w:val="004D168C"/>
    <w:rsid w:val="004E0151"/>
    <w:rsid w:val="004E2846"/>
    <w:rsid w:val="004E469C"/>
    <w:rsid w:val="004F014B"/>
    <w:rsid w:val="004F0E0B"/>
    <w:rsid w:val="004F15A0"/>
    <w:rsid w:val="004F39DA"/>
    <w:rsid w:val="004F4D18"/>
    <w:rsid w:val="005024A2"/>
    <w:rsid w:val="00503002"/>
    <w:rsid w:val="00504130"/>
    <w:rsid w:val="00505EE1"/>
    <w:rsid w:val="00511500"/>
    <w:rsid w:val="005137A8"/>
    <w:rsid w:val="00514951"/>
    <w:rsid w:val="00514A5E"/>
    <w:rsid w:val="00523C5B"/>
    <w:rsid w:val="00525739"/>
    <w:rsid w:val="0052723B"/>
    <w:rsid w:val="005272BA"/>
    <w:rsid w:val="005310F6"/>
    <w:rsid w:val="0054640C"/>
    <w:rsid w:val="005528D2"/>
    <w:rsid w:val="00552F45"/>
    <w:rsid w:val="005549CA"/>
    <w:rsid w:val="005551C6"/>
    <w:rsid w:val="0055575C"/>
    <w:rsid w:val="00557E7F"/>
    <w:rsid w:val="00560008"/>
    <w:rsid w:val="00566C16"/>
    <w:rsid w:val="005701CB"/>
    <w:rsid w:val="00570FC0"/>
    <w:rsid w:val="005720F8"/>
    <w:rsid w:val="00572B50"/>
    <w:rsid w:val="005876D7"/>
    <w:rsid w:val="00587DE7"/>
    <w:rsid w:val="005904AF"/>
    <w:rsid w:val="0059703C"/>
    <w:rsid w:val="005971B5"/>
    <w:rsid w:val="005A1970"/>
    <w:rsid w:val="005A5495"/>
    <w:rsid w:val="005A5D81"/>
    <w:rsid w:val="005A73EB"/>
    <w:rsid w:val="005B3B19"/>
    <w:rsid w:val="005B738C"/>
    <w:rsid w:val="005C1490"/>
    <w:rsid w:val="005C1E1E"/>
    <w:rsid w:val="005C275A"/>
    <w:rsid w:val="005C3A92"/>
    <w:rsid w:val="005C56EC"/>
    <w:rsid w:val="005D0FE4"/>
    <w:rsid w:val="005D3583"/>
    <w:rsid w:val="005D4767"/>
    <w:rsid w:val="005D4E17"/>
    <w:rsid w:val="005D4E98"/>
    <w:rsid w:val="005D5474"/>
    <w:rsid w:val="005D5CA2"/>
    <w:rsid w:val="005D63A0"/>
    <w:rsid w:val="005D66A3"/>
    <w:rsid w:val="005D69F5"/>
    <w:rsid w:val="005E0187"/>
    <w:rsid w:val="005E10EC"/>
    <w:rsid w:val="005E3240"/>
    <w:rsid w:val="005E345A"/>
    <w:rsid w:val="005E4CE1"/>
    <w:rsid w:val="005E587D"/>
    <w:rsid w:val="005F2B6D"/>
    <w:rsid w:val="005F523D"/>
    <w:rsid w:val="0060220E"/>
    <w:rsid w:val="00603144"/>
    <w:rsid w:val="00603C18"/>
    <w:rsid w:val="00603E86"/>
    <w:rsid w:val="00604371"/>
    <w:rsid w:val="006057D5"/>
    <w:rsid w:val="006060AA"/>
    <w:rsid w:val="00607BCB"/>
    <w:rsid w:val="00607BD5"/>
    <w:rsid w:val="00610588"/>
    <w:rsid w:val="00610801"/>
    <w:rsid w:val="00610836"/>
    <w:rsid w:val="00610B97"/>
    <w:rsid w:val="00610ECB"/>
    <w:rsid w:val="0061206B"/>
    <w:rsid w:val="006135CE"/>
    <w:rsid w:val="006136F9"/>
    <w:rsid w:val="00621796"/>
    <w:rsid w:val="00621E5A"/>
    <w:rsid w:val="00623284"/>
    <w:rsid w:val="00623D4C"/>
    <w:rsid w:val="00630A16"/>
    <w:rsid w:val="00632880"/>
    <w:rsid w:val="00637B94"/>
    <w:rsid w:val="00637FEA"/>
    <w:rsid w:val="00642961"/>
    <w:rsid w:val="00646622"/>
    <w:rsid w:val="006466AC"/>
    <w:rsid w:val="00646B7D"/>
    <w:rsid w:val="006515FA"/>
    <w:rsid w:val="006548F4"/>
    <w:rsid w:val="00654D99"/>
    <w:rsid w:val="00657233"/>
    <w:rsid w:val="006578D7"/>
    <w:rsid w:val="00662383"/>
    <w:rsid w:val="00667C13"/>
    <w:rsid w:val="00671604"/>
    <w:rsid w:val="00676433"/>
    <w:rsid w:val="006777B1"/>
    <w:rsid w:val="00682DD7"/>
    <w:rsid w:val="00684738"/>
    <w:rsid w:val="00684B43"/>
    <w:rsid w:val="00687E9B"/>
    <w:rsid w:val="006962AF"/>
    <w:rsid w:val="006A04E0"/>
    <w:rsid w:val="006A1FB2"/>
    <w:rsid w:val="006A2691"/>
    <w:rsid w:val="006A3109"/>
    <w:rsid w:val="006A48C4"/>
    <w:rsid w:val="006A4C61"/>
    <w:rsid w:val="006A53BF"/>
    <w:rsid w:val="006A68A8"/>
    <w:rsid w:val="006B0C41"/>
    <w:rsid w:val="006B1275"/>
    <w:rsid w:val="006B1BA4"/>
    <w:rsid w:val="006B2B35"/>
    <w:rsid w:val="006B30AD"/>
    <w:rsid w:val="006B3421"/>
    <w:rsid w:val="006B43DF"/>
    <w:rsid w:val="006B6DDF"/>
    <w:rsid w:val="006C2118"/>
    <w:rsid w:val="006C46CC"/>
    <w:rsid w:val="006C4F23"/>
    <w:rsid w:val="006C7697"/>
    <w:rsid w:val="006D02F9"/>
    <w:rsid w:val="006D2C85"/>
    <w:rsid w:val="006D6242"/>
    <w:rsid w:val="006D64EA"/>
    <w:rsid w:val="006E0006"/>
    <w:rsid w:val="006E2A93"/>
    <w:rsid w:val="006E3CBA"/>
    <w:rsid w:val="006E47B9"/>
    <w:rsid w:val="006E631F"/>
    <w:rsid w:val="006E7F9B"/>
    <w:rsid w:val="006F7A92"/>
    <w:rsid w:val="00703508"/>
    <w:rsid w:val="00704858"/>
    <w:rsid w:val="00705A32"/>
    <w:rsid w:val="007065B0"/>
    <w:rsid w:val="0070752A"/>
    <w:rsid w:val="0071103F"/>
    <w:rsid w:val="00711210"/>
    <w:rsid w:val="00714581"/>
    <w:rsid w:val="007159B1"/>
    <w:rsid w:val="00716925"/>
    <w:rsid w:val="007206AC"/>
    <w:rsid w:val="00720BE0"/>
    <w:rsid w:val="00722EA0"/>
    <w:rsid w:val="00722F71"/>
    <w:rsid w:val="0072347B"/>
    <w:rsid w:val="007254E3"/>
    <w:rsid w:val="00725D39"/>
    <w:rsid w:val="007260E5"/>
    <w:rsid w:val="007324EF"/>
    <w:rsid w:val="00733B4A"/>
    <w:rsid w:val="0074186D"/>
    <w:rsid w:val="00744957"/>
    <w:rsid w:val="00744A60"/>
    <w:rsid w:val="007506D2"/>
    <w:rsid w:val="00754A6E"/>
    <w:rsid w:val="00755813"/>
    <w:rsid w:val="00756852"/>
    <w:rsid w:val="0075731F"/>
    <w:rsid w:val="00757A56"/>
    <w:rsid w:val="00762743"/>
    <w:rsid w:val="007655E3"/>
    <w:rsid w:val="00767389"/>
    <w:rsid w:val="00767C62"/>
    <w:rsid w:val="00767C66"/>
    <w:rsid w:val="00772771"/>
    <w:rsid w:val="00772BA7"/>
    <w:rsid w:val="00776136"/>
    <w:rsid w:val="0078033F"/>
    <w:rsid w:val="007850E6"/>
    <w:rsid w:val="00790002"/>
    <w:rsid w:val="00790686"/>
    <w:rsid w:val="00792F2F"/>
    <w:rsid w:val="007932CC"/>
    <w:rsid w:val="0079700E"/>
    <w:rsid w:val="007A0C32"/>
    <w:rsid w:val="007A193E"/>
    <w:rsid w:val="007A41B4"/>
    <w:rsid w:val="007A6908"/>
    <w:rsid w:val="007A768C"/>
    <w:rsid w:val="007A7D89"/>
    <w:rsid w:val="007B1A43"/>
    <w:rsid w:val="007B3398"/>
    <w:rsid w:val="007B3D36"/>
    <w:rsid w:val="007B682B"/>
    <w:rsid w:val="007B79FE"/>
    <w:rsid w:val="007B7A57"/>
    <w:rsid w:val="007C0686"/>
    <w:rsid w:val="007C220B"/>
    <w:rsid w:val="007C23EB"/>
    <w:rsid w:val="007C6EF6"/>
    <w:rsid w:val="007D0672"/>
    <w:rsid w:val="007D26B9"/>
    <w:rsid w:val="007D3720"/>
    <w:rsid w:val="007D5684"/>
    <w:rsid w:val="007D6C61"/>
    <w:rsid w:val="007D7E11"/>
    <w:rsid w:val="007E4614"/>
    <w:rsid w:val="007E69EA"/>
    <w:rsid w:val="007E700C"/>
    <w:rsid w:val="007F2D38"/>
    <w:rsid w:val="008018BF"/>
    <w:rsid w:val="008024E7"/>
    <w:rsid w:val="008039C2"/>
    <w:rsid w:val="00806192"/>
    <w:rsid w:val="008077F5"/>
    <w:rsid w:val="008119C4"/>
    <w:rsid w:val="008124F0"/>
    <w:rsid w:val="008135A7"/>
    <w:rsid w:val="008229BC"/>
    <w:rsid w:val="00824C46"/>
    <w:rsid w:val="008251B4"/>
    <w:rsid w:val="00825699"/>
    <w:rsid w:val="00831CC2"/>
    <w:rsid w:val="00833D63"/>
    <w:rsid w:val="00833F17"/>
    <w:rsid w:val="00834D28"/>
    <w:rsid w:val="008464FC"/>
    <w:rsid w:val="008471AD"/>
    <w:rsid w:val="00847BC7"/>
    <w:rsid w:val="00851E02"/>
    <w:rsid w:val="008564CD"/>
    <w:rsid w:val="0085786B"/>
    <w:rsid w:val="00860165"/>
    <w:rsid w:val="008621B4"/>
    <w:rsid w:val="00863E1C"/>
    <w:rsid w:val="00864EAA"/>
    <w:rsid w:val="00865CCF"/>
    <w:rsid w:val="008713DB"/>
    <w:rsid w:val="00875B3F"/>
    <w:rsid w:val="0087681A"/>
    <w:rsid w:val="00877346"/>
    <w:rsid w:val="00881F3B"/>
    <w:rsid w:val="008825B3"/>
    <w:rsid w:val="00884EC1"/>
    <w:rsid w:val="00886F0A"/>
    <w:rsid w:val="008872F4"/>
    <w:rsid w:val="00887755"/>
    <w:rsid w:val="00893478"/>
    <w:rsid w:val="00893BD1"/>
    <w:rsid w:val="00895424"/>
    <w:rsid w:val="008961A7"/>
    <w:rsid w:val="008962F3"/>
    <w:rsid w:val="00896411"/>
    <w:rsid w:val="008A1CD3"/>
    <w:rsid w:val="008A2DEA"/>
    <w:rsid w:val="008A33BC"/>
    <w:rsid w:val="008A48F5"/>
    <w:rsid w:val="008A57CA"/>
    <w:rsid w:val="008A5D7C"/>
    <w:rsid w:val="008B4739"/>
    <w:rsid w:val="008B550B"/>
    <w:rsid w:val="008B688B"/>
    <w:rsid w:val="008C63E8"/>
    <w:rsid w:val="008D17C1"/>
    <w:rsid w:val="008D349D"/>
    <w:rsid w:val="008D6D28"/>
    <w:rsid w:val="008D7E79"/>
    <w:rsid w:val="008E5060"/>
    <w:rsid w:val="008E5591"/>
    <w:rsid w:val="008E7AE2"/>
    <w:rsid w:val="008F0633"/>
    <w:rsid w:val="008F4319"/>
    <w:rsid w:val="008F55B0"/>
    <w:rsid w:val="00900E26"/>
    <w:rsid w:val="00905489"/>
    <w:rsid w:val="00906FFD"/>
    <w:rsid w:val="00913195"/>
    <w:rsid w:val="0091402A"/>
    <w:rsid w:val="00916489"/>
    <w:rsid w:val="00917285"/>
    <w:rsid w:val="00920210"/>
    <w:rsid w:val="00926524"/>
    <w:rsid w:val="009268A9"/>
    <w:rsid w:val="009272CE"/>
    <w:rsid w:val="00927AC6"/>
    <w:rsid w:val="00930137"/>
    <w:rsid w:val="009303F2"/>
    <w:rsid w:val="00931E91"/>
    <w:rsid w:val="00935582"/>
    <w:rsid w:val="00940D6F"/>
    <w:rsid w:val="00940F00"/>
    <w:rsid w:val="00941517"/>
    <w:rsid w:val="00946380"/>
    <w:rsid w:val="00947F3D"/>
    <w:rsid w:val="00950C20"/>
    <w:rsid w:val="0095127C"/>
    <w:rsid w:val="00961292"/>
    <w:rsid w:val="009612C9"/>
    <w:rsid w:val="00965533"/>
    <w:rsid w:val="0096592C"/>
    <w:rsid w:val="00966C23"/>
    <w:rsid w:val="00966C4E"/>
    <w:rsid w:val="00966EDA"/>
    <w:rsid w:val="00970B82"/>
    <w:rsid w:val="00974BBB"/>
    <w:rsid w:val="00974E3D"/>
    <w:rsid w:val="00977890"/>
    <w:rsid w:val="00981829"/>
    <w:rsid w:val="00984332"/>
    <w:rsid w:val="00984D5A"/>
    <w:rsid w:val="009872CF"/>
    <w:rsid w:val="00990858"/>
    <w:rsid w:val="009924E6"/>
    <w:rsid w:val="009929F3"/>
    <w:rsid w:val="009A0282"/>
    <w:rsid w:val="009A1EE7"/>
    <w:rsid w:val="009A3B65"/>
    <w:rsid w:val="009A55DB"/>
    <w:rsid w:val="009A612E"/>
    <w:rsid w:val="009B5FE5"/>
    <w:rsid w:val="009B7175"/>
    <w:rsid w:val="009C3813"/>
    <w:rsid w:val="009C4DBE"/>
    <w:rsid w:val="009C7EEE"/>
    <w:rsid w:val="009D01CF"/>
    <w:rsid w:val="009D102A"/>
    <w:rsid w:val="009D10D7"/>
    <w:rsid w:val="009D2D74"/>
    <w:rsid w:val="009D47D5"/>
    <w:rsid w:val="009D74AE"/>
    <w:rsid w:val="009D7876"/>
    <w:rsid w:val="009E0F55"/>
    <w:rsid w:val="009E63FF"/>
    <w:rsid w:val="009E7D68"/>
    <w:rsid w:val="009F1360"/>
    <w:rsid w:val="009F2537"/>
    <w:rsid w:val="009F362A"/>
    <w:rsid w:val="009F41D4"/>
    <w:rsid w:val="009F6775"/>
    <w:rsid w:val="009F6929"/>
    <w:rsid w:val="009F7B55"/>
    <w:rsid w:val="00A02C0F"/>
    <w:rsid w:val="00A048F0"/>
    <w:rsid w:val="00A058A5"/>
    <w:rsid w:val="00A12228"/>
    <w:rsid w:val="00A146A4"/>
    <w:rsid w:val="00A163CA"/>
    <w:rsid w:val="00A17A5B"/>
    <w:rsid w:val="00A21497"/>
    <w:rsid w:val="00A21625"/>
    <w:rsid w:val="00A226A2"/>
    <w:rsid w:val="00A22F45"/>
    <w:rsid w:val="00A231EF"/>
    <w:rsid w:val="00A27AA3"/>
    <w:rsid w:val="00A313CC"/>
    <w:rsid w:val="00A31D3D"/>
    <w:rsid w:val="00A34709"/>
    <w:rsid w:val="00A35D66"/>
    <w:rsid w:val="00A371C1"/>
    <w:rsid w:val="00A44112"/>
    <w:rsid w:val="00A454D2"/>
    <w:rsid w:val="00A4557E"/>
    <w:rsid w:val="00A46714"/>
    <w:rsid w:val="00A519CD"/>
    <w:rsid w:val="00A5251A"/>
    <w:rsid w:val="00A52B0B"/>
    <w:rsid w:val="00A52CC8"/>
    <w:rsid w:val="00A60F48"/>
    <w:rsid w:val="00A62A19"/>
    <w:rsid w:val="00A64419"/>
    <w:rsid w:val="00A6448B"/>
    <w:rsid w:val="00A710F8"/>
    <w:rsid w:val="00A74DC4"/>
    <w:rsid w:val="00A74E17"/>
    <w:rsid w:val="00A74FF1"/>
    <w:rsid w:val="00A76627"/>
    <w:rsid w:val="00A806D6"/>
    <w:rsid w:val="00A80DD1"/>
    <w:rsid w:val="00A838C6"/>
    <w:rsid w:val="00A84BFC"/>
    <w:rsid w:val="00A907AE"/>
    <w:rsid w:val="00A95FA3"/>
    <w:rsid w:val="00AA22F2"/>
    <w:rsid w:val="00AA6D24"/>
    <w:rsid w:val="00AA703F"/>
    <w:rsid w:val="00AB0269"/>
    <w:rsid w:val="00AB3980"/>
    <w:rsid w:val="00AB707E"/>
    <w:rsid w:val="00AB7354"/>
    <w:rsid w:val="00AC0EB0"/>
    <w:rsid w:val="00AC2CA5"/>
    <w:rsid w:val="00AC4B17"/>
    <w:rsid w:val="00AD17B2"/>
    <w:rsid w:val="00AD2385"/>
    <w:rsid w:val="00AD3E8E"/>
    <w:rsid w:val="00AE5F6F"/>
    <w:rsid w:val="00AF1484"/>
    <w:rsid w:val="00AF69D6"/>
    <w:rsid w:val="00AF6F14"/>
    <w:rsid w:val="00AF79F0"/>
    <w:rsid w:val="00B004BE"/>
    <w:rsid w:val="00B0248A"/>
    <w:rsid w:val="00B0465C"/>
    <w:rsid w:val="00B047A7"/>
    <w:rsid w:val="00B072CF"/>
    <w:rsid w:val="00B07FCF"/>
    <w:rsid w:val="00B16046"/>
    <w:rsid w:val="00B17903"/>
    <w:rsid w:val="00B20596"/>
    <w:rsid w:val="00B277E3"/>
    <w:rsid w:val="00B30837"/>
    <w:rsid w:val="00B31237"/>
    <w:rsid w:val="00B31574"/>
    <w:rsid w:val="00B36971"/>
    <w:rsid w:val="00B36B7E"/>
    <w:rsid w:val="00B37238"/>
    <w:rsid w:val="00B37465"/>
    <w:rsid w:val="00B408C8"/>
    <w:rsid w:val="00B40DF6"/>
    <w:rsid w:val="00B43790"/>
    <w:rsid w:val="00B44F9E"/>
    <w:rsid w:val="00B461E0"/>
    <w:rsid w:val="00B463B8"/>
    <w:rsid w:val="00B47B4D"/>
    <w:rsid w:val="00B50526"/>
    <w:rsid w:val="00B5405B"/>
    <w:rsid w:val="00B60E0B"/>
    <w:rsid w:val="00B654C0"/>
    <w:rsid w:val="00B657D7"/>
    <w:rsid w:val="00B658AA"/>
    <w:rsid w:val="00B6744B"/>
    <w:rsid w:val="00B677B3"/>
    <w:rsid w:val="00B67E1D"/>
    <w:rsid w:val="00B70E4B"/>
    <w:rsid w:val="00B730C0"/>
    <w:rsid w:val="00B744F9"/>
    <w:rsid w:val="00B834DD"/>
    <w:rsid w:val="00B915F4"/>
    <w:rsid w:val="00B93B8D"/>
    <w:rsid w:val="00B93CEF"/>
    <w:rsid w:val="00B943BD"/>
    <w:rsid w:val="00B961BB"/>
    <w:rsid w:val="00B97D39"/>
    <w:rsid w:val="00BA1BB5"/>
    <w:rsid w:val="00BA25B6"/>
    <w:rsid w:val="00BA26FA"/>
    <w:rsid w:val="00BA40FA"/>
    <w:rsid w:val="00BA54FF"/>
    <w:rsid w:val="00BB0327"/>
    <w:rsid w:val="00BB11D4"/>
    <w:rsid w:val="00BB223C"/>
    <w:rsid w:val="00BB38F9"/>
    <w:rsid w:val="00BC64F7"/>
    <w:rsid w:val="00BC6C90"/>
    <w:rsid w:val="00BC773B"/>
    <w:rsid w:val="00BD012B"/>
    <w:rsid w:val="00BD0960"/>
    <w:rsid w:val="00BD09CE"/>
    <w:rsid w:val="00BD0DD0"/>
    <w:rsid w:val="00BD1FDF"/>
    <w:rsid w:val="00BD421E"/>
    <w:rsid w:val="00BD4360"/>
    <w:rsid w:val="00BE1558"/>
    <w:rsid w:val="00BE3E8F"/>
    <w:rsid w:val="00BE500B"/>
    <w:rsid w:val="00BE54A9"/>
    <w:rsid w:val="00BE6555"/>
    <w:rsid w:val="00BE6C0C"/>
    <w:rsid w:val="00BF5208"/>
    <w:rsid w:val="00BF6C60"/>
    <w:rsid w:val="00BF7526"/>
    <w:rsid w:val="00C00E7E"/>
    <w:rsid w:val="00C011F8"/>
    <w:rsid w:val="00C02E1D"/>
    <w:rsid w:val="00C11320"/>
    <w:rsid w:val="00C132C1"/>
    <w:rsid w:val="00C14113"/>
    <w:rsid w:val="00C143D9"/>
    <w:rsid w:val="00C16E3A"/>
    <w:rsid w:val="00C20D27"/>
    <w:rsid w:val="00C22823"/>
    <w:rsid w:val="00C228CC"/>
    <w:rsid w:val="00C229EF"/>
    <w:rsid w:val="00C25976"/>
    <w:rsid w:val="00C305CE"/>
    <w:rsid w:val="00C42B8C"/>
    <w:rsid w:val="00C50C32"/>
    <w:rsid w:val="00C5546D"/>
    <w:rsid w:val="00C6079B"/>
    <w:rsid w:val="00C63D44"/>
    <w:rsid w:val="00C63D63"/>
    <w:rsid w:val="00C65181"/>
    <w:rsid w:val="00C71B6D"/>
    <w:rsid w:val="00C7244D"/>
    <w:rsid w:val="00C73192"/>
    <w:rsid w:val="00C76D79"/>
    <w:rsid w:val="00C825EA"/>
    <w:rsid w:val="00C83ACE"/>
    <w:rsid w:val="00C84204"/>
    <w:rsid w:val="00C8614D"/>
    <w:rsid w:val="00C8765B"/>
    <w:rsid w:val="00C91197"/>
    <w:rsid w:val="00C953BC"/>
    <w:rsid w:val="00C9707C"/>
    <w:rsid w:val="00CA26A0"/>
    <w:rsid w:val="00CA466E"/>
    <w:rsid w:val="00CA7322"/>
    <w:rsid w:val="00CA7460"/>
    <w:rsid w:val="00CA7B94"/>
    <w:rsid w:val="00CB1FDB"/>
    <w:rsid w:val="00CB4664"/>
    <w:rsid w:val="00CB5675"/>
    <w:rsid w:val="00CB58B5"/>
    <w:rsid w:val="00CB7130"/>
    <w:rsid w:val="00CC16BD"/>
    <w:rsid w:val="00CC4A4B"/>
    <w:rsid w:val="00CC4AD7"/>
    <w:rsid w:val="00CC6908"/>
    <w:rsid w:val="00CD0E93"/>
    <w:rsid w:val="00CD3397"/>
    <w:rsid w:val="00CD426C"/>
    <w:rsid w:val="00CD6127"/>
    <w:rsid w:val="00CD6E26"/>
    <w:rsid w:val="00CE02DD"/>
    <w:rsid w:val="00CE0AC0"/>
    <w:rsid w:val="00CE3E7C"/>
    <w:rsid w:val="00CE4086"/>
    <w:rsid w:val="00CE431B"/>
    <w:rsid w:val="00CE7177"/>
    <w:rsid w:val="00CF3038"/>
    <w:rsid w:val="00CF3CA8"/>
    <w:rsid w:val="00CF3DA3"/>
    <w:rsid w:val="00CF4931"/>
    <w:rsid w:val="00CF4C0E"/>
    <w:rsid w:val="00CF56CC"/>
    <w:rsid w:val="00D0506C"/>
    <w:rsid w:val="00D05417"/>
    <w:rsid w:val="00D14615"/>
    <w:rsid w:val="00D1490B"/>
    <w:rsid w:val="00D171AB"/>
    <w:rsid w:val="00D229D4"/>
    <w:rsid w:val="00D34976"/>
    <w:rsid w:val="00D40045"/>
    <w:rsid w:val="00D40E72"/>
    <w:rsid w:val="00D4367C"/>
    <w:rsid w:val="00D4514F"/>
    <w:rsid w:val="00D53091"/>
    <w:rsid w:val="00D5398E"/>
    <w:rsid w:val="00D53BCE"/>
    <w:rsid w:val="00D60810"/>
    <w:rsid w:val="00D64CB0"/>
    <w:rsid w:val="00D672DC"/>
    <w:rsid w:val="00D71D62"/>
    <w:rsid w:val="00D77BC2"/>
    <w:rsid w:val="00D819A4"/>
    <w:rsid w:val="00D84202"/>
    <w:rsid w:val="00D85553"/>
    <w:rsid w:val="00D86C8B"/>
    <w:rsid w:val="00D90E3A"/>
    <w:rsid w:val="00D91872"/>
    <w:rsid w:val="00D97DBB"/>
    <w:rsid w:val="00DA177D"/>
    <w:rsid w:val="00DA28E7"/>
    <w:rsid w:val="00DA55C3"/>
    <w:rsid w:val="00DA5B88"/>
    <w:rsid w:val="00DB3AA3"/>
    <w:rsid w:val="00DB6107"/>
    <w:rsid w:val="00DB6D80"/>
    <w:rsid w:val="00DC0595"/>
    <w:rsid w:val="00DC106A"/>
    <w:rsid w:val="00DC2CAE"/>
    <w:rsid w:val="00DC40E2"/>
    <w:rsid w:val="00DC504C"/>
    <w:rsid w:val="00DC5AFC"/>
    <w:rsid w:val="00DC6D91"/>
    <w:rsid w:val="00DD0D49"/>
    <w:rsid w:val="00DD1146"/>
    <w:rsid w:val="00DD20FE"/>
    <w:rsid w:val="00DD474F"/>
    <w:rsid w:val="00DD50C9"/>
    <w:rsid w:val="00DD534A"/>
    <w:rsid w:val="00DD5A9B"/>
    <w:rsid w:val="00DD5D2D"/>
    <w:rsid w:val="00DD5F2B"/>
    <w:rsid w:val="00DE00AC"/>
    <w:rsid w:val="00DE3635"/>
    <w:rsid w:val="00DE684F"/>
    <w:rsid w:val="00DE68CB"/>
    <w:rsid w:val="00DF4037"/>
    <w:rsid w:val="00DF4B9E"/>
    <w:rsid w:val="00DF57A6"/>
    <w:rsid w:val="00DF61F8"/>
    <w:rsid w:val="00E02C3C"/>
    <w:rsid w:val="00E06126"/>
    <w:rsid w:val="00E071C9"/>
    <w:rsid w:val="00E07B7C"/>
    <w:rsid w:val="00E10669"/>
    <w:rsid w:val="00E11C38"/>
    <w:rsid w:val="00E12E37"/>
    <w:rsid w:val="00E175EE"/>
    <w:rsid w:val="00E17B12"/>
    <w:rsid w:val="00E218A4"/>
    <w:rsid w:val="00E2376D"/>
    <w:rsid w:val="00E30B47"/>
    <w:rsid w:val="00E3356E"/>
    <w:rsid w:val="00E37402"/>
    <w:rsid w:val="00E41831"/>
    <w:rsid w:val="00E441A0"/>
    <w:rsid w:val="00E44355"/>
    <w:rsid w:val="00E449ED"/>
    <w:rsid w:val="00E47217"/>
    <w:rsid w:val="00E53290"/>
    <w:rsid w:val="00E565DF"/>
    <w:rsid w:val="00E56A1C"/>
    <w:rsid w:val="00E5717B"/>
    <w:rsid w:val="00E57AE1"/>
    <w:rsid w:val="00E61782"/>
    <w:rsid w:val="00E643FE"/>
    <w:rsid w:val="00E66F98"/>
    <w:rsid w:val="00E71276"/>
    <w:rsid w:val="00E73B5C"/>
    <w:rsid w:val="00E81551"/>
    <w:rsid w:val="00E81AE2"/>
    <w:rsid w:val="00E82555"/>
    <w:rsid w:val="00E862EC"/>
    <w:rsid w:val="00E86EF4"/>
    <w:rsid w:val="00E87826"/>
    <w:rsid w:val="00E93A2B"/>
    <w:rsid w:val="00E95E3D"/>
    <w:rsid w:val="00E96AE7"/>
    <w:rsid w:val="00EA0A7D"/>
    <w:rsid w:val="00EA2637"/>
    <w:rsid w:val="00EA3279"/>
    <w:rsid w:val="00EA3C57"/>
    <w:rsid w:val="00EA6385"/>
    <w:rsid w:val="00EA6ACA"/>
    <w:rsid w:val="00EB3F1A"/>
    <w:rsid w:val="00EB4FC6"/>
    <w:rsid w:val="00EB5E52"/>
    <w:rsid w:val="00EB6520"/>
    <w:rsid w:val="00EB7911"/>
    <w:rsid w:val="00EC1E91"/>
    <w:rsid w:val="00EC220C"/>
    <w:rsid w:val="00EC3E97"/>
    <w:rsid w:val="00EC58A9"/>
    <w:rsid w:val="00EC5A55"/>
    <w:rsid w:val="00ED079D"/>
    <w:rsid w:val="00ED4A49"/>
    <w:rsid w:val="00ED5C2D"/>
    <w:rsid w:val="00ED6777"/>
    <w:rsid w:val="00EE0355"/>
    <w:rsid w:val="00EE05B8"/>
    <w:rsid w:val="00EE1905"/>
    <w:rsid w:val="00EE2428"/>
    <w:rsid w:val="00EE32D6"/>
    <w:rsid w:val="00EE37CA"/>
    <w:rsid w:val="00EE7550"/>
    <w:rsid w:val="00EF1BB5"/>
    <w:rsid w:val="00F0220D"/>
    <w:rsid w:val="00F02A43"/>
    <w:rsid w:val="00F04EB3"/>
    <w:rsid w:val="00F050AC"/>
    <w:rsid w:val="00F054F2"/>
    <w:rsid w:val="00F10C57"/>
    <w:rsid w:val="00F1164F"/>
    <w:rsid w:val="00F121EA"/>
    <w:rsid w:val="00F13106"/>
    <w:rsid w:val="00F21EDF"/>
    <w:rsid w:val="00F24046"/>
    <w:rsid w:val="00F2512F"/>
    <w:rsid w:val="00F251D1"/>
    <w:rsid w:val="00F329F9"/>
    <w:rsid w:val="00F32F02"/>
    <w:rsid w:val="00F330A6"/>
    <w:rsid w:val="00F359CA"/>
    <w:rsid w:val="00F3607F"/>
    <w:rsid w:val="00F4024B"/>
    <w:rsid w:val="00F42233"/>
    <w:rsid w:val="00F42D83"/>
    <w:rsid w:val="00F455A2"/>
    <w:rsid w:val="00F47360"/>
    <w:rsid w:val="00F47663"/>
    <w:rsid w:val="00F601EF"/>
    <w:rsid w:val="00F61506"/>
    <w:rsid w:val="00F618F1"/>
    <w:rsid w:val="00F622EA"/>
    <w:rsid w:val="00F6672D"/>
    <w:rsid w:val="00F67E0A"/>
    <w:rsid w:val="00F73F29"/>
    <w:rsid w:val="00F904D1"/>
    <w:rsid w:val="00F92DDC"/>
    <w:rsid w:val="00F94BA4"/>
    <w:rsid w:val="00F969DA"/>
    <w:rsid w:val="00F9729F"/>
    <w:rsid w:val="00FA1D41"/>
    <w:rsid w:val="00FA303E"/>
    <w:rsid w:val="00FB0534"/>
    <w:rsid w:val="00FB1815"/>
    <w:rsid w:val="00FB2868"/>
    <w:rsid w:val="00FB35F9"/>
    <w:rsid w:val="00FB45D2"/>
    <w:rsid w:val="00FC015A"/>
    <w:rsid w:val="00FC23D4"/>
    <w:rsid w:val="00FC2569"/>
    <w:rsid w:val="00FC2A77"/>
    <w:rsid w:val="00FC4120"/>
    <w:rsid w:val="00FC5D51"/>
    <w:rsid w:val="00FC7F65"/>
    <w:rsid w:val="00FD1D62"/>
    <w:rsid w:val="00FD26DB"/>
    <w:rsid w:val="00FD2E04"/>
    <w:rsid w:val="00FD51A1"/>
    <w:rsid w:val="00FE12C9"/>
    <w:rsid w:val="00FE282D"/>
    <w:rsid w:val="00FE686C"/>
    <w:rsid w:val="00FF16FD"/>
    <w:rsid w:val="00FF2FD6"/>
    <w:rsid w:val="00FF3FE5"/>
    <w:rsid w:val="00FF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0046404"/>
  <w15:chartTrackingRefBased/>
  <w15:docId w15:val="{500C9985-3E0A-EF4F-9E41-70C99439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DF"/>
    <w:pPr>
      <w:spacing w:after="200" w:line="276" w:lineRule="auto"/>
    </w:pPr>
    <w:rPr>
      <w:kern w:val="0"/>
      <w:sz w:val="22"/>
      <w:szCs w:val="22"/>
      <w:lang w:eastAsia="en-US"/>
      <w14:ligatures w14:val="none"/>
    </w:rPr>
  </w:style>
  <w:style w:type="paragraph" w:styleId="1">
    <w:name w:val="heading 1"/>
    <w:basedOn w:val="a"/>
    <w:next w:val="a"/>
    <w:link w:val="10"/>
    <w:uiPriority w:val="9"/>
    <w:qFormat/>
    <w:rsid w:val="00BD1F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1F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1F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1F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1F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1F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1F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1F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1F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F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1F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1F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1F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1F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1F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1F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1F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1F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1F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1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F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1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FDF"/>
    <w:pPr>
      <w:spacing w:before="160" w:after="160"/>
      <w:jc w:val="center"/>
    </w:pPr>
    <w:rPr>
      <w:i/>
      <w:iCs/>
      <w:color w:val="404040" w:themeColor="text1" w:themeTint="BF"/>
    </w:rPr>
  </w:style>
  <w:style w:type="character" w:customStyle="1" w:styleId="a8">
    <w:name w:val="引用文 (文字)"/>
    <w:basedOn w:val="a0"/>
    <w:link w:val="a7"/>
    <w:uiPriority w:val="29"/>
    <w:rsid w:val="00BD1FDF"/>
    <w:rPr>
      <w:i/>
      <w:iCs/>
      <w:color w:val="404040" w:themeColor="text1" w:themeTint="BF"/>
    </w:rPr>
  </w:style>
  <w:style w:type="paragraph" w:styleId="a9">
    <w:name w:val="List Paragraph"/>
    <w:basedOn w:val="a"/>
    <w:uiPriority w:val="34"/>
    <w:qFormat/>
    <w:rsid w:val="00BD1FDF"/>
    <w:pPr>
      <w:ind w:left="720"/>
      <w:contextualSpacing/>
    </w:pPr>
  </w:style>
  <w:style w:type="character" w:styleId="21">
    <w:name w:val="Intense Emphasis"/>
    <w:basedOn w:val="a0"/>
    <w:uiPriority w:val="21"/>
    <w:qFormat/>
    <w:rsid w:val="00BD1FDF"/>
    <w:rPr>
      <w:i/>
      <w:iCs/>
      <w:color w:val="0F4761" w:themeColor="accent1" w:themeShade="BF"/>
    </w:rPr>
  </w:style>
  <w:style w:type="paragraph" w:styleId="22">
    <w:name w:val="Intense Quote"/>
    <w:basedOn w:val="a"/>
    <w:next w:val="a"/>
    <w:link w:val="23"/>
    <w:uiPriority w:val="30"/>
    <w:qFormat/>
    <w:rsid w:val="00BD1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FDF"/>
    <w:rPr>
      <w:i/>
      <w:iCs/>
      <w:color w:val="0F4761" w:themeColor="accent1" w:themeShade="BF"/>
    </w:rPr>
  </w:style>
  <w:style w:type="character" w:styleId="24">
    <w:name w:val="Intense Reference"/>
    <w:basedOn w:val="a0"/>
    <w:uiPriority w:val="32"/>
    <w:qFormat/>
    <w:rsid w:val="00BD1F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Ryuichi Ohta</dc:creator>
  <cp:keywords/>
  <dc:description/>
  <cp:lastModifiedBy>Ryuichi Ohta</cp:lastModifiedBy>
  <cp:revision>1</cp:revision>
  <dcterms:created xsi:type="dcterms:W3CDTF">2025-09-17T18:37:00Z</dcterms:created>
  <dcterms:modified xsi:type="dcterms:W3CDTF">2025-09-17T18:37:00Z</dcterms:modified>
</cp:coreProperties>
</file>