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F371" w14:textId="77777777" w:rsidR="001B56A4" w:rsidRPr="00BE6C3E" w:rsidRDefault="0051116B">
      <w:pPr>
        <w:rPr>
          <w:rFonts w:ascii="Arial" w:hAnsi="Arial" w:cs="Arial"/>
          <w:bCs/>
          <w:color w:val="000000"/>
          <w:szCs w:val="21"/>
        </w:rPr>
      </w:pPr>
      <w:bookmarkStart w:id="0" w:name="OLE_LINK1"/>
      <w:r w:rsidRPr="00BE6C3E">
        <w:rPr>
          <w:rFonts w:ascii="Arial" w:eastAsia="SimSun" w:hAnsi="Arial" w:cs="Arial" w:hint="eastAsia"/>
          <w:bCs/>
          <w:kern w:val="24"/>
          <w:szCs w:val="21"/>
        </w:rPr>
        <w:t>Supplementary Table S1</w:t>
      </w:r>
      <w:r w:rsidRPr="00BE6C3E">
        <w:rPr>
          <w:rFonts w:ascii="Arial" w:hAnsi="Arial" w:cs="Arial"/>
          <w:bCs/>
          <w:color w:val="000000"/>
          <w:szCs w:val="21"/>
        </w:rPr>
        <w:t xml:space="preserve">.  </w:t>
      </w:r>
      <w:r w:rsidRPr="00BE6C3E">
        <w:rPr>
          <w:rFonts w:ascii="Arial" w:eastAsia="Microsoft YaHei" w:hAnsi="Arial" w:cs="Arial" w:hint="eastAsia"/>
          <w:bCs/>
          <w:color w:val="000000"/>
          <w:kern w:val="0"/>
          <w:szCs w:val="21"/>
          <w:lang w:bidi="ar"/>
        </w:rPr>
        <w:t>T</w:t>
      </w:r>
      <w:r w:rsidRPr="00BE6C3E">
        <w:rPr>
          <w:rFonts w:ascii="Arial" w:eastAsia="Microsoft YaHei" w:hAnsi="Arial" w:cs="Arial"/>
          <w:bCs/>
          <w:color w:val="000000"/>
          <w:kern w:val="0"/>
          <w:szCs w:val="21"/>
          <w:lang w:bidi="ar"/>
        </w:rPr>
        <w:t>he comprehensive list of</w:t>
      </w:r>
      <w:r w:rsidRPr="00BE6C3E">
        <w:rPr>
          <w:rFonts w:ascii="Arial" w:eastAsia="Microsoft YaHei" w:hAnsi="Arial" w:cs="Arial" w:hint="eastAsia"/>
          <w:bCs/>
          <w:color w:val="000000"/>
          <w:kern w:val="0"/>
          <w:szCs w:val="21"/>
          <w:lang w:bidi="ar"/>
        </w:rPr>
        <w:t xml:space="preserve"> IAMC</w:t>
      </w:r>
      <w:r w:rsidRPr="00BE6C3E">
        <w:rPr>
          <w:rFonts w:ascii="Arial" w:eastAsia="Microsoft YaHei" w:hAnsi="Arial" w:cs="Arial"/>
          <w:bCs/>
          <w:color w:val="000000"/>
          <w:kern w:val="0"/>
          <w:szCs w:val="21"/>
          <w:lang w:bidi="ar"/>
        </w:rPr>
        <w:t xml:space="preserve"> detectable pathogens.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2835"/>
        <w:gridCol w:w="2631"/>
      </w:tblGrid>
      <w:tr w:rsidR="001B56A4" w14:paraId="3E735080" w14:textId="77777777">
        <w:tc>
          <w:tcPr>
            <w:tcW w:w="2830" w:type="dxa"/>
          </w:tcPr>
          <w:p w14:paraId="09EBC521" w14:textId="77777777" w:rsidR="001B56A4" w:rsidRDefault="0051116B">
            <w:pPr>
              <w:rPr>
                <w:rFonts w:ascii="Arial" w:hAnsi="Arial" w:cs="Arial"/>
                <w:b/>
                <w:bCs/>
                <w:color w:val="000000"/>
                <w:sz w:val="18"/>
                <w:szCs w:val="18"/>
              </w:rPr>
            </w:pPr>
            <w:r>
              <w:rPr>
                <w:rFonts w:ascii="Arial" w:hAnsi="Arial" w:cs="Arial"/>
                <w:b/>
                <w:bCs/>
                <w:color w:val="000000"/>
                <w:sz w:val="18"/>
                <w:szCs w:val="18"/>
              </w:rPr>
              <w:t>Bacteria targets</w:t>
            </w:r>
          </w:p>
        </w:tc>
        <w:tc>
          <w:tcPr>
            <w:tcW w:w="2835" w:type="dxa"/>
          </w:tcPr>
          <w:p w14:paraId="34F6435A" w14:textId="77777777" w:rsidR="001B56A4" w:rsidRDefault="001B56A4">
            <w:pPr>
              <w:rPr>
                <w:rFonts w:ascii="Arial" w:hAnsi="Arial" w:cs="Arial"/>
                <w:i/>
                <w:iCs/>
                <w:color w:val="000000"/>
                <w:sz w:val="18"/>
                <w:szCs w:val="18"/>
              </w:rPr>
            </w:pPr>
          </w:p>
        </w:tc>
        <w:tc>
          <w:tcPr>
            <w:tcW w:w="2631" w:type="dxa"/>
          </w:tcPr>
          <w:p w14:paraId="6682AEA8" w14:textId="77777777" w:rsidR="001B56A4" w:rsidRDefault="001B56A4">
            <w:pPr>
              <w:rPr>
                <w:rFonts w:ascii="Arial" w:hAnsi="Arial" w:cs="Arial"/>
                <w:i/>
                <w:iCs/>
                <w:color w:val="000000"/>
                <w:sz w:val="18"/>
                <w:szCs w:val="18"/>
              </w:rPr>
            </w:pPr>
          </w:p>
        </w:tc>
      </w:tr>
      <w:tr w:rsidR="001B56A4" w14:paraId="35E3246F" w14:textId="77777777">
        <w:tc>
          <w:tcPr>
            <w:tcW w:w="2830" w:type="dxa"/>
          </w:tcPr>
          <w:p w14:paraId="68E426CC"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aureus</w:t>
            </w:r>
          </w:p>
        </w:tc>
        <w:tc>
          <w:tcPr>
            <w:tcW w:w="2835" w:type="dxa"/>
          </w:tcPr>
          <w:p w14:paraId="13B15A52"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sciuri</w:t>
            </w:r>
          </w:p>
        </w:tc>
        <w:tc>
          <w:tcPr>
            <w:tcW w:w="2631" w:type="dxa"/>
          </w:tcPr>
          <w:p w14:paraId="15E2B915" w14:textId="77777777" w:rsidR="001B56A4" w:rsidRDefault="0051116B">
            <w:pPr>
              <w:rPr>
                <w:rFonts w:ascii="Arial" w:hAnsi="Arial" w:cs="Arial"/>
                <w:i/>
                <w:iCs/>
                <w:color w:val="000000"/>
                <w:sz w:val="18"/>
                <w:szCs w:val="18"/>
              </w:rPr>
            </w:pPr>
            <w:r>
              <w:rPr>
                <w:rFonts w:ascii="Arial" w:hAnsi="Arial" w:cs="Arial"/>
                <w:i/>
                <w:iCs/>
                <w:color w:val="000000"/>
                <w:sz w:val="18"/>
                <w:szCs w:val="18"/>
              </w:rPr>
              <w:t>Legionella pneumophila</w:t>
            </w:r>
          </w:p>
        </w:tc>
      </w:tr>
      <w:tr w:rsidR="001B56A4" w14:paraId="097A63B5" w14:textId="77777777">
        <w:tc>
          <w:tcPr>
            <w:tcW w:w="2830" w:type="dxa"/>
          </w:tcPr>
          <w:p w14:paraId="65F98CF0" w14:textId="77777777" w:rsidR="001B56A4" w:rsidRDefault="0051116B">
            <w:pPr>
              <w:rPr>
                <w:rFonts w:ascii="Arial" w:hAnsi="Arial" w:cs="Arial"/>
                <w:i/>
                <w:iCs/>
                <w:color w:val="000000"/>
                <w:sz w:val="18"/>
                <w:szCs w:val="18"/>
              </w:rPr>
            </w:pPr>
            <w:r>
              <w:rPr>
                <w:rFonts w:ascii="Arial" w:hAnsi="Arial" w:cs="Arial"/>
                <w:i/>
                <w:iCs/>
                <w:color w:val="000000"/>
                <w:sz w:val="18"/>
                <w:szCs w:val="18"/>
              </w:rPr>
              <w:t>Streptococcus pneumoniae</w:t>
            </w:r>
          </w:p>
        </w:tc>
        <w:tc>
          <w:tcPr>
            <w:tcW w:w="2835" w:type="dxa"/>
          </w:tcPr>
          <w:p w14:paraId="31A0D27E" w14:textId="77777777" w:rsidR="001B56A4" w:rsidRDefault="0051116B">
            <w:pPr>
              <w:rPr>
                <w:rFonts w:ascii="Arial" w:hAnsi="Arial" w:cs="Arial"/>
                <w:i/>
                <w:iCs/>
                <w:color w:val="000000"/>
                <w:sz w:val="18"/>
                <w:szCs w:val="18"/>
              </w:rPr>
            </w:pPr>
            <w:r>
              <w:rPr>
                <w:rFonts w:ascii="Arial" w:hAnsi="Arial" w:cs="Arial"/>
                <w:i/>
                <w:iCs/>
                <w:color w:val="000000"/>
                <w:sz w:val="18"/>
                <w:szCs w:val="18"/>
              </w:rPr>
              <w:t>Streptococcus agalactiae</w:t>
            </w:r>
          </w:p>
        </w:tc>
        <w:tc>
          <w:tcPr>
            <w:tcW w:w="2631" w:type="dxa"/>
          </w:tcPr>
          <w:p w14:paraId="01B7F68E" w14:textId="77777777" w:rsidR="001B56A4" w:rsidRDefault="0051116B">
            <w:pPr>
              <w:rPr>
                <w:rFonts w:ascii="Arial" w:hAnsi="Arial" w:cs="Arial"/>
                <w:i/>
                <w:iCs/>
                <w:color w:val="000000"/>
                <w:sz w:val="18"/>
                <w:szCs w:val="18"/>
              </w:rPr>
            </w:pPr>
            <w:r>
              <w:rPr>
                <w:rFonts w:ascii="Arial" w:hAnsi="Arial" w:cs="Arial"/>
                <w:i/>
                <w:iCs/>
                <w:color w:val="000000"/>
                <w:sz w:val="18"/>
                <w:szCs w:val="18"/>
              </w:rPr>
              <w:t>Escherichia coli</w:t>
            </w:r>
          </w:p>
        </w:tc>
      </w:tr>
      <w:tr w:rsidR="001B56A4" w14:paraId="1EEB0668" w14:textId="77777777">
        <w:tc>
          <w:tcPr>
            <w:tcW w:w="2830" w:type="dxa"/>
          </w:tcPr>
          <w:p w14:paraId="374FBA20" w14:textId="77777777" w:rsidR="001B56A4" w:rsidRDefault="0051116B">
            <w:pPr>
              <w:rPr>
                <w:rFonts w:ascii="Arial" w:hAnsi="Arial" w:cs="Arial"/>
                <w:i/>
                <w:iCs/>
                <w:color w:val="000000"/>
                <w:sz w:val="18"/>
                <w:szCs w:val="18"/>
              </w:rPr>
            </w:pPr>
            <w:r>
              <w:rPr>
                <w:rFonts w:ascii="Arial" w:hAnsi="Arial" w:cs="Arial"/>
                <w:i/>
                <w:iCs/>
                <w:color w:val="000000"/>
                <w:sz w:val="18"/>
                <w:szCs w:val="18"/>
              </w:rPr>
              <w:t>Klebsiella pneumoniae</w:t>
            </w:r>
          </w:p>
        </w:tc>
        <w:tc>
          <w:tcPr>
            <w:tcW w:w="2835" w:type="dxa"/>
          </w:tcPr>
          <w:p w14:paraId="08A41DE8" w14:textId="77777777" w:rsidR="001B56A4" w:rsidRDefault="0051116B">
            <w:pPr>
              <w:rPr>
                <w:rFonts w:ascii="Arial" w:hAnsi="Arial" w:cs="Arial"/>
                <w:i/>
                <w:iCs/>
                <w:color w:val="000000"/>
                <w:sz w:val="18"/>
                <w:szCs w:val="18"/>
              </w:rPr>
            </w:pPr>
            <w:r>
              <w:rPr>
                <w:rFonts w:ascii="Arial" w:hAnsi="Arial" w:cs="Arial"/>
                <w:i/>
                <w:iCs/>
                <w:color w:val="000000"/>
                <w:sz w:val="18"/>
                <w:szCs w:val="18"/>
              </w:rPr>
              <w:t>Streptococcus dysgalactiae</w:t>
            </w:r>
          </w:p>
        </w:tc>
        <w:tc>
          <w:tcPr>
            <w:tcW w:w="2631" w:type="dxa"/>
          </w:tcPr>
          <w:p w14:paraId="1B1C11FE" w14:textId="77777777" w:rsidR="001B56A4" w:rsidRDefault="0051116B">
            <w:pPr>
              <w:rPr>
                <w:rFonts w:ascii="Arial" w:hAnsi="Arial" w:cs="Arial"/>
                <w:i/>
                <w:iCs/>
                <w:color w:val="000000"/>
                <w:sz w:val="18"/>
                <w:szCs w:val="18"/>
              </w:rPr>
            </w:pPr>
            <w:r>
              <w:rPr>
                <w:rFonts w:ascii="Arial" w:hAnsi="Arial" w:cs="Arial"/>
                <w:i/>
                <w:iCs/>
                <w:color w:val="000000"/>
                <w:sz w:val="18"/>
                <w:szCs w:val="18"/>
              </w:rPr>
              <w:t>Enterococcus faecalis</w:t>
            </w:r>
          </w:p>
        </w:tc>
      </w:tr>
      <w:tr w:rsidR="001B56A4" w14:paraId="58933D29" w14:textId="77777777">
        <w:tc>
          <w:tcPr>
            <w:tcW w:w="2830" w:type="dxa"/>
          </w:tcPr>
          <w:p w14:paraId="3961820C" w14:textId="77777777" w:rsidR="001B56A4" w:rsidRDefault="0051116B">
            <w:pPr>
              <w:rPr>
                <w:rFonts w:ascii="Arial" w:hAnsi="Arial" w:cs="Arial"/>
                <w:i/>
                <w:iCs/>
                <w:color w:val="000000"/>
                <w:sz w:val="18"/>
                <w:szCs w:val="18"/>
              </w:rPr>
            </w:pPr>
            <w:r>
              <w:rPr>
                <w:rFonts w:ascii="Arial" w:hAnsi="Arial" w:cs="Arial"/>
                <w:i/>
                <w:iCs/>
                <w:color w:val="000000"/>
                <w:sz w:val="18"/>
                <w:szCs w:val="18"/>
              </w:rPr>
              <w:t>Acinetobacter baumannii</w:t>
            </w:r>
          </w:p>
        </w:tc>
        <w:tc>
          <w:tcPr>
            <w:tcW w:w="2835" w:type="dxa"/>
          </w:tcPr>
          <w:p w14:paraId="6CC6DE06" w14:textId="77777777" w:rsidR="001B56A4" w:rsidRDefault="0051116B">
            <w:pPr>
              <w:rPr>
                <w:rFonts w:ascii="Arial" w:hAnsi="Arial" w:cs="Arial"/>
                <w:i/>
                <w:iCs/>
                <w:color w:val="000000"/>
                <w:sz w:val="18"/>
                <w:szCs w:val="18"/>
              </w:rPr>
            </w:pPr>
            <w:r>
              <w:rPr>
                <w:rFonts w:ascii="Arial" w:hAnsi="Arial" w:cs="Arial"/>
                <w:i/>
                <w:iCs/>
                <w:color w:val="000000"/>
                <w:sz w:val="18"/>
                <w:szCs w:val="18"/>
              </w:rPr>
              <w:t>Brucella</w:t>
            </w:r>
          </w:p>
        </w:tc>
        <w:tc>
          <w:tcPr>
            <w:tcW w:w="2631" w:type="dxa"/>
          </w:tcPr>
          <w:p w14:paraId="244079F4" w14:textId="77777777" w:rsidR="001B56A4" w:rsidRDefault="0051116B">
            <w:pPr>
              <w:rPr>
                <w:rFonts w:ascii="Arial" w:hAnsi="Arial" w:cs="Arial"/>
                <w:i/>
                <w:iCs/>
                <w:color w:val="000000"/>
                <w:sz w:val="18"/>
                <w:szCs w:val="18"/>
              </w:rPr>
            </w:pPr>
            <w:r>
              <w:rPr>
                <w:rFonts w:ascii="Arial" w:hAnsi="Arial" w:cs="Arial"/>
                <w:i/>
                <w:iCs/>
                <w:color w:val="000000"/>
                <w:sz w:val="18"/>
                <w:szCs w:val="18"/>
              </w:rPr>
              <w:t>Enterococcus faecium</w:t>
            </w:r>
          </w:p>
        </w:tc>
      </w:tr>
      <w:tr w:rsidR="001B56A4" w14:paraId="152E701E" w14:textId="77777777">
        <w:tc>
          <w:tcPr>
            <w:tcW w:w="2830" w:type="dxa"/>
          </w:tcPr>
          <w:p w14:paraId="239E3E97" w14:textId="77777777" w:rsidR="001B56A4" w:rsidRDefault="0051116B">
            <w:pPr>
              <w:rPr>
                <w:rFonts w:ascii="Arial" w:hAnsi="Arial" w:cs="Arial"/>
                <w:i/>
                <w:iCs/>
                <w:color w:val="000000"/>
                <w:sz w:val="18"/>
                <w:szCs w:val="18"/>
              </w:rPr>
            </w:pPr>
            <w:r>
              <w:rPr>
                <w:rFonts w:ascii="Arial" w:hAnsi="Arial" w:cs="Arial"/>
                <w:i/>
                <w:iCs/>
                <w:color w:val="000000"/>
                <w:sz w:val="18"/>
                <w:szCs w:val="18"/>
              </w:rPr>
              <w:t>Pseudomonas aeruginosa</w:t>
            </w:r>
          </w:p>
        </w:tc>
        <w:tc>
          <w:tcPr>
            <w:tcW w:w="2835" w:type="dxa"/>
          </w:tcPr>
          <w:p w14:paraId="08D3E187" w14:textId="77777777" w:rsidR="001B56A4" w:rsidRDefault="0051116B">
            <w:pPr>
              <w:rPr>
                <w:rFonts w:ascii="Arial" w:hAnsi="Arial" w:cs="Arial"/>
                <w:i/>
                <w:iCs/>
                <w:color w:val="000000"/>
                <w:sz w:val="18"/>
                <w:szCs w:val="18"/>
              </w:rPr>
            </w:pPr>
            <w:r>
              <w:rPr>
                <w:rFonts w:ascii="Arial" w:hAnsi="Arial" w:cs="Arial"/>
                <w:i/>
                <w:iCs/>
                <w:color w:val="000000"/>
                <w:sz w:val="18"/>
                <w:szCs w:val="18"/>
              </w:rPr>
              <w:t>Haemophilus influenzae</w:t>
            </w:r>
          </w:p>
        </w:tc>
        <w:tc>
          <w:tcPr>
            <w:tcW w:w="2631" w:type="dxa"/>
          </w:tcPr>
          <w:p w14:paraId="437FB423"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 kanasii</w:t>
            </w:r>
          </w:p>
        </w:tc>
      </w:tr>
      <w:tr w:rsidR="001B56A4" w14:paraId="7BD97985" w14:textId="77777777">
        <w:tc>
          <w:tcPr>
            <w:tcW w:w="2830" w:type="dxa"/>
          </w:tcPr>
          <w:p w14:paraId="318FFABA"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 intracellulare/avium</w:t>
            </w:r>
          </w:p>
        </w:tc>
        <w:tc>
          <w:tcPr>
            <w:tcW w:w="2835" w:type="dxa"/>
          </w:tcPr>
          <w:p w14:paraId="7B928483" w14:textId="77777777" w:rsidR="001B56A4" w:rsidRDefault="0051116B">
            <w:pPr>
              <w:rPr>
                <w:rFonts w:ascii="Arial" w:hAnsi="Arial" w:cs="Arial"/>
                <w:i/>
                <w:iCs/>
                <w:color w:val="000000"/>
                <w:sz w:val="18"/>
                <w:szCs w:val="18"/>
              </w:rPr>
            </w:pPr>
            <w:r>
              <w:rPr>
                <w:rFonts w:ascii="Arial" w:hAnsi="Arial" w:cs="Arial"/>
                <w:i/>
                <w:iCs/>
                <w:color w:val="000000"/>
                <w:sz w:val="18"/>
                <w:szCs w:val="18"/>
              </w:rPr>
              <w:t>Stenotrophomonas maltophilia</w:t>
            </w:r>
          </w:p>
        </w:tc>
        <w:tc>
          <w:tcPr>
            <w:tcW w:w="2631" w:type="dxa"/>
          </w:tcPr>
          <w:p w14:paraId="3EF298B7" w14:textId="77777777" w:rsidR="001B56A4" w:rsidRDefault="0051116B">
            <w:pPr>
              <w:tabs>
                <w:tab w:val="left" w:pos="738"/>
              </w:tabs>
              <w:rPr>
                <w:rFonts w:ascii="Arial" w:hAnsi="Arial" w:cs="Arial"/>
                <w:i/>
                <w:iCs/>
                <w:color w:val="000000"/>
                <w:sz w:val="18"/>
                <w:szCs w:val="18"/>
              </w:rPr>
            </w:pPr>
            <w:r>
              <w:rPr>
                <w:rFonts w:ascii="Arial" w:hAnsi="Arial" w:cs="Arial"/>
                <w:i/>
                <w:iCs/>
                <w:color w:val="000000"/>
                <w:sz w:val="18"/>
                <w:szCs w:val="18"/>
              </w:rPr>
              <w:t>Mycobacterium gordonae</w:t>
            </w:r>
          </w:p>
        </w:tc>
      </w:tr>
      <w:tr w:rsidR="001B56A4" w14:paraId="164E69F6" w14:textId="77777777">
        <w:tc>
          <w:tcPr>
            <w:tcW w:w="2830" w:type="dxa"/>
          </w:tcPr>
          <w:p w14:paraId="6117E9BC"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haemolyticus</w:t>
            </w:r>
          </w:p>
        </w:tc>
        <w:tc>
          <w:tcPr>
            <w:tcW w:w="2835" w:type="dxa"/>
          </w:tcPr>
          <w:p w14:paraId="6D6ECC67"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 tuberculosis</w:t>
            </w:r>
          </w:p>
        </w:tc>
        <w:tc>
          <w:tcPr>
            <w:tcW w:w="2631" w:type="dxa"/>
          </w:tcPr>
          <w:p w14:paraId="4EA475F7"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 scrofulaceum</w:t>
            </w:r>
          </w:p>
        </w:tc>
      </w:tr>
      <w:tr w:rsidR="001B56A4" w14:paraId="3A0DEEAB" w14:textId="77777777">
        <w:tc>
          <w:tcPr>
            <w:tcW w:w="2830" w:type="dxa"/>
          </w:tcPr>
          <w:p w14:paraId="5F76E07D" w14:textId="77777777" w:rsidR="001B56A4" w:rsidRDefault="0051116B">
            <w:pPr>
              <w:rPr>
                <w:rFonts w:ascii="Arial" w:hAnsi="Arial" w:cs="Arial"/>
                <w:i/>
                <w:iCs/>
                <w:color w:val="000000"/>
                <w:sz w:val="18"/>
                <w:szCs w:val="18"/>
              </w:rPr>
            </w:pPr>
            <w:r>
              <w:rPr>
                <w:rFonts w:ascii="Arial" w:hAnsi="Arial" w:cs="Arial"/>
                <w:i/>
                <w:iCs/>
                <w:color w:val="000000"/>
                <w:sz w:val="18"/>
                <w:szCs w:val="18"/>
              </w:rPr>
              <w:t>Mycolicibacterium phlei</w:t>
            </w:r>
          </w:p>
        </w:tc>
        <w:tc>
          <w:tcPr>
            <w:tcW w:w="2835" w:type="dxa"/>
          </w:tcPr>
          <w:p w14:paraId="6E8F0C2D"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 gilvum</w:t>
            </w:r>
          </w:p>
        </w:tc>
        <w:tc>
          <w:tcPr>
            <w:tcW w:w="2631" w:type="dxa"/>
          </w:tcPr>
          <w:p w14:paraId="00D3025A" w14:textId="77777777" w:rsidR="001B56A4" w:rsidRDefault="0051116B">
            <w:pPr>
              <w:rPr>
                <w:rFonts w:ascii="Arial" w:hAnsi="Arial" w:cs="Arial"/>
                <w:i/>
                <w:iCs/>
                <w:color w:val="000000"/>
                <w:sz w:val="18"/>
                <w:szCs w:val="18"/>
              </w:rPr>
            </w:pPr>
            <w:r>
              <w:rPr>
                <w:rFonts w:ascii="Arial" w:hAnsi="Arial" w:cs="Arial"/>
                <w:i/>
                <w:iCs/>
                <w:color w:val="000000"/>
                <w:sz w:val="18"/>
                <w:szCs w:val="18"/>
              </w:rPr>
              <w:t>Alcaligenes faecalis</w:t>
            </w:r>
          </w:p>
        </w:tc>
      </w:tr>
      <w:tr w:rsidR="001B56A4" w14:paraId="1F958007" w14:textId="77777777">
        <w:tc>
          <w:tcPr>
            <w:tcW w:w="2830" w:type="dxa"/>
          </w:tcPr>
          <w:p w14:paraId="7E19ED64"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epidermidis</w:t>
            </w:r>
          </w:p>
        </w:tc>
        <w:tc>
          <w:tcPr>
            <w:tcW w:w="2835" w:type="dxa"/>
          </w:tcPr>
          <w:p w14:paraId="1638ED95"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w:t>
            </w:r>
          </w:p>
          <w:p w14:paraId="43B51322" w14:textId="77777777" w:rsidR="001B56A4" w:rsidRDefault="0051116B">
            <w:pPr>
              <w:rPr>
                <w:rFonts w:ascii="Arial" w:hAnsi="Arial" w:cs="Arial"/>
                <w:i/>
                <w:iCs/>
                <w:color w:val="000000"/>
                <w:sz w:val="18"/>
                <w:szCs w:val="18"/>
              </w:rPr>
            </w:pPr>
            <w:r>
              <w:rPr>
                <w:rFonts w:ascii="Arial" w:hAnsi="Arial" w:cs="Arial"/>
                <w:i/>
                <w:iCs/>
                <w:color w:val="000000"/>
                <w:sz w:val="18"/>
                <w:szCs w:val="18"/>
              </w:rPr>
              <w:t>marnum/ulcerans</w:t>
            </w:r>
          </w:p>
        </w:tc>
        <w:tc>
          <w:tcPr>
            <w:tcW w:w="2631" w:type="dxa"/>
          </w:tcPr>
          <w:p w14:paraId="1BB2DB68" w14:textId="77777777" w:rsidR="001B56A4" w:rsidRDefault="0051116B">
            <w:pPr>
              <w:rPr>
                <w:rFonts w:ascii="Arial" w:hAnsi="Arial" w:cs="Arial"/>
                <w:i/>
                <w:iCs/>
                <w:color w:val="000000"/>
                <w:sz w:val="18"/>
                <w:szCs w:val="18"/>
              </w:rPr>
            </w:pPr>
            <w:r>
              <w:rPr>
                <w:rFonts w:ascii="Arial" w:hAnsi="Arial" w:cs="Arial"/>
                <w:i/>
                <w:iCs/>
                <w:color w:val="000000"/>
                <w:sz w:val="18"/>
                <w:szCs w:val="18"/>
              </w:rPr>
              <w:t>Mycobacterium</w:t>
            </w:r>
          </w:p>
          <w:p w14:paraId="14ABD84B" w14:textId="77777777" w:rsidR="001B56A4" w:rsidRDefault="0051116B">
            <w:pPr>
              <w:rPr>
                <w:rFonts w:ascii="Arial" w:hAnsi="Arial" w:cs="Arial"/>
                <w:i/>
                <w:iCs/>
                <w:color w:val="000000"/>
                <w:sz w:val="18"/>
                <w:szCs w:val="18"/>
              </w:rPr>
            </w:pPr>
            <w:r>
              <w:rPr>
                <w:rFonts w:ascii="Arial" w:hAnsi="Arial" w:cs="Arial"/>
                <w:i/>
                <w:iCs/>
                <w:color w:val="000000"/>
                <w:sz w:val="18"/>
                <w:szCs w:val="18"/>
              </w:rPr>
              <w:t>chelonae/abscessus</w:t>
            </w:r>
          </w:p>
        </w:tc>
      </w:tr>
      <w:tr w:rsidR="001B56A4" w14:paraId="60ED2FD5" w14:textId="77777777">
        <w:tc>
          <w:tcPr>
            <w:tcW w:w="2830" w:type="dxa"/>
          </w:tcPr>
          <w:p w14:paraId="6BE854BC" w14:textId="77777777" w:rsidR="001B56A4" w:rsidRDefault="0051116B">
            <w:pPr>
              <w:rPr>
                <w:rFonts w:ascii="Arial" w:hAnsi="Arial" w:cs="Arial"/>
                <w:i/>
                <w:iCs/>
                <w:color w:val="000000"/>
                <w:sz w:val="18"/>
                <w:szCs w:val="18"/>
              </w:rPr>
            </w:pPr>
            <w:r>
              <w:rPr>
                <w:rFonts w:ascii="Arial" w:hAnsi="Arial" w:cs="Arial"/>
                <w:i/>
                <w:iCs/>
                <w:color w:val="000000"/>
                <w:sz w:val="18"/>
                <w:szCs w:val="18"/>
              </w:rPr>
              <w:t>Streptococcus pyogenes</w:t>
            </w:r>
          </w:p>
        </w:tc>
        <w:tc>
          <w:tcPr>
            <w:tcW w:w="2835" w:type="dxa"/>
          </w:tcPr>
          <w:p w14:paraId="4B07A3C3" w14:textId="77777777" w:rsidR="001B56A4" w:rsidRDefault="0051116B">
            <w:pPr>
              <w:rPr>
                <w:rFonts w:ascii="Arial" w:hAnsi="Arial" w:cs="Arial"/>
                <w:i/>
                <w:iCs/>
                <w:color w:val="000000"/>
                <w:sz w:val="18"/>
                <w:szCs w:val="18"/>
              </w:rPr>
            </w:pPr>
            <w:r>
              <w:rPr>
                <w:rFonts w:ascii="Arial" w:hAnsi="Arial" w:cs="Arial"/>
                <w:i/>
                <w:iCs/>
                <w:color w:val="000000"/>
                <w:sz w:val="18"/>
                <w:szCs w:val="18"/>
              </w:rPr>
              <w:t>Klebsiella oxytoca</w:t>
            </w:r>
          </w:p>
        </w:tc>
        <w:tc>
          <w:tcPr>
            <w:tcW w:w="2631" w:type="dxa"/>
          </w:tcPr>
          <w:p w14:paraId="7F22463B" w14:textId="77777777" w:rsidR="001B56A4" w:rsidRDefault="0051116B">
            <w:pPr>
              <w:rPr>
                <w:rFonts w:ascii="Arial" w:hAnsi="Arial" w:cs="Arial"/>
                <w:i/>
                <w:iCs/>
                <w:color w:val="000000"/>
                <w:sz w:val="18"/>
                <w:szCs w:val="18"/>
              </w:rPr>
            </w:pPr>
            <w:r>
              <w:rPr>
                <w:rFonts w:ascii="Arial" w:hAnsi="Arial" w:cs="Arial"/>
                <w:i/>
                <w:iCs/>
                <w:color w:val="000000"/>
                <w:sz w:val="18"/>
                <w:szCs w:val="18"/>
              </w:rPr>
              <w:t>Proteus mirabilis</w:t>
            </w:r>
          </w:p>
        </w:tc>
      </w:tr>
      <w:tr w:rsidR="001B56A4" w14:paraId="44E3EACB" w14:textId="77777777">
        <w:tc>
          <w:tcPr>
            <w:tcW w:w="2830" w:type="dxa"/>
          </w:tcPr>
          <w:p w14:paraId="3EA6B6EB" w14:textId="77777777" w:rsidR="001B56A4" w:rsidRDefault="0051116B">
            <w:pPr>
              <w:rPr>
                <w:rFonts w:ascii="Arial" w:hAnsi="Arial" w:cs="Arial"/>
                <w:i/>
                <w:iCs/>
                <w:color w:val="000000"/>
                <w:sz w:val="18"/>
                <w:szCs w:val="18"/>
              </w:rPr>
            </w:pPr>
            <w:r>
              <w:rPr>
                <w:rFonts w:ascii="Arial" w:hAnsi="Arial" w:cs="Arial"/>
                <w:i/>
                <w:iCs/>
                <w:color w:val="000000"/>
                <w:sz w:val="18"/>
                <w:szCs w:val="18"/>
              </w:rPr>
              <w:t>Klebsiella aerogenes</w:t>
            </w:r>
          </w:p>
        </w:tc>
        <w:tc>
          <w:tcPr>
            <w:tcW w:w="2835" w:type="dxa"/>
          </w:tcPr>
          <w:p w14:paraId="1CC43714" w14:textId="77777777" w:rsidR="001B56A4" w:rsidRDefault="0051116B">
            <w:pPr>
              <w:rPr>
                <w:rFonts w:ascii="Arial" w:hAnsi="Arial" w:cs="Arial"/>
                <w:i/>
                <w:iCs/>
                <w:color w:val="000000"/>
                <w:sz w:val="18"/>
                <w:szCs w:val="18"/>
              </w:rPr>
            </w:pPr>
            <w:r>
              <w:rPr>
                <w:rFonts w:ascii="Arial" w:hAnsi="Arial" w:cs="Arial"/>
                <w:i/>
                <w:iCs/>
                <w:color w:val="000000"/>
                <w:sz w:val="18"/>
                <w:szCs w:val="18"/>
              </w:rPr>
              <w:t>Enterobacter cloacae</w:t>
            </w:r>
          </w:p>
        </w:tc>
        <w:tc>
          <w:tcPr>
            <w:tcW w:w="2631" w:type="dxa"/>
          </w:tcPr>
          <w:p w14:paraId="2E81CEB6" w14:textId="77777777" w:rsidR="001B56A4" w:rsidRDefault="0051116B">
            <w:pPr>
              <w:rPr>
                <w:rFonts w:ascii="Arial" w:hAnsi="Arial" w:cs="Arial"/>
                <w:i/>
                <w:iCs/>
                <w:color w:val="000000"/>
                <w:sz w:val="18"/>
                <w:szCs w:val="18"/>
              </w:rPr>
            </w:pPr>
            <w:r>
              <w:rPr>
                <w:rFonts w:ascii="Arial" w:hAnsi="Arial" w:cs="Arial"/>
                <w:i/>
                <w:iCs/>
                <w:color w:val="000000"/>
                <w:sz w:val="18"/>
                <w:szCs w:val="18"/>
              </w:rPr>
              <w:t>Neisseria meningitidis</w:t>
            </w:r>
          </w:p>
        </w:tc>
      </w:tr>
      <w:tr w:rsidR="001B56A4" w14:paraId="3AFA8BB5" w14:textId="77777777">
        <w:tc>
          <w:tcPr>
            <w:tcW w:w="2830" w:type="dxa"/>
          </w:tcPr>
          <w:p w14:paraId="55E0C80E" w14:textId="77777777" w:rsidR="001B56A4" w:rsidRDefault="0051116B">
            <w:pPr>
              <w:rPr>
                <w:rFonts w:ascii="Arial" w:hAnsi="Arial" w:cs="Arial"/>
                <w:i/>
                <w:iCs/>
                <w:color w:val="000000"/>
                <w:sz w:val="18"/>
                <w:szCs w:val="18"/>
              </w:rPr>
            </w:pPr>
            <w:r>
              <w:rPr>
                <w:rFonts w:ascii="Arial" w:hAnsi="Arial" w:cs="Arial"/>
                <w:i/>
                <w:iCs/>
                <w:color w:val="000000"/>
                <w:sz w:val="18"/>
                <w:szCs w:val="18"/>
              </w:rPr>
              <w:t>Clostridium perfringens</w:t>
            </w:r>
          </w:p>
        </w:tc>
        <w:tc>
          <w:tcPr>
            <w:tcW w:w="2835" w:type="dxa"/>
          </w:tcPr>
          <w:p w14:paraId="2B6799BA" w14:textId="77777777" w:rsidR="001B56A4" w:rsidRDefault="0051116B">
            <w:pPr>
              <w:rPr>
                <w:rFonts w:ascii="Arial" w:hAnsi="Arial" w:cs="Arial"/>
                <w:i/>
                <w:iCs/>
                <w:color w:val="000000"/>
                <w:sz w:val="18"/>
                <w:szCs w:val="18"/>
              </w:rPr>
            </w:pPr>
            <w:r>
              <w:rPr>
                <w:rFonts w:ascii="Arial" w:hAnsi="Arial" w:cs="Arial"/>
                <w:i/>
                <w:iCs/>
                <w:color w:val="000000"/>
                <w:sz w:val="18"/>
                <w:szCs w:val="18"/>
              </w:rPr>
              <w:t>Burkholderia cepacia</w:t>
            </w:r>
          </w:p>
        </w:tc>
        <w:tc>
          <w:tcPr>
            <w:tcW w:w="2631" w:type="dxa"/>
          </w:tcPr>
          <w:p w14:paraId="408149D7"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capitis</w:t>
            </w:r>
          </w:p>
        </w:tc>
      </w:tr>
      <w:tr w:rsidR="001B56A4" w14:paraId="1A2F9DB8" w14:textId="77777777">
        <w:tc>
          <w:tcPr>
            <w:tcW w:w="2830" w:type="dxa"/>
          </w:tcPr>
          <w:p w14:paraId="30CA3C33" w14:textId="77777777" w:rsidR="001B56A4" w:rsidRDefault="0051116B">
            <w:pPr>
              <w:rPr>
                <w:rFonts w:ascii="Arial" w:hAnsi="Arial" w:cs="Arial"/>
                <w:i/>
                <w:iCs/>
                <w:color w:val="000000"/>
                <w:sz w:val="18"/>
                <w:szCs w:val="18"/>
              </w:rPr>
            </w:pPr>
            <w:r>
              <w:rPr>
                <w:rFonts w:ascii="Arial" w:hAnsi="Arial" w:cs="Arial"/>
                <w:i/>
                <w:iCs/>
                <w:color w:val="000000"/>
                <w:sz w:val="18"/>
                <w:szCs w:val="18"/>
              </w:rPr>
              <w:t>Serratia marcescens</w:t>
            </w:r>
          </w:p>
        </w:tc>
        <w:tc>
          <w:tcPr>
            <w:tcW w:w="2835" w:type="dxa"/>
          </w:tcPr>
          <w:p w14:paraId="59743935" w14:textId="77777777" w:rsidR="001B56A4" w:rsidRDefault="0051116B">
            <w:pPr>
              <w:rPr>
                <w:rFonts w:ascii="Arial" w:hAnsi="Arial" w:cs="Arial"/>
                <w:i/>
                <w:iCs/>
                <w:color w:val="000000"/>
                <w:sz w:val="18"/>
                <w:szCs w:val="18"/>
              </w:rPr>
            </w:pPr>
            <w:r>
              <w:rPr>
                <w:rFonts w:ascii="Arial" w:hAnsi="Arial" w:cs="Arial"/>
                <w:i/>
                <w:iCs/>
                <w:color w:val="000000"/>
                <w:sz w:val="18"/>
                <w:szCs w:val="18"/>
              </w:rPr>
              <w:t>Morganella morganii</w:t>
            </w:r>
          </w:p>
        </w:tc>
        <w:tc>
          <w:tcPr>
            <w:tcW w:w="2631" w:type="dxa"/>
          </w:tcPr>
          <w:p w14:paraId="5AC3876F" w14:textId="77777777" w:rsidR="001B56A4" w:rsidRDefault="0051116B">
            <w:pPr>
              <w:rPr>
                <w:rFonts w:ascii="Arial" w:hAnsi="Arial" w:cs="Arial"/>
                <w:i/>
                <w:iCs/>
                <w:color w:val="000000"/>
                <w:sz w:val="18"/>
                <w:szCs w:val="18"/>
              </w:rPr>
            </w:pPr>
            <w:r>
              <w:rPr>
                <w:rFonts w:ascii="Arial" w:hAnsi="Arial" w:cs="Arial"/>
                <w:i/>
                <w:iCs/>
                <w:color w:val="000000"/>
                <w:sz w:val="18"/>
                <w:szCs w:val="18"/>
              </w:rPr>
              <w:t>Moraxella catarrhalis</w:t>
            </w:r>
          </w:p>
        </w:tc>
      </w:tr>
      <w:tr w:rsidR="001B56A4" w14:paraId="1D456AC1" w14:textId="77777777">
        <w:tc>
          <w:tcPr>
            <w:tcW w:w="2830" w:type="dxa"/>
          </w:tcPr>
          <w:p w14:paraId="2CFA1034" w14:textId="77777777" w:rsidR="001B56A4" w:rsidRDefault="0051116B">
            <w:pPr>
              <w:ind w:firstLineChars="200" w:firstLine="360"/>
              <w:rPr>
                <w:rFonts w:ascii="Arial" w:hAnsi="Arial" w:cs="Arial"/>
                <w:i/>
                <w:iCs/>
                <w:color w:val="000000"/>
                <w:sz w:val="18"/>
                <w:szCs w:val="18"/>
              </w:rPr>
            </w:pPr>
            <w:r>
              <w:rPr>
                <w:rFonts w:ascii="Arial" w:hAnsi="Arial" w:cs="Arial"/>
                <w:i/>
                <w:iCs/>
                <w:color w:val="000000"/>
                <w:sz w:val="18"/>
                <w:szCs w:val="18"/>
              </w:rPr>
              <w:t>Nocardia</w:t>
            </w:r>
          </w:p>
        </w:tc>
        <w:tc>
          <w:tcPr>
            <w:tcW w:w="2835" w:type="dxa"/>
          </w:tcPr>
          <w:p w14:paraId="104C65D3" w14:textId="77777777" w:rsidR="001B56A4" w:rsidRDefault="0051116B">
            <w:pPr>
              <w:rPr>
                <w:rFonts w:ascii="Arial" w:hAnsi="Arial" w:cs="Arial"/>
                <w:i/>
                <w:iCs/>
                <w:color w:val="000000"/>
                <w:sz w:val="18"/>
                <w:szCs w:val="18"/>
              </w:rPr>
            </w:pPr>
            <w:r>
              <w:rPr>
                <w:rFonts w:ascii="Arial" w:hAnsi="Arial" w:cs="Arial"/>
                <w:i/>
                <w:iCs/>
                <w:color w:val="000000"/>
                <w:sz w:val="18"/>
                <w:szCs w:val="18"/>
              </w:rPr>
              <w:t>Bordetella pertussis</w:t>
            </w:r>
          </w:p>
        </w:tc>
        <w:tc>
          <w:tcPr>
            <w:tcW w:w="2631" w:type="dxa"/>
          </w:tcPr>
          <w:p w14:paraId="5DEB0C58" w14:textId="77777777" w:rsidR="001B56A4" w:rsidRDefault="0051116B">
            <w:pPr>
              <w:rPr>
                <w:rFonts w:ascii="Arial" w:hAnsi="Arial" w:cs="Arial"/>
                <w:i/>
                <w:iCs/>
                <w:color w:val="000000"/>
                <w:sz w:val="18"/>
                <w:szCs w:val="18"/>
              </w:rPr>
            </w:pPr>
            <w:r>
              <w:rPr>
                <w:rFonts w:ascii="Arial" w:hAnsi="Arial" w:cs="Arial"/>
                <w:i/>
                <w:iCs/>
                <w:color w:val="000000"/>
                <w:sz w:val="18"/>
                <w:szCs w:val="18"/>
              </w:rPr>
              <w:t>Chlamydia pneumoniae</w:t>
            </w:r>
          </w:p>
        </w:tc>
      </w:tr>
      <w:tr w:rsidR="001B56A4" w14:paraId="346FC379" w14:textId="77777777">
        <w:tc>
          <w:tcPr>
            <w:tcW w:w="2830" w:type="dxa"/>
          </w:tcPr>
          <w:p w14:paraId="3B2AC819" w14:textId="77777777" w:rsidR="001B56A4" w:rsidRDefault="0051116B">
            <w:pPr>
              <w:rPr>
                <w:rFonts w:ascii="Arial" w:hAnsi="Arial" w:cs="Arial"/>
                <w:i/>
                <w:iCs/>
                <w:color w:val="000000"/>
                <w:sz w:val="18"/>
                <w:szCs w:val="18"/>
              </w:rPr>
            </w:pPr>
            <w:r>
              <w:rPr>
                <w:rFonts w:ascii="Arial" w:hAnsi="Arial" w:cs="Arial"/>
                <w:i/>
                <w:iCs/>
                <w:color w:val="000000"/>
                <w:sz w:val="18"/>
                <w:szCs w:val="18"/>
              </w:rPr>
              <w:t>Avcoplasma pneumoniae</w:t>
            </w:r>
          </w:p>
        </w:tc>
        <w:tc>
          <w:tcPr>
            <w:tcW w:w="2835" w:type="dxa"/>
          </w:tcPr>
          <w:p w14:paraId="734B2E43" w14:textId="77777777" w:rsidR="001B56A4" w:rsidRDefault="0051116B">
            <w:pPr>
              <w:rPr>
                <w:rFonts w:ascii="Arial" w:hAnsi="Arial" w:cs="Arial"/>
                <w:i/>
                <w:iCs/>
                <w:color w:val="000000"/>
                <w:sz w:val="18"/>
                <w:szCs w:val="18"/>
              </w:rPr>
            </w:pPr>
            <w:r>
              <w:rPr>
                <w:rFonts w:ascii="Arial" w:hAnsi="Arial" w:cs="Arial"/>
                <w:i/>
                <w:iCs/>
                <w:color w:val="000000"/>
                <w:sz w:val="18"/>
                <w:szCs w:val="18"/>
              </w:rPr>
              <w:t>lreponema pallidum</w:t>
            </w:r>
          </w:p>
        </w:tc>
        <w:tc>
          <w:tcPr>
            <w:tcW w:w="2631" w:type="dxa"/>
          </w:tcPr>
          <w:p w14:paraId="263AAF9C" w14:textId="77777777" w:rsidR="001B56A4" w:rsidRDefault="0051116B">
            <w:pPr>
              <w:rPr>
                <w:rFonts w:ascii="Arial" w:hAnsi="Arial" w:cs="Arial"/>
                <w:i/>
                <w:iCs/>
                <w:color w:val="000000"/>
                <w:sz w:val="18"/>
                <w:szCs w:val="18"/>
              </w:rPr>
            </w:pPr>
            <w:r>
              <w:rPr>
                <w:rFonts w:ascii="Arial" w:hAnsi="Arial" w:cs="Arial"/>
                <w:i/>
                <w:iCs/>
                <w:color w:val="000000"/>
                <w:sz w:val="18"/>
                <w:szCs w:val="18"/>
              </w:rPr>
              <w:t>Borrelia burgdorferi</w:t>
            </w:r>
          </w:p>
        </w:tc>
      </w:tr>
      <w:tr w:rsidR="001B56A4" w14:paraId="35855169" w14:textId="77777777">
        <w:tc>
          <w:tcPr>
            <w:tcW w:w="2830" w:type="dxa"/>
          </w:tcPr>
          <w:p w14:paraId="595695E2" w14:textId="77777777" w:rsidR="001B56A4" w:rsidRDefault="0051116B">
            <w:pPr>
              <w:rPr>
                <w:rFonts w:ascii="Arial" w:hAnsi="Arial" w:cs="Arial"/>
                <w:i/>
                <w:iCs/>
                <w:color w:val="000000"/>
                <w:sz w:val="18"/>
                <w:szCs w:val="18"/>
              </w:rPr>
            </w:pPr>
            <w:r>
              <w:rPr>
                <w:rFonts w:ascii="Arial" w:hAnsi="Arial" w:cs="Arial"/>
                <w:i/>
                <w:iCs/>
                <w:color w:val="000000"/>
                <w:sz w:val="18"/>
                <w:szCs w:val="18"/>
              </w:rPr>
              <w:t>Leptospira interrogans</w:t>
            </w:r>
          </w:p>
        </w:tc>
        <w:tc>
          <w:tcPr>
            <w:tcW w:w="2835" w:type="dxa"/>
          </w:tcPr>
          <w:p w14:paraId="69C0DCD6" w14:textId="77777777" w:rsidR="001B56A4" w:rsidRDefault="0051116B">
            <w:pPr>
              <w:rPr>
                <w:rFonts w:ascii="Arial" w:hAnsi="Arial" w:cs="Arial"/>
                <w:i/>
                <w:iCs/>
                <w:color w:val="000000"/>
                <w:sz w:val="18"/>
                <w:szCs w:val="18"/>
              </w:rPr>
            </w:pPr>
            <w:r>
              <w:rPr>
                <w:rFonts w:ascii="Arial" w:hAnsi="Arial" w:cs="Arial"/>
                <w:i/>
                <w:iCs/>
                <w:color w:val="000000"/>
                <w:sz w:val="18"/>
                <w:szCs w:val="18"/>
              </w:rPr>
              <w:t>Staphylococcus hominis</w:t>
            </w:r>
          </w:p>
        </w:tc>
        <w:tc>
          <w:tcPr>
            <w:tcW w:w="2631" w:type="dxa"/>
          </w:tcPr>
          <w:p w14:paraId="26E4E080" w14:textId="77777777" w:rsidR="001B56A4" w:rsidRDefault="001B56A4">
            <w:pPr>
              <w:rPr>
                <w:rFonts w:ascii="Arial" w:hAnsi="Arial" w:cs="Arial"/>
                <w:i/>
                <w:iCs/>
                <w:color w:val="000000"/>
                <w:sz w:val="18"/>
                <w:szCs w:val="18"/>
              </w:rPr>
            </w:pPr>
          </w:p>
        </w:tc>
      </w:tr>
      <w:tr w:rsidR="001B56A4" w14:paraId="0DF26BD8" w14:textId="77777777">
        <w:tc>
          <w:tcPr>
            <w:tcW w:w="2830" w:type="dxa"/>
          </w:tcPr>
          <w:p w14:paraId="409410FC" w14:textId="77777777" w:rsidR="001B56A4" w:rsidRDefault="0051116B">
            <w:pPr>
              <w:rPr>
                <w:rFonts w:ascii="Arial" w:hAnsi="Arial" w:cs="Arial"/>
                <w:b/>
                <w:bCs/>
                <w:i/>
                <w:iCs/>
                <w:color w:val="000000"/>
                <w:sz w:val="18"/>
                <w:szCs w:val="18"/>
              </w:rPr>
            </w:pPr>
            <w:r>
              <w:rPr>
                <w:rFonts w:ascii="Arial" w:hAnsi="Arial" w:cs="Arial"/>
                <w:b/>
                <w:bCs/>
                <w:color w:val="000000"/>
                <w:sz w:val="18"/>
                <w:szCs w:val="18"/>
              </w:rPr>
              <w:t>Fungi targets</w:t>
            </w:r>
          </w:p>
        </w:tc>
        <w:tc>
          <w:tcPr>
            <w:tcW w:w="2835" w:type="dxa"/>
          </w:tcPr>
          <w:p w14:paraId="0B5C6DEA" w14:textId="77777777" w:rsidR="001B56A4" w:rsidRDefault="001B56A4">
            <w:pPr>
              <w:rPr>
                <w:rFonts w:ascii="Arial" w:hAnsi="Arial" w:cs="Arial"/>
                <w:i/>
                <w:iCs/>
                <w:color w:val="000000"/>
                <w:sz w:val="18"/>
                <w:szCs w:val="18"/>
              </w:rPr>
            </w:pPr>
          </w:p>
        </w:tc>
        <w:tc>
          <w:tcPr>
            <w:tcW w:w="2631" w:type="dxa"/>
          </w:tcPr>
          <w:p w14:paraId="73F15FBB" w14:textId="77777777" w:rsidR="001B56A4" w:rsidRDefault="001B56A4">
            <w:pPr>
              <w:rPr>
                <w:rFonts w:ascii="Arial" w:hAnsi="Arial" w:cs="Arial"/>
                <w:i/>
                <w:iCs/>
                <w:color w:val="000000"/>
                <w:sz w:val="18"/>
                <w:szCs w:val="18"/>
              </w:rPr>
            </w:pPr>
          </w:p>
        </w:tc>
      </w:tr>
      <w:tr w:rsidR="001B56A4" w14:paraId="445817EA" w14:textId="77777777">
        <w:tc>
          <w:tcPr>
            <w:tcW w:w="2830" w:type="dxa"/>
          </w:tcPr>
          <w:p w14:paraId="37AB7E38"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albicans</w:t>
            </w:r>
          </w:p>
        </w:tc>
        <w:tc>
          <w:tcPr>
            <w:tcW w:w="2835" w:type="dxa"/>
          </w:tcPr>
          <w:p w14:paraId="491600A9"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tropicalis</w:t>
            </w:r>
          </w:p>
        </w:tc>
        <w:tc>
          <w:tcPr>
            <w:tcW w:w="2631" w:type="dxa"/>
          </w:tcPr>
          <w:p w14:paraId="6C2436D2"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parapsilosis</w:t>
            </w:r>
          </w:p>
        </w:tc>
      </w:tr>
      <w:tr w:rsidR="001B56A4" w14:paraId="209FF175" w14:textId="77777777">
        <w:tc>
          <w:tcPr>
            <w:tcW w:w="2830" w:type="dxa"/>
          </w:tcPr>
          <w:p w14:paraId="7F3B78E9"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kruseii</w:t>
            </w:r>
          </w:p>
        </w:tc>
        <w:tc>
          <w:tcPr>
            <w:tcW w:w="2835" w:type="dxa"/>
          </w:tcPr>
          <w:p w14:paraId="279A8206"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glabrata</w:t>
            </w:r>
          </w:p>
        </w:tc>
        <w:tc>
          <w:tcPr>
            <w:tcW w:w="2631" w:type="dxa"/>
          </w:tcPr>
          <w:p w14:paraId="6D7AF1ED"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fumigatus</w:t>
            </w:r>
          </w:p>
        </w:tc>
      </w:tr>
      <w:tr w:rsidR="001B56A4" w14:paraId="43979C1E" w14:textId="77777777">
        <w:tc>
          <w:tcPr>
            <w:tcW w:w="2830" w:type="dxa"/>
          </w:tcPr>
          <w:p w14:paraId="2AC366F4"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flavus</w:t>
            </w:r>
          </w:p>
        </w:tc>
        <w:tc>
          <w:tcPr>
            <w:tcW w:w="2835" w:type="dxa"/>
          </w:tcPr>
          <w:p w14:paraId="255157D0"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niger</w:t>
            </w:r>
          </w:p>
        </w:tc>
        <w:tc>
          <w:tcPr>
            <w:tcW w:w="2631" w:type="dxa"/>
          </w:tcPr>
          <w:p w14:paraId="3CA290BE"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terreus</w:t>
            </w:r>
          </w:p>
        </w:tc>
      </w:tr>
      <w:tr w:rsidR="001B56A4" w14:paraId="4DB41523" w14:textId="77777777">
        <w:tc>
          <w:tcPr>
            <w:tcW w:w="2830" w:type="dxa"/>
          </w:tcPr>
          <w:p w14:paraId="4EB3B53E"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nidulans</w:t>
            </w:r>
          </w:p>
        </w:tc>
        <w:tc>
          <w:tcPr>
            <w:tcW w:w="2835" w:type="dxa"/>
          </w:tcPr>
          <w:p w14:paraId="5F3CF911" w14:textId="77777777" w:rsidR="001B56A4" w:rsidRDefault="0051116B">
            <w:pPr>
              <w:rPr>
                <w:rFonts w:ascii="Arial" w:hAnsi="Arial" w:cs="Arial"/>
                <w:i/>
                <w:iCs/>
                <w:color w:val="000000"/>
                <w:sz w:val="18"/>
                <w:szCs w:val="18"/>
              </w:rPr>
            </w:pPr>
            <w:r>
              <w:rPr>
                <w:rFonts w:ascii="Arial" w:hAnsi="Arial" w:cs="Arial"/>
                <w:i/>
                <w:iCs/>
                <w:color w:val="000000"/>
                <w:sz w:val="18"/>
                <w:szCs w:val="18"/>
              </w:rPr>
              <w:t>Cryptococcus neoformans</w:t>
            </w:r>
          </w:p>
        </w:tc>
        <w:tc>
          <w:tcPr>
            <w:tcW w:w="2631" w:type="dxa"/>
          </w:tcPr>
          <w:p w14:paraId="412BF072" w14:textId="77777777" w:rsidR="001B56A4" w:rsidRDefault="0051116B">
            <w:pPr>
              <w:rPr>
                <w:rFonts w:ascii="Arial" w:hAnsi="Arial" w:cs="Arial"/>
                <w:i/>
                <w:iCs/>
                <w:color w:val="000000"/>
                <w:sz w:val="18"/>
                <w:szCs w:val="18"/>
              </w:rPr>
            </w:pPr>
            <w:r>
              <w:rPr>
                <w:rFonts w:ascii="Arial" w:hAnsi="Arial" w:cs="Arial"/>
                <w:i/>
                <w:iCs/>
                <w:color w:val="000000"/>
                <w:sz w:val="18"/>
                <w:szCs w:val="18"/>
              </w:rPr>
              <w:t>Cryptococcus gattii</w:t>
            </w:r>
          </w:p>
        </w:tc>
      </w:tr>
      <w:tr w:rsidR="001B56A4" w14:paraId="0A16C1BF" w14:textId="77777777">
        <w:tc>
          <w:tcPr>
            <w:tcW w:w="2830" w:type="dxa"/>
          </w:tcPr>
          <w:p w14:paraId="73B254B5" w14:textId="77777777" w:rsidR="001B56A4" w:rsidRDefault="0051116B">
            <w:pPr>
              <w:rPr>
                <w:rFonts w:ascii="Arial" w:hAnsi="Arial" w:cs="Arial"/>
                <w:i/>
                <w:iCs/>
                <w:color w:val="000000"/>
                <w:sz w:val="18"/>
                <w:szCs w:val="18"/>
              </w:rPr>
            </w:pPr>
            <w:r>
              <w:rPr>
                <w:rFonts w:ascii="Arial" w:hAnsi="Arial" w:cs="Arial"/>
                <w:i/>
                <w:iCs/>
                <w:color w:val="000000"/>
                <w:sz w:val="18"/>
                <w:szCs w:val="18"/>
              </w:rPr>
              <w:t>Rhizopus oryzae</w:t>
            </w:r>
          </w:p>
        </w:tc>
        <w:tc>
          <w:tcPr>
            <w:tcW w:w="2835" w:type="dxa"/>
          </w:tcPr>
          <w:p w14:paraId="1B688F0E" w14:textId="77777777" w:rsidR="001B56A4" w:rsidRDefault="0051116B">
            <w:pPr>
              <w:rPr>
                <w:rFonts w:ascii="Arial" w:hAnsi="Arial" w:cs="Arial"/>
                <w:i/>
                <w:iCs/>
                <w:color w:val="000000"/>
                <w:sz w:val="18"/>
                <w:szCs w:val="18"/>
              </w:rPr>
            </w:pPr>
            <w:r>
              <w:rPr>
                <w:rFonts w:ascii="Arial" w:hAnsi="Arial" w:cs="Arial"/>
                <w:i/>
                <w:iCs/>
                <w:color w:val="000000"/>
                <w:sz w:val="18"/>
                <w:szCs w:val="18"/>
              </w:rPr>
              <w:t>Lichtheimia corymbifera</w:t>
            </w:r>
          </w:p>
        </w:tc>
        <w:tc>
          <w:tcPr>
            <w:tcW w:w="2631" w:type="dxa"/>
          </w:tcPr>
          <w:p w14:paraId="1544C3C3" w14:textId="77777777" w:rsidR="001B56A4" w:rsidRDefault="0051116B">
            <w:pPr>
              <w:rPr>
                <w:rFonts w:ascii="Arial" w:hAnsi="Arial" w:cs="Arial"/>
                <w:i/>
                <w:iCs/>
                <w:color w:val="000000"/>
                <w:sz w:val="18"/>
                <w:szCs w:val="18"/>
              </w:rPr>
            </w:pPr>
            <w:r>
              <w:rPr>
                <w:rFonts w:ascii="Arial" w:hAnsi="Arial" w:cs="Arial"/>
                <w:i/>
                <w:iCs/>
                <w:color w:val="000000"/>
                <w:sz w:val="18"/>
                <w:szCs w:val="18"/>
              </w:rPr>
              <w:t>Rhizomucor pussilus</w:t>
            </w:r>
          </w:p>
        </w:tc>
      </w:tr>
      <w:tr w:rsidR="001B56A4" w14:paraId="72BF7DAA" w14:textId="77777777">
        <w:tc>
          <w:tcPr>
            <w:tcW w:w="2830" w:type="dxa"/>
          </w:tcPr>
          <w:p w14:paraId="165D5340" w14:textId="77777777" w:rsidR="001B56A4" w:rsidRDefault="0051116B">
            <w:pPr>
              <w:rPr>
                <w:rFonts w:ascii="Arial" w:hAnsi="Arial" w:cs="Arial"/>
                <w:i/>
                <w:iCs/>
                <w:color w:val="000000"/>
                <w:sz w:val="18"/>
                <w:szCs w:val="18"/>
              </w:rPr>
            </w:pPr>
            <w:r>
              <w:rPr>
                <w:rFonts w:ascii="Arial" w:hAnsi="Arial" w:cs="Arial"/>
                <w:i/>
                <w:iCs/>
                <w:color w:val="000000"/>
                <w:sz w:val="18"/>
                <w:szCs w:val="18"/>
              </w:rPr>
              <w:t>Aspergillus calidoustus</w:t>
            </w:r>
          </w:p>
        </w:tc>
        <w:tc>
          <w:tcPr>
            <w:tcW w:w="2835" w:type="dxa"/>
          </w:tcPr>
          <w:p w14:paraId="154F7A1F" w14:textId="77777777" w:rsidR="001B56A4" w:rsidRDefault="0051116B">
            <w:pPr>
              <w:rPr>
                <w:rFonts w:ascii="Arial" w:hAnsi="Arial" w:cs="Arial"/>
                <w:i/>
                <w:iCs/>
                <w:color w:val="000000"/>
                <w:sz w:val="18"/>
                <w:szCs w:val="18"/>
              </w:rPr>
            </w:pPr>
            <w:r>
              <w:rPr>
                <w:rFonts w:ascii="Arial" w:hAnsi="Arial" w:cs="Arial"/>
                <w:i/>
                <w:iCs/>
                <w:color w:val="000000"/>
                <w:sz w:val="18"/>
                <w:szCs w:val="18"/>
              </w:rPr>
              <w:t>Pneumocystis jirovecii</w:t>
            </w:r>
          </w:p>
        </w:tc>
        <w:tc>
          <w:tcPr>
            <w:tcW w:w="2631" w:type="dxa"/>
          </w:tcPr>
          <w:p w14:paraId="250CAFC2" w14:textId="77777777" w:rsidR="001B56A4" w:rsidRDefault="0051116B">
            <w:pPr>
              <w:rPr>
                <w:rFonts w:ascii="Arial" w:hAnsi="Arial" w:cs="Arial"/>
                <w:i/>
                <w:iCs/>
                <w:color w:val="000000"/>
                <w:sz w:val="18"/>
                <w:szCs w:val="18"/>
              </w:rPr>
            </w:pPr>
            <w:r>
              <w:rPr>
                <w:rFonts w:ascii="Arial" w:hAnsi="Arial" w:cs="Arial"/>
                <w:i/>
                <w:iCs/>
                <w:color w:val="000000"/>
                <w:sz w:val="18"/>
                <w:szCs w:val="18"/>
              </w:rPr>
              <w:t>Mucor circinelloides</w:t>
            </w:r>
          </w:p>
        </w:tc>
      </w:tr>
      <w:tr w:rsidR="001B56A4" w14:paraId="7B80069C" w14:textId="77777777">
        <w:tc>
          <w:tcPr>
            <w:tcW w:w="2830" w:type="dxa"/>
          </w:tcPr>
          <w:p w14:paraId="353EA3E6" w14:textId="77777777" w:rsidR="001B56A4" w:rsidRDefault="0051116B">
            <w:pPr>
              <w:rPr>
                <w:rFonts w:ascii="Arial" w:hAnsi="Arial" w:cs="Arial"/>
                <w:i/>
                <w:iCs/>
                <w:color w:val="000000"/>
                <w:sz w:val="18"/>
                <w:szCs w:val="18"/>
              </w:rPr>
            </w:pPr>
            <w:r>
              <w:rPr>
                <w:rFonts w:ascii="Arial" w:hAnsi="Arial" w:cs="Arial"/>
                <w:i/>
                <w:iCs/>
                <w:color w:val="000000"/>
                <w:sz w:val="18"/>
                <w:szCs w:val="18"/>
              </w:rPr>
              <w:t>Histoplasma capsulatum</w:t>
            </w:r>
          </w:p>
        </w:tc>
        <w:tc>
          <w:tcPr>
            <w:tcW w:w="2835" w:type="dxa"/>
          </w:tcPr>
          <w:p w14:paraId="3F228CE4" w14:textId="77777777" w:rsidR="001B56A4" w:rsidRDefault="0051116B">
            <w:pPr>
              <w:rPr>
                <w:rFonts w:ascii="Arial" w:hAnsi="Arial" w:cs="Arial"/>
                <w:i/>
                <w:iCs/>
                <w:color w:val="000000"/>
                <w:sz w:val="18"/>
                <w:szCs w:val="18"/>
              </w:rPr>
            </w:pPr>
            <w:r>
              <w:rPr>
                <w:rFonts w:ascii="Arial" w:hAnsi="Arial" w:cs="Arial"/>
                <w:i/>
                <w:iCs/>
                <w:color w:val="000000"/>
                <w:sz w:val="18"/>
                <w:szCs w:val="18"/>
              </w:rPr>
              <w:t>Penicillium marneffei</w:t>
            </w:r>
          </w:p>
        </w:tc>
        <w:tc>
          <w:tcPr>
            <w:tcW w:w="2631" w:type="dxa"/>
          </w:tcPr>
          <w:p w14:paraId="2B83D49B" w14:textId="77777777" w:rsidR="001B56A4" w:rsidRDefault="0051116B">
            <w:pPr>
              <w:rPr>
                <w:rFonts w:ascii="Arial" w:hAnsi="Arial" w:cs="Arial"/>
                <w:i/>
                <w:iCs/>
                <w:color w:val="000000"/>
                <w:sz w:val="18"/>
                <w:szCs w:val="18"/>
              </w:rPr>
            </w:pPr>
            <w:r>
              <w:rPr>
                <w:rFonts w:ascii="Arial" w:hAnsi="Arial" w:cs="Arial"/>
                <w:i/>
                <w:iCs/>
                <w:color w:val="000000"/>
                <w:sz w:val="18"/>
                <w:szCs w:val="18"/>
              </w:rPr>
              <w:t>Trichosporon asahii</w:t>
            </w:r>
          </w:p>
        </w:tc>
      </w:tr>
      <w:tr w:rsidR="001B56A4" w14:paraId="566384CB" w14:textId="77777777">
        <w:tc>
          <w:tcPr>
            <w:tcW w:w="2830" w:type="dxa"/>
          </w:tcPr>
          <w:p w14:paraId="6EEF5D13" w14:textId="77777777" w:rsidR="001B56A4" w:rsidRDefault="0051116B">
            <w:pPr>
              <w:rPr>
                <w:rFonts w:ascii="Arial" w:hAnsi="Arial" w:cs="Arial"/>
                <w:i/>
                <w:iCs/>
                <w:color w:val="000000"/>
                <w:sz w:val="18"/>
                <w:szCs w:val="18"/>
              </w:rPr>
            </w:pPr>
            <w:r>
              <w:rPr>
                <w:rFonts w:ascii="Arial" w:hAnsi="Arial" w:cs="Arial"/>
                <w:i/>
                <w:iCs/>
                <w:color w:val="000000"/>
                <w:sz w:val="18"/>
                <w:szCs w:val="18"/>
              </w:rPr>
              <w:t>Candida auris</w:t>
            </w:r>
          </w:p>
        </w:tc>
        <w:tc>
          <w:tcPr>
            <w:tcW w:w="2835" w:type="dxa"/>
          </w:tcPr>
          <w:p w14:paraId="6FD298A9" w14:textId="77777777" w:rsidR="001B56A4" w:rsidRDefault="001B56A4">
            <w:pPr>
              <w:rPr>
                <w:rFonts w:ascii="Arial" w:hAnsi="Arial" w:cs="Arial"/>
                <w:i/>
                <w:iCs/>
                <w:color w:val="000000"/>
                <w:sz w:val="18"/>
                <w:szCs w:val="18"/>
              </w:rPr>
            </w:pPr>
          </w:p>
        </w:tc>
        <w:tc>
          <w:tcPr>
            <w:tcW w:w="2631" w:type="dxa"/>
          </w:tcPr>
          <w:p w14:paraId="7D3787D9" w14:textId="77777777" w:rsidR="001B56A4" w:rsidRDefault="001B56A4">
            <w:pPr>
              <w:rPr>
                <w:rFonts w:ascii="Arial" w:hAnsi="Arial" w:cs="Arial"/>
                <w:i/>
                <w:iCs/>
                <w:color w:val="000000"/>
                <w:sz w:val="18"/>
                <w:szCs w:val="18"/>
              </w:rPr>
            </w:pPr>
          </w:p>
        </w:tc>
      </w:tr>
      <w:tr w:rsidR="001B56A4" w14:paraId="26967B89" w14:textId="77777777">
        <w:tc>
          <w:tcPr>
            <w:tcW w:w="2830" w:type="dxa"/>
          </w:tcPr>
          <w:p w14:paraId="43B9697A" w14:textId="77777777" w:rsidR="001B56A4" w:rsidRDefault="0051116B">
            <w:pPr>
              <w:rPr>
                <w:rFonts w:ascii="Arial" w:hAnsi="Arial" w:cs="Arial"/>
                <w:b/>
                <w:bCs/>
                <w:color w:val="000000"/>
                <w:sz w:val="18"/>
                <w:szCs w:val="18"/>
              </w:rPr>
            </w:pPr>
            <w:r>
              <w:rPr>
                <w:rFonts w:ascii="Arial" w:hAnsi="Arial" w:cs="Arial"/>
                <w:b/>
                <w:bCs/>
                <w:color w:val="000000"/>
                <w:sz w:val="18"/>
                <w:szCs w:val="18"/>
              </w:rPr>
              <w:t>Virus targets</w:t>
            </w:r>
          </w:p>
        </w:tc>
        <w:tc>
          <w:tcPr>
            <w:tcW w:w="2835" w:type="dxa"/>
          </w:tcPr>
          <w:p w14:paraId="3B104835" w14:textId="77777777" w:rsidR="001B56A4" w:rsidRDefault="001B56A4">
            <w:pPr>
              <w:rPr>
                <w:rFonts w:ascii="Arial" w:hAnsi="Arial" w:cs="Arial"/>
                <w:i/>
                <w:iCs/>
                <w:color w:val="000000"/>
                <w:sz w:val="18"/>
                <w:szCs w:val="18"/>
              </w:rPr>
            </w:pPr>
          </w:p>
        </w:tc>
        <w:tc>
          <w:tcPr>
            <w:tcW w:w="2631" w:type="dxa"/>
          </w:tcPr>
          <w:p w14:paraId="7AAEFFC1" w14:textId="77777777" w:rsidR="001B56A4" w:rsidRDefault="001B56A4">
            <w:pPr>
              <w:rPr>
                <w:rFonts w:ascii="Arial" w:hAnsi="Arial" w:cs="Arial"/>
                <w:i/>
                <w:iCs/>
                <w:color w:val="000000"/>
                <w:sz w:val="18"/>
                <w:szCs w:val="18"/>
              </w:rPr>
            </w:pPr>
          </w:p>
        </w:tc>
      </w:tr>
      <w:tr w:rsidR="001B56A4" w14:paraId="330CE126" w14:textId="77777777">
        <w:tc>
          <w:tcPr>
            <w:tcW w:w="2830" w:type="dxa"/>
          </w:tcPr>
          <w:p w14:paraId="3122F8EA"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Human_mastadenovirus_B</w:t>
            </w:r>
          </w:p>
        </w:tc>
        <w:tc>
          <w:tcPr>
            <w:tcW w:w="2835" w:type="dxa"/>
          </w:tcPr>
          <w:p w14:paraId="25B407B8"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2</w:t>
            </w:r>
          </w:p>
        </w:tc>
        <w:tc>
          <w:tcPr>
            <w:tcW w:w="2631" w:type="dxa"/>
          </w:tcPr>
          <w:p w14:paraId="0698E81A"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31</w:t>
            </w:r>
          </w:p>
        </w:tc>
      </w:tr>
      <w:tr w:rsidR="001B56A4" w14:paraId="468D9A2C" w14:textId="77777777">
        <w:tc>
          <w:tcPr>
            <w:tcW w:w="2830" w:type="dxa"/>
          </w:tcPr>
          <w:p w14:paraId="536539B6"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40</w:t>
            </w:r>
          </w:p>
        </w:tc>
        <w:tc>
          <w:tcPr>
            <w:tcW w:w="2835" w:type="dxa"/>
          </w:tcPr>
          <w:p w14:paraId="6D63D3AE"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41</w:t>
            </w:r>
          </w:p>
        </w:tc>
        <w:tc>
          <w:tcPr>
            <w:tcW w:w="2631" w:type="dxa"/>
          </w:tcPr>
          <w:p w14:paraId="29BCAEE0"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7</w:t>
            </w:r>
          </w:p>
        </w:tc>
      </w:tr>
      <w:tr w:rsidR="001B56A4" w14:paraId="79F0D282" w14:textId="77777777">
        <w:tc>
          <w:tcPr>
            <w:tcW w:w="2830" w:type="dxa"/>
          </w:tcPr>
          <w:p w14:paraId="102109C3"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Epstein-Barr viru</w:t>
            </w:r>
          </w:p>
        </w:tc>
        <w:tc>
          <w:tcPr>
            <w:tcW w:w="2835" w:type="dxa"/>
          </w:tcPr>
          <w:p w14:paraId="5E8024F3"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Herpes simplex virus 1</w:t>
            </w:r>
          </w:p>
        </w:tc>
        <w:tc>
          <w:tcPr>
            <w:tcW w:w="2631" w:type="dxa"/>
          </w:tcPr>
          <w:p w14:paraId="7516776F"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Herpes simplex virus 2</w:t>
            </w:r>
          </w:p>
        </w:tc>
      </w:tr>
      <w:tr w:rsidR="001B56A4" w14:paraId="4EB387BD" w14:textId="77777777">
        <w:tc>
          <w:tcPr>
            <w:tcW w:w="2830" w:type="dxa"/>
          </w:tcPr>
          <w:p w14:paraId="352122E4"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 herpesvirus 5/ Human cytomegalovirus</w:t>
            </w:r>
          </w:p>
        </w:tc>
        <w:tc>
          <w:tcPr>
            <w:tcW w:w="2835" w:type="dxa"/>
          </w:tcPr>
          <w:p w14:paraId="5344529A"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 herpesvirus 3/ Varicella zoster virus</w:t>
            </w:r>
          </w:p>
        </w:tc>
        <w:tc>
          <w:tcPr>
            <w:tcW w:w="2631" w:type="dxa"/>
          </w:tcPr>
          <w:p w14:paraId="7F21CC9C"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 gammaherpesvirus 8</w:t>
            </w:r>
          </w:p>
        </w:tc>
      </w:tr>
      <w:tr w:rsidR="001B56A4" w14:paraId="23F74630" w14:textId="77777777">
        <w:tc>
          <w:tcPr>
            <w:tcW w:w="2830" w:type="dxa"/>
          </w:tcPr>
          <w:p w14:paraId="5899399B"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 papillomavirus 16</w:t>
            </w:r>
          </w:p>
        </w:tc>
        <w:tc>
          <w:tcPr>
            <w:tcW w:w="2835" w:type="dxa"/>
          </w:tcPr>
          <w:p w14:paraId="0943D3CB"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hepatitis B virus</w:t>
            </w:r>
          </w:p>
        </w:tc>
        <w:tc>
          <w:tcPr>
            <w:tcW w:w="2631" w:type="dxa"/>
          </w:tcPr>
          <w:p w14:paraId="0A20B61E"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simian virus 40</w:t>
            </w:r>
          </w:p>
        </w:tc>
      </w:tr>
      <w:tr w:rsidR="001B56A4" w14:paraId="5461FCC2" w14:textId="77777777">
        <w:tc>
          <w:tcPr>
            <w:tcW w:w="2830" w:type="dxa"/>
          </w:tcPr>
          <w:p w14:paraId="715BBAD6"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3</w:t>
            </w:r>
          </w:p>
        </w:tc>
        <w:tc>
          <w:tcPr>
            <w:tcW w:w="2835" w:type="dxa"/>
          </w:tcPr>
          <w:p w14:paraId="671B8C0A"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5</w:t>
            </w:r>
          </w:p>
        </w:tc>
        <w:tc>
          <w:tcPr>
            <w:tcW w:w="2631" w:type="dxa"/>
          </w:tcPr>
          <w:p w14:paraId="26D855D8"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14</w:t>
            </w:r>
          </w:p>
        </w:tc>
      </w:tr>
      <w:tr w:rsidR="001B56A4" w14:paraId="38E8BBBF" w14:textId="77777777">
        <w:tc>
          <w:tcPr>
            <w:tcW w:w="2830" w:type="dxa"/>
          </w:tcPr>
          <w:p w14:paraId="3FE827BD"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21</w:t>
            </w:r>
          </w:p>
        </w:tc>
        <w:tc>
          <w:tcPr>
            <w:tcW w:w="2835" w:type="dxa"/>
          </w:tcPr>
          <w:p w14:paraId="48494FB5"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Mastadenovirus type 55</w:t>
            </w:r>
          </w:p>
        </w:tc>
        <w:tc>
          <w:tcPr>
            <w:tcW w:w="2631" w:type="dxa"/>
          </w:tcPr>
          <w:p w14:paraId="3F83A89F" w14:textId="77777777" w:rsidR="001B56A4" w:rsidRPr="005D5EB6" w:rsidRDefault="0051116B">
            <w:pPr>
              <w:rPr>
                <w:rFonts w:ascii="Arial" w:hAnsi="Arial" w:cs="Arial"/>
                <w:iCs/>
                <w:color w:val="000000"/>
                <w:sz w:val="18"/>
                <w:szCs w:val="18"/>
              </w:rPr>
            </w:pPr>
            <w:r w:rsidRPr="005D5EB6">
              <w:rPr>
                <w:rFonts w:ascii="Arial" w:hAnsi="Arial" w:cs="Arial"/>
                <w:iCs/>
                <w:color w:val="000000"/>
                <w:sz w:val="18"/>
                <w:szCs w:val="18"/>
              </w:rPr>
              <w:t>Human bocavirus</w:t>
            </w:r>
          </w:p>
        </w:tc>
      </w:tr>
    </w:tbl>
    <w:p w14:paraId="024A3C13" w14:textId="77777777" w:rsidR="001B56A4" w:rsidRDefault="001B56A4">
      <w:pPr>
        <w:ind w:firstLineChars="600" w:firstLine="1084"/>
        <w:rPr>
          <w:rFonts w:ascii="Arial" w:eastAsia="SimSun" w:hAnsi="Arial" w:cs="Arial"/>
          <w:b/>
          <w:bCs/>
          <w:kern w:val="24"/>
          <w:sz w:val="18"/>
          <w:szCs w:val="18"/>
        </w:rPr>
      </w:pPr>
    </w:p>
    <w:p w14:paraId="716E42D6" w14:textId="77777777" w:rsidR="001B56A4" w:rsidRDefault="001B56A4">
      <w:pPr>
        <w:ind w:firstLineChars="600" w:firstLine="1084"/>
        <w:rPr>
          <w:rFonts w:ascii="Arial" w:eastAsia="SimSun" w:hAnsi="Arial" w:cs="Arial"/>
          <w:b/>
          <w:bCs/>
          <w:kern w:val="24"/>
          <w:sz w:val="18"/>
          <w:szCs w:val="18"/>
        </w:rPr>
      </w:pPr>
    </w:p>
    <w:p w14:paraId="45988ADC" w14:textId="77777777" w:rsidR="001B56A4" w:rsidRDefault="001B56A4">
      <w:pPr>
        <w:ind w:firstLineChars="600" w:firstLine="1084"/>
        <w:rPr>
          <w:rFonts w:ascii="Arial" w:eastAsia="SimSun" w:hAnsi="Arial" w:cs="Arial"/>
          <w:b/>
          <w:bCs/>
          <w:kern w:val="24"/>
          <w:sz w:val="18"/>
          <w:szCs w:val="18"/>
        </w:rPr>
      </w:pPr>
    </w:p>
    <w:p w14:paraId="0C1DAD9A" w14:textId="77777777" w:rsidR="001B56A4" w:rsidRDefault="001B56A4">
      <w:pPr>
        <w:ind w:firstLineChars="600" w:firstLine="1084"/>
        <w:rPr>
          <w:rFonts w:ascii="Arial" w:eastAsia="SimSun" w:hAnsi="Arial" w:cs="Arial"/>
          <w:b/>
          <w:bCs/>
          <w:kern w:val="24"/>
          <w:sz w:val="18"/>
          <w:szCs w:val="18"/>
        </w:rPr>
      </w:pPr>
    </w:p>
    <w:p w14:paraId="7924BD7F" w14:textId="77777777" w:rsidR="001B56A4" w:rsidRDefault="001B56A4">
      <w:pPr>
        <w:ind w:firstLineChars="600" w:firstLine="1084"/>
        <w:rPr>
          <w:rFonts w:ascii="Arial" w:eastAsia="SimSun" w:hAnsi="Arial" w:cs="Arial"/>
          <w:b/>
          <w:bCs/>
          <w:kern w:val="24"/>
          <w:sz w:val="18"/>
          <w:szCs w:val="18"/>
        </w:rPr>
      </w:pPr>
    </w:p>
    <w:p w14:paraId="444E222E" w14:textId="77777777" w:rsidR="001B56A4" w:rsidRPr="00BE6C3E" w:rsidRDefault="0051116B" w:rsidP="00BE6C3E">
      <w:pPr>
        <w:rPr>
          <w:rFonts w:ascii="Arial" w:eastAsia="SimSun" w:hAnsi="Arial" w:cs="Arial"/>
          <w:bCs/>
          <w:color w:val="000000"/>
          <w:kern w:val="24"/>
          <w:szCs w:val="21"/>
          <w:lang w:bidi="ar"/>
        </w:rPr>
      </w:pPr>
      <w:r w:rsidRPr="00BE6C3E">
        <w:rPr>
          <w:rFonts w:ascii="Arial" w:eastAsia="SimSun" w:hAnsi="Arial" w:cs="Arial" w:hint="eastAsia"/>
          <w:bCs/>
          <w:kern w:val="24"/>
          <w:szCs w:val="21"/>
        </w:rPr>
        <w:lastRenderedPageBreak/>
        <w:t>Supplementary Table S</w:t>
      </w:r>
      <w:bookmarkEnd w:id="0"/>
      <w:r w:rsidRPr="00BE6C3E">
        <w:rPr>
          <w:rFonts w:ascii="Arial" w:eastAsia="SimSun" w:hAnsi="Arial" w:cs="Arial" w:hint="eastAsia"/>
          <w:bCs/>
          <w:kern w:val="24"/>
          <w:szCs w:val="21"/>
        </w:rPr>
        <w:t xml:space="preserve">2 </w:t>
      </w:r>
      <w:r w:rsidRPr="00BE6C3E">
        <w:rPr>
          <w:rFonts w:ascii="Arial" w:eastAsia="SimSun" w:hAnsi="Arial" w:cs="Arial"/>
          <w:bCs/>
          <w:kern w:val="24"/>
          <w:szCs w:val="21"/>
        </w:rPr>
        <w:t xml:space="preserve">Comparison between </w:t>
      </w:r>
      <w:r w:rsidRPr="00BE6C3E">
        <w:rPr>
          <w:rFonts w:ascii="Arial" w:eastAsia="SimSun" w:hAnsi="Arial" w:cs="Arial" w:hint="eastAsia"/>
          <w:bCs/>
          <w:kern w:val="24"/>
          <w:szCs w:val="21"/>
        </w:rPr>
        <w:t>IAMC</w:t>
      </w:r>
      <w:r w:rsidRPr="00BE6C3E">
        <w:rPr>
          <w:rFonts w:ascii="Arial" w:eastAsia="SimSun" w:hAnsi="Arial" w:cs="Arial"/>
          <w:bCs/>
          <w:kern w:val="24"/>
          <w:szCs w:val="21"/>
        </w:rPr>
        <w:t xml:space="preserve"> and </w:t>
      </w:r>
      <w:r w:rsidRPr="00BE6C3E">
        <w:rPr>
          <w:rFonts w:ascii="Arial" w:eastAsia="SimSun" w:hAnsi="Arial" w:cs="Arial" w:hint="eastAsia"/>
          <w:bCs/>
          <w:kern w:val="24"/>
          <w:szCs w:val="21"/>
        </w:rPr>
        <w:t>CMT.</w:t>
      </w:r>
    </w:p>
    <w:tbl>
      <w:tblPr>
        <w:tblW w:w="3729" w:type="pct"/>
        <w:tblLook w:val="04A0" w:firstRow="1" w:lastRow="0" w:firstColumn="1" w:lastColumn="0" w:noHBand="0" w:noVBand="1"/>
      </w:tblPr>
      <w:tblGrid>
        <w:gridCol w:w="1396"/>
        <w:gridCol w:w="2188"/>
        <w:gridCol w:w="1845"/>
        <w:gridCol w:w="927"/>
      </w:tblGrid>
      <w:tr w:rsidR="001B56A4" w:rsidRPr="00BE6C3E" w14:paraId="76F59041" w14:textId="77777777" w:rsidTr="00BE6C3E">
        <w:trPr>
          <w:trHeight w:hRule="exact" w:val="340"/>
        </w:trPr>
        <w:tc>
          <w:tcPr>
            <w:tcW w:w="1098" w:type="pct"/>
            <w:vMerge w:val="restart"/>
            <w:tcBorders>
              <w:top w:val="single" w:sz="12" w:space="0" w:color="000000"/>
              <w:left w:val="nil"/>
              <w:bottom w:val="single" w:sz="12" w:space="0" w:color="000000"/>
              <w:right w:val="nil"/>
            </w:tcBorders>
            <w:noWrap/>
            <w:vAlign w:val="center"/>
          </w:tcPr>
          <w:p w14:paraId="6F737B03" w14:textId="77777777" w:rsidR="001B56A4" w:rsidRPr="00BE6C3E" w:rsidRDefault="0051116B">
            <w:pPr>
              <w:spacing w:line="312" w:lineRule="auto"/>
              <w:rPr>
                <w:rFonts w:ascii="Arial" w:eastAsia="SimSun" w:hAnsi="Arial" w:cs="Arial"/>
                <w:bCs/>
                <w:kern w:val="24"/>
                <w:sz w:val="18"/>
                <w:szCs w:val="18"/>
              </w:rPr>
            </w:pPr>
            <w:bookmarkStart w:id="1" w:name="OLE_LINK4" w:colFirst="0" w:colLast="3"/>
            <w:r w:rsidRPr="00BE6C3E">
              <w:rPr>
                <w:rFonts w:ascii="Arial" w:eastAsia="SimSun" w:hAnsi="Arial" w:cs="Arial"/>
                <w:bCs/>
                <w:kern w:val="24"/>
                <w:sz w:val="18"/>
                <w:szCs w:val="18"/>
              </w:rPr>
              <w:t>IAMC</w:t>
            </w:r>
          </w:p>
        </w:tc>
        <w:tc>
          <w:tcPr>
            <w:tcW w:w="3172" w:type="pct"/>
            <w:gridSpan w:val="2"/>
            <w:tcBorders>
              <w:top w:val="single" w:sz="12" w:space="0" w:color="000000"/>
              <w:left w:val="nil"/>
              <w:bottom w:val="single" w:sz="12" w:space="0" w:color="000000"/>
              <w:right w:val="nil"/>
            </w:tcBorders>
            <w:noWrap/>
            <w:vAlign w:val="center"/>
          </w:tcPr>
          <w:p w14:paraId="45F532E6" w14:textId="77777777" w:rsidR="001B56A4" w:rsidRPr="00BE6C3E" w:rsidRDefault="0051116B">
            <w:pPr>
              <w:spacing w:line="312" w:lineRule="auto"/>
              <w:jc w:val="center"/>
              <w:rPr>
                <w:rFonts w:ascii="Arial" w:eastAsia="SimSun" w:hAnsi="Arial" w:cs="Arial"/>
                <w:bCs/>
                <w:kern w:val="24"/>
                <w:sz w:val="18"/>
                <w:szCs w:val="18"/>
              </w:rPr>
            </w:pPr>
            <w:r w:rsidRPr="00BE6C3E">
              <w:rPr>
                <w:rFonts w:ascii="Arial" w:eastAsia="SimSun" w:hAnsi="Arial" w:cs="Arial"/>
                <w:bCs/>
                <w:kern w:val="24"/>
                <w:sz w:val="18"/>
                <w:szCs w:val="18"/>
              </w:rPr>
              <w:t>CMT</w:t>
            </w:r>
          </w:p>
        </w:tc>
        <w:tc>
          <w:tcPr>
            <w:tcW w:w="729" w:type="pct"/>
            <w:vMerge w:val="restart"/>
            <w:tcBorders>
              <w:top w:val="single" w:sz="12" w:space="0" w:color="000000"/>
              <w:left w:val="nil"/>
              <w:bottom w:val="single" w:sz="12" w:space="0" w:color="000000"/>
              <w:right w:val="nil"/>
            </w:tcBorders>
            <w:noWrap/>
            <w:vAlign w:val="center"/>
          </w:tcPr>
          <w:p w14:paraId="604E887A"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Total</w:t>
            </w:r>
          </w:p>
        </w:tc>
      </w:tr>
      <w:tr w:rsidR="001B56A4" w:rsidRPr="00BE6C3E" w14:paraId="4F5A3088" w14:textId="77777777" w:rsidTr="00BE6C3E">
        <w:trPr>
          <w:trHeight w:hRule="exact" w:val="340"/>
        </w:trPr>
        <w:tc>
          <w:tcPr>
            <w:tcW w:w="1098" w:type="pct"/>
            <w:vMerge/>
            <w:tcBorders>
              <w:top w:val="single" w:sz="12" w:space="0" w:color="000000"/>
              <w:left w:val="nil"/>
              <w:bottom w:val="single" w:sz="12" w:space="0" w:color="auto"/>
              <w:right w:val="nil"/>
            </w:tcBorders>
            <w:noWrap/>
            <w:vAlign w:val="center"/>
          </w:tcPr>
          <w:p w14:paraId="317FD2EF" w14:textId="77777777" w:rsidR="001B56A4" w:rsidRPr="00BE6C3E" w:rsidRDefault="001B56A4">
            <w:pPr>
              <w:spacing w:line="312" w:lineRule="auto"/>
              <w:rPr>
                <w:rFonts w:ascii="Arial" w:eastAsia="SimSun" w:hAnsi="Arial" w:cs="Arial"/>
                <w:bCs/>
                <w:kern w:val="24"/>
                <w:sz w:val="18"/>
                <w:szCs w:val="18"/>
              </w:rPr>
            </w:pPr>
          </w:p>
        </w:tc>
        <w:tc>
          <w:tcPr>
            <w:tcW w:w="3172" w:type="pct"/>
            <w:gridSpan w:val="2"/>
            <w:tcBorders>
              <w:top w:val="single" w:sz="12" w:space="0" w:color="000000"/>
              <w:left w:val="nil"/>
              <w:bottom w:val="single" w:sz="12" w:space="0" w:color="auto"/>
              <w:right w:val="nil"/>
            </w:tcBorders>
            <w:noWrap/>
            <w:vAlign w:val="center"/>
          </w:tcPr>
          <w:p w14:paraId="5529F509"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                            -</w:t>
            </w:r>
          </w:p>
        </w:tc>
        <w:tc>
          <w:tcPr>
            <w:tcW w:w="729" w:type="pct"/>
            <w:vMerge/>
            <w:tcBorders>
              <w:top w:val="single" w:sz="12" w:space="0" w:color="000000"/>
              <w:left w:val="nil"/>
              <w:bottom w:val="single" w:sz="12" w:space="0" w:color="auto"/>
              <w:right w:val="nil"/>
            </w:tcBorders>
            <w:noWrap/>
            <w:vAlign w:val="center"/>
          </w:tcPr>
          <w:p w14:paraId="2E83C438" w14:textId="77777777" w:rsidR="001B56A4" w:rsidRPr="00BE6C3E" w:rsidRDefault="001B56A4">
            <w:pPr>
              <w:spacing w:line="312" w:lineRule="auto"/>
              <w:rPr>
                <w:rFonts w:ascii="Arial" w:eastAsia="SimSun" w:hAnsi="Arial" w:cs="Arial"/>
                <w:bCs/>
                <w:kern w:val="24"/>
                <w:sz w:val="18"/>
                <w:szCs w:val="18"/>
              </w:rPr>
            </w:pPr>
          </w:p>
        </w:tc>
      </w:tr>
      <w:tr w:rsidR="001B56A4" w:rsidRPr="00BE6C3E" w14:paraId="24F002F8" w14:textId="77777777" w:rsidTr="00BE6C3E">
        <w:trPr>
          <w:trHeight w:hRule="exact" w:val="340"/>
        </w:trPr>
        <w:tc>
          <w:tcPr>
            <w:tcW w:w="1098" w:type="pct"/>
            <w:tcBorders>
              <w:top w:val="single" w:sz="12" w:space="0" w:color="auto"/>
              <w:left w:val="nil"/>
              <w:bottom w:val="nil"/>
              <w:right w:val="nil"/>
            </w:tcBorders>
            <w:noWrap/>
            <w:vAlign w:val="center"/>
          </w:tcPr>
          <w:p w14:paraId="29FE9EE0"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w:t>
            </w:r>
          </w:p>
        </w:tc>
        <w:tc>
          <w:tcPr>
            <w:tcW w:w="1721" w:type="pct"/>
            <w:tcBorders>
              <w:top w:val="single" w:sz="12" w:space="0" w:color="auto"/>
              <w:left w:val="nil"/>
              <w:bottom w:val="nil"/>
              <w:right w:val="nil"/>
            </w:tcBorders>
            <w:noWrap/>
            <w:vAlign w:val="center"/>
          </w:tcPr>
          <w:p w14:paraId="2D386C29"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314</w:t>
            </w:r>
            <w:r w:rsidRPr="00BE6C3E">
              <w:rPr>
                <w:rFonts w:ascii="Arial" w:eastAsia="SimSun" w:hAnsi="Arial" w:cs="Arial" w:hint="eastAsia"/>
                <w:bCs/>
                <w:kern w:val="24"/>
                <w:sz w:val="18"/>
                <w:szCs w:val="18"/>
              </w:rPr>
              <w:t xml:space="preserve"> (96.91%)</w:t>
            </w:r>
          </w:p>
        </w:tc>
        <w:tc>
          <w:tcPr>
            <w:tcW w:w="1450" w:type="pct"/>
            <w:tcBorders>
              <w:top w:val="single" w:sz="12" w:space="0" w:color="auto"/>
              <w:left w:val="nil"/>
              <w:bottom w:val="nil"/>
              <w:right w:val="nil"/>
            </w:tcBorders>
            <w:noWrap/>
            <w:vAlign w:val="center"/>
          </w:tcPr>
          <w:p w14:paraId="1834A06A"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37</w:t>
            </w:r>
            <w:r w:rsidRPr="00BE6C3E">
              <w:rPr>
                <w:rFonts w:ascii="Arial" w:eastAsia="SimSun" w:hAnsi="Arial" w:cs="Arial" w:hint="eastAsia"/>
                <w:bCs/>
                <w:kern w:val="24"/>
                <w:sz w:val="18"/>
                <w:szCs w:val="18"/>
              </w:rPr>
              <w:t xml:space="preserve"> (62.71%)</w:t>
            </w:r>
          </w:p>
        </w:tc>
        <w:tc>
          <w:tcPr>
            <w:tcW w:w="729" w:type="pct"/>
            <w:tcBorders>
              <w:top w:val="single" w:sz="12" w:space="0" w:color="auto"/>
              <w:left w:val="nil"/>
              <w:bottom w:val="nil"/>
              <w:right w:val="nil"/>
            </w:tcBorders>
            <w:noWrap/>
            <w:vAlign w:val="center"/>
          </w:tcPr>
          <w:p w14:paraId="021B740D"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3</w:t>
            </w:r>
            <w:r w:rsidRPr="00BE6C3E">
              <w:rPr>
                <w:rFonts w:ascii="Arial" w:eastAsia="SimSun" w:hAnsi="Arial" w:cs="Arial" w:hint="eastAsia"/>
                <w:bCs/>
                <w:kern w:val="24"/>
                <w:sz w:val="18"/>
                <w:szCs w:val="18"/>
              </w:rPr>
              <w:t>51</w:t>
            </w:r>
          </w:p>
        </w:tc>
      </w:tr>
      <w:tr w:rsidR="001B56A4" w:rsidRPr="00BE6C3E" w14:paraId="2D9D1056" w14:textId="77777777" w:rsidTr="00BE6C3E">
        <w:trPr>
          <w:trHeight w:hRule="exact" w:val="340"/>
        </w:trPr>
        <w:tc>
          <w:tcPr>
            <w:tcW w:w="1098" w:type="pct"/>
            <w:tcBorders>
              <w:top w:val="nil"/>
              <w:left w:val="nil"/>
              <w:bottom w:val="nil"/>
              <w:right w:val="nil"/>
            </w:tcBorders>
            <w:noWrap/>
            <w:vAlign w:val="center"/>
          </w:tcPr>
          <w:p w14:paraId="54090E1B"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w:t>
            </w:r>
          </w:p>
        </w:tc>
        <w:tc>
          <w:tcPr>
            <w:tcW w:w="1721" w:type="pct"/>
            <w:tcBorders>
              <w:top w:val="nil"/>
              <w:left w:val="nil"/>
              <w:bottom w:val="nil"/>
              <w:right w:val="nil"/>
            </w:tcBorders>
            <w:noWrap/>
            <w:vAlign w:val="center"/>
          </w:tcPr>
          <w:p w14:paraId="49C39F92"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10</w:t>
            </w:r>
            <w:r w:rsidRPr="00BE6C3E">
              <w:rPr>
                <w:rFonts w:ascii="Arial" w:eastAsia="SimSun" w:hAnsi="Arial" w:cs="Arial" w:hint="eastAsia"/>
                <w:bCs/>
                <w:kern w:val="24"/>
                <w:sz w:val="18"/>
                <w:szCs w:val="18"/>
              </w:rPr>
              <w:t xml:space="preserve"> (3.09%)</w:t>
            </w:r>
          </w:p>
        </w:tc>
        <w:tc>
          <w:tcPr>
            <w:tcW w:w="1450" w:type="pct"/>
            <w:tcBorders>
              <w:top w:val="nil"/>
              <w:left w:val="nil"/>
              <w:bottom w:val="nil"/>
              <w:right w:val="nil"/>
            </w:tcBorders>
            <w:noWrap/>
            <w:vAlign w:val="center"/>
          </w:tcPr>
          <w:p w14:paraId="36D67C0A"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2</w:t>
            </w:r>
            <w:r w:rsidRPr="00BE6C3E">
              <w:rPr>
                <w:rFonts w:ascii="Arial" w:eastAsia="SimSun" w:hAnsi="Arial" w:cs="Arial" w:hint="eastAsia"/>
                <w:bCs/>
                <w:kern w:val="24"/>
                <w:sz w:val="18"/>
                <w:szCs w:val="18"/>
              </w:rPr>
              <w:t>2 (37.29%)</w:t>
            </w:r>
          </w:p>
        </w:tc>
        <w:tc>
          <w:tcPr>
            <w:tcW w:w="729" w:type="pct"/>
            <w:tcBorders>
              <w:top w:val="nil"/>
              <w:left w:val="nil"/>
              <w:bottom w:val="nil"/>
              <w:right w:val="nil"/>
            </w:tcBorders>
            <w:noWrap/>
            <w:vAlign w:val="center"/>
          </w:tcPr>
          <w:p w14:paraId="45ECF962"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hint="eastAsia"/>
                <w:bCs/>
                <w:kern w:val="24"/>
                <w:sz w:val="18"/>
                <w:szCs w:val="18"/>
              </w:rPr>
              <w:t>32</w:t>
            </w:r>
          </w:p>
        </w:tc>
      </w:tr>
      <w:tr w:rsidR="001B56A4" w:rsidRPr="00BE6C3E" w14:paraId="3370552E" w14:textId="77777777" w:rsidTr="00BE6C3E">
        <w:trPr>
          <w:trHeight w:hRule="exact" w:val="340"/>
        </w:trPr>
        <w:tc>
          <w:tcPr>
            <w:tcW w:w="1098" w:type="pct"/>
            <w:tcBorders>
              <w:top w:val="nil"/>
              <w:left w:val="nil"/>
              <w:bottom w:val="single" w:sz="12" w:space="0" w:color="000000"/>
              <w:right w:val="nil"/>
            </w:tcBorders>
            <w:noWrap/>
            <w:vAlign w:val="center"/>
          </w:tcPr>
          <w:p w14:paraId="6E0355A2"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Total</w:t>
            </w:r>
          </w:p>
        </w:tc>
        <w:tc>
          <w:tcPr>
            <w:tcW w:w="1721" w:type="pct"/>
            <w:tcBorders>
              <w:top w:val="nil"/>
              <w:left w:val="nil"/>
              <w:bottom w:val="single" w:sz="12" w:space="0" w:color="000000"/>
              <w:right w:val="nil"/>
            </w:tcBorders>
            <w:noWrap/>
            <w:vAlign w:val="center"/>
          </w:tcPr>
          <w:p w14:paraId="54DF5702"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324</w:t>
            </w:r>
          </w:p>
        </w:tc>
        <w:tc>
          <w:tcPr>
            <w:tcW w:w="1450" w:type="pct"/>
            <w:tcBorders>
              <w:top w:val="nil"/>
              <w:left w:val="nil"/>
              <w:bottom w:val="single" w:sz="12" w:space="0" w:color="000000"/>
              <w:right w:val="nil"/>
            </w:tcBorders>
            <w:noWrap/>
            <w:vAlign w:val="center"/>
          </w:tcPr>
          <w:p w14:paraId="328AF22D"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59</w:t>
            </w:r>
          </w:p>
        </w:tc>
        <w:tc>
          <w:tcPr>
            <w:tcW w:w="729" w:type="pct"/>
            <w:tcBorders>
              <w:top w:val="nil"/>
              <w:left w:val="nil"/>
              <w:bottom w:val="single" w:sz="12" w:space="0" w:color="000000"/>
              <w:right w:val="nil"/>
            </w:tcBorders>
            <w:noWrap/>
            <w:vAlign w:val="center"/>
          </w:tcPr>
          <w:p w14:paraId="2D20120F" w14:textId="77777777" w:rsidR="001B56A4" w:rsidRPr="00BE6C3E" w:rsidRDefault="0051116B">
            <w:pPr>
              <w:spacing w:line="312" w:lineRule="auto"/>
              <w:rPr>
                <w:rFonts w:ascii="Arial" w:eastAsia="SimSun" w:hAnsi="Arial" w:cs="Arial"/>
                <w:bCs/>
                <w:kern w:val="24"/>
                <w:sz w:val="18"/>
                <w:szCs w:val="18"/>
              </w:rPr>
            </w:pPr>
            <w:r w:rsidRPr="00BE6C3E">
              <w:rPr>
                <w:rFonts w:ascii="Arial" w:eastAsia="SimSun" w:hAnsi="Arial" w:cs="Arial"/>
                <w:bCs/>
                <w:kern w:val="24"/>
                <w:sz w:val="18"/>
                <w:szCs w:val="18"/>
              </w:rPr>
              <w:t>383</w:t>
            </w:r>
          </w:p>
        </w:tc>
      </w:tr>
    </w:tbl>
    <w:bookmarkEnd w:id="1"/>
    <w:p w14:paraId="51778AC5" w14:textId="40EDE7F3" w:rsidR="001B56A4" w:rsidRPr="00BE6C3E" w:rsidRDefault="0051116B" w:rsidP="00BE6C3E">
      <w:pPr>
        <w:jc w:val="left"/>
        <w:rPr>
          <w:rFonts w:ascii="Arial" w:eastAsia="SimSun" w:hAnsi="Arial" w:cs="Arial"/>
          <w:bCs/>
          <w:color w:val="000000"/>
          <w:kern w:val="0"/>
          <w:sz w:val="18"/>
          <w:szCs w:val="18"/>
          <w:lang w:bidi="ar"/>
        </w:rPr>
      </w:pPr>
      <w:r w:rsidRPr="00BE6C3E">
        <w:rPr>
          <w:rFonts w:ascii="Arial" w:eastAsia="SimSun" w:hAnsi="Arial" w:cs="Arial" w:hint="eastAsia"/>
          <w:bCs/>
          <w:color w:val="000000"/>
          <w:kern w:val="0"/>
          <w:sz w:val="18"/>
          <w:szCs w:val="18"/>
          <w:lang w:bidi="ar"/>
        </w:rPr>
        <w:t xml:space="preserve">Sensitivity: </w:t>
      </w:r>
      <w:r w:rsidR="009D1CB9" w:rsidRPr="00BE6C3E">
        <w:rPr>
          <w:rFonts w:ascii="Arial" w:eastAsia="SimSun" w:hAnsi="Arial" w:cs="Arial" w:hint="eastAsia"/>
          <w:bCs/>
          <w:color w:val="000000"/>
          <w:kern w:val="0"/>
          <w:sz w:val="18"/>
          <w:szCs w:val="18"/>
          <w:lang w:bidi="ar"/>
        </w:rPr>
        <w:t>96.91%;</w:t>
      </w:r>
      <w:r w:rsidRPr="00BE6C3E">
        <w:rPr>
          <w:rFonts w:ascii="Arial" w:eastAsia="SimSun" w:hAnsi="Arial" w:cs="Arial" w:hint="eastAsia"/>
          <w:bCs/>
          <w:color w:val="000000"/>
          <w:kern w:val="0"/>
          <w:sz w:val="18"/>
          <w:szCs w:val="18"/>
          <w:lang w:bidi="ar"/>
        </w:rPr>
        <w:t xml:space="preserve"> specificity: 37.29%, positive predictive value: 89.46%, negative predictive value: 68.75%</w:t>
      </w:r>
    </w:p>
    <w:p w14:paraId="5A19BCA5" w14:textId="77777777" w:rsidR="001B56A4" w:rsidRDefault="001B56A4">
      <w:pPr>
        <w:rPr>
          <w:rFonts w:ascii="Arial" w:eastAsia="SimSun" w:hAnsi="Arial" w:cs="Arial"/>
          <w:b/>
          <w:bCs/>
          <w:color w:val="000000"/>
          <w:kern w:val="0"/>
          <w:sz w:val="18"/>
          <w:szCs w:val="18"/>
          <w:lang w:bidi="ar"/>
        </w:rPr>
      </w:pPr>
    </w:p>
    <w:p w14:paraId="20D70F6A" w14:textId="77777777" w:rsidR="001B56A4" w:rsidRDefault="001B56A4">
      <w:pPr>
        <w:rPr>
          <w:rFonts w:ascii="Arial" w:eastAsia="SimSun" w:hAnsi="Arial" w:cs="Arial"/>
          <w:b/>
          <w:bCs/>
          <w:color w:val="000000"/>
          <w:kern w:val="0"/>
          <w:sz w:val="18"/>
          <w:szCs w:val="18"/>
          <w:lang w:bidi="ar"/>
        </w:rPr>
      </w:pPr>
    </w:p>
    <w:p w14:paraId="18FFDC3A" w14:textId="77777777" w:rsidR="001B56A4" w:rsidRDefault="001B56A4">
      <w:pPr>
        <w:rPr>
          <w:rFonts w:ascii="Arial" w:eastAsia="SimSun" w:hAnsi="Arial" w:cs="Arial"/>
          <w:b/>
          <w:bCs/>
          <w:color w:val="000000"/>
          <w:kern w:val="0"/>
          <w:sz w:val="18"/>
          <w:szCs w:val="18"/>
          <w:lang w:bidi="ar"/>
        </w:rPr>
      </w:pPr>
    </w:p>
    <w:p w14:paraId="1B271258" w14:textId="77777777" w:rsidR="001B56A4" w:rsidRDefault="001B56A4">
      <w:pPr>
        <w:rPr>
          <w:rFonts w:ascii="Arial" w:eastAsia="SimSun" w:hAnsi="Arial" w:cs="Arial"/>
          <w:b/>
          <w:bCs/>
          <w:color w:val="000000"/>
          <w:kern w:val="0"/>
          <w:sz w:val="18"/>
          <w:szCs w:val="18"/>
          <w:lang w:bidi="ar"/>
        </w:rPr>
      </w:pPr>
    </w:p>
    <w:p w14:paraId="78A7E03C" w14:textId="77777777" w:rsidR="001B56A4" w:rsidRDefault="001B56A4">
      <w:pPr>
        <w:rPr>
          <w:rFonts w:ascii="Arial" w:eastAsia="SimSun" w:hAnsi="Arial" w:cs="Arial"/>
          <w:b/>
          <w:bCs/>
          <w:color w:val="000000"/>
          <w:kern w:val="0"/>
          <w:sz w:val="18"/>
          <w:szCs w:val="18"/>
          <w:lang w:bidi="ar"/>
        </w:rPr>
      </w:pPr>
    </w:p>
    <w:p w14:paraId="17C7547E" w14:textId="77777777" w:rsidR="001B56A4" w:rsidRDefault="001B56A4">
      <w:pPr>
        <w:rPr>
          <w:rFonts w:ascii="Arial" w:eastAsia="SimSun" w:hAnsi="Arial" w:cs="Arial"/>
          <w:b/>
          <w:bCs/>
          <w:color w:val="000000"/>
          <w:kern w:val="0"/>
          <w:sz w:val="18"/>
          <w:szCs w:val="18"/>
          <w:lang w:bidi="ar"/>
        </w:rPr>
      </w:pPr>
    </w:p>
    <w:p w14:paraId="760EB038" w14:textId="77777777" w:rsidR="001B56A4" w:rsidRDefault="001B56A4">
      <w:pPr>
        <w:rPr>
          <w:rFonts w:ascii="Arial" w:eastAsia="SimSun" w:hAnsi="Arial" w:cs="Arial"/>
          <w:b/>
          <w:bCs/>
          <w:color w:val="000000"/>
          <w:kern w:val="0"/>
          <w:sz w:val="18"/>
          <w:szCs w:val="18"/>
          <w:lang w:bidi="ar"/>
        </w:rPr>
      </w:pPr>
    </w:p>
    <w:p w14:paraId="32207E60" w14:textId="77777777" w:rsidR="001B56A4" w:rsidRDefault="001B56A4">
      <w:pPr>
        <w:rPr>
          <w:rFonts w:ascii="Arial" w:eastAsia="SimSun" w:hAnsi="Arial" w:cs="Arial"/>
          <w:b/>
          <w:bCs/>
          <w:color w:val="000000"/>
          <w:kern w:val="0"/>
          <w:sz w:val="18"/>
          <w:szCs w:val="18"/>
          <w:lang w:bidi="ar"/>
        </w:rPr>
      </w:pPr>
    </w:p>
    <w:p w14:paraId="2DB508BE" w14:textId="77777777" w:rsidR="001B56A4" w:rsidRDefault="001B56A4">
      <w:pPr>
        <w:rPr>
          <w:rFonts w:ascii="Arial" w:eastAsia="SimSun" w:hAnsi="Arial" w:cs="Arial"/>
          <w:b/>
          <w:bCs/>
          <w:color w:val="000000"/>
          <w:kern w:val="0"/>
          <w:sz w:val="18"/>
          <w:szCs w:val="18"/>
          <w:lang w:bidi="ar"/>
        </w:rPr>
      </w:pPr>
    </w:p>
    <w:p w14:paraId="7019600C" w14:textId="77777777" w:rsidR="001B56A4" w:rsidRDefault="001B56A4">
      <w:pPr>
        <w:rPr>
          <w:rFonts w:ascii="Arial" w:eastAsia="SimSun" w:hAnsi="Arial" w:cs="Arial"/>
          <w:b/>
          <w:bCs/>
          <w:color w:val="000000"/>
          <w:kern w:val="0"/>
          <w:sz w:val="18"/>
          <w:szCs w:val="18"/>
          <w:lang w:bidi="ar"/>
        </w:rPr>
      </w:pPr>
    </w:p>
    <w:p w14:paraId="45314627" w14:textId="77777777" w:rsidR="001B56A4" w:rsidRDefault="001B56A4">
      <w:pPr>
        <w:rPr>
          <w:rFonts w:ascii="Arial" w:eastAsia="SimSun" w:hAnsi="Arial" w:cs="Arial"/>
          <w:b/>
          <w:bCs/>
          <w:color w:val="000000"/>
          <w:kern w:val="0"/>
          <w:sz w:val="18"/>
          <w:szCs w:val="18"/>
          <w:lang w:bidi="ar"/>
        </w:rPr>
      </w:pPr>
    </w:p>
    <w:p w14:paraId="7E53DF98" w14:textId="77777777" w:rsidR="001B56A4" w:rsidRDefault="001B56A4">
      <w:pPr>
        <w:rPr>
          <w:rFonts w:ascii="Arial" w:eastAsia="SimSun" w:hAnsi="Arial" w:cs="Arial"/>
          <w:b/>
          <w:bCs/>
          <w:color w:val="000000"/>
          <w:kern w:val="0"/>
          <w:sz w:val="18"/>
          <w:szCs w:val="18"/>
          <w:lang w:bidi="ar"/>
        </w:rPr>
      </w:pPr>
    </w:p>
    <w:p w14:paraId="38F75949" w14:textId="77777777" w:rsidR="001B56A4" w:rsidRDefault="001B56A4">
      <w:pPr>
        <w:rPr>
          <w:rFonts w:ascii="Arial" w:eastAsia="SimSun" w:hAnsi="Arial" w:cs="Arial"/>
          <w:b/>
          <w:bCs/>
          <w:color w:val="000000"/>
          <w:kern w:val="0"/>
          <w:sz w:val="18"/>
          <w:szCs w:val="18"/>
          <w:lang w:bidi="ar"/>
        </w:rPr>
      </w:pPr>
    </w:p>
    <w:p w14:paraId="7E47A23A" w14:textId="77777777" w:rsidR="001B56A4" w:rsidRDefault="001B56A4">
      <w:pPr>
        <w:rPr>
          <w:rFonts w:ascii="Arial" w:eastAsia="SimSun" w:hAnsi="Arial" w:cs="Arial"/>
          <w:b/>
          <w:bCs/>
          <w:color w:val="000000"/>
          <w:kern w:val="0"/>
          <w:sz w:val="18"/>
          <w:szCs w:val="18"/>
          <w:lang w:bidi="ar"/>
        </w:rPr>
      </w:pPr>
    </w:p>
    <w:p w14:paraId="21B45406" w14:textId="77777777" w:rsidR="001B56A4" w:rsidRDefault="001B56A4">
      <w:pPr>
        <w:rPr>
          <w:rFonts w:ascii="Arial" w:eastAsia="SimSun" w:hAnsi="Arial" w:cs="Arial"/>
          <w:b/>
          <w:bCs/>
          <w:color w:val="000000"/>
          <w:kern w:val="0"/>
          <w:sz w:val="18"/>
          <w:szCs w:val="18"/>
          <w:lang w:bidi="ar"/>
        </w:rPr>
      </w:pPr>
    </w:p>
    <w:p w14:paraId="1826C090" w14:textId="77777777" w:rsidR="001B56A4" w:rsidRDefault="001B56A4">
      <w:pPr>
        <w:rPr>
          <w:rFonts w:ascii="Arial" w:eastAsia="SimSun" w:hAnsi="Arial" w:cs="Arial"/>
          <w:b/>
          <w:bCs/>
          <w:color w:val="000000"/>
          <w:kern w:val="0"/>
          <w:sz w:val="18"/>
          <w:szCs w:val="18"/>
          <w:lang w:bidi="ar"/>
        </w:rPr>
      </w:pPr>
    </w:p>
    <w:p w14:paraId="5986FBB8" w14:textId="77777777" w:rsidR="001B56A4" w:rsidRDefault="001B56A4">
      <w:pPr>
        <w:rPr>
          <w:rFonts w:ascii="Arial" w:eastAsia="SimSun" w:hAnsi="Arial" w:cs="Arial"/>
          <w:b/>
          <w:bCs/>
          <w:color w:val="000000"/>
          <w:kern w:val="0"/>
          <w:sz w:val="18"/>
          <w:szCs w:val="18"/>
          <w:lang w:bidi="ar"/>
        </w:rPr>
      </w:pPr>
    </w:p>
    <w:p w14:paraId="01EEB0F9" w14:textId="77777777" w:rsidR="001B56A4" w:rsidRDefault="001B56A4">
      <w:pPr>
        <w:rPr>
          <w:rFonts w:ascii="Arial" w:eastAsia="SimSun" w:hAnsi="Arial" w:cs="Arial"/>
          <w:b/>
          <w:bCs/>
          <w:color w:val="000000"/>
          <w:kern w:val="0"/>
          <w:sz w:val="18"/>
          <w:szCs w:val="18"/>
          <w:lang w:bidi="ar"/>
        </w:rPr>
      </w:pPr>
    </w:p>
    <w:p w14:paraId="3113E7B1" w14:textId="77777777" w:rsidR="001B56A4" w:rsidRDefault="001B56A4">
      <w:pPr>
        <w:rPr>
          <w:rFonts w:ascii="Arial" w:eastAsia="SimSun" w:hAnsi="Arial" w:cs="Arial"/>
          <w:b/>
          <w:bCs/>
          <w:color w:val="000000"/>
          <w:kern w:val="0"/>
          <w:sz w:val="18"/>
          <w:szCs w:val="18"/>
          <w:lang w:bidi="ar"/>
        </w:rPr>
      </w:pPr>
    </w:p>
    <w:p w14:paraId="44DBB052" w14:textId="77777777" w:rsidR="001B56A4" w:rsidRDefault="001B56A4">
      <w:pPr>
        <w:rPr>
          <w:rFonts w:ascii="Arial" w:eastAsia="SimSun" w:hAnsi="Arial" w:cs="Arial"/>
          <w:b/>
          <w:bCs/>
          <w:color w:val="000000"/>
          <w:kern w:val="0"/>
          <w:sz w:val="18"/>
          <w:szCs w:val="18"/>
          <w:lang w:bidi="ar"/>
        </w:rPr>
      </w:pPr>
    </w:p>
    <w:p w14:paraId="02839B9A" w14:textId="77777777" w:rsidR="001B56A4" w:rsidRDefault="001B56A4">
      <w:pPr>
        <w:rPr>
          <w:rFonts w:ascii="Arial" w:eastAsia="SimSun" w:hAnsi="Arial" w:cs="Arial"/>
          <w:b/>
          <w:bCs/>
          <w:color w:val="000000"/>
          <w:kern w:val="0"/>
          <w:sz w:val="18"/>
          <w:szCs w:val="18"/>
          <w:lang w:bidi="ar"/>
        </w:rPr>
      </w:pPr>
    </w:p>
    <w:p w14:paraId="11EDAEE7" w14:textId="77777777" w:rsidR="001B56A4" w:rsidRDefault="001B56A4">
      <w:pPr>
        <w:rPr>
          <w:rFonts w:ascii="Arial" w:eastAsia="SimSun" w:hAnsi="Arial" w:cs="Arial"/>
          <w:b/>
          <w:bCs/>
          <w:color w:val="000000"/>
          <w:kern w:val="0"/>
          <w:sz w:val="18"/>
          <w:szCs w:val="18"/>
          <w:lang w:bidi="ar"/>
        </w:rPr>
      </w:pPr>
    </w:p>
    <w:p w14:paraId="1FA9B17D" w14:textId="77777777" w:rsidR="001B56A4" w:rsidRDefault="001B56A4">
      <w:pPr>
        <w:rPr>
          <w:rFonts w:ascii="Arial" w:eastAsia="SimSun" w:hAnsi="Arial" w:cs="Arial"/>
          <w:b/>
          <w:bCs/>
          <w:color w:val="000000"/>
          <w:kern w:val="0"/>
          <w:sz w:val="18"/>
          <w:szCs w:val="18"/>
          <w:lang w:bidi="ar"/>
        </w:rPr>
      </w:pPr>
    </w:p>
    <w:p w14:paraId="798AED22" w14:textId="77777777" w:rsidR="001B56A4" w:rsidRDefault="001B56A4">
      <w:pPr>
        <w:rPr>
          <w:rFonts w:ascii="Arial" w:eastAsia="SimSun" w:hAnsi="Arial" w:cs="Arial"/>
          <w:b/>
          <w:bCs/>
          <w:color w:val="000000"/>
          <w:kern w:val="0"/>
          <w:sz w:val="18"/>
          <w:szCs w:val="18"/>
          <w:lang w:bidi="ar"/>
        </w:rPr>
      </w:pPr>
    </w:p>
    <w:p w14:paraId="29422976" w14:textId="77777777" w:rsidR="001B56A4" w:rsidRDefault="001B56A4">
      <w:pPr>
        <w:rPr>
          <w:rFonts w:ascii="Arial" w:eastAsia="SimSun" w:hAnsi="Arial" w:cs="Arial"/>
          <w:b/>
          <w:bCs/>
          <w:color w:val="000000"/>
          <w:kern w:val="0"/>
          <w:sz w:val="18"/>
          <w:szCs w:val="18"/>
          <w:lang w:bidi="ar"/>
        </w:rPr>
      </w:pPr>
    </w:p>
    <w:p w14:paraId="574B7CAC" w14:textId="77777777" w:rsidR="001B56A4" w:rsidRDefault="001B56A4">
      <w:pPr>
        <w:rPr>
          <w:rFonts w:ascii="Arial" w:eastAsia="SimSun" w:hAnsi="Arial" w:cs="Arial"/>
          <w:b/>
          <w:bCs/>
          <w:color w:val="000000"/>
          <w:kern w:val="0"/>
          <w:sz w:val="18"/>
          <w:szCs w:val="18"/>
          <w:lang w:bidi="ar"/>
        </w:rPr>
      </w:pPr>
    </w:p>
    <w:p w14:paraId="449368BA" w14:textId="77777777" w:rsidR="001B56A4" w:rsidRDefault="001B56A4">
      <w:pPr>
        <w:rPr>
          <w:rFonts w:ascii="Arial" w:eastAsia="SimSun" w:hAnsi="Arial" w:cs="Arial"/>
          <w:b/>
          <w:bCs/>
          <w:color w:val="000000"/>
          <w:kern w:val="0"/>
          <w:sz w:val="18"/>
          <w:szCs w:val="18"/>
          <w:lang w:bidi="ar"/>
        </w:rPr>
      </w:pPr>
    </w:p>
    <w:p w14:paraId="6647FE99" w14:textId="77777777" w:rsidR="001B56A4" w:rsidRDefault="001B56A4">
      <w:pPr>
        <w:rPr>
          <w:rFonts w:ascii="Arial" w:eastAsia="SimSun" w:hAnsi="Arial" w:cs="Arial"/>
          <w:b/>
          <w:bCs/>
          <w:color w:val="000000"/>
          <w:kern w:val="0"/>
          <w:sz w:val="18"/>
          <w:szCs w:val="18"/>
          <w:lang w:bidi="ar"/>
        </w:rPr>
      </w:pPr>
    </w:p>
    <w:p w14:paraId="4FF782D5" w14:textId="77777777" w:rsidR="001B56A4" w:rsidRDefault="001B56A4">
      <w:pPr>
        <w:rPr>
          <w:rFonts w:ascii="Arial" w:eastAsia="SimSun" w:hAnsi="Arial" w:cs="Arial"/>
          <w:b/>
          <w:bCs/>
          <w:color w:val="000000"/>
          <w:kern w:val="0"/>
          <w:sz w:val="18"/>
          <w:szCs w:val="18"/>
          <w:lang w:bidi="ar"/>
        </w:rPr>
      </w:pPr>
    </w:p>
    <w:p w14:paraId="10537B09" w14:textId="77777777" w:rsidR="001B56A4" w:rsidRDefault="001B56A4">
      <w:pPr>
        <w:rPr>
          <w:rFonts w:ascii="Arial" w:eastAsia="SimSun" w:hAnsi="Arial" w:cs="Arial"/>
          <w:b/>
          <w:bCs/>
          <w:color w:val="000000"/>
          <w:kern w:val="0"/>
          <w:sz w:val="18"/>
          <w:szCs w:val="18"/>
          <w:lang w:bidi="ar"/>
        </w:rPr>
      </w:pPr>
    </w:p>
    <w:p w14:paraId="65C3693D" w14:textId="77777777" w:rsidR="001B56A4" w:rsidRDefault="001B56A4">
      <w:pPr>
        <w:rPr>
          <w:rFonts w:ascii="Arial" w:eastAsia="SimSun" w:hAnsi="Arial" w:cs="Arial"/>
          <w:b/>
          <w:bCs/>
          <w:color w:val="000000"/>
          <w:kern w:val="0"/>
          <w:sz w:val="18"/>
          <w:szCs w:val="18"/>
          <w:lang w:bidi="ar"/>
        </w:rPr>
      </w:pPr>
    </w:p>
    <w:p w14:paraId="4C56AE07" w14:textId="77777777" w:rsidR="001B56A4" w:rsidRDefault="001B56A4">
      <w:pPr>
        <w:rPr>
          <w:rFonts w:ascii="Arial" w:eastAsia="SimSun" w:hAnsi="Arial" w:cs="Arial"/>
          <w:b/>
          <w:bCs/>
          <w:color w:val="000000"/>
          <w:kern w:val="0"/>
          <w:sz w:val="18"/>
          <w:szCs w:val="18"/>
          <w:lang w:bidi="ar"/>
        </w:rPr>
      </w:pPr>
    </w:p>
    <w:p w14:paraId="38024269" w14:textId="77777777" w:rsidR="001B56A4" w:rsidRDefault="001B56A4">
      <w:pPr>
        <w:rPr>
          <w:rFonts w:ascii="Arial" w:eastAsia="SimSun" w:hAnsi="Arial" w:cs="Arial"/>
          <w:b/>
          <w:bCs/>
          <w:color w:val="000000"/>
          <w:kern w:val="0"/>
          <w:sz w:val="18"/>
          <w:szCs w:val="18"/>
          <w:lang w:bidi="ar"/>
        </w:rPr>
      </w:pPr>
    </w:p>
    <w:p w14:paraId="2A0D06BB" w14:textId="77777777" w:rsidR="001B56A4" w:rsidRDefault="001B56A4">
      <w:pPr>
        <w:rPr>
          <w:rFonts w:ascii="Arial" w:eastAsia="SimSun" w:hAnsi="Arial" w:cs="Arial"/>
          <w:b/>
          <w:bCs/>
          <w:color w:val="000000"/>
          <w:kern w:val="0"/>
          <w:sz w:val="20"/>
          <w:szCs w:val="20"/>
          <w:lang w:bidi="ar"/>
        </w:rPr>
      </w:pPr>
    </w:p>
    <w:p w14:paraId="4EAC48C7" w14:textId="77777777" w:rsidR="001B56A4" w:rsidRDefault="001B56A4">
      <w:pPr>
        <w:rPr>
          <w:rFonts w:ascii="Arial" w:eastAsia="SimSun" w:hAnsi="Arial" w:cs="Arial"/>
          <w:b/>
          <w:bCs/>
          <w:color w:val="000000"/>
          <w:kern w:val="0"/>
          <w:sz w:val="20"/>
          <w:szCs w:val="20"/>
          <w:lang w:bidi="ar"/>
        </w:rPr>
      </w:pPr>
    </w:p>
    <w:p w14:paraId="51D74E6F" w14:textId="77777777" w:rsidR="001B56A4" w:rsidRDefault="001B56A4">
      <w:pPr>
        <w:rPr>
          <w:rFonts w:ascii="Arial" w:eastAsia="SimSun" w:hAnsi="Arial" w:cs="Arial"/>
          <w:b/>
          <w:bCs/>
          <w:kern w:val="24"/>
          <w:sz w:val="18"/>
          <w:szCs w:val="18"/>
        </w:rPr>
      </w:pPr>
    </w:p>
    <w:p w14:paraId="6BC2B8D4" w14:textId="77777777" w:rsidR="00B74C8D" w:rsidRDefault="00B74C8D">
      <w:pPr>
        <w:rPr>
          <w:rFonts w:ascii="Arial" w:eastAsia="SimSun" w:hAnsi="Arial" w:cs="Arial"/>
          <w:b/>
          <w:bCs/>
          <w:kern w:val="24"/>
          <w:sz w:val="15"/>
          <w:szCs w:val="15"/>
        </w:rPr>
      </w:pPr>
      <w:bookmarkStart w:id="2" w:name="OLE_LINK2"/>
    </w:p>
    <w:p w14:paraId="6642C142" w14:textId="77777777" w:rsidR="001B56A4" w:rsidRPr="00BE6C3E" w:rsidRDefault="0051116B">
      <w:pPr>
        <w:rPr>
          <w:rFonts w:ascii="Arial" w:eastAsia="SimSun" w:hAnsi="Arial" w:cs="Arial"/>
          <w:bCs/>
          <w:color w:val="000000"/>
          <w:kern w:val="0"/>
          <w:szCs w:val="21"/>
          <w:lang w:bidi="ar"/>
        </w:rPr>
      </w:pPr>
      <w:r w:rsidRPr="00BE6C3E">
        <w:rPr>
          <w:rFonts w:ascii="Arial" w:eastAsia="SimSun" w:hAnsi="Arial" w:cs="Arial" w:hint="eastAsia"/>
          <w:bCs/>
          <w:kern w:val="24"/>
          <w:szCs w:val="21"/>
        </w:rPr>
        <w:t>Supplementary Table S</w:t>
      </w:r>
      <w:bookmarkEnd w:id="2"/>
      <w:r w:rsidRPr="00BE6C3E">
        <w:rPr>
          <w:rFonts w:ascii="Arial" w:eastAsia="SimSun" w:hAnsi="Arial" w:cs="Arial" w:hint="eastAsia"/>
          <w:bCs/>
          <w:kern w:val="24"/>
          <w:szCs w:val="21"/>
        </w:rPr>
        <w:t>3</w:t>
      </w:r>
      <w:r w:rsidRPr="00BE6C3E">
        <w:rPr>
          <w:rFonts w:ascii="Arial" w:eastAsia="SimSun" w:hAnsi="Arial" w:cs="Arial"/>
          <w:bCs/>
          <w:kern w:val="24"/>
          <w:szCs w:val="21"/>
        </w:rPr>
        <w:t xml:space="preserve"> Diagnostic concordance between </w:t>
      </w:r>
      <w:r w:rsidRPr="00BE6C3E">
        <w:rPr>
          <w:rFonts w:ascii="Arial" w:eastAsia="SimSun" w:hAnsi="Arial" w:cs="Arial" w:hint="eastAsia"/>
          <w:bCs/>
          <w:kern w:val="24"/>
          <w:szCs w:val="21"/>
        </w:rPr>
        <w:t>IAMC</w:t>
      </w:r>
      <w:r w:rsidRPr="00BE6C3E">
        <w:rPr>
          <w:rFonts w:ascii="Arial" w:eastAsia="SimSun" w:hAnsi="Arial" w:cs="Arial"/>
          <w:bCs/>
          <w:kern w:val="24"/>
          <w:szCs w:val="21"/>
        </w:rPr>
        <w:t xml:space="preserve"> and </w:t>
      </w:r>
      <w:r w:rsidRPr="00BE6C3E">
        <w:rPr>
          <w:rFonts w:ascii="Arial" w:eastAsia="SimSun" w:hAnsi="Arial" w:cs="Arial" w:hint="eastAsia"/>
          <w:bCs/>
          <w:kern w:val="24"/>
          <w:szCs w:val="21"/>
        </w:rPr>
        <w:t xml:space="preserve">CMTs </w:t>
      </w:r>
      <w:r w:rsidRPr="00BE6C3E">
        <w:rPr>
          <w:rFonts w:ascii="Arial" w:eastAsia="SimSun" w:hAnsi="Arial" w:cs="Arial"/>
          <w:bCs/>
          <w:kern w:val="24"/>
          <w:szCs w:val="21"/>
        </w:rPr>
        <w:t>for different pathogens.</w:t>
      </w:r>
    </w:p>
    <w:tbl>
      <w:tblPr>
        <w:tblW w:w="8426" w:type="dxa"/>
        <w:tblInd w:w="96" w:type="dxa"/>
        <w:tblLayout w:type="fixed"/>
        <w:tblLook w:val="04A0" w:firstRow="1" w:lastRow="0" w:firstColumn="1" w:lastColumn="0" w:noHBand="0" w:noVBand="1"/>
      </w:tblPr>
      <w:tblGrid>
        <w:gridCol w:w="3980"/>
        <w:gridCol w:w="1512"/>
        <w:gridCol w:w="1835"/>
        <w:gridCol w:w="1099"/>
      </w:tblGrid>
      <w:tr w:rsidR="001B56A4" w:rsidRPr="00BE6C3E" w14:paraId="60E385C0" w14:textId="77777777">
        <w:trPr>
          <w:trHeight w:val="288"/>
        </w:trPr>
        <w:tc>
          <w:tcPr>
            <w:tcW w:w="3980" w:type="dxa"/>
            <w:tcBorders>
              <w:top w:val="single" w:sz="12" w:space="0" w:color="000000"/>
              <w:left w:val="nil"/>
              <w:bottom w:val="single" w:sz="12" w:space="0" w:color="000000"/>
              <w:right w:val="nil"/>
            </w:tcBorders>
            <w:noWrap/>
            <w:vAlign w:val="center"/>
          </w:tcPr>
          <w:p w14:paraId="71A41217"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2A2B2E"/>
                <w:sz w:val="18"/>
                <w:szCs w:val="18"/>
                <w:shd w:val="clear" w:color="auto" w:fill="FFFFFF"/>
              </w:rPr>
              <w:t>P</w:t>
            </w:r>
            <w:r w:rsidRPr="00BE6C3E">
              <w:rPr>
                <w:rFonts w:ascii="Arial" w:eastAsia="Segoe UI" w:hAnsi="Arial" w:cs="Arial"/>
                <w:bCs/>
                <w:color w:val="2A2B2E"/>
                <w:sz w:val="18"/>
                <w:szCs w:val="18"/>
                <w:shd w:val="clear" w:color="auto" w:fill="FFFFFF"/>
              </w:rPr>
              <w:t>athogen</w:t>
            </w:r>
          </w:p>
        </w:tc>
        <w:tc>
          <w:tcPr>
            <w:tcW w:w="1512" w:type="dxa"/>
            <w:tcBorders>
              <w:top w:val="single" w:sz="12" w:space="0" w:color="000000"/>
              <w:left w:val="nil"/>
              <w:bottom w:val="single" w:sz="12" w:space="0" w:color="000000"/>
              <w:right w:val="nil"/>
            </w:tcBorders>
            <w:noWrap/>
            <w:vAlign w:val="center"/>
          </w:tcPr>
          <w:p w14:paraId="6C68C530"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OR</w:t>
            </w:r>
          </w:p>
        </w:tc>
        <w:tc>
          <w:tcPr>
            <w:tcW w:w="1835" w:type="dxa"/>
            <w:tcBorders>
              <w:top w:val="single" w:sz="12" w:space="0" w:color="000000"/>
              <w:left w:val="nil"/>
              <w:bottom w:val="single" w:sz="12" w:space="0" w:color="000000"/>
              <w:right w:val="nil"/>
            </w:tcBorders>
            <w:noWrap/>
            <w:vAlign w:val="center"/>
          </w:tcPr>
          <w:p w14:paraId="3D266B5E"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95%CI</w:t>
            </w:r>
          </w:p>
        </w:tc>
        <w:tc>
          <w:tcPr>
            <w:tcW w:w="1099" w:type="dxa"/>
            <w:tcBorders>
              <w:top w:val="single" w:sz="12" w:space="0" w:color="000000"/>
              <w:left w:val="nil"/>
              <w:bottom w:val="single" w:sz="12" w:space="0" w:color="000000"/>
              <w:right w:val="nil"/>
            </w:tcBorders>
            <w:noWrap/>
            <w:vAlign w:val="center"/>
          </w:tcPr>
          <w:p w14:paraId="62A93031"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p</w:t>
            </w:r>
          </w:p>
        </w:tc>
      </w:tr>
      <w:tr w:rsidR="001B56A4" w:rsidRPr="00BE6C3E" w14:paraId="11F5C529" w14:textId="77777777">
        <w:trPr>
          <w:trHeight w:val="288"/>
        </w:trPr>
        <w:tc>
          <w:tcPr>
            <w:tcW w:w="3980" w:type="dxa"/>
            <w:tcBorders>
              <w:top w:val="single" w:sz="12" w:space="0" w:color="000000"/>
              <w:left w:val="nil"/>
              <w:bottom w:val="nil"/>
              <w:right w:val="nil"/>
            </w:tcBorders>
            <w:noWrap/>
            <w:vAlign w:val="center"/>
          </w:tcPr>
          <w:p w14:paraId="699F782B" w14:textId="77777777" w:rsidR="001B56A4" w:rsidRPr="00BE6C3E" w:rsidRDefault="0051116B">
            <w:pPr>
              <w:widowControl/>
              <w:jc w:val="center"/>
              <w:textAlignment w:val="center"/>
              <w:rPr>
                <w:rFonts w:ascii="Arial" w:eastAsia="SimSun" w:hAnsi="Arial" w:cs="Arial"/>
                <w:bCs/>
                <w:i/>
                <w:iCs/>
                <w:color w:val="000000"/>
                <w:sz w:val="18"/>
                <w:szCs w:val="18"/>
              </w:rPr>
            </w:pPr>
            <w:bookmarkStart w:id="3" w:name="OLE_LINK14"/>
            <w:r w:rsidRPr="00BE6C3E">
              <w:rPr>
                <w:rFonts w:ascii="Arial" w:eastAsia="SimSun" w:hAnsi="Arial" w:cs="Arial"/>
                <w:bCs/>
                <w:i/>
                <w:iCs/>
                <w:color w:val="000000"/>
                <w:sz w:val="18"/>
                <w:szCs w:val="18"/>
              </w:rPr>
              <w:t>Klebsiella pneumoniae</w:t>
            </w:r>
            <w:bookmarkEnd w:id="3"/>
          </w:p>
        </w:tc>
        <w:tc>
          <w:tcPr>
            <w:tcW w:w="1512" w:type="dxa"/>
            <w:tcBorders>
              <w:top w:val="single" w:sz="12" w:space="0" w:color="000000"/>
              <w:left w:val="nil"/>
              <w:bottom w:val="nil"/>
              <w:right w:val="nil"/>
            </w:tcBorders>
            <w:noWrap/>
            <w:vAlign w:val="center"/>
          </w:tcPr>
          <w:p w14:paraId="7B32E43D"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3.545</w:t>
            </w:r>
          </w:p>
        </w:tc>
        <w:tc>
          <w:tcPr>
            <w:tcW w:w="1835" w:type="dxa"/>
            <w:tcBorders>
              <w:top w:val="single" w:sz="12" w:space="0" w:color="000000"/>
              <w:left w:val="nil"/>
              <w:bottom w:val="nil"/>
              <w:right w:val="nil"/>
            </w:tcBorders>
            <w:noWrap/>
            <w:vAlign w:val="center"/>
          </w:tcPr>
          <w:p w14:paraId="76D7EB82"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2.556-4.916</w:t>
            </w:r>
          </w:p>
        </w:tc>
        <w:tc>
          <w:tcPr>
            <w:tcW w:w="1099" w:type="dxa"/>
            <w:tcBorders>
              <w:top w:val="single" w:sz="12" w:space="0" w:color="000000"/>
              <w:left w:val="nil"/>
              <w:bottom w:val="nil"/>
              <w:right w:val="nil"/>
            </w:tcBorders>
            <w:noWrap/>
            <w:vAlign w:val="center"/>
          </w:tcPr>
          <w:p w14:paraId="5E803049"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0AA84451" w14:textId="77777777">
        <w:trPr>
          <w:trHeight w:val="288"/>
        </w:trPr>
        <w:tc>
          <w:tcPr>
            <w:tcW w:w="3980" w:type="dxa"/>
            <w:tcBorders>
              <w:top w:val="nil"/>
              <w:left w:val="nil"/>
              <w:bottom w:val="nil"/>
              <w:right w:val="nil"/>
            </w:tcBorders>
            <w:noWrap/>
            <w:vAlign w:val="center"/>
          </w:tcPr>
          <w:p w14:paraId="216DC3B0"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Enterococcus</w:t>
            </w:r>
          </w:p>
        </w:tc>
        <w:tc>
          <w:tcPr>
            <w:tcW w:w="1512" w:type="dxa"/>
            <w:tcBorders>
              <w:top w:val="nil"/>
              <w:left w:val="nil"/>
              <w:bottom w:val="nil"/>
              <w:right w:val="nil"/>
            </w:tcBorders>
            <w:noWrap/>
            <w:vAlign w:val="center"/>
          </w:tcPr>
          <w:p w14:paraId="32151B10"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13.326</w:t>
            </w:r>
          </w:p>
        </w:tc>
        <w:tc>
          <w:tcPr>
            <w:tcW w:w="1835" w:type="dxa"/>
            <w:tcBorders>
              <w:top w:val="nil"/>
              <w:left w:val="nil"/>
              <w:bottom w:val="nil"/>
              <w:right w:val="nil"/>
            </w:tcBorders>
            <w:noWrap/>
            <w:vAlign w:val="center"/>
          </w:tcPr>
          <w:p w14:paraId="449DBDF7"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6.610-26.868</w:t>
            </w:r>
          </w:p>
        </w:tc>
        <w:tc>
          <w:tcPr>
            <w:tcW w:w="1099" w:type="dxa"/>
            <w:tcBorders>
              <w:top w:val="nil"/>
              <w:left w:val="nil"/>
              <w:bottom w:val="nil"/>
              <w:right w:val="nil"/>
            </w:tcBorders>
            <w:noWrap/>
            <w:vAlign w:val="center"/>
          </w:tcPr>
          <w:p w14:paraId="73390C2B"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13C70C6D" w14:textId="77777777">
        <w:trPr>
          <w:trHeight w:val="288"/>
        </w:trPr>
        <w:tc>
          <w:tcPr>
            <w:tcW w:w="3980" w:type="dxa"/>
            <w:tcBorders>
              <w:top w:val="nil"/>
              <w:left w:val="nil"/>
              <w:bottom w:val="nil"/>
              <w:right w:val="nil"/>
            </w:tcBorders>
            <w:noWrap/>
            <w:vAlign w:val="center"/>
          </w:tcPr>
          <w:p w14:paraId="1C5C9FAC"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Stenotrophomonas maltophilia</w:t>
            </w:r>
          </w:p>
        </w:tc>
        <w:tc>
          <w:tcPr>
            <w:tcW w:w="1512" w:type="dxa"/>
            <w:tcBorders>
              <w:top w:val="nil"/>
              <w:left w:val="nil"/>
              <w:bottom w:val="nil"/>
              <w:right w:val="nil"/>
            </w:tcBorders>
            <w:noWrap/>
            <w:vAlign w:val="center"/>
          </w:tcPr>
          <w:p w14:paraId="4AD8037E"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9.411</w:t>
            </w:r>
          </w:p>
        </w:tc>
        <w:tc>
          <w:tcPr>
            <w:tcW w:w="1835" w:type="dxa"/>
            <w:tcBorders>
              <w:top w:val="nil"/>
              <w:left w:val="nil"/>
              <w:bottom w:val="nil"/>
              <w:right w:val="nil"/>
            </w:tcBorders>
            <w:noWrap/>
            <w:vAlign w:val="center"/>
          </w:tcPr>
          <w:p w14:paraId="47E34BEE"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6.697-13.225</w:t>
            </w:r>
          </w:p>
        </w:tc>
        <w:tc>
          <w:tcPr>
            <w:tcW w:w="1099" w:type="dxa"/>
            <w:tcBorders>
              <w:top w:val="nil"/>
              <w:left w:val="nil"/>
              <w:bottom w:val="nil"/>
              <w:right w:val="nil"/>
            </w:tcBorders>
            <w:noWrap/>
            <w:vAlign w:val="center"/>
          </w:tcPr>
          <w:p w14:paraId="60DC7D38"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0C367C24" w14:textId="77777777">
        <w:trPr>
          <w:trHeight w:val="288"/>
        </w:trPr>
        <w:tc>
          <w:tcPr>
            <w:tcW w:w="3980" w:type="dxa"/>
            <w:tcBorders>
              <w:top w:val="nil"/>
              <w:left w:val="nil"/>
              <w:bottom w:val="nil"/>
              <w:right w:val="nil"/>
            </w:tcBorders>
            <w:noWrap/>
            <w:vAlign w:val="center"/>
          </w:tcPr>
          <w:p w14:paraId="0055A4A8"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Pseudomonas aeruginosa</w:t>
            </w:r>
          </w:p>
        </w:tc>
        <w:tc>
          <w:tcPr>
            <w:tcW w:w="1512" w:type="dxa"/>
            <w:tcBorders>
              <w:top w:val="nil"/>
              <w:left w:val="nil"/>
              <w:bottom w:val="nil"/>
              <w:right w:val="nil"/>
            </w:tcBorders>
            <w:noWrap/>
            <w:vAlign w:val="center"/>
          </w:tcPr>
          <w:p w14:paraId="7A6DD49A"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1.492</w:t>
            </w:r>
          </w:p>
        </w:tc>
        <w:tc>
          <w:tcPr>
            <w:tcW w:w="1835" w:type="dxa"/>
            <w:tcBorders>
              <w:top w:val="nil"/>
              <w:left w:val="nil"/>
              <w:bottom w:val="nil"/>
              <w:right w:val="nil"/>
            </w:tcBorders>
            <w:noWrap/>
            <w:vAlign w:val="center"/>
          </w:tcPr>
          <w:p w14:paraId="57BAA118"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1.121-1.984</w:t>
            </w:r>
          </w:p>
        </w:tc>
        <w:tc>
          <w:tcPr>
            <w:tcW w:w="1099" w:type="dxa"/>
            <w:tcBorders>
              <w:top w:val="nil"/>
              <w:left w:val="nil"/>
              <w:bottom w:val="nil"/>
              <w:right w:val="nil"/>
            </w:tcBorders>
            <w:noWrap/>
            <w:vAlign w:val="center"/>
          </w:tcPr>
          <w:p w14:paraId="274C9B3C"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&lt;0.05</w:t>
            </w:r>
          </w:p>
        </w:tc>
      </w:tr>
      <w:tr w:rsidR="001B56A4" w:rsidRPr="00BE6C3E" w14:paraId="3F03847B" w14:textId="77777777">
        <w:trPr>
          <w:trHeight w:val="288"/>
        </w:trPr>
        <w:tc>
          <w:tcPr>
            <w:tcW w:w="3980" w:type="dxa"/>
            <w:tcBorders>
              <w:top w:val="nil"/>
              <w:left w:val="nil"/>
              <w:bottom w:val="nil"/>
              <w:right w:val="nil"/>
            </w:tcBorders>
            <w:noWrap/>
            <w:vAlign w:val="center"/>
          </w:tcPr>
          <w:p w14:paraId="7E134687"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Escherichia coli</w:t>
            </w:r>
          </w:p>
        </w:tc>
        <w:tc>
          <w:tcPr>
            <w:tcW w:w="1512" w:type="dxa"/>
            <w:tcBorders>
              <w:top w:val="nil"/>
              <w:left w:val="nil"/>
              <w:bottom w:val="nil"/>
              <w:right w:val="nil"/>
            </w:tcBorders>
            <w:noWrap/>
            <w:vAlign w:val="center"/>
          </w:tcPr>
          <w:p w14:paraId="122BF98F"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4.214</w:t>
            </w:r>
          </w:p>
        </w:tc>
        <w:tc>
          <w:tcPr>
            <w:tcW w:w="1835" w:type="dxa"/>
            <w:tcBorders>
              <w:top w:val="nil"/>
              <w:left w:val="nil"/>
              <w:bottom w:val="nil"/>
              <w:right w:val="nil"/>
            </w:tcBorders>
            <w:noWrap/>
            <w:vAlign w:val="center"/>
          </w:tcPr>
          <w:p w14:paraId="684D83D1"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2.794-6.354</w:t>
            </w:r>
          </w:p>
        </w:tc>
        <w:tc>
          <w:tcPr>
            <w:tcW w:w="1099" w:type="dxa"/>
            <w:tcBorders>
              <w:top w:val="nil"/>
              <w:left w:val="nil"/>
              <w:bottom w:val="nil"/>
              <w:right w:val="nil"/>
            </w:tcBorders>
            <w:noWrap/>
            <w:vAlign w:val="center"/>
          </w:tcPr>
          <w:p w14:paraId="685238C7"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768F4A4A" w14:textId="77777777">
        <w:trPr>
          <w:trHeight w:val="288"/>
        </w:trPr>
        <w:tc>
          <w:tcPr>
            <w:tcW w:w="3980" w:type="dxa"/>
            <w:tcBorders>
              <w:top w:val="nil"/>
              <w:left w:val="nil"/>
              <w:bottom w:val="nil"/>
              <w:right w:val="nil"/>
            </w:tcBorders>
            <w:noWrap/>
            <w:vAlign w:val="center"/>
          </w:tcPr>
          <w:p w14:paraId="566CD3B0"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Serratia marcescens</w:t>
            </w:r>
          </w:p>
        </w:tc>
        <w:tc>
          <w:tcPr>
            <w:tcW w:w="1512" w:type="dxa"/>
            <w:tcBorders>
              <w:top w:val="nil"/>
              <w:left w:val="nil"/>
              <w:bottom w:val="nil"/>
              <w:right w:val="nil"/>
            </w:tcBorders>
            <w:noWrap/>
            <w:vAlign w:val="center"/>
          </w:tcPr>
          <w:p w14:paraId="03E77DE4"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2.296</w:t>
            </w:r>
          </w:p>
        </w:tc>
        <w:tc>
          <w:tcPr>
            <w:tcW w:w="1835" w:type="dxa"/>
            <w:tcBorders>
              <w:top w:val="nil"/>
              <w:left w:val="nil"/>
              <w:bottom w:val="nil"/>
              <w:right w:val="nil"/>
            </w:tcBorders>
            <w:noWrap/>
            <w:vAlign w:val="center"/>
          </w:tcPr>
          <w:p w14:paraId="643679A1"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1.369-3.852</w:t>
            </w:r>
          </w:p>
        </w:tc>
        <w:tc>
          <w:tcPr>
            <w:tcW w:w="1099" w:type="dxa"/>
            <w:tcBorders>
              <w:top w:val="nil"/>
              <w:left w:val="nil"/>
              <w:bottom w:val="nil"/>
              <w:right w:val="nil"/>
            </w:tcBorders>
            <w:noWrap/>
            <w:vAlign w:val="center"/>
          </w:tcPr>
          <w:p w14:paraId="282EE156"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0.001</w:t>
            </w:r>
          </w:p>
        </w:tc>
      </w:tr>
      <w:tr w:rsidR="001B56A4" w:rsidRPr="00BE6C3E" w14:paraId="25506E29" w14:textId="77777777">
        <w:trPr>
          <w:trHeight w:val="288"/>
        </w:trPr>
        <w:tc>
          <w:tcPr>
            <w:tcW w:w="3980" w:type="dxa"/>
            <w:tcBorders>
              <w:top w:val="nil"/>
              <w:left w:val="nil"/>
              <w:bottom w:val="nil"/>
              <w:right w:val="nil"/>
            </w:tcBorders>
            <w:noWrap/>
            <w:vAlign w:val="center"/>
          </w:tcPr>
          <w:p w14:paraId="6D0D1682"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Candida albicans</w:t>
            </w:r>
          </w:p>
        </w:tc>
        <w:tc>
          <w:tcPr>
            <w:tcW w:w="1512" w:type="dxa"/>
            <w:tcBorders>
              <w:top w:val="nil"/>
              <w:left w:val="nil"/>
              <w:bottom w:val="nil"/>
              <w:right w:val="nil"/>
            </w:tcBorders>
            <w:noWrap/>
            <w:vAlign w:val="center"/>
          </w:tcPr>
          <w:p w14:paraId="1283F0EC"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5.603</w:t>
            </w:r>
          </w:p>
        </w:tc>
        <w:tc>
          <w:tcPr>
            <w:tcW w:w="1835" w:type="dxa"/>
            <w:tcBorders>
              <w:top w:val="nil"/>
              <w:left w:val="nil"/>
              <w:bottom w:val="nil"/>
              <w:right w:val="nil"/>
            </w:tcBorders>
            <w:noWrap/>
            <w:vAlign w:val="center"/>
          </w:tcPr>
          <w:p w14:paraId="78A27BBF"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3.028-10.370</w:t>
            </w:r>
          </w:p>
        </w:tc>
        <w:tc>
          <w:tcPr>
            <w:tcW w:w="1099" w:type="dxa"/>
            <w:tcBorders>
              <w:top w:val="nil"/>
              <w:left w:val="nil"/>
              <w:bottom w:val="nil"/>
              <w:right w:val="nil"/>
            </w:tcBorders>
            <w:noWrap/>
            <w:vAlign w:val="center"/>
          </w:tcPr>
          <w:p w14:paraId="674A2125"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2989CA6C" w14:textId="77777777">
        <w:trPr>
          <w:trHeight w:val="288"/>
        </w:trPr>
        <w:tc>
          <w:tcPr>
            <w:tcW w:w="3980" w:type="dxa"/>
            <w:tcBorders>
              <w:top w:val="nil"/>
              <w:left w:val="nil"/>
              <w:bottom w:val="nil"/>
              <w:right w:val="nil"/>
            </w:tcBorders>
            <w:noWrap/>
            <w:vAlign w:val="center"/>
          </w:tcPr>
          <w:p w14:paraId="6A432FF2"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Proteus mirabilis</w:t>
            </w:r>
          </w:p>
        </w:tc>
        <w:tc>
          <w:tcPr>
            <w:tcW w:w="1512" w:type="dxa"/>
            <w:tcBorders>
              <w:top w:val="nil"/>
              <w:left w:val="nil"/>
              <w:bottom w:val="nil"/>
              <w:right w:val="nil"/>
            </w:tcBorders>
            <w:noWrap/>
            <w:vAlign w:val="center"/>
          </w:tcPr>
          <w:p w14:paraId="4ADDF839"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2.819</w:t>
            </w:r>
          </w:p>
        </w:tc>
        <w:tc>
          <w:tcPr>
            <w:tcW w:w="1835" w:type="dxa"/>
            <w:tcBorders>
              <w:top w:val="nil"/>
              <w:left w:val="nil"/>
              <w:bottom w:val="nil"/>
              <w:right w:val="nil"/>
            </w:tcBorders>
            <w:noWrap/>
            <w:vAlign w:val="center"/>
          </w:tcPr>
          <w:p w14:paraId="1F323848"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1.498-5.304</w:t>
            </w:r>
          </w:p>
        </w:tc>
        <w:tc>
          <w:tcPr>
            <w:tcW w:w="1099" w:type="dxa"/>
            <w:tcBorders>
              <w:top w:val="nil"/>
              <w:left w:val="nil"/>
              <w:bottom w:val="nil"/>
              <w:right w:val="nil"/>
            </w:tcBorders>
            <w:noWrap/>
            <w:vAlign w:val="center"/>
          </w:tcPr>
          <w:p w14:paraId="69562BD2"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0.001</w:t>
            </w:r>
          </w:p>
        </w:tc>
      </w:tr>
      <w:tr w:rsidR="001B56A4" w:rsidRPr="00BE6C3E" w14:paraId="362CB893" w14:textId="77777777">
        <w:trPr>
          <w:trHeight w:val="288"/>
        </w:trPr>
        <w:tc>
          <w:tcPr>
            <w:tcW w:w="3980" w:type="dxa"/>
            <w:tcBorders>
              <w:top w:val="nil"/>
              <w:left w:val="nil"/>
              <w:bottom w:val="nil"/>
              <w:right w:val="nil"/>
            </w:tcBorders>
            <w:noWrap/>
            <w:vAlign w:val="center"/>
          </w:tcPr>
          <w:p w14:paraId="1AB3D7ED"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Mycobacterium tuberculosis</w:t>
            </w:r>
          </w:p>
        </w:tc>
        <w:tc>
          <w:tcPr>
            <w:tcW w:w="1512" w:type="dxa"/>
            <w:tcBorders>
              <w:top w:val="nil"/>
              <w:left w:val="nil"/>
              <w:bottom w:val="nil"/>
              <w:right w:val="nil"/>
            </w:tcBorders>
            <w:noWrap/>
            <w:vAlign w:val="center"/>
          </w:tcPr>
          <w:p w14:paraId="406FB059"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4.846</w:t>
            </w:r>
          </w:p>
        </w:tc>
        <w:tc>
          <w:tcPr>
            <w:tcW w:w="1835" w:type="dxa"/>
            <w:tcBorders>
              <w:top w:val="nil"/>
              <w:left w:val="nil"/>
              <w:bottom w:val="nil"/>
              <w:right w:val="nil"/>
            </w:tcBorders>
            <w:noWrap/>
            <w:vAlign w:val="center"/>
          </w:tcPr>
          <w:p w14:paraId="7D87F66B"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2.317-10.135</w:t>
            </w:r>
          </w:p>
        </w:tc>
        <w:tc>
          <w:tcPr>
            <w:tcW w:w="1099" w:type="dxa"/>
            <w:tcBorders>
              <w:top w:val="nil"/>
              <w:left w:val="nil"/>
              <w:bottom w:val="nil"/>
              <w:right w:val="nil"/>
            </w:tcBorders>
            <w:noWrap/>
            <w:vAlign w:val="center"/>
          </w:tcPr>
          <w:p w14:paraId="7A70F541"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r w:rsidR="001B56A4" w:rsidRPr="00BE6C3E" w14:paraId="3D71D733" w14:textId="77777777">
        <w:trPr>
          <w:trHeight w:val="288"/>
        </w:trPr>
        <w:tc>
          <w:tcPr>
            <w:tcW w:w="3980" w:type="dxa"/>
            <w:tcBorders>
              <w:top w:val="nil"/>
              <w:left w:val="nil"/>
              <w:bottom w:val="single" w:sz="12" w:space="0" w:color="000000"/>
              <w:right w:val="nil"/>
            </w:tcBorders>
            <w:noWrap/>
            <w:vAlign w:val="center"/>
          </w:tcPr>
          <w:p w14:paraId="4A080F1E"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Cryptococcus neoformans, Streptococcus pneumoniae,</w:t>
            </w:r>
            <w:r w:rsidRPr="00BE6C3E">
              <w:rPr>
                <w:rFonts w:ascii="Arial" w:eastAsia="SimSun" w:hAnsi="Arial" w:cs="Arial"/>
                <w:bCs/>
                <w:iCs/>
                <w:color w:val="000000"/>
                <w:kern w:val="0"/>
                <w:sz w:val="18"/>
                <w:szCs w:val="18"/>
                <w:lang w:bidi="ar"/>
              </w:rPr>
              <w:t xml:space="preserve"> Nontuberculous mycobacteria,</w:t>
            </w:r>
            <w:bookmarkStart w:id="4" w:name="OLE_LINK31"/>
            <w:r w:rsidRPr="00BE6C3E">
              <w:rPr>
                <w:rFonts w:ascii="Arial" w:eastAsia="SimSun" w:hAnsi="Arial" w:cs="Arial"/>
                <w:bCs/>
                <w:iCs/>
                <w:color w:val="000000"/>
                <w:kern w:val="0"/>
                <w:sz w:val="18"/>
                <w:szCs w:val="18"/>
                <w:lang w:bidi="ar"/>
              </w:rPr>
              <w:t xml:space="preserve"> </w:t>
            </w:r>
            <w:bookmarkStart w:id="5" w:name="OLE_LINK30"/>
            <w:r w:rsidRPr="00BE6C3E">
              <w:rPr>
                <w:rFonts w:ascii="Arial" w:eastAsia="SimSun" w:hAnsi="Arial" w:cs="Arial"/>
                <w:bCs/>
                <w:iCs/>
                <w:color w:val="000000"/>
                <w:kern w:val="0"/>
                <w:sz w:val="18"/>
                <w:szCs w:val="18"/>
                <w:lang w:bidi="ar"/>
              </w:rPr>
              <w:t>Viruses</w:t>
            </w:r>
            <w:bookmarkEnd w:id="4"/>
            <w:bookmarkEnd w:id="5"/>
          </w:p>
        </w:tc>
        <w:tc>
          <w:tcPr>
            <w:tcW w:w="3347" w:type="dxa"/>
            <w:gridSpan w:val="2"/>
            <w:tcBorders>
              <w:top w:val="nil"/>
              <w:left w:val="nil"/>
              <w:bottom w:val="single" w:sz="12" w:space="0" w:color="000000"/>
              <w:right w:val="nil"/>
            </w:tcBorders>
            <w:noWrap/>
            <w:vAlign w:val="center"/>
          </w:tcPr>
          <w:p w14:paraId="39C70FB3" w14:textId="77777777" w:rsidR="001B56A4" w:rsidRPr="00BE6C3E" w:rsidRDefault="0051116B">
            <w:pPr>
              <w:jc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IAMC only</w:t>
            </w:r>
          </w:p>
        </w:tc>
        <w:tc>
          <w:tcPr>
            <w:tcW w:w="1099" w:type="dxa"/>
            <w:tcBorders>
              <w:top w:val="nil"/>
              <w:left w:val="nil"/>
              <w:bottom w:val="single" w:sz="12" w:space="0" w:color="000000"/>
              <w:right w:val="nil"/>
            </w:tcBorders>
            <w:noWrap/>
            <w:vAlign w:val="center"/>
          </w:tcPr>
          <w:p w14:paraId="4E600DE1"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&lt;0.001</w:t>
            </w:r>
          </w:p>
        </w:tc>
      </w:tr>
    </w:tbl>
    <w:p w14:paraId="054FB3F0" w14:textId="77777777" w:rsidR="001B56A4" w:rsidRDefault="001B56A4">
      <w:pPr>
        <w:rPr>
          <w:rFonts w:ascii="Arial" w:hAnsi="Arial" w:cs="Arial"/>
          <w:b/>
          <w:bCs/>
        </w:rPr>
      </w:pPr>
    </w:p>
    <w:p w14:paraId="391F75C6" w14:textId="77777777" w:rsidR="001B56A4" w:rsidRDefault="001B56A4">
      <w:pPr>
        <w:rPr>
          <w:rFonts w:ascii="Arial" w:hAnsi="Arial" w:cs="Arial"/>
          <w:b/>
          <w:bCs/>
        </w:rPr>
      </w:pPr>
    </w:p>
    <w:p w14:paraId="192EA8EF" w14:textId="77777777" w:rsidR="001B56A4" w:rsidRDefault="001B56A4">
      <w:pPr>
        <w:rPr>
          <w:rFonts w:ascii="Arial" w:hAnsi="Arial" w:cs="Arial"/>
          <w:b/>
          <w:bCs/>
        </w:rPr>
      </w:pPr>
    </w:p>
    <w:p w14:paraId="4DABADDF" w14:textId="77777777" w:rsidR="001B56A4" w:rsidRDefault="001B56A4">
      <w:pPr>
        <w:rPr>
          <w:rFonts w:ascii="Arial" w:hAnsi="Arial" w:cs="Arial"/>
          <w:b/>
          <w:bCs/>
        </w:rPr>
      </w:pPr>
    </w:p>
    <w:p w14:paraId="22C77DE0" w14:textId="77777777" w:rsidR="001B56A4" w:rsidRDefault="001B56A4">
      <w:pPr>
        <w:rPr>
          <w:rFonts w:ascii="Arial" w:hAnsi="Arial" w:cs="Arial"/>
          <w:b/>
          <w:bCs/>
        </w:rPr>
      </w:pPr>
    </w:p>
    <w:p w14:paraId="5DB0C605" w14:textId="77777777" w:rsidR="001B56A4" w:rsidRDefault="001B56A4">
      <w:pPr>
        <w:rPr>
          <w:rFonts w:ascii="Arial" w:hAnsi="Arial" w:cs="Arial"/>
          <w:b/>
          <w:bCs/>
        </w:rPr>
      </w:pPr>
    </w:p>
    <w:p w14:paraId="69AA8085" w14:textId="77777777" w:rsidR="001B56A4" w:rsidRDefault="001B56A4">
      <w:pPr>
        <w:rPr>
          <w:rFonts w:ascii="Arial" w:hAnsi="Arial" w:cs="Arial"/>
          <w:b/>
          <w:bCs/>
        </w:rPr>
      </w:pPr>
    </w:p>
    <w:p w14:paraId="45A5E555" w14:textId="77777777" w:rsidR="001B56A4" w:rsidRDefault="001B56A4">
      <w:pPr>
        <w:rPr>
          <w:rFonts w:ascii="Arial" w:hAnsi="Arial" w:cs="Arial"/>
          <w:b/>
          <w:bCs/>
        </w:rPr>
      </w:pPr>
    </w:p>
    <w:p w14:paraId="2F25F187" w14:textId="77777777" w:rsidR="001B56A4" w:rsidRDefault="001B56A4">
      <w:pPr>
        <w:rPr>
          <w:rFonts w:ascii="Arial" w:hAnsi="Arial" w:cs="Arial"/>
          <w:b/>
          <w:bCs/>
        </w:rPr>
      </w:pPr>
    </w:p>
    <w:p w14:paraId="148887E8" w14:textId="77777777" w:rsidR="001B56A4" w:rsidRDefault="001B56A4">
      <w:pPr>
        <w:rPr>
          <w:rFonts w:ascii="Arial" w:hAnsi="Arial" w:cs="Arial"/>
          <w:b/>
          <w:bCs/>
        </w:rPr>
      </w:pPr>
    </w:p>
    <w:p w14:paraId="3AB2CF41" w14:textId="77777777" w:rsidR="001B56A4" w:rsidRDefault="001B56A4">
      <w:pPr>
        <w:rPr>
          <w:rFonts w:ascii="Arial" w:hAnsi="Arial" w:cs="Arial"/>
          <w:b/>
          <w:bCs/>
        </w:rPr>
      </w:pPr>
    </w:p>
    <w:p w14:paraId="0DCD3F25" w14:textId="77777777" w:rsidR="001B56A4" w:rsidRDefault="001B56A4">
      <w:pPr>
        <w:rPr>
          <w:rFonts w:ascii="Arial" w:hAnsi="Arial" w:cs="Arial"/>
          <w:b/>
          <w:bCs/>
        </w:rPr>
      </w:pPr>
    </w:p>
    <w:p w14:paraId="0543FE70" w14:textId="77777777" w:rsidR="001B56A4" w:rsidRDefault="001B56A4">
      <w:pPr>
        <w:rPr>
          <w:rFonts w:ascii="Arial" w:hAnsi="Arial" w:cs="Arial"/>
          <w:b/>
          <w:bCs/>
        </w:rPr>
      </w:pPr>
    </w:p>
    <w:p w14:paraId="7875E1E6" w14:textId="77777777" w:rsidR="001B56A4" w:rsidRDefault="001B56A4">
      <w:pPr>
        <w:rPr>
          <w:rFonts w:ascii="Arial" w:hAnsi="Arial" w:cs="Arial"/>
          <w:b/>
          <w:bCs/>
        </w:rPr>
      </w:pPr>
    </w:p>
    <w:p w14:paraId="5DCFFCD3" w14:textId="77777777" w:rsidR="001B56A4" w:rsidRDefault="001B56A4">
      <w:pPr>
        <w:rPr>
          <w:rFonts w:ascii="Arial" w:hAnsi="Arial" w:cs="Arial"/>
          <w:b/>
          <w:bCs/>
        </w:rPr>
      </w:pPr>
    </w:p>
    <w:p w14:paraId="34EF9877" w14:textId="77777777" w:rsidR="001B56A4" w:rsidRDefault="001B56A4">
      <w:pPr>
        <w:rPr>
          <w:rFonts w:ascii="Arial" w:hAnsi="Arial" w:cs="Arial"/>
          <w:b/>
          <w:bCs/>
        </w:rPr>
      </w:pPr>
    </w:p>
    <w:p w14:paraId="439E7225" w14:textId="77777777" w:rsidR="001B56A4" w:rsidRDefault="001B56A4">
      <w:pPr>
        <w:rPr>
          <w:rFonts w:ascii="Arial" w:hAnsi="Arial" w:cs="Arial"/>
          <w:b/>
          <w:bCs/>
        </w:rPr>
      </w:pPr>
    </w:p>
    <w:p w14:paraId="016D22EB" w14:textId="77777777" w:rsidR="001B56A4" w:rsidRDefault="001B56A4">
      <w:pPr>
        <w:rPr>
          <w:rFonts w:ascii="Arial" w:hAnsi="Arial" w:cs="Arial"/>
          <w:b/>
          <w:bCs/>
        </w:rPr>
      </w:pPr>
    </w:p>
    <w:p w14:paraId="5386195C" w14:textId="77777777" w:rsidR="001B56A4" w:rsidRDefault="001B56A4">
      <w:pPr>
        <w:rPr>
          <w:rFonts w:ascii="Arial" w:eastAsia="SimSun" w:hAnsi="Arial" w:cs="Arial"/>
          <w:b/>
          <w:bCs/>
          <w:kern w:val="24"/>
          <w:sz w:val="18"/>
          <w:szCs w:val="18"/>
        </w:rPr>
      </w:pPr>
    </w:p>
    <w:p w14:paraId="013D5585" w14:textId="77777777" w:rsidR="001B56A4" w:rsidRDefault="001B56A4">
      <w:pPr>
        <w:rPr>
          <w:rFonts w:ascii="Arial" w:eastAsia="SimSun" w:hAnsi="Arial" w:cs="Arial"/>
          <w:b/>
          <w:bCs/>
          <w:kern w:val="24"/>
          <w:sz w:val="18"/>
          <w:szCs w:val="18"/>
        </w:rPr>
      </w:pPr>
    </w:p>
    <w:p w14:paraId="61BAAE3D" w14:textId="77777777" w:rsidR="001B56A4" w:rsidRDefault="001B56A4">
      <w:pPr>
        <w:rPr>
          <w:rFonts w:ascii="Arial" w:eastAsia="SimSun" w:hAnsi="Arial" w:cs="Arial"/>
          <w:b/>
          <w:bCs/>
          <w:kern w:val="24"/>
          <w:sz w:val="18"/>
          <w:szCs w:val="18"/>
        </w:rPr>
      </w:pPr>
    </w:p>
    <w:p w14:paraId="60CA1A28" w14:textId="77777777" w:rsidR="001B56A4" w:rsidRDefault="001B56A4">
      <w:pPr>
        <w:rPr>
          <w:rFonts w:ascii="Arial" w:eastAsia="SimSun" w:hAnsi="Arial" w:cs="Arial"/>
          <w:b/>
          <w:bCs/>
          <w:kern w:val="24"/>
          <w:sz w:val="18"/>
          <w:szCs w:val="18"/>
        </w:rPr>
      </w:pPr>
    </w:p>
    <w:p w14:paraId="4814B05B" w14:textId="77777777" w:rsidR="001B56A4" w:rsidRDefault="001B56A4">
      <w:pPr>
        <w:rPr>
          <w:rFonts w:ascii="Arial" w:eastAsia="SimSun" w:hAnsi="Arial" w:cs="Arial"/>
          <w:b/>
          <w:bCs/>
          <w:kern w:val="24"/>
          <w:sz w:val="18"/>
          <w:szCs w:val="18"/>
        </w:rPr>
      </w:pPr>
    </w:p>
    <w:p w14:paraId="567B5ED2" w14:textId="77777777" w:rsidR="001B56A4" w:rsidRDefault="001B56A4">
      <w:pPr>
        <w:rPr>
          <w:rFonts w:ascii="Arial" w:eastAsia="SimSun" w:hAnsi="Arial" w:cs="Arial"/>
          <w:b/>
          <w:bCs/>
          <w:kern w:val="24"/>
          <w:sz w:val="18"/>
          <w:szCs w:val="18"/>
        </w:rPr>
      </w:pPr>
    </w:p>
    <w:p w14:paraId="268E202D" w14:textId="77777777" w:rsidR="001B56A4" w:rsidRDefault="001B56A4">
      <w:pPr>
        <w:rPr>
          <w:rFonts w:ascii="Arial" w:eastAsia="SimSun" w:hAnsi="Arial" w:cs="Arial"/>
          <w:b/>
          <w:bCs/>
          <w:kern w:val="24"/>
          <w:sz w:val="18"/>
          <w:szCs w:val="18"/>
        </w:rPr>
      </w:pPr>
    </w:p>
    <w:p w14:paraId="078ABA8B" w14:textId="77777777" w:rsidR="001B56A4" w:rsidRDefault="001B56A4">
      <w:pPr>
        <w:rPr>
          <w:rFonts w:ascii="Arial" w:eastAsia="SimSun" w:hAnsi="Arial" w:cs="Arial"/>
          <w:b/>
          <w:bCs/>
          <w:kern w:val="24"/>
          <w:sz w:val="18"/>
          <w:szCs w:val="18"/>
        </w:rPr>
      </w:pPr>
    </w:p>
    <w:p w14:paraId="710E2807" w14:textId="77777777" w:rsidR="001B56A4" w:rsidRDefault="001B56A4">
      <w:pPr>
        <w:rPr>
          <w:rFonts w:ascii="Arial" w:eastAsia="SimSun" w:hAnsi="Arial" w:cs="Arial"/>
          <w:b/>
          <w:bCs/>
          <w:kern w:val="24"/>
          <w:sz w:val="18"/>
          <w:szCs w:val="18"/>
        </w:rPr>
      </w:pPr>
    </w:p>
    <w:p w14:paraId="0747A13F" w14:textId="77777777" w:rsidR="001B56A4" w:rsidRDefault="001B56A4">
      <w:pPr>
        <w:rPr>
          <w:rFonts w:ascii="Arial" w:eastAsia="SimSun" w:hAnsi="Arial" w:cs="Arial"/>
          <w:b/>
          <w:bCs/>
          <w:kern w:val="24"/>
          <w:sz w:val="18"/>
          <w:szCs w:val="18"/>
        </w:rPr>
      </w:pPr>
    </w:p>
    <w:p w14:paraId="78EAB907" w14:textId="77777777" w:rsidR="001B56A4" w:rsidRPr="00BE6C3E" w:rsidRDefault="0051116B">
      <w:pPr>
        <w:rPr>
          <w:rFonts w:ascii="Arial" w:eastAsia="SimSun" w:hAnsi="Arial" w:cs="Arial"/>
          <w:bCs/>
          <w:kern w:val="24"/>
          <w:szCs w:val="21"/>
        </w:rPr>
      </w:pPr>
      <w:r w:rsidRPr="00BE6C3E">
        <w:rPr>
          <w:rFonts w:ascii="Arial" w:eastAsia="SimSun" w:hAnsi="Arial" w:cs="Arial" w:hint="eastAsia"/>
          <w:bCs/>
          <w:kern w:val="24"/>
          <w:szCs w:val="21"/>
        </w:rPr>
        <w:lastRenderedPageBreak/>
        <w:t xml:space="preserve">Supplementary Table S4 </w:t>
      </w:r>
      <w:r w:rsidRPr="00BE6C3E">
        <w:rPr>
          <w:rFonts w:ascii="Arial" w:eastAsia="SimSun" w:hAnsi="Arial" w:cs="Arial"/>
          <w:bCs/>
          <w:kern w:val="24"/>
          <w:szCs w:val="21"/>
        </w:rPr>
        <w:t xml:space="preserve">Initial </w:t>
      </w:r>
      <w:r w:rsidRPr="00BE6C3E">
        <w:rPr>
          <w:rFonts w:ascii="Arial" w:eastAsia="SimSun" w:hAnsi="Arial" w:cs="Arial" w:hint="eastAsia"/>
          <w:bCs/>
          <w:kern w:val="24"/>
          <w:szCs w:val="21"/>
        </w:rPr>
        <w:t>A</w:t>
      </w:r>
      <w:r w:rsidRPr="00BE6C3E">
        <w:rPr>
          <w:rFonts w:ascii="Arial" w:eastAsia="SimSun" w:hAnsi="Arial" w:cs="Arial"/>
          <w:bCs/>
          <w:kern w:val="24"/>
          <w:szCs w:val="21"/>
        </w:rPr>
        <w:t xml:space="preserve">ntibiotics and </w:t>
      </w:r>
      <w:r w:rsidRPr="00BE6C3E">
        <w:rPr>
          <w:rFonts w:ascii="Arial" w:eastAsia="SimSun" w:hAnsi="Arial" w:cs="Arial"/>
          <w:bCs/>
          <w:color w:val="000000"/>
          <w:kern w:val="0"/>
          <w:szCs w:val="21"/>
          <w:lang w:bidi="ar"/>
        </w:rPr>
        <w:t xml:space="preserve">Potential </w:t>
      </w:r>
      <w:r w:rsidRPr="00BE6C3E">
        <w:rPr>
          <w:rFonts w:ascii="Arial" w:eastAsia="SimSun" w:hAnsi="Arial" w:cs="Arial" w:hint="eastAsia"/>
          <w:bCs/>
          <w:color w:val="000000"/>
          <w:kern w:val="0"/>
          <w:szCs w:val="21"/>
          <w:lang w:bidi="ar"/>
        </w:rPr>
        <w:t>P</w:t>
      </w:r>
      <w:r w:rsidRPr="00BE6C3E">
        <w:rPr>
          <w:rFonts w:ascii="Arial" w:eastAsia="SimSun" w:hAnsi="Arial" w:cs="Arial"/>
          <w:bCs/>
          <w:color w:val="000000"/>
          <w:kern w:val="0"/>
          <w:szCs w:val="21"/>
          <w:lang w:bidi="ar"/>
        </w:rPr>
        <w:t>athogen</w:t>
      </w:r>
      <w:r w:rsidRPr="00BE6C3E">
        <w:rPr>
          <w:rFonts w:ascii="Arial" w:eastAsia="SimSun" w:hAnsi="Arial" w:cs="Arial"/>
          <w:bCs/>
          <w:kern w:val="24"/>
          <w:szCs w:val="21"/>
        </w:rPr>
        <w:t xml:space="preserve"> in 17 Patients Warranting Potential Stewardship Strategy Adjustment</w:t>
      </w:r>
    </w:p>
    <w:tbl>
      <w:tblPr>
        <w:tblW w:w="8878" w:type="dxa"/>
        <w:tblLayout w:type="fixed"/>
        <w:tblLook w:val="04A0" w:firstRow="1" w:lastRow="0" w:firstColumn="1" w:lastColumn="0" w:noHBand="0" w:noVBand="1"/>
      </w:tblPr>
      <w:tblGrid>
        <w:gridCol w:w="678"/>
        <w:gridCol w:w="3828"/>
        <w:gridCol w:w="4372"/>
      </w:tblGrid>
      <w:tr w:rsidR="00BE6C3E" w:rsidRPr="00BE6C3E" w14:paraId="45820710" w14:textId="77777777" w:rsidTr="00BE6C3E">
        <w:trPr>
          <w:trHeight w:val="426"/>
        </w:trPr>
        <w:tc>
          <w:tcPr>
            <w:tcW w:w="678" w:type="dxa"/>
            <w:tcBorders>
              <w:top w:val="single" w:sz="12" w:space="0" w:color="000000"/>
              <w:left w:val="nil"/>
              <w:bottom w:val="single" w:sz="12" w:space="0" w:color="000000"/>
              <w:right w:val="nil"/>
            </w:tcBorders>
            <w:noWrap/>
            <w:vAlign w:val="center"/>
          </w:tcPr>
          <w:p w14:paraId="40C6FB20"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No.</w:t>
            </w:r>
          </w:p>
        </w:tc>
        <w:tc>
          <w:tcPr>
            <w:tcW w:w="3828" w:type="dxa"/>
            <w:tcBorders>
              <w:top w:val="single" w:sz="12" w:space="0" w:color="000000"/>
              <w:left w:val="nil"/>
              <w:bottom w:val="single" w:sz="12" w:space="0" w:color="000000"/>
              <w:right w:val="nil"/>
            </w:tcBorders>
            <w:noWrap/>
            <w:vAlign w:val="center"/>
          </w:tcPr>
          <w:p w14:paraId="158EC6DC"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Initial</w:t>
            </w:r>
            <w:r w:rsidRPr="00BE6C3E">
              <w:rPr>
                <w:rFonts w:ascii="Arial" w:eastAsia="SimSun" w:hAnsi="Arial" w:cs="Arial"/>
                <w:bCs/>
                <w:kern w:val="24"/>
                <w:sz w:val="18"/>
                <w:szCs w:val="18"/>
              </w:rPr>
              <w:t xml:space="preserve"> </w:t>
            </w:r>
            <w:r w:rsidRPr="00BE6C3E">
              <w:rPr>
                <w:rFonts w:ascii="Arial" w:eastAsia="SimSun" w:hAnsi="Arial" w:cs="Arial"/>
                <w:bCs/>
                <w:color w:val="000000"/>
                <w:kern w:val="0"/>
                <w:sz w:val="18"/>
                <w:szCs w:val="18"/>
                <w:lang w:bidi="ar"/>
              </w:rPr>
              <w:t>Antibiotics</w:t>
            </w:r>
          </w:p>
        </w:tc>
        <w:tc>
          <w:tcPr>
            <w:tcW w:w="4372" w:type="dxa"/>
            <w:tcBorders>
              <w:top w:val="single" w:sz="12" w:space="0" w:color="000000"/>
              <w:left w:val="nil"/>
              <w:bottom w:val="single" w:sz="12" w:space="0" w:color="000000"/>
              <w:right w:val="nil"/>
            </w:tcBorders>
            <w:noWrap/>
            <w:vAlign w:val="center"/>
          </w:tcPr>
          <w:p w14:paraId="4EC1E778" w14:textId="77777777" w:rsidR="001B56A4" w:rsidRPr="00BE6C3E" w:rsidRDefault="0051116B">
            <w:pPr>
              <w:widowControl/>
              <w:jc w:val="center"/>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Potential Pathogen</w:t>
            </w:r>
          </w:p>
        </w:tc>
      </w:tr>
      <w:tr w:rsidR="00BE6C3E" w:rsidRPr="00BE6C3E" w14:paraId="31CD8958" w14:textId="77777777" w:rsidTr="00BE6C3E">
        <w:trPr>
          <w:trHeight w:val="653"/>
        </w:trPr>
        <w:tc>
          <w:tcPr>
            <w:tcW w:w="678" w:type="dxa"/>
            <w:tcBorders>
              <w:top w:val="single" w:sz="12" w:space="0" w:color="000000"/>
              <w:left w:val="nil"/>
              <w:bottom w:val="nil"/>
              <w:right w:val="nil"/>
            </w:tcBorders>
            <w:noWrap/>
            <w:vAlign w:val="center"/>
          </w:tcPr>
          <w:p w14:paraId="664DBDCF"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w:t>
            </w:r>
          </w:p>
        </w:tc>
        <w:tc>
          <w:tcPr>
            <w:tcW w:w="3828" w:type="dxa"/>
            <w:tcBorders>
              <w:top w:val="single" w:sz="12" w:space="0" w:color="000000"/>
              <w:left w:val="nil"/>
              <w:bottom w:val="nil"/>
              <w:right w:val="nil"/>
            </w:tcBorders>
            <w:noWrap/>
            <w:vAlign w:val="center"/>
          </w:tcPr>
          <w:p w14:paraId="04904B5D"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Cefoperazone tazobactam sodium, Levofloxacin</w:t>
            </w:r>
          </w:p>
        </w:tc>
        <w:tc>
          <w:tcPr>
            <w:tcW w:w="4372" w:type="dxa"/>
            <w:tcBorders>
              <w:top w:val="single" w:sz="12" w:space="0" w:color="000000"/>
              <w:left w:val="nil"/>
              <w:bottom w:val="nil"/>
              <w:right w:val="nil"/>
            </w:tcBorders>
            <w:noWrap/>
            <w:vAlign w:val="center"/>
          </w:tcPr>
          <w:p w14:paraId="3BFEE382" w14:textId="77777777" w:rsidR="001B56A4" w:rsidRPr="00BE6C3E" w:rsidRDefault="0051116B">
            <w:pPr>
              <w:widowControl/>
              <w:jc w:val="center"/>
              <w:textAlignment w:val="center"/>
              <w:rPr>
                <w:rFonts w:ascii="Arial" w:eastAsia="SimSun" w:hAnsi="Arial" w:cs="Arial"/>
                <w:bCs/>
                <w:i/>
                <w:iCs/>
                <w:color w:val="000000"/>
                <w:sz w:val="18"/>
                <w:szCs w:val="18"/>
              </w:rPr>
            </w:pPr>
            <w:bookmarkStart w:id="6" w:name="OLE_LINK15"/>
            <w:r w:rsidRPr="00BE6C3E">
              <w:rPr>
                <w:rFonts w:ascii="Arial" w:eastAsia="SimSun" w:hAnsi="Arial" w:cs="Arial"/>
                <w:bCs/>
                <w:i/>
                <w:iCs/>
                <w:color w:val="000000"/>
                <w:kern w:val="0"/>
                <w:sz w:val="18"/>
                <w:szCs w:val="18"/>
                <w:lang w:bidi="ar"/>
              </w:rPr>
              <w:t>Klebsiella pneumoniae (KPC)</w:t>
            </w:r>
            <w:bookmarkEnd w:id="6"/>
          </w:p>
        </w:tc>
      </w:tr>
      <w:tr w:rsidR="00BE6C3E" w:rsidRPr="00BE6C3E" w14:paraId="126E98A4" w14:textId="77777777" w:rsidTr="00BE6C3E">
        <w:trPr>
          <w:trHeight w:val="384"/>
        </w:trPr>
        <w:tc>
          <w:tcPr>
            <w:tcW w:w="678" w:type="dxa"/>
            <w:tcBorders>
              <w:top w:val="nil"/>
              <w:left w:val="nil"/>
              <w:bottom w:val="nil"/>
              <w:right w:val="nil"/>
            </w:tcBorders>
            <w:noWrap/>
            <w:vAlign w:val="center"/>
          </w:tcPr>
          <w:p w14:paraId="70F8A331"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2</w:t>
            </w:r>
          </w:p>
        </w:tc>
        <w:tc>
          <w:tcPr>
            <w:tcW w:w="3828" w:type="dxa"/>
            <w:tcBorders>
              <w:top w:val="nil"/>
              <w:left w:val="nil"/>
              <w:bottom w:val="nil"/>
              <w:right w:val="nil"/>
            </w:tcBorders>
            <w:noWrap/>
            <w:vAlign w:val="center"/>
          </w:tcPr>
          <w:p w14:paraId="317F0912"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Flomoxef</w:t>
            </w:r>
          </w:p>
        </w:tc>
        <w:tc>
          <w:tcPr>
            <w:tcW w:w="4372" w:type="dxa"/>
            <w:tcBorders>
              <w:top w:val="nil"/>
              <w:left w:val="nil"/>
              <w:bottom w:val="nil"/>
              <w:right w:val="nil"/>
            </w:tcBorders>
            <w:noWrap/>
            <w:vAlign w:val="center"/>
          </w:tcPr>
          <w:p w14:paraId="1C63FA34" w14:textId="77777777" w:rsidR="001B56A4" w:rsidRPr="00BE6C3E" w:rsidRDefault="0051116B">
            <w:pPr>
              <w:widowControl/>
              <w:jc w:val="center"/>
              <w:textAlignment w:val="center"/>
              <w:rPr>
                <w:rFonts w:ascii="Arial" w:eastAsia="SimSun" w:hAnsi="Arial" w:cs="Arial"/>
                <w:bCs/>
                <w:i/>
                <w:iCs/>
                <w:color w:val="000000"/>
                <w:sz w:val="18"/>
                <w:szCs w:val="18"/>
              </w:rPr>
            </w:pPr>
            <w:bookmarkStart w:id="7" w:name="OLE_LINK16"/>
            <w:r w:rsidRPr="00BE6C3E">
              <w:rPr>
                <w:rFonts w:ascii="Arial" w:eastAsia="SimSun" w:hAnsi="Arial" w:cs="Arial"/>
                <w:bCs/>
                <w:i/>
                <w:iCs/>
                <w:color w:val="000000"/>
                <w:kern w:val="0"/>
                <w:sz w:val="18"/>
                <w:szCs w:val="18"/>
                <w:lang w:bidi="ar"/>
              </w:rPr>
              <w:t>Klebsiella pneumoniae (KPC)</w:t>
            </w:r>
            <w:bookmarkEnd w:id="7"/>
          </w:p>
        </w:tc>
      </w:tr>
      <w:tr w:rsidR="00BE6C3E" w:rsidRPr="00BE6C3E" w14:paraId="19FE52B9" w14:textId="77777777" w:rsidTr="00BE6C3E">
        <w:trPr>
          <w:trHeight w:val="384"/>
        </w:trPr>
        <w:tc>
          <w:tcPr>
            <w:tcW w:w="678" w:type="dxa"/>
            <w:tcBorders>
              <w:top w:val="nil"/>
              <w:left w:val="nil"/>
              <w:bottom w:val="nil"/>
              <w:right w:val="nil"/>
            </w:tcBorders>
            <w:noWrap/>
            <w:vAlign w:val="center"/>
          </w:tcPr>
          <w:p w14:paraId="6160B01A" w14:textId="77777777" w:rsidR="001B56A4" w:rsidRPr="00BE6C3E" w:rsidRDefault="0051116B">
            <w:pPr>
              <w:widowControl/>
              <w:jc w:val="left"/>
              <w:textAlignment w:val="center"/>
              <w:rPr>
                <w:rFonts w:ascii="Arial" w:eastAsia="SimSun" w:hAnsi="Arial" w:cs="Arial"/>
                <w:bCs/>
                <w:color w:val="000000"/>
                <w:sz w:val="18"/>
                <w:szCs w:val="18"/>
              </w:rPr>
            </w:pPr>
            <w:bookmarkStart w:id="8" w:name="OLE_LINK17" w:colFirst="1" w:colLast="2"/>
            <w:r w:rsidRPr="00BE6C3E">
              <w:rPr>
                <w:rFonts w:ascii="Arial" w:eastAsia="SimSun" w:hAnsi="Arial" w:cs="Arial"/>
                <w:bCs/>
                <w:color w:val="000000"/>
                <w:kern w:val="0"/>
                <w:sz w:val="18"/>
                <w:szCs w:val="18"/>
                <w:lang w:bidi="ar"/>
              </w:rPr>
              <w:t>3</w:t>
            </w:r>
          </w:p>
        </w:tc>
        <w:tc>
          <w:tcPr>
            <w:tcW w:w="3828" w:type="dxa"/>
            <w:tcBorders>
              <w:top w:val="nil"/>
              <w:left w:val="nil"/>
              <w:bottom w:val="nil"/>
              <w:right w:val="nil"/>
            </w:tcBorders>
            <w:noWrap/>
            <w:vAlign w:val="center"/>
          </w:tcPr>
          <w:p w14:paraId="2A3EC36F"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w:t>
            </w:r>
          </w:p>
        </w:tc>
        <w:tc>
          <w:tcPr>
            <w:tcW w:w="4372" w:type="dxa"/>
            <w:tcBorders>
              <w:top w:val="nil"/>
              <w:left w:val="nil"/>
              <w:bottom w:val="nil"/>
              <w:right w:val="nil"/>
            </w:tcBorders>
            <w:noWrap/>
            <w:vAlign w:val="center"/>
          </w:tcPr>
          <w:p w14:paraId="1E271947"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Klebsiella pneumoniae (KPC)</w:t>
            </w:r>
          </w:p>
        </w:tc>
      </w:tr>
      <w:bookmarkEnd w:id="8"/>
      <w:tr w:rsidR="00BE6C3E" w:rsidRPr="00BE6C3E" w14:paraId="61A8A189" w14:textId="77777777" w:rsidTr="00BE6C3E">
        <w:trPr>
          <w:trHeight w:val="384"/>
        </w:trPr>
        <w:tc>
          <w:tcPr>
            <w:tcW w:w="678" w:type="dxa"/>
            <w:tcBorders>
              <w:top w:val="nil"/>
              <w:left w:val="nil"/>
              <w:bottom w:val="nil"/>
              <w:right w:val="nil"/>
            </w:tcBorders>
            <w:noWrap/>
            <w:vAlign w:val="center"/>
          </w:tcPr>
          <w:p w14:paraId="4379AC49"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4</w:t>
            </w:r>
          </w:p>
        </w:tc>
        <w:tc>
          <w:tcPr>
            <w:tcW w:w="3828" w:type="dxa"/>
            <w:tcBorders>
              <w:top w:val="nil"/>
              <w:left w:val="nil"/>
              <w:bottom w:val="nil"/>
              <w:right w:val="nil"/>
            </w:tcBorders>
            <w:noWrap/>
            <w:vAlign w:val="center"/>
          </w:tcPr>
          <w:p w14:paraId="13F3E0E9" w14:textId="77777777" w:rsidR="001B56A4" w:rsidRPr="00BE6C3E" w:rsidRDefault="0051116B">
            <w:pPr>
              <w:widowControl/>
              <w:jc w:val="center"/>
              <w:textAlignment w:val="center"/>
              <w:rPr>
                <w:rFonts w:ascii="Arial" w:eastAsia="SimSun" w:hAnsi="Arial" w:cs="Arial"/>
                <w:bCs/>
                <w:iCs/>
                <w:color w:val="000000"/>
                <w:sz w:val="18"/>
                <w:szCs w:val="18"/>
              </w:rPr>
            </w:pPr>
            <w:bookmarkStart w:id="9" w:name="OLE_LINK19"/>
            <w:r w:rsidRPr="00BE6C3E">
              <w:rPr>
                <w:rFonts w:ascii="Arial" w:eastAsia="SimSun" w:hAnsi="Arial" w:cs="Arial"/>
                <w:bCs/>
                <w:iCs/>
                <w:color w:val="000000"/>
                <w:kern w:val="0"/>
                <w:sz w:val="18"/>
                <w:szCs w:val="18"/>
                <w:lang w:bidi="ar"/>
              </w:rPr>
              <w:t>Meropenem</w:t>
            </w:r>
            <w:bookmarkEnd w:id="9"/>
          </w:p>
        </w:tc>
        <w:tc>
          <w:tcPr>
            <w:tcW w:w="4372" w:type="dxa"/>
            <w:tcBorders>
              <w:top w:val="nil"/>
              <w:left w:val="nil"/>
              <w:bottom w:val="nil"/>
              <w:right w:val="nil"/>
            </w:tcBorders>
            <w:noWrap/>
            <w:vAlign w:val="center"/>
          </w:tcPr>
          <w:p w14:paraId="2E15D30C" w14:textId="77777777" w:rsidR="001B56A4" w:rsidRPr="00BE6C3E" w:rsidRDefault="0051116B">
            <w:pPr>
              <w:widowControl/>
              <w:jc w:val="center"/>
              <w:textAlignment w:val="center"/>
              <w:rPr>
                <w:rFonts w:ascii="Arial" w:eastAsia="SimSun" w:hAnsi="Arial" w:cs="Arial"/>
                <w:bCs/>
                <w:i/>
                <w:iCs/>
                <w:color w:val="000000"/>
                <w:sz w:val="18"/>
                <w:szCs w:val="18"/>
              </w:rPr>
            </w:pPr>
            <w:bookmarkStart w:id="10" w:name="OLE_LINK18"/>
            <w:r w:rsidRPr="00BE6C3E">
              <w:rPr>
                <w:rFonts w:ascii="Arial" w:eastAsia="SimSun" w:hAnsi="Arial" w:cs="Arial"/>
                <w:bCs/>
                <w:i/>
                <w:iCs/>
                <w:color w:val="000000"/>
                <w:kern w:val="0"/>
                <w:sz w:val="18"/>
                <w:szCs w:val="18"/>
                <w:lang w:bidi="ar"/>
              </w:rPr>
              <w:t>Klebsiella pneumoniae (KPC)</w:t>
            </w:r>
            <w:bookmarkEnd w:id="10"/>
          </w:p>
        </w:tc>
      </w:tr>
      <w:tr w:rsidR="00BE6C3E" w:rsidRPr="00BE6C3E" w14:paraId="150F0B02" w14:textId="77777777" w:rsidTr="00BE6C3E">
        <w:trPr>
          <w:trHeight w:val="384"/>
        </w:trPr>
        <w:tc>
          <w:tcPr>
            <w:tcW w:w="678" w:type="dxa"/>
            <w:tcBorders>
              <w:top w:val="nil"/>
              <w:left w:val="nil"/>
              <w:bottom w:val="nil"/>
              <w:right w:val="nil"/>
            </w:tcBorders>
            <w:noWrap/>
            <w:vAlign w:val="center"/>
          </w:tcPr>
          <w:p w14:paraId="03785569"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5</w:t>
            </w:r>
          </w:p>
        </w:tc>
        <w:tc>
          <w:tcPr>
            <w:tcW w:w="3828" w:type="dxa"/>
            <w:tcBorders>
              <w:top w:val="nil"/>
              <w:left w:val="nil"/>
              <w:bottom w:val="nil"/>
              <w:right w:val="nil"/>
            </w:tcBorders>
            <w:noWrap/>
            <w:vAlign w:val="center"/>
          </w:tcPr>
          <w:p w14:paraId="7D30C19A" w14:textId="77777777" w:rsidR="001B56A4" w:rsidRPr="00BE6C3E" w:rsidRDefault="0051116B">
            <w:pPr>
              <w:widowControl/>
              <w:jc w:val="center"/>
              <w:textAlignment w:val="center"/>
              <w:rPr>
                <w:rFonts w:ascii="Arial" w:eastAsia="SimSun" w:hAnsi="Arial" w:cs="Arial"/>
                <w:bCs/>
                <w:iCs/>
                <w:color w:val="000000"/>
                <w:sz w:val="18"/>
                <w:szCs w:val="18"/>
              </w:rPr>
            </w:pPr>
            <w:bookmarkStart w:id="11" w:name="OLE_LINK21"/>
            <w:r w:rsidRPr="00BE6C3E">
              <w:rPr>
                <w:rFonts w:ascii="Arial" w:eastAsia="SimSun" w:hAnsi="Arial" w:cs="Arial"/>
                <w:bCs/>
                <w:iCs/>
                <w:color w:val="000000"/>
                <w:kern w:val="0"/>
                <w:sz w:val="18"/>
                <w:szCs w:val="18"/>
                <w:lang w:bidi="ar"/>
              </w:rPr>
              <w:t>Biapenem</w:t>
            </w:r>
            <w:bookmarkEnd w:id="11"/>
          </w:p>
        </w:tc>
        <w:tc>
          <w:tcPr>
            <w:tcW w:w="4372" w:type="dxa"/>
            <w:tcBorders>
              <w:top w:val="nil"/>
              <w:left w:val="nil"/>
              <w:bottom w:val="nil"/>
              <w:right w:val="nil"/>
            </w:tcBorders>
            <w:noWrap/>
            <w:vAlign w:val="center"/>
          </w:tcPr>
          <w:p w14:paraId="76D67284" w14:textId="77777777" w:rsidR="001B56A4" w:rsidRPr="00BE6C3E" w:rsidRDefault="0051116B">
            <w:pPr>
              <w:widowControl/>
              <w:jc w:val="center"/>
              <w:textAlignment w:val="center"/>
              <w:rPr>
                <w:rFonts w:ascii="Arial" w:eastAsia="SimSun" w:hAnsi="Arial" w:cs="Arial"/>
                <w:bCs/>
                <w:i/>
                <w:iCs/>
                <w:color w:val="000000"/>
                <w:sz w:val="18"/>
                <w:szCs w:val="18"/>
              </w:rPr>
            </w:pPr>
            <w:bookmarkStart w:id="12" w:name="OLE_LINK23"/>
            <w:r w:rsidRPr="00BE6C3E">
              <w:rPr>
                <w:rFonts w:ascii="Arial" w:eastAsia="SimSun" w:hAnsi="Arial" w:cs="Arial"/>
                <w:bCs/>
                <w:i/>
                <w:iCs/>
                <w:color w:val="000000"/>
                <w:kern w:val="0"/>
                <w:sz w:val="18"/>
                <w:szCs w:val="18"/>
                <w:lang w:bidi="ar"/>
              </w:rPr>
              <w:t>Stenotrophomonas maltophilia</w:t>
            </w:r>
            <w:bookmarkEnd w:id="12"/>
          </w:p>
        </w:tc>
      </w:tr>
      <w:tr w:rsidR="00BE6C3E" w:rsidRPr="00BE6C3E" w14:paraId="1E2C1EB0" w14:textId="77777777" w:rsidTr="00BE6C3E">
        <w:trPr>
          <w:trHeight w:val="623"/>
        </w:trPr>
        <w:tc>
          <w:tcPr>
            <w:tcW w:w="678" w:type="dxa"/>
            <w:tcBorders>
              <w:top w:val="nil"/>
              <w:left w:val="nil"/>
              <w:bottom w:val="nil"/>
              <w:right w:val="nil"/>
            </w:tcBorders>
            <w:noWrap/>
            <w:vAlign w:val="center"/>
          </w:tcPr>
          <w:p w14:paraId="5744892B"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6</w:t>
            </w:r>
          </w:p>
        </w:tc>
        <w:tc>
          <w:tcPr>
            <w:tcW w:w="3828" w:type="dxa"/>
            <w:tcBorders>
              <w:top w:val="nil"/>
              <w:left w:val="nil"/>
              <w:bottom w:val="nil"/>
              <w:right w:val="nil"/>
            </w:tcBorders>
            <w:noWrap/>
            <w:vAlign w:val="center"/>
          </w:tcPr>
          <w:p w14:paraId="7537CFE9" w14:textId="77777777" w:rsidR="001B56A4" w:rsidRPr="00BE6C3E" w:rsidRDefault="0051116B">
            <w:pPr>
              <w:widowControl/>
              <w:jc w:val="center"/>
              <w:textAlignment w:val="center"/>
              <w:rPr>
                <w:rFonts w:ascii="Arial" w:eastAsia="SimSun" w:hAnsi="Arial" w:cs="Arial"/>
                <w:bCs/>
                <w:iCs/>
                <w:color w:val="000000"/>
                <w:sz w:val="18"/>
                <w:szCs w:val="18"/>
              </w:rPr>
            </w:pPr>
            <w:bookmarkStart w:id="13" w:name="OLE_LINK25"/>
            <w:r w:rsidRPr="00BE6C3E">
              <w:rPr>
                <w:rFonts w:ascii="Arial" w:eastAsia="SimSun" w:hAnsi="Arial" w:cs="Arial"/>
                <w:bCs/>
                <w:iCs/>
                <w:color w:val="000000"/>
                <w:kern w:val="0"/>
                <w:sz w:val="18"/>
                <w:szCs w:val="18"/>
                <w:lang w:bidi="ar"/>
              </w:rPr>
              <w:t>Cefoperazone/sulbactam</w:t>
            </w:r>
            <w:bookmarkEnd w:id="13"/>
          </w:p>
        </w:tc>
        <w:tc>
          <w:tcPr>
            <w:tcW w:w="4372" w:type="dxa"/>
            <w:tcBorders>
              <w:top w:val="nil"/>
              <w:left w:val="nil"/>
              <w:bottom w:val="nil"/>
              <w:right w:val="nil"/>
            </w:tcBorders>
            <w:noWrap/>
            <w:vAlign w:val="center"/>
          </w:tcPr>
          <w:p w14:paraId="731A01CC"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Klebsiella pneumoniae (KPC)</w:t>
            </w:r>
            <w:r w:rsidRPr="00BE6C3E">
              <w:rPr>
                <w:rFonts w:ascii="Arial" w:eastAsia="SimSun" w:hAnsi="Arial" w:cs="Arial"/>
                <w:bCs/>
                <w:i/>
                <w:iCs/>
                <w:color w:val="000000"/>
                <w:kern w:val="0"/>
                <w:sz w:val="18"/>
                <w:szCs w:val="18"/>
                <w:lang w:bidi="ar"/>
              </w:rPr>
              <w:t>、</w:t>
            </w:r>
            <w:r w:rsidRPr="00BE6C3E">
              <w:rPr>
                <w:rFonts w:ascii="Arial" w:eastAsia="SimSun" w:hAnsi="Arial" w:cs="Arial"/>
                <w:bCs/>
                <w:i/>
                <w:iCs/>
                <w:color w:val="000000"/>
                <w:kern w:val="0"/>
                <w:sz w:val="18"/>
                <w:szCs w:val="18"/>
                <w:lang w:bidi="ar"/>
              </w:rPr>
              <w:t>Escherichia coli</w:t>
            </w:r>
            <w:r w:rsidRPr="00BE6C3E">
              <w:rPr>
                <w:rFonts w:ascii="Arial" w:eastAsia="SimSun" w:hAnsi="Arial" w:cs="Arial"/>
                <w:bCs/>
                <w:i/>
                <w:iCs/>
                <w:color w:val="000000"/>
                <w:kern w:val="0"/>
                <w:sz w:val="18"/>
                <w:szCs w:val="18"/>
                <w:lang w:bidi="ar"/>
              </w:rPr>
              <w:t>、</w:t>
            </w:r>
            <w:bookmarkStart w:id="14" w:name="OLE_LINK20"/>
            <w:r w:rsidRPr="00BE6C3E">
              <w:rPr>
                <w:rFonts w:ascii="Arial" w:eastAsia="SimSun" w:hAnsi="Arial" w:cs="Arial"/>
                <w:bCs/>
                <w:iCs/>
                <w:color w:val="000000"/>
                <w:kern w:val="0"/>
                <w:sz w:val="18"/>
                <w:szCs w:val="18"/>
                <w:lang w:bidi="ar"/>
              </w:rPr>
              <w:t>Human herpesvirus 4</w:t>
            </w:r>
            <w:bookmarkEnd w:id="14"/>
          </w:p>
        </w:tc>
      </w:tr>
      <w:tr w:rsidR="00BE6C3E" w:rsidRPr="00BE6C3E" w14:paraId="18FE3710" w14:textId="77777777" w:rsidTr="00BE6C3E">
        <w:trPr>
          <w:trHeight w:val="384"/>
        </w:trPr>
        <w:tc>
          <w:tcPr>
            <w:tcW w:w="678" w:type="dxa"/>
            <w:tcBorders>
              <w:top w:val="nil"/>
              <w:left w:val="nil"/>
              <w:bottom w:val="nil"/>
              <w:right w:val="nil"/>
            </w:tcBorders>
            <w:noWrap/>
            <w:vAlign w:val="center"/>
          </w:tcPr>
          <w:p w14:paraId="5579980F"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7</w:t>
            </w:r>
          </w:p>
        </w:tc>
        <w:tc>
          <w:tcPr>
            <w:tcW w:w="3828" w:type="dxa"/>
            <w:tcBorders>
              <w:top w:val="nil"/>
              <w:left w:val="nil"/>
              <w:bottom w:val="nil"/>
              <w:right w:val="nil"/>
            </w:tcBorders>
            <w:noWrap/>
            <w:vAlign w:val="center"/>
          </w:tcPr>
          <w:p w14:paraId="737EEF69" w14:textId="77777777" w:rsidR="001B56A4" w:rsidRPr="00BE6C3E" w:rsidRDefault="0051116B">
            <w:pPr>
              <w:widowControl/>
              <w:jc w:val="center"/>
              <w:textAlignment w:val="center"/>
              <w:rPr>
                <w:rFonts w:ascii="Arial" w:eastAsia="SimSun" w:hAnsi="Arial" w:cs="Arial"/>
                <w:bCs/>
                <w:iCs/>
                <w:color w:val="000000"/>
                <w:sz w:val="18"/>
                <w:szCs w:val="18"/>
              </w:rPr>
            </w:pPr>
            <w:bookmarkStart w:id="15" w:name="OLE_LINK22"/>
            <w:r w:rsidRPr="00BE6C3E">
              <w:rPr>
                <w:rFonts w:ascii="Arial" w:eastAsia="SimSun" w:hAnsi="Arial" w:cs="Arial"/>
                <w:bCs/>
                <w:iCs/>
                <w:color w:val="000000"/>
                <w:kern w:val="0"/>
                <w:sz w:val="18"/>
                <w:szCs w:val="18"/>
                <w:lang w:bidi="ar"/>
              </w:rPr>
              <w:t>Meropenem</w:t>
            </w:r>
            <w:bookmarkEnd w:id="15"/>
          </w:p>
        </w:tc>
        <w:tc>
          <w:tcPr>
            <w:tcW w:w="4372" w:type="dxa"/>
            <w:tcBorders>
              <w:top w:val="nil"/>
              <w:left w:val="nil"/>
              <w:bottom w:val="nil"/>
              <w:right w:val="nil"/>
            </w:tcBorders>
            <w:noWrap/>
            <w:vAlign w:val="center"/>
          </w:tcPr>
          <w:p w14:paraId="04BC8F5C"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Candida albicans</w:t>
            </w:r>
            <w:r w:rsidRPr="00BE6C3E">
              <w:rPr>
                <w:rFonts w:ascii="Arial" w:eastAsia="SimSun" w:hAnsi="Arial" w:cs="Arial"/>
                <w:bCs/>
                <w:i/>
                <w:iCs/>
                <w:color w:val="000000"/>
                <w:kern w:val="0"/>
                <w:sz w:val="18"/>
                <w:szCs w:val="18"/>
                <w:lang w:bidi="ar"/>
              </w:rPr>
              <w:t>、</w:t>
            </w:r>
            <w:r w:rsidRPr="00BE6C3E">
              <w:rPr>
                <w:rFonts w:ascii="Arial" w:eastAsia="SimSun" w:hAnsi="Arial" w:cs="Arial"/>
                <w:bCs/>
                <w:iCs/>
                <w:color w:val="000000"/>
                <w:kern w:val="0"/>
                <w:sz w:val="18"/>
                <w:szCs w:val="18"/>
                <w:lang w:bidi="ar"/>
              </w:rPr>
              <w:t>Human herpesvirus 4</w:t>
            </w:r>
          </w:p>
        </w:tc>
      </w:tr>
      <w:tr w:rsidR="00BE6C3E" w:rsidRPr="00BE6C3E" w14:paraId="6AF2E568" w14:textId="77777777" w:rsidTr="00BE6C3E">
        <w:trPr>
          <w:trHeight w:val="384"/>
        </w:trPr>
        <w:tc>
          <w:tcPr>
            <w:tcW w:w="678" w:type="dxa"/>
            <w:tcBorders>
              <w:top w:val="nil"/>
              <w:left w:val="nil"/>
              <w:bottom w:val="nil"/>
              <w:right w:val="nil"/>
            </w:tcBorders>
            <w:noWrap/>
            <w:vAlign w:val="center"/>
          </w:tcPr>
          <w:p w14:paraId="14D5A9C1"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8</w:t>
            </w:r>
          </w:p>
        </w:tc>
        <w:tc>
          <w:tcPr>
            <w:tcW w:w="3828" w:type="dxa"/>
            <w:tcBorders>
              <w:top w:val="nil"/>
              <w:left w:val="nil"/>
              <w:bottom w:val="nil"/>
              <w:right w:val="nil"/>
            </w:tcBorders>
            <w:noWrap/>
            <w:vAlign w:val="center"/>
          </w:tcPr>
          <w:p w14:paraId="1EAB742C"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Biapenem</w:t>
            </w:r>
            <w:bookmarkStart w:id="16" w:name="OLE_LINK24"/>
            <w:r w:rsidRPr="00BE6C3E">
              <w:rPr>
                <w:rFonts w:ascii="Arial" w:eastAsia="SimSun" w:hAnsi="Arial" w:cs="Arial"/>
                <w:bCs/>
                <w:iCs/>
                <w:color w:val="000000"/>
                <w:kern w:val="0"/>
                <w:sz w:val="18"/>
                <w:szCs w:val="18"/>
                <w:lang w:bidi="ar"/>
              </w:rPr>
              <w:t>+Ornidazole</w:t>
            </w:r>
            <w:bookmarkEnd w:id="16"/>
          </w:p>
        </w:tc>
        <w:tc>
          <w:tcPr>
            <w:tcW w:w="4372" w:type="dxa"/>
            <w:tcBorders>
              <w:top w:val="nil"/>
              <w:left w:val="nil"/>
              <w:bottom w:val="nil"/>
              <w:right w:val="nil"/>
            </w:tcBorders>
            <w:noWrap/>
            <w:vAlign w:val="center"/>
          </w:tcPr>
          <w:p w14:paraId="2918E080"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 xml:space="preserve">Pseudomonas aeruginosa </w:t>
            </w:r>
          </w:p>
        </w:tc>
      </w:tr>
      <w:tr w:rsidR="00BE6C3E" w:rsidRPr="00BE6C3E" w14:paraId="7B60BEF9" w14:textId="77777777" w:rsidTr="00BE6C3E">
        <w:trPr>
          <w:trHeight w:val="384"/>
        </w:trPr>
        <w:tc>
          <w:tcPr>
            <w:tcW w:w="678" w:type="dxa"/>
            <w:tcBorders>
              <w:top w:val="nil"/>
              <w:left w:val="nil"/>
              <w:bottom w:val="nil"/>
              <w:right w:val="nil"/>
            </w:tcBorders>
            <w:noWrap/>
            <w:vAlign w:val="center"/>
          </w:tcPr>
          <w:p w14:paraId="5C87E999"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9</w:t>
            </w:r>
          </w:p>
        </w:tc>
        <w:tc>
          <w:tcPr>
            <w:tcW w:w="3828" w:type="dxa"/>
            <w:tcBorders>
              <w:top w:val="nil"/>
              <w:left w:val="nil"/>
              <w:bottom w:val="nil"/>
              <w:right w:val="nil"/>
            </w:tcBorders>
            <w:noWrap/>
            <w:vAlign w:val="center"/>
          </w:tcPr>
          <w:p w14:paraId="0489C329"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w:t>
            </w:r>
          </w:p>
        </w:tc>
        <w:tc>
          <w:tcPr>
            <w:tcW w:w="4372" w:type="dxa"/>
            <w:tcBorders>
              <w:top w:val="nil"/>
              <w:left w:val="nil"/>
              <w:bottom w:val="nil"/>
              <w:right w:val="nil"/>
            </w:tcBorders>
            <w:noWrap/>
            <w:vAlign w:val="center"/>
          </w:tcPr>
          <w:p w14:paraId="070FC9AC"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Stenotrophomonas maltophilia</w:t>
            </w:r>
          </w:p>
        </w:tc>
      </w:tr>
      <w:tr w:rsidR="00BE6C3E" w:rsidRPr="00BE6C3E" w14:paraId="6A2CCF09" w14:textId="77777777" w:rsidTr="00BE6C3E">
        <w:trPr>
          <w:trHeight w:val="384"/>
        </w:trPr>
        <w:tc>
          <w:tcPr>
            <w:tcW w:w="678" w:type="dxa"/>
            <w:tcBorders>
              <w:top w:val="nil"/>
              <w:left w:val="nil"/>
              <w:bottom w:val="nil"/>
              <w:right w:val="nil"/>
            </w:tcBorders>
            <w:noWrap/>
            <w:vAlign w:val="center"/>
          </w:tcPr>
          <w:p w14:paraId="6B0AC92C"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10</w:t>
            </w:r>
          </w:p>
        </w:tc>
        <w:tc>
          <w:tcPr>
            <w:tcW w:w="3828" w:type="dxa"/>
            <w:tcBorders>
              <w:top w:val="nil"/>
              <w:left w:val="nil"/>
              <w:bottom w:val="nil"/>
              <w:right w:val="nil"/>
            </w:tcBorders>
            <w:noWrap/>
            <w:vAlign w:val="center"/>
          </w:tcPr>
          <w:p w14:paraId="70DF3513"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Meropenem+Ornidazole</w:t>
            </w:r>
          </w:p>
        </w:tc>
        <w:tc>
          <w:tcPr>
            <w:tcW w:w="4372" w:type="dxa"/>
            <w:tcBorders>
              <w:top w:val="nil"/>
              <w:left w:val="nil"/>
              <w:bottom w:val="nil"/>
              <w:right w:val="nil"/>
            </w:tcBorders>
            <w:noWrap/>
            <w:vAlign w:val="center"/>
          </w:tcPr>
          <w:p w14:paraId="1227053F"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Human herpesvirus 4</w:t>
            </w:r>
          </w:p>
        </w:tc>
      </w:tr>
      <w:tr w:rsidR="00BE6C3E" w:rsidRPr="00BE6C3E" w14:paraId="4C0D1587" w14:textId="77777777" w:rsidTr="00BE6C3E">
        <w:trPr>
          <w:trHeight w:val="384"/>
        </w:trPr>
        <w:tc>
          <w:tcPr>
            <w:tcW w:w="678" w:type="dxa"/>
            <w:tcBorders>
              <w:top w:val="nil"/>
              <w:left w:val="nil"/>
              <w:bottom w:val="nil"/>
              <w:right w:val="nil"/>
            </w:tcBorders>
            <w:noWrap/>
            <w:vAlign w:val="center"/>
          </w:tcPr>
          <w:p w14:paraId="6FAE6809"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11</w:t>
            </w:r>
          </w:p>
        </w:tc>
        <w:tc>
          <w:tcPr>
            <w:tcW w:w="3828" w:type="dxa"/>
            <w:tcBorders>
              <w:top w:val="nil"/>
              <w:left w:val="nil"/>
              <w:bottom w:val="nil"/>
              <w:right w:val="nil"/>
            </w:tcBorders>
            <w:noWrap/>
            <w:vAlign w:val="center"/>
          </w:tcPr>
          <w:p w14:paraId="64B70403"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Biapenem</w:t>
            </w:r>
          </w:p>
        </w:tc>
        <w:tc>
          <w:tcPr>
            <w:tcW w:w="4372" w:type="dxa"/>
            <w:tcBorders>
              <w:top w:val="nil"/>
              <w:left w:val="nil"/>
              <w:bottom w:val="nil"/>
              <w:right w:val="nil"/>
            </w:tcBorders>
            <w:noWrap/>
            <w:vAlign w:val="center"/>
          </w:tcPr>
          <w:p w14:paraId="37FCECAB" w14:textId="77777777" w:rsidR="001B56A4" w:rsidRPr="00BE6C3E" w:rsidRDefault="0051116B">
            <w:pPr>
              <w:widowControl/>
              <w:jc w:val="center"/>
              <w:textAlignment w:val="center"/>
              <w:rPr>
                <w:rFonts w:ascii="Arial" w:eastAsia="SimSun" w:hAnsi="Arial" w:cs="Arial"/>
                <w:bCs/>
                <w:i/>
                <w:iCs/>
                <w:color w:val="000000"/>
                <w:sz w:val="18"/>
                <w:szCs w:val="18"/>
              </w:rPr>
            </w:pPr>
            <w:bookmarkStart w:id="17" w:name="OLE_LINK26"/>
            <w:r w:rsidRPr="00BE6C3E">
              <w:rPr>
                <w:rFonts w:ascii="Arial" w:eastAsia="SimSun" w:hAnsi="Arial" w:cs="Arial"/>
                <w:bCs/>
                <w:i/>
                <w:iCs/>
                <w:color w:val="000000"/>
                <w:kern w:val="0"/>
                <w:sz w:val="18"/>
                <w:szCs w:val="18"/>
                <w:lang w:bidi="ar"/>
              </w:rPr>
              <w:t>Klebsiella pneumoniae (KPC)</w:t>
            </w:r>
            <w:bookmarkEnd w:id="17"/>
          </w:p>
        </w:tc>
      </w:tr>
      <w:tr w:rsidR="00BE6C3E" w:rsidRPr="00BE6C3E" w14:paraId="714A8DCD" w14:textId="77777777" w:rsidTr="00BE6C3E">
        <w:trPr>
          <w:trHeight w:val="384"/>
        </w:trPr>
        <w:tc>
          <w:tcPr>
            <w:tcW w:w="678" w:type="dxa"/>
            <w:tcBorders>
              <w:top w:val="nil"/>
              <w:left w:val="nil"/>
              <w:bottom w:val="nil"/>
              <w:right w:val="nil"/>
            </w:tcBorders>
            <w:noWrap/>
            <w:vAlign w:val="center"/>
          </w:tcPr>
          <w:p w14:paraId="250A6060"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12</w:t>
            </w:r>
          </w:p>
        </w:tc>
        <w:tc>
          <w:tcPr>
            <w:tcW w:w="3828" w:type="dxa"/>
            <w:tcBorders>
              <w:top w:val="nil"/>
              <w:left w:val="nil"/>
              <w:bottom w:val="nil"/>
              <w:right w:val="nil"/>
            </w:tcBorders>
            <w:noWrap/>
            <w:vAlign w:val="center"/>
          </w:tcPr>
          <w:p w14:paraId="788C68F5"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Meropenem+Linezolid</w:t>
            </w:r>
          </w:p>
        </w:tc>
        <w:tc>
          <w:tcPr>
            <w:tcW w:w="4372" w:type="dxa"/>
            <w:tcBorders>
              <w:top w:val="nil"/>
              <w:left w:val="nil"/>
              <w:bottom w:val="nil"/>
              <w:right w:val="nil"/>
            </w:tcBorders>
            <w:noWrap/>
            <w:vAlign w:val="center"/>
          </w:tcPr>
          <w:p w14:paraId="6AC037D1"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Staphylococcus aureus</w:t>
            </w:r>
          </w:p>
        </w:tc>
      </w:tr>
      <w:tr w:rsidR="00BE6C3E" w:rsidRPr="00BE6C3E" w14:paraId="46E9A346" w14:textId="77777777" w:rsidTr="00BE6C3E">
        <w:trPr>
          <w:trHeight w:val="384"/>
        </w:trPr>
        <w:tc>
          <w:tcPr>
            <w:tcW w:w="678" w:type="dxa"/>
            <w:tcBorders>
              <w:top w:val="nil"/>
              <w:left w:val="nil"/>
              <w:bottom w:val="nil"/>
              <w:right w:val="nil"/>
            </w:tcBorders>
            <w:noWrap/>
            <w:vAlign w:val="center"/>
          </w:tcPr>
          <w:p w14:paraId="012D9CD7"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13</w:t>
            </w:r>
          </w:p>
        </w:tc>
        <w:tc>
          <w:tcPr>
            <w:tcW w:w="3828" w:type="dxa"/>
            <w:tcBorders>
              <w:top w:val="nil"/>
              <w:left w:val="nil"/>
              <w:bottom w:val="nil"/>
              <w:right w:val="nil"/>
            </w:tcBorders>
            <w:noWrap/>
            <w:vAlign w:val="center"/>
          </w:tcPr>
          <w:p w14:paraId="269A9B80"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Cefoperazone/sulbactam+Vancomycin</w:t>
            </w:r>
          </w:p>
        </w:tc>
        <w:tc>
          <w:tcPr>
            <w:tcW w:w="4372" w:type="dxa"/>
            <w:tcBorders>
              <w:top w:val="nil"/>
              <w:left w:val="nil"/>
              <w:bottom w:val="nil"/>
              <w:right w:val="nil"/>
            </w:tcBorders>
            <w:noWrap/>
            <w:vAlign w:val="center"/>
          </w:tcPr>
          <w:p w14:paraId="127FD10F"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Stenotrophomonas maltophilia</w:t>
            </w:r>
          </w:p>
        </w:tc>
      </w:tr>
      <w:tr w:rsidR="00BE6C3E" w:rsidRPr="00BE6C3E" w14:paraId="50F2D471" w14:textId="77777777" w:rsidTr="00BE6C3E">
        <w:trPr>
          <w:trHeight w:val="623"/>
        </w:trPr>
        <w:tc>
          <w:tcPr>
            <w:tcW w:w="678" w:type="dxa"/>
            <w:tcBorders>
              <w:top w:val="nil"/>
              <w:left w:val="nil"/>
              <w:bottom w:val="nil"/>
              <w:right w:val="nil"/>
            </w:tcBorders>
            <w:noWrap/>
            <w:vAlign w:val="center"/>
          </w:tcPr>
          <w:p w14:paraId="783D50A6" w14:textId="77777777" w:rsidR="001B56A4" w:rsidRPr="00BE6C3E" w:rsidRDefault="0051116B">
            <w:pPr>
              <w:widowControl/>
              <w:jc w:val="left"/>
              <w:textAlignment w:val="center"/>
              <w:rPr>
                <w:rFonts w:ascii="Arial" w:eastAsia="SimSun" w:hAnsi="Arial" w:cs="Arial"/>
                <w:bCs/>
                <w:color w:val="000000"/>
                <w:sz w:val="18"/>
                <w:szCs w:val="18"/>
              </w:rPr>
            </w:pPr>
            <w:bookmarkStart w:id="18" w:name="OLE_LINK29" w:colFirst="2" w:colLast="2"/>
            <w:r w:rsidRPr="00BE6C3E">
              <w:rPr>
                <w:rFonts w:ascii="Arial" w:eastAsia="SimSun" w:hAnsi="Arial" w:cs="Arial"/>
                <w:bCs/>
                <w:color w:val="000000"/>
                <w:kern w:val="0"/>
                <w:sz w:val="18"/>
                <w:szCs w:val="18"/>
                <w:lang w:bidi="ar"/>
              </w:rPr>
              <w:t>14</w:t>
            </w:r>
          </w:p>
        </w:tc>
        <w:tc>
          <w:tcPr>
            <w:tcW w:w="3828" w:type="dxa"/>
            <w:tcBorders>
              <w:top w:val="nil"/>
              <w:left w:val="nil"/>
              <w:bottom w:val="nil"/>
              <w:right w:val="nil"/>
            </w:tcBorders>
            <w:noWrap/>
            <w:vAlign w:val="center"/>
          </w:tcPr>
          <w:p w14:paraId="06911A43"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w:t>
            </w:r>
          </w:p>
        </w:tc>
        <w:tc>
          <w:tcPr>
            <w:tcW w:w="4372" w:type="dxa"/>
            <w:tcBorders>
              <w:top w:val="nil"/>
              <w:left w:val="nil"/>
              <w:bottom w:val="nil"/>
              <w:right w:val="nil"/>
            </w:tcBorders>
            <w:noWrap/>
            <w:vAlign w:val="center"/>
          </w:tcPr>
          <w:p w14:paraId="2C7FB1ED" w14:textId="77777777" w:rsidR="001B56A4" w:rsidRPr="00BE6C3E" w:rsidRDefault="0051116B">
            <w:pPr>
              <w:widowControl/>
              <w:jc w:val="center"/>
              <w:textAlignment w:val="center"/>
              <w:rPr>
                <w:rFonts w:ascii="Arial" w:eastAsia="SimSun" w:hAnsi="Arial" w:cs="Arial"/>
                <w:bCs/>
                <w:i/>
                <w:iCs/>
                <w:color w:val="000000"/>
                <w:sz w:val="18"/>
                <w:szCs w:val="18"/>
              </w:rPr>
            </w:pPr>
            <w:bookmarkStart w:id="19" w:name="OLE_LINK27"/>
            <w:r w:rsidRPr="00BE6C3E">
              <w:rPr>
                <w:rFonts w:ascii="Arial" w:eastAsia="SimSun" w:hAnsi="Arial" w:cs="Arial"/>
                <w:bCs/>
                <w:i/>
                <w:iCs/>
                <w:color w:val="000000"/>
                <w:kern w:val="0"/>
                <w:sz w:val="18"/>
                <w:szCs w:val="18"/>
                <w:lang w:bidi="ar"/>
              </w:rPr>
              <w:t>Klebsiella pneumoniae (KPC)</w:t>
            </w:r>
            <w:bookmarkEnd w:id="19"/>
            <w:r w:rsidRPr="00BE6C3E">
              <w:rPr>
                <w:rFonts w:ascii="Arial" w:eastAsia="SimSun" w:hAnsi="Arial" w:cs="Arial"/>
                <w:bCs/>
                <w:i/>
                <w:iCs/>
                <w:color w:val="000000"/>
                <w:kern w:val="0"/>
                <w:sz w:val="18"/>
                <w:szCs w:val="18"/>
                <w:lang w:bidi="ar"/>
              </w:rPr>
              <w:t>、</w:t>
            </w:r>
            <w:r w:rsidRPr="00BE6C3E">
              <w:rPr>
                <w:rFonts w:ascii="Arial" w:eastAsia="SimSun" w:hAnsi="Arial" w:cs="Arial"/>
                <w:bCs/>
                <w:iCs/>
                <w:color w:val="000000"/>
                <w:kern w:val="0"/>
                <w:sz w:val="18"/>
                <w:szCs w:val="18"/>
                <w:lang w:bidi="ar"/>
              </w:rPr>
              <w:t>Human herpesvirus 4</w:t>
            </w:r>
          </w:p>
        </w:tc>
      </w:tr>
      <w:tr w:rsidR="00BE6C3E" w:rsidRPr="00BE6C3E" w14:paraId="48DB68A8" w14:textId="77777777" w:rsidTr="00BE6C3E">
        <w:trPr>
          <w:trHeight w:val="384"/>
        </w:trPr>
        <w:tc>
          <w:tcPr>
            <w:tcW w:w="678" w:type="dxa"/>
            <w:tcBorders>
              <w:top w:val="nil"/>
              <w:left w:val="nil"/>
              <w:bottom w:val="nil"/>
              <w:right w:val="nil"/>
            </w:tcBorders>
            <w:noWrap/>
            <w:vAlign w:val="center"/>
          </w:tcPr>
          <w:p w14:paraId="62B5AF4C" w14:textId="77777777" w:rsidR="001B56A4" w:rsidRPr="00BE6C3E" w:rsidRDefault="0051116B">
            <w:pPr>
              <w:widowControl/>
              <w:jc w:val="left"/>
              <w:textAlignment w:val="center"/>
              <w:rPr>
                <w:rFonts w:ascii="Arial" w:eastAsia="SimSun" w:hAnsi="Arial" w:cs="Arial"/>
                <w:bCs/>
                <w:color w:val="000000"/>
                <w:sz w:val="18"/>
                <w:szCs w:val="18"/>
              </w:rPr>
            </w:pPr>
            <w:bookmarkStart w:id="20" w:name="OLE_LINK28" w:colFirst="1" w:colLast="2"/>
            <w:bookmarkEnd w:id="18"/>
            <w:r w:rsidRPr="00BE6C3E">
              <w:rPr>
                <w:rFonts w:ascii="Arial" w:eastAsia="SimSun" w:hAnsi="Arial" w:cs="Arial"/>
                <w:bCs/>
                <w:color w:val="000000"/>
                <w:kern w:val="0"/>
                <w:sz w:val="18"/>
                <w:szCs w:val="18"/>
                <w:lang w:bidi="ar"/>
              </w:rPr>
              <w:t>15</w:t>
            </w:r>
          </w:p>
        </w:tc>
        <w:tc>
          <w:tcPr>
            <w:tcW w:w="3828" w:type="dxa"/>
            <w:tcBorders>
              <w:top w:val="nil"/>
              <w:left w:val="nil"/>
              <w:bottom w:val="nil"/>
              <w:right w:val="nil"/>
            </w:tcBorders>
            <w:noWrap/>
            <w:vAlign w:val="center"/>
          </w:tcPr>
          <w:p w14:paraId="563198BC"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w:t>
            </w:r>
          </w:p>
        </w:tc>
        <w:tc>
          <w:tcPr>
            <w:tcW w:w="4372" w:type="dxa"/>
            <w:tcBorders>
              <w:top w:val="nil"/>
              <w:left w:val="nil"/>
              <w:bottom w:val="nil"/>
              <w:right w:val="nil"/>
            </w:tcBorders>
            <w:noWrap/>
            <w:vAlign w:val="center"/>
          </w:tcPr>
          <w:p w14:paraId="0D4DBBBB"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Klebsiella pneumoniae (KPC)</w:t>
            </w:r>
          </w:p>
        </w:tc>
      </w:tr>
      <w:bookmarkEnd w:id="20"/>
      <w:tr w:rsidR="00BE6C3E" w:rsidRPr="00BE6C3E" w14:paraId="4C9072F6" w14:textId="77777777" w:rsidTr="00BE6C3E">
        <w:trPr>
          <w:trHeight w:val="384"/>
        </w:trPr>
        <w:tc>
          <w:tcPr>
            <w:tcW w:w="678" w:type="dxa"/>
            <w:tcBorders>
              <w:top w:val="nil"/>
              <w:left w:val="nil"/>
              <w:bottom w:val="nil"/>
              <w:right w:val="nil"/>
            </w:tcBorders>
            <w:noWrap/>
            <w:vAlign w:val="center"/>
          </w:tcPr>
          <w:p w14:paraId="71748EA6"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16</w:t>
            </w:r>
          </w:p>
        </w:tc>
        <w:tc>
          <w:tcPr>
            <w:tcW w:w="3828" w:type="dxa"/>
            <w:tcBorders>
              <w:top w:val="nil"/>
              <w:left w:val="nil"/>
              <w:bottom w:val="nil"/>
              <w:right w:val="nil"/>
            </w:tcBorders>
            <w:noWrap/>
            <w:vAlign w:val="center"/>
          </w:tcPr>
          <w:p w14:paraId="7FB3A251"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Meropenem</w:t>
            </w:r>
          </w:p>
        </w:tc>
        <w:tc>
          <w:tcPr>
            <w:tcW w:w="4372" w:type="dxa"/>
            <w:tcBorders>
              <w:top w:val="nil"/>
              <w:left w:val="nil"/>
              <w:bottom w:val="nil"/>
              <w:right w:val="nil"/>
            </w:tcBorders>
            <w:noWrap/>
            <w:vAlign w:val="center"/>
          </w:tcPr>
          <w:p w14:paraId="7332E521"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Klebsiella pneumoniae (KPC)</w:t>
            </w:r>
          </w:p>
        </w:tc>
      </w:tr>
      <w:tr w:rsidR="00BE6C3E" w:rsidRPr="00BE6C3E" w14:paraId="05D165F1" w14:textId="77777777" w:rsidTr="00BE6C3E">
        <w:trPr>
          <w:trHeight w:val="653"/>
        </w:trPr>
        <w:tc>
          <w:tcPr>
            <w:tcW w:w="678" w:type="dxa"/>
            <w:tcBorders>
              <w:top w:val="nil"/>
              <w:left w:val="nil"/>
              <w:bottom w:val="single" w:sz="12" w:space="0" w:color="000000"/>
              <w:right w:val="nil"/>
            </w:tcBorders>
            <w:noWrap/>
            <w:vAlign w:val="center"/>
          </w:tcPr>
          <w:p w14:paraId="3CA4C641" w14:textId="77777777" w:rsidR="001B56A4" w:rsidRPr="00BE6C3E" w:rsidRDefault="0051116B">
            <w:pPr>
              <w:widowControl/>
              <w:jc w:val="left"/>
              <w:textAlignment w:val="center"/>
              <w:rPr>
                <w:rFonts w:ascii="Arial" w:eastAsia="SimSun" w:hAnsi="Arial" w:cs="Arial"/>
                <w:bCs/>
                <w:color w:val="000000"/>
                <w:sz w:val="18"/>
                <w:szCs w:val="18"/>
              </w:rPr>
            </w:pPr>
            <w:r w:rsidRPr="00BE6C3E">
              <w:rPr>
                <w:rFonts w:ascii="Arial" w:eastAsia="SimSun" w:hAnsi="Arial" w:cs="Arial"/>
                <w:bCs/>
                <w:color w:val="000000"/>
                <w:kern w:val="0"/>
                <w:sz w:val="18"/>
                <w:szCs w:val="18"/>
                <w:lang w:bidi="ar"/>
              </w:rPr>
              <w:t>17</w:t>
            </w:r>
          </w:p>
        </w:tc>
        <w:tc>
          <w:tcPr>
            <w:tcW w:w="3828" w:type="dxa"/>
            <w:tcBorders>
              <w:top w:val="nil"/>
              <w:left w:val="nil"/>
              <w:bottom w:val="single" w:sz="12" w:space="0" w:color="000000"/>
              <w:right w:val="nil"/>
            </w:tcBorders>
            <w:noWrap/>
            <w:vAlign w:val="center"/>
          </w:tcPr>
          <w:p w14:paraId="6385FFF7" w14:textId="77777777" w:rsidR="001B56A4" w:rsidRPr="00BE6C3E" w:rsidRDefault="0051116B">
            <w:pPr>
              <w:widowControl/>
              <w:jc w:val="center"/>
              <w:textAlignment w:val="center"/>
              <w:rPr>
                <w:rFonts w:ascii="Arial" w:eastAsia="SimSun" w:hAnsi="Arial" w:cs="Arial"/>
                <w:bCs/>
                <w:iCs/>
                <w:color w:val="000000"/>
                <w:sz w:val="18"/>
                <w:szCs w:val="18"/>
              </w:rPr>
            </w:pPr>
            <w:r w:rsidRPr="00BE6C3E">
              <w:rPr>
                <w:rFonts w:ascii="Arial" w:eastAsia="SimSun" w:hAnsi="Arial" w:cs="Arial"/>
                <w:bCs/>
                <w:iCs/>
                <w:color w:val="000000"/>
                <w:kern w:val="0"/>
                <w:sz w:val="18"/>
                <w:szCs w:val="18"/>
                <w:lang w:bidi="ar"/>
              </w:rPr>
              <w:t>Flomoxef</w:t>
            </w:r>
          </w:p>
        </w:tc>
        <w:tc>
          <w:tcPr>
            <w:tcW w:w="4372" w:type="dxa"/>
            <w:tcBorders>
              <w:top w:val="nil"/>
              <w:left w:val="nil"/>
              <w:bottom w:val="single" w:sz="12" w:space="0" w:color="000000"/>
              <w:right w:val="nil"/>
            </w:tcBorders>
            <w:noWrap/>
            <w:vAlign w:val="center"/>
          </w:tcPr>
          <w:p w14:paraId="1885E97F" w14:textId="77777777" w:rsidR="001B56A4" w:rsidRPr="00BE6C3E" w:rsidRDefault="0051116B">
            <w:pPr>
              <w:widowControl/>
              <w:jc w:val="center"/>
              <w:textAlignment w:val="center"/>
              <w:rPr>
                <w:rFonts w:ascii="Arial" w:eastAsia="SimSun" w:hAnsi="Arial" w:cs="Arial"/>
                <w:bCs/>
                <w:i/>
                <w:iCs/>
                <w:color w:val="000000"/>
                <w:sz w:val="18"/>
                <w:szCs w:val="18"/>
              </w:rPr>
            </w:pPr>
            <w:r w:rsidRPr="00BE6C3E">
              <w:rPr>
                <w:rFonts w:ascii="Arial" w:eastAsia="SimSun" w:hAnsi="Arial" w:cs="Arial"/>
                <w:bCs/>
                <w:i/>
                <w:iCs/>
                <w:color w:val="000000"/>
                <w:kern w:val="0"/>
                <w:sz w:val="18"/>
                <w:szCs w:val="18"/>
                <w:lang w:bidi="ar"/>
              </w:rPr>
              <w:t>Klebsiella pneumoniae (KPC)</w:t>
            </w:r>
            <w:r w:rsidRPr="00BE6C3E">
              <w:rPr>
                <w:rFonts w:ascii="Arial" w:eastAsia="SimSun" w:hAnsi="Arial" w:cs="Arial"/>
                <w:bCs/>
                <w:i/>
                <w:iCs/>
                <w:color w:val="000000"/>
                <w:kern w:val="0"/>
                <w:sz w:val="18"/>
                <w:szCs w:val="18"/>
                <w:lang w:bidi="ar"/>
              </w:rPr>
              <w:t>、</w:t>
            </w:r>
            <w:r w:rsidRPr="00BE6C3E">
              <w:rPr>
                <w:rFonts w:ascii="Arial" w:eastAsia="SimSun" w:hAnsi="Arial" w:cs="Arial"/>
                <w:bCs/>
                <w:iCs/>
                <w:color w:val="000000"/>
                <w:kern w:val="0"/>
                <w:sz w:val="18"/>
                <w:szCs w:val="18"/>
                <w:lang w:bidi="ar"/>
              </w:rPr>
              <w:t>Human herpesvirus 4</w:t>
            </w:r>
          </w:p>
        </w:tc>
      </w:tr>
    </w:tbl>
    <w:p w14:paraId="474F3337" w14:textId="6B499677" w:rsidR="001B56A4" w:rsidRPr="00BE6C3E" w:rsidRDefault="0051116B">
      <w:pPr>
        <w:rPr>
          <w:rFonts w:ascii="Arial" w:hAnsi="Arial" w:cs="Arial"/>
          <w:bCs/>
          <w:sz w:val="18"/>
          <w:szCs w:val="18"/>
        </w:rPr>
      </w:pPr>
      <w:r w:rsidRPr="00BE6C3E">
        <w:rPr>
          <w:rFonts w:ascii="Arial" w:eastAsia="SimSun" w:hAnsi="Arial" w:cs="Arial"/>
          <w:bCs/>
          <w:color w:val="000000"/>
          <w:kern w:val="0"/>
          <w:sz w:val="18"/>
          <w:szCs w:val="18"/>
          <w:lang w:bidi="ar"/>
        </w:rPr>
        <w:t>Potential Pathogen:</w:t>
      </w:r>
      <w:r w:rsidRPr="00BE6C3E">
        <w:rPr>
          <w:rFonts w:ascii="Arial" w:eastAsia="SimSun" w:hAnsi="Arial" w:cs="Arial" w:hint="eastAsia"/>
          <w:bCs/>
          <w:color w:val="000000"/>
          <w:kern w:val="0"/>
          <w:sz w:val="18"/>
          <w:szCs w:val="18"/>
          <w:lang w:bidi="ar"/>
        </w:rPr>
        <w:t xml:space="preserve"> The IAMC detection results were combined with the traditional microbial detection results, and then the clinical, imaging, and laboratory findings were used to make an </w:t>
      </w:r>
      <w:r w:rsidRPr="00BE6C3E">
        <w:rPr>
          <w:rFonts w:ascii="Arial" w:eastAsia="SimSun" w:hAnsi="Arial" w:cs="Arial"/>
          <w:bCs/>
          <w:color w:val="000000"/>
          <w:kern w:val="0"/>
          <w:sz w:val="18"/>
          <w:szCs w:val="18"/>
          <w:lang w:bidi="ar"/>
        </w:rPr>
        <w:t>assessment</w:t>
      </w:r>
      <w:r w:rsidRPr="00BE6C3E">
        <w:rPr>
          <w:rFonts w:ascii="Arial" w:eastAsia="SimSun" w:hAnsi="Arial" w:cs="Arial" w:hint="eastAsia"/>
          <w:bCs/>
          <w:color w:val="000000"/>
          <w:kern w:val="0"/>
          <w:sz w:val="18"/>
          <w:szCs w:val="18"/>
          <w:lang w:bidi="ar"/>
        </w:rPr>
        <w:t>. The specific implementation was first determined by two deputy chief physicians in the research team and then discussed by four chief physicians, including one microbiology expert and one microfluidic chip technical expert, to determine the final result (presence of pathogenic bacteria, bacterial infection, Candida or virus colonization, and mixed infection; need to adjust the antibiotic regimen).</w:t>
      </w:r>
    </w:p>
    <w:p w14:paraId="0C44CAEC" w14:textId="77777777" w:rsidR="001B56A4" w:rsidRDefault="001B56A4">
      <w:pPr>
        <w:rPr>
          <w:rFonts w:ascii="Arial" w:hAnsi="Arial" w:cs="Arial"/>
          <w:b/>
          <w:bCs/>
        </w:rPr>
      </w:pPr>
    </w:p>
    <w:p w14:paraId="748E2D9B" w14:textId="77777777" w:rsidR="001B56A4" w:rsidRDefault="001B56A4">
      <w:pPr>
        <w:rPr>
          <w:rFonts w:ascii="Arial" w:hAnsi="Arial" w:cs="Arial"/>
          <w:b/>
          <w:bCs/>
        </w:rPr>
      </w:pPr>
    </w:p>
    <w:p w14:paraId="6D8D2352" w14:textId="77777777" w:rsidR="001B56A4" w:rsidRDefault="001B56A4">
      <w:pPr>
        <w:rPr>
          <w:rFonts w:ascii="Arial" w:hAnsi="Arial" w:cs="Arial"/>
          <w:b/>
          <w:bCs/>
        </w:rPr>
      </w:pPr>
    </w:p>
    <w:p w14:paraId="293EE6C1" w14:textId="77777777" w:rsidR="001B56A4" w:rsidRDefault="001B56A4">
      <w:pPr>
        <w:rPr>
          <w:rFonts w:ascii="Arial" w:hAnsi="Arial" w:cs="Arial"/>
          <w:b/>
          <w:bCs/>
        </w:rPr>
      </w:pPr>
    </w:p>
    <w:p w14:paraId="42F4CEE8" w14:textId="77777777" w:rsidR="001B56A4" w:rsidRDefault="001B56A4">
      <w:pPr>
        <w:rPr>
          <w:rFonts w:ascii="Arial" w:hAnsi="Arial" w:cs="Arial"/>
          <w:b/>
          <w:bCs/>
        </w:rPr>
      </w:pPr>
    </w:p>
    <w:p w14:paraId="156DC73E" w14:textId="77777777" w:rsidR="001B56A4" w:rsidRDefault="001B56A4">
      <w:pPr>
        <w:rPr>
          <w:rFonts w:ascii="Arial" w:hAnsi="Arial" w:cs="Arial"/>
          <w:b/>
          <w:bCs/>
        </w:rPr>
      </w:pPr>
    </w:p>
    <w:p w14:paraId="414C16F6" w14:textId="77777777" w:rsidR="001B56A4" w:rsidRDefault="001B56A4">
      <w:pPr>
        <w:rPr>
          <w:rFonts w:ascii="Arial" w:hAnsi="Arial" w:cs="Arial"/>
          <w:b/>
          <w:bCs/>
        </w:rPr>
      </w:pPr>
    </w:p>
    <w:p w14:paraId="62AAA5F6" w14:textId="77777777" w:rsidR="001B56A4" w:rsidRDefault="001B56A4">
      <w:pPr>
        <w:rPr>
          <w:rFonts w:ascii="Arial" w:hAnsi="Arial" w:cs="Arial"/>
          <w:b/>
          <w:bCs/>
        </w:rPr>
      </w:pPr>
    </w:p>
    <w:p w14:paraId="7049675C" w14:textId="77777777" w:rsidR="001B56A4" w:rsidRDefault="001B56A4">
      <w:pPr>
        <w:rPr>
          <w:rFonts w:ascii="Arial" w:hAnsi="Arial" w:cs="Arial"/>
          <w:b/>
          <w:bCs/>
        </w:rPr>
      </w:pPr>
    </w:p>
    <w:p w14:paraId="1A4815F7" w14:textId="77777777" w:rsidR="001B56A4" w:rsidRDefault="001B56A4">
      <w:pPr>
        <w:rPr>
          <w:rFonts w:ascii="Arial" w:hAnsi="Arial" w:cs="Arial"/>
          <w:b/>
          <w:bCs/>
        </w:rPr>
      </w:pPr>
    </w:p>
    <w:p w14:paraId="7F647018" w14:textId="77777777" w:rsidR="001B56A4" w:rsidRDefault="001B56A4">
      <w:pPr>
        <w:rPr>
          <w:rFonts w:ascii="Arial" w:hAnsi="Arial" w:cs="Arial"/>
          <w:b/>
          <w:bCs/>
        </w:rPr>
      </w:pPr>
    </w:p>
    <w:p w14:paraId="5BED5AFF" w14:textId="28398192" w:rsidR="001B56A4" w:rsidRPr="00BE6C3E" w:rsidRDefault="0051116B" w:rsidP="00BE6C3E">
      <w:pPr>
        <w:jc w:val="left"/>
        <w:rPr>
          <w:rFonts w:ascii="Arial" w:eastAsia="SimSun" w:hAnsi="Arial" w:cs="Arial"/>
          <w:bCs/>
          <w:szCs w:val="21"/>
        </w:rPr>
      </w:pPr>
      <w:r w:rsidRPr="00BE6C3E">
        <w:rPr>
          <w:rFonts w:ascii="Arial" w:eastAsia="Segoe UI" w:hAnsi="Arial" w:cs="Arial" w:hint="eastAsia"/>
          <w:bCs/>
          <w:color w:val="2A2B2E"/>
          <w:szCs w:val="21"/>
          <w:shd w:val="clear" w:color="auto" w:fill="FFFFFF"/>
        </w:rPr>
        <w:lastRenderedPageBreak/>
        <w:t>Supplementary Table S5</w:t>
      </w:r>
      <w:r w:rsidRPr="00BE6C3E">
        <w:rPr>
          <w:rFonts w:ascii="Arial" w:eastAsia="SimSun" w:hAnsi="Arial" w:cs="Arial"/>
          <w:bCs/>
          <w:kern w:val="24"/>
          <w:szCs w:val="21"/>
        </w:rPr>
        <w:t xml:space="preserve"> </w:t>
      </w:r>
      <w:r w:rsidRPr="00BE6C3E">
        <w:rPr>
          <w:rFonts w:ascii="Arial" w:eastAsia="Segoe UI" w:hAnsi="Arial" w:cs="Arial"/>
          <w:bCs/>
          <w:color w:val="2A2B2E"/>
          <w:szCs w:val="21"/>
          <w:shd w:val="clear" w:color="auto" w:fill="FFFFFF"/>
        </w:rPr>
        <w:t xml:space="preserve">Comparison of KPC and </w:t>
      </w:r>
      <w:r w:rsidRPr="00BE6C3E">
        <w:rPr>
          <w:rFonts w:ascii="Arial" w:eastAsia="SimSun" w:hAnsi="Arial" w:cs="Arial"/>
          <w:bCs/>
          <w:color w:val="2A2B2E"/>
          <w:szCs w:val="21"/>
          <w:shd w:val="clear" w:color="auto" w:fill="FFFFFF"/>
        </w:rPr>
        <w:t>CMT to determine CRE</w:t>
      </w:r>
    </w:p>
    <w:tbl>
      <w:tblPr>
        <w:tblW w:w="4019" w:type="pct"/>
        <w:tblBorders>
          <w:top w:val="single" w:sz="12" w:space="0" w:color="000000"/>
          <w:bottom w:val="single" w:sz="12" w:space="0" w:color="000000"/>
        </w:tblBorders>
        <w:tblLook w:val="04A0" w:firstRow="1" w:lastRow="0" w:firstColumn="1" w:lastColumn="0" w:noHBand="0" w:noVBand="1"/>
      </w:tblPr>
      <w:tblGrid>
        <w:gridCol w:w="1140"/>
        <w:gridCol w:w="2406"/>
        <w:gridCol w:w="2196"/>
        <w:gridCol w:w="1108"/>
      </w:tblGrid>
      <w:tr w:rsidR="001B56A4" w:rsidRPr="00BE6C3E" w14:paraId="5CF89CCC" w14:textId="77777777" w:rsidTr="00BE6C3E">
        <w:tc>
          <w:tcPr>
            <w:tcW w:w="857" w:type="pct"/>
            <w:vMerge w:val="restart"/>
            <w:tcBorders>
              <w:tl2br w:val="nil"/>
              <w:tr2bl w:val="nil"/>
            </w:tcBorders>
            <w:noWrap/>
            <w:vAlign w:val="center"/>
          </w:tcPr>
          <w:p w14:paraId="264E1B8B"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i/>
                <w:iCs/>
                <w:sz w:val="18"/>
                <w:szCs w:val="18"/>
              </w:rPr>
              <w:t>KPC</w:t>
            </w:r>
          </w:p>
        </w:tc>
        <w:tc>
          <w:tcPr>
            <w:tcW w:w="1682" w:type="pct"/>
            <w:tcBorders>
              <w:bottom w:val="single" w:sz="12" w:space="0" w:color="000000"/>
            </w:tcBorders>
            <w:noWrap/>
            <w:vAlign w:val="center"/>
          </w:tcPr>
          <w:p w14:paraId="6602202B"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hint="eastAsia"/>
                <w:bCs/>
                <w:sz w:val="18"/>
                <w:szCs w:val="18"/>
              </w:rPr>
              <w:t xml:space="preserve">                    </w:t>
            </w:r>
            <w:r w:rsidRPr="00BE6C3E">
              <w:rPr>
                <w:rFonts w:ascii="Arial" w:eastAsia="SimSun" w:hAnsi="Arial" w:cs="Arial"/>
                <w:bCs/>
                <w:sz w:val="18"/>
                <w:szCs w:val="18"/>
              </w:rPr>
              <w:t>CMT</w:t>
            </w:r>
          </w:p>
        </w:tc>
        <w:tc>
          <w:tcPr>
            <w:tcW w:w="1628" w:type="pct"/>
            <w:tcBorders>
              <w:bottom w:val="single" w:sz="12" w:space="0" w:color="000000"/>
            </w:tcBorders>
            <w:noWrap/>
            <w:vAlign w:val="center"/>
          </w:tcPr>
          <w:p w14:paraId="6DFB65BC" w14:textId="77777777" w:rsidR="001B56A4" w:rsidRPr="00BE6C3E" w:rsidRDefault="001B56A4" w:rsidP="00BE6C3E">
            <w:pPr>
              <w:jc w:val="left"/>
              <w:rPr>
                <w:rFonts w:ascii="Arial" w:eastAsia="SimSun" w:hAnsi="Arial" w:cs="Arial"/>
                <w:bCs/>
                <w:sz w:val="18"/>
                <w:szCs w:val="18"/>
              </w:rPr>
            </w:pPr>
          </w:p>
        </w:tc>
        <w:tc>
          <w:tcPr>
            <w:tcW w:w="833" w:type="pct"/>
            <w:vMerge w:val="restart"/>
            <w:tcBorders>
              <w:tl2br w:val="nil"/>
              <w:tr2bl w:val="nil"/>
            </w:tcBorders>
            <w:noWrap/>
            <w:vAlign w:val="center"/>
          </w:tcPr>
          <w:p w14:paraId="05FBC4AB"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Total</w:t>
            </w:r>
          </w:p>
        </w:tc>
      </w:tr>
      <w:tr w:rsidR="001B56A4" w:rsidRPr="00BE6C3E" w14:paraId="64E715F1" w14:textId="77777777" w:rsidTr="00BE6C3E">
        <w:tc>
          <w:tcPr>
            <w:tcW w:w="857" w:type="pct"/>
            <w:vMerge/>
            <w:tcBorders>
              <w:bottom w:val="single" w:sz="12" w:space="0" w:color="auto"/>
              <w:tl2br w:val="nil"/>
              <w:tr2bl w:val="nil"/>
            </w:tcBorders>
            <w:noWrap/>
            <w:vAlign w:val="center"/>
          </w:tcPr>
          <w:p w14:paraId="6501A2AA" w14:textId="77777777" w:rsidR="001B56A4" w:rsidRPr="00BE6C3E" w:rsidRDefault="001B56A4" w:rsidP="00BE6C3E">
            <w:pPr>
              <w:jc w:val="left"/>
              <w:rPr>
                <w:rFonts w:ascii="Arial" w:eastAsia="SimSun" w:hAnsi="Arial" w:cs="Arial"/>
                <w:bCs/>
                <w:sz w:val="18"/>
                <w:szCs w:val="18"/>
              </w:rPr>
            </w:pPr>
          </w:p>
        </w:tc>
        <w:tc>
          <w:tcPr>
            <w:tcW w:w="3310" w:type="pct"/>
            <w:gridSpan w:val="2"/>
            <w:tcBorders>
              <w:top w:val="single" w:sz="12" w:space="0" w:color="000000"/>
              <w:bottom w:val="single" w:sz="12" w:space="0" w:color="auto"/>
              <w:tl2br w:val="nil"/>
              <w:tr2bl w:val="nil"/>
            </w:tcBorders>
            <w:noWrap/>
            <w:vAlign w:val="center"/>
          </w:tcPr>
          <w:p w14:paraId="14630853"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                              -</w:t>
            </w:r>
          </w:p>
        </w:tc>
        <w:tc>
          <w:tcPr>
            <w:tcW w:w="833" w:type="pct"/>
            <w:vMerge/>
            <w:tcBorders>
              <w:bottom w:val="single" w:sz="12" w:space="0" w:color="auto"/>
              <w:tl2br w:val="nil"/>
              <w:tr2bl w:val="nil"/>
            </w:tcBorders>
            <w:noWrap/>
            <w:vAlign w:val="center"/>
          </w:tcPr>
          <w:p w14:paraId="4C601004" w14:textId="77777777" w:rsidR="001B56A4" w:rsidRPr="00BE6C3E" w:rsidRDefault="001B56A4" w:rsidP="00BE6C3E">
            <w:pPr>
              <w:jc w:val="left"/>
              <w:rPr>
                <w:rFonts w:ascii="Arial" w:eastAsia="SimSun" w:hAnsi="Arial" w:cs="Arial"/>
                <w:bCs/>
                <w:sz w:val="18"/>
                <w:szCs w:val="18"/>
              </w:rPr>
            </w:pPr>
          </w:p>
        </w:tc>
      </w:tr>
      <w:tr w:rsidR="001B56A4" w:rsidRPr="00BE6C3E" w14:paraId="2CA23BA0" w14:textId="77777777" w:rsidTr="00BE6C3E">
        <w:tc>
          <w:tcPr>
            <w:tcW w:w="857" w:type="pct"/>
            <w:tcBorders>
              <w:top w:val="single" w:sz="12" w:space="0" w:color="auto"/>
            </w:tcBorders>
            <w:noWrap/>
            <w:vAlign w:val="center"/>
          </w:tcPr>
          <w:p w14:paraId="0E87A565"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w:t>
            </w:r>
          </w:p>
        </w:tc>
        <w:tc>
          <w:tcPr>
            <w:tcW w:w="1682" w:type="pct"/>
            <w:tcBorders>
              <w:top w:val="single" w:sz="12" w:space="0" w:color="auto"/>
            </w:tcBorders>
            <w:noWrap/>
            <w:vAlign w:val="center"/>
          </w:tcPr>
          <w:p w14:paraId="3FF983C1"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38(69.09%)</w:t>
            </w:r>
          </w:p>
        </w:tc>
        <w:tc>
          <w:tcPr>
            <w:tcW w:w="1628" w:type="pct"/>
            <w:tcBorders>
              <w:top w:val="single" w:sz="12" w:space="0" w:color="auto"/>
            </w:tcBorders>
            <w:noWrap/>
            <w:vAlign w:val="center"/>
          </w:tcPr>
          <w:p w14:paraId="3B6E03E7"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36(31.03%)</w:t>
            </w:r>
          </w:p>
        </w:tc>
        <w:tc>
          <w:tcPr>
            <w:tcW w:w="833" w:type="pct"/>
            <w:tcBorders>
              <w:top w:val="single" w:sz="12" w:space="0" w:color="auto"/>
            </w:tcBorders>
            <w:noWrap/>
            <w:vAlign w:val="center"/>
          </w:tcPr>
          <w:p w14:paraId="2F063991"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74</w:t>
            </w:r>
          </w:p>
        </w:tc>
      </w:tr>
      <w:tr w:rsidR="001B56A4" w:rsidRPr="00BE6C3E" w14:paraId="32060FBF" w14:textId="77777777" w:rsidTr="00BE6C3E">
        <w:tc>
          <w:tcPr>
            <w:tcW w:w="857" w:type="pct"/>
            <w:tcBorders>
              <w:tl2br w:val="nil"/>
              <w:tr2bl w:val="nil"/>
            </w:tcBorders>
            <w:noWrap/>
            <w:vAlign w:val="center"/>
          </w:tcPr>
          <w:p w14:paraId="53EB3F07"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w:t>
            </w:r>
          </w:p>
        </w:tc>
        <w:tc>
          <w:tcPr>
            <w:tcW w:w="1682" w:type="pct"/>
            <w:tcBorders>
              <w:tl2br w:val="nil"/>
              <w:tr2bl w:val="nil"/>
            </w:tcBorders>
            <w:noWrap/>
            <w:vAlign w:val="center"/>
          </w:tcPr>
          <w:p w14:paraId="73640461"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17(30.91%)</w:t>
            </w:r>
          </w:p>
        </w:tc>
        <w:tc>
          <w:tcPr>
            <w:tcW w:w="1628" w:type="pct"/>
            <w:tcBorders>
              <w:tl2br w:val="nil"/>
              <w:tr2bl w:val="nil"/>
            </w:tcBorders>
            <w:noWrap/>
            <w:vAlign w:val="center"/>
          </w:tcPr>
          <w:p w14:paraId="69F4E491"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80(68.97%)</w:t>
            </w:r>
          </w:p>
        </w:tc>
        <w:tc>
          <w:tcPr>
            <w:tcW w:w="833" w:type="pct"/>
            <w:tcBorders>
              <w:tl2br w:val="nil"/>
              <w:tr2bl w:val="nil"/>
            </w:tcBorders>
            <w:noWrap/>
            <w:vAlign w:val="center"/>
          </w:tcPr>
          <w:p w14:paraId="35147282"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97</w:t>
            </w:r>
          </w:p>
        </w:tc>
      </w:tr>
      <w:tr w:rsidR="001B56A4" w:rsidRPr="00BE6C3E" w14:paraId="04FFF011" w14:textId="77777777" w:rsidTr="00BE6C3E">
        <w:tc>
          <w:tcPr>
            <w:tcW w:w="857" w:type="pct"/>
            <w:tcBorders>
              <w:tl2br w:val="nil"/>
              <w:tr2bl w:val="nil"/>
            </w:tcBorders>
            <w:noWrap/>
            <w:vAlign w:val="center"/>
          </w:tcPr>
          <w:p w14:paraId="46569522"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Total</w:t>
            </w:r>
          </w:p>
        </w:tc>
        <w:tc>
          <w:tcPr>
            <w:tcW w:w="1682" w:type="pct"/>
            <w:tcBorders>
              <w:tl2br w:val="nil"/>
              <w:tr2bl w:val="nil"/>
            </w:tcBorders>
            <w:noWrap/>
            <w:vAlign w:val="center"/>
          </w:tcPr>
          <w:p w14:paraId="199F0E10"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55</w:t>
            </w:r>
          </w:p>
        </w:tc>
        <w:tc>
          <w:tcPr>
            <w:tcW w:w="1628" w:type="pct"/>
            <w:tcBorders>
              <w:tl2br w:val="nil"/>
              <w:tr2bl w:val="nil"/>
            </w:tcBorders>
            <w:noWrap/>
            <w:vAlign w:val="center"/>
          </w:tcPr>
          <w:p w14:paraId="235CD446"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116</w:t>
            </w:r>
          </w:p>
        </w:tc>
        <w:tc>
          <w:tcPr>
            <w:tcW w:w="833" w:type="pct"/>
            <w:tcBorders>
              <w:tl2br w:val="nil"/>
              <w:tr2bl w:val="nil"/>
            </w:tcBorders>
            <w:noWrap/>
            <w:vAlign w:val="center"/>
          </w:tcPr>
          <w:p w14:paraId="631E43FA" w14:textId="77777777" w:rsidR="001B56A4" w:rsidRPr="00BE6C3E" w:rsidRDefault="0051116B" w:rsidP="00BE6C3E">
            <w:pPr>
              <w:jc w:val="left"/>
              <w:rPr>
                <w:rFonts w:ascii="Arial" w:eastAsia="SimSun" w:hAnsi="Arial" w:cs="Arial"/>
                <w:bCs/>
                <w:sz w:val="18"/>
                <w:szCs w:val="18"/>
              </w:rPr>
            </w:pPr>
            <w:r w:rsidRPr="00BE6C3E">
              <w:rPr>
                <w:rFonts w:ascii="Arial" w:eastAsia="SimSun" w:hAnsi="Arial" w:cs="Arial"/>
                <w:bCs/>
                <w:sz w:val="18"/>
                <w:szCs w:val="18"/>
              </w:rPr>
              <w:t>171</w:t>
            </w:r>
          </w:p>
        </w:tc>
      </w:tr>
    </w:tbl>
    <w:p w14:paraId="75A0F07B" w14:textId="100F1D24" w:rsidR="001B56A4" w:rsidRPr="00BE6C3E" w:rsidRDefault="0051116B" w:rsidP="00BE6C3E">
      <w:pPr>
        <w:jc w:val="left"/>
        <w:rPr>
          <w:rFonts w:ascii="Arial" w:eastAsia="SimSun" w:hAnsi="Arial" w:cs="Arial"/>
          <w:bCs/>
          <w:color w:val="000000"/>
          <w:kern w:val="0"/>
          <w:sz w:val="18"/>
          <w:szCs w:val="18"/>
          <w:lang w:bidi="ar"/>
        </w:rPr>
      </w:pPr>
      <w:r w:rsidRPr="00BE6C3E">
        <w:rPr>
          <w:rFonts w:ascii="Arial" w:eastAsia="SimSun" w:hAnsi="Arial" w:cs="Arial" w:hint="eastAsia"/>
          <w:bCs/>
          <w:color w:val="000000"/>
          <w:kern w:val="0"/>
          <w:sz w:val="18"/>
          <w:szCs w:val="18"/>
          <w:lang w:bidi="ar"/>
        </w:rPr>
        <w:t>Sensitivity: 69.09%</w:t>
      </w:r>
      <w:r w:rsidR="009D1CB9" w:rsidRPr="00BE6C3E">
        <w:rPr>
          <w:rFonts w:ascii="Arial" w:eastAsia="SimSun" w:hAnsi="Arial" w:cs="Arial"/>
          <w:bCs/>
          <w:color w:val="000000"/>
          <w:kern w:val="0"/>
          <w:sz w:val="18"/>
          <w:szCs w:val="18"/>
          <w:lang w:bidi="ar"/>
        </w:rPr>
        <w:t>;</w:t>
      </w:r>
      <w:r w:rsidRPr="00BE6C3E">
        <w:rPr>
          <w:rFonts w:ascii="Arial" w:eastAsia="SimSun" w:hAnsi="Arial" w:cs="Arial" w:hint="eastAsia"/>
          <w:bCs/>
          <w:color w:val="000000"/>
          <w:kern w:val="0"/>
          <w:sz w:val="18"/>
          <w:szCs w:val="18"/>
          <w:lang w:bidi="ar"/>
        </w:rPr>
        <w:t xml:space="preserve"> specificity: 68.97%, positive predictive value: 51.35%, negative predictive value: 82.47%</w:t>
      </w:r>
    </w:p>
    <w:p w14:paraId="2557B7EB" w14:textId="77777777" w:rsidR="001B56A4" w:rsidRDefault="001B56A4">
      <w:pPr>
        <w:rPr>
          <w:rFonts w:ascii="Arial" w:hAnsi="Arial" w:cs="Arial"/>
          <w:b/>
          <w:bCs/>
        </w:rPr>
      </w:pPr>
    </w:p>
    <w:p w14:paraId="55D8A328" w14:textId="77777777" w:rsidR="001B56A4" w:rsidRDefault="001B56A4"/>
    <w:p w14:paraId="6A78EF54" w14:textId="77777777" w:rsidR="00A932F1" w:rsidRPr="00A932F1" w:rsidRDefault="00A932F1" w:rsidP="00A932F1">
      <w:r w:rsidRPr="00A932F1">
        <w:rPr>
          <w:b/>
          <w:bCs/>
        </w:rPr>
        <w:t xml:space="preserve">Supplementary Figure S1 </w:t>
      </w:r>
      <w:r w:rsidRPr="00A932F1">
        <w:t>Workflow of IAMC detection. This figure was created with the aid of Biorender (https://biorender. com/).</w:t>
      </w:r>
    </w:p>
    <w:p w14:paraId="4E70C0B7" w14:textId="4A029CEA" w:rsidR="00A932F1" w:rsidRDefault="00A932F1">
      <w:r>
        <w:rPr>
          <w:noProof/>
        </w:rPr>
        <w:drawing>
          <wp:inline distT="0" distB="0" distL="0" distR="0" wp14:anchorId="450DD8F2" wp14:editId="419FF8F6">
            <wp:extent cx="5274310" cy="4815205"/>
            <wp:effectExtent l="0" t="0" r="2540" b="4445"/>
            <wp:docPr id="2048869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4815205"/>
                    </a:xfrm>
                    <a:prstGeom prst="rect">
                      <a:avLst/>
                    </a:prstGeom>
                    <a:noFill/>
                    <a:ln>
                      <a:noFill/>
                    </a:ln>
                  </pic:spPr>
                </pic:pic>
              </a:graphicData>
            </a:graphic>
          </wp:inline>
        </w:drawing>
      </w:r>
    </w:p>
    <w:sectPr w:rsidR="00A932F1">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BDEF" w14:textId="77777777" w:rsidR="00A740EE" w:rsidRDefault="00A740EE" w:rsidP="00A932F1">
      <w:r>
        <w:separator/>
      </w:r>
    </w:p>
  </w:endnote>
  <w:endnote w:type="continuationSeparator" w:id="0">
    <w:p w14:paraId="38F98F66" w14:textId="77777777" w:rsidR="00A740EE" w:rsidRDefault="00A740EE" w:rsidP="00A9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egoe UI">
    <w:altName w:val="Calibri"/>
    <w:panose1 w:val="020B0502040204020203"/>
    <w:charset w:val="00"/>
    <w:family w:val="auto"/>
    <w:pitch w:val="default"/>
    <w:sig w:usb0="E4002EFF" w:usb1="C000E47F" w:usb2="00000009" w:usb3="00000000" w:csb0="2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7B6D" w14:textId="3F23112E" w:rsidR="00A932F1" w:rsidRDefault="00A932F1">
    <w:pPr>
      <w:pStyle w:val="Footer"/>
    </w:pPr>
    <w:r>
      <w:rPr>
        <w:noProof/>
      </w:rPr>
      <mc:AlternateContent>
        <mc:Choice Requires="wps">
          <w:drawing>
            <wp:anchor distT="0" distB="0" distL="0" distR="0" simplePos="0" relativeHeight="251659264" behindDoc="0" locked="0" layoutInCell="1" allowOverlap="1" wp14:anchorId="3F56D991" wp14:editId="5957BC9D">
              <wp:simplePos x="635" y="635"/>
              <wp:positionH relativeFrom="page">
                <wp:align>left</wp:align>
              </wp:positionH>
              <wp:positionV relativeFrom="page">
                <wp:align>bottom</wp:align>
              </wp:positionV>
              <wp:extent cx="2077085" cy="324485"/>
              <wp:effectExtent l="0" t="0" r="18415" b="0"/>
              <wp:wrapNone/>
              <wp:docPr id="152173255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491CCB2" w14:textId="08668642"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56D991" id="_x0000_t202" coordsize="21600,21600" o:spt="202" path="m,l,21600r21600,l21600,xe">
              <v:stroke joinstyle="miter"/>
              <v:path gradientshapeok="t" o:connecttype="rect"/>
            </v:shapetype>
            <v:shape id="Text Box 3"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491CCB2" w14:textId="08668642"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9C9D" w14:textId="0CBE65C6" w:rsidR="00A932F1" w:rsidRDefault="00A932F1">
    <w:pPr>
      <w:pStyle w:val="Footer"/>
    </w:pPr>
    <w:r>
      <w:rPr>
        <w:noProof/>
      </w:rPr>
      <mc:AlternateContent>
        <mc:Choice Requires="wps">
          <w:drawing>
            <wp:anchor distT="0" distB="0" distL="0" distR="0" simplePos="0" relativeHeight="251660288" behindDoc="0" locked="0" layoutInCell="1" allowOverlap="1" wp14:anchorId="7F53266E" wp14:editId="0C52053F">
              <wp:simplePos x="1143000" y="9898380"/>
              <wp:positionH relativeFrom="page">
                <wp:align>left</wp:align>
              </wp:positionH>
              <wp:positionV relativeFrom="page">
                <wp:align>bottom</wp:align>
              </wp:positionV>
              <wp:extent cx="2077085" cy="324485"/>
              <wp:effectExtent l="0" t="0" r="18415" b="0"/>
              <wp:wrapNone/>
              <wp:docPr id="697083202"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6F9E93E" w14:textId="1C75E217"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53266E" id="_x0000_t202" coordsize="21600,21600" o:spt="202" path="m,l,21600r21600,l21600,xe">
              <v:stroke joinstyle="miter"/>
              <v:path gradientshapeok="t" o:connecttype="rect"/>
            </v:shapetype>
            <v:shape id="Text Box 4"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6F9E93E" w14:textId="1C75E217"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69A1" w14:textId="1BA55DD7" w:rsidR="00A932F1" w:rsidRDefault="00A932F1">
    <w:pPr>
      <w:pStyle w:val="Footer"/>
    </w:pPr>
    <w:r>
      <w:rPr>
        <w:noProof/>
      </w:rPr>
      <mc:AlternateContent>
        <mc:Choice Requires="wps">
          <w:drawing>
            <wp:anchor distT="0" distB="0" distL="0" distR="0" simplePos="0" relativeHeight="251658240" behindDoc="0" locked="0" layoutInCell="1" allowOverlap="1" wp14:anchorId="320DB6FB" wp14:editId="088EEB26">
              <wp:simplePos x="635" y="635"/>
              <wp:positionH relativeFrom="page">
                <wp:align>left</wp:align>
              </wp:positionH>
              <wp:positionV relativeFrom="page">
                <wp:align>bottom</wp:align>
              </wp:positionV>
              <wp:extent cx="2077085" cy="324485"/>
              <wp:effectExtent l="0" t="0" r="18415" b="0"/>
              <wp:wrapNone/>
              <wp:docPr id="86431423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1DF3100" w14:textId="2A679B27"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0DB6FB" id="_x0000_t202" coordsize="21600,21600" o:spt="202" path="m,l,21600r21600,l21600,xe">
              <v:stroke joinstyle="miter"/>
              <v:path gradientshapeok="t" o:connecttype="rect"/>
            </v:shapetype>
            <v:shape id="Text Box 2"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41DF3100" w14:textId="2A679B27" w:rsidR="00A932F1" w:rsidRPr="00A932F1" w:rsidRDefault="00A932F1" w:rsidP="00A932F1">
                    <w:pPr>
                      <w:rPr>
                        <w:rFonts w:ascii="Rockwell" w:eastAsia="Rockwell" w:hAnsi="Rockwell" w:cs="Rockwell"/>
                        <w:noProof/>
                        <w:color w:val="0078D7"/>
                        <w:sz w:val="18"/>
                        <w:szCs w:val="18"/>
                      </w:rPr>
                    </w:pPr>
                    <w:r w:rsidRPr="00A932F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F857" w14:textId="77777777" w:rsidR="00A740EE" w:rsidRDefault="00A740EE" w:rsidP="00A932F1">
      <w:r>
        <w:separator/>
      </w:r>
    </w:p>
  </w:footnote>
  <w:footnote w:type="continuationSeparator" w:id="0">
    <w:p w14:paraId="641DE338" w14:textId="77777777" w:rsidR="00A740EE" w:rsidRDefault="00A740EE" w:rsidP="00A9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5MDMwM2U2ZmMwMTMwNDdhMjAyZTUyN2JiZGYxNjMifQ=="/>
  </w:docVars>
  <w:rsids>
    <w:rsidRoot w:val="2C4715CE"/>
    <w:rsid w:val="001B56A4"/>
    <w:rsid w:val="0051116B"/>
    <w:rsid w:val="005D5EB6"/>
    <w:rsid w:val="006030AC"/>
    <w:rsid w:val="009D1CB9"/>
    <w:rsid w:val="00A740EE"/>
    <w:rsid w:val="00A74B44"/>
    <w:rsid w:val="00A932F1"/>
    <w:rsid w:val="00B74C8D"/>
    <w:rsid w:val="00BB7758"/>
    <w:rsid w:val="00BE6C3E"/>
    <w:rsid w:val="00CE3CC0"/>
    <w:rsid w:val="00DF6AAA"/>
    <w:rsid w:val="00F57157"/>
    <w:rsid w:val="02912FE1"/>
    <w:rsid w:val="1D716494"/>
    <w:rsid w:val="2A8138A2"/>
    <w:rsid w:val="2C4715CE"/>
    <w:rsid w:val="43D47D05"/>
    <w:rsid w:val="44EA1B85"/>
    <w:rsid w:val="4F372358"/>
    <w:rsid w:val="5330338D"/>
    <w:rsid w:val="594C4260"/>
    <w:rsid w:val="5ECF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909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932F1"/>
    <w:pPr>
      <w:tabs>
        <w:tab w:val="center" w:pos="4513"/>
        <w:tab w:val="right" w:pos="9026"/>
      </w:tabs>
    </w:pPr>
  </w:style>
  <w:style w:type="character" w:customStyle="1" w:styleId="FooterChar">
    <w:name w:val="Footer Char"/>
    <w:basedOn w:val="DefaultParagraphFont"/>
    <w:link w:val="Footer"/>
    <w:rsid w:val="00A932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791</Words>
  <Characters>4510</Characters>
  <Application>Microsoft Office Word</Application>
  <DocSecurity>0</DocSecurity>
  <Lines>37</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天之翼</dc:creator>
  <cp:lastModifiedBy>Bartle, Claudia</cp:lastModifiedBy>
  <cp:revision>3</cp:revision>
  <dcterms:created xsi:type="dcterms:W3CDTF">2025-11-27T13:53:00Z</dcterms:created>
  <dcterms:modified xsi:type="dcterms:W3CDTF">2025-12-06T21:54:00Z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E5EE54BFC9124828B599683E1B973B89_11</vt:lpwstr>
  </property>
  <property fmtid="{D5CDD505-2E9C-101B-9397-08002B2CF9AE}" pid="4" name="KSOTemplateDocerSaveRecord">
    <vt:lpwstr>eyJoZGlkIjoiNDIwOWQzNmEwMjk0MDg0ZTliNzMwMzhlMjEzOGExNmMiLCJ1c2VySWQiOiIzMDkwMTEwODQifQ==</vt:lpwstr>
  </property>
  <property fmtid="{D5CDD505-2E9C-101B-9397-08002B2CF9AE}" pid="5" name="ClassificationContentMarkingFooterShapeIds">
    <vt:lpwstr>3384637f,5ab3cbc9,298ca542</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2025-12-06T21:54:28Z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5987190d-f0c8-454a-b0f7-124f56ddada4</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