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970C" w14:textId="146C4E06" w:rsidR="005E6FC8" w:rsidRDefault="0010135E" w:rsidP="005E6FC8">
      <w:pPr>
        <w:rPr>
          <w:b/>
          <w:bCs/>
          <w:color w:val="000000"/>
          <w:lang w:val="en-US"/>
        </w:rPr>
      </w:pPr>
      <w:r w:rsidRPr="00432F7A">
        <w:rPr>
          <w:b/>
          <w:bCs/>
        </w:rPr>
        <w:t>Supplement</w:t>
      </w:r>
      <w:r w:rsidR="005E6FC8" w:rsidRPr="00432F7A">
        <w:rPr>
          <w:b/>
          <w:bCs/>
        </w:rPr>
        <w:t xml:space="preserve"> to Schnier et al., </w:t>
      </w:r>
      <w:r w:rsidR="005E6FC8">
        <w:rPr>
          <w:b/>
          <w:bCs/>
        </w:rPr>
        <w:t xml:space="preserve">2025, </w:t>
      </w:r>
      <w:r w:rsidR="005E6FC8" w:rsidRPr="00432F7A">
        <w:rPr>
          <w:b/>
          <w:bCs/>
          <w:color w:val="000000"/>
          <w:lang w:val="en-US"/>
        </w:rPr>
        <w:t>Validity of using prescription medications to classify disease – a retrospective observational study using routinely collected electronic health records from the UK</w:t>
      </w:r>
      <w:r w:rsidR="001179F2">
        <w:rPr>
          <w:b/>
          <w:bCs/>
          <w:color w:val="000000"/>
          <w:lang w:val="en-US"/>
        </w:rPr>
        <w:t xml:space="preserve">, </w:t>
      </w:r>
      <w:r w:rsidR="001179F2" w:rsidRPr="001179F2">
        <w:rPr>
          <w:b/>
          <w:bCs/>
        </w:rPr>
        <w:t>Pragmat Obs Res.</w:t>
      </w:r>
      <w:r w:rsidR="001179F2" w:rsidRPr="001179F2">
        <w:t xml:space="preserve"> </w:t>
      </w:r>
    </w:p>
    <w:p w14:paraId="302165C4" w14:textId="77777777" w:rsidR="005E6FC8" w:rsidRPr="00432F7A" w:rsidRDefault="005E6FC8" w:rsidP="005E6FC8">
      <w:pPr>
        <w:rPr>
          <w:lang w:val="en-US"/>
        </w:rPr>
      </w:pPr>
    </w:p>
    <w:p w14:paraId="0C49E9AC" w14:textId="0A2B5791" w:rsidR="005E6FC8" w:rsidRPr="006D7355" w:rsidRDefault="006D7355" w:rsidP="005E6FC8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8CE86AA" wp14:editId="798F5135">
            <wp:extent cx="3400425" cy="2676525"/>
            <wp:effectExtent l="0" t="0" r="0" b="9525"/>
            <wp:docPr id="2034078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1A51" w14:textId="30ACC370" w:rsidR="005E6FC8" w:rsidRDefault="00F71A1F" w:rsidP="005E6FC8">
      <w:pPr>
        <w:pStyle w:val="Caption"/>
        <w:jc w:val="center"/>
      </w:pPr>
      <w:r>
        <w:rPr>
          <w:rStyle w:val="cf01"/>
        </w:rPr>
        <w:t>Supplementary Figure 1</w:t>
      </w:r>
      <w:r w:rsidR="005E6FC8">
        <w:t>:</w:t>
      </w:r>
      <w:r w:rsidR="005E6FC8" w:rsidRPr="008E7217">
        <w:t xml:space="preserve"> Flow chart of patient selection.</w:t>
      </w:r>
    </w:p>
    <w:p w14:paraId="3B7C5D0F" w14:textId="77777777" w:rsidR="005E6FC8" w:rsidRDefault="005E6FC8" w:rsidP="005E6FC8">
      <w:r>
        <w:br w:type="page"/>
      </w:r>
    </w:p>
    <w:p w14:paraId="6C8619F4" w14:textId="41980E58" w:rsidR="005E6FC8" w:rsidRDefault="00F71A1F" w:rsidP="005E6FC8">
      <w:pPr>
        <w:pStyle w:val="Caption"/>
        <w:keepNext/>
      </w:pPr>
      <w:r>
        <w:rPr>
          <w:rStyle w:val="cf01"/>
        </w:rPr>
        <w:lastRenderedPageBreak/>
        <w:t>Supplementary Table 1</w:t>
      </w:r>
      <w:r w:rsidR="005E6FC8">
        <w:t>: Selected codes for the classification of prescription and diagnosis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3128"/>
        <w:gridCol w:w="3781"/>
      </w:tblGrid>
      <w:tr w:rsidR="00D84BC1" w:rsidRPr="00D84BC1" w14:paraId="720FDF79" w14:textId="77777777" w:rsidTr="00D84BC1">
        <w:trPr>
          <w:trHeight w:val="300"/>
        </w:trPr>
        <w:tc>
          <w:tcPr>
            <w:tcW w:w="2117" w:type="dxa"/>
            <w:tcBorders>
              <w:bottom w:val="single" w:sz="4" w:space="0" w:color="auto"/>
            </w:tcBorders>
            <w:noWrap/>
            <w:hideMark/>
          </w:tcPr>
          <w:p w14:paraId="0E085415" w14:textId="65232685" w:rsidR="00D84BC1" w:rsidRPr="00D84BC1" w:rsidRDefault="00D84BC1">
            <w:r w:rsidRPr="00D84BC1">
              <w:t>Disease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noWrap/>
            <w:hideMark/>
          </w:tcPr>
          <w:p w14:paraId="708E5815" w14:textId="77777777" w:rsidR="00D84BC1" w:rsidRPr="00D84BC1" w:rsidRDefault="00D84BC1">
            <w:r w:rsidRPr="00D84BC1">
              <w:t>Prescription</w:t>
            </w:r>
          </w:p>
        </w:tc>
        <w:tc>
          <w:tcPr>
            <w:tcW w:w="3781" w:type="dxa"/>
            <w:tcBorders>
              <w:bottom w:val="single" w:sz="4" w:space="0" w:color="auto"/>
            </w:tcBorders>
            <w:noWrap/>
            <w:hideMark/>
          </w:tcPr>
          <w:p w14:paraId="1FD60F26" w14:textId="77777777" w:rsidR="00D84BC1" w:rsidRPr="00D84BC1" w:rsidRDefault="00D84BC1">
            <w:r w:rsidRPr="00D84BC1">
              <w:t>Diagnosis</w:t>
            </w:r>
          </w:p>
        </w:tc>
      </w:tr>
      <w:tr w:rsidR="00D84BC1" w:rsidRPr="00D84BC1" w14:paraId="652670AF" w14:textId="77777777" w:rsidTr="00D84BC1">
        <w:trPr>
          <w:trHeight w:val="300"/>
        </w:trPr>
        <w:tc>
          <w:tcPr>
            <w:tcW w:w="2117" w:type="dxa"/>
            <w:tcBorders>
              <w:top w:val="single" w:sz="4" w:space="0" w:color="auto"/>
            </w:tcBorders>
            <w:noWrap/>
            <w:hideMark/>
          </w:tcPr>
          <w:p w14:paraId="65FD0769" w14:textId="77777777" w:rsidR="00D84BC1" w:rsidRPr="00D84BC1" w:rsidRDefault="00D84BC1">
            <w:r w:rsidRPr="00D84BC1">
              <w:t>Asthma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noWrap/>
            <w:hideMark/>
          </w:tcPr>
          <w:p w14:paraId="37123B0F" w14:textId="243A5AC2" w:rsidR="00D84BC1" w:rsidRPr="00D84BC1" w:rsidRDefault="00A80320">
            <w:r>
              <w:t>Whittaker et al.</w:t>
            </w:r>
            <w:r w:rsidR="00D84BC1">
              <w:fldChar w:fldCharType="begin">
                <w:fldData xml:space="preserve">PEVuZE5vdGU+PENpdGU+PEF1dGhvcj5XaGl0dGFrZXI8L0F1dGhvcj48WWVhcj4yMDIzPC9ZZWFy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</w:fldData>
              </w:fldChar>
            </w:r>
            <w:r w:rsidR="00D84BC1">
              <w:instrText xml:space="preserve"> ADDIN EN.JS.CITE </w:instrText>
            </w:r>
            <w:r w:rsidR="00D84BC1">
              <w:fldChar w:fldCharType="separate"/>
            </w:r>
            <w:r w:rsidR="00D84BC1" w:rsidRPr="00D84BC1">
              <w:rPr>
                <w:noProof/>
                <w:vertAlign w:val="superscript"/>
              </w:rPr>
              <w:t>1</w:t>
            </w:r>
            <w:r w:rsidR="00D84BC1">
              <w:fldChar w:fldCharType="end"/>
            </w:r>
            <w:r w:rsidR="00D84BC1" w:rsidRPr="00D84BC1">
              <w:t xml:space="preserve"> 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noWrap/>
            <w:hideMark/>
          </w:tcPr>
          <w:p w14:paraId="51708836" w14:textId="337DF941" w:rsidR="00D84BC1" w:rsidRPr="00D84BC1" w:rsidRDefault="00D84BC1">
            <w:r w:rsidRPr="00D84BC1">
              <w:t>NHLI-SPH Respiratory Electronic Health Records Group</w:t>
            </w:r>
            <w:r w:rsidR="00644EA4">
              <w:fldChar w:fldCharType="begin">
                <w:fldData xml:space="preserve">PEVuZE5vdGU+PENpdGU+PEF1dGhvcj5ITEktU1BIIFJlc3BpcmF0b3J5IEVsZWN0cm9uaWMgSGVh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=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44EA4" w:rsidRPr="00644EA4">
              <w:rPr>
                <w:noProof/>
                <w:vertAlign w:val="superscript"/>
              </w:rPr>
              <w:t>2</w:t>
            </w:r>
            <w:r w:rsidR="00644EA4">
              <w:fldChar w:fldCharType="end"/>
            </w:r>
          </w:p>
        </w:tc>
      </w:tr>
      <w:tr w:rsidR="00D84BC1" w:rsidRPr="00D84BC1" w14:paraId="0A86369C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0EBDC717" w14:textId="77777777" w:rsidR="00D84BC1" w:rsidRPr="00D84BC1" w:rsidRDefault="00D84BC1">
            <w:r w:rsidRPr="00D84BC1">
              <w:t>ILD</w:t>
            </w:r>
          </w:p>
        </w:tc>
        <w:tc>
          <w:tcPr>
            <w:tcW w:w="3128" w:type="dxa"/>
            <w:noWrap/>
            <w:hideMark/>
          </w:tcPr>
          <w:p w14:paraId="218B64D8" w14:textId="0021CAD9" w:rsidR="00D84BC1" w:rsidRPr="00D84BC1" w:rsidRDefault="00D84BC1">
            <w:r w:rsidRPr="00D84BC1">
              <w:t>bnf code 3.11. (Pirfenidone) and bnf code 0801050BTAAA (Nintedanib)</w:t>
            </w:r>
            <w:r w:rsidR="00644EA4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44EA4" w:rsidRPr="00644EA4">
              <w:rPr>
                <w:noProof/>
                <w:vertAlign w:val="superscript"/>
              </w:rPr>
              <w:t>3</w:t>
            </w:r>
            <w:r w:rsidR="00644EA4">
              <w:fldChar w:fldCharType="end"/>
            </w:r>
          </w:p>
        </w:tc>
        <w:tc>
          <w:tcPr>
            <w:tcW w:w="3781" w:type="dxa"/>
            <w:noWrap/>
            <w:hideMark/>
          </w:tcPr>
          <w:p w14:paraId="7BA881BD" w14:textId="28E83369" w:rsidR="00D84BC1" w:rsidRPr="00D84BC1" w:rsidRDefault="006B7F37">
            <w:r w:rsidRPr="006B7F37">
              <w:t>NHLI-SPH Respiratory Electronic Health Records Group</w:t>
            </w:r>
            <w:r>
              <w:fldChar w:fldCharType="begin">
                <w:fldData xml:space="preserve">PEVuZE5vdGU+PENpdGU+PEF1dGhvcj5ITEktU1BIIFJlc3BpcmF0b3J5IEVsZWN0cm9uaWMgSGVh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=
</w:fldData>
              </w:fldChar>
            </w:r>
            <w:r>
              <w:instrText xml:space="preserve"> ADDIN EN.JS.CITE </w:instrText>
            </w:r>
            <w:r>
              <w:fldChar w:fldCharType="separate"/>
            </w:r>
            <w:r w:rsidRPr="006B7F37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</w:tc>
      </w:tr>
      <w:tr w:rsidR="00D84BC1" w:rsidRPr="00D84BC1" w14:paraId="2F1B549D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59E9B764" w14:textId="77777777" w:rsidR="00D84BC1" w:rsidRPr="00D84BC1" w:rsidRDefault="00D84BC1">
            <w:r w:rsidRPr="00D84BC1">
              <w:t>COPD</w:t>
            </w:r>
          </w:p>
        </w:tc>
        <w:tc>
          <w:tcPr>
            <w:tcW w:w="3128" w:type="dxa"/>
            <w:noWrap/>
            <w:hideMark/>
          </w:tcPr>
          <w:p w14:paraId="762D646C" w14:textId="3041A03A" w:rsidR="00D84BC1" w:rsidRPr="00D84BC1" w:rsidRDefault="006B7F37">
            <w:r w:rsidRPr="006B7F37">
              <w:t>NHLI-SPH Respiratory Electronic Health Records</w:t>
            </w:r>
            <w:r>
              <w:fldChar w:fldCharType="begin">
                <w:fldData xml:space="preserve">PEVuZE5vdGU+PENpdGU+PEF1dGhvcj5ITEktU1BIIFJlc3BpcmF0b3J5IEVsZWN0cm9uaWMgSGVh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=
</w:fldData>
              </w:fldChar>
            </w:r>
            <w:r>
              <w:instrText xml:space="preserve"> ADDIN EN.JS.CITE </w:instrText>
            </w:r>
            <w:r>
              <w:fldChar w:fldCharType="separate"/>
            </w:r>
            <w:r w:rsidRPr="006B7F37">
              <w:rPr>
                <w:noProof/>
                <w:vertAlign w:val="superscript"/>
              </w:rPr>
              <w:t>2</w:t>
            </w:r>
            <w:r>
              <w:fldChar w:fldCharType="end"/>
            </w:r>
            <w:r w:rsidRPr="006B7F37">
              <w:t xml:space="preserve"> Group</w:t>
            </w:r>
          </w:p>
        </w:tc>
        <w:tc>
          <w:tcPr>
            <w:tcW w:w="3781" w:type="dxa"/>
            <w:noWrap/>
            <w:hideMark/>
          </w:tcPr>
          <w:p w14:paraId="46726F0E" w14:textId="7C0EA739" w:rsidR="00D84BC1" w:rsidRPr="00D84BC1" w:rsidRDefault="006B7F37">
            <w:r w:rsidRPr="006B7F37">
              <w:t>NHLI-SPH Respiratory Electronic Health Records Group</w:t>
            </w:r>
            <w:r>
              <w:fldChar w:fldCharType="begin">
                <w:fldData xml:space="preserve">PEVuZE5vdGU+PENpdGU+PEF1dGhvcj5ITEktU1BIIFJlc3BpcmF0b3J5IEVsZWN0cm9uaWMgSGVh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=
</w:fldData>
              </w:fldChar>
            </w:r>
            <w:r>
              <w:instrText xml:space="preserve"> ADDIN EN.JS.CITE </w:instrText>
            </w:r>
            <w:r>
              <w:fldChar w:fldCharType="separate"/>
            </w:r>
            <w:r w:rsidRPr="006B7F37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</w:tc>
      </w:tr>
      <w:tr w:rsidR="00D84BC1" w:rsidRPr="00D84BC1" w14:paraId="0DFFA483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4689CD6C" w14:textId="77777777" w:rsidR="00D84BC1" w:rsidRPr="00D84BC1" w:rsidRDefault="00D84BC1">
            <w:r w:rsidRPr="00D84BC1">
              <w:t>Dementia</w:t>
            </w:r>
          </w:p>
        </w:tc>
        <w:tc>
          <w:tcPr>
            <w:tcW w:w="3128" w:type="dxa"/>
            <w:noWrap/>
            <w:hideMark/>
          </w:tcPr>
          <w:p w14:paraId="2F9A7F87" w14:textId="5F3A7FF2" w:rsidR="00D84BC1" w:rsidRPr="00D84BC1" w:rsidRDefault="00D84BC1">
            <w:r w:rsidRPr="00D84BC1">
              <w:t>bnf code 4.11.</w:t>
            </w:r>
            <w:r w:rsidR="00644EA4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44EA4" w:rsidRPr="00644EA4">
              <w:rPr>
                <w:noProof/>
                <w:vertAlign w:val="superscript"/>
              </w:rPr>
              <w:t>3</w:t>
            </w:r>
            <w:r w:rsidR="00644EA4">
              <w:fldChar w:fldCharType="end"/>
            </w:r>
          </w:p>
        </w:tc>
        <w:tc>
          <w:tcPr>
            <w:tcW w:w="3781" w:type="dxa"/>
            <w:noWrap/>
            <w:hideMark/>
          </w:tcPr>
          <w:p w14:paraId="551B28F8" w14:textId="63756377" w:rsidR="00D84BC1" w:rsidRPr="00D84BC1" w:rsidRDefault="00A80320">
            <w:r>
              <w:t>Knight et al</w:t>
            </w:r>
            <w:r w:rsidR="00644EA4">
              <w:fldChar w:fldCharType="begin">
                <w:fldData xml:space="preserve">PEVuZE5vdGU+PENpdGU+PEF1dGhvcj5LbmlnaHQ8L0F1dGhvcj48WWVhcj4yMDIyPC9ZZWFyPjxS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=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B7F37" w:rsidRPr="006B7F37">
              <w:rPr>
                <w:noProof/>
                <w:vertAlign w:val="superscript"/>
              </w:rPr>
              <w:t>4</w:t>
            </w:r>
            <w:r w:rsidR="00644EA4">
              <w:fldChar w:fldCharType="end"/>
            </w:r>
          </w:p>
        </w:tc>
      </w:tr>
      <w:tr w:rsidR="00D84BC1" w:rsidRPr="00D84BC1" w14:paraId="3AB6A6DA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2356F714" w14:textId="77777777" w:rsidR="00D84BC1" w:rsidRPr="00D84BC1" w:rsidRDefault="00D84BC1">
            <w:r w:rsidRPr="00D84BC1">
              <w:t>Depression</w:t>
            </w:r>
          </w:p>
        </w:tc>
        <w:tc>
          <w:tcPr>
            <w:tcW w:w="3128" w:type="dxa"/>
            <w:noWrap/>
            <w:hideMark/>
          </w:tcPr>
          <w:p w14:paraId="5A518AAA" w14:textId="13206103" w:rsidR="00D84BC1" w:rsidRPr="00D84BC1" w:rsidRDefault="00D84BC1">
            <w:r w:rsidRPr="00D84BC1">
              <w:t>bnf code 4.3.X.</w:t>
            </w:r>
            <w:r w:rsidR="00644EA4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44EA4" w:rsidRPr="00644EA4">
              <w:rPr>
                <w:noProof/>
                <w:vertAlign w:val="superscript"/>
              </w:rPr>
              <w:t>3</w:t>
            </w:r>
            <w:r w:rsidR="00644EA4">
              <w:fldChar w:fldCharType="end"/>
            </w:r>
          </w:p>
        </w:tc>
        <w:tc>
          <w:tcPr>
            <w:tcW w:w="3781" w:type="dxa"/>
            <w:noWrap/>
            <w:hideMark/>
          </w:tcPr>
          <w:p w14:paraId="054171C8" w14:textId="7A565775" w:rsidR="00D84BC1" w:rsidRPr="00D84BC1" w:rsidRDefault="00A80320">
            <w:r w:rsidRPr="00A80320">
              <w:t xml:space="preserve">Knight et al </w:t>
            </w:r>
            <w:r w:rsidR="00644EA4">
              <w:fldChar w:fldCharType="begin">
                <w:fldData xml:space="preserve">PEVuZE5vdGU+PENpdGU+PEF1dGhvcj5LbmlnaHQ8L0F1dGhvcj48WWVhcj4yMDIyPC9ZZWFyPjxS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==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B7F37" w:rsidRPr="006B7F37">
              <w:rPr>
                <w:noProof/>
                <w:vertAlign w:val="superscript"/>
              </w:rPr>
              <w:t>5</w:t>
            </w:r>
            <w:r w:rsidR="00644EA4">
              <w:fldChar w:fldCharType="end"/>
            </w:r>
          </w:p>
        </w:tc>
      </w:tr>
      <w:tr w:rsidR="00D84BC1" w:rsidRPr="00D84BC1" w14:paraId="27F0DB6C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0C2BBE95" w14:textId="77777777" w:rsidR="00D84BC1" w:rsidRPr="00D84BC1" w:rsidRDefault="00D84BC1">
            <w:r w:rsidRPr="00D84BC1">
              <w:t>Anxiety</w:t>
            </w:r>
          </w:p>
        </w:tc>
        <w:tc>
          <w:tcPr>
            <w:tcW w:w="3128" w:type="dxa"/>
            <w:noWrap/>
            <w:hideMark/>
          </w:tcPr>
          <w:p w14:paraId="053B1540" w14:textId="2E4028DA" w:rsidR="00D84BC1" w:rsidRPr="00D84BC1" w:rsidRDefault="00D84BC1">
            <w:r w:rsidRPr="00D84BC1">
              <w:t>bnf code 4.1.1. and 4.1.2.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46AAF7CA" w14:textId="1C0D6B44" w:rsidR="00D84BC1" w:rsidRPr="00D84BC1" w:rsidRDefault="00A80320">
            <w:r>
              <w:t>Brown and Macdonald</w:t>
            </w:r>
            <w:r w:rsidR="00644EA4">
              <w:fldChar w:fldCharType="begin">
                <w:fldData xml:space="preserve">PEVuZE5vdGU+PENpdGU+PEF1dGhvcj5Ccm93bjwvQXV0aG9yPjxZZWFyPjIwMjI8L1llYXI+PFJl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B7F37" w:rsidRPr="006B7F37">
              <w:rPr>
                <w:noProof/>
                <w:vertAlign w:val="superscript"/>
              </w:rPr>
              <w:t>6</w:t>
            </w:r>
            <w:r w:rsidR="00644EA4">
              <w:fldChar w:fldCharType="end"/>
            </w:r>
            <w:r w:rsidR="00D84BC1" w:rsidRPr="00D84BC1">
              <w:t xml:space="preserve">; </w:t>
            </w:r>
            <w:r>
              <w:t>John et al</w:t>
            </w:r>
            <w:r w:rsidR="00644EA4">
              <w:fldChar w:fldCharType="begin">
                <w:fldData xml:space="preserve">PEVuZE5vdGU+PENpdGU+PEF1dGhvcj5Kb2huPC9BdXRob3I+PFJlY051bT4xNTg8L1JlY051bT48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</w:fldData>
              </w:fldChar>
            </w:r>
            <w:r w:rsidR="00644EA4">
              <w:instrText xml:space="preserve"> ADDIN EN.JS.CITE </w:instrText>
            </w:r>
            <w:r w:rsidR="00644EA4">
              <w:fldChar w:fldCharType="separate"/>
            </w:r>
            <w:r w:rsidR="006B7F37" w:rsidRPr="006B7F37">
              <w:rPr>
                <w:noProof/>
                <w:vertAlign w:val="superscript"/>
              </w:rPr>
              <w:t>7</w:t>
            </w:r>
            <w:r w:rsidR="00644EA4">
              <w:fldChar w:fldCharType="end"/>
            </w:r>
          </w:p>
        </w:tc>
      </w:tr>
      <w:tr w:rsidR="00D84BC1" w:rsidRPr="00D84BC1" w14:paraId="4970DC23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5E1E8C4F" w14:textId="77777777" w:rsidR="00D84BC1" w:rsidRPr="00D84BC1" w:rsidRDefault="00D84BC1">
            <w:r w:rsidRPr="00D84BC1">
              <w:t>Epilepsy</w:t>
            </w:r>
          </w:p>
        </w:tc>
        <w:tc>
          <w:tcPr>
            <w:tcW w:w="3128" w:type="dxa"/>
            <w:noWrap/>
            <w:hideMark/>
          </w:tcPr>
          <w:p w14:paraId="54F996E1" w14:textId="6058E918" w:rsidR="00D84BC1" w:rsidRPr="00D84BC1" w:rsidRDefault="00D84BC1">
            <w:r w:rsidRPr="00D84BC1">
              <w:t>bnf code 4.8.1. and 4.8.2.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061E09F6" w14:textId="2C1443FA" w:rsidR="00D84BC1" w:rsidRPr="00D84BC1" w:rsidRDefault="00A80320">
            <w:r w:rsidRPr="00A80320">
              <w:t xml:space="preserve">QMUL Multimorbidity </w:t>
            </w:r>
            <w:r w:rsidR="0014753C">
              <w:fldChar w:fldCharType="begin">
                <w:fldData xml:space="preserve">PEVuZE5vdGU+PENpdGU+PEF1dGhvcj5RTVVMIE11bHRpbW9yYmlkaXR5PC9BdXRob3I+PFllYXI+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8</w:t>
            </w:r>
            <w:r w:rsidR="0014753C">
              <w:fldChar w:fldCharType="end"/>
            </w:r>
            <w:r>
              <w:t xml:space="preserve">; </w:t>
            </w:r>
            <w:r w:rsidRPr="00A80320">
              <w:t>NHSD Primary Care Domain Refsets</w:t>
            </w:r>
            <w:r>
              <w:fldChar w:fldCharType="begin">
                <w:fldData xml:space="preserve">PEVuZE5vdGU+PENpdGU+PEF1dGhvcj5OSFNEIFByaW1hcnkgQ2FyZSBEb21haW4gUmVmc2V0czwv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</w:fldData>
              </w:fldChar>
            </w:r>
            <w:r>
              <w:instrText xml:space="preserve"> ADDIN EN.JS.CITE </w:instrText>
            </w:r>
            <w:r>
              <w:fldChar w:fldCharType="separate"/>
            </w:r>
            <w:r w:rsidRPr="00A80320">
              <w:rPr>
                <w:noProof/>
                <w:vertAlign w:val="superscript"/>
              </w:rPr>
              <w:t>9</w:t>
            </w:r>
            <w:r>
              <w:fldChar w:fldCharType="end"/>
            </w:r>
          </w:p>
        </w:tc>
      </w:tr>
      <w:tr w:rsidR="00D84BC1" w:rsidRPr="00D84BC1" w14:paraId="0F43770A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09BA0648" w14:textId="77777777" w:rsidR="00D84BC1" w:rsidRPr="00D84BC1" w:rsidRDefault="00D84BC1">
            <w:r w:rsidRPr="00D84BC1">
              <w:t>Mirgaine</w:t>
            </w:r>
          </w:p>
        </w:tc>
        <w:tc>
          <w:tcPr>
            <w:tcW w:w="3128" w:type="dxa"/>
            <w:noWrap/>
            <w:hideMark/>
          </w:tcPr>
          <w:p w14:paraId="408FAA49" w14:textId="2D20894B" w:rsidR="00D84BC1" w:rsidRPr="00D84BC1" w:rsidRDefault="00D84BC1">
            <w:r w:rsidRPr="00D84BC1">
              <w:t>bnf code 4.7.4.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628479D9" w14:textId="5FD9AA87" w:rsidR="00D84BC1" w:rsidRPr="00D84BC1" w:rsidRDefault="00A80320">
            <w:r w:rsidRPr="00A80320">
              <w:t xml:space="preserve">University of Bristol </w:t>
            </w:r>
            <w:r w:rsidR="0014753C">
              <w:fldChar w:fldCharType="begin">
                <w:fldData xml:space="preserve">PEVuZE5vdGU+PENpdGU+PEF1dGhvcj5Vbml2ZXJzaXR5IG9mIEJyaXN0b2w8L0F1dGhvcj48WWVh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10</w:t>
            </w:r>
            <w:r w:rsidR="0014753C">
              <w:fldChar w:fldCharType="end"/>
            </w:r>
            <w:r w:rsidR="00D84BC1" w:rsidRPr="00D84BC1">
              <w:t xml:space="preserve">; </w:t>
            </w:r>
            <w:r>
              <w:t>Gorton et al</w:t>
            </w:r>
            <w:r w:rsidR="0014753C">
              <w:fldChar w:fldCharType="begin">
                <w:fldData xml:space="preserve">PEVuZE5vdGU+PENpdGU+PEF1dGhvcj5Hb3J0b248L0F1dGhvcj48WWVhcj4yMDIyPC9ZZWFyPjxS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11</w:t>
            </w:r>
            <w:r w:rsidR="0014753C">
              <w:fldChar w:fldCharType="end"/>
            </w:r>
          </w:p>
        </w:tc>
      </w:tr>
      <w:tr w:rsidR="00D84BC1" w:rsidRPr="00D84BC1" w14:paraId="5102E849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2A3A821E" w14:textId="77777777" w:rsidR="00D84BC1" w:rsidRPr="00D84BC1" w:rsidRDefault="00D84BC1">
            <w:r w:rsidRPr="00D84BC1">
              <w:t>Osteoporosis</w:t>
            </w:r>
          </w:p>
        </w:tc>
        <w:tc>
          <w:tcPr>
            <w:tcW w:w="3128" w:type="dxa"/>
            <w:noWrap/>
            <w:hideMark/>
          </w:tcPr>
          <w:p w14:paraId="219E7751" w14:textId="3719945D" w:rsidR="00D84BC1" w:rsidRPr="00D84BC1" w:rsidRDefault="00D84BC1">
            <w:r w:rsidRPr="00D84BC1">
              <w:t>bnf code 6.6.1. and 6.6.2.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57541DAA" w14:textId="7A94BCE3" w:rsidR="00D84BC1" w:rsidRPr="00D84BC1" w:rsidRDefault="00A80320">
            <w:r w:rsidRPr="00A80320">
              <w:t xml:space="preserve">NHSD Primary Care Domain Refsets </w:t>
            </w:r>
            <w:r w:rsidR="0014753C">
              <w:fldChar w:fldCharType="begin">
                <w:fldData xml:space="preserve">PEVuZE5vdGU+PENpdGU+PEF1dGhvcj5OSFNEIFByaW1hcnkgQ2FyZSBEb21haW4gUmVmc2V0czwv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12</w:t>
            </w:r>
            <w:r w:rsidR="0014753C">
              <w:fldChar w:fldCharType="end"/>
            </w:r>
            <w:r w:rsidR="00D84BC1" w:rsidRPr="00D84BC1">
              <w:t xml:space="preserve">; </w:t>
            </w:r>
            <w:r>
              <w:t>Kuan et al</w:t>
            </w:r>
            <w:r w:rsidR="0014753C">
              <w:fldChar w:fldCharType="begin">
                <w:fldData xml:space="preserve">PEVuZE5vdGU+PENpdGU+PEF1dGhvcj5LdWFuPC9BdXRob3I+PFllYXI+MjAyMTwvWWVhcj48UmVj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==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13</w:t>
            </w:r>
            <w:r w:rsidR="0014753C">
              <w:fldChar w:fldCharType="end"/>
            </w:r>
          </w:p>
        </w:tc>
      </w:tr>
      <w:tr w:rsidR="00D84BC1" w:rsidRPr="00D84BC1" w14:paraId="2C12140B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77961713" w14:textId="77777777" w:rsidR="00D84BC1" w:rsidRPr="00D84BC1" w:rsidRDefault="00D84BC1">
            <w:r w:rsidRPr="00D84BC1">
              <w:t>Osteopenia</w:t>
            </w:r>
          </w:p>
        </w:tc>
        <w:tc>
          <w:tcPr>
            <w:tcW w:w="3128" w:type="dxa"/>
            <w:noWrap/>
            <w:hideMark/>
          </w:tcPr>
          <w:p w14:paraId="54003CF2" w14:textId="031C909A" w:rsidR="00D84BC1" w:rsidRPr="00D84BC1" w:rsidRDefault="00D84BC1">
            <w:r w:rsidRPr="00D84BC1">
              <w:t>bnf code 6.6.1. and 6.6.2.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282EF24C" w14:textId="763AADF4" w:rsidR="00D84BC1" w:rsidRPr="00D84BC1" w:rsidRDefault="00D84BC1">
            <w:r w:rsidRPr="00D84BC1">
              <w:t>ReadCodeBrowser</w:t>
            </w:r>
            <w:r w:rsidR="0014753C">
              <w:fldChar w:fldCharType="begin">
                <w:fldData xml:space="preserve">PEVuZE5vdGU+PENpdGU+PEF1dGhvcj5OSFMgVFJVRDwvQXV0aG9yPjxZZWFyPjIwMTg8L1llYXI+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="00A80320" w:rsidRPr="00A80320">
              <w:rPr>
                <w:noProof/>
                <w:vertAlign w:val="superscript"/>
              </w:rPr>
              <w:t>14</w:t>
            </w:r>
            <w:r w:rsidR="0014753C">
              <w:fldChar w:fldCharType="end"/>
            </w:r>
          </w:p>
        </w:tc>
      </w:tr>
      <w:tr w:rsidR="00D84BC1" w:rsidRPr="00D84BC1" w14:paraId="242BE417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4C97B9F2" w14:textId="77777777" w:rsidR="00D84BC1" w:rsidRPr="00D84BC1" w:rsidRDefault="00D84BC1">
            <w:r w:rsidRPr="00D84BC1">
              <w:t>Gastro-oesophageal reflux disease</w:t>
            </w:r>
          </w:p>
        </w:tc>
        <w:tc>
          <w:tcPr>
            <w:tcW w:w="3128" w:type="dxa"/>
            <w:noWrap/>
            <w:hideMark/>
          </w:tcPr>
          <w:p w14:paraId="73C54B7B" w14:textId="5C0D52AF" w:rsidR="00D84BC1" w:rsidRPr="00D84BC1" w:rsidRDefault="00D84BC1">
            <w:r w:rsidRPr="00D84BC1">
              <w:t>bnf code 1.1.X. and 1.3.1.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  <w:r w:rsidRPr="00D84BC1">
              <w:t xml:space="preserve"> </w:t>
            </w:r>
          </w:p>
        </w:tc>
        <w:tc>
          <w:tcPr>
            <w:tcW w:w="3781" w:type="dxa"/>
            <w:noWrap/>
            <w:hideMark/>
          </w:tcPr>
          <w:p w14:paraId="72EDB454" w14:textId="77777777" w:rsidR="00D84BC1" w:rsidRPr="00D84BC1" w:rsidRDefault="00D84BC1">
            <w:r w:rsidRPr="00D84BC1">
              <w:t>OPCRD code list</w:t>
            </w:r>
          </w:p>
        </w:tc>
      </w:tr>
      <w:tr w:rsidR="00D84BC1" w:rsidRPr="00D84BC1" w14:paraId="7EAA45AE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42DA1DA6" w14:textId="77777777" w:rsidR="00D84BC1" w:rsidRPr="00D84BC1" w:rsidRDefault="00D84BC1">
            <w:r w:rsidRPr="00D84BC1">
              <w:t>Diabetes</w:t>
            </w:r>
          </w:p>
        </w:tc>
        <w:tc>
          <w:tcPr>
            <w:tcW w:w="3128" w:type="dxa"/>
            <w:noWrap/>
            <w:hideMark/>
          </w:tcPr>
          <w:p w14:paraId="44B0343C" w14:textId="0F25BCED" w:rsidR="00D84BC1" w:rsidRPr="00D84BC1" w:rsidRDefault="00D84BC1">
            <w:r w:rsidRPr="00D84BC1">
              <w:t>bnf code 6.1.X.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36D0ADDA" w14:textId="77777777" w:rsidR="00D84BC1" w:rsidRPr="00D84BC1" w:rsidRDefault="00D84BC1">
            <w:r w:rsidRPr="00D84BC1">
              <w:t>OPCRD code list</w:t>
            </w:r>
          </w:p>
        </w:tc>
      </w:tr>
      <w:tr w:rsidR="00D84BC1" w:rsidRPr="00D84BC1" w14:paraId="36F5B203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65401AF8" w14:textId="77777777" w:rsidR="00D84BC1" w:rsidRPr="00D84BC1" w:rsidRDefault="00D84BC1">
            <w:r w:rsidRPr="00D84BC1">
              <w:t>Type 1 DM</w:t>
            </w:r>
          </w:p>
        </w:tc>
        <w:tc>
          <w:tcPr>
            <w:tcW w:w="3128" w:type="dxa"/>
            <w:noWrap/>
            <w:hideMark/>
          </w:tcPr>
          <w:p w14:paraId="6757988C" w14:textId="26EFFF14" w:rsidR="00D84BC1" w:rsidRPr="00D84BC1" w:rsidRDefault="00D84BC1">
            <w:r w:rsidRPr="00D84BC1">
              <w:t>bnf code 6.1.1.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268427C0" w14:textId="77777777" w:rsidR="00D84BC1" w:rsidRPr="00D84BC1" w:rsidRDefault="00D84BC1">
            <w:r w:rsidRPr="00D84BC1">
              <w:t>OPCRD code list</w:t>
            </w:r>
          </w:p>
        </w:tc>
      </w:tr>
      <w:tr w:rsidR="00D84BC1" w:rsidRPr="00D84BC1" w14:paraId="2BCD83F2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0ABAFEF3" w14:textId="77777777" w:rsidR="00D84BC1" w:rsidRPr="00D84BC1" w:rsidRDefault="00D84BC1">
            <w:r w:rsidRPr="00D84BC1">
              <w:t>Type 2 DM</w:t>
            </w:r>
          </w:p>
        </w:tc>
        <w:tc>
          <w:tcPr>
            <w:tcW w:w="3128" w:type="dxa"/>
            <w:noWrap/>
            <w:hideMark/>
          </w:tcPr>
          <w:p w14:paraId="42D36C4C" w14:textId="49904DF3" w:rsidR="00D84BC1" w:rsidRPr="00D84BC1" w:rsidRDefault="00D84BC1">
            <w:r w:rsidRPr="00D84BC1">
              <w:t>bnf code 6.1.2.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43EE660B" w14:textId="77777777" w:rsidR="00D84BC1" w:rsidRPr="00D84BC1" w:rsidRDefault="00D84BC1">
            <w:r w:rsidRPr="00D84BC1">
              <w:t>OPCRD code list</w:t>
            </w:r>
          </w:p>
        </w:tc>
      </w:tr>
      <w:tr w:rsidR="00D84BC1" w:rsidRPr="00D84BC1" w14:paraId="620727B3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064BAD7D" w14:textId="77777777" w:rsidR="00D84BC1" w:rsidRPr="00D84BC1" w:rsidRDefault="00D84BC1">
            <w:r w:rsidRPr="00D84BC1">
              <w:t>(Congestive) heart failure</w:t>
            </w:r>
          </w:p>
        </w:tc>
        <w:tc>
          <w:tcPr>
            <w:tcW w:w="3128" w:type="dxa"/>
            <w:noWrap/>
            <w:hideMark/>
          </w:tcPr>
          <w:p w14:paraId="204B4E55" w14:textId="64ECA0CF" w:rsidR="00D84BC1" w:rsidRPr="00D84BC1" w:rsidRDefault="00D84BC1">
            <w:r w:rsidRPr="00D84BC1">
              <w:t>Kany et al.</w:t>
            </w:r>
            <w:r w:rsidR="0014753C">
              <w:fldChar w:fldCharType="begin">
                <w:fldData xml:space="preserve">PEVuZE5vdGU+PENpdGU+PEF1dGhvcj5LYW55PC9BdXRob3I+PFllYXI+MjAyMjwvWWVhcj48UmVj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="00A80320" w:rsidRPr="00A80320">
              <w:rPr>
                <w:noProof/>
                <w:vertAlign w:val="superscript"/>
              </w:rPr>
              <w:t>15</w:t>
            </w:r>
            <w:r w:rsidR="0014753C">
              <w:fldChar w:fldCharType="end"/>
            </w:r>
          </w:p>
        </w:tc>
        <w:tc>
          <w:tcPr>
            <w:tcW w:w="3781" w:type="dxa"/>
            <w:noWrap/>
            <w:hideMark/>
          </w:tcPr>
          <w:p w14:paraId="0408D605" w14:textId="10DC068B" w:rsidR="00D84BC1" w:rsidRPr="00D84BC1" w:rsidRDefault="00A80320">
            <w:r w:rsidRPr="00A80320">
              <w:t xml:space="preserve">Pharmacist led information technology intervention (PINCER </w:t>
            </w:r>
            <w:r w:rsidR="0014753C">
              <w:fldChar w:fldCharType="begin">
                <w:fldData xml:space="preserve">PEVuZE5vdGU+PENpdGU+PEF1dGhvcj5QaGFybWFjaXN0IGxlZCBpbmZvcm1hdGlvbiB0ZWNobm9s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16</w:t>
            </w:r>
            <w:r w:rsidR="0014753C">
              <w:fldChar w:fldCharType="end"/>
            </w:r>
            <w:r w:rsidR="00D84BC1" w:rsidRPr="00D84BC1">
              <w:t>; HDRUK Phenotype Library</w:t>
            </w:r>
            <w:r w:rsidR="0014753C">
              <w:fldChar w:fldCharType="begin">
                <w:fldData xml:space="preserve">PEVuZE5vdGU+PENpdGU+PEF1dGhvcj5NZXRjYWxmZTwvQXV0aG9yPjxZZWFyPjIwMjM8L1llYXI+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17</w:t>
            </w:r>
            <w:r w:rsidR="0014753C">
              <w:fldChar w:fldCharType="end"/>
            </w:r>
          </w:p>
        </w:tc>
      </w:tr>
      <w:tr w:rsidR="00D84BC1" w:rsidRPr="00D84BC1" w14:paraId="137D0AB3" w14:textId="77777777" w:rsidTr="00D84BC1">
        <w:trPr>
          <w:trHeight w:val="300"/>
        </w:trPr>
        <w:tc>
          <w:tcPr>
            <w:tcW w:w="2117" w:type="dxa"/>
            <w:noWrap/>
            <w:hideMark/>
          </w:tcPr>
          <w:p w14:paraId="478AEC79" w14:textId="77777777" w:rsidR="00D84BC1" w:rsidRPr="00D84BC1" w:rsidRDefault="00D84BC1">
            <w:r w:rsidRPr="00D84BC1">
              <w:t>Hypothyroidism</w:t>
            </w:r>
          </w:p>
        </w:tc>
        <w:tc>
          <w:tcPr>
            <w:tcW w:w="3128" w:type="dxa"/>
            <w:noWrap/>
            <w:hideMark/>
          </w:tcPr>
          <w:p w14:paraId="379EADC2" w14:textId="7D33F77C" w:rsidR="00D84BC1" w:rsidRPr="00D84BC1" w:rsidRDefault="00D84BC1">
            <w:r w:rsidRPr="00D84BC1">
              <w:t>bnf code 6.2.1.</w:t>
            </w:r>
            <w:r w:rsidR="00C51A97">
              <w:fldChar w:fldCharType="begin">
                <w:fldData xml:space="preserve">PEVuZE5vdGU+PENpdGU+PEF1dGhvcj5Kb2ludCBGb3JtdWxhcnkgQ29tbWl0dGVlPC9BdXRob3I+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</w:fldData>
              </w:fldChar>
            </w:r>
            <w:r w:rsidR="00C51A97">
              <w:instrText xml:space="preserve"> ADDIN EN.JS.CITE </w:instrText>
            </w:r>
            <w:r w:rsidR="00C51A97">
              <w:fldChar w:fldCharType="separate"/>
            </w:r>
            <w:r w:rsidR="00C51A97" w:rsidRPr="00C51A97">
              <w:rPr>
                <w:noProof/>
                <w:vertAlign w:val="superscript"/>
              </w:rPr>
              <w:t>3</w:t>
            </w:r>
            <w:r w:rsidR="00C51A97">
              <w:fldChar w:fldCharType="end"/>
            </w:r>
          </w:p>
        </w:tc>
        <w:tc>
          <w:tcPr>
            <w:tcW w:w="3781" w:type="dxa"/>
            <w:noWrap/>
            <w:hideMark/>
          </w:tcPr>
          <w:p w14:paraId="5D7CB01C" w14:textId="44E54F8C" w:rsidR="00D84BC1" w:rsidRPr="00D84BC1" w:rsidRDefault="00A80320">
            <w:r>
              <w:t>Tomlinson et al</w:t>
            </w:r>
            <w:r w:rsidR="0014753C">
              <w:fldChar w:fldCharType="begin">
                <w:fldData xml:space="preserve">PEVuZE5vdGU+PENpdGU+PEF1dGhvcj5Ub21saW5zb248L0F1dGhvcj48WWVhcj4yMDIwPC9ZZWFy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18</w:t>
            </w:r>
            <w:r w:rsidR="0014753C">
              <w:fldChar w:fldCharType="end"/>
            </w:r>
            <w:r w:rsidR="00D84BC1" w:rsidRPr="00D84BC1">
              <w:t>; QOF</w:t>
            </w:r>
            <w:r w:rsidR="0014753C">
              <w:fldChar w:fldCharType="begin">
                <w:fldData xml:space="preserve">PEVuZE5vdGU+PENpdGU+PEF1dGhvcj5RdWFsaXR5IGFuZCBPdXRjb21lcyBmcmFtZXdvcmsgQnVz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</w:fldData>
              </w:fldChar>
            </w:r>
            <w:r w:rsidR="0014753C">
              <w:instrText xml:space="preserve"> ADDIN EN.JS.CITE </w:instrText>
            </w:r>
            <w:r w:rsidR="0014753C">
              <w:fldChar w:fldCharType="separate"/>
            </w:r>
            <w:r w:rsidRPr="00A80320">
              <w:rPr>
                <w:noProof/>
                <w:vertAlign w:val="superscript"/>
              </w:rPr>
              <w:t>19</w:t>
            </w:r>
            <w:r w:rsidR="0014753C">
              <w:fldChar w:fldCharType="end"/>
            </w:r>
          </w:p>
        </w:tc>
      </w:tr>
    </w:tbl>
    <w:p w14:paraId="1E2C1A23" w14:textId="77777777" w:rsidR="00D84BC1" w:rsidRDefault="00D84BC1"/>
    <w:p w14:paraId="40ECF6BF" w14:textId="77777777" w:rsidR="00D84BC1" w:rsidRDefault="00D84BC1"/>
    <w:sdt>
      <w:sdtPr>
        <w:rPr>
          <w:rFonts w:asciiTheme="minorHAnsi" w:hAnsiTheme="minorHAnsi"/>
          <w:noProof w:val="0"/>
          <w:lang w:val="en-GB"/>
        </w:rPr>
        <w:tag w:val="EndNote.ReferenceList"/>
        <w:id w:val="-1754263245"/>
        <w:placeholder>
          <w:docPart w:val="DefaultPlaceholder_-1854013440"/>
        </w:placeholder>
      </w:sdtPr>
      <w:sdtEndPr/>
      <w:sdtContent>
        <w:p w14:paraId="17DBDC71" w14:textId="5FF2787B" w:rsidR="00A80320" w:rsidRPr="00A80320" w:rsidRDefault="00A80320" w:rsidP="00A80320">
          <w:pPr>
            <w:pStyle w:val="EndNoteBibliography"/>
            <w:spacing w:after="0"/>
          </w:pPr>
          <w:r w:rsidRPr="00A80320">
            <w:t>1.</w:t>
          </w:r>
          <w:r w:rsidRPr="00A80320">
            <w:tab/>
            <w:t xml:space="preserve">Whittaker H. Data from: Asthma medications (BNF). 2023. </w:t>
          </w:r>
          <w:r w:rsidRPr="00A80320">
            <w:rPr>
              <w:i/>
            </w:rPr>
            <w:t>Oxford, UK</w:t>
          </w:r>
          <w:r w:rsidRPr="00A80320">
            <w:t xml:space="preserve">. </w:t>
          </w:r>
          <w:hyperlink r:id="rId7" w:history="1">
            <w:r w:rsidRPr="00A80320">
              <w:rPr>
                <w:rStyle w:val="Hyperlink"/>
              </w:rPr>
              <w:t>https://www.opencodelists.org/codelist/bristol/asthma-medications-bnf/7d1f49e6/download.csv</w:t>
            </w:r>
          </w:hyperlink>
        </w:p>
        <w:p w14:paraId="52A710C2" w14:textId="089250F6" w:rsidR="00A80320" w:rsidRPr="00A80320" w:rsidRDefault="00A80320" w:rsidP="00A80320">
          <w:pPr>
            <w:pStyle w:val="EndNoteBibliography"/>
            <w:spacing w:after="0"/>
          </w:pPr>
          <w:r w:rsidRPr="00A80320">
            <w:t>2.</w:t>
          </w:r>
          <w:r w:rsidRPr="00A80320">
            <w:tab/>
            <w:t xml:space="preserve">HLI-SPH Respiratory Electronic Health Records Group. Data from: Harmonisation of curation of respiratory disease datasets across the UK. 2025. </w:t>
          </w:r>
          <w:r w:rsidRPr="00A80320">
            <w:rPr>
              <w:i/>
            </w:rPr>
            <w:t>Github</w:t>
          </w:r>
          <w:r w:rsidRPr="00A80320">
            <w:t xml:space="preserve">. </w:t>
          </w:r>
          <w:hyperlink r:id="rId8" w:history="1">
            <w:r w:rsidRPr="00A80320">
              <w:rPr>
                <w:rStyle w:val="Hyperlink"/>
              </w:rPr>
              <w:t>https://github.com/NHLI-Respiratory-Epi/Curation-Harmonisation</w:t>
            </w:r>
          </w:hyperlink>
        </w:p>
        <w:p w14:paraId="6BF694E1" w14:textId="7FD8B9DE" w:rsidR="00A80320" w:rsidRPr="00A80320" w:rsidRDefault="00A80320" w:rsidP="00A80320">
          <w:pPr>
            <w:pStyle w:val="EndNoteBibliography"/>
            <w:spacing w:after="0"/>
          </w:pPr>
          <w:r w:rsidRPr="00A80320">
            <w:t>3.</w:t>
          </w:r>
          <w:r w:rsidRPr="00A80320">
            <w:tab/>
            <w:t xml:space="preserve">Joint Formulary Committee. British National Formulary 85. Accessed February 20, 2025, 2025. </w:t>
          </w:r>
          <w:hyperlink r:id="rId9" w:history="1">
            <w:r w:rsidRPr="00A80320">
              <w:rPr>
                <w:rStyle w:val="Hyperlink"/>
              </w:rPr>
              <w:t>https://archive.org/details/british-national-formulary-bnf-85-march-to-september-2023</w:t>
            </w:r>
          </w:hyperlink>
        </w:p>
        <w:p w14:paraId="210FF97A" w14:textId="76ADCE2A" w:rsidR="00A80320" w:rsidRPr="00A80320" w:rsidRDefault="00A80320" w:rsidP="00A80320">
          <w:pPr>
            <w:pStyle w:val="EndNoteBibliography"/>
            <w:spacing w:after="0"/>
          </w:pPr>
          <w:r w:rsidRPr="00A80320">
            <w:t>4.</w:t>
          </w:r>
          <w:r w:rsidRPr="00A80320">
            <w:tab/>
            <w:t xml:space="preserve">Knight R, Walker V, Ip S, et al. Data from: CCU002_01 Dementia / PH963. 2022. </w:t>
          </w:r>
          <w:hyperlink r:id="rId10" w:history="1">
            <w:r w:rsidRPr="00A80320">
              <w:rPr>
                <w:rStyle w:val="Hyperlink"/>
              </w:rPr>
              <w:t>https://phenotypes.healthdatagateway.org/phenotypes/PH963/version/2141/detail/</w:t>
            </w:r>
          </w:hyperlink>
        </w:p>
        <w:p w14:paraId="6BD00844" w14:textId="2C84BCD1" w:rsidR="00A80320" w:rsidRPr="00A80320" w:rsidRDefault="00A80320" w:rsidP="00A80320">
          <w:pPr>
            <w:pStyle w:val="EndNoteBibliography"/>
            <w:spacing w:after="0"/>
          </w:pPr>
          <w:r w:rsidRPr="00A80320">
            <w:t>5.</w:t>
          </w:r>
          <w:r w:rsidRPr="00A80320">
            <w:tab/>
            <w:t xml:space="preserve">Knight R, Walker V, Ip S, et al. Data from: CCU002_01 Depression / PH964. 2022. </w:t>
          </w:r>
          <w:hyperlink r:id="rId11" w:history="1">
            <w:r w:rsidRPr="00A80320">
              <w:rPr>
                <w:rStyle w:val="Hyperlink"/>
              </w:rPr>
              <w:t>https://phenotypes.healthdatagateway.org/phenotypes/PH964/version/2142/detail/</w:t>
            </w:r>
          </w:hyperlink>
        </w:p>
        <w:p w14:paraId="3E2E28AE" w14:textId="5FE67EA1" w:rsidR="00A80320" w:rsidRPr="00A80320" w:rsidRDefault="00A80320" w:rsidP="00A80320">
          <w:pPr>
            <w:pStyle w:val="EndNoteBibliography"/>
            <w:spacing w:after="0"/>
          </w:pPr>
          <w:r w:rsidRPr="00A80320">
            <w:t>6.</w:t>
          </w:r>
          <w:r w:rsidRPr="00A80320">
            <w:tab/>
            <w:t xml:space="preserve">Brown A, Macdonald O. Data from: Anxiety Disorders. 2022. </w:t>
          </w:r>
          <w:r w:rsidRPr="00A80320">
            <w:rPr>
              <w:i/>
            </w:rPr>
            <w:t>Oxford</w:t>
          </w:r>
          <w:r w:rsidRPr="00A80320">
            <w:t xml:space="preserve">. </w:t>
          </w:r>
          <w:hyperlink r:id="rId12" w:history="1">
            <w:r w:rsidRPr="00A80320">
              <w:rPr>
                <w:rStyle w:val="Hyperlink"/>
              </w:rPr>
              <w:t>https://www.opencodelists.org/codelist/opensafely/anxiety-disorders/6aef605a/download.csv</w:t>
            </w:r>
          </w:hyperlink>
        </w:p>
        <w:p w14:paraId="7CAD8AD3" w14:textId="2FC950C3" w:rsidR="00A80320" w:rsidRPr="00A80320" w:rsidRDefault="00A80320" w:rsidP="00A80320">
          <w:pPr>
            <w:pStyle w:val="EndNoteBibliography"/>
            <w:spacing w:after="0"/>
          </w:pPr>
          <w:r w:rsidRPr="00A80320">
            <w:t>7.</w:t>
          </w:r>
          <w:r w:rsidRPr="00A80320">
            <w:tab/>
            <w:t xml:space="preserve">John A, McGregor J, Fone D, et al. Data from: PH1113 / 3477 - Anxiety. </w:t>
          </w:r>
          <w:r w:rsidRPr="00A80320">
            <w:rPr>
              <w:i/>
            </w:rPr>
            <w:t>HDRUK Phenotype Library</w:t>
          </w:r>
          <w:r w:rsidRPr="00A80320">
            <w:t xml:space="preserve">. Deposited December 3, 2024. </w:t>
          </w:r>
          <w:hyperlink r:id="rId13" w:history="1">
            <w:r w:rsidRPr="00A80320">
              <w:rPr>
                <w:rStyle w:val="Hyperlink"/>
              </w:rPr>
              <w:t>https://phenotypes.healthdatagateway.org/phenotypes/PH1113/version/3477/detail/</w:t>
            </w:r>
          </w:hyperlink>
        </w:p>
        <w:p w14:paraId="6456A3AF" w14:textId="4972CCD7" w:rsidR="00A80320" w:rsidRPr="00A80320" w:rsidRDefault="00A80320" w:rsidP="00A80320">
          <w:pPr>
            <w:pStyle w:val="EndNoteBibliography"/>
            <w:spacing w:after="0"/>
          </w:pPr>
          <w:r w:rsidRPr="00A80320">
            <w:lastRenderedPageBreak/>
            <w:t>8.</w:t>
          </w:r>
          <w:r w:rsidRPr="00A80320">
            <w:tab/>
            <w:t xml:space="preserve">QMUL Multimorbidity. Data from: Epilepsy. 2020. </w:t>
          </w:r>
          <w:r w:rsidRPr="00A80320">
            <w:rPr>
              <w:i/>
            </w:rPr>
            <w:t>Oxford, UK</w:t>
          </w:r>
          <w:r w:rsidRPr="00A80320">
            <w:t xml:space="preserve">. Deposited 25.11.2020. </w:t>
          </w:r>
          <w:hyperlink r:id="rId14" w:history="1">
            <w:r w:rsidRPr="00A80320">
              <w:rPr>
                <w:rStyle w:val="Hyperlink"/>
              </w:rPr>
              <w:t>https://www.opencodelists.org/codelist/qmul-multimorbidity/epilepsy/04956360/download.csv</w:t>
            </w:r>
          </w:hyperlink>
        </w:p>
        <w:p w14:paraId="5D9E4312" w14:textId="2441F334" w:rsidR="00A80320" w:rsidRPr="00A80320" w:rsidRDefault="00A80320" w:rsidP="00A80320">
          <w:pPr>
            <w:pStyle w:val="EndNoteBibliography"/>
            <w:spacing w:after="0"/>
          </w:pPr>
          <w:r w:rsidRPr="00A80320">
            <w:t>9.</w:t>
          </w:r>
          <w:r w:rsidRPr="00A80320">
            <w:tab/>
            <w:t xml:space="preserve">NHSD Primary Care Domain Refsets. Data from: Epilepsy diagnosis codes. 2024. </w:t>
          </w:r>
          <w:r w:rsidRPr="00A80320">
            <w:rPr>
              <w:i/>
            </w:rPr>
            <w:t>Oxford, UK</w:t>
          </w:r>
          <w:r w:rsidRPr="00A80320">
            <w:t xml:space="preserve">. Deposited 24.12.2024. </w:t>
          </w:r>
          <w:hyperlink r:id="rId15" w:history="1">
            <w:r w:rsidRPr="00A80320">
              <w:rPr>
                <w:rStyle w:val="Hyperlink"/>
              </w:rPr>
              <w:t>https://www.opencodelists.org/codelist/nhsd-primary-care-domain-refsets/epil_cod/20241205/download.csv</w:t>
            </w:r>
          </w:hyperlink>
        </w:p>
        <w:p w14:paraId="311CB6D6" w14:textId="120F28E6" w:rsidR="00A80320" w:rsidRPr="00A80320" w:rsidRDefault="00A80320" w:rsidP="00A80320">
          <w:pPr>
            <w:pStyle w:val="EndNoteBibliography"/>
            <w:spacing w:after="0"/>
          </w:pPr>
          <w:r w:rsidRPr="00A80320">
            <w:t>10.</w:t>
          </w:r>
          <w:r w:rsidRPr="00A80320">
            <w:tab/>
            <w:t xml:space="preserve">University of Bristol. Data from: Migraine (Snomed-CT). 2019;V1.3. </w:t>
          </w:r>
          <w:r w:rsidRPr="00A80320">
            <w:rPr>
              <w:i/>
            </w:rPr>
            <w:t>Oxford, UK</w:t>
          </w:r>
          <w:r w:rsidRPr="00A80320">
            <w:t xml:space="preserve">. Deposited July 24, 2023. </w:t>
          </w:r>
          <w:hyperlink r:id="rId16" w:history="1">
            <w:r w:rsidRPr="00A80320">
              <w:rPr>
                <w:rStyle w:val="Hyperlink"/>
              </w:rPr>
              <w:t>https://www.opencodelists.org/codelist/bristol/migraine-snomed-ct-v13/1625541f/download.csv</w:t>
            </w:r>
          </w:hyperlink>
        </w:p>
        <w:p w14:paraId="20A04BCA" w14:textId="0A41F59E" w:rsidR="00A80320" w:rsidRPr="00A80320" w:rsidRDefault="00A80320" w:rsidP="00A80320">
          <w:pPr>
            <w:pStyle w:val="EndNoteBibliography"/>
            <w:spacing w:after="0"/>
          </w:pPr>
          <w:r w:rsidRPr="00A80320">
            <w:t>11.</w:t>
          </w:r>
          <w:r w:rsidRPr="00A80320">
            <w:tab/>
            <w:t xml:space="preserve">Gorton HC, Webb RT, Carr MJ, Delpozo-Banos M, John A, Ashcroft DM. Data from: PH469 / 938 - Migraine. 2022. </w:t>
          </w:r>
          <w:r w:rsidRPr="00A80320">
            <w:rPr>
              <w:i/>
            </w:rPr>
            <w:t>Swansea, UK</w:t>
          </w:r>
          <w:r w:rsidRPr="00A80320">
            <w:t xml:space="preserve">. Deposited 06.10.2021. </w:t>
          </w:r>
          <w:hyperlink r:id="rId17" w:history="1">
            <w:r w:rsidRPr="00A80320">
              <w:rPr>
                <w:rStyle w:val="Hyperlink"/>
              </w:rPr>
              <w:t>https://phenotypes.healthdatagateway.org/phenotypes/PH469/version/938/detail/</w:t>
            </w:r>
          </w:hyperlink>
        </w:p>
        <w:p w14:paraId="49B06C98" w14:textId="0DDF8D7B" w:rsidR="00A80320" w:rsidRPr="00A80320" w:rsidRDefault="00A80320" w:rsidP="00A80320">
          <w:pPr>
            <w:pStyle w:val="EndNoteBibliography"/>
            <w:spacing w:after="0"/>
          </w:pPr>
          <w:r w:rsidRPr="00A80320">
            <w:t>12.</w:t>
          </w:r>
          <w:r w:rsidRPr="00A80320">
            <w:tab/>
            <w:t xml:space="preserve">NHSD Primary Care Domain Refsets. Data from: Osteoporosis codes. 2024. </w:t>
          </w:r>
          <w:r w:rsidRPr="00A80320">
            <w:rPr>
              <w:i/>
            </w:rPr>
            <w:t>Oxford, UK</w:t>
          </w:r>
          <w:r w:rsidRPr="00A80320">
            <w:t xml:space="preserve">. Deposited 24.12.2024. </w:t>
          </w:r>
          <w:hyperlink r:id="rId18" w:history="1">
            <w:r w:rsidRPr="00A80320">
              <w:rPr>
                <w:rStyle w:val="Hyperlink"/>
              </w:rPr>
              <w:t>https://www.opencodelists.org/codelist/nhsd-primary-care-domain-refsets/osteo_cod/20241205/download.csv</w:t>
            </w:r>
          </w:hyperlink>
        </w:p>
        <w:p w14:paraId="5D8FB415" w14:textId="35FBF805" w:rsidR="00A80320" w:rsidRPr="00A80320" w:rsidRDefault="00A80320" w:rsidP="00A80320">
          <w:pPr>
            <w:pStyle w:val="EndNoteBibliography"/>
            <w:spacing w:after="0"/>
          </w:pPr>
          <w:r w:rsidRPr="00A80320">
            <w:t>13.</w:t>
          </w:r>
          <w:r w:rsidRPr="00A80320">
            <w:tab/>
            <w:t xml:space="preserve">Kuan V, Denaxas S, Gonzalez-Izquierdo A, et al. Data from: PH225 / 450 - Osteoporosis. 2021. </w:t>
          </w:r>
          <w:r w:rsidRPr="00A80320">
            <w:rPr>
              <w:i/>
            </w:rPr>
            <w:t>Swansea, UK</w:t>
          </w:r>
          <w:r w:rsidRPr="00A80320">
            <w:t xml:space="preserve">. Deposited 06.10.2021. </w:t>
          </w:r>
          <w:hyperlink r:id="rId19" w:history="1">
            <w:r w:rsidRPr="00A80320">
              <w:rPr>
                <w:rStyle w:val="Hyperlink"/>
              </w:rPr>
              <w:t>https://phenotypes.healthdatagateway.org/phenotypes/PH225/version/450/detail/</w:t>
            </w:r>
          </w:hyperlink>
        </w:p>
        <w:p w14:paraId="4DDD224E" w14:textId="192ABFE6" w:rsidR="00A80320" w:rsidRPr="00A80320" w:rsidRDefault="00A80320" w:rsidP="00A80320">
          <w:pPr>
            <w:pStyle w:val="EndNoteBibliography"/>
            <w:spacing w:after="0"/>
          </w:pPr>
          <w:r w:rsidRPr="00A80320">
            <w:t>14.</w:t>
          </w:r>
          <w:r w:rsidRPr="00A80320">
            <w:tab/>
            <w:t xml:space="preserve">NHS TRUD. Data from: NHS Read Browser. 2018;25.0.0_20180401000001. </w:t>
          </w:r>
          <w:hyperlink r:id="rId20" w:history="1">
            <w:r w:rsidRPr="00A80320">
              <w:rPr>
                <w:rStyle w:val="Hyperlink"/>
              </w:rPr>
              <w:t>https://isd.digital.nhs.uk/trud/users/guest/filters/0/categories/9/items/8/releases?source=summary</w:t>
            </w:r>
          </w:hyperlink>
        </w:p>
        <w:p w14:paraId="649A3422" w14:textId="77777777" w:rsidR="00A80320" w:rsidRPr="00A80320" w:rsidRDefault="00A80320" w:rsidP="00A80320">
          <w:pPr>
            <w:pStyle w:val="EndNoteBibliography"/>
            <w:spacing w:after="0"/>
          </w:pPr>
          <w:r w:rsidRPr="00A80320">
            <w:t>15.</w:t>
          </w:r>
          <w:r w:rsidRPr="00A80320">
            <w:tab/>
            <w:t xml:space="preserve">Kany S, Cardoso VR, Bravo L, et al. Eligibility for early rhythm control in patients with atrial fibrillation in the UK Biobank. </w:t>
          </w:r>
          <w:r w:rsidRPr="00A80320">
            <w:rPr>
              <w:i/>
            </w:rPr>
            <w:t>Heart</w:t>
          </w:r>
          <w:r w:rsidRPr="00A80320">
            <w:t>. Nov 10 2022;108(23):1873-1880. doi:10.1136/heartjnl-2022-321196</w:t>
          </w:r>
        </w:p>
        <w:p w14:paraId="6CA463EC" w14:textId="54C5A6A6" w:rsidR="00A80320" w:rsidRPr="00A80320" w:rsidRDefault="00A80320" w:rsidP="00A80320">
          <w:pPr>
            <w:pStyle w:val="EndNoteBibliography"/>
            <w:spacing w:after="0"/>
          </w:pPr>
          <w:r w:rsidRPr="00A80320">
            <w:t>16.</w:t>
          </w:r>
          <w:r w:rsidRPr="00A80320">
            <w:tab/>
            <w:t xml:space="preserve">Pharmacist led information technology intervention (PINCER). Data from: Heart Failure. 2021. </w:t>
          </w:r>
          <w:r w:rsidRPr="00A80320">
            <w:rPr>
              <w:i/>
            </w:rPr>
            <w:t>HDRUK Phenotype Library</w:t>
          </w:r>
          <w:r w:rsidRPr="00A80320">
            <w:t xml:space="preserve">. Deposited 09.08.2021. </w:t>
          </w:r>
          <w:hyperlink r:id="rId21" w:history="1">
            <w:r w:rsidRPr="00A80320">
              <w:rPr>
                <w:rStyle w:val="Hyperlink"/>
              </w:rPr>
              <w:t>https://www.opencodelists.org/codelist/pincer/hf/v1.8/download.csv</w:t>
            </w:r>
          </w:hyperlink>
        </w:p>
        <w:p w14:paraId="056FA425" w14:textId="759778CC" w:rsidR="00A80320" w:rsidRPr="00A80320" w:rsidRDefault="00A80320" w:rsidP="00A80320">
          <w:pPr>
            <w:pStyle w:val="EndNoteBibliography"/>
            <w:spacing w:after="0"/>
          </w:pPr>
          <w:r w:rsidRPr="00A80320">
            <w:t>17.</w:t>
          </w:r>
          <w:r w:rsidRPr="00A80320">
            <w:tab/>
            <w:t xml:space="preserve">Metcalfe D, Masters J, Delmestri A, et al. Data from: PH1055 / 2313 - Congestive heart failure - Charlson primary care. 2023. </w:t>
          </w:r>
          <w:r w:rsidRPr="00A80320">
            <w:rPr>
              <w:i/>
            </w:rPr>
            <w:t>Swansea, UK</w:t>
          </w:r>
          <w:r w:rsidRPr="00A80320">
            <w:t xml:space="preserve">. Deposited February 13, 2023. </w:t>
          </w:r>
          <w:hyperlink r:id="rId22" w:history="1">
            <w:r w:rsidRPr="00A80320">
              <w:rPr>
                <w:rStyle w:val="Hyperlink"/>
              </w:rPr>
              <w:t>https://phenotypes.healthdatagateway.org/phenotypes/PH1055/version/2313/detail/</w:t>
            </w:r>
          </w:hyperlink>
        </w:p>
        <w:p w14:paraId="34895E7B" w14:textId="0A7601E6" w:rsidR="00A80320" w:rsidRPr="00A80320" w:rsidRDefault="00A80320" w:rsidP="00A80320">
          <w:pPr>
            <w:pStyle w:val="EndNoteBibliography"/>
            <w:spacing w:after="0"/>
          </w:pPr>
          <w:r w:rsidRPr="00A80320">
            <w:t>18.</w:t>
          </w:r>
          <w:r w:rsidRPr="00A80320">
            <w:tab/>
            <w:t xml:space="preserve">Tomlinson L, Schultze A. Data from: Heart Failure. 2020. </w:t>
          </w:r>
          <w:r w:rsidRPr="00A80320">
            <w:rPr>
              <w:i/>
            </w:rPr>
            <w:t>HDRUK Phenotype Library</w:t>
          </w:r>
          <w:r w:rsidRPr="00A80320">
            <w:t xml:space="preserve">. Deposited May 05, 2020. </w:t>
          </w:r>
          <w:hyperlink r:id="rId23" w:history="1">
            <w:r w:rsidRPr="00A80320">
              <w:rPr>
                <w:rStyle w:val="Hyperlink"/>
              </w:rPr>
              <w:t>https://www.opencodelists.org/codelist/opensafely/heart-failure/2020-05-05/download.csv</w:t>
            </w:r>
          </w:hyperlink>
        </w:p>
        <w:p w14:paraId="071AD13A" w14:textId="6EB41ABD" w:rsidR="00A80320" w:rsidRPr="00A80320" w:rsidRDefault="00A80320" w:rsidP="00A80320">
          <w:pPr>
            <w:pStyle w:val="EndNoteBibliography"/>
          </w:pPr>
          <w:r w:rsidRPr="00A80320">
            <w:t>19.</w:t>
          </w:r>
          <w:r w:rsidRPr="00A80320">
            <w:tab/>
            <w:t xml:space="preserve">Quality and Outcomes framework Business rules v24. Data from: Code list: Hypothyroidism. 2021;v24. </w:t>
          </w:r>
          <w:r w:rsidRPr="00A80320">
            <w:rPr>
              <w:i/>
            </w:rPr>
            <w:t>Manchester</w:t>
          </w:r>
          <w:r w:rsidRPr="00A80320">
            <w:t xml:space="preserve">. Deposited 09.08.2021. </w:t>
          </w:r>
          <w:hyperlink r:id="rId24" w:history="1">
            <w:r w:rsidRPr="00A80320">
              <w:rPr>
                <w:rStyle w:val="Hyperlink"/>
              </w:rPr>
              <w:t>https://clinicalcodes.rss.mhs.man.ac.uk/medcodes/article/1/codelist/hypothyroidism/download/</w:t>
            </w:r>
          </w:hyperlink>
        </w:p>
        <w:p w14:paraId="6F78E9C0" w14:textId="0CAC6676" w:rsidR="00A80320" w:rsidRPr="00A80320" w:rsidRDefault="0010135E" w:rsidP="00A80320">
          <w:pPr>
            <w:pStyle w:val="EndNoteCategoryTitle"/>
            <w:jc w:val="left"/>
          </w:pPr>
        </w:p>
      </w:sdtContent>
    </w:sdt>
    <w:p w14:paraId="214A92B8" w14:textId="2AD95AB0" w:rsidR="0009173B" w:rsidRDefault="0009173B" w:rsidP="00A80320"/>
    <w:sectPr w:rsidR="0009173B">
      <w:footerReference w:type="even" r:id="rId25"/>
      <w:footerReference w:type="defaul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1B36" w14:textId="77777777" w:rsidR="0010135E" w:rsidRDefault="0010135E" w:rsidP="0010135E">
      <w:pPr>
        <w:spacing w:after="0" w:line="240" w:lineRule="auto"/>
      </w:pPr>
      <w:r>
        <w:separator/>
      </w:r>
    </w:p>
  </w:endnote>
  <w:endnote w:type="continuationSeparator" w:id="0">
    <w:p w14:paraId="1AB703CF" w14:textId="77777777" w:rsidR="0010135E" w:rsidRDefault="0010135E" w:rsidP="0010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85FF" w14:textId="1DD12002" w:rsidR="0010135E" w:rsidRDefault="001013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5A7FE" wp14:editId="7C69EA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729501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45171" w14:textId="6D855775" w:rsidR="0010135E" w:rsidRPr="0010135E" w:rsidRDefault="0010135E" w:rsidP="0010135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3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5A7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145171" w14:textId="6D855775" w:rsidR="0010135E" w:rsidRPr="0010135E" w:rsidRDefault="0010135E" w:rsidP="0010135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3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074A" w14:textId="75449B77" w:rsidR="0010135E" w:rsidRDefault="001013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D2C73" wp14:editId="0827BE25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118173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50340" w14:textId="11EA5B36" w:rsidR="0010135E" w:rsidRPr="0010135E" w:rsidRDefault="0010135E" w:rsidP="0010135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3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D2C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7D50340" w14:textId="11EA5B36" w:rsidR="0010135E" w:rsidRPr="0010135E" w:rsidRDefault="0010135E" w:rsidP="0010135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3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496" w14:textId="2364EC99" w:rsidR="0010135E" w:rsidRDefault="001013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D564C6" wp14:editId="231615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022861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FE9A5" w14:textId="125361D8" w:rsidR="0010135E" w:rsidRPr="0010135E" w:rsidRDefault="0010135E" w:rsidP="0010135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3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6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B1FE9A5" w14:textId="125361D8" w:rsidR="0010135E" w:rsidRPr="0010135E" w:rsidRDefault="0010135E" w:rsidP="0010135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3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B469" w14:textId="77777777" w:rsidR="0010135E" w:rsidRDefault="0010135E" w:rsidP="0010135E">
      <w:pPr>
        <w:spacing w:after="0" w:line="240" w:lineRule="auto"/>
      </w:pPr>
      <w:r>
        <w:separator/>
      </w:r>
    </w:p>
  </w:footnote>
  <w:footnote w:type="continuationSeparator" w:id="0">
    <w:p w14:paraId="6DBE7143" w14:textId="77777777" w:rsidR="0010135E" w:rsidRDefault="0010135E" w:rsidP="0010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CategoryHeadingStyles" w:val="&lt;section-heading-styles&gt;&lt;category-title alignment=&quot;1&quot;&gt;&lt;/category-title&gt;&lt;category-heading alignment=&quot;1&quot;&gt;&lt;/category-heading&gt;&lt;/section-heading-styles&gt;"/>
    <w:docVar w:name="EN.DefaultReferenceGroups" w:val="&lt;reference-groups&gt;&lt;reference-group&gt;&lt;kind&gt;1&lt;/kind&gt;&lt;heading&gt;&lt;/heading&gt;&lt;alignment&gt;0&lt;/alignment&gt;&lt;records&gt;&lt;record&gt;&lt;key app=&quot;EN&quot; db-id=&quot;edxwaataxa5e0he0007pxfr5epstx2xevaxd&quot; timestamp=&quot;1739969379&quot;&gt;169&lt;/key&gt;&lt;/record&gt;&lt;record&gt;&lt;key app=&quot;EN&quot; db-id=&quot;edxwaataxa5e0he0007pxfr5epstx2xevaxd&quot; timestamp=&quot;1739976063&quot;&gt;172&lt;/key&gt;&lt;/record&gt;&lt;record&gt;&lt;key app=&quot;EN&quot; db-id=&quot;edxwaataxa5e0he0007pxfr5epstx2xevaxd&quot; timestamp=&quot;1739878179&quot;&gt;148&lt;/key&gt;&lt;/record&gt;&lt;record&gt;&lt;key app=&quot;EN&quot; db-id=&quot;edxwaataxa5e0he0007pxfr5epstx2xevaxd&quot; timestamp=&quot;1739877794&quot;&gt;147&lt;/key&gt;&lt;/record&gt;&lt;record&gt;&lt;key app=&quot;EN&quot; db-id=&quot;edxwaataxa5e0he0007pxfr5epstx2xevaxd&quot; timestamp=&quot;1739889802&quot;&gt;156&lt;/key&gt;&lt;/record&gt;&lt;record&gt;&lt;key app=&quot;EN&quot; db-id=&quot;edxwaataxa5e0he0007pxfr5epstx2xevaxd&quot; timestamp=&quot;1739889452&quot;&gt;155&lt;/key&gt;&lt;/record&gt;&lt;record&gt;&lt;key app=&quot;EN&quot; db-id=&quot;edxwaataxa5e0he0007pxfr5epstx2xevaxd&quot; timestamp=&quot;1739891830&quot;&gt;157&lt;/key&gt;&lt;/record&gt;&lt;record&gt;&lt;key app=&quot;EN&quot; db-id=&quot;edxwaataxa5e0he0007pxfr5epstx2xevaxd&quot; timestamp=&quot;1739891891&quot;&gt;158&lt;/key&gt;&lt;/record&gt;&lt;record&gt;&lt;key app=&quot;EN&quot; db-id=&quot;edxwaataxa5e0he0007pxfr5epstx2xevaxd&quot; timestamp=&quot;1739957480&quot;&gt;160&lt;/key&gt;&lt;/record&gt;&lt;record&gt;&lt;key app=&quot;EN&quot; db-id=&quot;edxwaataxa5e0he0007pxfr5epstx2xevaxd&quot; timestamp=&quot;1739957215&quot;&gt;159&lt;/key&gt;&lt;/record&gt;&lt;record&gt;&lt;key app=&quot;EN&quot; db-id=&quot;edxwaataxa5e0he0007pxfr5epstx2xevaxd&quot; timestamp=&quot;1739958889&quot;&gt;161&lt;/key&gt;&lt;/record&gt;&lt;record&gt;&lt;key app=&quot;EN&quot; db-id=&quot;edxwaataxa5e0he0007pxfr5epstx2xevaxd&quot; timestamp=&quot;1739959149&quot;&gt;162&lt;/key&gt;&lt;/record&gt;&lt;record&gt;&lt;key app=&quot;EN&quot; db-id=&quot;edxwaataxa5e0he0007pxfr5epstx2xevaxd&quot; timestamp=&quot;1739962097&quot;&gt;163&lt;/key&gt;&lt;/record&gt;&lt;record&gt;&lt;key app=&quot;EN&quot; db-id=&quot;edxwaataxa5e0he0007pxfr5epstx2xevaxd&quot; timestamp=&quot;1739962303&quot;&gt;164&lt;/key&gt;&lt;/record&gt;&lt;record&gt;&lt;key app=&quot;EN&quot; db-id=&quot;edxwaataxa5e0he0007pxfr5epstx2xevaxd&quot; timestamp=&quot;1739881459&quot;&gt;151&lt;/key&gt;&lt;/record&gt;&lt;record&gt;&lt;key app=&quot;EN&quot; db-id=&quot;edxwaataxa5e0he0007pxfr5epstx2xevaxd&quot; timestamp=&quot;1739968244&quot;&gt;166&lt;/key&gt;&lt;/record&gt;&lt;record&gt;&lt;key app=&quot;EN&quot; db-id=&quot;edxwaataxa5e0he0007pxfr5epstx2xevaxd&quot; timestamp=&quot;1739968800&quot;&gt;168&lt;/key&gt;&lt;/record&gt;&lt;record&gt;&lt;key app=&quot;EN&quot; db-id=&quot;edxwaataxa5e0he0007pxfr5epstx2xevaxd&quot; timestamp=&quot;1739968617&quot;&gt;167&lt;/key&gt;&lt;/record&gt;&lt;record&gt;&lt;key app=&quot;EN&quot; db-id=&quot;edxwaataxa5e0he0007pxfr5epstx2xevaxd&quot; timestamp=&quot;1739974487&quot;&gt;171&lt;/key&gt;&lt;/record&gt;&lt;/records&gt;&lt;/reference-group&gt;&lt;reference-group&gt;&lt;kind&gt;0&lt;/kind&gt;&lt;heading&gt;&lt;/heading&gt;&lt;alignment&gt;0&lt;/alignment&gt;&lt;records&gt;&lt;/records&gt;&lt;/reference-group&gt;&lt;/reference-groups&gt;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xwaataxa5e0he0007pxfr5epstx2xevaxd&quot;&gt;My EndNote Library&lt;record-ids&gt;&lt;item&gt;147&lt;/item&gt;&lt;item&gt;148&lt;/item&gt;&lt;item&gt;151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6&lt;/item&gt;&lt;item&gt;167&lt;/item&gt;&lt;item&gt;168&lt;/item&gt;&lt;item&gt;169&lt;/item&gt;&lt;item&gt;171&lt;/item&gt;&lt;item&gt;172&lt;/item&gt;&lt;/record-ids&gt;&lt;/item&gt;&lt;/Libraries&gt;"/>
  </w:docVars>
  <w:rsids>
    <w:rsidRoot w:val="00D84BC1"/>
    <w:rsid w:val="0009173B"/>
    <w:rsid w:val="0010135E"/>
    <w:rsid w:val="001179F2"/>
    <w:rsid w:val="0014753C"/>
    <w:rsid w:val="00275B8F"/>
    <w:rsid w:val="0033583E"/>
    <w:rsid w:val="005E6FC8"/>
    <w:rsid w:val="00644EA4"/>
    <w:rsid w:val="00693EEF"/>
    <w:rsid w:val="006B7F37"/>
    <w:rsid w:val="006D7355"/>
    <w:rsid w:val="008214A4"/>
    <w:rsid w:val="008868D0"/>
    <w:rsid w:val="009361B6"/>
    <w:rsid w:val="009D2144"/>
    <w:rsid w:val="00A80320"/>
    <w:rsid w:val="00C51A97"/>
    <w:rsid w:val="00C634DA"/>
    <w:rsid w:val="00D84BC1"/>
    <w:rsid w:val="00D96E4C"/>
    <w:rsid w:val="00F522A6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A971"/>
  <w15:chartTrackingRefBased/>
  <w15:docId w15:val="{F06FDA62-5566-49C8-8B0C-86550591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CategoryHeading">
    <w:name w:val="EndNote Category Heading"/>
    <w:basedOn w:val="Normal"/>
    <w:link w:val="EndNoteCategoryHeadingChar"/>
    <w:rsid w:val="00D84BC1"/>
    <w:pPr>
      <w:spacing w:before="120" w:after="120"/>
    </w:pPr>
  </w:style>
  <w:style w:type="character" w:customStyle="1" w:styleId="EndNoteCategoryHeadingChar">
    <w:name w:val="EndNote Category Heading Char"/>
    <w:basedOn w:val="DefaultParagraphFont"/>
    <w:link w:val="EndNoteCategoryHeading"/>
    <w:rsid w:val="00D84BC1"/>
  </w:style>
  <w:style w:type="paragraph" w:customStyle="1" w:styleId="EndNoteCategoryTitle">
    <w:name w:val="EndNote Category Title"/>
    <w:basedOn w:val="Normal"/>
    <w:link w:val="EndNoteCategoryTitleChar"/>
    <w:rsid w:val="00D84BC1"/>
    <w:pPr>
      <w:spacing w:before="120" w:after="120"/>
      <w:jc w:val="center"/>
    </w:pPr>
  </w:style>
  <w:style w:type="character" w:customStyle="1" w:styleId="EndNoteCategoryTitleChar">
    <w:name w:val="EndNote Category Title Char"/>
    <w:basedOn w:val="DefaultParagraphFont"/>
    <w:link w:val="EndNoteCategoryTitle"/>
    <w:rsid w:val="00D84BC1"/>
  </w:style>
  <w:style w:type="paragraph" w:customStyle="1" w:styleId="EndNoteBibliographyTitle">
    <w:name w:val="EndNote Bibliography Title"/>
    <w:basedOn w:val="Normal"/>
    <w:link w:val="EndNoteBibliographyTitleChar"/>
    <w:rsid w:val="00D84BC1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84BC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84BC1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84BC1"/>
    <w:rPr>
      <w:rFonts w:ascii="Aptos" w:hAnsi="Aptos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D84BC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84B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C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E6FC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cf01">
    <w:name w:val="cf01"/>
    <w:basedOn w:val="DefaultParagraphFont"/>
    <w:rsid w:val="00F71A1F"/>
    <w:rPr>
      <w:rFonts w:ascii="Segoe UI" w:hAnsi="Segoe UI" w:cs="Segoe UI" w:hint="defaul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1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HLI-Respiratory-Epi/Curation-Harmonisation" TargetMode="External"/><Relationship Id="rId13" Type="http://schemas.openxmlformats.org/officeDocument/2006/relationships/hyperlink" Target="https://phenotypes.healthdatagateway.org/phenotypes/PH1113/version/3477/detail/" TargetMode="External"/><Relationship Id="rId18" Type="http://schemas.openxmlformats.org/officeDocument/2006/relationships/hyperlink" Target="https://www.opencodelists.org/codelist/nhsd-primary-care-domain-refsets/osteo_cod/20241205/download.csv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www.opencodelists.org/codelist/pincer/hf/v1.8/download.csv" TargetMode="External"/><Relationship Id="rId7" Type="http://schemas.openxmlformats.org/officeDocument/2006/relationships/hyperlink" Target="https://www.opencodelists.org/codelist/bristol/asthma-medications-bnf/7d1f49e6/download.csv" TargetMode="External"/><Relationship Id="rId12" Type="http://schemas.openxmlformats.org/officeDocument/2006/relationships/hyperlink" Target="https://www.opencodelists.org/codelist/opensafely/anxiety-disorders/6aef605a/download.csv" TargetMode="External"/><Relationship Id="rId17" Type="http://schemas.openxmlformats.org/officeDocument/2006/relationships/hyperlink" Target="https://phenotypes.healthdatagateway.org/phenotypes/PH469/version/938/detail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opencodelists.org/codelist/bristol/migraine-snomed-ct-v13/1625541f/download.csv" TargetMode="External"/><Relationship Id="rId20" Type="http://schemas.openxmlformats.org/officeDocument/2006/relationships/hyperlink" Target="https://isd.digital.nhs.uk/trud/users/guest/filters/0/categories/9/items/8/releases?source=summary" TargetMode="External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henotypes.healthdatagateway.org/phenotypes/PH964/version/2142/detail/" TargetMode="External"/><Relationship Id="rId24" Type="http://schemas.openxmlformats.org/officeDocument/2006/relationships/hyperlink" Target="https://clinicalcodes.rss.mhs.man.ac.uk/medcodes/article/1/codelist/hypothyroidism/downloa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opencodelists.org/codelist/nhsd-primary-care-domain-refsets/epil_cod/20241205/download.csv" TargetMode="External"/><Relationship Id="rId23" Type="http://schemas.openxmlformats.org/officeDocument/2006/relationships/hyperlink" Target="https://www.opencodelists.org/codelist/opensafely/heart-failure/2020-05-05/download.cs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henotypes.healthdatagateway.org/phenotypes/PH963/version/2141/detail/" TargetMode="External"/><Relationship Id="rId19" Type="http://schemas.openxmlformats.org/officeDocument/2006/relationships/hyperlink" Target="https://phenotypes.healthdatagateway.org/phenotypes/PH225/version/450/detai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ive.org/details/british-national-formulary-bnf-85-march-to-september-2023" TargetMode="External"/><Relationship Id="rId14" Type="http://schemas.openxmlformats.org/officeDocument/2006/relationships/hyperlink" Target="https://www.opencodelists.org/codelist/qmul-multimorbidity/epilepsy/04956360/download.csv" TargetMode="External"/><Relationship Id="rId22" Type="http://schemas.openxmlformats.org/officeDocument/2006/relationships/hyperlink" Target="https://phenotypes.healthdatagateway.org/phenotypes/PH1055/version/2313/detail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BC66-DE88-4E93-A168-F0D2896AC6B1}"/>
      </w:docPartPr>
      <w:docPartBody>
        <w:p w:rsidR="00C30AD9" w:rsidRDefault="0014421F">
          <w:r w:rsidRPr="00FE2D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1F"/>
    <w:rsid w:val="000C697D"/>
    <w:rsid w:val="0014421F"/>
    <w:rsid w:val="00275B8F"/>
    <w:rsid w:val="00693EEF"/>
    <w:rsid w:val="008868D0"/>
    <w:rsid w:val="009361B6"/>
    <w:rsid w:val="00C30AD9"/>
    <w:rsid w:val="00C634DA"/>
    <w:rsid w:val="00D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2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Schnier</dc:creator>
  <cp:keywords/>
  <dc:description/>
  <cp:lastModifiedBy>Lee, Boon</cp:lastModifiedBy>
  <cp:revision>2</cp:revision>
  <dcterms:created xsi:type="dcterms:W3CDTF">2025-11-06T09:07:00Z</dcterms:created>
  <dcterms:modified xsi:type="dcterms:W3CDTF">2025-11-06T09:07:00Z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6576d34d,7598d456,1295f46e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2025-11-06T09:07:36Z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1e8d9dc2-c4cf-4f31-b28b-3d818ead3d1a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