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539019" w14:textId="77777777" w:rsidR="00BF6E95" w:rsidRPr="00985A1F" w:rsidRDefault="00BF6E95" w:rsidP="00BF6E95">
      <w:pPr>
        <w:rPr>
          <w:rFonts w:ascii="Times New Roman" w:hAnsi="Times New Roman" w:cs="Times New Roman"/>
          <w:b/>
          <w:bCs/>
        </w:rPr>
      </w:pPr>
      <w:r w:rsidRPr="00985A1F">
        <w:rPr>
          <w:rFonts w:ascii="Times New Roman" w:hAnsi="Times New Roman" w:cs="Times New Roman"/>
          <w:b/>
          <w:bCs/>
        </w:rPr>
        <w:t xml:space="preserve">Table S1. ICD-9/10 codes used to define the outcomes in empirical study examples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6475"/>
      </w:tblGrid>
      <w:tr w:rsidR="00BF6E95" w:rsidRPr="00985A1F" w14:paraId="1915977F" w14:textId="77777777" w:rsidTr="00005317">
        <w:tc>
          <w:tcPr>
            <w:tcW w:w="2875" w:type="dxa"/>
          </w:tcPr>
          <w:p w14:paraId="51CBFB34" w14:textId="77777777" w:rsidR="00BF6E95" w:rsidRPr="00985A1F" w:rsidRDefault="00BF6E95" w:rsidP="006C1F92">
            <w:pPr>
              <w:rPr>
                <w:rFonts w:ascii="Times New Roman" w:hAnsi="Times New Roman" w:cs="Times New Roman"/>
                <w:b/>
                <w:bCs/>
              </w:rPr>
            </w:pPr>
            <w:r w:rsidRPr="00985A1F">
              <w:rPr>
                <w:rFonts w:ascii="Times New Roman" w:hAnsi="Times New Roman" w:cs="Times New Roman"/>
                <w:b/>
                <w:bCs/>
              </w:rPr>
              <w:t>Outcome</w:t>
            </w:r>
          </w:p>
        </w:tc>
        <w:tc>
          <w:tcPr>
            <w:tcW w:w="6475" w:type="dxa"/>
          </w:tcPr>
          <w:p w14:paraId="1970D7DA" w14:textId="77777777" w:rsidR="00BF6E95" w:rsidRPr="00985A1F" w:rsidRDefault="00BF6E95" w:rsidP="006C1F92">
            <w:pPr>
              <w:rPr>
                <w:rFonts w:ascii="Times New Roman" w:hAnsi="Times New Roman" w:cs="Times New Roman"/>
                <w:b/>
                <w:bCs/>
              </w:rPr>
            </w:pPr>
            <w:r w:rsidRPr="00985A1F">
              <w:rPr>
                <w:rFonts w:ascii="Times New Roman" w:hAnsi="Times New Roman" w:cs="Times New Roman"/>
                <w:b/>
                <w:bCs/>
              </w:rPr>
              <w:t>Codes</w:t>
            </w:r>
          </w:p>
        </w:tc>
      </w:tr>
      <w:tr w:rsidR="00BF6E95" w:rsidRPr="00985A1F" w14:paraId="140FACBD" w14:textId="77777777" w:rsidTr="00005317">
        <w:tc>
          <w:tcPr>
            <w:tcW w:w="2875" w:type="dxa"/>
          </w:tcPr>
          <w:p w14:paraId="6C6199AF" w14:textId="77777777" w:rsidR="00BF6E95" w:rsidRPr="00985A1F" w:rsidRDefault="00BF6E95" w:rsidP="006C1F92">
            <w:pPr>
              <w:rPr>
                <w:rFonts w:ascii="Times New Roman" w:hAnsi="Times New Roman" w:cs="Times New Roman"/>
              </w:rPr>
            </w:pPr>
            <w:r w:rsidRPr="00985A1F">
              <w:rPr>
                <w:rFonts w:ascii="Times New Roman" w:hAnsi="Times New Roman" w:cs="Times New Roman"/>
              </w:rPr>
              <w:t>Pneumonia</w:t>
            </w:r>
          </w:p>
        </w:tc>
        <w:tc>
          <w:tcPr>
            <w:tcW w:w="6475" w:type="dxa"/>
          </w:tcPr>
          <w:p w14:paraId="7751B167" w14:textId="77777777" w:rsidR="00BF6E95" w:rsidRPr="00985A1F" w:rsidRDefault="00BF6E95" w:rsidP="006C1F92">
            <w:pPr>
              <w:rPr>
                <w:rFonts w:ascii="Times New Roman" w:hAnsi="Times New Roman" w:cs="Times New Roman"/>
                <w:b/>
                <w:bCs/>
              </w:rPr>
            </w:pPr>
            <w:r w:rsidRPr="00985A1F">
              <w:rPr>
                <w:rFonts w:ascii="Times New Roman" w:hAnsi="Times New Roman" w:cs="Times New Roman"/>
              </w:rPr>
              <w:t>Inpatient or outpatient ICD-9 code (any position) 480.xx–486.xx</w:t>
            </w:r>
          </w:p>
        </w:tc>
      </w:tr>
      <w:tr w:rsidR="00BF6E95" w:rsidRPr="00985A1F" w14:paraId="46CEAF2B" w14:textId="77777777" w:rsidTr="00005317">
        <w:tc>
          <w:tcPr>
            <w:tcW w:w="2875" w:type="dxa"/>
          </w:tcPr>
          <w:p w14:paraId="38628CED" w14:textId="77777777" w:rsidR="00BF6E95" w:rsidRPr="00985A1F" w:rsidRDefault="00BF6E95" w:rsidP="006C1F92">
            <w:pPr>
              <w:rPr>
                <w:rFonts w:ascii="Times New Roman" w:hAnsi="Times New Roman" w:cs="Times New Roman"/>
              </w:rPr>
            </w:pPr>
            <w:r w:rsidRPr="00985A1F">
              <w:rPr>
                <w:rFonts w:ascii="Times New Roman" w:hAnsi="Times New Roman" w:cs="Times New Roman"/>
              </w:rPr>
              <w:t>Major bleeding</w:t>
            </w:r>
          </w:p>
        </w:tc>
        <w:tc>
          <w:tcPr>
            <w:tcW w:w="6475" w:type="dxa"/>
          </w:tcPr>
          <w:p w14:paraId="37C537C4" w14:textId="77777777" w:rsidR="00BF6E95" w:rsidRPr="00985A1F" w:rsidRDefault="00BF6E95" w:rsidP="006C1F92">
            <w:pPr>
              <w:rPr>
                <w:rFonts w:ascii="Times New Roman" w:hAnsi="Times New Roman" w:cs="Times New Roman"/>
              </w:rPr>
            </w:pPr>
            <w:r w:rsidRPr="00985A1F">
              <w:rPr>
                <w:rFonts w:ascii="Times New Roman" w:hAnsi="Times New Roman" w:cs="Times New Roman"/>
              </w:rPr>
              <w:t>Inpatient ICD-9 code (any position):</w:t>
            </w:r>
          </w:p>
          <w:p w14:paraId="23F9219D" w14:textId="77777777" w:rsidR="00BF6E95" w:rsidRPr="00985A1F" w:rsidRDefault="00BF6E95" w:rsidP="006C1F92">
            <w:pPr>
              <w:rPr>
                <w:rFonts w:ascii="Times New Roman" w:hAnsi="Times New Roman" w:cs="Times New Roman"/>
              </w:rPr>
            </w:pPr>
            <w:r w:rsidRPr="00985A1F">
              <w:rPr>
                <w:rFonts w:ascii="Times New Roman" w:hAnsi="Times New Roman" w:cs="Times New Roman"/>
              </w:rPr>
              <w:t>430.x, 431.x</w:t>
            </w:r>
          </w:p>
          <w:p w14:paraId="278B3B7C" w14:textId="77777777" w:rsidR="00BF6E95" w:rsidRPr="00985A1F" w:rsidRDefault="00BF6E95" w:rsidP="006C1F92">
            <w:pPr>
              <w:rPr>
                <w:rFonts w:ascii="Times New Roman" w:hAnsi="Times New Roman" w:cs="Times New Roman"/>
              </w:rPr>
            </w:pPr>
            <w:r w:rsidRPr="00985A1F">
              <w:rPr>
                <w:rFonts w:ascii="Times New Roman" w:hAnsi="Times New Roman" w:cs="Times New Roman"/>
              </w:rPr>
              <w:t xml:space="preserve">531.0x, 531.2x, 531.4x, 531.6x, 532.0x, 532.2x, </w:t>
            </w:r>
          </w:p>
          <w:p w14:paraId="2375C769" w14:textId="77777777" w:rsidR="00BF6E95" w:rsidRPr="00985A1F" w:rsidRDefault="00BF6E95" w:rsidP="006C1F92">
            <w:pPr>
              <w:rPr>
                <w:rFonts w:ascii="Times New Roman" w:hAnsi="Times New Roman" w:cs="Times New Roman"/>
              </w:rPr>
            </w:pPr>
            <w:r w:rsidRPr="00985A1F">
              <w:rPr>
                <w:rFonts w:ascii="Times New Roman" w:hAnsi="Times New Roman" w:cs="Times New Roman"/>
              </w:rPr>
              <w:t xml:space="preserve">532.4x, 532.6x, 533.0x, 533.2x, 533.4x, 533.6x, </w:t>
            </w:r>
          </w:p>
          <w:p w14:paraId="786FC5EE" w14:textId="77777777" w:rsidR="00BF6E95" w:rsidRPr="00985A1F" w:rsidRDefault="00BF6E95" w:rsidP="006C1F92">
            <w:pPr>
              <w:rPr>
                <w:rFonts w:ascii="Times New Roman" w:hAnsi="Times New Roman" w:cs="Times New Roman"/>
              </w:rPr>
            </w:pPr>
            <w:r w:rsidRPr="00985A1F">
              <w:rPr>
                <w:rFonts w:ascii="Times New Roman" w:hAnsi="Times New Roman" w:cs="Times New Roman"/>
              </w:rPr>
              <w:t>534.0x, 534.2x, 534.4x, 534.6x, 578.0</w:t>
            </w:r>
          </w:p>
          <w:p w14:paraId="730943E7" w14:textId="77777777" w:rsidR="00BF6E95" w:rsidRPr="00985A1F" w:rsidRDefault="00BF6E95" w:rsidP="006C1F92">
            <w:pPr>
              <w:rPr>
                <w:rFonts w:ascii="Times New Roman" w:hAnsi="Times New Roman" w:cs="Times New Roman"/>
              </w:rPr>
            </w:pPr>
            <w:r w:rsidRPr="00985A1F">
              <w:rPr>
                <w:rFonts w:ascii="Times New Roman" w:hAnsi="Times New Roman" w:cs="Times New Roman"/>
              </w:rPr>
              <w:t>OR</w:t>
            </w:r>
          </w:p>
          <w:p w14:paraId="457EEC47" w14:textId="77777777" w:rsidR="00BF6E95" w:rsidRPr="00985A1F" w:rsidRDefault="00BF6E95" w:rsidP="006C1F92">
            <w:pPr>
              <w:rPr>
                <w:rFonts w:ascii="Times New Roman" w:hAnsi="Times New Roman" w:cs="Times New Roman"/>
              </w:rPr>
            </w:pPr>
            <w:r w:rsidRPr="00985A1F">
              <w:rPr>
                <w:rFonts w:ascii="Times New Roman" w:hAnsi="Times New Roman" w:cs="Times New Roman"/>
              </w:rPr>
              <w:t>ICD-9 procedure code 44.43</w:t>
            </w:r>
          </w:p>
          <w:p w14:paraId="313B4745" w14:textId="77777777" w:rsidR="00BF6E95" w:rsidRPr="00985A1F" w:rsidRDefault="00BF6E95" w:rsidP="006C1F92">
            <w:pPr>
              <w:rPr>
                <w:rFonts w:ascii="Times New Roman" w:hAnsi="Times New Roman" w:cs="Times New Roman"/>
              </w:rPr>
            </w:pPr>
            <w:r w:rsidRPr="00985A1F">
              <w:rPr>
                <w:rFonts w:ascii="Times New Roman" w:hAnsi="Times New Roman" w:cs="Times New Roman"/>
              </w:rPr>
              <w:t>OR</w:t>
            </w:r>
          </w:p>
          <w:p w14:paraId="4A29F5FC" w14:textId="77777777" w:rsidR="00BF6E95" w:rsidRPr="00985A1F" w:rsidRDefault="00BF6E95" w:rsidP="006C1F92">
            <w:pPr>
              <w:rPr>
                <w:rFonts w:ascii="Times New Roman" w:hAnsi="Times New Roman" w:cs="Times New Roman"/>
              </w:rPr>
            </w:pPr>
            <w:r w:rsidRPr="00985A1F">
              <w:rPr>
                <w:rFonts w:ascii="Times New Roman" w:hAnsi="Times New Roman" w:cs="Times New Roman"/>
              </w:rPr>
              <w:t>CPT procedure code 43255</w:t>
            </w:r>
          </w:p>
        </w:tc>
      </w:tr>
    </w:tbl>
    <w:p w14:paraId="0222F0AC" w14:textId="75D1E2BB" w:rsidR="00BF6E95" w:rsidRPr="00985A1F" w:rsidRDefault="000115BF" w:rsidP="00BF6E9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sz w:val="16"/>
          <w:szCs w:val="16"/>
        </w:rPr>
        <w:t>Abbreviations: CPT = Current Procedural Terminology; ICD = International Classification of Disease</w:t>
      </w:r>
      <w:r w:rsidR="00BF6E95" w:rsidRPr="00985A1F">
        <w:rPr>
          <w:rFonts w:ascii="Times New Roman" w:hAnsi="Times New Roman" w:cs="Times New Roman"/>
          <w:b/>
          <w:bCs/>
        </w:rPr>
        <w:br w:type="page"/>
      </w:r>
    </w:p>
    <w:p w14:paraId="7B7CF70D" w14:textId="357F9B59" w:rsidR="0041717E" w:rsidRPr="00985A1F" w:rsidRDefault="00D347E6">
      <w:pPr>
        <w:rPr>
          <w:rFonts w:ascii="Times New Roman" w:hAnsi="Times New Roman" w:cs="Times New Roman"/>
          <w:b/>
          <w:bCs/>
        </w:rPr>
      </w:pPr>
      <w:r w:rsidRPr="00985A1F">
        <w:rPr>
          <w:rFonts w:ascii="Times New Roman" w:hAnsi="Times New Roman" w:cs="Times New Roman"/>
          <w:b/>
          <w:bCs/>
        </w:rPr>
        <w:lastRenderedPageBreak/>
        <w:t xml:space="preserve">Table </w:t>
      </w:r>
      <w:r w:rsidR="00BF6E95" w:rsidRPr="00985A1F">
        <w:rPr>
          <w:rFonts w:ascii="Times New Roman" w:hAnsi="Times New Roman" w:cs="Times New Roman"/>
          <w:b/>
          <w:bCs/>
        </w:rPr>
        <w:t>S2</w:t>
      </w:r>
      <w:r w:rsidRPr="00985A1F">
        <w:rPr>
          <w:rFonts w:ascii="Times New Roman" w:hAnsi="Times New Roman" w:cs="Times New Roman"/>
          <w:b/>
          <w:bCs/>
        </w:rPr>
        <w:t xml:space="preserve">. Patients’ characteristics and absolute standardized mean difference before and after </w:t>
      </w:r>
      <w:r w:rsidR="006906F3" w:rsidRPr="00985A1F">
        <w:rPr>
          <w:rFonts w:ascii="Times New Roman" w:hAnsi="Times New Roman" w:cs="Times New Roman"/>
          <w:b/>
          <w:bCs/>
        </w:rPr>
        <w:t>propensity score decile adjustment</w:t>
      </w:r>
      <w:r w:rsidR="00E05E1D" w:rsidRPr="00985A1F">
        <w:rPr>
          <w:rFonts w:ascii="Times New Roman" w:hAnsi="Times New Roman" w:cs="Times New Roman"/>
          <w:b/>
          <w:bCs/>
        </w:rPr>
        <w:t>, MA system</w:t>
      </w:r>
    </w:p>
    <w:tbl>
      <w:tblPr>
        <w:tblStyle w:val="TableGrid"/>
        <w:tblW w:w="14580" w:type="dxa"/>
        <w:tblInd w:w="-635" w:type="dxa"/>
        <w:tblLayout w:type="fixed"/>
        <w:tblLook w:val="04A0" w:firstRow="1" w:lastRow="0" w:firstColumn="1" w:lastColumn="0" w:noHBand="0" w:noVBand="1"/>
      </w:tblPr>
      <w:tblGrid>
        <w:gridCol w:w="1616"/>
        <w:gridCol w:w="1079"/>
        <w:gridCol w:w="1079"/>
        <w:gridCol w:w="539"/>
        <w:gridCol w:w="540"/>
        <w:gridCol w:w="1080"/>
        <w:gridCol w:w="1080"/>
        <w:gridCol w:w="547"/>
        <w:gridCol w:w="533"/>
        <w:gridCol w:w="1087"/>
        <w:gridCol w:w="1080"/>
        <w:gridCol w:w="540"/>
        <w:gridCol w:w="540"/>
        <w:gridCol w:w="1080"/>
        <w:gridCol w:w="1080"/>
        <w:gridCol w:w="540"/>
        <w:gridCol w:w="7"/>
        <w:gridCol w:w="533"/>
      </w:tblGrid>
      <w:tr w:rsidR="00D748C1" w:rsidRPr="00985A1F" w14:paraId="416E9D14" w14:textId="77777777" w:rsidTr="009B6016">
        <w:tc>
          <w:tcPr>
            <w:tcW w:w="1616" w:type="dxa"/>
          </w:tcPr>
          <w:p w14:paraId="12F6F482" w14:textId="77777777" w:rsidR="00D748C1" w:rsidRPr="00985A1F" w:rsidRDefault="00D748C1" w:rsidP="00D748C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37" w:type="dxa"/>
            <w:gridSpan w:val="4"/>
            <w:vAlign w:val="bottom"/>
          </w:tcPr>
          <w:p w14:paraId="791D3B96" w14:textId="2EDE9021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PPI vs. H2RA and pneumonia</w:t>
            </w:r>
          </w:p>
        </w:tc>
        <w:tc>
          <w:tcPr>
            <w:tcW w:w="3240" w:type="dxa"/>
            <w:gridSpan w:val="4"/>
            <w:vAlign w:val="bottom"/>
          </w:tcPr>
          <w:p w14:paraId="7CC179C5" w14:textId="2B4C1B4E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PPI vs. non-PPI and pneumonia</w:t>
            </w:r>
          </w:p>
        </w:tc>
        <w:tc>
          <w:tcPr>
            <w:tcW w:w="3247" w:type="dxa"/>
            <w:gridSpan w:val="4"/>
            <w:vAlign w:val="bottom"/>
          </w:tcPr>
          <w:p w14:paraId="3E9669A5" w14:textId="21C04698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Warfarin vs. DOAC and bleeding</w:t>
            </w:r>
          </w:p>
        </w:tc>
        <w:tc>
          <w:tcPr>
            <w:tcW w:w="3240" w:type="dxa"/>
            <w:gridSpan w:val="5"/>
            <w:vAlign w:val="bottom"/>
          </w:tcPr>
          <w:p w14:paraId="23CB1844" w14:textId="68610517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OAC vs. non-OAC and bleeding</w:t>
            </w:r>
          </w:p>
        </w:tc>
      </w:tr>
      <w:tr w:rsidR="00E05E1D" w:rsidRPr="00985A1F" w14:paraId="299B546C" w14:textId="4D844407" w:rsidTr="00983430">
        <w:tc>
          <w:tcPr>
            <w:tcW w:w="1616" w:type="dxa"/>
          </w:tcPr>
          <w:p w14:paraId="7F69D687" w14:textId="22F5B2C4" w:rsidR="00E05E1D" w:rsidRPr="00985A1F" w:rsidRDefault="00E05E1D" w:rsidP="00E05E1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Variable</w:t>
            </w:r>
          </w:p>
        </w:tc>
        <w:tc>
          <w:tcPr>
            <w:tcW w:w="1079" w:type="dxa"/>
          </w:tcPr>
          <w:p w14:paraId="1A5804A3" w14:textId="34EC6B88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PPI</w:t>
            </w:r>
          </w:p>
        </w:tc>
        <w:tc>
          <w:tcPr>
            <w:tcW w:w="1079" w:type="dxa"/>
          </w:tcPr>
          <w:p w14:paraId="3DB6A3FA" w14:textId="6CE61406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H2RA</w:t>
            </w:r>
          </w:p>
        </w:tc>
        <w:tc>
          <w:tcPr>
            <w:tcW w:w="539" w:type="dxa"/>
          </w:tcPr>
          <w:p w14:paraId="22BD8198" w14:textId="15D625A7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ASMDc</w:t>
            </w:r>
            <w:proofErr w:type="spellEnd"/>
          </w:p>
        </w:tc>
        <w:tc>
          <w:tcPr>
            <w:tcW w:w="540" w:type="dxa"/>
          </w:tcPr>
          <w:p w14:paraId="5B215A8A" w14:textId="05889261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ASMDw</w:t>
            </w:r>
            <w:proofErr w:type="spellEnd"/>
          </w:p>
        </w:tc>
        <w:tc>
          <w:tcPr>
            <w:tcW w:w="1080" w:type="dxa"/>
          </w:tcPr>
          <w:p w14:paraId="42FFBD46" w14:textId="72945248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PPI</w:t>
            </w:r>
          </w:p>
        </w:tc>
        <w:tc>
          <w:tcPr>
            <w:tcW w:w="1080" w:type="dxa"/>
          </w:tcPr>
          <w:p w14:paraId="680CED29" w14:textId="24CEA7EA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Non-PPI</w:t>
            </w:r>
          </w:p>
        </w:tc>
        <w:tc>
          <w:tcPr>
            <w:tcW w:w="547" w:type="dxa"/>
          </w:tcPr>
          <w:p w14:paraId="52F329B7" w14:textId="3F2325B4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ASMDc</w:t>
            </w:r>
            <w:proofErr w:type="spellEnd"/>
          </w:p>
        </w:tc>
        <w:tc>
          <w:tcPr>
            <w:tcW w:w="533" w:type="dxa"/>
          </w:tcPr>
          <w:p w14:paraId="559439EE" w14:textId="03EA848A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ASMDw</w:t>
            </w:r>
            <w:proofErr w:type="spellEnd"/>
          </w:p>
        </w:tc>
        <w:tc>
          <w:tcPr>
            <w:tcW w:w="1087" w:type="dxa"/>
          </w:tcPr>
          <w:p w14:paraId="4B155E9F" w14:textId="61C0F542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Warfarin</w:t>
            </w:r>
          </w:p>
        </w:tc>
        <w:tc>
          <w:tcPr>
            <w:tcW w:w="1080" w:type="dxa"/>
          </w:tcPr>
          <w:p w14:paraId="0DDBD21B" w14:textId="767CE704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DOAC</w:t>
            </w:r>
          </w:p>
        </w:tc>
        <w:tc>
          <w:tcPr>
            <w:tcW w:w="540" w:type="dxa"/>
          </w:tcPr>
          <w:p w14:paraId="45180F34" w14:textId="5DD852B5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ASMDc</w:t>
            </w:r>
            <w:proofErr w:type="spellEnd"/>
          </w:p>
        </w:tc>
        <w:tc>
          <w:tcPr>
            <w:tcW w:w="540" w:type="dxa"/>
          </w:tcPr>
          <w:p w14:paraId="470C1CF9" w14:textId="7DB5D9B3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ASMDw</w:t>
            </w:r>
            <w:proofErr w:type="spellEnd"/>
          </w:p>
        </w:tc>
        <w:tc>
          <w:tcPr>
            <w:tcW w:w="1080" w:type="dxa"/>
          </w:tcPr>
          <w:p w14:paraId="66328F97" w14:textId="444C5703" w:rsidR="00E05E1D" w:rsidRPr="00985A1F" w:rsidRDefault="00922FFB" w:rsidP="00E05E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OAC</w:t>
            </w:r>
          </w:p>
        </w:tc>
        <w:tc>
          <w:tcPr>
            <w:tcW w:w="1080" w:type="dxa"/>
          </w:tcPr>
          <w:p w14:paraId="3CBB85E6" w14:textId="76CBE8FF" w:rsidR="00E05E1D" w:rsidRPr="00985A1F" w:rsidRDefault="00922FFB" w:rsidP="00E05E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Non-OAC</w:t>
            </w:r>
          </w:p>
        </w:tc>
        <w:tc>
          <w:tcPr>
            <w:tcW w:w="547" w:type="dxa"/>
            <w:gridSpan w:val="2"/>
          </w:tcPr>
          <w:p w14:paraId="010C8D91" w14:textId="75240786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ASMDc</w:t>
            </w:r>
            <w:proofErr w:type="spellEnd"/>
          </w:p>
        </w:tc>
        <w:tc>
          <w:tcPr>
            <w:tcW w:w="533" w:type="dxa"/>
          </w:tcPr>
          <w:p w14:paraId="599FB251" w14:textId="27F91CE9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ASMDw</w:t>
            </w:r>
            <w:proofErr w:type="spellEnd"/>
          </w:p>
        </w:tc>
      </w:tr>
      <w:tr w:rsidR="00BE29E8" w:rsidRPr="00985A1F" w14:paraId="1D0FF816" w14:textId="5E88A192" w:rsidTr="00664E34">
        <w:tc>
          <w:tcPr>
            <w:tcW w:w="1616" w:type="dxa"/>
          </w:tcPr>
          <w:p w14:paraId="4702897A" w14:textId="19E51673" w:rsidR="00BE29E8" w:rsidRPr="00985A1F" w:rsidRDefault="00BE29E8" w:rsidP="00BE29E8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Total</w:t>
            </w:r>
          </w:p>
        </w:tc>
        <w:tc>
          <w:tcPr>
            <w:tcW w:w="1079" w:type="dxa"/>
          </w:tcPr>
          <w:p w14:paraId="4760E9C8" w14:textId="049AE6AA" w:rsidR="00BE29E8" w:rsidRPr="00985A1F" w:rsidRDefault="00BE29E8" w:rsidP="00BE29E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51099</w:t>
            </w:r>
          </w:p>
        </w:tc>
        <w:tc>
          <w:tcPr>
            <w:tcW w:w="1079" w:type="dxa"/>
          </w:tcPr>
          <w:p w14:paraId="6BF57D0A" w14:textId="458FB3AA" w:rsidR="00BE29E8" w:rsidRPr="00985A1F" w:rsidRDefault="00BE29E8" w:rsidP="00BE29E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14447</w:t>
            </w:r>
          </w:p>
        </w:tc>
        <w:tc>
          <w:tcPr>
            <w:tcW w:w="539" w:type="dxa"/>
          </w:tcPr>
          <w:p w14:paraId="43CACB3D" w14:textId="77777777" w:rsidR="00BE29E8" w:rsidRPr="00985A1F" w:rsidRDefault="00BE29E8" w:rsidP="00BE29E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</w:tcPr>
          <w:p w14:paraId="55E3BE7F" w14:textId="77777777" w:rsidR="00BE29E8" w:rsidRPr="00985A1F" w:rsidRDefault="00BE29E8" w:rsidP="00BE29E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</w:tcPr>
          <w:p w14:paraId="56F6C2EF" w14:textId="5AF8FCDD" w:rsidR="00BE29E8" w:rsidRPr="00985A1F" w:rsidRDefault="00BE29E8" w:rsidP="00BE29E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51099</w:t>
            </w:r>
          </w:p>
        </w:tc>
        <w:tc>
          <w:tcPr>
            <w:tcW w:w="1080" w:type="dxa"/>
          </w:tcPr>
          <w:p w14:paraId="53A13BBE" w14:textId="36F333E9" w:rsidR="00BE29E8" w:rsidRPr="00985A1F" w:rsidRDefault="00BE29E8" w:rsidP="00BE29E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51330</w:t>
            </w:r>
          </w:p>
        </w:tc>
        <w:tc>
          <w:tcPr>
            <w:tcW w:w="547" w:type="dxa"/>
          </w:tcPr>
          <w:p w14:paraId="6B7DB798" w14:textId="77777777" w:rsidR="00BE29E8" w:rsidRPr="00985A1F" w:rsidRDefault="00BE29E8" w:rsidP="00BE29E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33" w:type="dxa"/>
          </w:tcPr>
          <w:p w14:paraId="50F93EAD" w14:textId="77777777" w:rsidR="00BE29E8" w:rsidRPr="00985A1F" w:rsidRDefault="00BE29E8" w:rsidP="00BE29E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7" w:type="dxa"/>
            <w:vAlign w:val="bottom"/>
          </w:tcPr>
          <w:p w14:paraId="0E9E320C" w14:textId="1DC1AF50" w:rsidR="00BE29E8" w:rsidRPr="00985A1F" w:rsidRDefault="00BE29E8" w:rsidP="00BE29E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10590</w:t>
            </w:r>
          </w:p>
        </w:tc>
        <w:tc>
          <w:tcPr>
            <w:tcW w:w="1080" w:type="dxa"/>
            <w:vAlign w:val="bottom"/>
          </w:tcPr>
          <w:p w14:paraId="65F2B872" w14:textId="0CB211F3" w:rsidR="00BE29E8" w:rsidRPr="00985A1F" w:rsidRDefault="00BE29E8" w:rsidP="00BE29E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1562</w:t>
            </w:r>
          </w:p>
        </w:tc>
        <w:tc>
          <w:tcPr>
            <w:tcW w:w="540" w:type="dxa"/>
          </w:tcPr>
          <w:p w14:paraId="2B9ACF32" w14:textId="77777777" w:rsidR="00BE29E8" w:rsidRPr="00985A1F" w:rsidRDefault="00BE29E8" w:rsidP="00BE29E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</w:tcPr>
          <w:p w14:paraId="6D0B8C93" w14:textId="77777777" w:rsidR="00BE29E8" w:rsidRPr="00985A1F" w:rsidRDefault="00BE29E8" w:rsidP="00BE29E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</w:tcPr>
          <w:p w14:paraId="3AAB42AB" w14:textId="3D6FED70" w:rsidR="00BE29E8" w:rsidRPr="00985A1F" w:rsidRDefault="00BE29E8" w:rsidP="00BE29E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12152</w:t>
            </w:r>
          </w:p>
        </w:tc>
        <w:tc>
          <w:tcPr>
            <w:tcW w:w="1080" w:type="dxa"/>
          </w:tcPr>
          <w:p w14:paraId="572971C9" w14:textId="3DF0730F" w:rsidR="00BE29E8" w:rsidRPr="00985A1F" w:rsidRDefault="00BE29E8" w:rsidP="00BE29E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44252</w:t>
            </w:r>
          </w:p>
        </w:tc>
        <w:tc>
          <w:tcPr>
            <w:tcW w:w="540" w:type="dxa"/>
          </w:tcPr>
          <w:p w14:paraId="6BFF19CA" w14:textId="77777777" w:rsidR="00BE29E8" w:rsidRPr="00985A1F" w:rsidRDefault="00BE29E8" w:rsidP="00BE29E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  <w:gridSpan w:val="2"/>
          </w:tcPr>
          <w:p w14:paraId="348D3832" w14:textId="77777777" w:rsidR="00BE29E8" w:rsidRPr="00985A1F" w:rsidRDefault="00BE29E8" w:rsidP="00BE29E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E006E2" w:rsidRPr="00985A1F" w14:paraId="18FBCE30" w14:textId="77777777" w:rsidTr="00983430">
        <w:tc>
          <w:tcPr>
            <w:tcW w:w="1616" w:type="dxa"/>
          </w:tcPr>
          <w:p w14:paraId="564191B9" w14:textId="59E9B443" w:rsidR="00E006E2" w:rsidRPr="00985A1F" w:rsidRDefault="00E006E2" w:rsidP="00E006E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Age in years, mean (SD)</w:t>
            </w:r>
          </w:p>
        </w:tc>
        <w:tc>
          <w:tcPr>
            <w:tcW w:w="1079" w:type="dxa"/>
            <w:vAlign w:val="bottom"/>
          </w:tcPr>
          <w:p w14:paraId="2C805806" w14:textId="41AE7F3B" w:rsidR="00E006E2" w:rsidRPr="00985A1F" w:rsidRDefault="00E006E2" w:rsidP="00E006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 (7.4)</w:t>
            </w:r>
          </w:p>
        </w:tc>
        <w:tc>
          <w:tcPr>
            <w:tcW w:w="1079" w:type="dxa"/>
            <w:vAlign w:val="bottom"/>
          </w:tcPr>
          <w:p w14:paraId="52BDB4A5" w14:textId="5E53C1B0" w:rsidR="00E006E2" w:rsidRPr="00985A1F" w:rsidRDefault="00E006E2" w:rsidP="00E006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75.6 (7.3)</w:t>
            </w:r>
          </w:p>
        </w:tc>
        <w:tc>
          <w:tcPr>
            <w:tcW w:w="539" w:type="dxa"/>
            <w:vAlign w:val="bottom"/>
          </w:tcPr>
          <w:p w14:paraId="52C80F4F" w14:textId="4E3A732C" w:rsidR="00E006E2" w:rsidRPr="00985A1F" w:rsidRDefault="00E006E2" w:rsidP="00E006E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540" w:type="dxa"/>
            <w:vAlign w:val="bottom"/>
          </w:tcPr>
          <w:p w14:paraId="60001CB8" w14:textId="336150F4" w:rsidR="00E006E2" w:rsidRPr="00985A1F" w:rsidRDefault="00E006E2" w:rsidP="00E006E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080" w:type="dxa"/>
            <w:vAlign w:val="bottom"/>
          </w:tcPr>
          <w:p w14:paraId="7F5AA292" w14:textId="376B5EAF" w:rsidR="00E006E2" w:rsidRPr="00985A1F" w:rsidRDefault="00E006E2" w:rsidP="00E006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 (7.4)</w:t>
            </w:r>
          </w:p>
        </w:tc>
        <w:tc>
          <w:tcPr>
            <w:tcW w:w="1080" w:type="dxa"/>
            <w:vAlign w:val="bottom"/>
          </w:tcPr>
          <w:p w14:paraId="531BB22D" w14:textId="2D1C2256" w:rsidR="00E006E2" w:rsidRPr="00985A1F" w:rsidRDefault="00E006E2" w:rsidP="00E006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75.4 (7.1)</w:t>
            </w:r>
          </w:p>
        </w:tc>
        <w:tc>
          <w:tcPr>
            <w:tcW w:w="547" w:type="dxa"/>
            <w:vAlign w:val="bottom"/>
          </w:tcPr>
          <w:p w14:paraId="688F3AFE" w14:textId="2B5E1103" w:rsidR="00E006E2" w:rsidRPr="00985A1F" w:rsidRDefault="00E006E2" w:rsidP="00E006E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533" w:type="dxa"/>
            <w:vAlign w:val="bottom"/>
          </w:tcPr>
          <w:p w14:paraId="59D70986" w14:textId="52BF7CC6" w:rsidR="00E006E2" w:rsidRPr="00985A1F" w:rsidRDefault="00E006E2" w:rsidP="00E006E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1087" w:type="dxa"/>
            <w:vAlign w:val="bottom"/>
          </w:tcPr>
          <w:p w14:paraId="29953F0F" w14:textId="1722AC39" w:rsidR="00E006E2" w:rsidRPr="00985A1F" w:rsidRDefault="00E006E2" w:rsidP="00E006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78.4 (7.3)</w:t>
            </w:r>
          </w:p>
        </w:tc>
        <w:tc>
          <w:tcPr>
            <w:tcW w:w="1080" w:type="dxa"/>
            <w:vAlign w:val="bottom"/>
          </w:tcPr>
          <w:p w14:paraId="5DA0F312" w14:textId="2835B697" w:rsidR="00E006E2" w:rsidRPr="00985A1F" w:rsidRDefault="00E006E2" w:rsidP="00E006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76.3 (6.8)</w:t>
            </w:r>
          </w:p>
        </w:tc>
        <w:tc>
          <w:tcPr>
            <w:tcW w:w="540" w:type="dxa"/>
            <w:vAlign w:val="bottom"/>
          </w:tcPr>
          <w:p w14:paraId="0299E477" w14:textId="2FAA74F4" w:rsidR="00E006E2" w:rsidRPr="00985A1F" w:rsidRDefault="00E006E2" w:rsidP="00E006E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30.1</w:t>
            </w:r>
          </w:p>
        </w:tc>
        <w:tc>
          <w:tcPr>
            <w:tcW w:w="540" w:type="dxa"/>
            <w:vAlign w:val="bottom"/>
          </w:tcPr>
          <w:p w14:paraId="64DE646C" w14:textId="39559406" w:rsidR="00E006E2" w:rsidRPr="00985A1F" w:rsidRDefault="00E006E2" w:rsidP="00E006E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1080" w:type="dxa"/>
            <w:vAlign w:val="bottom"/>
          </w:tcPr>
          <w:p w14:paraId="42BF701C" w14:textId="231C8CCA" w:rsidR="00E006E2" w:rsidRPr="00985A1F" w:rsidRDefault="00E006E2" w:rsidP="00E006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78.2 (7.3)</w:t>
            </w:r>
          </w:p>
        </w:tc>
        <w:tc>
          <w:tcPr>
            <w:tcW w:w="1080" w:type="dxa"/>
            <w:vAlign w:val="bottom"/>
          </w:tcPr>
          <w:p w14:paraId="453CA9BA" w14:textId="1951D65C" w:rsidR="00E006E2" w:rsidRPr="00985A1F" w:rsidRDefault="00E006E2" w:rsidP="00E006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78.5 (8)</w:t>
            </w:r>
          </w:p>
        </w:tc>
        <w:tc>
          <w:tcPr>
            <w:tcW w:w="540" w:type="dxa"/>
            <w:vAlign w:val="bottom"/>
          </w:tcPr>
          <w:p w14:paraId="43483051" w14:textId="73994B01" w:rsidR="00E006E2" w:rsidRPr="00985A1F" w:rsidRDefault="00E006E2" w:rsidP="00E006E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540" w:type="dxa"/>
            <w:gridSpan w:val="2"/>
            <w:vAlign w:val="bottom"/>
          </w:tcPr>
          <w:p w14:paraId="437274E8" w14:textId="5ADF5F6C" w:rsidR="00E006E2" w:rsidRPr="00985A1F" w:rsidRDefault="00E006E2" w:rsidP="00E006E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</w:tr>
      <w:tr w:rsidR="00D97C4A" w:rsidRPr="00985A1F" w14:paraId="78719AC1" w14:textId="28B19987" w:rsidTr="00983430">
        <w:tc>
          <w:tcPr>
            <w:tcW w:w="1616" w:type="dxa"/>
          </w:tcPr>
          <w:p w14:paraId="08AD37B1" w14:textId="0F3A634E" w:rsidR="00B420DB" w:rsidRPr="00985A1F" w:rsidRDefault="00B420DB" w:rsidP="00B420D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Age groups</w:t>
            </w:r>
          </w:p>
        </w:tc>
        <w:tc>
          <w:tcPr>
            <w:tcW w:w="1079" w:type="dxa"/>
          </w:tcPr>
          <w:p w14:paraId="783E30A7" w14:textId="77777777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79" w:type="dxa"/>
          </w:tcPr>
          <w:p w14:paraId="04DD6F15" w14:textId="77777777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39" w:type="dxa"/>
          </w:tcPr>
          <w:p w14:paraId="3DFB2835" w14:textId="77777777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</w:tcPr>
          <w:p w14:paraId="67426034" w14:textId="77777777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</w:tcPr>
          <w:p w14:paraId="1069A103" w14:textId="77777777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</w:tcPr>
          <w:p w14:paraId="3F52A776" w14:textId="77777777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7" w:type="dxa"/>
          </w:tcPr>
          <w:p w14:paraId="60EF3C9F" w14:textId="77777777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33" w:type="dxa"/>
          </w:tcPr>
          <w:p w14:paraId="54F58909" w14:textId="77777777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7" w:type="dxa"/>
          </w:tcPr>
          <w:p w14:paraId="400A1D70" w14:textId="77777777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</w:tcPr>
          <w:p w14:paraId="5F182ED2" w14:textId="77777777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</w:tcPr>
          <w:p w14:paraId="3DC92606" w14:textId="77777777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</w:tcPr>
          <w:p w14:paraId="68C4980F" w14:textId="77777777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</w:tcPr>
          <w:p w14:paraId="405B8ED5" w14:textId="77777777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</w:tcPr>
          <w:p w14:paraId="13836377" w14:textId="77777777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</w:tcPr>
          <w:p w14:paraId="328B76CA" w14:textId="77777777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  <w:gridSpan w:val="2"/>
          </w:tcPr>
          <w:p w14:paraId="2B5903D1" w14:textId="77777777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D97C4A" w:rsidRPr="00985A1F" w14:paraId="7DBC9BEA" w14:textId="10F43A00" w:rsidTr="00983430">
        <w:tc>
          <w:tcPr>
            <w:tcW w:w="1616" w:type="dxa"/>
          </w:tcPr>
          <w:p w14:paraId="394AE596" w14:textId="4E005903" w:rsidR="00B420DB" w:rsidRPr="00985A1F" w:rsidRDefault="00B420DB" w:rsidP="00B420D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 xml:space="preserve">    65-74</w:t>
            </w:r>
          </w:p>
        </w:tc>
        <w:tc>
          <w:tcPr>
            <w:tcW w:w="1079" w:type="dxa"/>
          </w:tcPr>
          <w:p w14:paraId="09566E8F" w14:textId="7E63B256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24919 (48.8)</w:t>
            </w:r>
          </w:p>
        </w:tc>
        <w:tc>
          <w:tcPr>
            <w:tcW w:w="1079" w:type="dxa"/>
          </w:tcPr>
          <w:p w14:paraId="53DC06DD" w14:textId="51BD7CCF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7387 (51.1)</w:t>
            </w:r>
          </w:p>
        </w:tc>
        <w:tc>
          <w:tcPr>
            <w:tcW w:w="539" w:type="dxa"/>
          </w:tcPr>
          <w:p w14:paraId="3B003EDA" w14:textId="6D69FCDE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4.7</w:t>
            </w:r>
          </w:p>
        </w:tc>
        <w:tc>
          <w:tcPr>
            <w:tcW w:w="540" w:type="dxa"/>
          </w:tcPr>
          <w:p w14:paraId="1378009F" w14:textId="1616D187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80" w:type="dxa"/>
          </w:tcPr>
          <w:p w14:paraId="3DE6EE44" w14:textId="1385B5A0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24919 (48.8)</w:t>
            </w:r>
          </w:p>
        </w:tc>
        <w:tc>
          <w:tcPr>
            <w:tcW w:w="1080" w:type="dxa"/>
          </w:tcPr>
          <w:p w14:paraId="5F4F7560" w14:textId="0B956E9B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7387 (51.1)</w:t>
            </w:r>
          </w:p>
        </w:tc>
        <w:tc>
          <w:tcPr>
            <w:tcW w:w="547" w:type="dxa"/>
          </w:tcPr>
          <w:p w14:paraId="0656D971" w14:textId="7EC0DB9D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4.7</w:t>
            </w:r>
          </w:p>
        </w:tc>
        <w:tc>
          <w:tcPr>
            <w:tcW w:w="533" w:type="dxa"/>
          </w:tcPr>
          <w:p w14:paraId="4CE0774D" w14:textId="47B615CA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87" w:type="dxa"/>
          </w:tcPr>
          <w:p w14:paraId="7C982D25" w14:textId="4A98724B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24919 (48.8)</w:t>
            </w:r>
          </w:p>
        </w:tc>
        <w:tc>
          <w:tcPr>
            <w:tcW w:w="1080" w:type="dxa"/>
          </w:tcPr>
          <w:p w14:paraId="7508E4DE" w14:textId="556581FC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7387 (51.1)</w:t>
            </w:r>
          </w:p>
        </w:tc>
        <w:tc>
          <w:tcPr>
            <w:tcW w:w="540" w:type="dxa"/>
          </w:tcPr>
          <w:p w14:paraId="7140FF5F" w14:textId="3238791D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4.7</w:t>
            </w:r>
          </w:p>
        </w:tc>
        <w:tc>
          <w:tcPr>
            <w:tcW w:w="540" w:type="dxa"/>
          </w:tcPr>
          <w:p w14:paraId="6591E0E9" w14:textId="3B8B1BD6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80" w:type="dxa"/>
          </w:tcPr>
          <w:p w14:paraId="0461DA03" w14:textId="0E8BD83E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24919 (48.8)</w:t>
            </w:r>
          </w:p>
        </w:tc>
        <w:tc>
          <w:tcPr>
            <w:tcW w:w="1080" w:type="dxa"/>
          </w:tcPr>
          <w:p w14:paraId="38F5478F" w14:textId="25F369DD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7387 (51.1)</w:t>
            </w:r>
          </w:p>
        </w:tc>
        <w:tc>
          <w:tcPr>
            <w:tcW w:w="540" w:type="dxa"/>
          </w:tcPr>
          <w:p w14:paraId="34C701B5" w14:textId="063104A0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4.7</w:t>
            </w:r>
          </w:p>
        </w:tc>
        <w:tc>
          <w:tcPr>
            <w:tcW w:w="540" w:type="dxa"/>
            <w:gridSpan w:val="2"/>
          </w:tcPr>
          <w:p w14:paraId="51993E8A" w14:textId="218B3097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D97C4A" w:rsidRPr="00985A1F" w14:paraId="3F728671" w14:textId="7F012067" w:rsidTr="00983430">
        <w:tc>
          <w:tcPr>
            <w:tcW w:w="1616" w:type="dxa"/>
          </w:tcPr>
          <w:p w14:paraId="47B65D23" w14:textId="0470EBB5" w:rsidR="00B420DB" w:rsidRPr="00985A1F" w:rsidRDefault="00B420DB" w:rsidP="00B420D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 xml:space="preserve">    75-84</w:t>
            </w:r>
          </w:p>
        </w:tc>
        <w:tc>
          <w:tcPr>
            <w:tcW w:w="1079" w:type="dxa"/>
          </w:tcPr>
          <w:p w14:paraId="3A1FEEBE" w14:textId="7B0F330D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18446 (36.1)</w:t>
            </w:r>
          </w:p>
        </w:tc>
        <w:tc>
          <w:tcPr>
            <w:tcW w:w="1079" w:type="dxa"/>
          </w:tcPr>
          <w:p w14:paraId="7616BF7E" w14:textId="112671B0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5066 (35.1)</w:t>
            </w:r>
          </w:p>
        </w:tc>
        <w:tc>
          <w:tcPr>
            <w:tcW w:w="539" w:type="dxa"/>
          </w:tcPr>
          <w:p w14:paraId="61BD481F" w14:textId="0AE41913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2.2</w:t>
            </w:r>
          </w:p>
        </w:tc>
        <w:tc>
          <w:tcPr>
            <w:tcW w:w="540" w:type="dxa"/>
          </w:tcPr>
          <w:p w14:paraId="3584B723" w14:textId="6BA2A0DA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80" w:type="dxa"/>
          </w:tcPr>
          <w:p w14:paraId="7036D332" w14:textId="2F6EB4AF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18446 (36.1)</w:t>
            </w:r>
          </w:p>
        </w:tc>
        <w:tc>
          <w:tcPr>
            <w:tcW w:w="1080" w:type="dxa"/>
          </w:tcPr>
          <w:p w14:paraId="025118A2" w14:textId="4516704C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5066 (35.1)</w:t>
            </w:r>
          </w:p>
        </w:tc>
        <w:tc>
          <w:tcPr>
            <w:tcW w:w="547" w:type="dxa"/>
          </w:tcPr>
          <w:p w14:paraId="7C2AAEE1" w14:textId="08DEDB78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2.2</w:t>
            </w:r>
          </w:p>
        </w:tc>
        <w:tc>
          <w:tcPr>
            <w:tcW w:w="533" w:type="dxa"/>
          </w:tcPr>
          <w:p w14:paraId="0C83D824" w14:textId="6896457C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87" w:type="dxa"/>
          </w:tcPr>
          <w:p w14:paraId="2879CCAE" w14:textId="62B7B376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18446 (36.1)</w:t>
            </w:r>
          </w:p>
        </w:tc>
        <w:tc>
          <w:tcPr>
            <w:tcW w:w="1080" w:type="dxa"/>
          </w:tcPr>
          <w:p w14:paraId="63ADFF4F" w14:textId="3C6CA416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5066 (35.1)</w:t>
            </w:r>
          </w:p>
        </w:tc>
        <w:tc>
          <w:tcPr>
            <w:tcW w:w="540" w:type="dxa"/>
          </w:tcPr>
          <w:p w14:paraId="25285A35" w14:textId="2EDFC140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2.2</w:t>
            </w:r>
          </w:p>
        </w:tc>
        <w:tc>
          <w:tcPr>
            <w:tcW w:w="540" w:type="dxa"/>
          </w:tcPr>
          <w:p w14:paraId="18197B4C" w14:textId="5905853F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80" w:type="dxa"/>
          </w:tcPr>
          <w:p w14:paraId="6944FB50" w14:textId="73D3C8C0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18446 (36.1)</w:t>
            </w:r>
          </w:p>
        </w:tc>
        <w:tc>
          <w:tcPr>
            <w:tcW w:w="1080" w:type="dxa"/>
          </w:tcPr>
          <w:p w14:paraId="166A1B7C" w14:textId="1EC95AEC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5066 (35.1)</w:t>
            </w:r>
          </w:p>
        </w:tc>
        <w:tc>
          <w:tcPr>
            <w:tcW w:w="540" w:type="dxa"/>
          </w:tcPr>
          <w:p w14:paraId="7FAD1B57" w14:textId="2DB1DC3D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2.2</w:t>
            </w:r>
          </w:p>
        </w:tc>
        <w:tc>
          <w:tcPr>
            <w:tcW w:w="540" w:type="dxa"/>
            <w:gridSpan w:val="2"/>
          </w:tcPr>
          <w:p w14:paraId="2EFEDAC2" w14:textId="1B5AD519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D97C4A" w:rsidRPr="00985A1F" w14:paraId="237D7616" w14:textId="021B0B96" w:rsidTr="00983430">
        <w:tc>
          <w:tcPr>
            <w:tcW w:w="1616" w:type="dxa"/>
          </w:tcPr>
          <w:p w14:paraId="279C76E4" w14:textId="5901B8D0" w:rsidR="00B420DB" w:rsidRPr="00985A1F" w:rsidRDefault="00B420DB" w:rsidP="00B420D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 xml:space="preserve">    85+</w:t>
            </w:r>
          </w:p>
        </w:tc>
        <w:tc>
          <w:tcPr>
            <w:tcW w:w="1079" w:type="dxa"/>
          </w:tcPr>
          <w:p w14:paraId="3889DA80" w14:textId="321BF9E0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7734 (15.1)</w:t>
            </w:r>
          </w:p>
        </w:tc>
        <w:tc>
          <w:tcPr>
            <w:tcW w:w="1079" w:type="dxa"/>
          </w:tcPr>
          <w:p w14:paraId="1B9039E4" w14:textId="764DD8F1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1994 (13.8)</w:t>
            </w:r>
          </w:p>
        </w:tc>
        <w:tc>
          <w:tcPr>
            <w:tcW w:w="539" w:type="dxa"/>
          </w:tcPr>
          <w:p w14:paraId="0709AE0F" w14:textId="23889C33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3.8</w:t>
            </w:r>
          </w:p>
        </w:tc>
        <w:tc>
          <w:tcPr>
            <w:tcW w:w="540" w:type="dxa"/>
          </w:tcPr>
          <w:p w14:paraId="19671AD7" w14:textId="4ADD13BD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080" w:type="dxa"/>
          </w:tcPr>
          <w:p w14:paraId="754F4614" w14:textId="67F49D68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7734 (15.1)</w:t>
            </w:r>
          </w:p>
        </w:tc>
        <w:tc>
          <w:tcPr>
            <w:tcW w:w="1080" w:type="dxa"/>
          </w:tcPr>
          <w:p w14:paraId="7D40649F" w14:textId="2E47862F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1994 (13.8)</w:t>
            </w:r>
          </w:p>
        </w:tc>
        <w:tc>
          <w:tcPr>
            <w:tcW w:w="547" w:type="dxa"/>
          </w:tcPr>
          <w:p w14:paraId="2A61359A" w14:textId="08F38607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3.8</w:t>
            </w:r>
          </w:p>
        </w:tc>
        <w:tc>
          <w:tcPr>
            <w:tcW w:w="533" w:type="dxa"/>
          </w:tcPr>
          <w:p w14:paraId="6E5228F0" w14:textId="016982EE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087" w:type="dxa"/>
          </w:tcPr>
          <w:p w14:paraId="09808F58" w14:textId="43D5A94A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7734 (15.1)</w:t>
            </w:r>
          </w:p>
        </w:tc>
        <w:tc>
          <w:tcPr>
            <w:tcW w:w="1080" w:type="dxa"/>
          </w:tcPr>
          <w:p w14:paraId="2407E834" w14:textId="76CC48D5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1994 (13.8)</w:t>
            </w:r>
          </w:p>
        </w:tc>
        <w:tc>
          <w:tcPr>
            <w:tcW w:w="540" w:type="dxa"/>
          </w:tcPr>
          <w:p w14:paraId="5E63E66F" w14:textId="16130220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3.8</w:t>
            </w:r>
          </w:p>
        </w:tc>
        <w:tc>
          <w:tcPr>
            <w:tcW w:w="540" w:type="dxa"/>
          </w:tcPr>
          <w:p w14:paraId="398C1E78" w14:textId="72454B15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080" w:type="dxa"/>
          </w:tcPr>
          <w:p w14:paraId="62983B6D" w14:textId="06ADD7C2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7734 (15.1)</w:t>
            </w:r>
          </w:p>
        </w:tc>
        <w:tc>
          <w:tcPr>
            <w:tcW w:w="1080" w:type="dxa"/>
          </w:tcPr>
          <w:p w14:paraId="052CBED0" w14:textId="563ADF61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1994 (13.8)</w:t>
            </w:r>
          </w:p>
        </w:tc>
        <w:tc>
          <w:tcPr>
            <w:tcW w:w="540" w:type="dxa"/>
          </w:tcPr>
          <w:p w14:paraId="20A0DF7F" w14:textId="2B986508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3.8</w:t>
            </w:r>
          </w:p>
        </w:tc>
        <w:tc>
          <w:tcPr>
            <w:tcW w:w="540" w:type="dxa"/>
            <w:gridSpan w:val="2"/>
          </w:tcPr>
          <w:p w14:paraId="56AACBE0" w14:textId="1068A0C0" w:rsidR="00B420DB" w:rsidRPr="00985A1F" w:rsidRDefault="00B420DB" w:rsidP="00B420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</w:tr>
      <w:tr w:rsidR="009B6016" w:rsidRPr="00985A1F" w14:paraId="771C26B0" w14:textId="77777777" w:rsidTr="00983430">
        <w:tc>
          <w:tcPr>
            <w:tcW w:w="1616" w:type="dxa"/>
            <w:vAlign w:val="bottom"/>
          </w:tcPr>
          <w:p w14:paraId="61A56C15" w14:textId="2052EC6A" w:rsidR="00D748C1" w:rsidRPr="00985A1F" w:rsidRDefault="00D748C1" w:rsidP="00D748C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Female</w:t>
            </w:r>
            <w:r w:rsidR="00E006E2"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sex</w:t>
            </w:r>
          </w:p>
        </w:tc>
        <w:tc>
          <w:tcPr>
            <w:tcW w:w="1079" w:type="dxa"/>
            <w:vAlign w:val="bottom"/>
          </w:tcPr>
          <w:p w14:paraId="223057A5" w14:textId="3532810B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30977 (60.6)</w:t>
            </w:r>
          </w:p>
        </w:tc>
        <w:tc>
          <w:tcPr>
            <w:tcW w:w="1079" w:type="dxa"/>
            <w:vAlign w:val="bottom"/>
          </w:tcPr>
          <w:p w14:paraId="339F0BA4" w14:textId="6D8D46F4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9082 (62.9)</w:t>
            </w:r>
          </w:p>
        </w:tc>
        <w:tc>
          <w:tcPr>
            <w:tcW w:w="539" w:type="dxa"/>
            <w:vAlign w:val="bottom"/>
          </w:tcPr>
          <w:p w14:paraId="778E5CFB" w14:textId="5FE7F52D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540" w:type="dxa"/>
            <w:vAlign w:val="bottom"/>
          </w:tcPr>
          <w:p w14:paraId="2B91F130" w14:textId="60B5A6F9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080" w:type="dxa"/>
            <w:vAlign w:val="bottom"/>
          </w:tcPr>
          <w:p w14:paraId="18DE7669" w14:textId="33D38050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30977 (60.6)</w:t>
            </w:r>
          </w:p>
        </w:tc>
        <w:tc>
          <w:tcPr>
            <w:tcW w:w="1080" w:type="dxa"/>
            <w:vAlign w:val="bottom"/>
          </w:tcPr>
          <w:p w14:paraId="297167EC" w14:textId="53EE5F71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31671 (61.7)</w:t>
            </w:r>
          </w:p>
        </w:tc>
        <w:tc>
          <w:tcPr>
            <w:tcW w:w="547" w:type="dxa"/>
            <w:vAlign w:val="bottom"/>
          </w:tcPr>
          <w:p w14:paraId="7EAC9109" w14:textId="7AD05ED8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533" w:type="dxa"/>
            <w:vAlign w:val="bottom"/>
          </w:tcPr>
          <w:p w14:paraId="3D451156" w14:textId="26D37AC8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087" w:type="dxa"/>
            <w:vAlign w:val="bottom"/>
          </w:tcPr>
          <w:p w14:paraId="1DB6EEE1" w14:textId="1A1A1D4E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5008 (47.3)</w:t>
            </w:r>
          </w:p>
        </w:tc>
        <w:tc>
          <w:tcPr>
            <w:tcW w:w="1080" w:type="dxa"/>
            <w:vAlign w:val="bottom"/>
          </w:tcPr>
          <w:p w14:paraId="0DF6F107" w14:textId="76E2FA39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668 (42.8)</w:t>
            </w:r>
          </w:p>
        </w:tc>
        <w:tc>
          <w:tcPr>
            <w:tcW w:w="540" w:type="dxa"/>
            <w:vAlign w:val="bottom"/>
          </w:tcPr>
          <w:p w14:paraId="5589515D" w14:textId="7CA64215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540" w:type="dxa"/>
            <w:vAlign w:val="bottom"/>
          </w:tcPr>
          <w:p w14:paraId="100342FE" w14:textId="114216B1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1080" w:type="dxa"/>
            <w:vAlign w:val="bottom"/>
          </w:tcPr>
          <w:p w14:paraId="682DB475" w14:textId="2F6D4FE8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5676 (46.7)</w:t>
            </w:r>
          </w:p>
        </w:tc>
        <w:tc>
          <w:tcPr>
            <w:tcW w:w="1080" w:type="dxa"/>
            <w:vAlign w:val="bottom"/>
          </w:tcPr>
          <w:p w14:paraId="3C70D075" w14:textId="0F9F3553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24340 (55)</w:t>
            </w:r>
          </w:p>
        </w:tc>
        <w:tc>
          <w:tcPr>
            <w:tcW w:w="540" w:type="dxa"/>
            <w:vAlign w:val="bottom"/>
          </w:tcPr>
          <w:p w14:paraId="4EF9FE2E" w14:textId="69CD73E9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16.6</w:t>
            </w:r>
          </w:p>
        </w:tc>
        <w:tc>
          <w:tcPr>
            <w:tcW w:w="540" w:type="dxa"/>
            <w:gridSpan w:val="2"/>
            <w:vAlign w:val="bottom"/>
          </w:tcPr>
          <w:p w14:paraId="67991734" w14:textId="09E4ABC8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</w:tr>
      <w:tr w:rsidR="009B6016" w:rsidRPr="00985A1F" w14:paraId="38402EFD" w14:textId="77777777" w:rsidTr="00983430">
        <w:tc>
          <w:tcPr>
            <w:tcW w:w="1616" w:type="dxa"/>
            <w:vAlign w:val="bottom"/>
          </w:tcPr>
          <w:p w14:paraId="3F8F8F52" w14:textId="07E4267C" w:rsidR="00D748C1" w:rsidRPr="00985A1F" w:rsidRDefault="00D748C1" w:rsidP="00D748C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Race</w:t>
            </w:r>
          </w:p>
        </w:tc>
        <w:tc>
          <w:tcPr>
            <w:tcW w:w="1079" w:type="dxa"/>
            <w:vAlign w:val="bottom"/>
          </w:tcPr>
          <w:p w14:paraId="017A19DB" w14:textId="77777777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9" w:type="dxa"/>
            <w:vAlign w:val="bottom"/>
          </w:tcPr>
          <w:p w14:paraId="443E8A99" w14:textId="77777777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9" w:type="dxa"/>
            <w:vAlign w:val="bottom"/>
          </w:tcPr>
          <w:p w14:paraId="2E57F796" w14:textId="77777777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14:paraId="7FC1F8ED" w14:textId="77777777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vAlign w:val="bottom"/>
          </w:tcPr>
          <w:p w14:paraId="4F778838" w14:textId="77777777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vAlign w:val="bottom"/>
          </w:tcPr>
          <w:p w14:paraId="37B1AA61" w14:textId="77777777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7" w:type="dxa"/>
            <w:vAlign w:val="bottom"/>
          </w:tcPr>
          <w:p w14:paraId="35E22381" w14:textId="77777777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3" w:type="dxa"/>
            <w:vAlign w:val="bottom"/>
          </w:tcPr>
          <w:p w14:paraId="3F78E4A7" w14:textId="77777777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7" w:type="dxa"/>
            <w:vAlign w:val="bottom"/>
          </w:tcPr>
          <w:p w14:paraId="1BE8BDE0" w14:textId="77777777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vAlign w:val="bottom"/>
          </w:tcPr>
          <w:p w14:paraId="4AC900BB" w14:textId="77777777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14:paraId="1C2DF548" w14:textId="77777777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14:paraId="2A277B7D" w14:textId="77777777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vAlign w:val="bottom"/>
          </w:tcPr>
          <w:p w14:paraId="47B923F4" w14:textId="77777777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vAlign w:val="bottom"/>
          </w:tcPr>
          <w:p w14:paraId="24A534AA" w14:textId="77777777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14:paraId="70E21C3F" w14:textId="77777777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gridSpan w:val="2"/>
            <w:vAlign w:val="bottom"/>
          </w:tcPr>
          <w:p w14:paraId="2D628976" w14:textId="77777777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B6016" w:rsidRPr="00985A1F" w14:paraId="6197573E" w14:textId="77777777" w:rsidTr="00983430">
        <w:tc>
          <w:tcPr>
            <w:tcW w:w="1616" w:type="dxa"/>
            <w:vAlign w:val="bottom"/>
          </w:tcPr>
          <w:p w14:paraId="14F5344F" w14:textId="56A51DB7" w:rsidR="00D748C1" w:rsidRPr="00985A1F" w:rsidRDefault="00D748C1" w:rsidP="00D748C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Caucasian</w:t>
            </w:r>
          </w:p>
        </w:tc>
        <w:tc>
          <w:tcPr>
            <w:tcW w:w="1079" w:type="dxa"/>
            <w:vAlign w:val="bottom"/>
          </w:tcPr>
          <w:p w14:paraId="1DE481F5" w14:textId="1771D7F0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43446 (85)</w:t>
            </w:r>
          </w:p>
        </w:tc>
        <w:tc>
          <w:tcPr>
            <w:tcW w:w="1079" w:type="dxa"/>
            <w:vAlign w:val="bottom"/>
          </w:tcPr>
          <w:p w14:paraId="625A63E0" w14:textId="0575DF98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12004 (83.1)</w:t>
            </w:r>
          </w:p>
        </w:tc>
        <w:tc>
          <w:tcPr>
            <w:tcW w:w="539" w:type="dxa"/>
            <w:vAlign w:val="bottom"/>
          </w:tcPr>
          <w:p w14:paraId="40B67A57" w14:textId="160F6FB0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540" w:type="dxa"/>
            <w:vAlign w:val="bottom"/>
          </w:tcPr>
          <w:p w14:paraId="33804003" w14:textId="693C5F85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80" w:type="dxa"/>
            <w:vAlign w:val="bottom"/>
          </w:tcPr>
          <w:p w14:paraId="5A2475DA" w14:textId="4C294E14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43446 (85)</w:t>
            </w:r>
          </w:p>
        </w:tc>
        <w:tc>
          <w:tcPr>
            <w:tcW w:w="1080" w:type="dxa"/>
            <w:vAlign w:val="bottom"/>
          </w:tcPr>
          <w:p w14:paraId="43C9FFF7" w14:textId="67A52A28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43906 (85.5)</w:t>
            </w:r>
          </w:p>
        </w:tc>
        <w:tc>
          <w:tcPr>
            <w:tcW w:w="547" w:type="dxa"/>
            <w:vAlign w:val="bottom"/>
          </w:tcPr>
          <w:p w14:paraId="376D836B" w14:textId="464F3904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533" w:type="dxa"/>
            <w:vAlign w:val="bottom"/>
          </w:tcPr>
          <w:p w14:paraId="7F576DCB" w14:textId="684B2B4A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087" w:type="dxa"/>
            <w:vAlign w:val="bottom"/>
          </w:tcPr>
          <w:p w14:paraId="581C015A" w14:textId="26C891BF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9386 (88.6)</w:t>
            </w:r>
          </w:p>
        </w:tc>
        <w:tc>
          <w:tcPr>
            <w:tcW w:w="1080" w:type="dxa"/>
            <w:vAlign w:val="bottom"/>
          </w:tcPr>
          <w:p w14:paraId="456CB63B" w14:textId="778C1A62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1426 (91.3)</w:t>
            </w:r>
          </w:p>
        </w:tc>
        <w:tc>
          <w:tcPr>
            <w:tcW w:w="540" w:type="dxa"/>
            <w:vAlign w:val="bottom"/>
          </w:tcPr>
          <w:p w14:paraId="7697DBC8" w14:textId="54DD252D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540" w:type="dxa"/>
            <w:vAlign w:val="bottom"/>
          </w:tcPr>
          <w:p w14:paraId="3AD78C81" w14:textId="42E807B0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080" w:type="dxa"/>
            <w:vAlign w:val="bottom"/>
          </w:tcPr>
          <w:p w14:paraId="7A360CA6" w14:textId="5A7BCAB2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10812 (89)</w:t>
            </w:r>
          </w:p>
        </w:tc>
        <w:tc>
          <w:tcPr>
            <w:tcW w:w="1080" w:type="dxa"/>
            <w:vAlign w:val="bottom"/>
          </w:tcPr>
          <w:p w14:paraId="069029B4" w14:textId="5A1BEDBF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38227 (86.4)</w:t>
            </w:r>
          </w:p>
        </w:tc>
        <w:tc>
          <w:tcPr>
            <w:tcW w:w="540" w:type="dxa"/>
            <w:vAlign w:val="bottom"/>
          </w:tcPr>
          <w:p w14:paraId="639C995B" w14:textId="7C7CA57B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540" w:type="dxa"/>
            <w:gridSpan w:val="2"/>
            <w:vAlign w:val="bottom"/>
          </w:tcPr>
          <w:p w14:paraId="09B43664" w14:textId="54E54B81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</w:tr>
      <w:tr w:rsidR="009B6016" w:rsidRPr="00985A1F" w14:paraId="288FC589" w14:textId="77777777" w:rsidTr="00983430">
        <w:tc>
          <w:tcPr>
            <w:tcW w:w="1616" w:type="dxa"/>
            <w:vAlign w:val="bottom"/>
          </w:tcPr>
          <w:p w14:paraId="1E60DDE6" w14:textId="7B8E7C63" w:rsidR="00D748C1" w:rsidRPr="00985A1F" w:rsidRDefault="00D748C1" w:rsidP="00D748C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African American</w:t>
            </w:r>
          </w:p>
        </w:tc>
        <w:tc>
          <w:tcPr>
            <w:tcW w:w="1079" w:type="dxa"/>
            <w:vAlign w:val="bottom"/>
          </w:tcPr>
          <w:p w14:paraId="052D7E13" w14:textId="2446CAB7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1788 (3.5)</w:t>
            </w:r>
          </w:p>
        </w:tc>
        <w:tc>
          <w:tcPr>
            <w:tcW w:w="1079" w:type="dxa"/>
            <w:vAlign w:val="bottom"/>
          </w:tcPr>
          <w:p w14:paraId="3D4A5740" w14:textId="4ADBA5EC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629 (4.4)</w:t>
            </w:r>
          </w:p>
        </w:tc>
        <w:tc>
          <w:tcPr>
            <w:tcW w:w="539" w:type="dxa"/>
            <w:vAlign w:val="bottom"/>
          </w:tcPr>
          <w:p w14:paraId="6801FC80" w14:textId="67792799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540" w:type="dxa"/>
            <w:vAlign w:val="bottom"/>
          </w:tcPr>
          <w:p w14:paraId="2F40BAEE" w14:textId="2DF102C2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80" w:type="dxa"/>
            <w:vAlign w:val="bottom"/>
          </w:tcPr>
          <w:p w14:paraId="614FFCAC" w14:textId="12038EB7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1788 (3.5)</w:t>
            </w:r>
          </w:p>
        </w:tc>
        <w:tc>
          <w:tcPr>
            <w:tcW w:w="1080" w:type="dxa"/>
            <w:vAlign w:val="bottom"/>
          </w:tcPr>
          <w:p w14:paraId="549D45DF" w14:textId="2D86CBD6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1572 (3.1)</w:t>
            </w:r>
          </w:p>
        </w:tc>
        <w:tc>
          <w:tcPr>
            <w:tcW w:w="547" w:type="dxa"/>
            <w:vAlign w:val="bottom"/>
          </w:tcPr>
          <w:p w14:paraId="308E71BA" w14:textId="2746A3EA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533" w:type="dxa"/>
            <w:vAlign w:val="bottom"/>
          </w:tcPr>
          <w:p w14:paraId="63ADADC2" w14:textId="5C0B134F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87" w:type="dxa"/>
            <w:vAlign w:val="bottom"/>
          </w:tcPr>
          <w:p w14:paraId="18EFC65E" w14:textId="2FF0AC98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310 (2.9)</w:t>
            </w:r>
          </w:p>
        </w:tc>
        <w:tc>
          <w:tcPr>
            <w:tcW w:w="1080" w:type="dxa"/>
            <w:vAlign w:val="bottom"/>
          </w:tcPr>
          <w:p w14:paraId="4199C44A" w14:textId="3F1A1677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 (2.1)</w:t>
            </w:r>
          </w:p>
        </w:tc>
        <w:tc>
          <w:tcPr>
            <w:tcW w:w="540" w:type="dxa"/>
            <w:vAlign w:val="bottom"/>
          </w:tcPr>
          <w:p w14:paraId="430C10F1" w14:textId="66DCA580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540" w:type="dxa"/>
            <w:vAlign w:val="bottom"/>
          </w:tcPr>
          <w:p w14:paraId="40F2C105" w14:textId="39C60A46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1080" w:type="dxa"/>
            <w:vAlign w:val="bottom"/>
          </w:tcPr>
          <w:p w14:paraId="3BE3C3FE" w14:textId="7D84F30C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343 (2.8)</w:t>
            </w:r>
          </w:p>
        </w:tc>
        <w:tc>
          <w:tcPr>
            <w:tcW w:w="1080" w:type="dxa"/>
            <w:vAlign w:val="bottom"/>
          </w:tcPr>
          <w:p w14:paraId="2BE2C5AF" w14:textId="706D0878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1200 (2.7)</w:t>
            </w:r>
          </w:p>
        </w:tc>
        <w:tc>
          <w:tcPr>
            <w:tcW w:w="540" w:type="dxa"/>
            <w:vAlign w:val="bottom"/>
          </w:tcPr>
          <w:p w14:paraId="35C69F52" w14:textId="21EAE034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540" w:type="dxa"/>
            <w:gridSpan w:val="2"/>
            <w:vAlign w:val="bottom"/>
          </w:tcPr>
          <w:p w14:paraId="1FDAD0FA" w14:textId="4AA7E110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</w:tr>
      <w:tr w:rsidR="009B6016" w:rsidRPr="00985A1F" w14:paraId="1F32E6EE" w14:textId="77777777" w:rsidTr="00983430">
        <w:tc>
          <w:tcPr>
            <w:tcW w:w="1616" w:type="dxa"/>
            <w:vAlign w:val="bottom"/>
          </w:tcPr>
          <w:p w14:paraId="4475BEC3" w14:textId="2572092B" w:rsidR="00D748C1" w:rsidRPr="00985A1F" w:rsidRDefault="00D748C1" w:rsidP="00D748C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Others</w:t>
            </w:r>
          </w:p>
        </w:tc>
        <w:tc>
          <w:tcPr>
            <w:tcW w:w="1079" w:type="dxa"/>
            <w:vAlign w:val="bottom"/>
          </w:tcPr>
          <w:p w14:paraId="7424268A" w14:textId="22D66EBF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5865 (11.5)</w:t>
            </w:r>
          </w:p>
        </w:tc>
        <w:tc>
          <w:tcPr>
            <w:tcW w:w="1079" w:type="dxa"/>
            <w:vAlign w:val="bottom"/>
          </w:tcPr>
          <w:p w14:paraId="29E764F6" w14:textId="17634ABD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1814 (12.6)</w:t>
            </w:r>
          </w:p>
        </w:tc>
        <w:tc>
          <w:tcPr>
            <w:tcW w:w="539" w:type="dxa"/>
            <w:vAlign w:val="bottom"/>
          </w:tcPr>
          <w:p w14:paraId="2D18E957" w14:textId="5736F4B9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540" w:type="dxa"/>
            <w:vAlign w:val="bottom"/>
          </w:tcPr>
          <w:p w14:paraId="2FBC7C62" w14:textId="725742A8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80" w:type="dxa"/>
            <w:vAlign w:val="bottom"/>
          </w:tcPr>
          <w:p w14:paraId="6CFC83E8" w14:textId="18A524FD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5865 (11.5)</w:t>
            </w:r>
          </w:p>
        </w:tc>
        <w:tc>
          <w:tcPr>
            <w:tcW w:w="1080" w:type="dxa"/>
            <w:vAlign w:val="bottom"/>
          </w:tcPr>
          <w:p w14:paraId="2E5D3FFC" w14:textId="1288BE6D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5852 (11.4)</w:t>
            </w:r>
          </w:p>
        </w:tc>
        <w:tc>
          <w:tcPr>
            <w:tcW w:w="547" w:type="dxa"/>
            <w:vAlign w:val="bottom"/>
          </w:tcPr>
          <w:p w14:paraId="4A6C852E" w14:textId="22FE1E23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533" w:type="dxa"/>
            <w:vAlign w:val="bottom"/>
          </w:tcPr>
          <w:p w14:paraId="403E1F5C" w14:textId="09D6E395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087" w:type="dxa"/>
            <w:vAlign w:val="bottom"/>
          </w:tcPr>
          <w:p w14:paraId="2A45EA9C" w14:textId="13E58DD1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894 (8.4)</w:t>
            </w:r>
          </w:p>
        </w:tc>
        <w:tc>
          <w:tcPr>
            <w:tcW w:w="1080" w:type="dxa"/>
            <w:vAlign w:val="bottom"/>
          </w:tcPr>
          <w:p w14:paraId="57462282" w14:textId="687E57BA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103 (6.6)</w:t>
            </w:r>
          </w:p>
        </w:tc>
        <w:tc>
          <w:tcPr>
            <w:tcW w:w="540" w:type="dxa"/>
            <w:vAlign w:val="bottom"/>
          </w:tcPr>
          <w:p w14:paraId="38A6CC23" w14:textId="51F85B60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540" w:type="dxa"/>
            <w:vAlign w:val="bottom"/>
          </w:tcPr>
          <w:p w14:paraId="71F23EAB" w14:textId="3FD665CA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1080" w:type="dxa"/>
            <w:vAlign w:val="bottom"/>
          </w:tcPr>
          <w:p w14:paraId="755B0BCC" w14:textId="1F0BD026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997 (8.2)</w:t>
            </w:r>
          </w:p>
        </w:tc>
        <w:tc>
          <w:tcPr>
            <w:tcW w:w="1080" w:type="dxa"/>
            <w:vAlign w:val="bottom"/>
          </w:tcPr>
          <w:p w14:paraId="40E07DAE" w14:textId="233D0C83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4825 (10.9)</w:t>
            </w:r>
          </w:p>
        </w:tc>
        <w:tc>
          <w:tcPr>
            <w:tcW w:w="540" w:type="dxa"/>
            <w:vAlign w:val="bottom"/>
          </w:tcPr>
          <w:p w14:paraId="7F425DB0" w14:textId="7815B4BC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9.2</w:t>
            </w:r>
          </w:p>
        </w:tc>
        <w:tc>
          <w:tcPr>
            <w:tcW w:w="540" w:type="dxa"/>
            <w:gridSpan w:val="2"/>
            <w:vAlign w:val="bottom"/>
          </w:tcPr>
          <w:p w14:paraId="30113534" w14:textId="73C38482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</w:tr>
      <w:tr w:rsidR="009B6016" w:rsidRPr="00985A1F" w14:paraId="1104AE62" w14:textId="715C27D0" w:rsidTr="00983430">
        <w:tc>
          <w:tcPr>
            <w:tcW w:w="1616" w:type="dxa"/>
            <w:vAlign w:val="bottom"/>
          </w:tcPr>
          <w:p w14:paraId="1F27E483" w14:textId="1916592A" w:rsidR="00D748C1" w:rsidRPr="00985A1F" w:rsidRDefault="00D748C1" w:rsidP="00D748C1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Recent hospitalization in the past 30 days</w:t>
            </w:r>
          </w:p>
        </w:tc>
        <w:tc>
          <w:tcPr>
            <w:tcW w:w="1079" w:type="dxa"/>
            <w:vAlign w:val="bottom"/>
          </w:tcPr>
          <w:p w14:paraId="58764A1C" w14:textId="0967699E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4710 (9.2)</w:t>
            </w:r>
          </w:p>
        </w:tc>
        <w:tc>
          <w:tcPr>
            <w:tcW w:w="1079" w:type="dxa"/>
            <w:vAlign w:val="bottom"/>
          </w:tcPr>
          <w:p w14:paraId="4D05E9D0" w14:textId="5F4B7F34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1261 (8.7)</w:t>
            </w:r>
          </w:p>
        </w:tc>
        <w:tc>
          <w:tcPr>
            <w:tcW w:w="539" w:type="dxa"/>
            <w:vAlign w:val="bottom"/>
          </w:tcPr>
          <w:p w14:paraId="76E7C200" w14:textId="6E5BDF8E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540" w:type="dxa"/>
            <w:vAlign w:val="bottom"/>
          </w:tcPr>
          <w:p w14:paraId="340A7A5A" w14:textId="559C397B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080" w:type="dxa"/>
            <w:vAlign w:val="bottom"/>
          </w:tcPr>
          <w:p w14:paraId="5C686A38" w14:textId="6555F6ED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4710 (9.2)</w:t>
            </w:r>
          </w:p>
        </w:tc>
        <w:tc>
          <w:tcPr>
            <w:tcW w:w="1080" w:type="dxa"/>
            <w:vAlign w:val="bottom"/>
          </w:tcPr>
          <w:p w14:paraId="2CBFBDB6" w14:textId="2DEEDABC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1530 (3)</w:t>
            </w:r>
          </w:p>
        </w:tc>
        <w:tc>
          <w:tcPr>
            <w:tcW w:w="547" w:type="dxa"/>
            <w:vAlign w:val="bottom"/>
          </w:tcPr>
          <w:p w14:paraId="52DDC103" w14:textId="3F4A22B5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26.3</w:t>
            </w:r>
          </w:p>
        </w:tc>
        <w:tc>
          <w:tcPr>
            <w:tcW w:w="533" w:type="dxa"/>
            <w:vAlign w:val="bottom"/>
          </w:tcPr>
          <w:p w14:paraId="20427E63" w14:textId="1A224D60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87" w:type="dxa"/>
            <w:vAlign w:val="bottom"/>
          </w:tcPr>
          <w:p w14:paraId="0C29A239" w14:textId="30FF2AA0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1033 (9.8)</w:t>
            </w:r>
          </w:p>
        </w:tc>
        <w:tc>
          <w:tcPr>
            <w:tcW w:w="1080" w:type="dxa"/>
            <w:vAlign w:val="bottom"/>
          </w:tcPr>
          <w:p w14:paraId="3441255F" w14:textId="4813124B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149 (9.5)</w:t>
            </w:r>
          </w:p>
        </w:tc>
        <w:tc>
          <w:tcPr>
            <w:tcW w:w="540" w:type="dxa"/>
            <w:vAlign w:val="bottom"/>
          </w:tcPr>
          <w:p w14:paraId="42437DFC" w14:textId="1EB19CBE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540" w:type="dxa"/>
            <w:vAlign w:val="bottom"/>
          </w:tcPr>
          <w:p w14:paraId="32450989" w14:textId="1ED6E22B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080" w:type="dxa"/>
            <w:vAlign w:val="bottom"/>
          </w:tcPr>
          <w:p w14:paraId="777055CA" w14:textId="34AF477D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1182 (9.7)</w:t>
            </w:r>
          </w:p>
        </w:tc>
        <w:tc>
          <w:tcPr>
            <w:tcW w:w="1080" w:type="dxa"/>
            <w:vAlign w:val="bottom"/>
          </w:tcPr>
          <w:p w14:paraId="2B9810B5" w14:textId="43566545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9732 (22)</w:t>
            </w:r>
          </w:p>
        </w:tc>
        <w:tc>
          <w:tcPr>
            <w:tcW w:w="540" w:type="dxa"/>
            <w:vAlign w:val="bottom"/>
          </w:tcPr>
          <w:p w14:paraId="03C5C002" w14:textId="6477E041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34.1</w:t>
            </w:r>
          </w:p>
        </w:tc>
        <w:tc>
          <w:tcPr>
            <w:tcW w:w="540" w:type="dxa"/>
            <w:gridSpan w:val="2"/>
            <w:vAlign w:val="bottom"/>
          </w:tcPr>
          <w:p w14:paraId="5463AE72" w14:textId="65E315CC" w:rsidR="00D748C1" w:rsidRPr="00985A1F" w:rsidRDefault="00D748C1" w:rsidP="00D748C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</w:tr>
      <w:tr w:rsidR="00D97C4A" w:rsidRPr="00985A1F" w14:paraId="5D02A9E0" w14:textId="0F281B37" w:rsidTr="00983430">
        <w:tc>
          <w:tcPr>
            <w:tcW w:w="1616" w:type="dxa"/>
          </w:tcPr>
          <w:p w14:paraId="7BA2975A" w14:textId="34921063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bookmarkStart w:id="0" w:name="_Hlk161751222"/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Number of distinct prescriptions</w:t>
            </w:r>
          </w:p>
        </w:tc>
        <w:tc>
          <w:tcPr>
            <w:tcW w:w="1079" w:type="dxa"/>
          </w:tcPr>
          <w:p w14:paraId="279548EA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79" w:type="dxa"/>
          </w:tcPr>
          <w:p w14:paraId="251AFE2B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39" w:type="dxa"/>
          </w:tcPr>
          <w:p w14:paraId="17958433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</w:tcPr>
          <w:p w14:paraId="5DFD646E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</w:tcPr>
          <w:p w14:paraId="79D75AE4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</w:tcPr>
          <w:p w14:paraId="55C6C49A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7" w:type="dxa"/>
          </w:tcPr>
          <w:p w14:paraId="457137D0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33" w:type="dxa"/>
          </w:tcPr>
          <w:p w14:paraId="237707AC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7" w:type="dxa"/>
          </w:tcPr>
          <w:p w14:paraId="0E280704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</w:tcPr>
          <w:p w14:paraId="30A1DC0D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</w:tcPr>
          <w:p w14:paraId="4C83B005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</w:tcPr>
          <w:p w14:paraId="73048CBA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</w:tcPr>
          <w:p w14:paraId="10A8D19E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</w:tcPr>
          <w:p w14:paraId="377E5C90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</w:tcPr>
          <w:p w14:paraId="05B1C2B4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  <w:gridSpan w:val="2"/>
          </w:tcPr>
          <w:p w14:paraId="0F872452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D97C4A" w:rsidRPr="00985A1F" w14:paraId="3EE0EF83" w14:textId="77777777" w:rsidTr="00983430">
        <w:tc>
          <w:tcPr>
            <w:tcW w:w="1616" w:type="dxa"/>
          </w:tcPr>
          <w:p w14:paraId="5BE2FF6E" w14:textId="628B7443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 xml:space="preserve">    0-2</w:t>
            </w:r>
          </w:p>
        </w:tc>
        <w:tc>
          <w:tcPr>
            <w:tcW w:w="1079" w:type="dxa"/>
          </w:tcPr>
          <w:p w14:paraId="2E6E040A" w14:textId="1AF8276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2573 (5)</w:t>
            </w:r>
          </w:p>
        </w:tc>
        <w:tc>
          <w:tcPr>
            <w:tcW w:w="1079" w:type="dxa"/>
          </w:tcPr>
          <w:p w14:paraId="4D9DCEBF" w14:textId="3D0D487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734 (5.1)</w:t>
            </w:r>
          </w:p>
        </w:tc>
        <w:tc>
          <w:tcPr>
            <w:tcW w:w="539" w:type="dxa"/>
          </w:tcPr>
          <w:p w14:paraId="3A114A6E" w14:textId="41A16B6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540" w:type="dxa"/>
          </w:tcPr>
          <w:p w14:paraId="44613E05" w14:textId="68A1F90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80" w:type="dxa"/>
          </w:tcPr>
          <w:p w14:paraId="61951A69" w14:textId="28DC4F2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2573 (5)</w:t>
            </w:r>
          </w:p>
        </w:tc>
        <w:tc>
          <w:tcPr>
            <w:tcW w:w="1080" w:type="dxa"/>
          </w:tcPr>
          <w:p w14:paraId="30230AC2" w14:textId="26D44B9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8611 (16.8)</w:t>
            </w:r>
          </w:p>
        </w:tc>
        <w:tc>
          <w:tcPr>
            <w:tcW w:w="547" w:type="dxa"/>
          </w:tcPr>
          <w:p w14:paraId="4B607B6F" w14:textId="3964352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38.4</w:t>
            </w:r>
          </w:p>
        </w:tc>
        <w:tc>
          <w:tcPr>
            <w:tcW w:w="533" w:type="dxa"/>
          </w:tcPr>
          <w:p w14:paraId="4F6C2BB0" w14:textId="5457B81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1.4</w:t>
            </w:r>
          </w:p>
        </w:tc>
        <w:tc>
          <w:tcPr>
            <w:tcW w:w="1087" w:type="dxa"/>
          </w:tcPr>
          <w:p w14:paraId="03D4DB07" w14:textId="443F0B0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184 (1.7)</w:t>
            </w:r>
          </w:p>
        </w:tc>
        <w:tc>
          <w:tcPr>
            <w:tcW w:w="1080" w:type="dxa"/>
          </w:tcPr>
          <w:p w14:paraId="17E35816" w14:textId="4197B56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20 (1.3)</w:t>
            </w:r>
          </w:p>
        </w:tc>
        <w:tc>
          <w:tcPr>
            <w:tcW w:w="540" w:type="dxa"/>
          </w:tcPr>
          <w:p w14:paraId="07B714D8" w14:textId="74164B4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3.8</w:t>
            </w:r>
          </w:p>
        </w:tc>
        <w:tc>
          <w:tcPr>
            <w:tcW w:w="540" w:type="dxa"/>
          </w:tcPr>
          <w:p w14:paraId="15A75593" w14:textId="1652414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1.7</w:t>
            </w:r>
          </w:p>
        </w:tc>
        <w:tc>
          <w:tcPr>
            <w:tcW w:w="1080" w:type="dxa"/>
          </w:tcPr>
          <w:p w14:paraId="4F8A973B" w14:textId="6C9FF9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204 (1.7)</w:t>
            </w:r>
          </w:p>
        </w:tc>
        <w:tc>
          <w:tcPr>
            <w:tcW w:w="1080" w:type="dxa"/>
          </w:tcPr>
          <w:p w14:paraId="12D8A06E" w14:textId="503249E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1606 (3.6)</w:t>
            </w:r>
          </w:p>
        </w:tc>
        <w:tc>
          <w:tcPr>
            <w:tcW w:w="540" w:type="dxa"/>
          </w:tcPr>
          <w:p w14:paraId="1B8F6851" w14:textId="344A36E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12.2</w:t>
            </w:r>
          </w:p>
        </w:tc>
        <w:tc>
          <w:tcPr>
            <w:tcW w:w="540" w:type="dxa"/>
            <w:gridSpan w:val="2"/>
          </w:tcPr>
          <w:p w14:paraId="67A1A26C" w14:textId="1E290BC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1.2</w:t>
            </w:r>
          </w:p>
        </w:tc>
      </w:tr>
      <w:tr w:rsidR="00D97C4A" w:rsidRPr="00985A1F" w14:paraId="61709340" w14:textId="77777777" w:rsidTr="00983430">
        <w:tc>
          <w:tcPr>
            <w:tcW w:w="1616" w:type="dxa"/>
          </w:tcPr>
          <w:p w14:paraId="047F111B" w14:textId="27B6365A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 xml:space="preserve">    3-4</w:t>
            </w:r>
          </w:p>
        </w:tc>
        <w:tc>
          <w:tcPr>
            <w:tcW w:w="1079" w:type="dxa"/>
          </w:tcPr>
          <w:p w14:paraId="19BFEB17" w14:textId="144FD8B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4868 (9.5)</w:t>
            </w:r>
          </w:p>
        </w:tc>
        <w:tc>
          <w:tcPr>
            <w:tcW w:w="1079" w:type="dxa"/>
          </w:tcPr>
          <w:p w14:paraId="72AA8042" w14:textId="563A8D6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1280 (8.9)</w:t>
            </w:r>
          </w:p>
        </w:tc>
        <w:tc>
          <w:tcPr>
            <w:tcW w:w="539" w:type="dxa"/>
          </w:tcPr>
          <w:p w14:paraId="120758F1" w14:textId="1F503C0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2.3</w:t>
            </w:r>
          </w:p>
        </w:tc>
        <w:tc>
          <w:tcPr>
            <w:tcW w:w="540" w:type="dxa"/>
          </w:tcPr>
          <w:p w14:paraId="3EEBDDDB" w14:textId="641ACF0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080" w:type="dxa"/>
          </w:tcPr>
          <w:p w14:paraId="79AAFF42" w14:textId="7385F3A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4868 (9.5)</w:t>
            </w:r>
          </w:p>
        </w:tc>
        <w:tc>
          <w:tcPr>
            <w:tcW w:w="1080" w:type="dxa"/>
          </w:tcPr>
          <w:p w14:paraId="300F8BFA" w14:textId="74E0FD8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10413 (20.3)</w:t>
            </w:r>
          </w:p>
        </w:tc>
        <w:tc>
          <w:tcPr>
            <w:tcW w:w="547" w:type="dxa"/>
          </w:tcPr>
          <w:p w14:paraId="5F79B92E" w14:textId="766BC06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30.6</w:t>
            </w:r>
          </w:p>
        </w:tc>
        <w:tc>
          <w:tcPr>
            <w:tcW w:w="533" w:type="dxa"/>
          </w:tcPr>
          <w:p w14:paraId="5BC1FEDD" w14:textId="1EC0C91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</w:p>
        </w:tc>
        <w:tc>
          <w:tcPr>
            <w:tcW w:w="1087" w:type="dxa"/>
          </w:tcPr>
          <w:p w14:paraId="3C5B465E" w14:textId="64F0696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727 (6.9)</w:t>
            </w:r>
          </w:p>
        </w:tc>
        <w:tc>
          <w:tcPr>
            <w:tcW w:w="1080" w:type="dxa"/>
          </w:tcPr>
          <w:p w14:paraId="14A75513" w14:textId="7609592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108 (6.9)</w:t>
            </w:r>
          </w:p>
        </w:tc>
        <w:tc>
          <w:tcPr>
            <w:tcW w:w="540" w:type="dxa"/>
          </w:tcPr>
          <w:p w14:paraId="727773F8" w14:textId="5FAE363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540" w:type="dxa"/>
          </w:tcPr>
          <w:p w14:paraId="6BA8E887" w14:textId="3962980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0.9</w:t>
            </w:r>
          </w:p>
        </w:tc>
        <w:tc>
          <w:tcPr>
            <w:tcW w:w="1080" w:type="dxa"/>
          </w:tcPr>
          <w:p w14:paraId="49ED7190" w14:textId="166DFE6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835 (6.9)</w:t>
            </w:r>
          </w:p>
        </w:tc>
        <w:tc>
          <w:tcPr>
            <w:tcW w:w="1080" w:type="dxa"/>
          </w:tcPr>
          <w:p w14:paraId="352A7828" w14:textId="14C6B84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3447 (7.8)</w:t>
            </w:r>
          </w:p>
        </w:tc>
        <w:tc>
          <w:tcPr>
            <w:tcW w:w="540" w:type="dxa"/>
          </w:tcPr>
          <w:p w14:paraId="39505E03" w14:textId="2698280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3.5</w:t>
            </w:r>
          </w:p>
        </w:tc>
        <w:tc>
          <w:tcPr>
            <w:tcW w:w="540" w:type="dxa"/>
            <w:gridSpan w:val="2"/>
          </w:tcPr>
          <w:p w14:paraId="5B337DDE" w14:textId="3643684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1.4</w:t>
            </w:r>
          </w:p>
        </w:tc>
      </w:tr>
      <w:tr w:rsidR="00D97C4A" w:rsidRPr="00985A1F" w14:paraId="30C493FF" w14:textId="77777777" w:rsidTr="00983430">
        <w:tc>
          <w:tcPr>
            <w:tcW w:w="1616" w:type="dxa"/>
          </w:tcPr>
          <w:p w14:paraId="1E7A3921" w14:textId="53047BA8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 xml:space="preserve">    5-7</w:t>
            </w:r>
          </w:p>
        </w:tc>
        <w:tc>
          <w:tcPr>
            <w:tcW w:w="1079" w:type="dxa"/>
          </w:tcPr>
          <w:p w14:paraId="51EE6D0C" w14:textId="6E08AC4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10728 (21)</w:t>
            </w:r>
          </w:p>
        </w:tc>
        <w:tc>
          <w:tcPr>
            <w:tcW w:w="1079" w:type="dxa"/>
          </w:tcPr>
          <w:p w14:paraId="42DA38D4" w14:textId="5DC60E3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2711 (18.8)</w:t>
            </w:r>
          </w:p>
        </w:tc>
        <w:tc>
          <w:tcPr>
            <w:tcW w:w="539" w:type="dxa"/>
          </w:tcPr>
          <w:p w14:paraId="48C30431" w14:textId="121D0A1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5.6</w:t>
            </w:r>
          </w:p>
        </w:tc>
        <w:tc>
          <w:tcPr>
            <w:tcW w:w="540" w:type="dxa"/>
          </w:tcPr>
          <w:p w14:paraId="7C84AA35" w14:textId="7F19A6B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080" w:type="dxa"/>
          </w:tcPr>
          <w:p w14:paraId="0882AE5D" w14:textId="161EA74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10728 (21)</w:t>
            </w:r>
          </w:p>
        </w:tc>
        <w:tc>
          <w:tcPr>
            <w:tcW w:w="1080" w:type="dxa"/>
          </w:tcPr>
          <w:p w14:paraId="1867EA0C" w14:textId="310544E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14443 (28.1)</w:t>
            </w:r>
          </w:p>
        </w:tc>
        <w:tc>
          <w:tcPr>
            <w:tcW w:w="547" w:type="dxa"/>
          </w:tcPr>
          <w:p w14:paraId="658A940A" w14:textId="323175D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16.7</w:t>
            </w:r>
          </w:p>
        </w:tc>
        <w:tc>
          <w:tcPr>
            <w:tcW w:w="533" w:type="dxa"/>
          </w:tcPr>
          <w:p w14:paraId="105E40FE" w14:textId="2E83633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087" w:type="dxa"/>
          </w:tcPr>
          <w:p w14:paraId="0AEFFF55" w14:textId="0183381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2314 (21.9)</w:t>
            </w:r>
          </w:p>
        </w:tc>
        <w:tc>
          <w:tcPr>
            <w:tcW w:w="1080" w:type="dxa"/>
          </w:tcPr>
          <w:p w14:paraId="3423160E" w14:textId="220A7EE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296 (19)</w:t>
            </w:r>
          </w:p>
        </w:tc>
        <w:tc>
          <w:tcPr>
            <w:tcW w:w="540" w:type="dxa"/>
          </w:tcPr>
          <w:p w14:paraId="4111D713" w14:textId="07B41E0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7.2</w:t>
            </w:r>
          </w:p>
        </w:tc>
        <w:tc>
          <w:tcPr>
            <w:tcW w:w="540" w:type="dxa"/>
          </w:tcPr>
          <w:p w14:paraId="6474D263" w14:textId="23F0759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1.7</w:t>
            </w:r>
          </w:p>
        </w:tc>
        <w:tc>
          <w:tcPr>
            <w:tcW w:w="1080" w:type="dxa"/>
          </w:tcPr>
          <w:p w14:paraId="70B7FBAD" w14:textId="5ADB831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2610 (21.5)</w:t>
            </w:r>
          </w:p>
        </w:tc>
        <w:tc>
          <w:tcPr>
            <w:tcW w:w="1080" w:type="dxa"/>
          </w:tcPr>
          <w:p w14:paraId="5D3F0246" w14:textId="32412D7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8264 (18.7)</w:t>
            </w:r>
          </w:p>
        </w:tc>
        <w:tc>
          <w:tcPr>
            <w:tcW w:w="540" w:type="dxa"/>
          </w:tcPr>
          <w:p w14:paraId="55471CF5" w14:textId="097AD6A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40" w:type="dxa"/>
            <w:gridSpan w:val="2"/>
          </w:tcPr>
          <w:p w14:paraId="242EC191" w14:textId="488967A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1.2</w:t>
            </w:r>
          </w:p>
        </w:tc>
      </w:tr>
      <w:tr w:rsidR="00D97C4A" w:rsidRPr="00985A1F" w14:paraId="300C7EAD" w14:textId="77777777" w:rsidTr="00983430">
        <w:tc>
          <w:tcPr>
            <w:tcW w:w="1616" w:type="dxa"/>
          </w:tcPr>
          <w:p w14:paraId="2F1617D4" w14:textId="5A5A9190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 xml:space="preserve">    &gt;7</w:t>
            </w:r>
          </w:p>
        </w:tc>
        <w:tc>
          <w:tcPr>
            <w:tcW w:w="1079" w:type="dxa"/>
          </w:tcPr>
          <w:p w14:paraId="7D9CFD26" w14:textId="5F8F32F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32930 (64.4)</w:t>
            </w:r>
          </w:p>
        </w:tc>
        <w:tc>
          <w:tcPr>
            <w:tcW w:w="1079" w:type="dxa"/>
          </w:tcPr>
          <w:p w14:paraId="0AA8928B" w14:textId="13A38FB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9722 (67.3)</w:t>
            </w:r>
          </w:p>
        </w:tc>
        <w:tc>
          <w:tcPr>
            <w:tcW w:w="539" w:type="dxa"/>
          </w:tcPr>
          <w:p w14:paraId="000A9C2B" w14:textId="04CD32B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40" w:type="dxa"/>
          </w:tcPr>
          <w:p w14:paraId="3215BD8B" w14:textId="4F1FDBD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080" w:type="dxa"/>
          </w:tcPr>
          <w:p w14:paraId="07153F83" w14:textId="1441B1E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32930 (64.4)</w:t>
            </w:r>
          </w:p>
        </w:tc>
        <w:tc>
          <w:tcPr>
            <w:tcW w:w="1080" w:type="dxa"/>
          </w:tcPr>
          <w:p w14:paraId="553246AD" w14:textId="3751D85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17863 (34.8)</w:t>
            </w:r>
          </w:p>
        </w:tc>
        <w:tc>
          <w:tcPr>
            <w:tcW w:w="547" w:type="dxa"/>
          </w:tcPr>
          <w:p w14:paraId="04CE3CA2" w14:textId="59E6102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62.1</w:t>
            </w:r>
          </w:p>
        </w:tc>
        <w:tc>
          <w:tcPr>
            <w:tcW w:w="533" w:type="dxa"/>
          </w:tcPr>
          <w:p w14:paraId="76F8C7E6" w14:textId="6A073E2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1.2</w:t>
            </w:r>
          </w:p>
        </w:tc>
        <w:tc>
          <w:tcPr>
            <w:tcW w:w="1087" w:type="dxa"/>
          </w:tcPr>
          <w:p w14:paraId="4119B379" w14:textId="32E833A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7365 (69.5)</w:t>
            </w:r>
          </w:p>
        </w:tc>
        <w:tc>
          <w:tcPr>
            <w:tcW w:w="1080" w:type="dxa"/>
          </w:tcPr>
          <w:p w14:paraId="1206F89C" w14:textId="1112BDE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1138 (72.9)</w:t>
            </w:r>
          </w:p>
        </w:tc>
        <w:tc>
          <w:tcPr>
            <w:tcW w:w="540" w:type="dxa"/>
          </w:tcPr>
          <w:p w14:paraId="307C2F5F" w14:textId="170C02C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7.3</w:t>
            </w:r>
          </w:p>
        </w:tc>
        <w:tc>
          <w:tcPr>
            <w:tcW w:w="540" w:type="dxa"/>
          </w:tcPr>
          <w:p w14:paraId="273219EB" w14:textId="42D3B7E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1.5</w:t>
            </w:r>
          </w:p>
        </w:tc>
        <w:tc>
          <w:tcPr>
            <w:tcW w:w="1080" w:type="dxa"/>
          </w:tcPr>
          <w:p w14:paraId="48190E02" w14:textId="4F420AE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8503 (70)</w:t>
            </w:r>
          </w:p>
        </w:tc>
        <w:tc>
          <w:tcPr>
            <w:tcW w:w="1080" w:type="dxa"/>
          </w:tcPr>
          <w:p w14:paraId="043B4111" w14:textId="33AA1E4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30935 (69.9)</w:t>
            </w:r>
          </w:p>
        </w:tc>
        <w:tc>
          <w:tcPr>
            <w:tcW w:w="540" w:type="dxa"/>
          </w:tcPr>
          <w:p w14:paraId="703BD096" w14:textId="2058977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540" w:type="dxa"/>
            <w:gridSpan w:val="2"/>
          </w:tcPr>
          <w:p w14:paraId="41BDF929" w14:textId="01B8360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2.3</w:t>
            </w:r>
          </w:p>
        </w:tc>
      </w:tr>
      <w:tr w:rsidR="00D97C4A" w:rsidRPr="00985A1F" w14:paraId="114B8644" w14:textId="77777777" w:rsidTr="00983430">
        <w:tc>
          <w:tcPr>
            <w:tcW w:w="1616" w:type="dxa"/>
          </w:tcPr>
          <w:p w14:paraId="02F15C82" w14:textId="4A1CA5F7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 xml:space="preserve">Number of </w:t>
            </w:r>
            <w:r w:rsidR="00E05E1D" w:rsidRPr="00985A1F">
              <w:rPr>
                <w:rFonts w:ascii="Times New Roman" w:hAnsi="Times New Roman" w:cs="Times New Roman"/>
                <w:sz w:val="16"/>
                <w:szCs w:val="16"/>
              </w:rPr>
              <w:t>hospitalizations</w:t>
            </w:r>
          </w:p>
        </w:tc>
        <w:tc>
          <w:tcPr>
            <w:tcW w:w="1079" w:type="dxa"/>
          </w:tcPr>
          <w:p w14:paraId="0076910A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79" w:type="dxa"/>
          </w:tcPr>
          <w:p w14:paraId="5FA6EDBF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39" w:type="dxa"/>
          </w:tcPr>
          <w:p w14:paraId="21FBA34E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</w:tcPr>
          <w:p w14:paraId="4DB4B5C9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</w:tcPr>
          <w:p w14:paraId="28AEC0AE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</w:tcPr>
          <w:p w14:paraId="532292D3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7" w:type="dxa"/>
          </w:tcPr>
          <w:p w14:paraId="70678AA8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33" w:type="dxa"/>
          </w:tcPr>
          <w:p w14:paraId="4F3F3F59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7" w:type="dxa"/>
          </w:tcPr>
          <w:p w14:paraId="486E1DF6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</w:tcPr>
          <w:p w14:paraId="43803E09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</w:tcPr>
          <w:p w14:paraId="29D8A6AE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</w:tcPr>
          <w:p w14:paraId="777F18A8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</w:tcPr>
          <w:p w14:paraId="61E1CEC1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</w:tcPr>
          <w:p w14:paraId="2EC5A758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</w:tcPr>
          <w:p w14:paraId="6FB19DA7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  <w:gridSpan w:val="2"/>
          </w:tcPr>
          <w:p w14:paraId="0BFA02D6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D97C4A" w:rsidRPr="00985A1F" w14:paraId="3953E8B4" w14:textId="77777777" w:rsidTr="00983430">
        <w:tc>
          <w:tcPr>
            <w:tcW w:w="1616" w:type="dxa"/>
          </w:tcPr>
          <w:p w14:paraId="3B80B1FF" w14:textId="268C8A15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 xml:space="preserve">    0-1</w:t>
            </w:r>
          </w:p>
        </w:tc>
        <w:tc>
          <w:tcPr>
            <w:tcW w:w="1079" w:type="dxa"/>
          </w:tcPr>
          <w:p w14:paraId="53395768" w14:textId="789A164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16006 (31.3)</w:t>
            </w:r>
          </w:p>
        </w:tc>
        <w:tc>
          <w:tcPr>
            <w:tcW w:w="1079" w:type="dxa"/>
          </w:tcPr>
          <w:p w14:paraId="59DB0D77" w14:textId="4A567D8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4444 (30.8)</w:t>
            </w:r>
          </w:p>
        </w:tc>
        <w:tc>
          <w:tcPr>
            <w:tcW w:w="539" w:type="dxa"/>
          </w:tcPr>
          <w:p w14:paraId="43A08285" w14:textId="731ACA7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1.2</w:t>
            </w:r>
          </w:p>
        </w:tc>
        <w:tc>
          <w:tcPr>
            <w:tcW w:w="540" w:type="dxa"/>
          </w:tcPr>
          <w:p w14:paraId="7FBBFE8E" w14:textId="65D5D49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</w:p>
        </w:tc>
        <w:tc>
          <w:tcPr>
            <w:tcW w:w="1080" w:type="dxa"/>
          </w:tcPr>
          <w:p w14:paraId="6A219069" w14:textId="5749F99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16006 (31.3)</w:t>
            </w:r>
          </w:p>
        </w:tc>
        <w:tc>
          <w:tcPr>
            <w:tcW w:w="1080" w:type="dxa"/>
          </w:tcPr>
          <w:p w14:paraId="24ADEBAE" w14:textId="4BF8703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8078 (15.7)</w:t>
            </w:r>
          </w:p>
        </w:tc>
        <w:tc>
          <w:tcPr>
            <w:tcW w:w="547" w:type="dxa"/>
          </w:tcPr>
          <w:p w14:paraId="3F373C64" w14:textId="14F6CD5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37.4</w:t>
            </w:r>
          </w:p>
        </w:tc>
        <w:tc>
          <w:tcPr>
            <w:tcW w:w="533" w:type="dxa"/>
          </w:tcPr>
          <w:p w14:paraId="45149B6C" w14:textId="5B2F919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</w:p>
        </w:tc>
        <w:tc>
          <w:tcPr>
            <w:tcW w:w="1087" w:type="dxa"/>
          </w:tcPr>
          <w:p w14:paraId="429B68EF" w14:textId="4AF2112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3416 (32.3)</w:t>
            </w:r>
          </w:p>
        </w:tc>
        <w:tc>
          <w:tcPr>
            <w:tcW w:w="1080" w:type="dxa"/>
          </w:tcPr>
          <w:p w14:paraId="5F156579" w14:textId="4389965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547 (35)</w:t>
            </w:r>
          </w:p>
        </w:tc>
        <w:tc>
          <w:tcPr>
            <w:tcW w:w="540" w:type="dxa"/>
          </w:tcPr>
          <w:p w14:paraId="52E2CC31" w14:textId="105A04F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5.8</w:t>
            </w:r>
          </w:p>
        </w:tc>
        <w:tc>
          <w:tcPr>
            <w:tcW w:w="540" w:type="dxa"/>
          </w:tcPr>
          <w:p w14:paraId="61C04998" w14:textId="687C49E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3.4</w:t>
            </w:r>
          </w:p>
        </w:tc>
        <w:tc>
          <w:tcPr>
            <w:tcW w:w="1080" w:type="dxa"/>
          </w:tcPr>
          <w:p w14:paraId="28D4253C" w14:textId="032BC6D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3963 (32.6)</w:t>
            </w:r>
          </w:p>
        </w:tc>
        <w:tc>
          <w:tcPr>
            <w:tcW w:w="1080" w:type="dxa"/>
          </w:tcPr>
          <w:p w14:paraId="6DA5408B" w14:textId="4176CD4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16992 (38.4)</w:t>
            </w:r>
          </w:p>
        </w:tc>
        <w:tc>
          <w:tcPr>
            <w:tcW w:w="540" w:type="dxa"/>
          </w:tcPr>
          <w:p w14:paraId="77A9F4DA" w14:textId="05AD69E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12.1</w:t>
            </w:r>
          </w:p>
        </w:tc>
        <w:tc>
          <w:tcPr>
            <w:tcW w:w="540" w:type="dxa"/>
            <w:gridSpan w:val="2"/>
          </w:tcPr>
          <w:p w14:paraId="4E233FD0" w14:textId="68C5406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D97C4A" w:rsidRPr="00985A1F" w14:paraId="1FA0AE30" w14:textId="77777777" w:rsidTr="00983430">
        <w:tc>
          <w:tcPr>
            <w:tcW w:w="1616" w:type="dxa"/>
          </w:tcPr>
          <w:p w14:paraId="133994E0" w14:textId="724475B3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 xml:space="preserve">    &gt;1</w:t>
            </w:r>
          </w:p>
        </w:tc>
        <w:tc>
          <w:tcPr>
            <w:tcW w:w="1079" w:type="dxa"/>
          </w:tcPr>
          <w:p w14:paraId="2311125E" w14:textId="47643C6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10872 (21.3)</w:t>
            </w:r>
          </w:p>
        </w:tc>
        <w:tc>
          <w:tcPr>
            <w:tcW w:w="1079" w:type="dxa"/>
          </w:tcPr>
          <w:p w14:paraId="60FA7471" w14:textId="6B6E164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3338 (23.1)</w:t>
            </w:r>
          </w:p>
        </w:tc>
        <w:tc>
          <w:tcPr>
            <w:tcW w:w="539" w:type="dxa"/>
          </w:tcPr>
          <w:p w14:paraId="0351FA28" w14:textId="795A94D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4.4</w:t>
            </w:r>
          </w:p>
        </w:tc>
        <w:tc>
          <w:tcPr>
            <w:tcW w:w="540" w:type="dxa"/>
          </w:tcPr>
          <w:p w14:paraId="7AF6819B" w14:textId="230CC22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080" w:type="dxa"/>
          </w:tcPr>
          <w:p w14:paraId="5DD7168A" w14:textId="3B8198C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10872 (21.3)</w:t>
            </w:r>
          </w:p>
        </w:tc>
        <w:tc>
          <w:tcPr>
            <w:tcW w:w="1080" w:type="dxa"/>
          </w:tcPr>
          <w:p w14:paraId="1F888706" w14:textId="75CFDE9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3791 (7.4)</w:t>
            </w:r>
          </w:p>
        </w:tc>
        <w:tc>
          <w:tcPr>
            <w:tcW w:w="547" w:type="dxa"/>
          </w:tcPr>
          <w:p w14:paraId="53B0B151" w14:textId="429C2DB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40.4</w:t>
            </w:r>
          </w:p>
        </w:tc>
        <w:tc>
          <w:tcPr>
            <w:tcW w:w="533" w:type="dxa"/>
          </w:tcPr>
          <w:p w14:paraId="3C8F5CD9" w14:textId="7C918E2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1.5</w:t>
            </w:r>
          </w:p>
        </w:tc>
        <w:tc>
          <w:tcPr>
            <w:tcW w:w="1087" w:type="dxa"/>
          </w:tcPr>
          <w:p w14:paraId="62E9C44D" w14:textId="770675F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2622 (24.8)</w:t>
            </w:r>
          </w:p>
        </w:tc>
        <w:tc>
          <w:tcPr>
            <w:tcW w:w="1080" w:type="dxa"/>
          </w:tcPr>
          <w:p w14:paraId="3D1CA526" w14:textId="4DE910E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365 (23.4)</w:t>
            </w:r>
          </w:p>
        </w:tc>
        <w:tc>
          <w:tcPr>
            <w:tcW w:w="540" w:type="dxa"/>
          </w:tcPr>
          <w:p w14:paraId="0EF88138" w14:textId="013A24F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3.3</w:t>
            </w:r>
          </w:p>
        </w:tc>
        <w:tc>
          <w:tcPr>
            <w:tcW w:w="540" w:type="dxa"/>
          </w:tcPr>
          <w:p w14:paraId="6E81EFB9" w14:textId="2EA9EB2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</w:p>
        </w:tc>
        <w:tc>
          <w:tcPr>
            <w:tcW w:w="1080" w:type="dxa"/>
          </w:tcPr>
          <w:p w14:paraId="09D676C2" w14:textId="47AF30E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2987 (24.6)</w:t>
            </w:r>
          </w:p>
        </w:tc>
        <w:tc>
          <w:tcPr>
            <w:tcW w:w="1080" w:type="dxa"/>
          </w:tcPr>
          <w:p w14:paraId="0396AF58" w14:textId="26F4DFC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14154 (32)</w:t>
            </w:r>
          </w:p>
        </w:tc>
        <w:tc>
          <w:tcPr>
            <w:tcW w:w="540" w:type="dxa"/>
          </w:tcPr>
          <w:p w14:paraId="46D185A8" w14:textId="1B3AD2F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16.5</w:t>
            </w:r>
          </w:p>
        </w:tc>
        <w:tc>
          <w:tcPr>
            <w:tcW w:w="540" w:type="dxa"/>
            <w:gridSpan w:val="2"/>
          </w:tcPr>
          <w:p w14:paraId="6F014AD5" w14:textId="3ABCA54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1.8</w:t>
            </w:r>
          </w:p>
        </w:tc>
      </w:tr>
      <w:tr w:rsidR="00D97C4A" w:rsidRPr="00985A1F" w14:paraId="3CB5694A" w14:textId="77777777" w:rsidTr="00983430">
        <w:tc>
          <w:tcPr>
            <w:tcW w:w="1616" w:type="dxa"/>
          </w:tcPr>
          <w:p w14:paraId="7AABCDCF" w14:textId="721E44B3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Length of stay in hospital in days</w:t>
            </w:r>
          </w:p>
        </w:tc>
        <w:tc>
          <w:tcPr>
            <w:tcW w:w="1079" w:type="dxa"/>
          </w:tcPr>
          <w:p w14:paraId="2C0367B3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79" w:type="dxa"/>
          </w:tcPr>
          <w:p w14:paraId="19AE0E47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39" w:type="dxa"/>
          </w:tcPr>
          <w:p w14:paraId="456681E0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</w:tcPr>
          <w:p w14:paraId="08913E2D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</w:tcPr>
          <w:p w14:paraId="470B08FB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</w:tcPr>
          <w:p w14:paraId="0D646DB6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7" w:type="dxa"/>
          </w:tcPr>
          <w:p w14:paraId="60D1A181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33" w:type="dxa"/>
          </w:tcPr>
          <w:p w14:paraId="652DA927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7" w:type="dxa"/>
          </w:tcPr>
          <w:p w14:paraId="23BF2E76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</w:tcPr>
          <w:p w14:paraId="786630EB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</w:tcPr>
          <w:p w14:paraId="036F8F3A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</w:tcPr>
          <w:p w14:paraId="69D64E41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</w:tcPr>
          <w:p w14:paraId="5D84F791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</w:tcPr>
          <w:p w14:paraId="511A5B5A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</w:tcPr>
          <w:p w14:paraId="7B2F7830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  <w:gridSpan w:val="2"/>
          </w:tcPr>
          <w:p w14:paraId="6722CA3D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D97C4A" w:rsidRPr="00985A1F" w14:paraId="06E342BA" w14:textId="77777777" w:rsidTr="00983430">
        <w:tc>
          <w:tcPr>
            <w:tcW w:w="1616" w:type="dxa"/>
          </w:tcPr>
          <w:p w14:paraId="3767DC7A" w14:textId="0E3E7D0B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 xml:space="preserve">    1-3</w:t>
            </w:r>
          </w:p>
        </w:tc>
        <w:tc>
          <w:tcPr>
            <w:tcW w:w="1079" w:type="dxa"/>
          </w:tcPr>
          <w:p w14:paraId="26820E50" w14:textId="0E4FC5C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4265 (8.3)</w:t>
            </w:r>
          </w:p>
        </w:tc>
        <w:tc>
          <w:tcPr>
            <w:tcW w:w="1079" w:type="dxa"/>
          </w:tcPr>
          <w:p w14:paraId="666BCC4E" w14:textId="2562E7F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1105 (7.6)</w:t>
            </w:r>
          </w:p>
        </w:tc>
        <w:tc>
          <w:tcPr>
            <w:tcW w:w="539" w:type="dxa"/>
          </w:tcPr>
          <w:p w14:paraId="5089C3D9" w14:textId="5E68C61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2.6</w:t>
            </w:r>
          </w:p>
        </w:tc>
        <w:tc>
          <w:tcPr>
            <w:tcW w:w="540" w:type="dxa"/>
          </w:tcPr>
          <w:p w14:paraId="502B2ACE" w14:textId="748358E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080" w:type="dxa"/>
          </w:tcPr>
          <w:p w14:paraId="23160BE9" w14:textId="6DF5C6B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4265 (8.3)</w:t>
            </w:r>
          </w:p>
        </w:tc>
        <w:tc>
          <w:tcPr>
            <w:tcW w:w="1080" w:type="dxa"/>
          </w:tcPr>
          <w:p w14:paraId="1FD3B2C7" w14:textId="08D55AF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2965 (5.8)</w:t>
            </w:r>
          </w:p>
        </w:tc>
        <w:tc>
          <w:tcPr>
            <w:tcW w:w="547" w:type="dxa"/>
          </w:tcPr>
          <w:p w14:paraId="177E3A90" w14:textId="7C103CC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33" w:type="dxa"/>
          </w:tcPr>
          <w:p w14:paraId="6099579D" w14:textId="15F97AB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087" w:type="dxa"/>
          </w:tcPr>
          <w:p w14:paraId="75C30FCD" w14:textId="1EE563D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1061 (10)</w:t>
            </w:r>
          </w:p>
        </w:tc>
        <w:tc>
          <w:tcPr>
            <w:tcW w:w="1080" w:type="dxa"/>
          </w:tcPr>
          <w:p w14:paraId="57422FA5" w14:textId="61352DF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239 (15.3)</w:t>
            </w:r>
          </w:p>
        </w:tc>
        <w:tc>
          <w:tcPr>
            <w:tcW w:w="540" w:type="dxa"/>
          </w:tcPr>
          <w:p w14:paraId="212AB6AB" w14:textId="503223C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15.9</w:t>
            </w:r>
          </w:p>
        </w:tc>
        <w:tc>
          <w:tcPr>
            <w:tcW w:w="540" w:type="dxa"/>
          </w:tcPr>
          <w:p w14:paraId="7EAE7CE8" w14:textId="2E93F74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1.8</w:t>
            </w:r>
          </w:p>
        </w:tc>
        <w:tc>
          <w:tcPr>
            <w:tcW w:w="1080" w:type="dxa"/>
          </w:tcPr>
          <w:p w14:paraId="06FAD8BB" w14:textId="7D81C15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1300 (10.7)</w:t>
            </w:r>
          </w:p>
        </w:tc>
        <w:tc>
          <w:tcPr>
            <w:tcW w:w="1080" w:type="dxa"/>
          </w:tcPr>
          <w:p w14:paraId="60592891" w14:textId="75E33E6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3991 (9)</w:t>
            </w:r>
          </w:p>
        </w:tc>
        <w:tc>
          <w:tcPr>
            <w:tcW w:w="540" w:type="dxa"/>
          </w:tcPr>
          <w:p w14:paraId="57762A13" w14:textId="29DE1C4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5.6</w:t>
            </w:r>
          </w:p>
        </w:tc>
        <w:tc>
          <w:tcPr>
            <w:tcW w:w="540" w:type="dxa"/>
            <w:gridSpan w:val="2"/>
          </w:tcPr>
          <w:p w14:paraId="6B390E37" w14:textId="48EFE3C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1.1</w:t>
            </w:r>
          </w:p>
        </w:tc>
      </w:tr>
      <w:tr w:rsidR="00D97C4A" w:rsidRPr="00985A1F" w14:paraId="4CD85853" w14:textId="77777777" w:rsidTr="00983430">
        <w:tc>
          <w:tcPr>
            <w:tcW w:w="1616" w:type="dxa"/>
          </w:tcPr>
          <w:p w14:paraId="4A64207A" w14:textId="3602192B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 xml:space="preserve">    &gt;3</w:t>
            </w:r>
          </w:p>
        </w:tc>
        <w:tc>
          <w:tcPr>
            <w:tcW w:w="1079" w:type="dxa"/>
          </w:tcPr>
          <w:p w14:paraId="7E3ED0B1" w14:textId="098C523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22613 (44.3)</w:t>
            </w:r>
          </w:p>
        </w:tc>
        <w:tc>
          <w:tcPr>
            <w:tcW w:w="1079" w:type="dxa"/>
          </w:tcPr>
          <w:p w14:paraId="4AD9177A" w14:textId="673B391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6677 (46.2)</w:t>
            </w:r>
          </w:p>
        </w:tc>
        <w:tc>
          <w:tcPr>
            <w:tcW w:w="539" w:type="dxa"/>
          </w:tcPr>
          <w:p w14:paraId="056682DC" w14:textId="660AD04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3.9</w:t>
            </w:r>
          </w:p>
        </w:tc>
        <w:tc>
          <w:tcPr>
            <w:tcW w:w="540" w:type="dxa"/>
          </w:tcPr>
          <w:p w14:paraId="48B6D5BD" w14:textId="47E5C76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0.6</w:t>
            </w:r>
          </w:p>
        </w:tc>
        <w:tc>
          <w:tcPr>
            <w:tcW w:w="1080" w:type="dxa"/>
          </w:tcPr>
          <w:p w14:paraId="293286C2" w14:textId="551EB0E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22613 (44.3)</w:t>
            </w:r>
          </w:p>
        </w:tc>
        <w:tc>
          <w:tcPr>
            <w:tcW w:w="1080" w:type="dxa"/>
          </w:tcPr>
          <w:p w14:paraId="126884D0" w14:textId="1576420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8904 (17.3)</w:t>
            </w:r>
          </w:p>
        </w:tc>
        <w:tc>
          <w:tcPr>
            <w:tcW w:w="547" w:type="dxa"/>
          </w:tcPr>
          <w:p w14:paraId="4EBBEC37" w14:textId="74CFB66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60.9</w:t>
            </w:r>
          </w:p>
        </w:tc>
        <w:tc>
          <w:tcPr>
            <w:tcW w:w="533" w:type="dxa"/>
          </w:tcPr>
          <w:p w14:paraId="1A61CCDB" w14:textId="5F9629B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1.5</w:t>
            </w:r>
          </w:p>
        </w:tc>
        <w:tc>
          <w:tcPr>
            <w:tcW w:w="1087" w:type="dxa"/>
          </w:tcPr>
          <w:p w14:paraId="34FC9CFD" w14:textId="1ECA713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4977 (47)</w:t>
            </w:r>
          </w:p>
        </w:tc>
        <w:tc>
          <w:tcPr>
            <w:tcW w:w="1080" w:type="dxa"/>
          </w:tcPr>
          <w:p w14:paraId="5A1F6EEC" w14:textId="57657BB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673 (43.1)</w:t>
            </w:r>
          </w:p>
        </w:tc>
        <w:tc>
          <w:tcPr>
            <w:tcW w:w="540" w:type="dxa"/>
          </w:tcPr>
          <w:p w14:paraId="02EF4BD9" w14:textId="6B47A1D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7.9</w:t>
            </w:r>
          </w:p>
        </w:tc>
        <w:tc>
          <w:tcPr>
            <w:tcW w:w="540" w:type="dxa"/>
          </w:tcPr>
          <w:p w14:paraId="313D7DD4" w14:textId="3618EC8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80" w:type="dxa"/>
          </w:tcPr>
          <w:p w14:paraId="1F10F820" w14:textId="7536EA0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5650 (46.5)</w:t>
            </w:r>
          </w:p>
        </w:tc>
        <w:tc>
          <w:tcPr>
            <w:tcW w:w="1080" w:type="dxa"/>
          </w:tcPr>
          <w:p w14:paraId="690BA064" w14:textId="56BE145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27155 (61.4)</w:t>
            </w:r>
          </w:p>
        </w:tc>
        <w:tc>
          <w:tcPr>
            <w:tcW w:w="540" w:type="dxa"/>
          </w:tcPr>
          <w:p w14:paraId="7E150214" w14:textId="551E63B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30.2</w:t>
            </w:r>
          </w:p>
        </w:tc>
        <w:tc>
          <w:tcPr>
            <w:tcW w:w="540" w:type="dxa"/>
            <w:gridSpan w:val="2"/>
          </w:tcPr>
          <w:p w14:paraId="06FDACBC" w14:textId="09E4E3E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</w:p>
        </w:tc>
      </w:tr>
      <w:tr w:rsidR="00D97C4A" w:rsidRPr="00985A1F" w14:paraId="3BCF7E91" w14:textId="77777777" w:rsidTr="00983430">
        <w:tc>
          <w:tcPr>
            <w:tcW w:w="1616" w:type="dxa"/>
          </w:tcPr>
          <w:p w14:paraId="27FD3740" w14:textId="2D0744F9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Number of office visits</w:t>
            </w:r>
          </w:p>
        </w:tc>
        <w:tc>
          <w:tcPr>
            <w:tcW w:w="1079" w:type="dxa"/>
          </w:tcPr>
          <w:p w14:paraId="383D54F0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79" w:type="dxa"/>
          </w:tcPr>
          <w:p w14:paraId="23F047FE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39" w:type="dxa"/>
          </w:tcPr>
          <w:p w14:paraId="540695B7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</w:tcPr>
          <w:p w14:paraId="1BAA8166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</w:tcPr>
          <w:p w14:paraId="7732D974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</w:tcPr>
          <w:p w14:paraId="74CD2834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7" w:type="dxa"/>
          </w:tcPr>
          <w:p w14:paraId="7D8C56D6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33" w:type="dxa"/>
          </w:tcPr>
          <w:p w14:paraId="0BEC4B01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7" w:type="dxa"/>
          </w:tcPr>
          <w:p w14:paraId="03061133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</w:tcPr>
          <w:p w14:paraId="1ACE8EF9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</w:tcPr>
          <w:p w14:paraId="014F97D7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</w:tcPr>
          <w:p w14:paraId="6580D21E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</w:tcPr>
          <w:p w14:paraId="1A09BFE3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</w:tcPr>
          <w:p w14:paraId="0313377E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</w:tcPr>
          <w:p w14:paraId="13448FF4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  <w:gridSpan w:val="2"/>
          </w:tcPr>
          <w:p w14:paraId="48533971" w14:textId="777777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D97C4A" w:rsidRPr="00985A1F" w14:paraId="5D52A359" w14:textId="77777777" w:rsidTr="00983430">
        <w:tc>
          <w:tcPr>
            <w:tcW w:w="1616" w:type="dxa"/>
          </w:tcPr>
          <w:p w14:paraId="32D2690B" w14:textId="0AEDBF34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 xml:space="preserve">    0-1</w:t>
            </w:r>
          </w:p>
        </w:tc>
        <w:tc>
          <w:tcPr>
            <w:tcW w:w="1079" w:type="dxa"/>
          </w:tcPr>
          <w:p w14:paraId="4D14A549" w14:textId="5DCCF0F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2020 (4)</w:t>
            </w:r>
          </w:p>
        </w:tc>
        <w:tc>
          <w:tcPr>
            <w:tcW w:w="1079" w:type="dxa"/>
          </w:tcPr>
          <w:p w14:paraId="2C15B6A4" w14:textId="1A4489E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583 (4)</w:t>
            </w:r>
          </w:p>
        </w:tc>
        <w:tc>
          <w:tcPr>
            <w:tcW w:w="539" w:type="dxa"/>
          </w:tcPr>
          <w:p w14:paraId="580C723D" w14:textId="526BEEF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</w:p>
        </w:tc>
        <w:tc>
          <w:tcPr>
            <w:tcW w:w="540" w:type="dxa"/>
          </w:tcPr>
          <w:p w14:paraId="708784FE" w14:textId="11BA3C9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080" w:type="dxa"/>
          </w:tcPr>
          <w:p w14:paraId="1A0607A0" w14:textId="30B41B3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2020 (4)</w:t>
            </w:r>
          </w:p>
        </w:tc>
        <w:tc>
          <w:tcPr>
            <w:tcW w:w="1080" w:type="dxa"/>
          </w:tcPr>
          <w:p w14:paraId="745F48A2" w14:textId="0883FD9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2517 (4.9)</w:t>
            </w:r>
          </w:p>
        </w:tc>
        <w:tc>
          <w:tcPr>
            <w:tcW w:w="547" w:type="dxa"/>
          </w:tcPr>
          <w:p w14:paraId="067261F2" w14:textId="4AA38A8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4.6</w:t>
            </w:r>
          </w:p>
        </w:tc>
        <w:tc>
          <w:tcPr>
            <w:tcW w:w="533" w:type="dxa"/>
          </w:tcPr>
          <w:p w14:paraId="6D243463" w14:textId="7F072C1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087" w:type="dxa"/>
          </w:tcPr>
          <w:p w14:paraId="20FAB201" w14:textId="5134867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313 (3)</w:t>
            </w:r>
          </w:p>
        </w:tc>
        <w:tc>
          <w:tcPr>
            <w:tcW w:w="1080" w:type="dxa"/>
          </w:tcPr>
          <w:p w14:paraId="4C8B838A" w14:textId="6718528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30 (1.9)</w:t>
            </w:r>
          </w:p>
        </w:tc>
        <w:tc>
          <w:tcPr>
            <w:tcW w:w="540" w:type="dxa"/>
          </w:tcPr>
          <w:p w14:paraId="1F42214C" w14:textId="2B23258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6.7</w:t>
            </w:r>
          </w:p>
        </w:tc>
        <w:tc>
          <w:tcPr>
            <w:tcW w:w="540" w:type="dxa"/>
          </w:tcPr>
          <w:p w14:paraId="4704241F" w14:textId="7E63FBD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80" w:type="dxa"/>
          </w:tcPr>
          <w:p w14:paraId="04EA85FE" w14:textId="5CC0753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343 (2.8)</w:t>
            </w:r>
          </w:p>
        </w:tc>
        <w:tc>
          <w:tcPr>
            <w:tcW w:w="1080" w:type="dxa"/>
          </w:tcPr>
          <w:p w14:paraId="342314C0" w14:textId="5E5D953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2182 (4.9)</w:t>
            </w:r>
          </w:p>
        </w:tc>
        <w:tc>
          <w:tcPr>
            <w:tcW w:w="540" w:type="dxa"/>
          </w:tcPr>
          <w:p w14:paraId="40DFDB6C" w14:textId="4732882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10.9</w:t>
            </w:r>
          </w:p>
        </w:tc>
        <w:tc>
          <w:tcPr>
            <w:tcW w:w="540" w:type="dxa"/>
            <w:gridSpan w:val="2"/>
          </w:tcPr>
          <w:p w14:paraId="66F1979F" w14:textId="789EB90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1.7</w:t>
            </w:r>
          </w:p>
        </w:tc>
      </w:tr>
      <w:tr w:rsidR="00D97C4A" w:rsidRPr="00985A1F" w14:paraId="1947AB9B" w14:textId="77777777" w:rsidTr="00983430">
        <w:tc>
          <w:tcPr>
            <w:tcW w:w="1616" w:type="dxa"/>
          </w:tcPr>
          <w:p w14:paraId="3A4DA7CF" w14:textId="7C2C3DF7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 xml:space="preserve">    2-3</w:t>
            </w:r>
          </w:p>
        </w:tc>
        <w:tc>
          <w:tcPr>
            <w:tcW w:w="1079" w:type="dxa"/>
          </w:tcPr>
          <w:p w14:paraId="502B93C7" w14:textId="48522E6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3240 (6.3)</w:t>
            </w:r>
          </w:p>
        </w:tc>
        <w:tc>
          <w:tcPr>
            <w:tcW w:w="1079" w:type="dxa"/>
          </w:tcPr>
          <w:p w14:paraId="32D1227E" w14:textId="13CC1BF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960 (6.6)</w:t>
            </w:r>
          </w:p>
        </w:tc>
        <w:tc>
          <w:tcPr>
            <w:tcW w:w="539" w:type="dxa"/>
          </w:tcPr>
          <w:p w14:paraId="1C251684" w14:textId="185A6D3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1.2</w:t>
            </w:r>
          </w:p>
        </w:tc>
        <w:tc>
          <w:tcPr>
            <w:tcW w:w="540" w:type="dxa"/>
          </w:tcPr>
          <w:p w14:paraId="55DD7827" w14:textId="601C823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080" w:type="dxa"/>
          </w:tcPr>
          <w:p w14:paraId="2C5764D5" w14:textId="40BC4A6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3240 (6.3)</w:t>
            </w:r>
          </w:p>
        </w:tc>
        <w:tc>
          <w:tcPr>
            <w:tcW w:w="1080" w:type="dxa"/>
          </w:tcPr>
          <w:p w14:paraId="2FC4121A" w14:textId="127F23C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5409 (10.5)</w:t>
            </w:r>
          </w:p>
        </w:tc>
        <w:tc>
          <w:tcPr>
            <w:tcW w:w="547" w:type="dxa"/>
          </w:tcPr>
          <w:p w14:paraId="0FF7374E" w14:textId="328BE19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15.1</w:t>
            </w:r>
          </w:p>
        </w:tc>
        <w:tc>
          <w:tcPr>
            <w:tcW w:w="533" w:type="dxa"/>
          </w:tcPr>
          <w:p w14:paraId="1A11663B" w14:textId="3B59E0A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0.8</w:t>
            </w:r>
          </w:p>
        </w:tc>
        <w:tc>
          <w:tcPr>
            <w:tcW w:w="1087" w:type="dxa"/>
          </w:tcPr>
          <w:p w14:paraId="288BB66F" w14:textId="020B4F9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593 (5.6)</w:t>
            </w:r>
          </w:p>
        </w:tc>
        <w:tc>
          <w:tcPr>
            <w:tcW w:w="1080" w:type="dxa"/>
          </w:tcPr>
          <w:p w14:paraId="12E2815D" w14:textId="06FA0CA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53 (3.4)</w:t>
            </w:r>
          </w:p>
        </w:tc>
        <w:tc>
          <w:tcPr>
            <w:tcW w:w="540" w:type="dxa"/>
          </w:tcPr>
          <w:p w14:paraId="168999BD" w14:textId="41C556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10.7</w:t>
            </w:r>
          </w:p>
        </w:tc>
        <w:tc>
          <w:tcPr>
            <w:tcW w:w="540" w:type="dxa"/>
          </w:tcPr>
          <w:p w14:paraId="37DBB00B" w14:textId="4A92E93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2.4</w:t>
            </w:r>
          </w:p>
        </w:tc>
        <w:tc>
          <w:tcPr>
            <w:tcW w:w="1080" w:type="dxa"/>
          </w:tcPr>
          <w:p w14:paraId="01FD5B4F" w14:textId="010AA7C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646 (5.3)</w:t>
            </w:r>
          </w:p>
        </w:tc>
        <w:tc>
          <w:tcPr>
            <w:tcW w:w="1080" w:type="dxa"/>
          </w:tcPr>
          <w:p w14:paraId="6FA499D9" w14:textId="10D4006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2896 (6.5)</w:t>
            </w:r>
          </w:p>
        </w:tc>
        <w:tc>
          <w:tcPr>
            <w:tcW w:w="540" w:type="dxa"/>
          </w:tcPr>
          <w:p w14:paraId="18AF03DC" w14:textId="302000E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5.2</w:t>
            </w:r>
          </w:p>
        </w:tc>
        <w:tc>
          <w:tcPr>
            <w:tcW w:w="540" w:type="dxa"/>
            <w:gridSpan w:val="2"/>
          </w:tcPr>
          <w:p w14:paraId="0D33DA3A" w14:textId="56CE831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1.7</w:t>
            </w:r>
          </w:p>
        </w:tc>
      </w:tr>
      <w:tr w:rsidR="00D97C4A" w:rsidRPr="00985A1F" w14:paraId="5981C7CD" w14:textId="77777777" w:rsidTr="00983430">
        <w:tc>
          <w:tcPr>
            <w:tcW w:w="1616" w:type="dxa"/>
          </w:tcPr>
          <w:p w14:paraId="394A6D78" w14:textId="4B877576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 xml:space="preserve">    4-5</w:t>
            </w:r>
          </w:p>
        </w:tc>
        <w:tc>
          <w:tcPr>
            <w:tcW w:w="1079" w:type="dxa"/>
          </w:tcPr>
          <w:p w14:paraId="775657E0" w14:textId="26B2144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4750 (9.3)</w:t>
            </w:r>
          </w:p>
        </w:tc>
        <w:tc>
          <w:tcPr>
            <w:tcW w:w="1079" w:type="dxa"/>
          </w:tcPr>
          <w:p w14:paraId="467630EC" w14:textId="18C0843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1366 (9.5)</w:t>
            </w:r>
          </w:p>
        </w:tc>
        <w:tc>
          <w:tcPr>
            <w:tcW w:w="539" w:type="dxa"/>
          </w:tcPr>
          <w:p w14:paraId="3F3FB403" w14:textId="2C9C1F9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</w:p>
        </w:tc>
        <w:tc>
          <w:tcPr>
            <w:tcW w:w="540" w:type="dxa"/>
          </w:tcPr>
          <w:p w14:paraId="09E9AE9C" w14:textId="7C7400B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080" w:type="dxa"/>
          </w:tcPr>
          <w:p w14:paraId="64DC5024" w14:textId="094CAD8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4750 (9.3)</w:t>
            </w:r>
          </w:p>
        </w:tc>
        <w:tc>
          <w:tcPr>
            <w:tcW w:w="1080" w:type="dxa"/>
          </w:tcPr>
          <w:p w14:paraId="72FB5B21" w14:textId="5DA8B76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6964 (13.6)</w:t>
            </w:r>
          </w:p>
        </w:tc>
        <w:tc>
          <w:tcPr>
            <w:tcW w:w="547" w:type="dxa"/>
          </w:tcPr>
          <w:p w14:paraId="2FE3E9F7" w14:textId="2C8FE0B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13.5</w:t>
            </w:r>
          </w:p>
        </w:tc>
        <w:tc>
          <w:tcPr>
            <w:tcW w:w="533" w:type="dxa"/>
          </w:tcPr>
          <w:p w14:paraId="55936EA3" w14:textId="26AC126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</w:p>
        </w:tc>
        <w:tc>
          <w:tcPr>
            <w:tcW w:w="1087" w:type="dxa"/>
          </w:tcPr>
          <w:p w14:paraId="14084F1D" w14:textId="324B28C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991 (9.4)</w:t>
            </w:r>
          </w:p>
        </w:tc>
        <w:tc>
          <w:tcPr>
            <w:tcW w:w="1080" w:type="dxa"/>
          </w:tcPr>
          <w:p w14:paraId="1DCFD498" w14:textId="0867291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135 (8.6)</w:t>
            </w:r>
          </w:p>
        </w:tc>
        <w:tc>
          <w:tcPr>
            <w:tcW w:w="540" w:type="dxa"/>
          </w:tcPr>
          <w:p w14:paraId="491B8284" w14:textId="78A01AF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2.5</w:t>
            </w:r>
          </w:p>
        </w:tc>
        <w:tc>
          <w:tcPr>
            <w:tcW w:w="540" w:type="dxa"/>
          </w:tcPr>
          <w:p w14:paraId="3F6ADDBE" w14:textId="3136633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3.4</w:t>
            </w:r>
          </w:p>
        </w:tc>
        <w:tc>
          <w:tcPr>
            <w:tcW w:w="1080" w:type="dxa"/>
          </w:tcPr>
          <w:p w14:paraId="01C9890F" w14:textId="0E8A3DA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1126 (9.3)</w:t>
            </w:r>
          </w:p>
        </w:tc>
        <w:tc>
          <w:tcPr>
            <w:tcW w:w="1080" w:type="dxa"/>
          </w:tcPr>
          <w:p w14:paraId="2B9BBF6B" w14:textId="686D153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4020 (9.1)</w:t>
            </w:r>
          </w:p>
        </w:tc>
        <w:tc>
          <w:tcPr>
            <w:tcW w:w="540" w:type="dxa"/>
          </w:tcPr>
          <w:p w14:paraId="110B43D8" w14:textId="3BD423D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0.6</w:t>
            </w:r>
          </w:p>
        </w:tc>
        <w:tc>
          <w:tcPr>
            <w:tcW w:w="540" w:type="dxa"/>
            <w:gridSpan w:val="2"/>
          </w:tcPr>
          <w:p w14:paraId="78366306" w14:textId="546EE94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1.7</w:t>
            </w:r>
          </w:p>
        </w:tc>
      </w:tr>
      <w:tr w:rsidR="00D97C4A" w:rsidRPr="00985A1F" w14:paraId="238F579F" w14:textId="77777777" w:rsidTr="00983430">
        <w:tc>
          <w:tcPr>
            <w:tcW w:w="1616" w:type="dxa"/>
          </w:tcPr>
          <w:p w14:paraId="238B30BB" w14:textId="3DF85FA0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 xml:space="preserve">    &gt;5</w:t>
            </w:r>
          </w:p>
        </w:tc>
        <w:tc>
          <w:tcPr>
            <w:tcW w:w="1079" w:type="dxa"/>
          </w:tcPr>
          <w:p w14:paraId="2DD92F41" w14:textId="7C79494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41089 (80.4)</w:t>
            </w:r>
          </w:p>
        </w:tc>
        <w:tc>
          <w:tcPr>
            <w:tcW w:w="1079" w:type="dxa"/>
          </w:tcPr>
          <w:p w14:paraId="7FF6A8BA" w14:textId="53FC0B1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11538 (79.9)</w:t>
            </w:r>
          </w:p>
        </w:tc>
        <w:tc>
          <w:tcPr>
            <w:tcW w:w="539" w:type="dxa"/>
          </w:tcPr>
          <w:p w14:paraId="34B3D8CA" w14:textId="07417DE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1.4</w:t>
            </w:r>
          </w:p>
        </w:tc>
        <w:tc>
          <w:tcPr>
            <w:tcW w:w="540" w:type="dxa"/>
          </w:tcPr>
          <w:p w14:paraId="7290828A" w14:textId="7687713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80" w:type="dxa"/>
          </w:tcPr>
          <w:p w14:paraId="2CECDB13" w14:textId="450E24B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41089 (80.4)</w:t>
            </w:r>
          </w:p>
        </w:tc>
        <w:tc>
          <w:tcPr>
            <w:tcW w:w="1080" w:type="dxa"/>
          </w:tcPr>
          <w:p w14:paraId="159D33F5" w14:textId="4AA3581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36440 (71)</w:t>
            </w:r>
          </w:p>
        </w:tc>
        <w:tc>
          <w:tcPr>
            <w:tcW w:w="547" w:type="dxa"/>
          </w:tcPr>
          <w:p w14:paraId="4ADEFF7E" w14:textId="7776915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22.1</w:t>
            </w:r>
          </w:p>
        </w:tc>
        <w:tc>
          <w:tcPr>
            <w:tcW w:w="533" w:type="dxa"/>
          </w:tcPr>
          <w:p w14:paraId="67FC552B" w14:textId="1AB2988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0.6</w:t>
            </w:r>
          </w:p>
        </w:tc>
        <w:tc>
          <w:tcPr>
            <w:tcW w:w="1087" w:type="dxa"/>
          </w:tcPr>
          <w:p w14:paraId="565C4F00" w14:textId="5092A93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8693 (82.1)</w:t>
            </w:r>
          </w:p>
        </w:tc>
        <w:tc>
          <w:tcPr>
            <w:tcW w:w="1080" w:type="dxa"/>
          </w:tcPr>
          <w:p w14:paraId="2E4FA0EC" w14:textId="2571AC7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1344 (86)</w:t>
            </w:r>
          </w:p>
        </w:tc>
        <w:tc>
          <w:tcPr>
            <w:tcW w:w="540" w:type="dxa"/>
          </w:tcPr>
          <w:p w14:paraId="3FDD431E" w14:textId="14F15D9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10.8</w:t>
            </w:r>
          </w:p>
        </w:tc>
        <w:tc>
          <w:tcPr>
            <w:tcW w:w="540" w:type="dxa"/>
          </w:tcPr>
          <w:p w14:paraId="2664B762" w14:textId="0AA145D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3.6</w:t>
            </w:r>
          </w:p>
        </w:tc>
        <w:tc>
          <w:tcPr>
            <w:tcW w:w="1080" w:type="dxa"/>
          </w:tcPr>
          <w:p w14:paraId="00DBEA25" w14:textId="680077C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10037 (82.6)</w:t>
            </w:r>
          </w:p>
        </w:tc>
        <w:tc>
          <w:tcPr>
            <w:tcW w:w="1080" w:type="dxa"/>
          </w:tcPr>
          <w:p w14:paraId="0FB2421F" w14:textId="750116F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35154 (79.4)</w:t>
            </w:r>
          </w:p>
        </w:tc>
        <w:tc>
          <w:tcPr>
            <w:tcW w:w="540" w:type="dxa"/>
          </w:tcPr>
          <w:p w14:paraId="449F46FA" w14:textId="45DAE89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8.1</w:t>
            </w:r>
          </w:p>
        </w:tc>
        <w:tc>
          <w:tcPr>
            <w:tcW w:w="540" w:type="dxa"/>
            <w:gridSpan w:val="2"/>
          </w:tcPr>
          <w:p w14:paraId="2D72AE24" w14:textId="7A1A6B4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3.2</w:t>
            </w:r>
          </w:p>
        </w:tc>
      </w:tr>
      <w:tr w:rsidR="00D97C4A" w:rsidRPr="00985A1F" w14:paraId="228F8D67" w14:textId="77777777" w:rsidTr="00983430">
        <w:tc>
          <w:tcPr>
            <w:tcW w:w="1616" w:type="dxa"/>
          </w:tcPr>
          <w:p w14:paraId="22FBB77B" w14:textId="6292955A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Urinary tract infection</w:t>
            </w:r>
          </w:p>
        </w:tc>
        <w:tc>
          <w:tcPr>
            <w:tcW w:w="1079" w:type="dxa"/>
          </w:tcPr>
          <w:p w14:paraId="2DBAB8E2" w14:textId="2C7882A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14166 (27.7)</w:t>
            </w:r>
          </w:p>
        </w:tc>
        <w:tc>
          <w:tcPr>
            <w:tcW w:w="1079" w:type="dxa"/>
          </w:tcPr>
          <w:p w14:paraId="6F538FB7" w14:textId="2638014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4038 (28)</w:t>
            </w:r>
          </w:p>
        </w:tc>
        <w:tc>
          <w:tcPr>
            <w:tcW w:w="539" w:type="dxa"/>
          </w:tcPr>
          <w:p w14:paraId="73BD429C" w14:textId="4D96C44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</w:p>
        </w:tc>
        <w:tc>
          <w:tcPr>
            <w:tcW w:w="540" w:type="dxa"/>
          </w:tcPr>
          <w:p w14:paraId="3EB14080" w14:textId="2BF3F74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080" w:type="dxa"/>
          </w:tcPr>
          <w:p w14:paraId="310442A5" w14:textId="4962872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14166 (27.7)</w:t>
            </w:r>
          </w:p>
        </w:tc>
        <w:tc>
          <w:tcPr>
            <w:tcW w:w="1080" w:type="dxa"/>
          </w:tcPr>
          <w:p w14:paraId="0B7D8D1C" w14:textId="63E7E8F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10046 (19.6)</w:t>
            </w:r>
          </w:p>
        </w:tc>
        <w:tc>
          <w:tcPr>
            <w:tcW w:w="547" w:type="dxa"/>
          </w:tcPr>
          <w:p w14:paraId="6A9B247D" w14:textId="52E21B7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19.3</w:t>
            </w:r>
          </w:p>
        </w:tc>
        <w:tc>
          <w:tcPr>
            <w:tcW w:w="533" w:type="dxa"/>
          </w:tcPr>
          <w:p w14:paraId="5CD3CDE3" w14:textId="47453B4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</w:p>
        </w:tc>
        <w:tc>
          <w:tcPr>
            <w:tcW w:w="1087" w:type="dxa"/>
          </w:tcPr>
          <w:p w14:paraId="448E6EAE" w14:textId="45FF63A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2757 (26)</w:t>
            </w:r>
          </w:p>
        </w:tc>
        <w:tc>
          <w:tcPr>
            <w:tcW w:w="1080" w:type="dxa"/>
          </w:tcPr>
          <w:p w14:paraId="2738F4A9" w14:textId="719F40E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358 (22.9)</w:t>
            </w:r>
          </w:p>
        </w:tc>
        <w:tc>
          <w:tcPr>
            <w:tcW w:w="540" w:type="dxa"/>
          </w:tcPr>
          <w:p w14:paraId="4F0EBD01" w14:textId="058AD1F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7.2</w:t>
            </w:r>
          </w:p>
        </w:tc>
        <w:tc>
          <w:tcPr>
            <w:tcW w:w="540" w:type="dxa"/>
          </w:tcPr>
          <w:p w14:paraId="03759F64" w14:textId="39A4B82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1.9</w:t>
            </w:r>
          </w:p>
        </w:tc>
        <w:tc>
          <w:tcPr>
            <w:tcW w:w="1080" w:type="dxa"/>
          </w:tcPr>
          <w:p w14:paraId="52707281" w14:textId="7F3AAE4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3115 (25.6)</w:t>
            </w:r>
          </w:p>
        </w:tc>
        <w:tc>
          <w:tcPr>
            <w:tcW w:w="1080" w:type="dxa"/>
          </w:tcPr>
          <w:p w14:paraId="3EE59B07" w14:textId="093DA7E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15184 (34.3)</w:t>
            </w:r>
          </w:p>
        </w:tc>
        <w:tc>
          <w:tcPr>
            <w:tcW w:w="540" w:type="dxa"/>
          </w:tcPr>
          <w:p w14:paraId="09791F0F" w14:textId="1D5EFA0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540" w:type="dxa"/>
            <w:gridSpan w:val="2"/>
          </w:tcPr>
          <w:p w14:paraId="06A928D1" w14:textId="5FA9848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</w:p>
        </w:tc>
      </w:tr>
      <w:tr w:rsidR="00D97C4A" w:rsidRPr="00985A1F" w14:paraId="629F4EAE" w14:textId="77777777" w:rsidTr="00983430">
        <w:tc>
          <w:tcPr>
            <w:tcW w:w="1616" w:type="dxa"/>
          </w:tcPr>
          <w:p w14:paraId="32F18D62" w14:textId="054D0CAD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Surgical site infection</w:t>
            </w:r>
          </w:p>
        </w:tc>
        <w:tc>
          <w:tcPr>
            <w:tcW w:w="1079" w:type="dxa"/>
          </w:tcPr>
          <w:p w14:paraId="77C9BF24" w14:textId="77EC0B1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1853 (3.6)</w:t>
            </w:r>
          </w:p>
        </w:tc>
        <w:tc>
          <w:tcPr>
            <w:tcW w:w="1079" w:type="dxa"/>
          </w:tcPr>
          <w:p w14:paraId="11B6C06B" w14:textId="3572145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647 (4.5)</w:t>
            </w:r>
          </w:p>
        </w:tc>
        <w:tc>
          <w:tcPr>
            <w:tcW w:w="539" w:type="dxa"/>
          </w:tcPr>
          <w:p w14:paraId="2B00718F" w14:textId="74836D9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4.3</w:t>
            </w:r>
          </w:p>
        </w:tc>
        <w:tc>
          <w:tcPr>
            <w:tcW w:w="540" w:type="dxa"/>
          </w:tcPr>
          <w:p w14:paraId="4B1146A0" w14:textId="710F990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80" w:type="dxa"/>
          </w:tcPr>
          <w:p w14:paraId="70CF537F" w14:textId="7E6ED93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1853 (3.6)</w:t>
            </w:r>
          </w:p>
        </w:tc>
        <w:tc>
          <w:tcPr>
            <w:tcW w:w="1080" w:type="dxa"/>
          </w:tcPr>
          <w:p w14:paraId="5CC31423" w14:textId="7D8F0E6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1224 (2.4)</w:t>
            </w:r>
          </w:p>
        </w:tc>
        <w:tc>
          <w:tcPr>
            <w:tcW w:w="547" w:type="dxa"/>
          </w:tcPr>
          <w:p w14:paraId="42E87D39" w14:textId="742985D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7.3</w:t>
            </w:r>
          </w:p>
        </w:tc>
        <w:tc>
          <w:tcPr>
            <w:tcW w:w="533" w:type="dxa"/>
          </w:tcPr>
          <w:p w14:paraId="6C18CCDF" w14:textId="7801BC3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087" w:type="dxa"/>
          </w:tcPr>
          <w:p w14:paraId="0E7866B3" w14:textId="759E5BB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403 (3.8)</w:t>
            </w:r>
          </w:p>
        </w:tc>
        <w:tc>
          <w:tcPr>
            <w:tcW w:w="1080" w:type="dxa"/>
          </w:tcPr>
          <w:p w14:paraId="3C0892DB" w14:textId="5731CF0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49 (3.1)</w:t>
            </w:r>
          </w:p>
        </w:tc>
        <w:tc>
          <w:tcPr>
            <w:tcW w:w="540" w:type="dxa"/>
          </w:tcPr>
          <w:p w14:paraId="2FF6AD62" w14:textId="2CDF2A8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3.7</w:t>
            </w:r>
          </w:p>
        </w:tc>
        <w:tc>
          <w:tcPr>
            <w:tcW w:w="540" w:type="dxa"/>
          </w:tcPr>
          <w:p w14:paraId="25664991" w14:textId="086EB29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2.1</w:t>
            </w:r>
          </w:p>
        </w:tc>
        <w:tc>
          <w:tcPr>
            <w:tcW w:w="1080" w:type="dxa"/>
          </w:tcPr>
          <w:p w14:paraId="602105A8" w14:textId="19C5296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452 (3.7)</w:t>
            </w:r>
          </w:p>
        </w:tc>
        <w:tc>
          <w:tcPr>
            <w:tcW w:w="1080" w:type="dxa"/>
          </w:tcPr>
          <w:p w14:paraId="6DE2F0E5" w14:textId="3BD1841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2276 (5.1)</w:t>
            </w:r>
          </w:p>
        </w:tc>
        <w:tc>
          <w:tcPr>
            <w:tcW w:w="540" w:type="dxa"/>
          </w:tcPr>
          <w:p w14:paraId="36406C7D" w14:textId="6FC5715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6.9</w:t>
            </w:r>
          </w:p>
        </w:tc>
        <w:tc>
          <w:tcPr>
            <w:tcW w:w="540" w:type="dxa"/>
            <w:gridSpan w:val="2"/>
          </w:tcPr>
          <w:p w14:paraId="608ED572" w14:textId="049A3B0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D97C4A" w:rsidRPr="00985A1F" w14:paraId="4AD591E8" w14:textId="77777777" w:rsidTr="00983430">
        <w:tc>
          <w:tcPr>
            <w:tcW w:w="1616" w:type="dxa"/>
          </w:tcPr>
          <w:p w14:paraId="14480A6D" w14:textId="2BD6368F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Clostridium difficile infection</w:t>
            </w:r>
          </w:p>
        </w:tc>
        <w:tc>
          <w:tcPr>
            <w:tcW w:w="1079" w:type="dxa"/>
          </w:tcPr>
          <w:p w14:paraId="2AC4AE72" w14:textId="53F7D15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956 (1.9)</w:t>
            </w:r>
          </w:p>
        </w:tc>
        <w:tc>
          <w:tcPr>
            <w:tcW w:w="1079" w:type="dxa"/>
          </w:tcPr>
          <w:p w14:paraId="566523C1" w14:textId="65268B5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338 (2.3)</w:t>
            </w:r>
          </w:p>
        </w:tc>
        <w:tc>
          <w:tcPr>
            <w:tcW w:w="539" w:type="dxa"/>
          </w:tcPr>
          <w:p w14:paraId="011982E0" w14:textId="12BD2E5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3.3</w:t>
            </w:r>
          </w:p>
        </w:tc>
        <w:tc>
          <w:tcPr>
            <w:tcW w:w="540" w:type="dxa"/>
          </w:tcPr>
          <w:p w14:paraId="4ABE8418" w14:textId="7EA7013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80" w:type="dxa"/>
          </w:tcPr>
          <w:p w14:paraId="09DE79D2" w14:textId="67E582E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956 (1.9)</w:t>
            </w:r>
          </w:p>
        </w:tc>
        <w:tc>
          <w:tcPr>
            <w:tcW w:w="1080" w:type="dxa"/>
          </w:tcPr>
          <w:p w14:paraId="36F417D9" w14:textId="6ADAAFB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423 (0.8)</w:t>
            </w:r>
          </w:p>
        </w:tc>
        <w:tc>
          <w:tcPr>
            <w:tcW w:w="547" w:type="dxa"/>
          </w:tcPr>
          <w:p w14:paraId="4D43C044" w14:textId="62936E8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9.1</w:t>
            </w:r>
          </w:p>
        </w:tc>
        <w:tc>
          <w:tcPr>
            <w:tcW w:w="533" w:type="dxa"/>
          </w:tcPr>
          <w:p w14:paraId="3B33C1C7" w14:textId="4D04C8E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087" w:type="dxa"/>
          </w:tcPr>
          <w:p w14:paraId="4B9DB74C" w14:textId="4B9C09C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190 (1.8)</w:t>
            </w:r>
          </w:p>
        </w:tc>
        <w:tc>
          <w:tcPr>
            <w:tcW w:w="1080" w:type="dxa"/>
          </w:tcPr>
          <w:p w14:paraId="7C8DCDCD" w14:textId="3C30ED0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15 (1)</w:t>
            </w:r>
          </w:p>
        </w:tc>
        <w:tc>
          <w:tcPr>
            <w:tcW w:w="540" w:type="dxa"/>
          </w:tcPr>
          <w:p w14:paraId="671D2097" w14:textId="3C02843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7.2</w:t>
            </w:r>
          </w:p>
        </w:tc>
        <w:tc>
          <w:tcPr>
            <w:tcW w:w="540" w:type="dxa"/>
          </w:tcPr>
          <w:p w14:paraId="63782914" w14:textId="47979EF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5.8</w:t>
            </w:r>
          </w:p>
        </w:tc>
        <w:tc>
          <w:tcPr>
            <w:tcW w:w="1080" w:type="dxa"/>
          </w:tcPr>
          <w:p w14:paraId="13CCD782" w14:textId="1EBACAF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205 (1.7)</w:t>
            </w:r>
          </w:p>
        </w:tc>
        <w:tc>
          <w:tcPr>
            <w:tcW w:w="1080" w:type="dxa"/>
          </w:tcPr>
          <w:p w14:paraId="347457A4" w14:textId="7F09400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1589 (3.6)</w:t>
            </w:r>
          </w:p>
        </w:tc>
        <w:tc>
          <w:tcPr>
            <w:tcW w:w="540" w:type="dxa"/>
          </w:tcPr>
          <w:p w14:paraId="6E52F801" w14:textId="20E9D4F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11.9</w:t>
            </w:r>
          </w:p>
        </w:tc>
        <w:tc>
          <w:tcPr>
            <w:tcW w:w="540" w:type="dxa"/>
            <w:gridSpan w:val="2"/>
          </w:tcPr>
          <w:p w14:paraId="00013EDF" w14:textId="459ABBD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0.8</w:t>
            </w:r>
          </w:p>
        </w:tc>
      </w:tr>
      <w:tr w:rsidR="00D97C4A" w:rsidRPr="00985A1F" w14:paraId="472C713D" w14:textId="77777777" w:rsidTr="00983430">
        <w:tc>
          <w:tcPr>
            <w:tcW w:w="1616" w:type="dxa"/>
          </w:tcPr>
          <w:p w14:paraId="691350D4" w14:textId="5C256AAB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Other bacterial infection</w:t>
            </w:r>
          </w:p>
        </w:tc>
        <w:tc>
          <w:tcPr>
            <w:tcW w:w="1079" w:type="dxa"/>
          </w:tcPr>
          <w:p w14:paraId="2510C45C" w14:textId="2279FF1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8992 (17.6)</w:t>
            </w:r>
          </w:p>
        </w:tc>
        <w:tc>
          <w:tcPr>
            <w:tcW w:w="1079" w:type="dxa"/>
          </w:tcPr>
          <w:p w14:paraId="0F49D41E" w14:textId="3D3C989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2666 (18.5)</w:t>
            </w:r>
          </w:p>
        </w:tc>
        <w:tc>
          <w:tcPr>
            <w:tcW w:w="539" w:type="dxa"/>
          </w:tcPr>
          <w:p w14:paraId="1E5B3C72" w14:textId="58B75E6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2.2</w:t>
            </w:r>
          </w:p>
        </w:tc>
        <w:tc>
          <w:tcPr>
            <w:tcW w:w="540" w:type="dxa"/>
          </w:tcPr>
          <w:p w14:paraId="2D2AA813" w14:textId="0DAE7FE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080" w:type="dxa"/>
          </w:tcPr>
          <w:p w14:paraId="587E9F64" w14:textId="7A6E520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8992 (17.6)</w:t>
            </w:r>
          </w:p>
        </w:tc>
        <w:tc>
          <w:tcPr>
            <w:tcW w:w="1080" w:type="dxa"/>
          </w:tcPr>
          <w:p w14:paraId="0CB5ABE7" w14:textId="754DD9D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6263 (12.2)</w:t>
            </w:r>
          </w:p>
        </w:tc>
        <w:tc>
          <w:tcPr>
            <w:tcW w:w="547" w:type="dxa"/>
          </w:tcPr>
          <w:p w14:paraId="309077F6" w14:textId="46AA09C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15.2</w:t>
            </w:r>
          </w:p>
        </w:tc>
        <w:tc>
          <w:tcPr>
            <w:tcW w:w="533" w:type="dxa"/>
          </w:tcPr>
          <w:p w14:paraId="3156F74D" w14:textId="0445216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</w:p>
        </w:tc>
        <w:tc>
          <w:tcPr>
            <w:tcW w:w="1087" w:type="dxa"/>
          </w:tcPr>
          <w:p w14:paraId="705A2421" w14:textId="6B205D8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2200 (20.8)</w:t>
            </w:r>
          </w:p>
        </w:tc>
        <w:tc>
          <w:tcPr>
            <w:tcW w:w="1080" w:type="dxa"/>
          </w:tcPr>
          <w:p w14:paraId="4D28FA0D" w14:textId="53B061A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272 (17.4)</w:t>
            </w:r>
          </w:p>
        </w:tc>
        <w:tc>
          <w:tcPr>
            <w:tcW w:w="540" w:type="dxa"/>
          </w:tcPr>
          <w:p w14:paraId="380DAC80" w14:textId="309F0F4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8.6</w:t>
            </w:r>
          </w:p>
        </w:tc>
        <w:tc>
          <w:tcPr>
            <w:tcW w:w="540" w:type="dxa"/>
          </w:tcPr>
          <w:p w14:paraId="7F9F73ED" w14:textId="6119AE7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1.5</w:t>
            </w:r>
          </w:p>
        </w:tc>
        <w:tc>
          <w:tcPr>
            <w:tcW w:w="1080" w:type="dxa"/>
          </w:tcPr>
          <w:p w14:paraId="232F4B9A" w14:textId="31471AB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2472 (20.3)</w:t>
            </w:r>
          </w:p>
        </w:tc>
        <w:tc>
          <w:tcPr>
            <w:tcW w:w="1080" w:type="dxa"/>
          </w:tcPr>
          <w:p w14:paraId="68741A33" w14:textId="0FD8D89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10822 (24.5)</w:t>
            </w:r>
          </w:p>
        </w:tc>
        <w:tc>
          <w:tcPr>
            <w:tcW w:w="540" w:type="dxa"/>
          </w:tcPr>
          <w:p w14:paraId="491E0CC4" w14:textId="0CFADBB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9.9</w:t>
            </w:r>
          </w:p>
        </w:tc>
        <w:tc>
          <w:tcPr>
            <w:tcW w:w="540" w:type="dxa"/>
            <w:gridSpan w:val="2"/>
          </w:tcPr>
          <w:p w14:paraId="20DC86CF" w14:textId="0ECC162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0.8</w:t>
            </w:r>
          </w:p>
        </w:tc>
      </w:tr>
      <w:tr w:rsidR="00D97C4A" w:rsidRPr="00985A1F" w14:paraId="715AD23C" w14:textId="77777777" w:rsidTr="00983430">
        <w:tc>
          <w:tcPr>
            <w:tcW w:w="1616" w:type="dxa"/>
          </w:tcPr>
          <w:p w14:paraId="7D781EAC" w14:textId="4679EC98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Hyperkalemia</w:t>
            </w:r>
          </w:p>
        </w:tc>
        <w:tc>
          <w:tcPr>
            <w:tcW w:w="1079" w:type="dxa"/>
          </w:tcPr>
          <w:p w14:paraId="043DB768" w14:textId="4E765FA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1797 (3.5)</w:t>
            </w:r>
          </w:p>
        </w:tc>
        <w:tc>
          <w:tcPr>
            <w:tcW w:w="1079" w:type="dxa"/>
          </w:tcPr>
          <w:p w14:paraId="4EB1BB44" w14:textId="2E41759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671 (4.6)</w:t>
            </w:r>
          </w:p>
        </w:tc>
        <w:tc>
          <w:tcPr>
            <w:tcW w:w="539" w:type="dxa"/>
          </w:tcPr>
          <w:p w14:paraId="1369F92C" w14:textId="20492AD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5.7</w:t>
            </w:r>
          </w:p>
        </w:tc>
        <w:tc>
          <w:tcPr>
            <w:tcW w:w="540" w:type="dxa"/>
          </w:tcPr>
          <w:p w14:paraId="6388BBD0" w14:textId="31FCBBF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080" w:type="dxa"/>
          </w:tcPr>
          <w:p w14:paraId="0F9A088F" w14:textId="47C4C2D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1797 (3.5)</w:t>
            </w:r>
          </w:p>
        </w:tc>
        <w:tc>
          <w:tcPr>
            <w:tcW w:w="1080" w:type="dxa"/>
          </w:tcPr>
          <w:p w14:paraId="2347224E" w14:textId="6274459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705 (1.4)</w:t>
            </w:r>
          </w:p>
        </w:tc>
        <w:tc>
          <w:tcPr>
            <w:tcW w:w="547" w:type="dxa"/>
          </w:tcPr>
          <w:p w14:paraId="7AFBC154" w14:textId="219F941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13.9</w:t>
            </w:r>
          </w:p>
        </w:tc>
        <w:tc>
          <w:tcPr>
            <w:tcW w:w="533" w:type="dxa"/>
          </w:tcPr>
          <w:p w14:paraId="2734C028" w14:textId="020214F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87" w:type="dxa"/>
          </w:tcPr>
          <w:p w14:paraId="2DBC9620" w14:textId="24EA5DC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523 (4.9)</w:t>
            </w:r>
          </w:p>
        </w:tc>
        <w:tc>
          <w:tcPr>
            <w:tcW w:w="1080" w:type="dxa"/>
          </w:tcPr>
          <w:p w14:paraId="36D80A10" w14:textId="4E1CA1A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68 (4.4)</w:t>
            </w:r>
          </w:p>
        </w:tc>
        <w:tc>
          <w:tcPr>
            <w:tcW w:w="540" w:type="dxa"/>
          </w:tcPr>
          <w:p w14:paraId="1906E9BF" w14:textId="3B71F53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2.8</w:t>
            </w:r>
          </w:p>
        </w:tc>
        <w:tc>
          <w:tcPr>
            <w:tcW w:w="540" w:type="dxa"/>
          </w:tcPr>
          <w:p w14:paraId="39420760" w14:textId="1DD8C9E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1.2</w:t>
            </w:r>
          </w:p>
        </w:tc>
        <w:tc>
          <w:tcPr>
            <w:tcW w:w="1080" w:type="dxa"/>
          </w:tcPr>
          <w:p w14:paraId="3521B030" w14:textId="20C72A2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591 (4.9)</w:t>
            </w:r>
          </w:p>
        </w:tc>
        <w:tc>
          <w:tcPr>
            <w:tcW w:w="1080" w:type="dxa"/>
          </w:tcPr>
          <w:p w14:paraId="6870F1C2" w14:textId="13A884E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2505 (5.7)</w:t>
            </w:r>
          </w:p>
        </w:tc>
        <w:tc>
          <w:tcPr>
            <w:tcW w:w="540" w:type="dxa"/>
          </w:tcPr>
          <w:p w14:paraId="4FF794E3" w14:textId="42FEE23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3.6</w:t>
            </w:r>
          </w:p>
        </w:tc>
        <w:tc>
          <w:tcPr>
            <w:tcW w:w="540" w:type="dxa"/>
            <w:gridSpan w:val="2"/>
          </w:tcPr>
          <w:p w14:paraId="6817BA81" w14:textId="4738309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</w:p>
        </w:tc>
      </w:tr>
      <w:tr w:rsidR="00D97C4A" w:rsidRPr="00985A1F" w14:paraId="0BB03DC4" w14:textId="77777777" w:rsidTr="00983430">
        <w:tc>
          <w:tcPr>
            <w:tcW w:w="1616" w:type="dxa"/>
          </w:tcPr>
          <w:p w14:paraId="1446B411" w14:textId="51ACF2F0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Pneumonia</w:t>
            </w:r>
          </w:p>
        </w:tc>
        <w:tc>
          <w:tcPr>
            <w:tcW w:w="1079" w:type="dxa"/>
          </w:tcPr>
          <w:p w14:paraId="77769B08" w14:textId="72F0B21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8278 (16.2)</w:t>
            </w:r>
          </w:p>
        </w:tc>
        <w:tc>
          <w:tcPr>
            <w:tcW w:w="1079" w:type="dxa"/>
          </w:tcPr>
          <w:p w14:paraId="1C267E37" w14:textId="16EDBC9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2515 (17.4)</w:t>
            </w:r>
          </w:p>
        </w:tc>
        <w:tc>
          <w:tcPr>
            <w:tcW w:w="539" w:type="dxa"/>
          </w:tcPr>
          <w:p w14:paraId="0BC4C4A6" w14:textId="3969577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3.2</w:t>
            </w:r>
          </w:p>
        </w:tc>
        <w:tc>
          <w:tcPr>
            <w:tcW w:w="540" w:type="dxa"/>
          </w:tcPr>
          <w:p w14:paraId="16B8BE6B" w14:textId="194CF27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080" w:type="dxa"/>
          </w:tcPr>
          <w:p w14:paraId="486DC57E" w14:textId="37FF1D6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8278 (16.2)</w:t>
            </w:r>
          </w:p>
        </w:tc>
        <w:tc>
          <w:tcPr>
            <w:tcW w:w="1080" w:type="dxa"/>
          </w:tcPr>
          <w:p w14:paraId="363E5C93" w14:textId="511774D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3820 (7.4)</w:t>
            </w:r>
          </w:p>
        </w:tc>
        <w:tc>
          <w:tcPr>
            <w:tcW w:w="547" w:type="dxa"/>
          </w:tcPr>
          <w:p w14:paraId="1172392A" w14:textId="0BE980E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27.4</w:t>
            </w:r>
          </w:p>
        </w:tc>
        <w:tc>
          <w:tcPr>
            <w:tcW w:w="533" w:type="dxa"/>
          </w:tcPr>
          <w:p w14:paraId="6607B7DA" w14:textId="18038F0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0.9</w:t>
            </w:r>
          </w:p>
        </w:tc>
        <w:tc>
          <w:tcPr>
            <w:tcW w:w="1087" w:type="dxa"/>
          </w:tcPr>
          <w:p w14:paraId="51251DDB" w14:textId="5B933A0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1834 (17.3)</w:t>
            </w:r>
          </w:p>
        </w:tc>
        <w:tc>
          <w:tcPr>
            <w:tcW w:w="1080" w:type="dxa"/>
          </w:tcPr>
          <w:p w14:paraId="17F73779" w14:textId="3A266F7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206 (13.2)</w:t>
            </w:r>
          </w:p>
        </w:tc>
        <w:tc>
          <w:tcPr>
            <w:tcW w:w="540" w:type="dxa"/>
          </w:tcPr>
          <w:p w14:paraId="0217D96E" w14:textId="6F8E2BC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11.5</w:t>
            </w:r>
          </w:p>
        </w:tc>
        <w:tc>
          <w:tcPr>
            <w:tcW w:w="540" w:type="dxa"/>
          </w:tcPr>
          <w:p w14:paraId="67FCF47A" w14:textId="3C32301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3.1</w:t>
            </w:r>
          </w:p>
        </w:tc>
        <w:tc>
          <w:tcPr>
            <w:tcW w:w="1080" w:type="dxa"/>
          </w:tcPr>
          <w:p w14:paraId="6E3BC9E8" w14:textId="6C6B77D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2040 (16.8)</w:t>
            </w:r>
          </w:p>
        </w:tc>
        <w:tc>
          <w:tcPr>
            <w:tcW w:w="1080" w:type="dxa"/>
          </w:tcPr>
          <w:p w14:paraId="06BDB51B" w14:textId="71E211C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11011 (24.9)</w:t>
            </w:r>
          </w:p>
        </w:tc>
        <w:tc>
          <w:tcPr>
            <w:tcW w:w="540" w:type="dxa"/>
          </w:tcPr>
          <w:p w14:paraId="36D98EF9" w14:textId="08D0FE0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40" w:type="dxa"/>
            <w:gridSpan w:val="2"/>
          </w:tcPr>
          <w:p w14:paraId="534EA8D8" w14:textId="54ACFF7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</w:p>
        </w:tc>
      </w:tr>
      <w:tr w:rsidR="00D97C4A" w:rsidRPr="00985A1F" w14:paraId="48DDF18E" w14:textId="77777777" w:rsidTr="00983430">
        <w:tc>
          <w:tcPr>
            <w:tcW w:w="1616" w:type="dxa"/>
          </w:tcPr>
          <w:p w14:paraId="4CA58335" w14:textId="0BD184A6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Sepsis/septicemia</w:t>
            </w:r>
          </w:p>
        </w:tc>
        <w:tc>
          <w:tcPr>
            <w:tcW w:w="1079" w:type="dxa"/>
          </w:tcPr>
          <w:p w14:paraId="04A77128" w14:textId="7FDA96E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2460 (4.8)</w:t>
            </w:r>
          </w:p>
        </w:tc>
        <w:tc>
          <w:tcPr>
            <w:tcW w:w="1079" w:type="dxa"/>
          </w:tcPr>
          <w:p w14:paraId="26ACCA66" w14:textId="7FDC7B3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831 (5.8)</w:t>
            </w:r>
          </w:p>
        </w:tc>
        <w:tc>
          <w:tcPr>
            <w:tcW w:w="539" w:type="dxa"/>
          </w:tcPr>
          <w:p w14:paraId="4DDD6DBE" w14:textId="486F5ED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4.2</w:t>
            </w:r>
          </w:p>
        </w:tc>
        <w:tc>
          <w:tcPr>
            <w:tcW w:w="540" w:type="dxa"/>
          </w:tcPr>
          <w:p w14:paraId="42C7DED3" w14:textId="73956B8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80" w:type="dxa"/>
          </w:tcPr>
          <w:p w14:paraId="08BC2577" w14:textId="464B716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2460 (4.8)</w:t>
            </w:r>
          </w:p>
        </w:tc>
        <w:tc>
          <w:tcPr>
            <w:tcW w:w="1080" w:type="dxa"/>
          </w:tcPr>
          <w:p w14:paraId="34F5ED6B" w14:textId="5749BE4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897 (1.7)</w:t>
            </w:r>
          </w:p>
        </w:tc>
        <w:tc>
          <w:tcPr>
            <w:tcW w:w="547" w:type="dxa"/>
          </w:tcPr>
          <w:p w14:paraId="59A1FBA2" w14:textId="431679E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17.3</w:t>
            </w:r>
          </w:p>
        </w:tc>
        <w:tc>
          <w:tcPr>
            <w:tcW w:w="533" w:type="dxa"/>
          </w:tcPr>
          <w:p w14:paraId="363F66EB" w14:textId="5050266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0.6</w:t>
            </w:r>
          </w:p>
        </w:tc>
        <w:tc>
          <w:tcPr>
            <w:tcW w:w="1087" w:type="dxa"/>
          </w:tcPr>
          <w:p w14:paraId="395C22E2" w14:textId="2DDF1FA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515 (4.9)</w:t>
            </w:r>
          </w:p>
        </w:tc>
        <w:tc>
          <w:tcPr>
            <w:tcW w:w="1080" w:type="dxa"/>
          </w:tcPr>
          <w:p w14:paraId="1EB305F4" w14:textId="63CF284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46 (2.9)</w:t>
            </w:r>
          </w:p>
        </w:tc>
        <w:tc>
          <w:tcPr>
            <w:tcW w:w="540" w:type="dxa"/>
          </w:tcPr>
          <w:p w14:paraId="54F830EA" w14:textId="1D4841D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9.9</w:t>
            </w:r>
          </w:p>
        </w:tc>
        <w:tc>
          <w:tcPr>
            <w:tcW w:w="540" w:type="dxa"/>
          </w:tcPr>
          <w:p w14:paraId="50796197" w14:textId="7812DB7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0.6</w:t>
            </w:r>
          </w:p>
        </w:tc>
        <w:tc>
          <w:tcPr>
            <w:tcW w:w="1080" w:type="dxa"/>
          </w:tcPr>
          <w:p w14:paraId="5BA1BCDD" w14:textId="0679BEC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561 (4.6)</w:t>
            </w:r>
          </w:p>
        </w:tc>
        <w:tc>
          <w:tcPr>
            <w:tcW w:w="1080" w:type="dxa"/>
          </w:tcPr>
          <w:p w14:paraId="66D75069" w14:textId="079845F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3942 (8.9)</w:t>
            </w:r>
          </w:p>
        </w:tc>
        <w:tc>
          <w:tcPr>
            <w:tcW w:w="540" w:type="dxa"/>
          </w:tcPr>
          <w:p w14:paraId="6D34BC16" w14:textId="77BFCEC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17.2</w:t>
            </w:r>
          </w:p>
        </w:tc>
        <w:tc>
          <w:tcPr>
            <w:tcW w:w="540" w:type="dxa"/>
            <w:gridSpan w:val="2"/>
          </w:tcPr>
          <w:p w14:paraId="1B208012" w14:textId="146C397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</w:tr>
      <w:tr w:rsidR="00D97C4A" w:rsidRPr="00985A1F" w14:paraId="1B667CD9" w14:textId="77777777" w:rsidTr="00983430">
        <w:tc>
          <w:tcPr>
            <w:tcW w:w="1616" w:type="dxa"/>
          </w:tcPr>
          <w:p w14:paraId="108AFEB3" w14:textId="16E4E18C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Coronary artery disease</w:t>
            </w:r>
          </w:p>
        </w:tc>
        <w:tc>
          <w:tcPr>
            <w:tcW w:w="1079" w:type="dxa"/>
          </w:tcPr>
          <w:p w14:paraId="3F59DB90" w14:textId="65AD797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20873 (40.8)</w:t>
            </w:r>
          </w:p>
        </w:tc>
        <w:tc>
          <w:tcPr>
            <w:tcW w:w="1079" w:type="dxa"/>
          </w:tcPr>
          <w:p w14:paraId="7549088A" w14:textId="4B1ADB7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5937 (41.1)</w:t>
            </w:r>
          </w:p>
        </w:tc>
        <w:tc>
          <w:tcPr>
            <w:tcW w:w="539" w:type="dxa"/>
          </w:tcPr>
          <w:p w14:paraId="0DD97F30" w14:textId="60627EB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</w:p>
        </w:tc>
        <w:tc>
          <w:tcPr>
            <w:tcW w:w="540" w:type="dxa"/>
          </w:tcPr>
          <w:p w14:paraId="6BF0FB06" w14:textId="3DA4BA9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080" w:type="dxa"/>
          </w:tcPr>
          <w:p w14:paraId="16DB03ED" w14:textId="73978AA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20873 (40.8)</w:t>
            </w:r>
          </w:p>
        </w:tc>
        <w:tc>
          <w:tcPr>
            <w:tcW w:w="1080" w:type="dxa"/>
          </w:tcPr>
          <w:p w14:paraId="6B32608E" w14:textId="17AEE0F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13959 (27.2)</w:t>
            </w:r>
          </w:p>
        </w:tc>
        <w:tc>
          <w:tcPr>
            <w:tcW w:w="547" w:type="dxa"/>
          </w:tcPr>
          <w:p w14:paraId="06AF100A" w14:textId="2AF840E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29.1</w:t>
            </w:r>
          </w:p>
        </w:tc>
        <w:tc>
          <w:tcPr>
            <w:tcW w:w="533" w:type="dxa"/>
          </w:tcPr>
          <w:p w14:paraId="05070B34" w14:textId="10DF0FC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87" w:type="dxa"/>
          </w:tcPr>
          <w:p w14:paraId="7A458CE0" w14:textId="586DE73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5921 (55.9)</w:t>
            </w:r>
          </w:p>
        </w:tc>
        <w:tc>
          <w:tcPr>
            <w:tcW w:w="1080" w:type="dxa"/>
          </w:tcPr>
          <w:p w14:paraId="593A560C" w14:textId="0B4B13B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803 (51.4)</w:t>
            </w:r>
          </w:p>
        </w:tc>
        <w:tc>
          <w:tcPr>
            <w:tcW w:w="540" w:type="dxa"/>
          </w:tcPr>
          <w:p w14:paraId="2E04011F" w14:textId="5A4080A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540" w:type="dxa"/>
          </w:tcPr>
          <w:p w14:paraId="6AABD847" w14:textId="7793E4A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2.6</w:t>
            </w:r>
          </w:p>
        </w:tc>
        <w:tc>
          <w:tcPr>
            <w:tcW w:w="1080" w:type="dxa"/>
          </w:tcPr>
          <w:p w14:paraId="5D9509B6" w14:textId="7FB7A2A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6724 (55.3)</w:t>
            </w:r>
          </w:p>
        </w:tc>
        <w:tc>
          <w:tcPr>
            <w:tcW w:w="1080" w:type="dxa"/>
          </w:tcPr>
          <w:p w14:paraId="39A276DD" w14:textId="42E88FC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24053 (54.4)</w:t>
            </w:r>
          </w:p>
        </w:tc>
        <w:tc>
          <w:tcPr>
            <w:tcW w:w="540" w:type="dxa"/>
          </w:tcPr>
          <w:p w14:paraId="28B6DDC5" w14:textId="6EDFAEE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40" w:type="dxa"/>
            <w:gridSpan w:val="2"/>
          </w:tcPr>
          <w:p w14:paraId="0A668E1C" w14:textId="16460BA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3.7</w:t>
            </w:r>
          </w:p>
        </w:tc>
      </w:tr>
      <w:tr w:rsidR="00D97C4A" w:rsidRPr="00985A1F" w14:paraId="1BF9D8A1" w14:textId="77777777" w:rsidTr="00983430">
        <w:tc>
          <w:tcPr>
            <w:tcW w:w="1616" w:type="dxa"/>
          </w:tcPr>
          <w:p w14:paraId="4C72025D" w14:textId="18397B1B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Systemic embolism</w:t>
            </w:r>
          </w:p>
        </w:tc>
        <w:tc>
          <w:tcPr>
            <w:tcW w:w="1079" w:type="dxa"/>
          </w:tcPr>
          <w:p w14:paraId="4CD18439" w14:textId="70347D3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787 (1.5)</w:t>
            </w:r>
          </w:p>
        </w:tc>
        <w:tc>
          <w:tcPr>
            <w:tcW w:w="1079" w:type="dxa"/>
          </w:tcPr>
          <w:p w14:paraId="1CCA61C4" w14:textId="28B3BE7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258 (1.8)</w:t>
            </w:r>
          </w:p>
        </w:tc>
        <w:tc>
          <w:tcPr>
            <w:tcW w:w="539" w:type="dxa"/>
          </w:tcPr>
          <w:p w14:paraId="1B1554A0" w14:textId="129E598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1.9</w:t>
            </w:r>
          </w:p>
        </w:tc>
        <w:tc>
          <w:tcPr>
            <w:tcW w:w="540" w:type="dxa"/>
          </w:tcPr>
          <w:p w14:paraId="1C5C4F5A" w14:textId="5FDCA33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080" w:type="dxa"/>
          </w:tcPr>
          <w:p w14:paraId="1C5CDF47" w14:textId="2E6F8B9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787 (1.5)</w:t>
            </w:r>
          </w:p>
        </w:tc>
        <w:tc>
          <w:tcPr>
            <w:tcW w:w="1080" w:type="dxa"/>
          </w:tcPr>
          <w:p w14:paraId="31EE6762" w14:textId="084BFD2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392 (0.8)</w:t>
            </w:r>
          </w:p>
        </w:tc>
        <w:tc>
          <w:tcPr>
            <w:tcW w:w="547" w:type="dxa"/>
          </w:tcPr>
          <w:p w14:paraId="2200E41C" w14:textId="663C537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7.3</w:t>
            </w:r>
          </w:p>
        </w:tc>
        <w:tc>
          <w:tcPr>
            <w:tcW w:w="533" w:type="dxa"/>
          </w:tcPr>
          <w:p w14:paraId="173BC0EB" w14:textId="335B6F0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</w:p>
        </w:tc>
        <w:tc>
          <w:tcPr>
            <w:tcW w:w="1087" w:type="dxa"/>
          </w:tcPr>
          <w:p w14:paraId="6A64BA6E" w14:textId="55BE1A4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227 (2.1)</w:t>
            </w:r>
          </w:p>
        </w:tc>
        <w:tc>
          <w:tcPr>
            <w:tcW w:w="1080" w:type="dxa"/>
          </w:tcPr>
          <w:p w14:paraId="3550FD9B" w14:textId="790225D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27 (1.7)</w:t>
            </w:r>
          </w:p>
        </w:tc>
        <w:tc>
          <w:tcPr>
            <w:tcW w:w="540" w:type="dxa"/>
          </w:tcPr>
          <w:p w14:paraId="7F1DEF82" w14:textId="6272E7C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40" w:type="dxa"/>
          </w:tcPr>
          <w:p w14:paraId="3A7A4404" w14:textId="6D33619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0.8</w:t>
            </w:r>
          </w:p>
        </w:tc>
        <w:tc>
          <w:tcPr>
            <w:tcW w:w="1080" w:type="dxa"/>
          </w:tcPr>
          <w:p w14:paraId="7F90159B" w14:textId="6733A79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254 (2.1)</w:t>
            </w:r>
          </w:p>
        </w:tc>
        <w:tc>
          <w:tcPr>
            <w:tcW w:w="1080" w:type="dxa"/>
          </w:tcPr>
          <w:p w14:paraId="5599D870" w14:textId="43B0F52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949 (2.1)</w:t>
            </w:r>
          </w:p>
        </w:tc>
        <w:tc>
          <w:tcPr>
            <w:tcW w:w="540" w:type="dxa"/>
          </w:tcPr>
          <w:p w14:paraId="0A1127B8" w14:textId="76B9432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</w:p>
        </w:tc>
        <w:tc>
          <w:tcPr>
            <w:tcW w:w="540" w:type="dxa"/>
            <w:gridSpan w:val="2"/>
          </w:tcPr>
          <w:p w14:paraId="4F2D67F4" w14:textId="3C51867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2.2</w:t>
            </w:r>
          </w:p>
        </w:tc>
      </w:tr>
      <w:tr w:rsidR="00D97C4A" w:rsidRPr="00985A1F" w14:paraId="3E6DD586" w14:textId="77777777" w:rsidTr="00983430">
        <w:tc>
          <w:tcPr>
            <w:tcW w:w="1616" w:type="dxa"/>
          </w:tcPr>
          <w:p w14:paraId="0A967553" w14:textId="4A7F2FA2" w:rsidR="003E54AB" w:rsidRPr="00985A1F" w:rsidRDefault="005A5BB3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DVT</w:t>
            </w:r>
          </w:p>
        </w:tc>
        <w:tc>
          <w:tcPr>
            <w:tcW w:w="1079" w:type="dxa"/>
          </w:tcPr>
          <w:p w14:paraId="491F9857" w14:textId="22406BC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3441 (6.7)</w:t>
            </w:r>
          </w:p>
        </w:tc>
        <w:tc>
          <w:tcPr>
            <w:tcW w:w="1079" w:type="dxa"/>
          </w:tcPr>
          <w:p w14:paraId="5C241B5E" w14:textId="1C73A15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1054 (7.3)</w:t>
            </w:r>
          </w:p>
        </w:tc>
        <w:tc>
          <w:tcPr>
            <w:tcW w:w="539" w:type="dxa"/>
          </w:tcPr>
          <w:p w14:paraId="703AD636" w14:textId="1B0042B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2.2</w:t>
            </w:r>
          </w:p>
        </w:tc>
        <w:tc>
          <w:tcPr>
            <w:tcW w:w="540" w:type="dxa"/>
          </w:tcPr>
          <w:p w14:paraId="1C38D97E" w14:textId="740D543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080" w:type="dxa"/>
          </w:tcPr>
          <w:p w14:paraId="4BFC84A0" w14:textId="3E643F4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3441 (6.7)</w:t>
            </w:r>
          </w:p>
        </w:tc>
        <w:tc>
          <w:tcPr>
            <w:tcW w:w="1080" w:type="dxa"/>
          </w:tcPr>
          <w:p w14:paraId="3178BD66" w14:textId="26DC98A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1985 (3.9)</w:t>
            </w:r>
          </w:p>
        </w:tc>
        <w:tc>
          <w:tcPr>
            <w:tcW w:w="547" w:type="dxa"/>
          </w:tcPr>
          <w:p w14:paraId="0006D2A4" w14:textId="77DA17C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12.8</w:t>
            </w:r>
          </w:p>
        </w:tc>
        <w:tc>
          <w:tcPr>
            <w:tcW w:w="533" w:type="dxa"/>
          </w:tcPr>
          <w:p w14:paraId="20CB963A" w14:textId="04CF6C4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</w:p>
        </w:tc>
        <w:tc>
          <w:tcPr>
            <w:tcW w:w="1087" w:type="dxa"/>
          </w:tcPr>
          <w:p w14:paraId="3D4EEED6" w14:textId="247A068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1018 (9.6)</w:t>
            </w:r>
          </w:p>
        </w:tc>
        <w:tc>
          <w:tcPr>
            <w:tcW w:w="1080" w:type="dxa"/>
          </w:tcPr>
          <w:p w14:paraId="182D5EF6" w14:textId="785888D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85 (5.4)</w:t>
            </w:r>
          </w:p>
        </w:tc>
        <w:tc>
          <w:tcPr>
            <w:tcW w:w="540" w:type="dxa"/>
          </w:tcPr>
          <w:p w14:paraId="1FA0C754" w14:textId="77864AE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15.9</w:t>
            </w:r>
          </w:p>
        </w:tc>
        <w:tc>
          <w:tcPr>
            <w:tcW w:w="540" w:type="dxa"/>
          </w:tcPr>
          <w:p w14:paraId="760BB1B0" w14:textId="75F3DBE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080" w:type="dxa"/>
          </w:tcPr>
          <w:p w14:paraId="39AC946A" w14:textId="2747127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1103 (9.1)</w:t>
            </w:r>
          </w:p>
        </w:tc>
        <w:tc>
          <w:tcPr>
            <w:tcW w:w="1080" w:type="dxa"/>
          </w:tcPr>
          <w:p w14:paraId="2CC67A81" w14:textId="6C9D37D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3646 (8.2)</w:t>
            </w:r>
          </w:p>
        </w:tc>
        <w:tc>
          <w:tcPr>
            <w:tcW w:w="540" w:type="dxa"/>
          </w:tcPr>
          <w:p w14:paraId="55567217" w14:textId="6673818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40" w:type="dxa"/>
            <w:gridSpan w:val="2"/>
          </w:tcPr>
          <w:p w14:paraId="7063C447" w14:textId="783C026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2.7</w:t>
            </w:r>
          </w:p>
        </w:tc>
      </w:tr>
      <w:tr w:rsidR="00D97C4A" w:rsidRPr="00985A1F" w14:paraId="5358B77F" w14:textId="77777777" w:rsidTr="00983430">
        <w:tc>
          <w:tcPr>
            <w:tcW w:w="1616" w:type="dxa"/>
          </w:tcPr>
          <w:p w14:paraId="3AB1F7CA" w14:textId="31355A1A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Pulmonary embolism</w:t>
            </w:r>
          </w:p>
        </w:tc>
        <w:tc>
          <w:tcPr>
            <w:tcW w:w="1079" w:type="dxa"/>
          </w:tcPr>
          <w:p w14:paraId="587BD13B" w14:textId="66CE56E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1548 (3)</w:t>
            </w:r>
          </w:p>
        </w:tc>
        <w:tc>
          <w:tcPr>
            <w:tcW w:w="1079" w:type="dxa"/>
          </w:tcPr>
          <w:p w14:paraId="21169DE6" w14:textId="14E8FCB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450 (3.1)</w:t>
            </w:r>
          </w:p>
        </w:tc>
        <w:tc>
          <w:tcPr>
            <w:tcW w:w="539" w:type="dxa"/>
          </w:tcPr>
          <w:p w14:paraId="7BB455BF" w14:textId="4933CAA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</w:p>
        </w:tc>
        <w:tc>
          <w:tcPr>
            <w:tcW w:w="540" w:type="dxa"/>
          </w:tcPr>
          <w:p w14:paraId="504A6E61" w14:textId="62F332A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80" w:type="dxa"/>
          </w:tcPr>
          <w:p w14:paraId="527971F4" w14:textId="26EB086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1548 (3)</w:t>
            </w:r>
          </w:p>
        </w:tc>
        <w:tc>
          <w:tcPr>
            <w:tcW w:w="1080" w:type="dxa"/>
          </w:tcPr>
          <w:p w14:paraId="18157B01" w14:textId="21AE728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765 (1.5)</w:t>
            </w:r>
          </w:p>
        </w:tc>
        <w:tc>
          <w:tcPr>
            <w:tcW w:w="547" w:type="dxa"/>
          </w:tcPr>
          <w:p w14:paraId="0B1C9548" w14:textId="3C6C320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10.4</w:t>
            </w:r>
          </w:p>
        </w:tc>
        <w:tc>
          <w:tcPr>
            <w:tcW w:w="533" w:type="dxa"/>
          </w:tcPr>
          <w:p w14:paraId="62979C4F" w14:textId="1DC73A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</w:p>
        </w:tc>
        <w:tc>
          <w:tcPr>
            <w:tcW w:w="1087" w:type="dxa"/>
          </w:tcPr>
          <w:p w14:paraId="6D546288" w14:textId="7F1AA27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482 (4.6)</w:t>
            </w:r>
          </w:p>
        </w:tc>
        <w:tc>
          <w:tcPr>
            <w:tcW w:w="1080" w:type="dxa"/>
          </w:tcPr>
          <w:p w14:paraId="5954E175" w14:textId="3BD8D5F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38 (2.4)</w:t>
            </w:r>
          </w:p>
        </w:tc>
        <w:tc>
          <w:tcPr>
            <w:tcW w:w="540" w:type="dxa"/>
          </w:tcPr>
          <w:p w14:paraId="285A2EA1" w14:textId="0895AAC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11.6</w:t>
            </w:r>
          </w:p>
        </w:tc>
        <w:tc>
          <w:tcPr>
            <w:tcW w:w="540" w:type="dxa"/>
          </w:tcPr>
          <w:p w14:paraId="26BBAA43" w14:textId="70C4FDF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0.9</w:t>
            </w:r>
          </w:p>
        </w:tc>
        <w:tc>
          <w:tcPr>
            <w:tcW w:w="1080" w:type="dxa"/>
          </w:tcPr>
          <w:p w14:paraId="087F82AB" w14:textId="504FC1A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520 (4.3)</w:t>
            </w:r>
          </w:p>
        </w:tc>
        <w:tc>
          <w:tcPr>
            <w:tcW w:w="1080" w:type="dxa"/>
          </w:tcPr>
          <w:p w14:paraId="1EC481B0" w14:textId="1EC3E95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1537 (3.5)</w:t>
            </w:r>
          </w:p>
        </w:tc>
        <w:tc>
          <w:tcPr>
            <w:tcW w:w="540" w:type="dxa"/>
          </w:tcPr>
          <w:p w14:paraId="73AFECD0" w14:textId="5CDAD29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4.2</w:t>
            </w:r>
          </w:p>
        </w:tc>
        <w:tc>
          <w:tcPr>
            <w:tcW w:w="540" w:type="dxa"/>
            <w:gridSpan w:val="2"/>
          </w:tcPr>
          <w:p w14:paraId="3F1CEA63" w14:textId="51CDE8F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2.5</w:t>
            </w:r>
          </w:p>
        </w:tc>
      </w:tr>
      <w:tr w:rsidR="00D97C4A" w:rsidRPr="00985A1F" w14:paraId="2F7B25D5" w14:textId="77777777" w:rsidTr="00983430">
        <w:tc>
          <w:tcPr>
            <w:tcW w:w="1616" w:type="dxa"/>
          </w:tcPr>
          <w:p w14:paraId="58C77A9A" w14:textId="636EF3BE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Atrial fibrillation/flutter</w:t>
            </w:r>
          </w:p>
        </w:tc>
        <w:tc>
          <w:tcPr>
            <w:tcW w:w="1079" w:type="dxa"/>
          </w:tcPr>
          <w:p w14:paraId="77B75E5A" w14:textId="328999B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12796 (25)</w:t>
            </w:r>
          </w:p>
        </w:tc>
        <w:tc>
          <w:tcPr>
            <w:tcW w:w="1079" w:type="dxa"/>
          </w:tcPr>
          <w:p w14:paraId="50AB9EED" w14:textId="63DAC53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3327 (23)</w:t>
            </w:r>
          </w:p>
        </w:tc>
        <w:tc>
          <w:tcPr>
            <w:tcW w:w="539" w:type="dxa"/>
          </w:tcPr>
          <w:p w14:paraId="62FCCA3B" w14:textId="5ACCB09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4.7</w:t>
            </w:r>
          </w:p>
        </w:tc>
        <w:tc>
          <w:tcPr>
            <w:tcW w:w="540" w:type="dxa"/>
          </w:tcPr>
          <w:p w14:paraId="16E71500" w14:textId="79A0448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</w:p>
        </w:tc>
        <w:tc>
          <w:tcPr>
            <w:tcW w:w="1080" w:type="dxa"/>
          </w:tcPr>
          <w:p w14:paraId="3A1D5321" w14:textId="1471286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12796 (25)</w:t>
            </w:r>
          </w:p>
        </w:tc>
        <w:tc>
          <w:tcPr>
            <w:tcW w:w="1080" w:type="dxa"/>
          </w:tcPr>
          <w:p w14:paraId="120AE053" w14:textId="54272CD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8539 (16.6)</w:t>
            </w:r>
          </w:p>
        </w:tc>
        <w:tc>
          <w:tcPr>
            <w:tcW w:w="547" w:type="dxa"/>
          </w:tcPr>
          <w:p w14:paraId="464C80A2" w14:textId="7DF0FE6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20.8</w:t>
            </w:r>
          </w:p>
        </w:tc>
        <w:tc>
          <w:tcPr>
            <w:tcW w:w="533" w:type="dxa"/>
          </w:tcPr>
          <w:p w14:paraId="7FEF8E54" w14:textId="215C0F9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0.7</w:t>
            </w:r>
          </w:p>
        </w:tc>
        <w:tc>
          <w:tcPr>
            <w:tcW w:w="1087" w:type="dxa"/>
          </w:tcPr>
          <w:p w14:paraId="243437A9" w14:textId="63CE851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10299 (97.3)</w:t>
            </w:r>
          </w:p>
        </w:tc>
        <w:tc>
          <w:tcPr>
            <w:tcW w:w="1080" w:type="dxa"/>
          </w:tcPr>
          <w:p w14:paraId="02480DB7" w14:textId="04D4CBE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1552 (99.4)</w:t>
            </w:r>
          </w:p>
        </w:tc>
        <w:tc>
          <w:tcPr>
            <w:tcW w:w="540" w:type="dxa"/>
          </w:tcPr>
          <w:p w14:paraId="2142C541" w14:textId="729E284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16.4</w:t>
            </w:r>
          </w:p>
        </w:tc>
        <w:tc>
          <w:tcPr>
            <w:tcW w:w="540" w:type="dxa"/>
          </w:tcPr>
          <w:p w14:paraId="199602B2" w14:textId="387B950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5.2</w:t>
            </w:r>
          </w:p>
        </w:tc>
        <w:tc>
          <w:tcPr>
            <w:tcW w:w="1080" w:type="dxa"/>
          </w:tcPr>
          <w:p w14:paraId="2AF213FF" w14:textId="78108BE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11851 (97.5)</w:t>
            </w:r>
          </w:p>
        </w:tc>
        <w:tc>
          <w:tcPr>
            <w:tcW w:w="1080" w:type="dxa"/>
          </w:tcPr>
          <w:p w14:paraId="23F5F35B" w14:textId="2DD3E16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44252 (100)</w:t>
            </w:r>
          </w:p>
        </w:tc>
        <w:tc>
          <w:tcPr>
            <w:tcW w:w="540" w:type="dxa"/>
          </w:tcPr>
          <w:p w14:paraId="2D85BC1B" w14:textId="347B072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22.5</w:t>
            </w:r>
          </w:p>
        </w:tc>
        <w:tc>
          <w:tcPr>
            <w:tcW w:w="540" w:type="dxa"/>
            <w:gridSpan w:val="2"/>
          </w:tcPr>
          <w:p w14:paraId="7E8E2DAC" w14:textId="6ECE621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10.5</w:t>
            </w:r>
          </w:p>
        </w:tc>
      </w:tr>
      <w:tr w:rsidR="00D97C4A" w:rsidRPr="00985A1F" w14:paraId="73D249EC" w14:textId="77777777" w:rsidTr="00983430">
        <w:tc>
          <w:tcPr>
            <w:tcW w:w="1616" w:type="dxa"/>
          </w:tcPr>
          <w:p w14:paraId="4B92CC0B" w14:textId="7E962761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Hypertension</w:t>
            </w:r>
          </w:p>
        </w:tc>
        <w:tc>
          <w:tcPr>
            <w:tcW w:w="1079" w:type="dxa"/>
          </w:tcPr>
          <w:p w14:paraId="59AAAD71" w14:textId="6171AD6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45439 (88.9)</w:t>
            </w:r>
          </w:p>
        </w:tc>
        <w:tc>
          <w:tcPr>
            <w:tcW w:w="1079" w:type="dxa"/>
          </w:tcPr>
          <w:p w14:paraId="03CCB407" w14:textId="6115F0F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12810 (88.7)</w:t>
            </w:r>
          </w:p>
        </w:tc>
        <w:tc>
          <w:tcPr>
            <w:tcW w:w="539" w:type="dxa"/>
          </w:tcPr>
          <w:p w14:paraId="5F231A34" w14:textId="21C9A4B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0.8</w:t>
            </w:r>
          </w:p>
        </w:tc>
        <w:tc>
          <w:tcPr>
            <w:tcW w:w="540" w:type="dxa"/>
          </w:tcPr>
          <w:p w14:paraId="60B1166E" w14:textId="4FC200A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80" w:type="dxa"/>
          </w:tcPr>
          <w:p w14:paraId="04B65620" w14:textId="609F517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45439 (88.9)</w:t>
            </w:r>
          </w:p>
        </w:tc>
        <w:tc>
          <w:tcPr>
            <w:tcW w:w="1080" w:type="dxa"/>
          </w:tcPr>
          <w:p w14:paraId="6212CD22" w14:textId="5B0543C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41836 (81.5)</w:t>
            </w:r>
          </w:p>
        </w:tc>
        <w:tc>
          <w:tcPr>
            <w:tcW w:w="547" w:type="dxa"/>
          </w:tcPr>
          <w:p w14:paraId="06548472" w14:textId="74062BA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33" w:type="dxa"/>
          </w:tcPr>
          <w:p w14:paraId="7369BCE3" w14:textId="2BC61B0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0.6</w:t>
            </w:r>
          </w:p>
        </w:tc>
        <w:tc>
          <w:tcPr>
            <w:tcW w:w="1087" w:type="dxa"/>
          </w:tcPr>
          <w:p w14:paraId="3A804880" w14:textId="6A08E37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10411 (98.3)</w:t>
            </w:r>
          </w:p>
        </w:tc>
        <w:tc>
          <w:tcPr>
            <w:tcW w:w="1080" w:type="dxa"/>
          </w:tcPr>
          <w:p w14:paraId="666A300A" w14:textId="720C38D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1542 (98.7)</w:t>
            </w:r>
          </w:p>
        </w:tc>
        <w:tc>
          <w:tcPr>
            <w:tcW w:w="540" w:type="dxa"/>
          </w:tcPr>
          <w:p w14:paraId="12C1CBCC" w14:textId="59ED17F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3.4</w:t>
            </w:r>
          </w:p>
        </w:tc>
        <w:tc>
          <w:tcPr>
            <w:tcW w:w="540" w:type="dxa"/>
          </w:tcPr>
          <w:p w14:paraId="2FB4149F" w14:textId="77BD882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3.8</w:t>
            </w:r>
          </w:p>
        </w:tc>
        <w:tc>
          <w:tcPr>
            <w:tcW w:w="1080" w:type="dxa"/>
          </w:tcPr>
          <w:p w14:paraId="2A87E47D" w14:textId="3D1CC15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11953 (98.4)</w:t>
            </w:r>
          </w:p>
        </w:tc>
        <w:tc>
          <w:tcPr>
            <w:tcW w:w="1080" w:type="dxa"/>
          </w:tcPr>
          <w:p w14:paraId="3A556940" w14:textId="1333096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42602 (96.3)</w:t>
            </w:r>
          </w:p>
        </w:tc>
        <w:tc>
          <w:tcPr>
            <w:tcW w:w="540" w:type="dxa"/>
          </w:tcPr>
          <w:p w14:paraId="79B38DEB" w14:textId="27FC1DC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</w:tcPr>
          <w:p w14:paraId="7858701F" w14:textId="0E0FADC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3.3</w:t>
            </w:r>
          </w:p>
        </w:tc>
      </w:tr>
      <w:tr w:rsidR="00D97C4A" w:rsidRPr="00985A1F" w14:paraId="51F7A14E" w14:textId="77777777" w:rsidTr="00983430">
        <w:tc>
          <w:tcPr>
            <w:tcW w:w="1616" w:type="dxa"/>
          </w:tcPr>
          <w:p w14:paraId="179E560A" w14:textId="0A8A1AD0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Diabetes</w:t>
            </w:r>
          </w:p>
        </w:tc>
        <w:tc>
          <w:tcPr>
            <w:tcW w:w="1079" w:type="dxa"/>
          </w:tcPr>
          <w:p w14:paraId="30576FD6" w14:textId="6F33528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14277 (27.9)</w:t>
            </w:r>
          </w:p>
        </w:tc>
        <w:tc>
          <w:tcPr>
            <w:tcW w:w="1079" w:type="dxa"/>
          </w:tcPr>
          <w:p w14:paraId="256A330B" w14:textId="1EF23BB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4129 (28.6)</w:t>
            </w:r>
          </w:p>
        </w:tc>
        <w:tc>
          <w:tcPr>
            <w:tcW w:w="539" w:type="dxa"/>
          </w:tcPr>
          <w:p w14:paraId="7634FFB7" w14:textId="4DE9D5B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1.4</w:t>
            </w:r>
          </w:p>
        </w:tc>
        <w:tc>
          <w:tcPr>
            <w:tcW w:w="540" w:type="dxa"/>
          </w:tcPr>
          <w:p w14:paraId="6A42FDB3" w14:textId="1EB7A49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80" w:type="dxa"/>
          </w:tcPr>
          <w:p w14:paraId="270B9D5C" w14:textId="0632250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14277 (27.9)</w:t>
            </w:r>
          </w:p>
        </w:tc>
        <w:tc>
          <w:tcPr>
            <w:tcW w:w="1080" w:type="dxa"/>
          </w:tcPr>
          <w:p w14:paraId="03A0AA64" w14:textId="4CC32DC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10807 (21.1)</w:t>
            </w:r>
          </w:p>
        </w:tc>
        <w:tc>
          <w:tcPr>
            <w:tcW w:w="547" w:type="dxa"/>
          </w:tcPr>
          <w:p w14:paraId="45B57B3F" w14:textId="76C0C40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16.1</w:t>
            </w:r>
          </w:p>
        </w:tc>
        <w:tc>
          <w:tcPr>
            <w:tcW w:w="533" w:type="dxa"/>
          </w:tcPr>
          <w:p w14:paraId="5E45ED36" w14:textId="5C2DF18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0.7</w:t>
            </w:r>
          </w:p>
        </w:tc>
        <w:tc>
          <w:tcPr>
            <w:tcW w:w="1087" w:type="dxa"/>
          </w:tcPr>
          <w:p w14:paraId="3BAA1BD7" w14:textId="6996A02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3135 (29.6)</w:t>
            </w:r>
          </w:p>
        </w:tc>
        <w:tc>
          <w:tcPr>
            <w:tcW w:w="1080" w:type="dxa"/>
          </w:tcPr>
          <w:p w14:paraId="07FADE2D" w14:textId="5289E9A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371 (23.8)</w:t>
            </w:r>
          </w:p>
        </w:tc>
        <w:tc>
          <w:tcPr>
            <w:tcW w:w="540" w:type="dxa"/>
          </w:tcPr>
          <w:p w14:paraId="3E2A1A5F" w14:textId="0FD5997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13.3</w:t>
            </w:r>
          </w:p>
        </w:tc>
        <w:tc>
          <w:tcPr>
            <w:tcW w:w="540" w:type="dxa"/>
          </w:tcPr>
          <w:p w14:paraId="704286ED" w14:textId="106C3B8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080" w:type="dxa"/>
          </w:tcPr>
          <w:p w14:paraId="433F18D3" w14:textId="233360D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3506 (28.9)</w:t>
            </w:r>
          </w:p>
        </w:tc>
        <w:tc>
          <w:tcPr>
            <w:tcW w:w="1080" w:type="dxa"/>
          </w:tcPr>
          <w:p w14:paraId="66A831B0" w14:textId="0517BD1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12979 (29.3)</w:t>
            </w:r>
          </w:p>
        </w:tc>
        <w:tc>
          <w:tcPr>
            <w:tcW w:w="540" w:type="dxa"/>
          </w:tcPr>
          <w:p w14:paraId="5D872160" w14:textId="7ABD63F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1.1</w:t>
            </w:r>
          </w:p>
        </w:tc>
        <w:tc>
          <w:tcPr>
            <w:tcW w:w="540" w:type="dxa"/>
            <w:gridSpan w:val="2"/>
          </w:tcPr>
          <w:p w14:paraId="2418440E" w14:textId="4EB18B7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D97C4A" w:rsidRPr="00985A1F" w14:paraId="59FF936F" w14:textId="77777777" w:rsidTr="00983430">
        <w:tc>
          <w:tcPr>
            <w:tcW w:w="1616" w:type="dxa"/>
          </w:tcPr>
          <w:p w14:paraId="7E3AC025" w14:textId="0C405B08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Hyperlipidemia</w:t>
            </w:r>
          </w:p>
        </w:tc>
        <w:tc>
          <w:tcPr>
            <w:tcW w:w="1079" w:type="dxa"/>
          </w:tcPr>
          <w:p w14:paraId="2EEA4414" w14:textId="1BF0EC9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38456 (75.3)</w:t>
            </w:r>
          </w:p>
        </w:tc>
        <w:tc>
          <w:tcPr>
            <w:tcW w:w="1079" w:type="dxa"/>
          </w:tcPr>
          <w:p w14:paraId="6C4277D3" w14:textId="04B2316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10769 (74.5)</w:t>
            </w:r>
          </w:p>
        </w:tc>
        <w:tc>
          <w:tcPr>
            <w:tcW w:w="539" w:type="dxa"/>
          </w:tcPr>
          <w:p w14:paraId="4CFBBB35" w14:textId="431E2B9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1.7</w:t>
            </w:r>
          </w:p>
        </w:tc>
        <w:tc>
          <w:tcPr>
            <w:tcW w:w="540" w:type="dxa"/>
          </w:tcPr>
          <w:p w14:paraId="7049CD46" w14:textId="777BEEC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80" w:type="dxa"/>
          </w:tcPr>
          <w:p w14:paraId="5A54DB48" w14:textId="6884A38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38456 (75.3)</w:t>
            </w:r>
          </w:p>
        </w:tc>
        <w:tc>
          <w:tcPr>
            <w:tcW w:w="1080" w:type="dxa"/>
          </w:tcPr>
          <w:p w14:paraId="046D45E2" w14:textId="438284D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36467 (71)</w:t>
            </w:r>
          </w:p>
        </w:tc>
        <w:tc>
          <w:tcPr>
            <w:tcW w:w="547" w:type="dxa"/>
          </w:tcPr>
          <w:p w14:paraId="6F1E91B7" w14:textId="012E8C7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9.5</w:t>
            </w:r>
          </w:p>
        </w:tc>
        <w:tc>
          <w:tcPr>
            <w:tcW w:w="533" w:type="dxa"/>
          </w:tcPr>
          <w:p w14:paraId="02C9168A" w14:textId="71D0583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</w:p>
        </w:tc>
        <w:tc>
          <w:tcPr>
            <w:tcW w:w="1087" w:type="dxa"/>
          </w:tcPr>
          <w:p w14:paraId="777265C0" w14:textId="60D5611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8208 (77.5)</w:t>
            </w:r>
          </w:p>
        </w:tc>
        <w:tc>
          <w:tcPr>
            <w:tcW w:w="1080" w:type="dxa"/>
          </w:tcPr>
          <w:p w14:paraId="7AB66ABD" w14:textId="74FB9C2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1257 (80.5)</w:t>
            </w:r>
          </w:p>
        </w:tc>
        <w:tc>
          <w:tcPr>
            <w:tcW w:w="540" w:type="dxa"/>
          </w:tcPr>
          <w:p w14:paraId="4329CC78" w14:textId="73A37A3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7.3</w:t>
            </w:r>
          </w:p>
        </w:tc>
        <w:tc>
          <w:tcPr>
            <w:tcW w:w="540" w:type="dxa"/>
          </w:tcPr>
          <w:p w14:paraId="35960284" w14:textId="619439D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6.4</w:t>
            </w:r>
          </w:p>
        </w:tc>
        <w:tc>
          <w:tcPr>
            <w:tcW w:w="1080" w:type="dxa"/>
          </w:tcPr>
          <w:p w14:paraId="56EB6382" w14:textId="0E7CC1C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9465 (77.9)</w:t>
            </w:r>
          </w:p>
        </w:tc>
        <w:tc>
          <w:tcPr>
            <w:tcW w:w="1080" w:type="dxa"/>
          </w:tcPr>
          <w:p w14:paraId="1F555F1A" w14:textId="6323D29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33462 (75.6)</w:t>
            </w:r>
          </w:p>
        </w:tc>
        <w:tc>
          <w:tcPr>
            <w:tcW w:w="540" w:type="dxa"/>
          </w:tcPr>
          <w:p w14:paraId="292E1900" w14:textId="705344D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5.4</w:t>
            </w:r>
          </w:p>
        </w:tc>
        <w:tc>
          <w:tcPr>
            <w:tcW w:w="540" w:type="dxa"/>
            <w:gridSpan w:val="2"/>
          </w:tcPr>
          <w:p w14:paraId="6881E373" w14:textId="4584153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3.7</w:t>
            </w:r>
          </w:p>
        </w:tc>
      </w:tr>
      <w:tr w:rsidR="00D97C4A" w:rsidRPr="00985A1F" w14:paraId="27CAD0EC" w14:textId="77777777" w:rsidTr="00983430">
        <w:tc>
          <w:tcPr>
            <w:tcW w:w="1616" w:type="dxa"/>
          </w:tcPr>
          <w:p w14:paraId="4CD7FFB4" w14:textId="772DB7AA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Heart failure</w:t>
            </w:r>
          </w:p>
        </w:tc>
        <w:tc>
          <w:tcPr>
            <w:tcW w:w="1079" w:type="dxa"/>
          </w:tcPr>
          <w:p w14:paraId="1579890A" w14:textId="2FEBDDC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9589 (18.8)</w:t>
            </w:r>
          </w:p>
        </w:tc>
        <w:tc>
          <w:tcPr>
            <w:tcW w:w="1079" w:type="dxa"/>
          </w:tcPr>
          <w:p w14:paraId="728B06A4" w14:textId="06A91B2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2660 (18.4)</w:t>
            </w:r>
          </w:p>
        </w:tc>
        <w:tc>
          <w:tcPr>
            <w:tcW w:w="539" w:type="dxa"/>
          </w:tcPr>
          <w:p w14:paraId="5A8AC2C1" w14:textId="20836F8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0.9</w:t>
            </w:r>
          </w:p>
        </w:tc>
        <w:tc>
          <w:tcPr>
            <w:tcW w:w="540" w:type="dxa"/>
          </w:tcPr>
          <w:p w14:paraId="185E45A6" w14:textId="6D5B398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080" w:type="dxa"/>
          </w:tcPr>
          <w:p w14:paraId="73A2BB7B" w14:textId="5FBAF0E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9589 (18.8)</w:t>
            </w:r>
          </w:p>
        </w:tc>
        <w:tc>
          <w:tcPr>
            <w:tcW w:w="1080" w:type="dxa"/>
          </w:tcPr>
          <w:p w14:paraId="44FF5724" w14:textId="21B9516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4348 (8.5)</w:t>
            </w:r>
          </w:p>
        </w:tc>
        <w:tc>
          <w:tcPr>
            <w:tcW w:w="547" w:type="dxa"/>
          </w:tcPr>
          <w:p w14:paraId="12BEEADB" w14:textId="5D746A5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30.4</w:t>
            </w:r>
          </w:p>
        </w:tc>
        <w:tc>
          <w:tcPr>
            <w:tcW w:w="533" w:type="dxa"/>
          </w:tcPr>
          <w:p w14:paraId="414480D1" w14:textId="5620F6A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1.2</w:t>
            </w:r>
          </w:p>
        </w:tc>
        <w:tc>
          <w:tcPr>
            <w:tcW w:w="1087" w:type="dxa"/>
          </w:tcPr>
          <w:p w14:paraId="7C0EA0AC" w14:textId="49A35D7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3994 (37.7)</w:t>
            </w:r>
          </w:p>
        </w:tc>
        <w:tc>
          <w:tcPr>
            <w:tcW w:w="1080" w:type="dxa"/>
          </w:tcPr>
          <w:p w14:paraId="5836E304" w14:textId="1B44FD7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460 (29.4)</w:t>
            </w:r>
          </w:p>
        </w:tc>
        <w:tc>
          <w:tcPr>
            <w:tcW w:w="540" w:type="dxa"/>
          </w:tcPr>
          <w:p w14:paraId="4CAFE619" w14:textId="40BD6FC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17.6</w:t>
            </w:r>
          </w:p>
        </w:tc>
        <w:tc>
          <w:tcPr>
            <w:tcW w:w="540" w:type="dxa"/>
          </w:tcPr>
          <w:p w14:paraId="131B182A" w14:textId="3E7667E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5.4</w:t>
            </w:r>
          </w:p>
        </w:tc>
        <w:tc>
          <w:tcPr>
            <w:tcW w:w="1080" w:type="dxa"/>
          </w:tcPr>
          <w:p w14:paraId="117AB6E3" w14:textId="5F7C183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4454 (36.7)</w:t>
            </w:r>
          </w:p>
        </w:tc>
        <w:tc>
          <w:tcPr>
            <w:tcW w:w="1080" w:type="dxa"/>
          </w:tcPr>
          <w:p w14:paraId="2BC6DBB6" w14:textId="36BA3BB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13894 (31.4)</w:t>
            </w:r>
          </w:p>
        </w:tc>
        <w:tc>
          <w:tcPr>
            <w:tcW w:w="540" w:type="dxa"/>
          </w:tcPr>
          <w:p w14:paraId="06E7A645" w14:textId="2191C2B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11.1</w:t>
            </w:r>
          </w:p>
        </w:tc>
        <w:tc>
          <w:tcPr>
            <w:tcW w:w="540" w:type="dxa"/>
            <w:gridSpan w:val="2"/>
          </w:tcPr>
          <w:p w14:paraId="7FE24DAD" w14:textId="6FE8654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3.5</w:t>
            </w:r>
          </w:p>
        </w:tc>
      </w:tr>
      <w:tr w:rsidR="00D97C4A" w:rsidRPr="00985A1F" w14:paraId="1C5C32C0" w14:textId="77777777" w:rsidTr="00983430">
        <w:tc>
          <w:tcPr>
            <w:tcW w:w="1616" w:type="dxa"/>
          </w:tcPr>
          <w:p w14:paraId="3565A773" w14:textId="41837EB0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Hemorrhagic stroke</w:t>
            </w:r>
          </w:p>
        </w:tc>
        <w:tc>
          <w:tcPr>
            <w:tcW w:w="1079" w:type="dxa"/>
          </w:tcPr>
          <w:p w14:paraId="17D5C8F0" w14:textId="6C9FEA7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1078 (2.1)</w:t>
            </w:r>
          </w:p>
        </w:tc>
        <w:tc>
          <w:tcPr>
            <w:tcW w:w="1079" w:type="dxa"/>
          </w:tcPr>
          <w:p w14:paraId="7F8A50B6" w14:textId="4DF3EBB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464 (3.2)</w:t>
            </w:r>
          </w:p>
        </w:tc>
        <w:tc>
          <w:tcPr>
            <w:tcW w:w="539" w:type="dxa"/>
          </w:tcPr>
          <w:p w14:paraId="784758CA" w14:textId="21A5D25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6.9</w:t>
            </w:r>
          </w:p>
        </w:tc>
        <w:tc>
          <w:tcPr>
            <w:tcW w:w="540" w:type="dxa"/>
          </w:tcPr>
          <w:p w14:paraId="64263531" w14:textId="718278A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</w:p>
        </w:tc>
        <w:tc>
          <w:tcPr>
            <w:tcW w:w="1080" w:type="dxa"/>
          </w:tcPr>
          <w:p w14:paraId="28D383BA" w14:textId="355B182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1078 (2.1)</w:t>
            </w:r>
          </w:p>
        </w:tc>
        <w:tc>
          <w:tcPr>
            <w:tcW w:w="1080" w:type="dxa"/>
          </w:tcPr>
          <w:p w14:paraId="557131C3" w14:textId="02BA4B4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381 (0.7)</w:t>
            </w:r>
          </w:p>
        </w:tc>
        <w:tc>
          <w:tcPr>
            <w:tcW w:w="547" w:type="dxa"/>
          </w:tcPr>
          <w:p w14:paraId="728EF2B5" w14:textId="3FE7156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11.6</w:t>
            </w:r>
          </w:p>
        </w:tc>
        <w:tc>
          <w:tcPr>
            <w:tcW w:w="533" w:type="dxa"/>
          </w:tcPr>
          <w:p w14:paraId="71020708" w14:textId="1F2DAB4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0.8</w:t>
            </w:r>
          </w:p>
        </w:tc>
        <w:tc>
          <w:tcPr>
            <w:tcW w:w="1087" w:type="dxa"/>
          </w:tcPr>
          <w:p w14:paraId="75D4B2B7" w14:textId="3610818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183 (1.7)</w:t>
            </w:r>
          </w:p>
        </w:tc>
        <w:tc>
          <w:tcPr>
            <w:tcW w:w="1080" w:type="dxa"/>
          </w:tcPr>
          <w:p w14:paraId="7BD91D93" w14:textId="3245335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20 (1.3)</w:t>
            </w:r>
          </w:p>
        </w:tc>
        <w:tc>
          <w:tcPr>
            <w:tcW w:w="540" w:type="dxa"/>
          </w:tcPr>
          <w:p w14:paraId="53507D6C" w14:textId="23CF65A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3.7</w:t>
            </w:r>
          </w:p>
        </w:tc>
        <w:tc>
          <w:tcPr>
            <w:tcW w:w="540" w:type="dxa"/>
          </w:tcPr>
          <w:p w14:paraId="51E87D29" w14:textId="667B715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2.1</w:t>
            </w:r>
          </w:p>
        </w:tc>
        <w:tc>
          <w:tcPr>
            <w:tcW w:w="1080" w:type="dxa"/>
          </w:tcPr>
          <w:p w14:paraId="5F16816F" w14:textId="28B8D16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203 (1.7)</w:t>
            </w:r>
          </w:p>
        </w:tc>
        <w:tc>
          <w:tcPr>
            <w:tcW w:w="1080" w:type="dxa"/>
          </w:tcPr>
          <w:p w14:paraId="7D705C9B" w14:textId="554552D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1903 (4.3)</w:t>
            </w:r>
          </w:p>
        </w:tc>
        <w:tc>
          <w:tcPr>
            <w:tcW w:w="540" w:type="dxa"/>
          </w:tcPr>
          <w:p w14:paraId="5A9DABFB" w14:textId="5F883C2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15.5</w:t>
            </w:r>
          </w:p>
        </w:tc>
        <w:tc>
          <w:tcPr>
            <w:tcW w:w="540" w:type="dxa"/>
            <w:gridSpan w:val="2"/>
          </w:tcPr>
          <w:p w14:paraId="6DDB97D2" w14:textId="08787E8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2.5</w:t>
            </w:r>
          </w:p>
        </w:tc>
      </w:tr>
      <w:tr w:rsidR="00D97C4A" w:rsidRPr="00985A1F" w14:paraId="191DEBA2" w14:textId="77777777" w:rsidTr="00983430">
        <w:tc>
          <w:tcPr>
            <w:tcW w:w="1616" w:type="dxa"/>
          </w:tcPr>
          <w:p w14:paraId="576379DD" w14:textId="119B037F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Ischemic stroke</w:t>
            </w:r>
          </w:p>
        </w:tc>
        <w:tc>
          <w:tcPr>
            <w:tcW w:w="1079" w:type="dxa"/>
          </w:tcPr>
          <w:p w14:paraId="1E46FE0F" w14:textId="02E1DBA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5315 (10.4)</w:t>
            </w:r>
          </w:p>
        </w:tc>
        <w:tc>
          <w:tcPr>
            <w:tcW w:w="1079" w:type="dxa"/>
          </w:tcPr>
          <w:p w14:paraId="248D5912" w14:textId="2DB5730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1801 (12.5)</w:t>
            </w:r>
          </w:p>
        </w:tc>
        <w:tc>
          <w:tcPr>
            <w:tcW w:w="539" w:type="dxa"/>
          </w:tcPr>
          <w:p w14:paraId="5D9ED64A" w14:textId="250BDFE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6.5</w:t>
            </w:r>
          </w:p>
        </w:tc>
        <w:tc>
          <w:tcPr>
            <w:tcW w:w="540" w:type="dxa"/>
          </w:tcPr>
          <w:p w14:paraId="318FAB0D" w14:textId="539A003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080" w:type="dxa"/>
          </w:tcPr>
          <w:p w14:paraId="6FA1E737" w14:textId="5606AFD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5315 (10.4)</w:t>
            </w:r>
          </w:p>
        </w:tc>
        <w:tc>
          <w:tcPr>
            <w:tcW w:w="1080" w:type="dxa"/>
          </w:tcPr>
          <w:p w14:paraId="31300C7D" w14:textId="5993D8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3208 (6.2)</w:t>
            </w:r>
          </w:p>
        </w:tc>
        <w:tc>
          <w:tcPr>
            <w:tcW w:w="547" w:type="dxa"/>
          </w:tcPr>
          <w:p w14:paraId="1B5BD348" w14:textId="17E42A8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15.1</w:t>
            </w:r>
          </w:p>
        </w:tc>
        <w:tc>
          <w:tcPr>
            <w:tcW w:w="533" w:type="dxa"/>
          </w:tcPr>
          <w:p w14:paraId="2CC529A7" w14:textId="273FE94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</w:p>
        </w:tc>
        <w:tc>
          <w:tcPr>
            <w:tcW w:w="1087" w:type="dxa"/>
          </w:tcPr>
          <w:p w14:paraId="22DBC3DC" w14:textId="59E48AF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1708 (16.1)</w:t>
            </w:r>
          </w:p>
        </w:tc>
        <w:tc>
          <w:tcPr>
            <w:tcW w:w="1080" w:type="dxa"/>
          </w:tcPr>
          <w:p w14:paraId="63F5A0BE" w14:textId="2FB4784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226 (14.5)</w:t>
            </w:r>
          </w:p>
        </w:tc>
        <w:tc>
          <w:tcPr>
            <w:tcW w:w="540" w:type="dxa"/>
          </w:tcPr>
          <w:p w14:paraId="61248059" w14:textId="3977255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4.6</w:t>
            </w:r>
          </w:p>
        </w:tc>
        <w:tc>
          <w:tcPr>
            <w:tcW w:w="540" w:type="dxa"/>
          </w:tcPr>
          <w:p w14:paraId="505CC2AD" w14:textId="2AE15E5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5.3</w:t>
            </w:r>
          </w:p>
        </w:tc>
        <w:tc>
          <w:tcPr>
            <w:tcW w:w="1080" w:type="dxa"/>
          </w:tcPr>
          <w:p w14:paraId="11A559B7" w14:textId="22EE001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1934 (15.9)</w:t>
            </w:r>
          </w:p>
        </w:tc>
        <w:tc>
          <w:tcPr>
            <w:tcW w:w="1080" w:type="dxa"/>
          </w:tcPr>
          <w:p w14:paraId="0F6F866B" w14:textId="1F87025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7275 (16.4)</w:t>
            </w:r>
          </w:p>
        </w:tc>
        <w:tc>
          <w:tcPr>
            <w:tcW w:w="540" w:type="dxa"/>
          </w:tcPr>
          <w:p w14:paraId="44846E8B" w14:textId="1971D17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1.4</w:t>
            </w:r>
          </w:p>
        </w:tc>
        <w:tc>
          <w:tcPr>
            <w:tcW w:w="540" w:type="dxa"/>
            <w:gridSpan w:val="2"/>
          </w:tcPr>
          <w:p w14:paraId="2791A2C3" w14:textId="3E7CD65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2.4</w:t>
            </w:r>
          </w:p>
        </w:tc>
      </w:tr>
      <w:tr w:rsidR="00D97C4A" w:rsidRPr="00985A1F" w14:paraId="71430E39" w14:textId="77777777" w:rsidTr="00983430">
        <w:tc>
          <w:tcPr>
            <w:tcW w:w="1616" w:type="dxa"/>
          </w:tcPr>
          <w:p w14:paraId="0E988708" w14:textId="56376580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gramStart"/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Other</w:t>
            </w:r>
            <w:proofErr w:type="gramEnd"/>
            <w:r w:rsidRPr="00985A1F">
              <w:rPr>
                <w:rFonts w:ascii="Times New Roman" w:hAnsi="Times New Roman" w:cs="Times New Roman"/>
                <w:sz w:val="16"/>
                <w:szCs w:val="16"/>
              </w:rPr>
              <w:t xml:space="preserve"> stroke</w:t>
            </w:r>
          </w:p>
        </w:tc>
        <w:tc>
          <w:tcPr>
            <w:tcW w:w="1079" w:type="dxa"/>
          </w:tcPr>
          <w:p w14:paraId="0C80E4F3" w14:textId="263DCB8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1818 (3.6)</w:t>
            </w:r>
          </w:p>
        </w:tc>
        <w:tc>
          <w:tcPr>
            <w:tcW w:w="1079" w:type="dxa"/>
          </w:tcPr>
          <w:p w14:paraId="47DBE3BE" w14:textId="2BB690D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633 (4.4)</w:t>
            </w:r>
          </w:p>
        </w:tc>
        <w:tc>
          <w:tcPr>
            <w:tcW w:w="539" w:type="dxa"/>
          </w:tcPr>
          <w:p w14:paraId="59BCC2F8" w14:textId="15DFD09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4.2</w:t>
            </w:r>
          </w:p>
        </w:tc>
        <w:tc>
          <w:tcPr>
            <w:tcW w:w="540" w:type="dxa"/>
          </w:tcPr>
          <w:p w14:paraId="399080DB" w14:textId="4652F39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</w:p>
        </w:tc>
        <w:tc>
          <w:tcPr>
            <w:tcW w:w="1080" w:type="dxa"/>
          </w:tcPr>
          <w:p w14:paraId="77AC2673" w14:textId="77570E6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1818 (3.6)</w:t>
            </w:r>
          </w:p>
        </w:tc>
        <w:tc>
          <w:tcPr>
            <w:tcW w:w="1080" w:type="dxa"/>
          </w:tcPr>
          <w:p w14:paraId="224C0244" w14:textId="61CFF0D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1041 (2)</w:t>
            </w:r>
          </w:p>
        </w:tc>
        <w:tc>
          <w:tcPr>
            <w:tcW w:w="547" w:type="dxa"/>
          </w:tcPr>
          <w:p w14:paraId="58FFA12D" w14:textId="0156375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9.3</w:t>
            </w:r>
          </w:p>
        </w:tc>
        <w:tc>
          <w:tcPr>
            <w:tcW w:w="533" w:type="dxa"/>
          </w:tcPr>
          <w:p w14:paraId="61D71735" w14:textId="63963EB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087" w:type="dxa"/>
          </w:tcPr>
          <w:p w14:paraId="13A2409F" w14:textId="15F146E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666 (6.3)</w:t>
            </w:r>
          </w:p>
        </w:tc>
        <w:tc>
          <w:tcPr>
            <w:tcW w:w="1080" w:type="dxa"/>
          </w:tcPr>
          <w:p w14:paraId="5295CA9C" w14:textId="6439EF5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76 (4.9)</w:t>
            </w:r>
          </w:p>
        </w:tc>
        <w:tc>
          <w:tcPr>
            <w:tcW w:w="540" w:type="dxa"/>
          </w:tcPr>
          <w:p w14:paraId="578A9B03" w14:textId="1DA0049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6.2</w:t>
            </w:r>
          </w:p>
        </w:tc>
        <w:tc>
          <w:tcPr>
            <w:tcW w:w="540" w:type="dxa"/>
          </w:tcPr>
          <w:p w14:paraId="7B69A1D8" w14:textId="1EDD1E3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4.2</w:t>
            </w:r>
          </w:p>
        </w:tc>
        <w:tc>
          <w:tcPr>
            <w:tcW w:w="1080" w:type="dxa"/>
          </w:tcPr>
          <w:p w14:paraId="1E72E0EB" w14:textId="23DC625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742 (6.1)</w:t>
            </w:r>
          </w:p>
        </w:tc>
        <w:tc>
          <w:tcPr>
            <w:tcW w:w="1080" w:type="dxa"/>
          </w:tcPr>
          <w:p w14:paraId="382B5E2E" w14:textId="58B59F5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2881 (6.5)</w:t>
            </w:r>
          </w:p>
        </w:tc>
        <w:tc>
          <w:tcPr>
            <w:tcW w:w="540" w:type="dxa"/>
          </w:tcPr>
          <w:p w14:paraId="72C8D723" w14:textId="4AAD95A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1.7</w:t>
            </w:r>
          </w:p>
        </w:tc>
        <w:tc>
          <w:tcPr>
            <w:tcW w:w="540" w:type="dxa"/>
            <w:gridSpan w:val="2"/>
          </w:tcPr>
          <w:p w14:paraId="1DF23E0C" w14:textId="00522BF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1.6</w:t>
            </w:r>
          </w:p>
        </w:tc>
      </w:tr>
      <w:tr w:rsidR="00D97C4A" w:rsidRPr="00985A1F" w14:paraId="10BC4015" w14:textId="77777777" w:rsidTr="00983430">
        <w:tc>
          <w:tcPr>
            <w:tcW w:w="1616" w:type="dxa"/>
          </w:tcPr>
          <w:p w14:paraId="44685306" w14:textId="6B6D5A7A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Transient ischemic attack</w:t>
            </w:r>
          </w:p>
        </w:tc>
        <w:tc>
          <w:tcPr>
            <w:tcW w:w="1079" w:type="dxa"/>
          </w:tcPr>
          <w:p w14:paraId="7145F1CE" w14:textId="5D34D98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2552 (5)</w:t>
            </w:r>
          </w:p>
        </w:tc>
        <w:tc>
          <w:tcPr>
            <w:tcW w:w="1079" w:type="dxa"/>
          </w:tcPr>
          <w:p w14:paraId="235A69DE" w14:textId="4F8AFFB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807 (5.6)</w:t>
            </w:r>
          </w:p>
        </w:tc>
        <w:tc>
          <w:tcPr>
            <w:tcW w:w="539" w:type="dxa"/>
          </w:tcPr>
          <w:p w14:paraId="5E9C3134" w14:textId="2280F53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2.6</w:t>
            </w:r>
          </w:p>
        </w:tc>
        <w:tc>
          <w:tcPr>
            <w:tcW w:w="540" w:type="dxa"/>
          </w:tcPr>
          <w:p w14:paraId="291883A4" w14:textId="484CCBE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080" w:type="dxa"/>
          </w:tcPr>
          <w:p w14:paraId="2C7EE5B3" w14:textId="45370CD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2552 (5)</w:t>
            </w:r>
          </w:p>
        </w:tc>
        <w:tc>
          <w:tcPr>
            <w:tcW w:w="1080" w:type="dxa"/>
          </w:tcPr>
          <w:p w14:paraId="1B3EC392" w14:textId="6BF5AA7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1722 (3.4)</w:t>
            </w:r>
          </w:p>
        </w:tc>
        <w:tc>
          <w:tcPr>
            <w:tcW w:w="547" w:type="dxa"/>
          </w:tcPr>
          <w:p w14:paraId="51E16CB6" w14:textId="4A988C5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8.2</w:t>
            </w:r>
          </w:p>
        </w:tc>
        <w:tc>
          <w:tcPr>
            <w:tcW w:w="533" w:type="dxa"/>
          </w:tcPr>
          <w:p w14:paraId="5014768E" w14:textId="594BBC3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087" w:type="dxa"/>
          </w:tcPr>
          <w:p w14:paraId="3C1509C4" w14:textId="497F898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819 (7.7)</w:t>
            </w:r>
          </w:p>
        </w:tc>
        <w:tc>
          <w:tcPr>
            <w:tcW w:w="1080" w:type="dxa"/>
          </w:tcPr>
          <w:p w14:paraId="0E24786D" w14:textId="3CCCD9B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119 (7.6)</w:t>
            </w:r>
          </w:p>
        </w:tc>
        <w:tc>
          <w:tcPr>
            <w:tcW w:w="540" w:type="dxa"/>
          </w:tcPr>
          <w:p w14:paraId="282CA75F" w14:textId="19C80B4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</w:p>
        </w:tc>
        <w:tc>
          <w:tcPr>
            <w:tcW w:w="540" w:type="dxa"/>
          </w:tcPr>
          <w:p w14:paraId="541D9CB6" w14:textId="2A64A00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80" w:type="dxa"/>
          </w:tcPr>
          <w:p w14:paraId="0F11CA9C" w14:textId="715CA14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938 (7.7)</w:t>
            </w:r>
          </w:p>
        </w:tc>
        <w:tc>
          <w:tcPr>
            <w:tcW w:w="1080" w:type="dxa"/>
          </w:tcPr>
          <w:p w14:paraId="38968A01" w14:textId="09A343F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3676 (8.3)</w:t>
            </w:r>
          </w:p>
        </w:tc>
        <w:tc>
          <w:tcPr>
            <w:tcW w:w="540" w:type="dxa"/>
          </w:tcPr>
          <w:p w14:paraId="02391F36" w14:textId="5772E5E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2.2</w:t>
            </w:r>
          </w:p>
        </w:tc>
        <w:tc>
          <w:tcPr>
            <w:tcW w:w="540" w:type="dxa"/>
            <w:gridSpan w:val="2"/>
          </w:tcPr>
          <w:p w14:paraId="646EFBBC" w14:textId="6DEA5E8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2.4</w:t>
            </w:r>
          </w:p>
        </w:tc>
      </w:tr>
      <w:tr w:rsidR="009B6016" w:rsidRPr="00985A1F" w14:paraId="771E4086" w14:textId="77777777" w:rsidTr="00983430">
        <w:tc>
          <w:tcPr>
            <w:tcW w:w="1616" w:type="dxa"/>
          </w:tcPr>
          <w:p w14:paraId="6B7094BA" w14:textId="36CF0652" w:rsidR="003E54AB" w:rsidRPr="00985A1F" w:rsidRDefault="00FC5166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COPD</w:t>
            </w:r>
          </w:p>
        </w:tc>
        <w:tc>
          <w:tcPr>
            <w:tcW w:w="1079" w:type="dxa"/>
          </w:tcPr>
          <w:p w14:paraId="59069E87" w14:textId="31D45DA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11377 (22.3)</w:t>
            </w:r>
          </w:p>
        </w:tc>
        <w:tc>
          <w:tcPr>
            <w:tcW w:w="1079" w:type="dxa"/>
          </w:tcPr>
          <w:p w14:paraId="6DFC7DBA" w14:textId="3B187E5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3212 (22.2)</w:t>
            </w:r>
          </w:p>
        </w:tc>
        <w:tc>
          <w:tcPr>
            <w:tcW w:w="539" w:type="dxa"/>
          </w:tcPr>
          <w:p w14:paraId="0A703CDD" w14:textId="35B2D64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540" w:type="dxa"/>
          </w:tcPr>
          <w:p w14:paraId="0EDB9A2B" w14:textId="28D3F88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080" w:type="dxa"/>
          </w:tcPr>
          <w:p w14:paraId="19B619B9" w14:textId="66F2217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11377 (22.3)</w:t>
            </w:r>
          </w:p>
        </w:tc>
        <w:tc>
          <w:tcPr>
            <w:tcW w:w="1080" w:type="dxa"/>
          </w:tcPr>
          <w:p w14:paraId="7A058739" w14:textId="71FBBF6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6695 (13)</w:t>
            </w:r>
          </w:p>
        </w:tc>
        <w:tc>
          <w:tcPr>
            <w:tcW w:w="547" w:type="dxa"/>
          </w:tcPr>
          <w:p w14:paraId="41219EAD" w14:textId="61EBC4F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24.4</w:t>
            </w:r>
          </w:p>
        </w:tc>
        <w:tc>
          <w:tcPr>
            <w:tcW w:w="533" w:type="dxa"/>
          </w:tcPr>
          <w:p w14:paraId="41D12E2F" w14:textId="2CEF0D4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</w:p>
        </w:tc>
        <w:tc>
          <w:tcPr>
            <w:tcW w:w="1087" w:type="dxa"/>
          </w:tcPr>
          <w:p w14:paraId="10E5AB07" w14:textId="69DCE0F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2272 (21.5)</w:t>
            </w:r>
          </w:p>
        </w:tc>
        <w:tc>
          <w:tcPr>
            <w:tcW w:w="1080" w:type="dxa"/>
          </w:tcPr>
          <w:p w14:paraId="55DED8E0" w14:textId="59B02A5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282 (18.1)</w:t>
            </w:r>
          </w:p>
        </w:tc>
        <w:tc>
          <w:tcPr>
            <w:tcW w:w="540" w:type="dxa"/>
          </w:tcPr>
          <w:p w14:paraId="6132DF17" w14:textId="5655430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8.5</w:t>
            </w:r>
          </w:p>
        </w:tc>
        <w:tc>
          <w:tcPr>
            <w:tcW w:w="540" w:type="dxa"/>
          </w:tcPr>
          <w:p w14:paraId="77A56DC3" w14:textId="1FF9C50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080" w:type="dxa"/>
          </w:tcPr>
          <w:p w14:paraId="2070CE13" w14:textId="4C07803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2554 (21)</w:t>
            </w:r>
          </w:p>
        </w:tc>
        <w:tc>
          <w:tcPr>
            <w:tcW w:w="1080" w:type="dxa"/>
          </w:tcPr>
          <w:p w14:paraId="229E68AD" w14:textId="56CDC6E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11836 (26.7)</w:t>
            </w:r>
          </w:p>
        </w:tc>
        <w:tc>
          <w:tcPr>
            <w:tcW w:w="540" w:type="dxa"/>
          </w:tcPr>
          <w:p w14:paraId="32226A0C" w14:textId="2F550D8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13.5</w:t>
            </w:r>
          </w:p>
        </w:tc>
        <w:tc>
          <w:tcPr>
            <w:tcW w:w="540" w:type="dxa"/>
            <w:gridSpan w:val="2"/>
          </w:tcPr>
          <w:p w14:paraId="6D4B26D9" w14:textId="6CF4939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0.8</w:t>
            </w:r>
          </w:p>
        </w:tc>
      </w:tr>
      <w:tr w:rsidR="009B6016" w:rsidRPr="00985A1F" w14:paraId="1548C6FE" w14:textId="77777777" w:rsidTr="00983430">
        <w:tc>
          <w:tcPr>
            <w:tcW w:w="1616" w:type="dxa"/>
          </w:tcPr>
          <w:p w14:paraId="5E9E51E2" w14:textId="7DCECD63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Asthma</w:t>
            </w:r>
          </w:p>
        </w:tc>
        <w:tc>
          <w:tcPr>
            <w:tcW w:w="1079" w:type="dxa"/>
          </w:tcPr>
          <w:p w14:paraId="7AB83905" w14:textId="01AA3E6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7206 (14.1)</w:t>
            </w:r>
          </w:p>
        </w:tc>
        <w:tc>
          <w:tcPr>
            <w:tcW w:w="1079" w:type="dxa"/>
          </w:tcPr>
          <w:p w14:paraId="08706091" w14:textId="7B28135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2090 (14.5)</w:t>
            </w:r>
          </w:p>
        </w:tc>
        <w:tc>
          <w:tcPr>
            <w:tcW w:w="539" w:type="dxa"/>
          </w:tcPr>
          <w:p w14:paraId="5A3555F1" w14:textId="4B7AAD0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0" w:type="dxa"/>
          </w:tcPr>
          <w:p w14:paraId="4B2EF264" w14:textId="3C4BA77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</w:p>
        </w:tc>
        <w:tc>
          <w:tcPr>
            <w:tcW w:w="1080" w:type="dxa"/>
          </w:tcPr>
          <w:p w14:paraId="6315B91F" w14:textId="3D63C76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7206 (14.1)</w:t>
            </w:r>
          </w:p>
        </w:tc>
        <w:tc>
          <w:tcPr>
            <w:tcW w:w="1080" w:type="dxa"/>
          </w:tcPr>
          <w:p w14:paraId="536BCF73" w14:textId="37E6D34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4585 (8.9)</w:t>
            </w:r>
          </w:p>
        </w:tc>
        <w:tc>
          <w:tcPr>
            <w:tcW w:w="547" w:type="dxa"/>
          </w:tcPr>
          <w:p w14:paraId="6A024BE9" w14:textId="2D4512F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16.2</w:t>
            </w:r>
          </w:p>
        </w:tc>
        <w:tc>
          <w:tcPr>
            <w:tcW w:w="533" w:type="dxa"/>
          </w:tcPr>
          <w:p w14:paraId="75272161" w14:textId="4DF5F12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087" w:type="dxa"/>
          </w:tcPr>
          <w:p w14:paraId="79386A1D" w14:textId="6F30B04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1202 (11.4)</w:t>
            </w:r>
          </w:p>
        </w:tc>
        <w:tc>
          <w:tcPr>
            <w:tcW w:w="1080" w:type="dxa"/>
          </w:tcPr>
          <w:p w14:paraId="044BDFB0" w14:textId="39E717C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191 (12.2)</w:t>
            </w:r>
          </w:p>
        </w:tc>
        <w:tc>
          <w:tcPr>
            <w:tcW w:w="540" w:type="dxa"/>
          </w:tcPr>
          <w:p w14:paraId="6DD10DDE" w14:textId="718785C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2.7</w:t>
            </w:r>
          </w:p>
        </w:tc>
        <w:tc>
          <w:tcPr>
            <w:tcW w:w="540" w:type="dxa"/>
          </w:tcPr>
          <w:p w14:paraId="080E00ED" w14:textId="7725143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3.2</w:t>
            </w:r>
          </w:p>
        </w:tc>
        <w:tc>
          <w:tcPr>
            <w:tcW w:w="1080" w:type="dxa"/>
          </w:tcPr>
          <w:p w14:paraId="1C464091" w14:textId="6486514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1393 (11.5)</w:t>
            </w:r>
          </w:p>
        </w:tc>
        <w:tc>
          <w:tcPr>
            <w:tcW w:w="1080" w:type="dxa"/>
          </w:tcPr>
          <w:p w14:paraId="4E27C48E" w14:textId="0FE9315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5880 (13.3)</w:t>
            </w:r>
          </w:p>
        </w:tc>
        <w:tc>
          <w:tcPr>
            <w:tcW w:w="540" w:type="dxa"/>
          </w:tcPr>
          <w:p w14:paraId="66AC592B" w14:textId="0017A07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5.5</w:t>
            </w:r>
          </w:p>
        </w:tc>
        <w:tc>
          <w:tcPr>
            <w:tcW w:w="540" w:type="dxa"/>
            <w:gridSpan w:val="2"/>
          </w:tcPr>
          <w:p w14:paraId="7CE5C1CD" w14:textId="2572D8D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1.7</w:t>
            </w:r>
          </w:p>
        </w:tc>
      </w:tr>
      <w:tr w:rsidR="009B6016" w:rsidRPr="00985A1F" w14:paraId="19CF8232" w14:textId="77777777" w:rsidTr="00983430">
        <w:tc>
          <w:tcPr>
            <w:tcW w:w="1616" w:type="dxa"/>
          </w:tcPr>
          <w:p w14:paraId="2406B8F2" w14:textId="41F6202D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Alcohol abuse</w:t>
            </w:r>
          </w:p>
        </w:tc>
        <w:tc>
          <w:tcPr>
            <w:tcW w:w="1079" w:type="dxa"/>
          </w:tcPr>
          <w:p w14:paraId="30F1D802" w14:textId="1A3D44E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963 (1.9)</w:t>
            </w:r>
          </w:p>
        </w:tc>
        <w:tc>
          <w:tcPr>
            <w:tcW w:w="1079" w:type="dxa"/>
          </w:tcPr>
          <w:p w14:paraId="48F89221" w14:textId="3B8A052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275 (1.9)</w:t>
            </w:r>
          </w:p>
        </w:tc>
        <w:tc>
          <w:tcPr>
            <w:tcW w:w="539" w:type="dxa"/>
          </w:tcPr>
          <w:p w14:paraId="030AC7D2" w14:textId="38F36BF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540" w:type="dxa"/>
          </w:tcPr>
          <w:p w14:paraId="4FA06FDF" w14:textId="6D82170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</w:p>
        </w:tc>
        <w:tc>
          <w:tcPr>
            <w:tcW w:w="1080" w:type="dxa"/>
          </w:tcPr>
          <w:p w14:paraId="58F09AC6" w14:textId="32B9829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963 (1.9)</w:t>
            </w:r>
          </w:p>
        </w:tc>
        <w:tc>
          <w:tcPr>
            <w:tcW w:w="1080" w:type="dxa"/>
          </w:tcPr>
          <w:p w14:paraId="216E89D4" w14:textId="11D4A79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432 (0.8)</w:t>
            </w:r>
          </w:p>
        </w:tc>
        <w:tc>
          <w:tcPr>
            <w:tcW w:w="547" w:type="dxa"/>
          </w:tcPr>
          <w:p w14:paraId="28AA5313" w14:textId="262EFF1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533" w:type="dxa"/>
          </w:tcPr>
          <w:p w14:paraId="2941B733" w14:textId="73FBD82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0.7</w:t>
            </w:r>
          </w:p>
        </w:tc>
        <w:tc>
          <w:tcPr>
            <w:tcW w:w="1087" w:type="dxa"/>
          </w:tcPr>
          <w:p w14:paraId="591DFB50" w14:textId="1FA0847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175 (1.7)</w:t>
            </w:r>
          </w:p>
        </w:tc>
        <w:tc>
          <w:tcPr>
            <w:tcW w:w="1080" w:type="dxa"/>
          </w:tcPr>
          <w:p w14:paraId="6E3F1975" w14:textId="6C05E47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34 (2.2)</w:t>
            </w:r>
          </w:p>
        </w:tc>
        <w:tc>
          <w:tcPr>
            <w:tcW w:w="540" w:type="dxa"/>
          </w:tcPr>
          <w:p w14:paraId="05C07ED7" w14:textId="391A043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3.8</w:t>
            </w:r>
          </w:p>
        </w:tc>
        <w:tc>
          <w:tcPr>
            <w:tcW w:w="540" w:type="dxa"/>
          </w:tcPr>
          <w:p w14:paraId="44CEAFC8" w14:textId="3620964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80" w:type="dxa"/>
          </w:tcPr>
          <w:p w14:paraId="483A75E8" w14:textId="1B3336D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209 (1.7)</w:t>
            </w:r>
          </w:p>
        </w:tc>
        <w:tc>
          <w:tcPr>
            <w:tcW w:w="1080" w:type="dxa"/>
          </w:tcPr>
          <w:p w14:paraId="05CA0E7D" w14:textId="16CC477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1205 (2.7)</w:t>
            </w:r>
          </w:p>
        </w:tc>
        <w:tc>
          <w:tcPr>
            <w:tcW w:w="540" w:type="dxa"/>
          </w:tcPr>
          <w:p w14:paraId="339A96A5" w14:textId="35DDE31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6.8</w:t>
            </w:r>
          </w:p>
        </w:tc>
        <w:tc>
          <w:tcPr>
            <w:tcW w:w="540" w:type="dxa"/>
            <w:gridSpan w:val="2"/>
          </w:tcPr>
          <w:p w14:paraId="4C920B7C" w14:textId="1C5DBAC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</w:p>
        </w:tc>
      </w:tr>
      <w:tr w:rsidR="009B6016" w:rsidRPr="00985A1F" w14:paraId="383B1056" w14:textId="77777777" w:rsidTr="00983430">
        <w:tc>
          <w:tcPr>
            <w:tcW w:w="1616" w:type="dxa"/>
          </w:tcPr>
          <w:p w14:paraId="48C26C17" w14:textId="52D43552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Drug abuse</w:t>
            </w:r>
          </w:p>
        </w:tc>
        <w:tc>
          <w:tcPr>
            <w:tcW w:w="1079" w:type="dxa"/>
          </w:tcPr>
          <w:p w14:paraId="65B98379" w14:textId="320E656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420 (0.8)</w:t>
            </w:r>
          </w:p>
        </w:tc>
        <w:tc>
          <w:tcPr>
            <w:tcW w:w="1079" w:type="dxa"/>
          </w:tcPr>
          <w:p w14:paraId="18F59FFC" w14:textId="6D5404D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153 (1.1)</w:t>
            </w:r>
          </w:p>
        </w:tc>
        <w:tc>
          <w:tcPr>
            <w:tcW w:w="539" w:type="dxa"/>
          </w:tcPr>
          <w:p w14:paraId="22075706" w14:textId="4B4B8F3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2.5</w:t>
            </w:r>
          </w:p>
        </w:tc>
        <w:tc>
          <w:tcPr>
            <w:tcW w:w="540" w:type="dxa"/>
          </w:tcPr>
          <w:p w14:paraId="0EA237CE" w14:textId="2CC11CD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080" w:type="dxa"/>
          </w:tcPr>
          <w:p w14:paraId="00439D47" w14:textId="077C86B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420 (0.8)</w:t>
            </w:r>
          </w:p>
        </w:tc>
        <w:tc>
          <w:tcPr>
            <w:tcW w:w="1080" w:type="dxa"/>
          </w:tcPr>
          <w:p w14:paraId="3CF54C30" w14:textId="4F48610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156 (0.3)</w:t>
            </w:r>
          </w:p>
        </w:tc>
        <w:tc>
          <w:tcPr>
            <w:tcW w:w="547" w:type="dxa"/>
          </w:tcPr>
          <w:p w14:paraId="2978AB67" w14:textId="26BE7DB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6.9</w:t>
            </w:r>
          </w:p>
        </w:tc>
        <w:tc>
          <w:tcPr>
            <w:tcW w:w="533" w:type="dxa"/>
          </w:tcPr>
          <w:p w14:paraId="155447BE" w14:textId="74E9B63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087" w:type="dxa"/>
          </w:tcPr>
          <w:p w14:paraId="5D50F5C6" w14:textId="4500229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68 (0.6)</w:t>
            </w:r>
          </w:p>
        </w:tc>
        <w:tc>
          <w:tcPr>
            <w:tcW w:w="1080" w:type="dxa"/>
          </w:tcPr>
          <w:p w14:paraId="05F19E26" w14:textId="313ACC5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16 (1)</w:t>
            </w:r>
          </w:p>
        </w:tc>
        <w:tc>
          <w:tcPr>
            <w:tcW w:w="540" w:type="dxa"/>
          </w:tcPr>
          <w:p w14:paraId="214CDCE4" w14:textId="37BE4A9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4.2</w:t>
            </w:r>
          </w:p>
        </w:tc>
        <w:tc>
          <w:tcPr>
            <w:tcW w:w="540" w:type="dxa"/>
          </w:tcPr>
          <w:p w14:paraId="1CC2DC70" w14:textId="1A40A86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1.6</w:t>
            </w:r>
          </w:p>
        </w:tc>
        <w:tc>
          <w:tcPr>
            <w:tcW w:w="1080" w:type="dxa"/>
          </w:tcPr>
          <w:p w14:paraId="7A8F84B5" w14:textId="3D8827B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84 (0.7)</w:t>
            </w:r>
          </w:p>
        </w:tc>
        <w:tc>
          <w:tcPr>
            <w:tcW w:w="1080" w:type="dxa"/>
          </w:tcPr>
          <w:p w14:paraId="6EE313A7" w14:textId="2B68843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572 (1.3)</w:t>
            </w:r>
          </w:p>
        </w:tc>
        <w:tc>
          <w:tcPr>
            <w:tcW w:w="540" w:type="dxa"/>
          </w:tcPr>
          <w:p w14:paraId="1875F045" w14:textId="63A487D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6.1</w:t>
            </w:r>
          </w:p>
        </w:tc>
        <w:tc>
          <w:tcPr>
            <w:tcW w:w="540" w:type="dxa"/>
            <w:gridSpan w:val="2"/>
          </w:tcPr>
          <w:p w14:paraId="7F8F519E" w14:textId="39FD4CB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1.5</w:t>
            </w:r>
          </w:p>
        </w:tc>
      </w:tr>
      <w:tr w:rsidR="009B6016" w:rsidRPr="00985A1F" w14:paraId="43C81717" w14:textId="77777777" w:rsidTr="00983430">
        <w:tc>
          <w:tcPr>
            <w:tcW w:w="1616" w:type="dxa"/>
          </w:tcPr>
          <w:p w14:paraId="4CEE897C" w14:textId="4574754D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Epilepsy</w:t>
            </w:r>
          </w:p>
        </w:tc>
        <w:tc>
          <w:tcPr>
            <w:tcW w:w="1079" w:type="dxa"/>
          </w:tcPr>
          <w:p w14:paraId="761D3681" w14:textId="1FC4D1A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2434 (4.8)</w:t>
            </w:r>
          </w:p>
        </w:tc>
        <w:tc>
          <w:tcPr>
            <w:tcW w:w="1079" w:type="dxa"/>
          </w:tcPr>
          <w:p w14:paraId="59C0F89C" w14:textId="5CAAF25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867 (6)</w:t>
            </w:r>
          </w:p>
        </w:tc>
        <w:tc>
          <w:tcPr>
            <w:tcW w:w="539" w:type="dxa"/>
          </w:tcPr>
          <w:p w14:paraId="5B0E5B5A" w14:textId="251FE02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5.5</w:t>
            </w:r>
          </w:p>
        </w:tc>
        <w:tc>
          <w:tcPr>
            <w:tcW w:w="540" w:type="dxa"/>
          </w:tcPr>
          <w:p w14:paraId="50D36E00" w14:textId="52E7FFC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</w:p>
        </w:tc>
        <w:tc>
          <w:tcPr>
            <w:tcW w:w="1080" w:type="dxa"/>
          </w:tcPr>
          <w:p w14:paraId="5A2FDBD4" w14:textId="294B6E0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2434 (4.8)</w:t>
            </w:r>
          </w:p>
        </w:tc>
        <w:tc>
          <w:tcPr>
            <w:tcW w:w="1080" w:type="dxa"/>
          </w:tcPr>
          <w:p w14:paraId="79112815" w14:textId="4DC9A18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1525 (3)</w:t>
            </w:r>
          </w:p>
        </w:tc>
        <w:tc>
          <w:tcPr>
            <w:tcW w:w="547" w:type="dxa"/>
          </w:tcPr>
          <w:p w14:paraId="223BA631" w14:textId="4B46390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9.3</w:t>
            </w:r>
          </w:p>
        </w:tc>
        <w:tc>
          <w:tcPr>
            <w:tcW w:w="533" w:type="dxa"/>
          </w:tcPr>
          <w:p w14:paraId="65636351" w14:textId="6006362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</w:p>
        </w:tc>
        <w:tc>
          <w:tcPr>
            <w:tcW w:w="1087" w:type="dxa"/>
          </w:tcPr>
          <w:p w14:paraId="30E5F923" w14:textId="69585EF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393 (3.7)</w:t>
            </w:r>
          </w:p>
        </w:tc>
        <w:tc>
          <w:tcPr>
            <w:tcW w:w="1080" w:type="dxa"/>
          </w:tcPr>
          <w:p w14:paraId="01937DF9" w14:textId="7E41148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56 (3.6)</w:t>
            </w:r>
          </w:p>
        </w:tc>
        <w:tc>
          <w:tcPr>
            <w:tcW w:w="540" w:type="dxa"/>
          </w:tcPr>
          <w:p w14:paraId="12546D29" w14:textId="21BD929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0.7</w:t>
            </w:r>
          </w:p>
        </w:tc>
        <w:tc>
          <w:tcPr>
            <w:tcW w:w="540" w:type="dxa"/>
          </w:tcPr>
          <w:p w14:paraId="4BEC7E1C" w14:textId="00AD044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</w:p>
        </w:tc>
        <w:tc>
          <w:tcPr>
            <w:tcW w:w="1080" w:type="dxa"/>
          </w:tcPr>
          <w:p w14:paraId="4AAED0B3" w14:textId="0889900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449 (3.7)</w:t>
            </w:r>
          </w:p>
        </w:tc>
        <w:tc>
          <w:tcPr>
            <w:tcW w:w="1080" w:type="dxa"/>
          </w:tcPr>
          <w:p w14:paraId="2F8940FD" w14:textId="20662E0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2816 (6.4)</w:t>
            </w:r>
          </w:p>
        </w:tc>
        <w:tc>
          <w:tcPr>
            <w:tcW w:w="540" w:type="dxa"/>
          </w:tcPr>
          <w:p w14:paraId="3F8EFB35" w14:textId="0B00F30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12.2</w:t>
            </w:r>
          </w:p>
        </w:tc>
        <w:tc>
          <w:tcPr>
            <w:tcW w:w="540" w:type="dxa"/>
            <w:gridSpan w:val="2"/>
          </w:tcPr>
          <w:p w14:paraId="6B47FD2A" w14:textId="3E7887B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1.5</w:t>
            </w:r>
          </w:p>
        </w:tc>
      </w:tr>
      <w:tr w:rsidR="009B6016" w:rsidRPr="00985A1F" w14:paraId="1A8BA54A" w14:textId="77777777" w:rsidTr="00983430">
        <w:tc>
          <w:tcPr>
            <w:tcW w:w="1616" w:type="dxa"/>
          </w:tcPr>
          <w:p w14:paraId="6E2A974F" w14:textId="30FB0E5F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Dementia</w:t>
            </w:r>
          </w:p>
        </w:tc>
        <w:tc>
          <w:tcPr>
            <w:tcW w:w="1079" w:type="dxa"/>
          </w:tcPr>
          <w:p w14:paraId="72FB9640" w14:textId="2A632BF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6467 (12.7)</w:t>
            </w:r>
          </w:p>
        </w:tc>
        <w:tc>
          <w:tcPr>
            <w:tcW w:w="1079" w:type="dxa"/>
          </w:tcPr>
          <w:p w14:paraId="38C00C76" w14:textId="399AEB0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1804 (12.5)</w:t>
            </w:r>
          </w:p>
        </w:tc>
        <w:tc>
          <w:tcPr>
            <w:tcW w:w="539" w:type="dxa"/>
          </w:tcPr>
          <w:p w14:paraId="3AAAE468" w14:textId="0736C01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</w:p>
        </w:tc>
        <w:tc>
          <w:tcPr>
            <w:tcW w:w="540" w:type="dxa"/>
          </w:tcPr>
          <w:p w14:paraId="490945F1" w14:textId="5A73D85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080" w:type="dxa"/>
          </w:tcPr>
          <w:p w14:paraId="03CD186E" w14:textId="293F855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6467 (12.7)</w:t>
            </w:r>
          </w:p>
        </w:tc>
        <w:tc>
          <w:tcPr>
            <w:tcW w:w="1080" w:type="dxa"/>
          </w:tcPr>
          <w:p w14:paraId="6E2EDA52" w14:textId="04EACDC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4875 (9.5)</w:t>
            </w:r>
          </w:p>
        </w:tc>
        <w:tc>
          <w:tcPr>
            <w:tcW w:w="547" w:type="dxa"/>
          </w:tcPr>
          <w:p w14:paraId="167A7BFF" w14:textId="3EE5BC4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10.1</w:t>
            </w:r>
          </w:p>
        </w:tc>
        <w:tc>
          <w:tcPr>
            <w:tcW w:w="533" w:type="dxa"/>
          </w:tcPr>
          <w:p w14:paraId="73F39104" w14:textId="0E74362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087" w:type="dxa"/>
          </w:tcPr>
          <w:p w14:paraId="620F4D2C" w14:textId="1B4F1C0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1259 (11.9)</w:t>
            </w:r>
          </w:p>
        </w:tc>
        <w:tc>
          <w:tcPr>
            <w:tcW w:w="1080" w:type="dxa"/>
          </w:tcPr>
          <w:p w14:paraId="0010819B" w14:textId="44F36E3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176 (11.3)</w:t>
            </w:r>
          </w:p>
        </w:tc>
        <w:tc>
          <w:tcPr>
            <w:tcW w:w="540" w:type="dxa"/>
          </w:tcPr>
          <w:p w14:paraId="1448CB03" w14:textId="49D92CB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1.9</w:t>
            </w:r>
          </w:p>
        </w:tc>
        <w:tc>
          <w:tcPr>
            <w:tcW w:w="540" w:type="dxa"/>
          </w:tcPr>
          <w:p w14:paraId="47A0F24E" w14:textId="2B9573C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8.1</w:t>
            </w:r>
          </w:p>
        </w:tc>
        <w:tc>
          <w:tcPr>
            <w:tcW w:w="1080" w:type="dxa"/>
          </w:tcPr>
          <w:p w14:paraId="047C7506" w14:textId="1F87401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1435 (11.8)</w:t>
            </w:r>
          </w:p>
        </w:tc>
        <w:tc>
          <w:tcPr>
            <w:tcW w:w="1080" w:type="dxa"/>
          </w:tcPr>
          <w:p w14:paraId="35A20A8C" w14:textId="22B3291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8901 (20.1)</w:t>
            </w:r>
          </w:p>
        </w:tc>
        <w:tc>
          <w:tcPr>
            <w:tcW w:w="540" w:type="dxa"/>
          </w:tcPr>
          <w:p w14:paraId="247B6C83" w14:textId="4E3C5D0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22.8</w:t>
            </w:r>
          </w:p>
        </w:tc>
        <w:tc>
          <w:tcPr>
            <w:tcW w:w="540" w:type="dxa"/>
            <w:gridSpan w:val="2"/>
          </w:tcPr>
          <w:p w14:paraId="2DFE944A" w14:textId="7CC9B12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2.4</w:t>
            </w:r>
          </w:p>
        </w:tc>
      </w:tr>
      <w:tr w:rsidR="009B6016" w:rsidRPr="00985A1F" w14:paraId="67F236CB" w14:textId="77777777" w:rsidTr="00983430">
        <w:tc>
          <w:tcPr>
            <w:tcW w:w="1616" w:type="dxa"/>
          </w:tcPr>
          <w:p w14:paraId="7A50C984" w14:textId="609F112B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Depression</w:t>
            </w:r>
          </w:p>
        </w:tc>
        <w:tc>
          <w:tcPr>
            <w:tcW w:w="1079" w:type="dxa"/>
          </w:tcPr>
          <w:p w14:paraId="084FD1A8" w14:textId="5162885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13350 (26.1)</w:t>
            </w:r>
          </w:p>
        </w:tc>
        <w:tc>
          <w:tcPr>
            <w:tcW w:w="1079" w:type="dxa"/>
          </w:tcPr>
          <w:p w14:paraId="792AC184" w14:textId="4C157D1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3887 (26.9)</w:t>
            </w:r>
          </w:p>
        </w:tc>
        <w:tc>
          <w:tcPr>
            <w:tcW w:w="539" w:type="dxa"/>
          </w:tcPr>
          <w:p w14:paraId="784EDA96" w14:textId="6F6DF05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1.8</w:t>
            </w:r>
          </w:p>
        </w:tc>
        <w:tc>
          <w:tcPr>
            <w:tcW w:w="540" w:type="dxa"/>
          </w:tcPr>
          <w:p w14:paraId="0424B398" w14:textId="67AA30E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</w:p>
        </w:tc>
        <w:tc>
          <w:tcPr>
            <w:tcW w:w="1080" w:type="dxa"/>
          </w:tcPr>
          <w:p w14:paraId="0F0A6E84" w14:textId="07227B4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13350 (26.1)</w:t>
            </w:r>
          </w:p>
        </w:tc>
        <w:tc>
          <w:tcPr>
            <w:tcW w:w="1080" w:type="dxa"/>
          </w:tcPr>
          <w:p w14:paraId="1E3E7C72" w14:textId="50DF8A6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9493 (18.5)</w:t>
            </w:r>
          </w:p>
        </w:tc>
        <w:tc>
          <w:tcPr>
            <w:tcW w:w="547" w:type="dxa"/>
          </w:tcPr>
          <w:p w14:paraId="5E38E79F" w14:textId="2ACDCC8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18.4</w:t>
            </w:r>
          </w:p>
        </w:tc>
        <w:tc>
          <w:tcPr>
            <w:tcW w:w="533" w:type="dxa"/>
          </w:tcPr>
          <w:p w14:paraId="481AA02B" w14:textId="342BACC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087" w:type="dxa"/>
          </w:tcPr>
          <w:p w14:paraId="407F708E" w14:textId="0A9063C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1999 (18.9)</w:t>
            </w:r>
          </w:p>
        </w:tc>
        <w:tc>
          <w:tcPr>
            <w:tcW w:w="1080" w:type="dxa"/>
          </w:tcPr>
          <w:p w14:paraId="740DD6BE" w14:textId="60508B1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333 (21.3)</w:t>
            </w:r>
          </w:p>
        </w:tc>
        <w:tc>
          <w:tcPr>
            <w:tcW w:w="540" w:type="dxa"/>
          </w:tcPr>
          <w:p w14:paraId="51F42B16" w14:textId="0CF46A8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6.1</w:t>
            </w:r>
          </w:p>
        </w:tc>
        <w:tc>
          <w:tcPr>
            <w:tcW w:w="540" w:type="dxa"/>
          </w:tcPr>
          <w:p w14:paraId="1F25D2C5" w14:textId="17A7F5A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4.2</w:t>
            </w:r>
          </w:p>
        </w:tc>
        <w:tc>
          <w:tcPr>
            <w:tcW w:w="1080" w:type="dxa"/>
          </w:tcPr>
          <w:p w14:paraId="09139900" w14:textId="21886A2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2332 (19.2)</w:t>
            </w:r>
          </w:p>
        </w:tc>
        <w:tc>
          <w:tcPr>
            <w:tcW w:w="1080" w:type="dxa"/>
          </w:tcPr>
          <w:p w14:paraId="4FE148C6" w14:textId="095E1E0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11754 (26.6)</w:t>
            </w:r>
          </w:p>
        </w:tc>
        <w:tc>
          <w:tcPr>
            <w:tcW w:w="540" w:type="dxa"/>
          </w:tcPr>
          <w:p w14:paraId="10B1C17A" w14:textId="7AB20E8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17.6</w:t>
            </w:r>
          </w:p>
        </w:tc>
        <w:tc>
          <w:tcPr>
            <w:tcW w:w="540" w:type="dxa"/>
            <w:gridSpan w:val="2"/>
          </w:tcPr>
          <w:p w14:paraId="0E582E3B" w14:textId="1BE3A4F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1.9</w:t>
            </w:r>
          </w:p>
        </w:tc>
      </w:tr>
      <w:tr w:rsidR="009B6016" w:rsidRPr="00985A1F" w14:paraId="1E16FE8A" w14:textId="77777777" w:rsidTr="00983430">
        <w:tc>
          <w:tcPr>
            <w:tcW w:w="1616" w:type="dxa"/>
          </w:tcPr>
          <w:p w14:paraId="522CEDC6" w14:textId="073D38E2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Old myocardial infarction</w:t>
            </w:r>
          </w:p>
        </w:tc>
        <w:tc>
          <w:tcPr>
            <w:tcW w:w="1079" w:type="dxa"/>
          </w:tcPr>
          <w:p w14:paraId="20AAB194" w14:textId="52BBE7B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5212 (10.2)</w:t>
            </w:r>
          </w:p>
        </w:tc>
        <w:tc>
          <w:tcPr>
            <w:tcW w:w="1079" w:type="dxa"/>
          </w:tcPr>
          <w:p w14:paraId="4F6B3CC7" w14:textId="0DB4C7A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1652 (11.4)</w:t>
            </w:r>
          </w:p>
        </w:tc>
        <w:tc>
          <w:tcPr>
            <w:tcW w:w="539" w:type="dxa"/>
          </w:tcPr>
          <w:p w14:paraId="6007791B" w14:textId="6B5CDEC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40" w:type="dxa"/>
          </w:tcPr>
          <w:p w14:paraId="19BDE058" w14:textId="64DC966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080" w:type="dxa"/>
          </w:tcPr>
          <w:p w14:paraId="24545A26" w14:textId="7D83845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5212 (10.2)</w:t>
            </w:r>
          </w:p>
        </w:tc>
        <w:tc>
          <w:tcPr>
            <w:tcW w:w="1080" w:type="dxa"/>
          </w:tcPr>
          <w:p w14:paraId="531336E6" w14:textId="397A3A3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2829 (5.5)</w:t>
            </w:r>
          </w:p>
        </w:tc>
        <w:tc>
          <w:tcPr>
            <w:tcW w:w="547" w:type="dxa"/>
          </w:tcPr>
          <w:p w14:paraId="232E0041" w14:textId="2118BDE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17.5</w:t>
            </w:r>
          </w:p>
        </w:tc>
        <w:tc>
          <w:tcPr>
            <w:tcW w:w="533" w:type="dxa"/>
          </w:tcPr>
          <w:p w14:paraId="36CC8A44" w14:textId="4D392F6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0.6</w:t>
            </w:r>
          </w:p>
        </w:tc>
        <w:tc>
          <w:tcPr>
            <w:tcW w:w="1087" w:type="dxa"/>
          </w:tcPr>
          <w:p w14:paraId="5FE12592" w14:textId="25DCC4B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1509 (14.2)</w:t>
            </w:r>
          </w:p>
        </w:tc>
        <w:tc>
          <w:tcPr>
            <w:tcW w:w="1080" w:type="dxa"/>
          </w:tcPr>
          <w:p w14:paraId="5B6B4E32" w14:textId="21732D5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202 (12.9)</w:t>
            </w:r>
          </w:p>
        </w:tc>
        <w:tc>
          <w:tcPr>
            <w:tcW w:w="540" w:type="dxa"/>
          </w:tcPr>
          <w:p w14:paraId="3EA3AD2E" w14:textId="5AA0524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3.8</w:t>
            </w:r>
          </w:p>
        </w:tc>
        <w:tc>
          <w:tcPr>
            <w:tcW w:w="540" w:type="dxa"/>
          </w:tcPr>
          <w:p w14:paraId="28378F76" w14:textId="5381538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3.6</w:t>
            </w:r>
          </w:p>
        </w:tc>
        <w:tc>
          <w:tcPr>
            <w:tcW w:w="1080" w:type="dxa"/>
          </w:tcPr>
          <w:p w14:paraId="76875BDC" w14:textId="236EEEF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1711 (14.1)</w:t>
            </w:r>
          </w:p>
        </w:tc>
        <w:tc>
          <w:tcPr>
            <w:tcW w:w="1080" w:type="dxa"/>
          </w:tcPr>
          <w:p w14:paraId="41DBF764" w14:textId="71D229A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6488 (14.7)</w:t>
            </w:r>
          </w:p>
        </w:tc>
        <w:tc>
          <w:tcPr>
            <w:tcW w:w="540" w:type="dxa"/>
          </w:tcPr>
          <w:p w14:paraId="2EAE8388" w14:textId="2696020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1.7</w:t>
            </w:r>
          </w:p>
        </w:tc>
        <w:tc>
          <w:tcPr>
            <w:tcW w:w="540" w:type="dxa"/>
            <w:gridSpan w:val="2"/>
          </w:tcPr>
          <w:p w14:paraId="77F8C7D4" w14:textId="63D7BBB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1.7</w:t>
            </w:r>
          </w:p>
        </w:tc>
      </w:tr>
      <w:tr w:rsidR="009B6016" w:rsidRPr="00985A1F" w14:paraId="50465CBD" w14:textId="77777777" w:rsidTr="00983430">
        <w:tc>
          <w:tcPr>
            <w:tcW w:w="1616" w:type="dxa"/>
          </w:tcPr>
          <w:p w14:paraId="732FA49C" w14:textId="6648ABF9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Acute myocardial infarction</w:t>
            </w:r>
          </w:p>
        </w:tc>
        <w:tc>
          <w:tcPr>
            <w:tcW w:w="1079" w:type="dxa"/>
          </w:tcPr>
          <w:p w14:paraId="05CAE285" w14:textId="0CFA698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3819 (7.5)</w:t>
            </w:r>
          </w:p>
        </w:tc>
        <w:tc>
          <w:tcPr>
            <w:tcW w:w="1079" w:type="dxa"/>
          </w:tcPr>
          <w:p w14:paraId="5360C6E1" w14:textId="7DAEC2A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1276 (8.8)</w:t>
            </w:r>
          </w:p>
        </w:tc>
        <w:tc>
          <w:tcPr>
            <w:tcW w:w="539" w:type="dxa"/>
          </w:tcPr>
          <w:p w14:paraId="42BA9947" w14:textId="346F128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40" w:type="dxa"/>
          </w:tcPr>
          <w:p w14:paraId="0B971615" w14:textId="2426C15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080" w:type="dxa"/>
          </w:tcPr>
          <w:p w14:paraId="3E36DC93" w14:textId="7DD45A4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3819 (7.5)</w:t>
            </w:r>
          </w:p>
        </w:tc>
        <w:tc>
          <w:tcPr>
            <w:tcW w:w="1080" w:type="dxa"/>
          </w:tcPr>
          <w:p w14:paraId="59B8CF0A" w14:textId="56986C0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1304 (2.5)</w:t>
            </w:r>
          </w:p>
        </w:tc>
        <w:tc>
          <w:tcPr>
            <w:tcW w:w="547" w:type="dxa"/>
          </w:tcPr>
          <w:p w14:paraId="21EB9218" w14:textId="3075035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22.8</w:t>
            </w:r>
          </w:p>
        </w:tc>
        <w:tc>
          <w:tcPr>
            <w:tcW w:w="533" w:type="dxa"/>
          </w:tcPr>
          <w:p w14:paraId="655065ED" w14:textId="140ED0D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0.9</w:t>
            </w:r>
          </w:p>
        </w:tc>
        <w:tc>
          <w:tcPr>
            <w:tcW w:w="1087" w:type="dxa"/>
          </w:tcPr>
          <w:p w14:paraId="586332AD" w14:textId="176DA71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1047 (9.9)</w:t>
            </w:r>
          </w:p>
        </w:tc>
        <w:tc>
          <w:tcPr>
            <w:tcW w:w="1080" w:type="dxa"/>
          </w:tcPr>
          <w:p w14:paraId="709C012B" w14:textId="64AFC39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141 (9)</w:t>
            </w:r>
          </w:p>
        </w:tc>
        <w:tc>
          <w:tcPr>
            <w:tcW w:w="540" w:type="dxa"/>
          </w:tcPr>
          <w:p w14:paraId="2BE5C529" w14:textId="45EE83F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2.9</w:t>
            </w:r>
          </w:p>
        </w:tc>
        <w:tc>
          <w:tcPr>
            <w:tcW w:w="540" w:type="dxa"/>
          </w:tcPr>
          <w:p w14:paraId="28C97729" w14:textId="6A488E7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1.3</w:t>
            </w:r>
          </w:p>
        </w:tc>
        <w:tc>
          <w:tcPr>
            <w:tcW w:w="1080" w:type="dxa"/>
          </w:tcPr>
          <w:p w14:paraId="53ED1B63" w14:textId="7C8E43D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1188 (9.8)</w:t>
            </w:r>
          </w:p>
        </w:tc>
        <w:tc>
          <w:tcPr>
            <w:tcW w:w="1080" w:type="dxa"/>
          </w:tcPr>
          <w:p w14:paraId="4A408758" w14:textId="78CE974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5665 (12.8)</w:t>
            </w:r>
          </w:p>
        </w:tc>
        <w:tc>
          <w:tcPr>
            <w:tcW w:w="540" w:type="dxa"/>
          </w:tcPr>
          <w:p w14:paraId="289527C4" w14:textId="288E73E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9.6</w:t>
            </w:r>
          </w:p>
        </w:tc>
        <w:tc>
          <w:tcPr>
            <w:tcW w:w="540" w:type="dxa"/>
            <w:gridSpan w:val="2"/>
          </w:tcPr>
          <w:p w14:paraId="7D235A26" w14:textId="7C01618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0.9</w:t>
            </w:r>
          </w:p>
        </w:tc>
      </w:tr>
      <w:tr w:rsidR="009B6016" w:rsidRPr="00985A1F" w14:paraId="25320CFA" w14:textId="77777777" w:rsidTr="00983430">
        <w:tc>
          <w:tcPr>
            <w:tcW w:w="1616" w:type="dxa"/>
          </w:tcPr>
          <w:p w14:paraId="36609F18" w14:textId="57D89908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 xml:space="preserve">Upper </w:t>
            </w:r>
            <w:r w:rsidR="009B6016" w:rsidRPr="00985A1F">
              <w:rPr>
                <w:rFonts w:ascii="Times New Roman" w:hAnsi="Times New Roman" w:cs="Times New Roman"/>
                <w:sz w:val="16"/>
                <w:szCs w:val="16"/>
              </w:rPr>
              <w:t xml:space="preserve">GI </w:t>
            </w: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bleeding</w:t>
            </w:r>
          </w:p>
        </w:tc>
        <w:tc>
          <w:tcPr>
            <w:tcW w:w="1079" w:type="dxa"/>
          </w:tcPr>
          <w:p w14:paraId="33C42CCB" w14:textId="1A81FA9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1493 (2.9)</w:t>
            </w:r>
          </w:p>
        </w:tc>
        <w:tc>
          <w:tcPr>
            <w:tcW w:w="1079" w:type="dxa"/>
          </w:tcPr>
          <w:p w14:paraId="07F72FC2" w14:textId="0778233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292 (2)</w:t>
            </w:r>
          </w:p>
        </w:tc>
        <w:tc>
          <w:tcPr>
            <w:tcW w:w="539" w:type="dxa"/>
          </w:tcPr>
          <w:p w14:paraId="30EFC7F2" w14:textId="26EBC81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5.8</w:t>
            </w:r>
          </w:p>
        </w:tc>
        <w:tc>
          <w:tcPr>
            <w:tcW w:w="540" w:type="dxa"/>
          </w:tcPr>
          <w:p w14:paraId="79D657AB" w14:textId="3E676B9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1.4</w:t>
            </w:r>
          </w:p>
        </w:tc>
        <w:tc>
          <w:tcPr>
            <w:tcW w:w="1080" w:type="dxa"/>
          </w:tcPr>
          <w:p w14:paraId="2EEE2346" w14:textId="2097BF9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1493 (2.9)</w:t>
            </w:r>
          </w:p>
        </w:tc>
        <w:tc>
          <w:tcPr>
            <w:tcW w:w="1080" w:type="dxa"/>
          </w:tcPr>
          <w:p w14:paraId="00CBFA7E" w14:textId="789E237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275 (0.5)</w:t>
            </w:r>
          </w:p>
        </w:tc>
        <w:tc>
          <w:tcPr>
            <w:tcW w:w="547" w:type="dxa"/>
          </w:tcPr>
          <w:p w14:paraId="2C5560E2" w14:textId="65C2EEE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18.4</w:t>
            </w:r>
          </w:p>
        </w:tc>
        <w:tc>
          <w:tcPr>
            <w:tcW w:w="533" w:type="dxa"/>
          </w:tcPr>
          <w:p w14:paraId="62727EEA" w14:textId="02551FE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3.4</w:t>
            </w:r>
          </w:p>
        </w:tc>
        <w:tc>
          <w:tcPr>
            <w:tcW w:w="1087" w:type="dxa"/>
          </w:tcPr>
          <w:p w14:paraId="5D7BC0EB" w14:textId="16B62CB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181 (1.7)</w:t>
            </w:r>
          </w:p>
        </w:tc>
        <w:tc>
          <w:tcPr>
            <w:tcW w:w="1080" w:type="dxa"/>
          </w:tcPr>
          <w:p w14:paraId="6FA4DAB9" w14:textId="65DE917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28 (1.8)</w:t>
            </w:r>
          </w:p>
        </w:tc>
        <w:tc>
          <w:tcPr>
            <w:tcW w:w="540" w:type="dxa"/>
          </w:tcPr>
          <w:p w14:paraId="2267E5DE" w14:textId="267EA3E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0.6</w:t>
            </w:r>
          </w:p>
        </w:tc>
        <w:tc>
          <w:tcPr>
            <w:tcW w:w="540" w:type="dxa"/>
          </w:tcPr>
          <w:p w14:paraId="06EA3677" w14:textId="63626E1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2.8</w:t>
            </w:r>
          </w:p>
        </w:tc>
        <w:tc>
          <w:tcPr>
            <w:tcW w:w="1080" w:type="dxa"/>
          </w:tcPr>
          <w:p w14:paraId="62382B46" w14:textId="522669C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209 (1.7)</w:t>
            </w:r>
          </w:p>
        </w:tc>
        <w:tc>
          <w:tcPr>
            <w:tcW w:w="1080" w:type="dxa"/>
          </w:tcPr>
          <w:p w14:paraId="1FE1178A" w14:textId="26B4058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1361 (3.1)</w:t>
            </w:r>
          </w:p>
        </w:tc>
        <w:tc>
          <w:tcPr>
            <w:tcW w:w="540" w:type="dxa"/>
          </w:tcPr>
          <w:p w14:paraId="1950CD52" w14:textId="6345D66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8.9</w:t>
            </w:r>
          </w:p>
        </w:tc>
        <w:tc>
          <w:tcPr>
            <w:tcW w:w="540" w:type="dxa"/>
            <w:gridSpan w:val="2"/>
          </w:tcPr>
          <w:p w14:paraId="4BE18181" w14:textId="093F01A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</w:tr>
      <w:tr w:rsidR="009B6016" w:rsidRPr="00985A1F" w14:paraId="7E23ECF8" w14:textId="77777777" w:rsidTr="00983430">
        <w:tc>
          <w:tcPr>
            <w:tcW w:w="1616" w:type="dxa"/>
          </w:tcPr>
          <w:p w14:paraId="0C28A7DE" w14:textId="3C4FAE25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 xml:space="preserve">Lower </w:t>
            </w:r>
            <w:r w:rsidR="009B6016" w:rsidRPr="00985A1F">
              <w:rPr>
                <w:rFonts w:ascii="Times New Roman" w:hAnsi="Times New Roman" w:cs="Times New Roman"/>
                <w:sz w:val="16"/>
                <w:szCs w:val="16"/>
              </w:rPr>
              <w:t xml:space="preserve">GI </w:t>
            </w: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bleeding</w:t>
            </w:r>
          </w:p>
        </w:tc>
        <w:tc>
          <w:tcPr>
            <w:tcW w:w="1079" w:type="dxa"/>
          </w:tcPr>
          <w:p w14:paraId="0EBCA959" w14:textId="0649F3E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6544 (12.8)</w:t>
            </w:r>
          </w:p>
        </w:tc>
        <w:tc>
          <w:tcPr>
            <w:tcW w:w="1079" w:type="dxa"/>
          </w:tcPr>
          <w:p w14:paraId="76B9698F" w14:textId="5E1E70A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1515 (10.5)</w:t>
            </w:r>
          </w:p>
        </w:tc>
        <w:tc>
          <w:tcPr>
            <w:tcW w:w="539" w:type="dxa"/>
          </w:tcPr>
          <w:p w14:paraId="421395ED" w14:textId="50D5B0E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7.2</w:t>
            </w:r>
          </w:p>
        </w:tc>
        <w:tc>
          <w:tcPr>
            <w:tcW w:w="540" w:type="dxa"/>
          </w:tcPr>
          <w:p w14:paraId="046B6C0F" w14:textId="30F08B2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80" w:type="dxa"/>
          </w:tcPr>
          <w:p w14:paraId="281D2F74" w14:textId="1716121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6544 (12.8)</w:t>
            </w:r>
          </w:p>
        </w:tc>
        <w:tc>
          <w:tcPr>
            <w:tcW w:w="1080" w:type="dxa"/>
          </w:tcPr>
          <w:p w14:paraId="02B22ADE" w14:textId="44C17A9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2950 (5.7)</w:t>
            </w:r>
          </w:p>
        </w:tc>
        <w:tc>
          <w:tcPr>
            <w:tcW w:w="547" w:type="dxa"/>
          </w:tcPr>
          <w:p w14:paraId="08234332" w14:textId="4D88B21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24.5</w:t>
            </w:r>
          </w:p>
        </w:tc>
        <w:tc>
          <w:tcPr>
            <w:tcW w:w="533" w:type="dxa"/>
          </w:tcPr>
          <w:p w14:paraId="4BD57FA6" w14:textId="1025284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1.9</w:t>
            </w:r>
          </w:p>
        </w:tc>
        <w:tc>
          <w:tcPr>
            <w:tcW w:w="1087" w:type="dxa"/>
          </w:tcPr>
          <w:p w14:paraId="588EF3C3" w14:textId="7C85D77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1085 (10.2)</w:t>
            </w:r>
          </w:p>
        </w:tc>
        <w:tc>
          <w:tcPr>
            <w:tcW w:w="1080" w:type="dxa"/>
          </w:tcPr>
          <w:p w14:paraId="7F2A630B" w14:textId="35A7131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156 (10)</w:t>
            </w:r>
          </w:p>
        </w:tc>
        <w:tc>
          <w:tcPr>
            <w:tcW w:w="540" w:type="dxa"/>
          </w:tcPr>
          <w:p w14:paraId="182689B8" w14:textId="6594621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0.9</w:t>
            </w:r>
          </w:p>
        </w:tc>
        <w:tc>
          <w:tcPr>
            <w:tcW w:w="540" w:type="dxa"/>
          </w:tcPr>
          <w:p w14:paraId="197E20E7" w14:textId="088445E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080" w:type="dxa"/>
          </w:tcPr>
          <w:p w14:paraId="16C0F538" w14:textId="557998B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1241 (10.2)</w:t>
            </w:r>
          </w:p>
        </w:tc>
        <w:tc>
          <w:tcPr>
            <w:tcW w:w="1080" w:type="dxa"/>
          </w:tcPr>
          <w:p w14:paraId="038C1AC6" w14:textId="34E36A8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6187 (14)</w:t>
            </w:r>
          </w:p>
        </w:tc>
        <w:tc>
          <w:tcPr>
            <w:tcW w:w="540" w:type="dxa"/>
          </w:tcPr>
          <w:p w14:paraId="30EBBE9A" w14:textId="1379DD8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11.6</w:t>
            </w:r>
          </w:p>
        </w:tc>
        <w:tc>
          <w:tcPr>
            <w:tcW w:w="540" w:type="dxa"/>
            <w:gridSpan w:val="2"/>
          </w:tcPr>
          <w:p w14:paraId="5EFBD4EA" w14:textId="4533ADB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</w:p>
        </w:tc>
      </w:tr>
      <w:tr w:rsidR="009B6016" w:rsidRPr="00985A1F" w14:paraId="1B9607FC" w14:textId="77777777" w:rsidTr="00983430">
        <w:tc>
          <w:tcPr>
            <w:tcW w:w="1616" w:type="dxa"/>
          </w:tcPr>
          <w:p w14:paraId="4346EFBD" w14:textId="6A9C88D1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Peripheral vascular disease</w:t>
            </w:r>
          </w:p>
        </w:tc>
        <w:tc>
          <w:tcPr>
            <w:tcW w:w="1079" w:type="dxa"/>
          </w:tcPr>
          <w:p w14:paraId="1367F310" w14:textId="1239A86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6709 (13.1)</w:t>
            </w:r>
          </w:p>
        </w:tc>
        <w:tc>
          <w:tcPr>
            <w:tcW w:w="1079" w:type="dxa"/>
          </w:tcPr>
          <w:p w14:paraId="15E478A5" w14:textId="48FD144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1984 (13.7)</w:t>
            </w:r>
          </w:p>
        </w:tc>
        <w:tc>
          <w:tcPr>
            <w:tcW w:w="539" w:type="dxa"/>
          </w:tcPr>
          <w:p w14:paraId="78F4FE85" w14:textId="300105B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1.8</w:t>
            </w:r>
          </w:p>
        </w:tc>
        <w:tc>
          <w:tcPr>
            <w:tcW w:w="540" w:type="dxa"/>
          </w:tcPr>
          <w:p w14:paraId="69D53770" w14:textId="3244663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080" w:type="dxa"/>
          </w:tcPr>
          <w:p w14:paraId="33BCBF18" w14:textId="0511283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6709 (13.1)</w:t>
            </w:r>
          </w:p>
        </w:tc>
        <w:tc>
          <w:tcPr>
            <w:tcW w:w="1080" w:type="dxa"/>
          </w:tcPr>
          <w:p w14:paraId="6AFBDBC6" w14:textId="7E3F90B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4604 (9)</w:t>
            </w:r>
          </w:p>
        </w:tc>
        <w:tc>
          <w:tcPr>
            <w:tcW w:w="547" w:type="dxa"/>
          </w:tcPr>
          <w:p w14:paraId="5B2B35E3" w14:textId="67A020D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13.3</w:t>
            </w:r>
          </w:p>
        </w:tc>
        <w:tc>
          <w:tcPr>
            <w:tcW w:w="533" w:type="dxa"/>
          </w:tcPr>
          <w:p w14:paraId="23BF2227" w14:textId="05198A5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</w:p>
        </w:tc>
        <w:tc>
          <w:tcPr>
            <w:tcW w:w="1087" w:type="dxa"/>
          </w:tcPr>
          <w:p w14:paraId="768E0017" w14:textId="3FDCED1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1914 (18.1)</w:t>
            </w:r>
          </w:p>
        </w:tc>
        <w:tc>
          <w:tcPr>
            <w:tcW w:w="1080" w:type="dxa"/>
          </w:tcPr>
          <w:p w14:paraId="40A66EF6" w14:textId="1980821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174 (11.1)</w:t>
            </w:r>
          </w:p>
        </w:tc>
        <w:tc>
          <w:tcPr>
            <w:tcW w:w="540" w:type="dxa"/>
          </w:tcPr>
          <w:p w14:paraId="4BFBAFE7" w14:textId="720C8EE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19.7</w:t>
            </w:r>
          </w:p>
        </w:tc>
        <w:tc>
          <w:tcPr>
            <w:tcW w:w="540" w:type="dxa"/>
          </w:tcPr>
          <w:p w14:paraId="11981746" w14:textId="66D394E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4.3</w:t>
            </w:r>
          </w:p>
        </w:tc>
        <w:tc>
          <w:tcPr>
            <w:tcW w:w="1080" w:type="dxa"/>
          </w:tcPr>
          <w:p w14:paraId="12C1908E" w14:textId="5E0533E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2088 (17.2)</w:t>
            </w:r>
          </w:p>
        </w:tc>
        <w:tc>
          <w:tcPr>
            <w:tcW w:w="1080" w:type="dxa"/>
          </w:tcPr>
          <w:p w14:paraId="26D34CF0" w14:textId="08A5A6D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7516 (17)</w:t>
            </w:r>
          </w:p>
        </w:tc>
        <w:tc>
          <w:tcPr>
            <w:tcW w:w="540" w:type="dxa"/>
          </w:tcPr>
          <w:p w14:paraId="133B5341" w14:textId="55FDA81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</w:p>
        </w:tc>
        <w:tc>
          <w:tcPr>
            <w:tcW w:w="540" w:type="dxa"/>
            <w:gridSpan w:val="2"/>
          </w:tcPr>
          <w:p w14:paraId="65F5A3B3" w14:textId="7F2595F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2.8</w:t>
            </w:r>
          </w:p>
        </w:tc>
      </w:tr>
      <w:tr w:rsidR="009B6016" w:rsidRPr="00985A1F" w14:paraId="41F8A364" w14:textId="77777777" w:rsidTr="00983430">
        <w:tc>
          <w:tcPr>
            <w:tcW w:w="1616" w:type="dxa"/>
          </w:tcPr>
          <w:p w14:paraId="65BD0EFC" w14:textId="5FF67C31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Liver disease</w:t>
            </w:r>
          </w:p>
        </w:tc>
        <w:tc>
          <w:tcPr>
            <w:tcW w:w="1079" w:type="dxa"/>
          </w:tcPr>
          <w:p w14:paraId="20F4BB7B" w14:textId="0E0759D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6317 (12.4)</w:t>
            </w:r>
          </w:p>
        </w:tc>
        <w:tc>
          <w:tcPr>
            <w:tcW w:w="1079" w:type="dxa"/>
          </w:tcPr>
          <w:p w14:paraId="67C920AB" w14:textId="4B0D5DA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1666 (11.5)</w:t>
            </w:r>
          </w:p>
        </w:tc>
        <w:tc>
          <w:tcPr>
            <w:tcW w:w="539" w:type="dxa"/>
          </w:tcPr>
          <w:p w14:paraId="29F728CC" w14:textId="5ACD8D8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2.6</w:t>
            </w:r>
          </w:p>
        </w:tc>
        <w:tc>
          <w:tcPr>
            <w:tcW w:w="540" w:type="dxa"/>
          </w:tcPr>
          <w:p w14:paraId="09E4EA70" w14:textId="1ABB5C0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</w:p>
        </w:tc>
        <w:tc>
          <w:tcPr>
            <w:tcW w:w="1080" w:type="dxa"/>
          </w:tcPr>
          <w:p w14:paraId="2E027360" w14:textId="20C6F05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6317 (12.4)</w:t>
            </w:r>
          </w:p>
        </w:tc>
        <w:tc>
          <w:tcPr>
            <w:tcW w:w="1080" w:type="dxa"/>
          </w:tcPr>
          <w:p w14:paraId="2F10F58E" w14:textId="0AFEBAA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3469 (6.8)</w:t>
            </w:r>
          </w:p>
        </w:tc>
        <w:tc>
          <w:tcPr>
            <w:tcW w:w="547" w:type="dxa"/>
          </w:tcPr>
          <w:p w14:paraId="38A90D98" w14:textId="694B875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19.1</w:t>
            </w:r>
          </w:p>
        </w:tc>
        <w:tc>
          <w:tcPr>
            <w:tcW w:w="533" w:type="dxa"/>
          </w:tcPr>
          <w:p w14:paraId="487B6539" w14:textId="1193D2F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</w:p>
        </w:tc>
        <w:tc>
          <w:tcPr>
            <w:tcW w:w="1087" w:type="dxa"/>
          </w:tcPr>
          <w:p w14:paraId="40E70FDA" w14:textId="6F106C8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915 (8.6)</w:t>
            </w:r>
          </w:p>
        </w:tc>
        <w:tc>
          <w:tcPr>
            <w:tcW w:w="1080" w:type="dxa"/>
          </w:tcPr>
          <w:p w14:paraId="7B57F75B" w14:textId="6421208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114 (7.3)</w:t>
            </w:r>
          </w:p>
        </w:tc>
        <w:tc>
          <w:tcPr>
            <w:tcW w:w="540" w:type="dxa"/>
          </w:tcPr>
          <w:p w14:paraId="78B9641A" w14:textId="65E8F98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40" w:type="dxa"/>
          </w:tcPr>
          <w:p w14:paraId="7B4237FF" w14:textId="35BAD71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</w:p>
        </w:tc>
        <w:tc>
          <w:tcPr>
            <w:tcW w:w="1080" w:type="dxa"/>
          </w:tcPr>
          <w:p w14:paraId="366B29E6" w14:textId="5BDA55A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1029 (8.5)</w:t>
            </w:r>
          </w:p>
        </w:tc>
        <w:tc>
          <w:tcPr>
            <w:tcW w:w="1080" w:type="dxa"/>
          </w:tcPr>
          <w:p w14:paraId="48332490" w14:textId="6215191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5086 (11.5)</w:t>
            </w:r>
          </w:p>
        </w:tc>
        <w:tc>
          <w:tcPr>
            <w:tcW w:w="540" w:type="dxa"/>
          </w:tcPr>
          <w:p w14:paraId="6D0E7124" w14:textId="5E70B2B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10.1</w:t>
            </w:r>
          </w:p>
        </w:tc>
        <w:tc>
          <w:tcPr>
            <w:tcW w:w="540" w:type="dxa"/>
            <w:gridSpan w:val="2"/>
          </w:tcPr>
          <w:p w14:paraId="5E176132" w14:textId="2485002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</w:p>
        </w:tc>
      </w:tr>
      <w:tr w:rsidR="009B6016" w:rsidRPr="00985A1F" w14:paraId="196A1087" w14:textId="77777777" w:rsidTr="00983430">
        <w:tc>
          <w:tcPr>
            <w:tcW w:w="1616" w:type="dxa"/>
          </w:tcPr>
          <w:p w14:paraId="7AA10034" w14:textId="1D62D02D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Renal dysfunction</w:t>
            </w:r>
          </w:p>
        </w:tc>
        <w:tc>
          <w:tcPr>
            <w:tcW w:w="1079" w:type="dxa"/>
          </w:tcPr>
          <w:p w14:paraId="0D91B2AB" w14:textId="72D90E2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16566 (32.4)</w:t>
            </w:r>
          </w:p>
        </w:tc>
        <w:tc>
          <w:tcPr>
            <w:tcW w:w="1079" w:type="dxa"/>
          </w:tcPr>
          <w:p w14:paraId="298013A1" w14:textId="0C0217F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4649 (32.2)</w:t>
            </w:r>
          </w:p>
        </w:tc>
        <w:tc>
          <w:tcPr>
            <w:tcW w:w="539" w:type="dxa"/>
          </w:tcPr>
          <w:p w14:paraId="317DC23C" w14:textId="475F029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</w:p>
        </w:tc>
        <w:tc>
          <w:tcPr>
            <w:tcW w:w="540" w:type="dxa"/>
          </w:tcPr>
          <w:p w14:paraId="40913ADC" w14:textId="22F2AE0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080" w:type="dxa"/>
          </w:tcPr>
          <w:p w14:paraId="1E8BD334" w14:textId="530BEAB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16566 (32.4)</w:t>
            </w:r>
          </w:p>
        </w:tc>
        <w:tc>
          <w:tcPr>
            <w:tcW w:w="1080" w:type="dxa"/>
          </w:tcPr>
          <w:p w14:paraId="75323E17" w14:textId="0B39091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10073 (19.6)</w:t>
            </w:r>
          </w:p>
        </w:tc>
        <w:tc>
          <w:tcPr>
            <w:tcW w:w="547" w:type="dxa"/>
          </w:tcPr>
          <w:p w14:paraId="2384EE25" w14:textId="261F56B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29.5</w:t>
            </w:r>
          </w:p>
        </w:tc>
        <w:tc>
          <w:tcPr>
            <w:tcW w:w="533" w:type="dxa"/>
          </w:tcPr>
          <w:p w14:paraId="3DB0C999" w14:textId="1B4E27E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1.1</w:t>
            </w:r>
          </w:p>
        </w:tc>
        <w:tc>
          <w:tcPr>
            <w:tcW w:w="1087" w:type="dxa"/>
          </w:tcPr>
          <w:p w14:paraId="4232C959" w14:textId="205ECEE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3872 (36.6)</w:t>
            </w:r>
          </w:p>
        </w:tc>
        <w:tc>
          <w:tcPr>
            <w:tcW w:w="1080" w:type="dxa"/>
          </w:tcPr>
          <w:p w14:paraId="31634236" w14:textId="7034F81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449 (28.7)</w:t>
            </w:r>
          </w:p>
        </w:tc>
        <w:tc>
          <w:tcPr>
            <w:tcW w:w="540" w:type="dxa"/>
          </w:tcPr>
          <w:p w14:paraId="47EFD427" w14:textId="3B1D973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16.7</w:t>
            </w:r>
          </w:p>
        </w:tc>
        <w:tc>
          <w:tcPr>
            <w:tcW w:w="540" w:type="dxa"/>
          </w:tcPr>
          <w:p w14:paraId="56AAC165" w14:textId="793E05B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3.5</w:t>
            </w:r>
          </w:p>
        </w:tc>
        <w:tc>
          <w:tcPr>
            <w:tcW w:w="1080" w:type="dxa"/>
          </w:tcPr>
          <w:p w14:paraId="6FCA28BD" w14:textId="5B6F4D2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4321 (35.6)</w:t>
            </w:r>
          </w:p>
        </w:tc>
        <w:tc>
          <w:tcPr>
            <w:tcW w:w="1080" w:type="dxa"/>
          </w:tcPr>
          <w:p w14:paraId="3989CDD3" w14:textId="57EF7FD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17294 (39.1)</w:t>
            </w:r>
          </w:p>
        </w:tc>
        <w:tc>
          <w:tcPr>
            <w:tcW w:w="540" w:type="dxa"/>
          </w:tcPr>
          <w:p w14:paraId="76A9F888" w14:textId="1A0887E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7.3</w:t>
            </w:r>
          </w:p>
        </w:tc>
        <w:tc>
          <w:tcPr>
            <w:tcW w:w="540" w:type="dxa"/>
            <w:gridSpan w:val="2"/>
          </w:tcPr>
          <w:p w14:paraId="71B07449" w14:textId="54520A6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9B6016" w:rsidRPr="00985A1F" w14:paraId="69C1CA3C" w14:textId="77777777" w:rsidTr="00983430">
        <w:tc>
          <w:tcPr>
            <w:tcW w:w="1616" w:type="dxa"/>
          </w:tcPr>
          <w:p w14:paraId="1508D633" w14:textId="6A66ADD8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Acute renal disease</w:t>
            </w:r>
          </w:p>
        </w:tc>
        <w:tc>
          <w:tcPr>
            <w:tcW w:w="1079" w:type="dxa"/>
          </w:tcPr>
          <w:p w14:paraId="0F0E1D20" w14:textId="002824C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6464 (12.6)</w:t>
            </w:r>
          </w:p>
        </w:tc>
        <w:tc>
          <w:tcPr>
            <w:tcW w:w="1079" w:type="dxa"/>
          </w:tcPr>
          <w:p w14:paraId="2B8009C0" w14:textId="1F1833C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1884 (13)</w:t>
            </w:r>
          </w:p>
        </w:tc>
        <w:tc>
          <w:tcPr>
            <w:tcW w:w="539" w:type="dxa"/>
          </w:tcPr>
          <w:p w14:paraId="6A02DC45" w14:textId="7E86027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1.2</w:t>
            </w:r>
          </w:p>
        </w:tc>
        <w:tc>
          <w:tcPr>
            <w:tcW w:w="540" w:type="dxa"/>
          </w:tcPr>
          <w:p w14:paraId="0AC934E3" w14:textId="7619CD3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</w:p>
        </w:tc>
        <w:tc>
          <w:tcPr>
            <w:tcW w:w="1080" w:type="dxa"/>
          </w:tcPr>
          <w:p w14:paraId="63FE9891" w14:textId="56E3DC4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6464 (12.6)</w:t>
            </w:r>
          </w:p>
        </w:tc>
        <w:tc>
          <w:tcPr>
            <w:tcW w:w="1080" w:type="dxa"/>
          </w:tcPr>
          <w:p w14:paraId="392FE40B" w14:textId="7E875DE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2344 (4.6)</w:t>
            </w:r>
          </w:p>
        </w:tc>
        <w:tc>
          <w:tcPr>
            <w:tcW w:w="547" w:type="dxa"/>
          </w:tcPr>
          <w:p w14:paraId="7D4C4D03" w14:textId="2A2A17E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29.1</w:t>
            </w:r>
          </w:p>
        </w:tc>
        <w:tc>
          <w:tcPr>
            <w:tcW w:w="533" w:type="dxa"/>
          </w:tcPr>
          <w:p w14:paraId="7333762E" w14:textId="2BE48AC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1.1</w:t>
            </w:r>
          </w:p>
        </w:tc>
        <w:tc>
          <w:tcPr>
            <w:tcW w:w="1087" w:type="dxa"/>
          </w:tcPr>
          <w:p w14:paraId="1849B9ED" w14:textId="79ACF08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1568 (14.8)</w:t>
            </w:r>
          </w:p>
        </w:tc>
        <w:tc>
          <w:tcPr>
            <w:tcW w:w="1080" w:type="dxa"/>
          </w:tcPr>
          <w:p w14:paraId="5F6E6C46" w14:textId="7A9424A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169 (10.8)</w:t>
            </w:r>
          </w:p>
        </w:tc>
        <w:tc>
          <w:tcPr>
            <w:tcW w:w="540" w:type="dxa"/>
          </w:tcPr>
          <w:p w14:paraId="2A3C9598" w14:textId="204F5B7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11.9</w:t>
            </w:r>
          </w:p>
        </w:tc>
        <w:tc>
          <w:tcPr>
            <w:tcW w:w="540" w:type="dxa"/>
          </w:tcPr>
          <w:p w14:paraId="7143ABBA" w14:textId="1F747F4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4.9</w:t>
            </w:r>
          </w:p>
        </w:tc>
        <w:tc>
          <w:tcPr>
            <w:tcW w:w="1080" w:type="dxa"/>
          </w:tcPr>
          <w:p w14:paraId="4C1FF1A9" w14:textId="5343B69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1737 (14.3)</w:t>
            </w:r>
          </w:p>
        </w:tc>
        <w:tc>
          <w:tcPr>
            <w:tcW w:w="1080" w:type="dxa"/>
          </w:tcPr>
          <w:p w14:paraId="0086BA3D" w14:textId="67C072A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8914 (20.1)</w:t>
            </w:r>
          </w:p>
        </w:tc>
        <w:tc>
          <w:tcPr>
            <w:tcW w:w="540" w:type="dxa"/>
          </w:tcPr>
          <w:p w14:paraId="4BA36178" w14:textId="5CFA780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15.5</w:t>
            </w:r>
          </w:p>
        </w:tc>
        <w:tc>
          <w:tcPr>
            <w:tcW w:w="540" w:type="dxa"/>
            <w:gridSpan w:val="2"/>
          </w:tcPr>
          <w:p w14:paraId="55DF11FC" w14:textId="0FDBBA2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1.4</w:t>
            </w:r>
          </w:p>
        </w:tc>
      </w:tr>
      <w:tr w:rsidR="009B6016" w:rsidRPr="00985A1F" w14:paraId="6A40D7E5" w14:textId="77777777" w:rsidTr="00983430">
        <w:tc>
          <w:tcPr>
            <w:tcW w:w="1616" w:type="dxa"/>
          </w:tcPr>
          <w:p w14:paraId="4A7849E5" w14:textId="7B822011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End-stage renal disease</w:t>
            </w:r>
          </w:p>
        </w:tc>
        <w:tc>
          <w:tcPr>
            <w:tcW w:w="1079" w:type="dxa"/>
          </w:tcPr>
          <w:p w14:paraId="03B7B7D4" w14:textId="4A15369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1539 (3)</w:t>
            </w:r>
          </w:p>
        </w:tc>
        <w:tc>
          <w:tcPr>
            <w:tcW w:w="1079" w:type="dxa"/>
          </w:tcPr>
          <w:p w14:paraId="3A13E721" w14:textId="2ADB456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488 (3.4)</w:t>
            </w:r>
          </w:p>
        </w:tc>
        <w:tc>
          <w:tcPr>
            <w:tcW w:w="539" w:type="dxa"/>
          </w:tcPr>
          <w:p w14:paraId="2896AFC9" w14:textId="3902230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2.1</w:t>
            </w:r>
          </w:p>
        </w:tc>
        <w:tc>
          <w:tcPr>
            <w:tcW w:w="540" w:type="dxa"/>
          </w:tcPr>
          <w:p w14:paraId="37E280D8" w14:textId="2206E6F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080" w:type="dxa"/>
          </w:tcPr>
          <w:p w14:paraId="0775BB9C" w14:textId="7DD74B4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1539 (3)</w:t>
            </w:r>
          </w:p>
        </w:tc>
        <w:tc>
          <w:tcPr>
            <w:tcW w:w="1080" w:type="dxa"/>
          </w:tcPr>
          <w:p w14:paraId="4AAAFAAE" w14:textId="476FA97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680 (1.3)</w:t>
            </w:r>
          </w:p>
        </w:tc>
        <w:tc>
          <w:tcPr>
            <w:tcW w:w="547" w:type="dxa"/>
          </w:tcPr>
          <w:p w14:paraId="1C5FC918" w14:textId="21C485B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11.6</w:t>
            </w:r>
          </w:p>
        </w:tc>
        <w:tc>
          <w:tcPr>
            <w:tcW w:w="533" w:type="dxa"/>
          </w:tcPr>
          <w:p w14:paraId="21B25611" w14:textId="0B4A3DE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</w:p>
        </w:tc>
        <w:tc>
          <w:tcPr>
            <w:tcW w:w="1087" w:type="dxa"/>
          </w:tcPr>
          <w:p w14:paraId="519C946E" w14:textId="3A36B0B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461 (4.4)</w:t>
            </w:r>
          </w:p>
        </w:tc>
        <w:tc>
          <w:tcPr>
            <w:tcW w:w="1080" w:type="dxa"/>
          </w:tcPr>
          <w:p w14:paraId="7EF71A05" w14:textId="5F276EB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13 (0.8)</w:t>
            </w:r>
          </w:p>
        </w:tc>
        <w:tc>
          <w:tcPr>
            <w:tcW w:w="540" w:type="dxa"/>
          </w:tcPr>
          <w:p w14:paraId="68AE3EC1" w14:textId="06CE7E4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22.3</w:t>
            </w:r>
          </w:p>
        </w:tc>
        <w:tc>
          <w:tcPr>
            <w:tcW w:w="540" w:type="dxa"/>
          </w:tcPr>
          <w:p w14:paraId="7FAA6593" w14:textId="3AD02F6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80" w:type="dxa"/>
          </w:tcPr>
          <w:p w14:paraId="4707B515" w14:textId="5FB8788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474 (3.9)</w:t>
            </w:r>
          </w:p>
        </w:tc>
        <w:tc>
          <w:tcPr>
            <w:tcW w:w="1080" w:type="dxa"/>
          </w:tcPr>
          <w:p w14:paraId="0DBACA10" w14:textId="42F4F6F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1830 (4.1)</w:t>
            </w:r>
          </w:p>
        </w:tc>
        <w:tc>
          <w:tcPr>
            <w:tcW w:w="540" w:type="dxa"/>
          </w:tcPr>
          <w:p w14:paraId="51E67CB6" w14:textId="4AB40BD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1.2</w:t>
            </w:r>
          </w:p>
        </w:tc>
        <w:tc>
          <w:tcPr>
            <w:tcW w:w="540" w:type="dxa"/>
            <w:gridSpan w:val="2"/>
          </w:tcPr>
          <w:p w14:paraId="124B351A" w14:textId="78383A2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1.4</w:t>
            </w:r>
          </w:p>
        </w:tc>
      </w:tr>
      <w:tr w:rsidR="009B6016" w:rsidRPr="00985A1F" w14:paraId="5A1DEB4A" w14:textId="77777777" w:rsidTr="00983430">
        <w:tc>
          <w:tcPr>
            <w:tcW w:w="1616" w:type="dxa"/>
          </w:tcPr>
          <w:p w14:paraId="54A767E6" w14:textId="201D048D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Osteoarthritis</w:t>
            </w:r>
          </w:p>
        </w:tc>
        <w:tc>
          <w:tcPr>
            <w:tcW w:w="1079" w:type="dxa"/>
          </w:tcPr>
          <w:p w14:paraId="3549B820" w14:textId="1444693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19696 (38.5)</w:t>
            </w:r>
          </w:p>
        </w:tc>
        <w:tc>
          <w:tcPr>
            <w:tcW w:w="1079" w:type="dxa"/>
          </w:tcPr>
          <w:p w14:paraId="682967BC" w14:textId="1F85549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5373 (37.2)</w:t>
            </w:r>
          </w:p>
        </w:tc>
        <w:tc>
          <w:tcPr>
            <w:tcW w:w="539" w:type="dxa"/>
          </w:tcPr>
          <w:p w14:paraId="177D7569" w14:textId="590A4CF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2.8</w:t>
            </w:r>
          </w:p>
        </w:tc>
        <w:tc>
          <w:tcPr>
            <w:tcW w:w="540" w:type="dxa"/>
          </w:tcPr>
          <w:p w14:paraId="430DF604" w14:textId="7B37771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080" w:type="dxa"/>
          </w:tcPr>
          <w:p w14:paraId="09A3CC20" w14:textId="19E0CBF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19696 (38.5)</w:t>
            </w:r>
          </w:p>
        </w:tc>
        <w:tc>
          <w:tcPr>
            <w:tcW w:w="1080" w:type="dxa"/>
          </w:tcPr>
          <w:p w14:paraId="6BDAA4D7" w14:textId="5FFE243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16744 (32.6)</w:t>
            </w:r>
          </w:p>
        </w:tc>
        <w:tc>
          <w:tcPr>
            <w:tcW w:w="547" w:type="dxa"/>
          </w:tcPr>
          <w:p w14:paraId="3DF2B54E" w14:textId="33BF34A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12.4</w:t>
            </w:r>
          </w:p>
        </w:tc>
        <w:tc>
          <w:tcPr>
            <w:tcW w:w="533" w:type="dxa"/>
          </w:tcPr>
          <w:p w14:paraId="23224C14" w14:textId="4952F39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087" w:type="dxa"/>
          </w:tcPr>
          <w:p w14:paraId="75CD4D77" w14:textId="0E58697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3817 (36)</w:t>
            </w:r>
          </w:p>
        </w:tc>
        <w:tc>
          <w:tcPr>
            <w:tcW w:w="1080" w:type="dxa"/>
          </w:tcPr>
          <w:p w14:paraId="6021C2E4" w14:textId="70D299C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581 (37.2)</w:t>
            </w:r>
          </w:p>
        </w:tc>
        <w:tc>
          <w:tcPr>
            <w:tcW w:w="540" w:type="dxa"/>
          </w:tcPr>
          <w:p w14:paraId="0A3E9DFE" w14:textId="5A622CD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2.4</w:t>
            </w:r>
          </w:p>
        </w:tc>
        <w:tc>
          <w:tcPr>
            <w:tcW w:w="540" w:type="dxa"/>
          </w:tcPr>
          <w:p w14:paraId="1F3FC1BD" w14:textId="035E8A1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3.3</w:t>
            </w:r>
          </w:p>
        </w:tc>
        <w:tc>
          <w:tcPr>
            <w:tcW w:w="1080" w:type="dxa"/>
          </w:tcPr>
          <w:p w14:paraId="6BF8266E" w14:textId="5CE3B23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4398 (36.2)</w:t>
            </w:r>
          </w:p>
        </w:tc>
        <w:tc>
          <w:tcPr>
            <w:tcW w:w="1080" w:type="dxa"/>
          </w:tcPr>
          <w:p w14:paraId="29E741B3" w14:textId="26382A5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16548 (37.4)</w:t>
            </w:r>
          </w:p>
        </w:tc>
        <w:tc>
          <w:tcPr>
            <w:tcW w:w="540" w:type="dxa"/>
          </w:tcPr>
          <w:p w14:paraId="27D02DB2" w14:textId="53BC2C7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2.5</w:t>
            </w:r>
          </w:p>
        </w:tc>
        <w:tc>
          <w:tcPr>
            <w:tcW w:w="540" w:type="dxa"/>
            <w:gridSpan w:val="2"/>
          </w:tcPr>
          <w:p w14:paraId="7875CBF2" w14:textId="750265D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1.1</w:t>
            </w:r>
          </w:p>
        </w:tc>
      </w:tr>
      <w:tr w:rsidR="009B6016" w:rsidRPr="00985A1F" w14:paraId="2B0E4CE1" w14:textId="77777777" w:rsidTr="00983430">
        <w:tc>
          <w:tcPr>
            <w:tcW w:w="1616" w:type="dxa"/>
          </w:tcPr>
          <w:p w14:paraId="48D850C5" w14:textId="78099AB4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Rheumatoid arthritis</w:t>
            </w:r>
          </w:p>
        </w:tc>
        <w:tc>
          <w:tcPr>
            <w:tcW w:w="1079" w:type="dxa"/>
          </w:tcPr>
          <w:p w14:paraId="2D9F7C12" w14:textId="2380F53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2319 (4.5)</w:t>
            </w:r>
          </w:p>
        </w:tc>
        <w:tc>
          <w:tcPr>
            <w:tcW w:w="1079" w:type="dxa"/>
          </w:tcPr>
          <w:p w14:paraId="5A678499" w14:textId="254AE76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581 (4)</w:t>
            </w:r>
          </w:p>
        </w:tc>
        <w:tc>
          <w:tcPr>
            <w:tcW w:w="539" w:type="dxa"/>
          </w:tcPr>
          <w:p w14:paraId="5056B50D" w14:textId="459C911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2.6</w:t>
            </w:r>
          </w:p>
        </w:tc>
        <w:tc>
          <w:tcPr>
            <w:tcW w:w="540" w:type="dxa"/>
          </w:tcPr>
          <w:p w14:paraId="296C9AE7" w14:textId="2277196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080" w:type="dxa"/>
          </w:tcPr>
          <w:p w14:paraId="467F47F7" w14:textId="4E16CD3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2319 (4.5)</w:t>
            </w:r>
          </w:p>
        </w:tc>
        <w:tc>
          <w:tcPr>
            <w:tcW w:w="1080" w:type="dxa"/>
          </w:tcPr>
          <w:p w14:paraId="1BF8A37A" w14:textId="5BCBFC1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1510 (2.9)</w:t>
            </w:r>
          </w:p>
        </w:tc>
        <w:tc>
          <w:tcPr>
            <w:tcW w:w="547" w:type="dxa"/>
          </w:tcPr>
          <w:p w14:paraId="2CA44382" w14:textId="3B93E0C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8.4</w:t>
            </w:r>
          </w:p>
        </w:tc>
        <w:tc>
          <w:tcPr>
            <w:tcW w:w="533" w:type="dxa"/>
          </w:tcPr>
          <w:p w14:paraId="34BE90F1" w14:textId="33229F3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087" w:type="dxa"/>
          </w:tcPr>
          <w:p w14:paraId="0DCB48AB" w14:textId="5241C21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327 (3.1)</w:t>
            </w:r>
          </w:p>
        </w:tc>
        <w:tc>
          <w:tcPr>
            <w:tcW w:w="1080" w:type="dxa"/>
          </w:tcPr>
          <w:p w14:paraId="4AAF76CD" w14:textId="3FBEC08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58 (3.7)</w:t>
            </w:r>
          </w:p>
        </w:tc>
        <w:tc>
          <w:tcPr>
            <w:tcW w:w="540" w:type="dxa"/>
          </w:tcPr>
          <w:p w14:paraId="486D7688" w14:textId="13ED817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3.5</w:t>
            </w:r>
          </w:p>
        </w:tc>
        <w:tc>
          <w:tcPr>
            <w:tcW w:w="540" w:type="dxa"/>
          </w:tcPr>
          <w:p w14:paraId="2A691400" w14:textId="198BA9F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</w:p>
        </w:tc>
        <w:tc>
          <w:tcPr>
            <w:tcW w:w="1080" w:type="dxa"/>
          </w:tcPr>
          <w:p w14:paraId="1C31209D" w14:textId="1E03268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385 (3.2)</w:t>
            </w:r>
          </w:p>
        </w:tc>
        <w:tc>
          <w:tcPr>
            <w:tcW w:w="1080" w:type="dxa"/>
          </w:tcPr>
          <w:p w14:paraId="23BCEDFF" w14:textId="79E976F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1757 (4)</w:t>
            </w:r>
          </w:p>
        </w:tc>
        <w:tc>
          <w:tcPr>
            <w:tcW w:w="540" w:type="dxa"/>
          </w:tcPr>
          <w:p w14:paraId="220303A4" w14:textId="0C86840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4.3</w:t>
            </w:r>
          </w:p>
        </w:tc>
        <w:tc>
          <w:tcPr>
            <w:tcW w:w="540" w:type="dxa"/>
            <w:gridSpan w:val="2"/>
          </w:tcPr>
          <w:p w14:paraId="68AF604D" w14:textId="1F82E7E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0.7</w:t>
            </w:r>
          </w:p>
        </w:tc>
      </w:tr>
      <w:tr w:rsidR="009B6016" w:rsidRPr="00985A1F" w14:paraId="454B8B9A" w14:textId="77777777" w:rsidTr="00983430">
        <w:tc>
          <w:tcPr>
            <w:tcW w:w="1616" w:type="dxa"/>
          </w:tcPr>
          <w:p w14:paraId="5EA82496" w14:textId="7C07D5C5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Neuropathic pain</w:t>
            </w:r>
          </w:p>
        </w:tc>
        <w:tc>
          <w:tcPr>
            <w:tcW w:w="1079" w:type="dxa"/>
          </w:tcPr>
          <w:p w14:paraId="739067F4" w14:textId="53A0D7A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14367 (28.1)</w:t>
            </w:r>
          </w:p>
        </w:tc>
        <w:tc>
          <w:tcPr>
            <w:tcW w:w="1079" w:type="dxa"/>
          </w:tcPr>
          <w:p w14:paraId="05F0F734" w14:textId="5C7D3F7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3997 (27.7)</w:t>
            </w:r>
          </w:p>
        </w:tc>
        <w:tc>
          <w:tcPr>
            <w:tcW w:w="539" w:type="dxa"/>
          </w:tcPr>
          <w:p w14:paraId="0848273D" w14:textId="4BF7808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0" w:type="dxa"/>
          </w:tcPr>
          <w:p w14:paraId="5315FC1E" w14:textId="7109C66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080" w:type="dxa"/>
          </w:tcPr>
          <w:p w14:paraId="0D75E424" w14:textId="1F0C583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14367 (28.1)</w:t>
            </w:r>
          </w:p>
        </w:tc>
        <w:tc>
          <w:tcPr>
            <w:tcW w:w="1080" w:type="dxa"/>
          </w:tcPr>
          <w:p w14:paraId="7EBDF95D" w14:textId="37A051C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11553 (22.5)</w:t>
            </w:r>
          </w:p>
        </w:tc>
        <w:tc>
          <w:tcPr>
            <w:tcW w:w="547" w:type="dxa"/>
          </w:tcPr>
          <w:p w14:paraId="59145F24" w14:textId="1C6F04E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12.9</w:t>
            </w:r>
          </w:p>
        </w:tc>
        <w:tc>
          <w:tcPr>
            <w:tcW w:w="533" w:type="dxa"/>
          </w:tcPr>
          <w:p w14:paraId="7D92D9BE" w14:textId="6A1D080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</w:p>
        </w:tc>
        <w:tc>
          <w:tcPr>
            <w:tcW w:w="1087" w:type="dxa"/>
          </w:tcPr>
          <w:p w14:paraId="05B83CEC" w14:textId="76CA187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2637 (24.9)</w:t>
            </w:r>
          </w:p>
        </w:tc>
        <w:tc>
          <w:tcPr>
            <w:tcW w:w="1080" w:type="dxa"/>
          </w:tcPr>
          <w:p w14:paraId="0805D69F" w14:textId="421A375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386 (24.7)</w:t>
            </w:r>
          </w:p>
        </w:tc>
        <w:tc>
          <w:tcPr>
            <w:tcW w:w="540" w:type="dxa"/>
          </w:tcPr>
          <w:p w14:paraId="63073DAB" w14:textId="02CB07C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</w:p>
        </w:tc>
        <w:tc>
          <w:tcPr>
            <w:tcW w:w="540" w:type="dxa"/>
          </w:tcPr>
          <w:p w14:paraId="27D5B3E5" w14:textId="41F58BE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2.6</w:t>
            </w:r>
          </w:p>
        </w:tc>
        <w:tc>
          <w:tcPr>
            <w:tcW w:w="1080" w:type="dxa"/>
          </w:tcPr>
          <w:p w14:paraId="4C632BD0" w14:textId="0405AC8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3023 (24.9)</w:t>
            </w:r>
          </w:p>
        </w:tc>
        <w:tc>
          <w:tcPr>
            <w:tcW w:w="1080" w:type="dxa"/>
          </w:tcPr>
          <w:p w14:paraId="13949951" w14:textId="68B8DF6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11486 (26)</w:t>
            </w:r>
          </w:p>
        </w:tc>
        <w:tc>
          <w:tcPr>
            <w:tcW w:w="540" w:type="dxa"/>
          </w:tcPr>
          <w:p w14:paraId="46CA683B" w14:textId="175F783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2.5</w:t>
            </w:r>
          </w:p>
        </w:tc>
        <w:tc>
          <w:tcPr>
            <w:tcW w:w="540" w:type="dxa"/>
            <w:gridSpan w:val="2"/>
          </w:tcPr>
          <w:p w14:paraId="5E0D74ED" w14:textId="4494A5B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3.5</w:t>
            </w:r>
          </w:p>
        </w:tc>
      </w:tr>
      <w:tr w:rsidR="009B6016" w:rsidRPr="00985A1F" w14:paraId="2185112C" w14:textId="77777777" w:rsidTr="00983430">
        <w:tc>
          <w:tcPr>
            <w:tcW w:w="1616" w:type="dxa"/>
          </w:tcPr>
          <w:p w14:paraId="7E37752C" w14:textId="15A6F484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Back/neck pain</w:t>
            </w:r>
          </w:p>
        </w:tc>
        <w:tc>
          <w:tcPr>
            <w:tcW w:w="1079" w:type="dxa"/>
          </w:tcPr>
          <w:p w14:paraId="30971E35" w14:textId="40FF2FE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22855 (44.7)</w:t>
            </w:r>
          </w:p>
        </w:tc>
        <w:tc>
          <w:tcPr>
            <w:tcW w:w="1079" w:type="dxa"/>
          </w:tcPr>
          <w:p w14:paraId="306EAF98" w14:textId="18DDF42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6412 (44.4)</w:t>
            </w:r>
          </w:p>
        </w:tc>
        <w:tc>
          <w:tcPr>
            <w:tcW w:w="539" w:type="dxa"/>
          </w:tcPr>
          <w:p w14:paraId="215339FB" w14:textId="15ED703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0.7</w:t>
            </w:r>
          </w:p>
        </w:tc>
        <w:tc>
          <w:tcPr>
            <w:tcW w:w="540" w:type="dxa"/>
          </w:tcPr>
          <w:p w14:paraId="10E40AE8" w14:textId="50F5B55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080" w:type="dxa"/>
          </w:tcPr>
          <w:p w14:paraId="17832D04" w14:textId="7D3B4EA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22855 (44.7)</w:t>
            </w:r>
          </w:p>
        </w:tc>
        <w:tc>
          <w:tcPr>
            <w:tcW w:w="1080" w:type="dxa"/>
          </w:tcPr>
          <w:p w14:paraId="1E62B7EA" w14:textId="6746554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17826 (34.7)</w:t>
            </w:r>
          </w:p>
        </w:tc>
        <w:tc>
          <w:tcPr>
            <w:tcW w:w="547" w:type="dxa"/>
          </w:tcPr>
          <w:p w14:paraId="4C364E18" w14:textId="10419C1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20.5</w:t>
            </w:r>
          </w:p>
        </w:tc>
        <w:tc>
          <w:tcPr>
            <w:tcW w:w="533" w:type="dxa"/>
          </w:tcPr>
          <w:p w14:paraId="5A5ED080" w14:textId="400F0E4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</w:p>
        </w:tc>
        <w:tc>
          <w:tcPr>
            <w:tcW w:w="1087" w:type="dxa"/>
          </w:tcPr>
          <w:p w14:paraId="027199EB" w14:textId="1CA2A7E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3967 (37.5)</w:t>
            </w:r>
          </w:p>
        </w:tc>
        <w:tc>
          <w:tcPr>
            <w:tcW w:w="1080" w:type="dxa"/>
          </w:tcPr>
          <w:p w14:paraId="5B2A708F" w14:textId="2710566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590 (37.8)</w:t>
            </w:r>
          </w:p>
        </w:tc>
        <w:tc>
          <w:tcPr>
            <w:tcW w:w="540" w:type="dxa"/>
          </w:tcPr>
          <w:p w14:paraId="062D13E4" w14:textId="38CEC50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0.6</w:t>
            </w:r>
          </w:p>
        </w:tc>
        <w:tc>
          <w:tcPr>
            <w:tcW w:w="540" w:type="dxa"/>
          </w:tcPr>
          <w:p w14:paraId="0A60D890" w14:textId="6F6A0FD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2.2</w:t>
            </w:r>
          </w:p>
        </w:tc>
        <w:tc>
          <w:tcPr>
            <w:tcW w:w="1080" w:type="dxa"/>
          </w:tcPr>
          <w:p w14:paraId="4060D1C5" w14:textId="52EF551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4557 (37.5)</w:t>
            </w:r>
          </w:p>
        </w:tc>
        <w:tc>
          <w:tcPr>
            <w:tcW w:w="1080" w:type="dxa"/>
          </w:tcPr>
          <w:p w14:paraId="5D5C5B04" w14:textId="42A0626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19078 (43.1)</w:t>
            </w:r>
          </w:p>
        </w:tc>
        <w:tc>
          <w:tcPr>
            <w:tcW w:w="540" w:type="dxa"/>
          </w:tcPr>
          <w:p w14:paraId="3B1C8A3C" w14:textId="1DEB8D0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11.5</w:t>
            </w:r>
          </w:p>
        </w:tc>
        <w:tc>
          <w:tcPr>
            <w:tcW w:w="540" w:type="dxa"/>
            <w:gridSpan w:val="2"/>
          </w:tcPr>
          <w:p w14:paraId="50EFFB35" w14:textId="708DA18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0.9</w:t>
            </w:r>
          </w:p>
        </w:tc>
      </w:tr>
      <w:tr w:rsidR="009B6016" w:rsidRPr="00985A1F" w14:paraId="485CAA12" w14:textId="77777777" w:rsidTr="00983430">
        <w:tc>
          <w:tcPr>
            <w:tcW w:w="1616" w:type="dxa"/>
          </w:tcPr>
          <w:p w14:paraId="08F09490" w14:textId="04799D8B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Osteoporosis</w:t>
            </w:r>
          </w:p>
        </w:tc>
        <w:tc>
          <w:tcPr>
            <w:tcW w:w="1079" w:type="dxa"/>
          </w:tcPr>
          <w:p w14:paraId="1080080C" w14:textId="489DA2A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10017 (19.6)</w:t>
            </w:r>
          </w:p>
        </w:tc>
        <w:tc>
          <w:tcPr>
            <w:tcW w:w="1079" w:type="dxa"/>
          </w:tcPr>
          <w:p w14:paraId="1AC15C86" w14:textId="6275D39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2876 (19.9)</w:t>
            </w:r>
          </w:p>
        </w:tc>
        <w:tc>
          <w:tcPr>
            <w:tcW w:w="539" w:type="dxa"/>
          </w:tcPr>
          <w:p w14:paraId="070741F2" w14:textId="5D43D39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0.8</w:t>
            </w:r>
          </w:p>
        </w:tc>
        <w:tc>
          <w:tcPr>
            <w:tcW w:w="540" w:type="dxa"/>
          </w:tcPr>
          <w:p w14:paraId="3C799C68" w14:textId="0E18885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080" w:type="dxa"/>
          </w:tcPr>
          <w:p w14:paraId="2072242A" w14:textId="5E32641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10017 (19.6)</w:t>
            </w:r>
          </w:p>
        </w:tc>
        <w:tc>
          <w:tcPr>
            <w:tcW w:w="1080" w:type="dxa"/>
          </w:tcPr>
          <w:p w14:paraId="55E225B0" w14:textId="4E35B57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9242 (18)</w:t>
            </w:r>
          </w:p>
        </w:tc>
        <w:tc>
          <w:tcPr>
            <w:tcW w:w="547" w:type="dxa"/>
          </w:tcPr>
          <w:p w14:paraId="5FCCC73F" w14:textId="7D7EA50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4.1</w:t>
            </w:r>
          </w:p>
        </w:tc>
        <w:tc>
          <w:tcPr>
            <w:tcW w:w="533" w:type="dxa"/>
          </w:tcPr>
          <w:p w14:paraId="4E04B4D2" w14:textId="7E8D52A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087" w:type="dxa"/>
          </w:tcPr>
          <w:p w14:paraId="2599BC93" w14:textId="0EA9E15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1602 (15.1)</w:t>
            </w:r>
          </w:p>
        </w:tc>
        <w:tc>
          <w:tcPr>
            <w:tcW w:w="1080" w:type="dxa"/>
          </w:tcPr>
          <w:p w14:paraId="15E4168A" w14:textId="2635768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207 (13.3)</w:t>
            </w:r>
          </w:p>
        </w:tc>
        <w:tc>
          <w:tcPr>
            <w:tcW w:w="540" w:type="dxa"/>
          </w:tcPr>
          <w:p w14:paraId="6A417C61" w14:textId="6C11094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5.4</w:t>
            </w:r>
          </w:p>
        </w:tc>
        <w:tc>
          <w:tcPr>
            <w:tcW w:w="540" w:type="dxa"/>
          </w:tcPr>
          <w:p w14:paraId="6D4D83AE" w14:textId="649E131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3.1</w:t>
            </w:r>
          </w:p>
        </w:tc>
        <w:tc>
          <w:tcPr>
            <w:tcW w:w="1080" w:type="dxa"/>
          </w:tcPr>
          <w:p w14:paraId="51C1A05F" w14:textId="1F4FC7B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1809 (14.9)</w:t>
            </w:r>
          </w:p>
        </w:tc>
        <w:tc>
          <w:tcPr>
            <w:tcW w:w="1080" w:type="dxa"/>
          </w:tcPr>
          <w:p w14:paraId="0C324796" w14:textId="52AD168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8373 (18.9)</w:t>
            </w:r>
          </w:p>
        </w:tc>
        <w:tc>
          <w:tcPr>
            <w:tcW w:w="540" w:type="dxa"/>
          </w:tcPr>
          <w:p w14:paraId="7FF10E9E" w14:textId="55457C6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10.8</w:t>
            </w:r>
          </w:p>
        </w:tc>
        <w:tc>
          <w:tcPr>
            <w:tcW w:w="540" w:type="dxa"/>
            <w:gridSpan w:val="2"/>
          </w:tcPr>
          <w:p w14:paraId="5DCACE64" w14:textId="65C33D7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</w:tr>
      <w:tr w:rsidR="009B6016" w:rsidRPr="00985A1F" w14:paraId="352923CA" w14:textId="77777777" w:rsidTr="00983430">
        <w:tc>
          <w:tcPr>
            <w:tcW w:w="1616" w:type="dxa"/>
          </w:tcPr>
          <w:p w14:paraId="25F542EA" w14:textId="0E19A5DF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Fibromyalgia</w:t>
            </w:r>
          </w:p>
        </w:tc>
        <w:tc>
          <w:tcPr>
            <w:tcW w:w="1079" w:type="dxa"/>
          </w:tcPr>
          <w:p w14:paraId="4D14E4B2" w14:textId="08FD12D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4359 (8.5)</w:t>
            </w:r>
          </w:p>
        </w:tc>
        <w:tc>
          <w:tcPr>
            <w:tcW w:w="1079" w:type="dxa"/>
          </w:tcPr>
          <w:p w14:paraId="35966AC3" w14:textId="6FC95A4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1232 (8.5)</w:t>
            </w:r>
          </w:p>
        </w:tc>
        <w:tc>
          <w:tcPr>
            <w:tcW w:w="539" w:type="dxa"/>
          </w:tcPr>
          <w:p w14:paraId="668A9C78" w14:textId="1A989C1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40" w:type="dxa"/>
          </w:tcPr>
          <w:p w14:paraId="6EA19B6E" w14:textId="6BA94A5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</w:p>
        </w:tc>
        <w:tc>
          <w:tcPr>
            <w:tcW w:w="1080" w:type="dxa"/>
          </w:tcPr>
          <w:p w14:paraId="48D4C41F" w14:textId="5894DA1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4359 (8.5)</w:t>
            </w:r>
          </w:p>
        </w:tc>
        <w:tc>
          <w:tcPr>
            <w:tcW w:w="1080" w:type="dxa"/>
          </w:tcPr>
          <w:p w14:paraId="2574A82A" w14:textId="617FAE7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3227 (6.3)</w:t>
            </w:r>
          </w:p>
        </w:tc>
        <w:tc>
          <w:tcPr>
            <w:tcW w:w="547" w:type="dxa"/>
          </w:tcPr>
          <w:p w14:paraId="07641101" w14:textId="7A54428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8.6</w:t>
            </w:r>
          </w:p>
        </w:tc>
        <w:tc>
          <w:tcPr>
            <w:tcW w:w="533" w:type="dxa"/>
          </w:tcPr>
          <w:p w14:paraId="24ECFA41" w14:textId="0D89EDB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087" w:type="dxa"/>
          </w:tcPr>
          <w:p w14:paraId="32494D81" w14:textId="7F71853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604 (5.7)</w:t>
            </w:r>
          </w:p>
        </w:tc>
        <w:tc>
          <w:tcPr>
            <w:tcW w:w="1080" w:type="dxa"/>
          </w:tcPr>
          <w:p w14:paraId="412F290D" w14:textId="41111D0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113 (7.2)</w:t>
            </w:r>
          </w:p>
        </w:tc>
        <w:tc>
          <w:tcPr>
            <w:tcW w:w="540" w:type="dxa"/>
          </w:tcPr>
          <w:p w14:paraId="4946B3BC" w14:textId="48933AE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6.2</w:t>
            </w:r>
          </w:p>
        </w:tc>
        <w:tc>
          <w:tcPr>
            <w:tcW w:w="540" w:type="dxa"/>
          </w:tcPr>
          <w:p w14:paraId="386A0F3C" w14:textId="5348AEC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2.6</w:t>
            </w:r>
          </w:p>
        </w:tc>
        <w:tc>
          <w:tcPr>
            <w:tcW w:w="1080" w:type="dxa"/>
          </w:tcPr>
          <w:p w14:paraId="57D745C4" w14:textId="2666CF5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717 (5.9)</w:t>
            </w:r>
          </w:p>
        </w:tc>
        <w:tc>
          <w:tcPr>
            <w:tcW w:w="1080" w:type="dxa"/>
          </w:tcPr>
          <w:p w14:paraId="789C494A" w14:textId="512DAA9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2889 (6.5)</w:t>
            </w:r>
          </w:p>
        </w:tc>
        <w:tc>
          <w:tcPr>
            <w:tcW w:w="540" w:type="dxa"/>
          </w:tcPr>
          <w:p w14:paraId="1EB49AF7" w14:textId="5FF5C56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2.6</w:t>
            </w:r>
          </w:p>
        </w:tc>
        <w:tc>
          <w:tcPr>
            <w:tcW w:w="540" w:type="dxa"/>
            <w:gridSpan w:val="2"/>
          </w:tcPr>
          <w:p w14:paraId="11A9AB9B" w14:textId="72A3183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</w:tr>
      <w:tr w:rsidR="009B6016" w:rsidRPr="00985A1F" w14:paraId="5ADC3572" w14:textId="77777777" w:rsidTr="00983430">
        <w:tc>
          <w:tcPr>
            <w:tcW w:w="1616" w:type="dxa"/>
          </w:tcPr>
          <w:p w14:paraId="064EC4FE" w14:textId="75E51CB1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Migraine</w:t>
            </w:r>
          </w:p>
        </w:tc>
        <w:tc>
          <w:tcPr>
            <w:tcW w:w="1079" w:type="dxa"/>
          </w:tcPr>
          <w:p w14:paraId="16E7F820" w14:textId="718AB85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1572 (3.1)</w:t>
            </w:r>
          </w:p>
        </w:tc>
        <w:tc>
          <w:tcPr>
            <w:tcW w:w="1079" w:type="dxa"/>
          </w:tcPr>
          <w:p w14:paraId="5C26B1C6" w14:textId="71CF068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491 (3.4)</w:t>
            </w:r>
          </w:p>
        </w:tc>
        <w:tc>
          <w:tcPr>
            <w:tcW w:w="539" w:type="dxa"/>
          </w:tcPr>
          <w:p w14:paraId="537EE414" w14:textId="2E3A149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1.8</w:t>
            </w:r>
          </w:p>
        </w:tc>
        <w:tc>
          <w:tcPr>
            <w:tcW w:w="540" w:type="dxa"/>
          </w:tcPr>
          <w:p w14:paraId="4600A35D" w14:textId="053439C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</w:p>
        </w:tc>
        <w:tc>
          <w:tcPr>
            <w:tcW w:w="1080" w:type="dxa"/>
          </w:tcPr>
          <w:p w14:paraId="2188074C" w14:textId="3F9929C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1572 (3.1)</w:t>
            </w:r>
          </w:p>
        </w:tc>
        <w:tc>
          <w:tcPr>
            <w:tcW w:w="1080" w:type="dxa"/>
          </w:tcPr>
          <w:p w14:paraId="7A8CA049" w14:textId="71E3E69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1163 (2.3)</w:t>
            </w:r>
          </w:p>
        </w:tc>
        <w:tc>
          <w:tcPr>
            <w:tcW w:w="547" w:type="dxa"/>
          </w:tcPr>
          <w:p w14:paraId="7FEDFAC4" w14:textId="4F123D5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33" w:type="dxa"/>
          </w:tcPr>
          <w:p w14:paraId="67BA20EB" w14:textId="09C92B9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087" w:type="dxa"/>
          </w:tcPr>
          <w:p w14:paraId="6A8DD0FA" w14:textId="0599538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187 (1.8)</w:t>
            </w:r>
          </w:p>
        </w:tc>
        <w:tc>
          <w:tcPr>
            <w:tcW w:w="1080" w:type="dxa"/>
          </w:tcPr>
          <w:p w14:paraId="5D96FF74" w14:textId="6625896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46 (2.9)</w:t>
            </w:r>
          </w:p>
        </w:tc>
        <w:tc>
          <w:tcPr>
            <w:tcW w:w="540" w:type="dxa"/>
          </w:tcPr>
          <w:p w14:paraId="04D2EFEB" w14:textId="491512D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7.8</w:t>
            </w:r>
          </w:p>
        </w:tc>
        <w:tc>
          <w:tcPr>
            <w:tcW w:w="540" w:type="dxa"/>
          </w:tcPr>
          <w:p w14:paraId="2B4AB7A1" w14:textId="488023C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3.3</w:t>
            </w:r>
          </w:p>
        </w:tc>
        <w:tc>
          <w:tcPr>
            <w:tcW w:w="1080" w:type="dxa"/>
          </w:tcPr>
          <w:p w14:paraId="6C736A3C" w14:textId="76E8B40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233 (1.9)</w:t>
            </w:r>
          </w:p>
        </w:tc>
        <w:tc>
          <w:tcPr>
            <w:tcW w:w="1080" w:type="dxa"/>
          </w:tcPr>
          <w:p w14:paraId="22BF7C54" w14:textId="584F2F4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1073 (2.4)</w:t>
            </w:r>
          </w:p>
        </w:tc>
        <w:tc>
          <w:tcPr>
            <w:tcW w:w="540" w:type="dxa"/>
          </w:tcPr>
          <w:p w14:paraId="27117829" w14:textId="70D4D22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3.5</w:t>
            </w:r>
          </w:p>
        </w:tc>
        <w:tc>
          <w:tcPr>
            <w:tcW w:w="540" w:type="dxa"/>
            <w:gridSpan w:val="2"/>
          </w:tcPr>
          <w:p w14:paraId="643B87F9" w14:textId="2F8F714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</w:tr>
      <w:tr w:rsidR="009B6016" w:rsidRPr="00985A1F" w14:paraId="1F8BEBA0" w14:textId="77777777" w:rsidTr="00983430">
        <w:tc>
          <w:tcPr>
            <w:tcW w:w="1616" w:type="dxa"/>
          </w:tcPr>
          <w:p w14:paraId="4CFB3606" w14:textId="2CF94001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Headache</w:t>
            </w:r>
          </w:p>
        </w:tc>
        <w:tc>
          <w:tcPr>
            <w:tcW w:w="1079" w:type="dxa"/>
          </w:tcPr>
          <w:p w14:paraId="5C545553" w14:textId="71193B5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7566 (14.8)</w:t>
            </w:r>
          </w:p>
        </w:tc>
        <w:tc>
          <w:tcPr>
            <w:tcW w:w="1079" w:type="dxa"/>
          </w:tcPr>
          <w:p w14:paraId="2A5A467E" w14:textId="700604F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2275 (15.7)</w:t>
            </w:r>
          </w:p>
        </w:tc>
        <w:tc>
          <w:tcPr>
            <w:tcW w:w="539" w:type="dxa"/>
          </w:tcPr>
          <w:p w14:paraId="644F147B" w14:textId="31F976E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2.6</w:t>
            </w:r>
          </w:p>
        </w:tc>
        <w:tc>
          <w:tcPr>
            <w:tcW w:w="540" w:type="dxa"/>
          </w:tcPr>
          <w:p w14:paraId="48D1A22D" w14:textId="4A529F6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080" w:type="dxa"/>
          </w:tcPr>
          <w:p w14:paraId="2D477CFA" w14:textId="5EB93FE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7566 (14.8)</w:t>
            </w:r>
          </w:p>
        </w:tc>
        <w:tc>
          <w:tcPr>
            <w:tcW w:w="1080" w:type="dxa"/>
          </w:tcPr>
          <w:p w14:paraId="2A925A7D" w14:textId="03D6525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4785 (9.3)</w:t>
            </w:r>
          </w:p>
        </w:tc>
        <w:tc>
          <w:tcPr>
            <w:tcW w:w="547" w:type="dxa"/>
          </w:tcPr>
          <w:p w14:paraId="4BA634D1" w14:textId="5020EAD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16.9</w:t>
            </w:r>
          </w:p>
        </w:tc>
        <w:tc>
          <w:tcPr>
            <w:tcW w:w="533" w:type="dxa"/>
          </w:tcPr>
          <w:p w14:paraId="424513BC" w14:textId="19DEAFF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087" w:type="dxa"/>
          </w:tcPr>
          <w:p w14:paraId="6F12FD05" w14:textId="0F10AF5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1279 (12.1)</w:t>
            </w:r>
          </w:p>
        </w:tc>
        <w:tc>
          <w:tcPr>
            <w:tcW w:w="1080" w:type="dxa"/>
          </w:tcPr>
          <w:p w14:paraId="46818DF8" w14:textId="0E23103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210 (13.4)</w:t>
            </w:r>
          </w:p>
        </w:tc>
        <w:tc>
          <w:tcPr>
            <w:tcW w:w="540" w:type="dxa"/>
          </w:tcPr>
          <w:p w14:paraId="73304552" w14:textId="7232F57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4.1</w:t>
            </w:r>
          </w:p>
        </w:tc>
        <w:tc>
          <w:tcPr>
            <w:tcW w:w="540" w:type="dxa"/>
          </w:tcPr>
          <w:p w14:paraId="1DE06004" w14:textId="2800838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3.1</w:t>
            </w:r>
          </w:p>
        </w:tc>
        <w:tc>
          <w:tcPr>
            <w:tcW w:w="1080" w:type="dxa"/>
          </w:tcPr>
          <w:p w14:paraId="43D02B6E" w14:textId="36C2475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1489 (12.3)</w:t>
            </w:r>
          </w:p>
        </w:tc>
        <w:tc>
          <w:tcPr>
            <w:tcW w:w="1080" w:type="dxa"/>
          </w:tcPr>
          <w:p w14:paraId="241EFAB9" w14:textId="56373C5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7068 (16)</w:t>
            </w:r>
          </w:p>
        </w:tc>
        <w:tc>
          <w:tcPr>
            <w:tcW w:w="540" w:type="dxa"/>
          </w:tcPr>
          <w:p w14:paraId="538543ED" w14:textId="2012420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10.7</w:t>
            </w:r>
          </w:p>
        </w:tc>
        <w:tc>
          <w:tcPr>
            <w:tcW w:w="540" w:type="dxa"/>
            <w:gridSpan w:val="2"/>
          </w:tcPr>
          <w:p w14:paraId="3A8BC832" w14:textId="777CB6E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1.9</w:t>
            </w:r>
          </w:p>
        </w:tc>
      </w:tr>
      <w:tr w:rsidR="009B6016" w:rsidRPr="00985A1F" w14:paraId="62781DF1" w14:textId="77777777" w:rsidTr="00983430">
        <w:tc>
          <w:tcPr>
            <w:tcW w:w="1616" w:type="dxa"/>
          </w:tcPr>
          <w:p w14:paraId="55DB1B36" w14:textId="06818F04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Other pain</w:t>
            </w:r>
          </w:p>
        </w:tc>
        <w:tc>
          <w:tcPr>
            <w:tcW w:w="1079" w:type="dxa"/>
          </w:tcPr>
          <w:p w14:paraId="51AFC866" w14:textId="335850D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6702 (13.1)</w:t>
            </w:r>
          </w:p>
        </w:tc>
        <w:tc>
          <w:tcPr>
            <w:tcW w:w="1079" w:type="dxa"/>
          </w:tcPr>
          <w:p w14:paraId="5FA7CC77" w14:textId="5E2301E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2004 (13.9)</w:t>
            </w:r>
          </w:p>
        </w:tc>
        <w:tc>
          <w:tcPr>
            <w:tcW w:w="539" w:type="dxa"/>
          </w:tcPr>
          <w:p w14:paraId="435BE226" w14:textId="000CF00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2.2</w:t>
            </w:r>
          </w:p>
        </w:tc>
        <w:tc>
          <w:tcPr>
            <w:tcW w:w="540" w:type="dxa"/>
          </w:tcPr>
          <w:p w14:paraId="36FF9B61" w14:textId="0B61391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80" w:type="dxa"/>
          </w:tcPr>
          <w:p w14:paraId="06F8AE56" w14:textId="2BD7636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6702 (13.1)</w:t>
            </w:r>
          </w:p>
        </w:tc>
        <w:tc>
          <w:tcPr>
            <w:tcW w:w="1080" w:type="dxa"/>
          </w:tcPr>
          <w:p w14:paraId="0D44C168" w14:textId="010D0AD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3356 (6.5)</w:t>
            </w:r>
          </w:p>
        </w:tc>
        <w:tc>
          <w:tcPr>
            <w:tcW w:w="547" w:type="dxa"/>
          </w:tcPr>
          <w:p w14:paraId="21BC740C" w14:textId="6C6629C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22.2</w:t>
            </w:r>
          </w:p>
        </w:tc>
        <w:tc>
          <w:tcPr>
            <w:tcW w:w="533" w:type="dxa"/>
          </w:tcPr>
          <w:p w14:paraId="55BCABDA" w14:textId="265EB12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0.6</w:t>
            </w:r>
          </w:p>
        </w:tc>
        <w:tc>
          <w:tcPr>
            <w:tcW w:w="1087" w:type="dxa"/>
          </w:tcPr>
          <w:p w14:paraId="4219AC94" w14:textId="19BF318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975 (9.2)</w:t>
            </w:r>
          </w:p>
        </w:tc>
        <w:tc>
          <w:tcPr>
            <w:tcW w:w="1080" w:type="dxa"/>
          </w:tcPr>
          <w:p w14:paraId="6DFE7032" w14:textId="56DB2A3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140 (9)</w:t>
            </w:r>
          </w:p>
        </w:tc>
        <w:tc>
          <w:tcPr>
            <w:tcW w:w="540" w:type="dxa"/>
          </w:tcPr>
          <w:p w14:paraId="5523247A" w14:textId="30F009C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0.8</w:t>
            </w:r>
          </w:p>
        </w:tc>
        <w:tc>
          <w:tcPr>
            <w:tcW w:w="540" w:type="dxa"/>
          </w:tcPr>
          <w:p w14:paraId="403B2EF7" w14:textId="03B2EF4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4.6</w:t>
            </w:r>
          </w:p>
        </w:tc>
        <w:tc>
          <w:tcPr>
            <w:tcW w:w="1080" w:type="dxa"/>
          </w:tcPr>
          <w:p w14:paraId="3985A0FB" w14:textId="0293540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1115 (9.2)</w:t>
            </w:r>
          </w:p>
        </w:tc>
        <w:tc>
          <w:tcPr>
            <w:tcW w:w="1080" w:type="dxa"/>
          </w:tcPr>
          <w:p w14:paraId="567DA28F" w14:textId="690BA8C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6491 (14.7)</w:t>
            </w:r>
          </w:p>
        </w:tc>
        <w:tc>
          <w:tcPr>
            <w:tcW w:w="540" w:type="dxa"/>
          </w:tcPr>
          <w:p w14:paraId="2CD23EF0" w14:textId="7F57778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540" w:type="dxa"/>
            <w:gridSpan w:val="2"/>
          </w:tcPr>
          <w:p w14:paraId="18C541C0" w14:textId="599213B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1.2</w:t>
            </w:r>
          </w:p>
        </w:tc>
      </w:tr>
      <w:tr w:rsidR="009B6016" w:rsidRPr="00985A1F" w14:paraId="45CB1ED4" w14:textId="77777777" w:rsidTr="00983430">
        <w:tc>
          <w:tcPr>
            <w:tcW w:w="1616" w:type="dxa"/>
          </w:tcPr>
          <w:p w14:paraId="3521936C" w14:textId="540C50CA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Generalized pain</w:t>
            </w:r>
          </w:p>
        </w:tc>
        <w:tc>
          <w:tcPr>
            <w:tcW w:w="1079" w:type="dxa"/>
          </w:tcPr>
          <w:p w14:paraId="64216D26" w14:textId="77843D6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1487 (2.9)</w:t>
            </w:r>
          </w:p>
        </w:tc>
        <w:tc>
          <w:tcPr>
            <w:tcW w:w="1079" w:type="dxa"/>
          </w:tcPr>
          <w:p w14:paraId="71653F9D" w14:textId="2733B6F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432 (3)</w:t>
            </w:r>
          </w:p>
        </w:tc>
        <w:tc>
          <w:tcPr>
            <w:tcW w:w="539" w:type="dxa"/>
          </w:tcPr>
          <w:p w14:paraId="5446710E" w14:textId="05FDE30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</w:p>
        </w:tc>
        <w:tc>
          <w:tcPr>
            <w:tcW w:w="540" w:type="dxa"/>
          </w:tcPr>
          <w:p w14:paraId="2D6C0C37" w14:textId="77FBC5E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080" w:type="dxa"/>
          </w:tcPr>
          <w:p w14:paraId="251D6390" w14:textId="10E435D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1487 (2.9)</w:t>
            </w:r>
          </w:p>
        </w:tc>
        <w:tc>
          <w:tcPr>
            <w:tcW w:w="1080" w:type="dxa"/>
          </w:tcPr>
          <w:p w14:paraId="73814D06" w14:textId="1DF33E5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699 (1.4)</w:t>
            </w:r>
          </w:p>
        </w:tc>
        <w:tc>
          <w:tcPr>
            <w:tcW w:w="547" w:type="dxa"/>
          </w:tcPr>
          <w:p w14:paraId="4274C47C" w14:textId="17AC893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10.7</w:t>
            </w:r>
          </w:p>
        </w:tc>
        <w:tc>
          <w:tcPr>
            <w:tcW w:w="533" w:type="dxa"/>
          </w:tcPr>
          <w:p w14:paraId="14A292B4" w14:textId="5119FB5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087" w:type="dxa"/>
          </w:tcPr>
          <w:p w14:paraId="3BE2CC12" w14:textId="6CCC476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247 (2.3)</w:t>
            </w:r>
          </w:p>
        </w:tc>
        <w:tc>
          <w:tcPr>
            <w:tcW w:w="1080" w:type="dxa"/>
          </w:tcPr>
          <w:p w14:paraId="06BBAFBA" w14:textId="73DCB5A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27 (1.7)</w:t>
            </w:r>
          </w:p>
        </w:tc>
        <w:tc>
          <w:tcPr>
            <w:tcW w:w="540" w:type="dxa"/>
          </w:tcPr>
          <w:p w14:paraId="6951163C" w14:textId="7531A32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4.3</w:t>
            </w:r>
          </w:p>
        </w:tc>
        <w:tc>
          <w:tcPr>
            <w:tcW w:w="540" w:type="dxa"/>
          </w:tcPr>
          <w:p w14:paraId="66CEE751" w14:textId="0C4D072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2.5</w:t>
            </w:r>
          </w:p>
        </w:tc>
        <w:tc>
          <w:tcPr>
            <w:tcW w:w="1080" w:type="dxa"/>
          </w:tcPr>
          <w:p w14:paraId="2A8D015E" w14:textId="02174F7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274 (2.3)</w:t>
            </w:r>
          </w:p>
        </w:tc>
        <w:tc>
          <w:tcPr>
            <w:tcW w:w="1080" w:type="dxa"/>
          </w:tcPr>
          <w:p w14:paraId="7E7A3F0C" w14:textId="5351215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1424 (3.2)</w:t>
            </w:r>
          </w:p>
        </w:tc>
        <w:tc>
          <w:tcPr>
            <w:tcW w:w="540" w:type="dxa"/>
          </w:tcPr>
          <w:p w14:paraId="32D1AFA3" w14:textId="6A79B40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5.9</w:t>
            </w:r>
          </w:p>
        </w:tc>
        <w:tc>
          <w:tcPr>
            <w:tcW w:w="540" w:type="dxa"/>
            <w:gridSpan w:val="2"/>
          </w:tcPr>
          <w:p w14:paraId="314BD8DB" w14:textId="59FCF0D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</w:tr>
      <w:tr w:rsidR="009A3096" w:rsidRPr="00985A1F" w14:paraId="7901CC1E" w14:textId="77777777" w:rsidTr="00983430">
        <w:tc>
          <w:tcPr>
            <w:tcW w:w="1616" w:type="dxa"/>
          </w:tcPr>
          <w:p w14:paraId="1C6A799E" w14:textId="57B183E9" w:rsidR="009A3096" w:rsidRPr="00985A1F" w:rsidRDefault="009A3096" w:rsidP="009A309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Pain disorders related to psychological factors</w:t>
            </w:r>
          </w:p>
        </w:tc>
        <w:tc>
          <w:tcPr>
            <w:tcW w:w="1079" w:type="dxa"/>
          </w:tcPr>
          <w:p w14:paraId="3BC86AA1" w14:textId="501E66DF" w:rsidR="009A3096" w:rsidRPr="00985A1F" w:rsidRDefault="009A3096" w:rsidP="009A309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117 (0.2)</w:t>
            </w:r>
          </w:p>
        </w:tc>
        <w:tc>
          <w:tcPr>
            <w:tcW w:w="1079" w:type="dxa"/>
          </w:tcPr>
          <w:p w14:paraId="12AF803A" w14:textId="395D6210" w:rsidR="009A3096" w:rsidRPr="00985A1F" w:rsidRDefault="009A3096" w:rsidP="009A309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30 (0.2)</w:t>
            </w:r>
          </w:p>
        </w:tc>
        <w:tc>
          <w:tcPr>
            <w:tcW w:w="539" w:type="dxa"/>
          </w:tcPr>
          <w:p w14:paraId="71D6ED76" w14:textId="4E87CC9D" w:rsidR="009A3096" w:rsidRPr="00985A1F" w:rsidRDefault="009A3096" w:rsidP="009A309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</w:p>
        </w:tc>
        <w:tc>
          <w:tcPr>
            <w:tcW w:w="540" w:type="dxa"/>
          </w:tcPr>
          <w:p w14:paraId="5D60B124" w14:textId="4AC183D8" w:rsidR="009A3096" w:rsidRPr="00985A1F" w:rsidRDefault="009A3096" w:rsidP="009A309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080" w:type="dxa"/>
          </w:tcPr>
          <w:p w14:paraId="617893DC" w14:textId="7CEBC304" w:rsidR="009A3096" w:rsidRPr="00985A1F" w:rsidRDefault="009A3096" w:rsidP="009A309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117 (0.2)</w:t>
            </w:r>
          </w:p>
        </w:tc>
        <w:tc>
          <w:tcPr>
            <w:tcW w:w="1080" w:type="dxa"/>
          </w:tcPr>
          <w:p w14:paraId="69CD3A55" w14:textId="7BA57094" w:rsidR="009A3096" w:rsidRPr="00985A1F" w:rsidRDefault="009A3096" w:rsidP="009A309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71 (0.1)</w:t>
            </w:r>
          </w:p>
        </w:tc>
        <w:tc>
          <w:tcPr>
            <w:tcW w:w="547" w:type="dxa"/>
          </w:tcPr>
          <w:p w14:paraId="0143BFCD" w14:textId="14DCCEFC" w:rsidR="009A3096" w:rsidRPr="00985A1F" w:rsidRDefault="009A3096" w:rsidP="009A309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2.1</w:t>
            </w:r>
          </w:p>
        </w:tc>
        <w:tc>
          <w:tcPr>
            <w:tcW w:w="533" w:type="dxa"/>
          </w:tcPr>
          <w:p w14:paraId="1F21C4B0" w14:textId="75FD5EB4" w:rsidR="009A3096" w:rsidRPr="00985A1F" w:rsidRDefault="009A3096" w:rsidP="009A309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087" w:type="dxa"/>
          </w:tcPr>
          <w:p w14:paraId="6D8343AA" w14:textId="744E9ED0" w:rsidR="009A3096" w:rsidRPr="00985A1F" w:rsidRDefault="009A3096" w:rsidP="009A309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&lt;11</w:t>
            </w:r>
          </w:p>
        </w:tc>
        <w:tc>
          <w:tcPr>
            <w:tcW w:w="1080" w:type="dxa"/>
          </w:tcPr>
          <w:p w14:paraId="5FC7D125" w14:textId="02051C42" w:rsidR="009A3096" w:rsidRPr="00985A1F" w:rsidRDefault="009A3096" w:rsidP="009A309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&lt;11</w:t>
            </w:r>
          </w:p>
        </w:tc>
        <w:tc>
          <w:tcPr>
            <w:tcW w:w="540" w:type="dxa"/>
          </w:tcPr>
          <w:p w14:paraId="0FAF6EC2" w14:textId="0C7A6A2C" w:rsidR="009A3096" w:rsidRPr="00985A1F" w:rsidRDefault="009A3096" w:rsidP="009A309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40" w:type="dxa"/>
          </w:tcPr>
          <w:p w14:paraId="5838B4AF" w14:textId="10ECB62E" w:rsidR="009A3096" w:rsidRPr="00985A1F" w:rsidRDefault="009A3096" w:rsidP="009A309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80" w:type="dxa"/>
          </w:tcPr>
          <w:p w14:paraId="12787DDC" w14:textId="425EF9E3" w:rsidR="009A3096" w:rsidRPr="00985A1F" w:rsidRDefault="009A3096" w:rsidP="009A309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14 (0.1)</w:t>
            </w:r>
          </w:p>
        </w:tc>
        <w:tc>
          <w:tcPr>
            <w:tcW w:w="1080" w:type="dxa"/>
          </w:tcPr>
          <w:p w14:paraId="3381240F" w14:textId="50A54105" w:rsidR="009A3096" w:rsidRPr="00985A1F" w:rsidRDefault="009A3096" w:rsidP="009A309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89 (0.2)</w:t>
            </w:r>
          </w:p>
        </w:tc>
        <w:tc>
          <w:tcPr>
            <w:tcW w:w="540" w:type="dxa"/>
          </w:tcPr>
          <w:p w14:paraId="7C5123B2" w14:textId="6EBC4890" w:rsidR="009A3096" w:rsidRPr="00985A1F" w:rsidRDefault="009A3096" w:rsidP="009A309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2.2</w:t>
            </w:r>
          </w:p>
        </w:tc>
        <w:tc>
          <w:tcPr>
            <w:tcW w:w="540" w:type="dxa"/>
            <w:gridSpan w:val="2"/>
          </w:tcPr>
          <w:p w14:paraId="4FD3521C" w14:textId="48389DCB" w:rsidR="009A3096" w:rsidRPr="00985A1F" w:rsidRDefault="009A3096" w:rsidP="009A309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</w:tr>
      <w:tr w:rsidR="009B6016" w:rsidRPr="00985A1F" w14:paraId="4BBE38F2" w14:textId="77777777" w:rsidTr="00983430">
        <w:tc>
          <w:tcPr>
            <w:tcW w:w="1616" w:type="dxa"/>
          </w:tcPr>
          <w:p w14:paraId="550093D5" w14:textId="3F0A5AB9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Fracture</w:t>
            </w:r>
          </w:p>
        </w:tc>
        <w:tc>
          <w:tcPr>
            <w:tcW w:w="1079" w:type="dxa"/>
          </w:tcPr>
          <w:p w14:paraId="123432D1" w14:textId="0B474D3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6908 (13.5)</w:t>
            </w:r>
          </w:p>
        </w:tc>
        <w:tc>
          <w:tcPr>
            <w:tcW w:w="1079" w:type="dxa"/>
          </w:tcPr>
          <w:p w14:paraId="778E26A2" w14:textId="496A00E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1870 (12.9)</w:t>
            </w:r>
          </w:p>
        </w:tc>
        <w:tc>
          <w:tcPr>
            <w:tcW w:w="539" w:type="dxa"/>
          </w:tcPr>
          <w:p w14:paraId="236D0339" w14:textId="02B2B56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1.7</w:t>
            </w:r>
          </w:p>
        </w:tc>
        <w:tc>
          <w:tcPr>
            <w:tcW w:w="540" w:type="dxa"/>
          </w:tcPr>
          <w:p w14:paraId="28216A9D" w14:textId="1CE51AF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080" w:type="dxa"/>
          </w:tcPr>
          <w:p w14:paraId="2503D8C3" w14:textId="1C4734B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6908 (13.5)</w:t>
            </w:r>
          </w:p>
        </w:tc>
        <w:tc>
          <w:tcPr>
            <w:tcW w:w="1080" w:type="dxa"/>
          </w:tcPr>
          <w:p w14:paraId="1F9F6E82" w14:textId="72BE44E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5006 (9.8)</w:t>
            </w:r>
          </w:p>
        </w:tc>
        <w:tc>
          <w:tcPr>
            <w:tcW w:w="547" w:type="dxa"/>
          </w:tcPr>
          <w:p w14:paraId="425F3782" w14:textId="0866CF8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11.8</w:t>
            </w:r>
          </w:p>
        </w:tc>
        <w:tc>
          <w:tcPr>
            <w:tcW w:w="533" w:type="dxa"/>
          </w:tcPr>
          <w:p w14:paraId="59E15E9A" w14:textId="6B35288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087" w:type="dxa"/>
          </w:tcPr>
          <w:p w14:paraId="35F714C2" w14:textId="7160370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1339 (12.6)</w:t>
            </w:r>
          </w:p>
        </w:tc>
        <w:tc>
          <w:tcPr>
            <w:tcW w:w="1080" w:type="dxa"/>
          </w:tcPr>
          <w:p w14:paraId="62E43602" w14:textId="132CEB8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158 (10.1)</w:t>
            </w:r>
          </w:p>
        </w:tc>
        <w:tc>
          <w:tcPr>
            <w:tcW w:w="540" w:type="dxa"/>
          </w:tcPr>
          <w:p w14:paraId="67F8DB44" w14:textId="3D5472F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40" w:type="dxa"/>
          </w:tcPr>
          <w:p w14:paraId="5100B929" w14:textId="6BCBF85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080" w:type="dxa"/>
          </w:tcPr>
          <w:p w14:paraId="23CC4498" w14:textId="0B026CA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1497 (12.3)</w:t>
            </w:r>
          </w:p>
        </w:tc>
        <w:tc>
          <w:tcPr>
            <w:tcW w:w="1080" w:type="dxa"/>
          </w:tcPr>
          <w:p w14:paraId="6E7047DE" w14:textId="770E4CA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7302 (16.5)</w:t>
            </w:r>
          </w:p>
        </w:tc>
        <w:tc>
          <w:tcPr>
            <w:tcW w:w="540" w:type="dxa"/>
          </w:tcPr>
          <w:p w14:paraId="648208E1" w14:textId="7A9F9FA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11.9</w:t>
            </w:r>
          </w:p>
        </w:tc>
        <w:tc>
          <w:tcPr>
            <w:tcW w:w="540" w:type="dxa"/>
            <w:gridSpan w:val="2"/>
          </w:tcPr>
          <w:p w14:paraId="6B9B9C0B" w14:textId="58BC7C3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</w:tr>
      <w:tr w:rsidR="009B6016" w:rsidRPr="00985A1F" w14:paraId="71069DCD" w14:textId="77777777" w:rsidTr="00983430">
        <w:tc>
          <w:tcPr>
            <w:tcW w:w="1616" w:type="dxa"/>
          </w:tcPr>
          <w:p w14:paraId="5B9B8BEE" w14:textId="51F747BD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Falls</w:t>
            </w:r>
          </w:p>
        </w:tc>
        <w:tc>
          <w:tcPr>
            <w:tcW w:w="1079" w:type="dxa"/>
          </w:tcPr>
          <w:p w14:paraId="79541880" w14:textId="1688091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6510 (12.7)</w:t>
            </w:r>
          </w:p>
        </w:tc>
        <w:tc>
          <w:tcPr>
            <w:tcW w:w="1079" w:type="dxa"/>
          </w:tcPr>
          <w:p w14:paraId="2A3CEE0C" w14:textId="7BD23CC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1879 (13)</w:t>
            </w:r>
          </w:p>
        </w:tc>
        <w:tc>
          <w:tcPr>
            <w:tcW w:w="539" w:type="dxa"/>
          </w:tcPr>
          <w:p w14:paraId="7E850C76" w14:textId="4B7294A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0.8</w:t>
            </w:r>
          </w:p>
        </w:tc>
        <w:tc>
          <w:tcPr>
            <w:tcW w:w="540" w:type="dxa"/>
          </w:tcPr>
          <w:p w14:paraId="513BFD5B" w14:textId="05BEB0C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080" w:type="dxa"/>
          </w:tcPr>
          <w:p w14:paraId="05737AE2" w14:textId="7F8F91E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6510 (12.7)</w:t>
            </w:r>
          </w:p>
        </w:tc>
        <w:tc>
          <w:tcPr>
            <w:tcW w:w="1080" w:type="dxa"/>
          </w:tcPr>
          <w:p w14:paraId="3A3DD604" w14:textId="41DD818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4374 (8.5)</w:t>
            </w:r>
          </w:p>
        </w:tc>
        <w:tc>
          <w:tcPr>
            <w:tcW w:w="547" w:type="dxa"/>
          </w:tcPr>
          <w:p w14:paraId="71482DD8" w14:textId="69BE981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13.7</w:t>
            </w:r>
          </w:p>
        </w:tc>
        <w:tc>
          <w:tcPr>
            <w:tcW w:w="533" w:type="dxa"/>
          </w:tcPr>
          <w:p w14:paraId="7913A1DD" w14:textId="4FDE97B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</w:p>
        </w:tc>
        <w:tc>
          <w:tcPr>
            <w:tcW w:w="1087" w:type="dxa"/>
          </w:tcPr>
          <w:p w14:paraId="013598CB" w14:textId="296EC84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1581 (14.9)</w:t>
            </w:r>
          </w:p>
        </w:tc>
        <w:tc>
          <w:tcPr>
            <w:tcW w:w="1080" w:type="dxa"/>
          </w:tcPr>
          <w:p w14:paraId="003360D1" w14:textId="1A07321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174 (11.1)</w:t>
            </w:r>
          </w:p>
        </w:tc>
        <w:tc>
          <w:tcPr>
            <w:tcW w:w="540" w:type="dxa"/>
          </w:tcPr>
          <w:p w14:paraId="4E15E6D3" w14:textId="2119DA2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11.3</w:t>
            </w:r>
          </w:p>
        </w:tc>
        <w:tc>
          <w:tcPr>
            <w:tcW w:w="540" w:type="dxa"/>
          </w:tcPr>
          <w:p w14:paraId="39451B22" w14:textId="77D2C15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2.3</w:t>
            </w:r>
          </w:p>
        </w:tc>
        <w:tc>
          <w:tcPr>
            <w:tcW w:w="1080" w:type="dxa"/>
          </w:tcPr>
          <w:p w14:paraId="2B2EB9B3" w14:textId="6B4F0E4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1755 (14.4)</w:t>
            </w:r>
          </w:p>
        </w:tc>
        <w:tc>
          <w:tcPr>
            <w:tcW w:w="1080" w:type="dxa"/>
          </w:tcPr>
          <w:p w14:paraId="3A96D368" w14:textId="52E3892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7832 (17.7)</w:t>
            </w:r>
          </w:p>
        </w:tc>
        <w:tc>
          <w:tcPr>
            <w:tcW w:w="540" w:type="dxa"/>
          </w:tcPr>
          <w:p w14:paraId="47390C48" w14:textId="7E1111B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8.9</w:t>
            </w:r>
          </w:p>
        </w:tc>
        <w:tc>
          <w:tcPr>
            <w:tcW w:w="540" w:type="dxa"/>
            <w:gridSpan w:val="2"/>
          </w:tcPr>
          <w:p w14:paraId="7298F547" w14:textId="6FE1083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9B6016" w:rsidRPr="00985A1F" w14:paraId="4092F75D" w14:textId="77777777" w:rsidTr="00983430">
        <w:tc>
          <w:tcPr>
            <w:tcW w:w="1616" w:type="dxa"/>
          </w:tcPr>
          <w:p w14:paraId="25E0A8CD" w14:textId="27063B6B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Parkinson</w:t>
            </w:r>
          </w:p>
        </w:tc>
        <w:tc>
          <w:tcPr>
            <w:tcW w:w="1079" w:type="dxa"/>
          </w:tcPr>
          <w:p w14:paraId="36B88688" w14:textId="35224C5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1149 (2.2)</w:t>
            </w:r>
          </w:p>
        </w:tc>
        <w:tc>
          <w:tcPr>
            <w:tcW w:w="1079" w:type="dxa"/>
          </w:tcPr>
          <w:p w14:paraId="600DE2E0" w14:textId="7FD68E1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288 (2)</w:t>
            </w:r>
          </w:p>
        </w:tc>
        <w:tc>
          <w:tcPr>
            <w:tcW w:w="539" w:type="dxa"/>
          </w:tcPr>
          <w:p w14:paraId="0FC5928E" w14:textId="65164AA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1.8</w:t>
            </w:r>
          </w:p>
        </w:tc>
        <w:tc>
          <w:tcPr>
            <w:tcW w:w="540" w:type="dxa"/>
          </w:tcPr>
          <w:p w14:paraId="299409A2" w14:textId="233A75A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</w:p>
        </w:tc>
        <w:tc>
          <w:tcPr>
            <w:tcW w:w="1080" w:type="dxa"/>
          </w:tcPr>
          <w:p w14:paraId="2F426099" w14:textId="14BF8B9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1149 (2.2)</w:t>
            </w:r>
          </w:p>
        </w:tc>
        <w:tc>
          <w:tcPr>
            <w:tcW w:w="1080" w:type="dxa"/>
          </w:tcPr>
          <w:p w14:paraId="208091C5" w14:textId="135ADB2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1136 (2.2)</w:t>
            </w:r>
          </w:p>
        </w:tc>
        <w:tc>
          <w:tcPr>
            <w:tcW w:w="547" w:type="dxa"/>
          </w:tcPr>
          <w:p w14:paraId="7F64F147" w14:textId="1F95281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533" w:type="dxa"/>
          </w:tcPr>
          <w:p w14:paraId="5E893244" w14:textId="3830403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087" w:type="dxa"/>
          </w:tcPr>
          <w:p w14:paraId="505A561C" w14:textId="2E1D595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177 (1.7)</w:t>
            </w:r>
          </w:p>
        </w:tc>
        <w:tc>
          <w:tcPr>
            <w:tcW w:w="1080" w:type="dxa"/>
          </w:tcPr>
          <w:p w14:paraId="34A6503B" w14:textId="36F9887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16 (1)</w:t>
            </w:r>
          </w:p>
        </w:tc>
        <w:tc>
          <w:tcPr>
            <w:tcW w:w="540" w:type="dxa"/>
          </w:tcPr>
          <w:p w14:paraId="6B60BC06" w14:textId="1DF534F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5.6</w:t>
            </w:r>
          </w:p>
        </w:tc>
        <w:tc>
          <w:tcPr>
            <w:tcW w:w="540" w:type="dxa"/>
          </w:tcPr>
          <w:p w14:paraId="791A3527" w14:textId="62FDCB9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1.4</w:t>
            </w:r>
          </w:p>
        </w:tc>
        <w:tc>
          <w:tcPr>
            <w:tcW w:w="1080" w:type="dxa"/>
          </w:tcPr>
          <w:p w14:paraId="7D76067C" w14:textId="3D78FE6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193 (1.6)</w:t>
            </w:r>
          </w:p>
        </w:tc>
        <w:tc>
          <w:tcPr>
            <w:tcW w:w="1080" w:type="dxa"/>
          </w:tcPr>
          <w:p w14:paraId="33E3C3DA" w14:textId="65C3BFD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1119 (2.5)</w:t>
            </w:r>
          </w:p>
        </w:tc>
        <w:tc>
          <w:tcPr>
            <w:tcW w:w="540" w:type="dxa"/>
          </w:tcPr>
          <w:p w14:paraId="43DD3EF6" w14:textId="21A40EA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6.6</w:t>
            </w:r>
          </w:p>
        </w:tc>
        <w:tc>
          <w:tcPr>
            <w:tcW w:w="540" w:type="dxa"/>
            <w:gridSpan w:val="2"/>
          </w:tcPr>
          <w:p w14:paraId="19C5491F" w14:textId="2DD1D05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0.9</w:t>
            </w:r>
          </w:p>
        </w:tc>
      </w:tr>
      <w:tr w:rsidR="009B6016" w:rsidRPr="00985A1F" w14:paraId="3A4B4E0C" w14:textId="77777777" w:rsidTr="00983430">
        <w:tc>
          <w:tcPr>
            <w:tcW w:w="1616" w:type="dxa"/>
          </w:tcPr>
          <w:p w14:paraId="6128811A" w14:textId="653266A1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Anemia</w:t>
            </w:r>
          </w:p>
        </w:tc>
        <w:tc>
          <w:tcPr>
            <w:tcW w:w="1079" w:type="dxa"/>
          </w:tcPr>
          <w:p w14:paraId="69EDA5DF" w14:textId="5998243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21888 (42.8)</w:t>
            </w:r>
          </w:p>
        </w:tc>
        <w:tc>
          <w:tcPr>
            <w:tcW w:w="1079" w:type="dxa"/>
          </w:tcPr>
          <w:p w14:paraId="5D015DA3" w14:textId="3CB1A01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5787 (40.1)</w:t>
            </w:r>
          </w:p>
        </w:tc>
        <w:tc>
          <w:tcPr>
            <w:tcW w:w="539" w:type="dxa"/>
          </w:tcPr>
          <w:p w14:paraId="18721933" w14:textId="0556FA2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5.6</w:t>
            </w:r>
          </w:p>
        </w:tc>
        <w:tc>
          <w:tcPr>
            <w:tcW w:w="540" w:type="dxa"/>
          </w:tcPr>
          <w:p w14:paraId="6C3D6AFA" w14:textId="74C790A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0.7</w:t>
            </w:r>
          </w:p>
        </w:tc>
        <w:tc>
          <w:tcPr>
            <w:tcW w:w="1080" w:type="dxa"/>
          </w:tcPr>
          <w:p w14:paraId="0B3DF488" w14:textId="2705DC8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21888 (42.8)</w:t>
            </w:r>
          </w:p>
        </w:tc>
        <w:tc>
          <w:tcPr>
            <w:tcW w:w="1080" w:type="dxa"/>
          </w:tcPr>
          <w:p w14:paraId="62DAB4AF" w14:textId="26EA940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13257 (25.8)</w:t>
            </w:r>
          </w:p>
        </w:tc>
        <w:tc>
          <w:tcPr>
            <w:tcW w:w="547" w:type="dxa"/>
          </w:tcPr>
          <w:p w14:paraId="7B528F03" w14:textId="103E31C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36.4</w:t>
            </w:r>
          </w:p>
        </w:tc>
        <w:tc>
          <w:tcPr>
            <w:tcW w:w="533" w:type="dxa"/>
          </w:tcPr>
          <w:p w14:paraId="29456672" w14:textId="3D08799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1.2</w:t>
            </w:r>
          </w:p>
        </w:tc>
        <w:tc>
          <w:tcPr>
            <w:tcW w:w="1087" w:type="dxa"/>
          </w:tcPr>
          <w:p w14:paraId="6677DCBB" w14:textId="092D1E4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4159 (39.3)</w:t>
            </w:r>
          </w:p>
        </w:tc>
        <w:tc>
          <w:tcPr>
            <w:tcW w:w="1080" w:type="dxa"/>
          </w:tcPr>
          <w:p w14:paraId="1F5BF06A" w14:textId="22EE3DE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502 (32.1)</w:t>
            </w:r>
          </w:p>
        </w:tc>
        <w:tc>
          <w:tcPr>
            <w:tcW w:w="540" w:type="dxa"/>
          </w:tcPr>
          <w:p w14:paraId="2522DD5D" w14:textId="28CA0A7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14.9</w:t>
            </w:r>
          </w:p>
        </w:tc>
        <w:tc>
          <w:tcPr>
            <w:tcW w:w="540" w:type="dxa"/>
          </w:tcPr>
          <w:p w14:paraId="4592FDDE" w14:textId="6A00EDA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0.6</w:t>
            </w:r>
          </w:p>
        </w:tc>
        <w:tc>
          <w:tcPr>
            <w:tcW w:w="1080" w:type="dxa"/>
          </w:tcPr>
          <w:p w14:paraId="3322199F" w14:textId="40AAA2E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4661 (38.4)</w:t>
            </w:r>
          </w:p>
        </w:tc>
        <w:tc>
          <w:tcPr>
            <w:tcW w:w="1080" w:type="dxa"/>
          </w:tcPr>
          <w:p w14:paraId="3E3DB8C9" w14:textId="6D38FD7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21631 (48.9)</w:t>
            </w:r>
          </w:p>
        </w:tc>
        <w:tc>
          <w:tcPr>
            <w:tcW w:w="540" w:type="dxa"/>
          </w:tcPr>
          <w:p w14:paraId="60E6D08F" w14:textId="3E61A8B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21.3</w:t>
            </w:r>
          </w:p>
        </w:tc>
        <w:tc>
          <w:tcPr>
            <w:tcW w:w="540" w:type="dxa"/>
            <w:gridSpan w:val="2"/>
          </w:tcPr>
          <w:p w14:paraId="11DBDA1D" w14:textId="439305B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9B6016" w:rsidRPr="00985A1F" w14:paraId="4BEA51D1" w14:textId="77777777" w:rsidTr="00983430">
        <w:tc>
          <w:tcPr>
            <w:tcW w:w="1616" w:type="dxa"/>
          </w:tcPr>
          <w:p w14:paraId="75FDEF15" w14:textId="7A5034DE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HIV/AIDS</w:t>
            </w:r>
          </w:p>
        </w:tc>
        <w:tc>
          <w:tcPr>
            <w:tcW w:w="1079" w:type="dxa"/>
          </w:tcPr>
          <w:p w14:paraId="29C9F8D5" w14:textId="7209299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93 (0.2)</w:t>
            </w:r>
          </w:p>
        </w:tc>
        <w:tc>
          <w:tcPr>
            <w:tcW w:w="1079" w:type="dxa"/>
          </w:tcPr>
          <w:p w14:paraId="445BD520" w14:textId="648DC3A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23 (0.2)</w:t>
            </w:r>
          </w:p>
        </w:tc>
        <w:tc>
          <w:tcPr>
            <w:tcW w:w="539" w:type="dxa"/>
          </w:tcPr>
          <w:p w14:paraId="120C0CFC" w14:textId="2D9794E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0.6</w:t>
            </w:r>
          </w:p>
        </w:tc>
        <w:tc>
          <w:tcPr>
            <w:tcW w:w="540" w:type="dxa"/>
          </w:tcPr>
          <w:p w14:paraId="735AE9A6" w14:textId="2B37C3A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080" w:type="dxa"/>
          </w:tcPr>
          <w:p w14:paraId="01C277CD" w14:textId="1559827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93 (0.2)</w:t>
            </w:r>
          </w:p>
        </w:tc>
        <w:tc>
          <w:tcPr>
            <w:tcW w:w="1080" w:type="dxa"/>
          </w:tcPr>
          <w:p w14:paraId="1C7A9591" w14:textId="25EEA37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79 (0.2)</w:t>
            </w:r>
          </w:p>
        </w:tc>
        <w:tc>
          <w:tcPr>
            <w:tcW w:w="547" w:type="dxa"/>
          </w:tcPr>
          <w:p w14:paraId="25C8A7F5" w14:textId="4F01C15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0.7</w:t>
            </w:r>
          </w:p>
        </w:tc>
        <w:tc>
          <w:tcPr>
            <w:tcW w:w="533" w:type="dxa"/>
          </w:tcPr>
          <w:p w14:paraId="1DE0290A" w14:textId="1163919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087" w:type="dxa"/>
          </w:tcPr>
          <w:p w14:paraId="3B931F9A" w14:textId="33D4CC9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16 (0.2)</w:t>
            </w:r>
          </w:p>
        </w:tc>
        <w:tc>
          <w:tcPr>
            <w:tcW w:w="1080" w:type="dxa"/>
          </w:tcPr>
          <w:p w14:paraId="16302EEA" w14:textId="545B047B" w:rsidR="003E54AB" w:rsidRPr="00985A1F" w:rsidRDefault="009A3096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&lt;11</w:t>
            </w:r>
          </w:p>
        </w:tc>
        <w:tc>
          <w:tcPr>
            <w:tcW w:w="540" w:type="dxa"/>
          </w:tcPr>
          <w:p w14:paraId="518483EC" w14:textId="5B694077" w:rsidR="003E54AB" w:rsidRPr="00985A1F" w:rsidRDefault="009A3096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40" w:type="dxa"/>
          </w:tcPr>
          <w:p w14:paraId="63C5E86C" w14:textId="4E5CACB9" w:rsidR="003E54AB" w:rsidRPr="00985A1F" w:rsidRDefault="009A3096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80" w:type="dxa"/>
          </w:tcPr>
          <w:p w14:paraId="3A726275" w14:textId="3793545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17 (0.1)</w:t>
            </w:r>
          </w:p>
        </w:tc>
        <w:tc>
          <w:tcPr>
            <w:tcW w:w="1080" w:type="dxa"/>
          </w:tcPr>
          <w:p w14:paraId="5137F992" w14:textId="2A169E9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51 (0.1)</w:t>
            </w:r>
          </w:p>
        </w:tc>
        <w:tc>
          <w:tcPr>
            <w:tcW w:w="540" w:type="dxa"/>
          </w:tcPr>
          <w:p w14:paraId="6B6E326C" w14:textId="40CDCCC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0.7</w:t>
            </w:r>
          </w:p>
        </w:tc>
        <w:tc>
          <w:tcPr>
            <w:tcW w:w="540" w:type="dxa"/>
            <w:gridSpan w:val="2"/>
          </w:tcPr>
          <w:p w14:paraId="7D915802" w14:textId="3236FA8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</w:p>
        </w:tc>
      </w:tr>
      <w:tr w:rsidR="009B6016" w:rsidRPr="00985A1F" w14:paraId="13D807FD" w14:textId="77777777" w:rsidTr="00983430">
        <w:tc>
          <w:tcPr>
            <w:tcW w:w="1616" w:type="dxa"/>
          </w:tcPr>
          <w:p w14:paraId="775199F6" w14:textId="02356137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Acetaminophen</w:t>
            </w:r>
          </w:p>
        </w:tc>
        <w:tc>
          <w:tcPr>
            <w:tcW w:w="1079" w:type="dxa"/>
          </w:tcPr>
          <w:p w14:paraId="108C66CF" w14:textId="54DF247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24231 (47.4)</w:t>
            </w:r>
          </w:p>
        </w:tc>
        <w:tc>
          <w:tcPr>
            <w:tcW w:w="1079" w:type="dxa"/>
          </w:tcPr>
          <w:p w14:paraId="7550D129" w14:textId="0F87C16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7665 (53.1)</w:t>
            </w:r>
          </w:p>
        </w:tc>
        <w:tc>
          <w:tcPr>
            <w:tcW w:w="539" w:type="dxa"/>
          </w:tcPr>
          <w:p w14:paraId="38751A6A" w14:textId="66127B4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11.3</w:t>
            </w:r>
          </w:p>
        </w:tc>
        <w:tc>
          <w:tcPr>
            <w:tcW w:w="540" w:type="dxa"/>
          </w:tcPr>
          <w:p w14:paraId="7F832C8C" w14:textId="6E10593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080" w:type="dxa"/>
          </w:tcPr>
          <w:p w14:paraId="6650E11B" w14:textId="043B679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24231 (47.4)</w:t>
            </w:r>
          </w:p>
        </w:tc>
        <w:tc>
          <w:tcPr>
            <w:tcW w:w="1080" w:type="dxa"/>
          </w:tcPr>
          <w:p w14:paraId="47D8B887" w14:textId="76014F1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15374 (30)</w:t>
            </w:r>
          </w:p>
        </w:tc>
        <w:tc>
          <w:tcPr>
            <w:tcW w:w="547" w:type="dxa"/>
          </w:tcPr>
          <w:p w14:paraId="602BE636" w14:textId="2B43F34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36.5</w:t>
            </w:r>
          </w:p>
        </w:tc>
        <w:tc>
          <w:tcPr>
            <w:tcW w:w="533" w:type="dxa"/>
          </w:tcPr>
          <w:p w14:paraId="0F2B9749" w14:textId="68D8E76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1.2</w:t>
            </w:r>
          </w:p>
        </w:tc>
        <w:tc>
          <w:tcPr>
            <w:tcW w:w="1087" w:type="dxa"/>
          </w:tcPr>
          <w:p w14:paraId="1657940E" w14:textId="6432108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4848 (45.8)</w:t>
            </w:r>
          </w:p>
        </w:tc>
        <w:tc>
          <w:tcPr>
            <w:tcW w:w="1080" w:type="dxa"/>
          </w:tcPr>
          <w:p w14:paraId="38D789F8" w14:textId="6FB0775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716 (45.8)</w:t>
            </w:r>
          </w:p>
        </w:tc>
        <w:tc>
          <w:tcPr>
            <w:tcW w:w="540" w:type="dxa"/>
          </w:tcPr>
          <w:p w14:paraId="3FD4C15E" w14:textId="5FDF00D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540" w:type="dxa"/>
          </w:tcPr>
          <w:p w14:paraId="600AF78E" w14:textId="0930602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0.8</w:t>
            </w:r>
          </w:p>
        </w:tc>
        <w:tc>
          <w:tcPr>
            <w:tcW w:w="1080" w:type="dxa"/>
          </w:tcPr>
          <w:p w14:paraId="1FC7FC92" w14:textId="1FE63B9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5564 (45.8)</w:t>
            </w:r>
          </w:p>
        </w:tc>
        <w:tc>
          <w:tcPr>
            <w:tcW w:w="1080" w:type="dxa"/>
          </w:tcPr>
          <w:p w14:paraId="56313BCA" w14:textId="5E8823B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21929 (49.6)</w:t>
            </w:r>
          </w:p>
        </w:tc>
        <w:tc>
          <w:tcPr>
            <w:tcW w:w="540" w:type="dxa"/>
          </w:tcPr>
          <w:p w14:paraId="39CF8A8D" w14:textId="27CFB90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7.5</w:t>
            </w:r>
          </w:p>
        </w:tc>
        <w:tc>
          <w:tcPr>
            <w:tcW w:w="540" w:type="dxa"/>
            <w:gridSpan w:val="2"/>
          </w:tcPr>
          <w:p w14:paraId="6A0318B7" w14:textId="66F9A07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</w:tr>
      <w:tr w:rsidR="009B6016" w:rsidRPr="00985A1F" w14:paraId="7211039F" w14:textId="77777777" w:rsidTr="00983430">
        <w:tc>
          <w:tcPr>
            <w:tcW w:w="1616" w:type="dxa"/>
          </w:tcPr>
          <w:p w14:paraId="61B730C7" w14:textId="118F245F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Antibiotics</w:t>
            </w:r>
          </w:p>
        </w:tc>
        <w:tc>
          <w:tcPr>
            <w:tcW w:w="1079" w:type="dxa"/>
          </w:tcPr>
          <w:p w14:paraId="4BD72127" w14:textId="3B730A2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35370 (69.2)</w:t>
            </w:r>
          </w:p>
        </w:tc>
        <w:tc>
          <w:tcPr>
            <w:tcW w:w="1079" w:type="dxa"/>
          </w:tcPr>
          <w:p w14:paraId="171FAD5D" w14:textId="475887F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10088 (69.8)</w:t>
            </w:r>
          </w:p>
        </w:tc>
        <w:tc>
          <w:tcPr>
            <w:tcW w:w="539" w:type="dxa"/>
          </w:tcPr>
          <w:p w14:paraId="354A743F" w14:textId="2A65628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1.3</w:t>
            </w:r>
          </w:p>
        </w:tc>
        <w:tc>
          <w:tcPr>
            <w:tcW w:w="540" w:type="dxa"/>
          </w:tcPr>
          <w:p w14:paraId="045A55DB" w14:textId="0E82A82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080" w:type="dxa"/>
          </w:tcPr>
          <w:p w14:paraId="189C522E" w14:textId="457A578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35370 (69.2)</w:t>
            </w:r>
          </w:p>
        </w:tc>
        <w:tc>
          <w:tcPr>
            <w:tcW w:w="1080" w:type="dxa"/>
          </w:tcPr>
          <w:p w14:paraId="40097B37" w14:textId="017BE08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29308 (57.1)</w:t>
            </w:r>
          </w:p>
        </w:tc>
        <w:tc>
          <w:tcPr>
            <w:tcW w:w="547" w:type="dxa"/>
          </w:tcPr>
          <w:p w14:paraId="46C8B1EA" w14:textId="0862889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25.3</w:t>
            </w:r>
          </w:p>
        </w:tc>
        <w:tc>
          <w:tcPr>
            <w:tcW w:w="533" w:type="dxa"/>
          </w:tcPr>
          <w:p w14:paraId="1C5E3C0C" w14:textId="471FF7D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0.7</w:t>
            </w:r>
          </w:p>
        </w:tc>
        <w:tc>
          <w:tcPr>
            <w:tcW w:w="1087" w:type="dxa"/>
          </w:tcPr>
          <w:p w14:paraId="66324A42" w14:textId="3074657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6926 (65.4)</w:t>
            </w:r>
          </w:p>
        </w:tc>
        <w:tc>
          <w:tcPr>
            <w:tcW w:w="1080" w:type="dxa"/>
          </w:tcPr>
          <w:p w14:paraId="3257C522" w14:textId="7C653A6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1074 (68.8)</w:t>
            </w:r>
          </w:p>
        </w:tc>
        <w:tc>
          <w:tcPr>
            <w:tcW w:w="540" w:type="dxa"/>
          </w:tcPr>
          <w:p w14:paraId="6C326631" w14:textId="527D854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7.1</w:t>
            </w:r>
          </w:p>
        </w:tc>
        <w:tc>
          <w:tcPr>
            <w:tcW w:w="540" w:type="dxa"/>
          </w:tcPr>
          <w:p w14:paraId="64875285" w14:textId="346E361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1.3</w:t>
            </w:r>
          </w:p>
        </w:tc>
        <w:tc>
          <w:tcPr>
            <w:tcW w:w="1080" w:type="dxa"/>
          </w:tcPr>
          <w:p w14:paraId="3675A7BC" w14:textId="031D75D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8000 (65.8)</w:t>
            </w:r>
          </w:p>
        </w:tc>
        <w:tc>
          <w:tcPr>
            <w:tcW w:w="1080" w:type="dxa"/>
          </w:tcPr>
          <w:p w14:paraId="5AB0B4F5" w14:textId="1C3E3AA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31707 (71.7)</w:t>
            </w:r>
          </w:p>
        </w:tc>
        <w:tc>
          <w:tcPr>
            <w:tcW w:w="540" w:type="dxa"/>
          </w:tcPr>
          <w:p w14:paraId="481AF6CA" w14:textId="1A5DF7F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12.6</w:t>
            </w:r>
          </w:p>
        </w:tc>
        <w:tc>
          <w:tcPr>
            <w:tcW w:w="540" w:type="dxa"/>
            <w:gridSpan w:val="2"/>
          </w:tcPr>
          <w:p w14:paraId="4D7A90C7" w14:textId="21FD6AB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9B6016" w:rsidRPr="00985A1F" w14:paraId="52B362F6" w14:textId="77777777" w:rsidTr="00983430">
        <w:tc>
          <w:tcPr>
            <w:tcW w:w="1616" w:type="dxa"/>
          </w:tcPr>
          <w:p w14:paraId="11C4E918" w14:textId="11F293C5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Oral corticosteroid</w:t>
            </w:r>
          </w:p>
        </w:tc>
        <w:tc>
          <w:tcPr>
            <w:tcW w:w="1079" w:type="dxa"/>
          </w:tcPr>
          <w:p w14:paraId="4A2EFAC9" w14:textId="221B980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14550 (28.5)</w:t>
            </w:r>
          </w:p>
        </w:tc>
        <w:tc>
          <w:tcPr>
            <w:tcW w:w="1079" w:type="dxa"/>
          </w:tcPr>
          <w:p w14:paraId="0757CC49" w14:textId="17A4058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4526 (31.3)</w:t>
            </w:r>
          </w:p>
        </w:tc>
        <w:tc>
          <w:tcPr>
            <w:tcW w:w="539" w:type="dxa"/>
          </w:tcPr>
          <w:p w14:paraId="4E44C923" w14:textId="0A74123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6.2</w:t>
            </w:r>
          </w:p>
        </w:tc>
        <w:tc>
          <w:tcPr>
            <w:tcW w:w="540" w:type="dxa"/>
          </w:tcPr>
          <w:p w14:paraId="3FE51B88" w14:textId="21EB6E1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080" w:type="dxa"/>
          </w:tcPr>
          <w:p w14:paraId="535E05C0" w14:textId="5FEC603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14550 (28.5)</w:t>
            </w:r>
          </w:p>
        </w:tc>
        <w:tc>
          <w:tcPr>
            <w:tcW w:w="1080" w:type="dxa"/>
          </w:tcPr>
          <w:p w14:paraId="590F6C51" w14:textId="0A333C3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9209 (17.9)</w:t>
            </w:r>
          </w:p>
        </w:tc>
        <w:tc>
          <w:tcPr>
            <w:tcW w:w="547" w:type="dxa"/>
          </w:tcPr>
          <w:p w14:paraId="3FBB49E6" w14:textId="6A9948C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25.1</w:t>
            </w:r>
          </w:p>
        </w:tc>
        <w:tc>
          <w:tcPr>
            <w:tcW w:w="533" w:type="dxa"/>
          </w:tcPr>
          <w:p w14:paraId="0F0EDAAB" w14:textId="158A6C8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0.7</w:t>
            </w:r>
          </w:p>
        </w:tc>
        <w:tc>
          <w:tcPr>
            <w:tcW w:w="1087" w:type="dxa"/>
          </w:tcPr>
          <w:p w14:paraId="47E78AFE" w14:textId="7A72A6F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2426 (22.9)</w:t>
            </w:r>
          </w:p>
        </w:tc>
        <w:tc>
          <w:tcPr>
            <w:tcW w:w="1080" w:type="dxa"/>
          </w:tcPr>
          <w:p w14:paraId="18CC06F2" w14:textId="1B7C8B2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371 (23.8)</w:t>
            </w:r>
          </w:p>
        </w:tc>
        <w:tc>
          <w:tcPr>
            <w:tcW w:w="540" w:type="dxa"/>
          </w:tcPr>
          <w:p w14:paraId="66332F21" w14:textId="13F42CC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40" w:type="dxa"/>
          </w:tcPr>
          <w:p w14:paraId="54A3EE30" w14:textId="196638D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3.2</w:t>
            </w:r>
          </w:p>
        </w:tc>
        <w:tc>
          <w:tcPr>
            <w:tcW w:w="1080" w:type="dxa"/>
          </w:tcPr>
          <w:p w14:paraId="2FF5822D" w14:textId="01A0521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2797 (23)</w:t>
            </w:r>
          </w:p>
        </w:tc>
        <w:tc>
          <w:tcPr>
            <w:tcW w:w="1080" w:type="dxa"/>
          </w:tcPr>
          <w:p w14:paraId="788FD0E9" w14:textId="7E7969E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11621 (26.3)</w:t>
            </w:r>
          </w:p>
        </w:tc>
        <w:tc>
          <w:tcPr>
            <w:tcW w:w="540" w:type="dxa"/>
          </w:tcPr>
          <w:p w14:paraId="404E6F4F" w14:textId="12E1D72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7.5</w:t>
            </w:r>
          </w:p>
        </w:tc>
        <w:tc>
          <w:tcPr>
            <w:tcW w:w="540" w:type="dxa"/>
            <w:gridSpan w:val="2"/>
          </w:tcPr>
          <w:p w14:paraId="1C10FC7F" w14:textId="7D07FD1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1.4</w:t>
            </w:r>
          </w:p>
        </w:tc>
      </w:tr>
      <w:tr w:rsidR="009B6016" w:rsidRPr="00985A1F" w14:paraId="3DED5484" w14:textId="77777777" w:rsidTr="00983430">
        <w:tc>
          <w:tcPr>
            <w:tcW w:w="1616" w:type="dxa"/>
          </w:tcPr>
          <w:p w14:paraId="46E85481" w14:textId="3686045F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Antiplatelet</w:t>
            </w:r>
          </w:p>
        </w:tc>
        <w:tc>
          <w:tcPr>
            <w:tcW w:w="1079" w:type="dxa"/>
          </w:tcPr>
          <w:p w14:paraId="59FEAA3C" w14:textId="4E628B4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4640 (9.1)</w:t>
            </w:r>
          </w:p>
        </w:tc>
        <w:tc>
          <w:tcPr>
            <w:tcW w:w="1079" w:type="dxa"/>
          </w:tcPr>
          <w:p w14:paraId="19D5A3AE" w14:textId="3584EED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1914 (13.2)</w:t>
            </w:r>
          </w:p>
        </w:tc>
        <w:tc>
          <w:tcPr>
            <w:tcW w:w="539" w:type="dxa"/>
          </w:tcPr>
          <w:p w14:paraId="33F5028F" w14:textId="47CA963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13.3</w:t>
            </w:r>
          </w:p>
        </w:tc>
        <w:tc>
          <w:tcPr>
            <w:tcW w:w="540" w:type="dxa"/>
          </w:tcPr>
          <w:p w14:paraId="596FF234" w14:textId="41F201C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</w:p>
        </w:tc>
        <w:tc>
          <w:tcPr>
            <w:tcW w:w="1080" w:type="dxa"/>
          </w:tcPr>
          <w:p w14:paraId="36AB8EF5" w14:textId="7C3B909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4640 (9.1)</w:t>
            </w:r>
          </w:p>
        </w:tc>
        <w:tc>
          <w:tcPr>
            <w:tcW w:w="1080" w:type="dxa"/>
          </w:tcPr>
          <w:p w14:paraId="6E980D37" w14:textId="1427453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3195 (6.2)</w:t>
            </w:r>
          </w:p>
        </w:tc>
        <w:tc>
          <w:tcPr>
            <w:tcW w:w="547" w:type="dxa"/>
          </w:tcPr>
          <w:p w14:paraId="5A3FEA5E" w14:textId="4196AD0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10.8</w:t>
            </w:r>
          </w:p>
        </w:tc>
        <w:tc>
          <w:tcPr>
            <w:tcW w:w="533" w:type="dxa"/>
          </w:tcPr>
          <w:p w14:paraId="610F0DDC" w14:textId="4C79279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</w:p>
        </w:tc>
        <w:tc>
          <w:tcPr>
            <w:tcW w:w="1087" w:type="dxa"/>
          </w:tcPr>
          <w:p w14:paraId="1993987A" w14:textId="5EF1506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757 (7.1)</w:t>
            </w:r>
          </w:p>
        </w:tc>
        <w:tc>
          <w:tcPr>
            <w:tcW w:w="1080" w:type="dxa"/>
          </w:tcPr>
          <w:p w14:paraId="4E4D34D8" w14:textId="6AA588B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139 (8.9)</w:t>
            </w:r>
          </w:p>
        </w:tc>
        <w:tc>
          <w:tcPr>
            <w:tcW w:w="540" w:type="dxa"/>
          </w:tcPr>
          <w:p w14:paraId="02F128FA" w14:textId="6B7B528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6.4</w:t>
            </w:r>
          </w:p>
        </w:tc>
        <w:tc>
          <w:tcPr>
            <w:tcW w:w="540" w:type="dxa"/>
          </w:tcPr>
          <w:p w14:paraId="78BD9E83" w14:textId="751B35F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2.9</w:t>
            </w:r>
          </w:p>
        </w:tc>
        <w:tc>
          <w:tcPr>
            <w:tcW w:w="1080" w:type="dxa"/>
          </w:tcPr>
          <w:p w14:paraId="1D77016E" w14:textId="2FF2A5B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896 (7.4)</w:t>
            </w:r>
          </w:p>
        </w:tc>
        <w:tc>
          <w:tcPr>
            <w:tcW w:w="1080" w:type="dxa"/>
          </w:tcPr>
          <w:p w14:paraId="797E8A7C" w14:textId="0ACD2F7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5654 (12.8)</w:t>
            </w:r>
          </w:p>
        </w:tc>
        <w:tc>
          <w:tcPr>
            <w:tcW w:w="540" w:type="dxa"/>
          </w:tcPr>
          <w:p w14:paraId="0693B9BA" w14:textId="7CA36A2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540" w:type="dxa"/>
            <w:gridSpan w:val="2"/>
          </w:tcPr>
          <w:p w14:paraId="6C48BFA7" w14:textId="242B7C2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1.9</w:t>
            </w:r>
          </w:p>
        </w:tc>
      </w:tr>
      <w:tr w:rsidR="009B6016" w:rsidRPr="00985A1F" w14:paraId="4BBDF822" w14:textId="77777777" w:rsidTr="00983430">
        <w:tc>
          <w:tcPr>
            <w:tcW w:w="1616" w:type="dxa"/>
          </w:tcPr>
          <w:p w14:paraId="54D026B1" w14:textId="3345FFD7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Antipsychotics</w:t>
            </w:r>
          </w:p>
        </w:tc>
        <w:tc>
          <w:tcPr>
            <w:tcW w:w="1079" w:type="dxa"/>
          </w:tcPr>
          <w:p w14:paraId="50692CDE" w14:textId="1F74ACA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3379 (6.6)</w:t>
            </w:r>
          </w:p>
        </w:tc>
        <w:tc>
          <w:tcPr>
            <w:tcW w:w="1079" w:type="dxa"/>
          </w:tcPr>
          <w:p w14:paraId="6DEB0EF2" w14:textId="5A0F67F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1140 (7.9)</w:t>
            </w:r>
          </w:p>
        </w:tc>
        <w:tc>
          <w:tcPr>
            <w:tcW w:w="539" w:type="dxa"/>
          </w:tcPr>
          <w:p w14:paraId="6DA952FF" w14:textId="1C135F05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4.9</w:t>
            </w:r>
          </w:p>
        </w:tc>
        <w:tc>
          <w:tcPr>
            <w:tcW w:w="540" w:type="dxa"/>
          </w:tcPr>
          <w:p w14:paraId="13E1EEDC" w14:textId="2E310DD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</w:p>
        </w:tc>
        <w:tc>
          <w:tcPr>
            <w:tcW w:w="1080" w:type="dxa"/>
          </w:tcPr>
          <w:p w14:paraId="5D9528E4" w14:textId="2AEC045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3379 (6.6)</w:t>
            </w:r>
          </w:p>
        </w:tc>
        <w:tc>
          <w:tcPr>
            <w:tcW w:w="1080" w:type="dxa"/>
          </w:tcPr>
          <w:p w14:paraId="3E4E8ACB" w14:textId="3B6E2E6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2105 (4.1)</w:t>
            </w:r>
          </w:p>
        </w:tc>
        <w:tc>
          <w:tcPr>
            <w:tcW w:w="547" w:type="dxa"/>
          </w:tcPr>
          <w:p w14:paraId="662F7106" w14:textId="0CF802B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11.2</w:t>
            </w:r>
          </w:p>
        </w:tc>
        <w:tc>
          <w:tcPr>
            <w:tcW w:w="533" w:type="dxa"/>
          </w:tcPr>
          <w:p w14:paraId="450FE6DE" w14:textId="218DB8C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</w:p>
        </w:tc>
        <w:tc>
          <w:tcPr>
            <w:tcW w:w="1087" w:type="dxa"/>
          </w:tcPr>
          <w:p w14:paraId="0E18BDE0" w14:textId="54F71D0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462 (4.4)</w:t>
            </w:r>
          </w:p>
        </w:tc>
        <w:tc>
          <w:tcPr>
            <w:tcW w:w="1080" w:type="dxa"/>
          </w:tcPr>
          <w:p w14:paraId="6638EB14" w14:textId="2722B612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76 (4.9)</w:t>
            </w:r>
          </w:p>
        </w:tc>
        <w:tc>
          <w:tcPr>
            <w:tcW w:w="540" w:type="dxa"/>
          </w:tcPr>
          <w:p w14:paraId="309F3AA7" w14:textId="79AFA06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2.4</w:t>
            </w:r>
          </w:p>
        </w:tc>
        <w:tc>
          <w:tcPr>
            <w:tcW w:w="540" w:type="dxa"/>
          </w:tcPr>
          <w:p w14:paraId="6799F115" w14:textId="61A9CE1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5.3</w:t>
            </w:r>
          </w:p>
        </w:tc>
        <w:tc>
          <w:tcPr>
            <w:tcW w:w="1080" w:type="dxa"/>
          </w:tcPr>
          <w:p w14:paraId="17C2995C" w14:textId="4A54ECA7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538 (4.4)</w:t>
            </w:r>
          </w:p>
        </w:tc>
        <w:tc>
          <w:tcPr>
            <w:tcW w:w="1080" w:type="dxa"/>
          </w:tcPr>
          <w:p w14:paraId="1F821306" w14:textId="37078C6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4222 (9.5)</w:t>
            </w:r>
          </w:p>
        </w:tc>
        <w:tc>
          <w:tcPr>
            <w:tcW w:w="540" w:type="dxa"/>
          </w:tcPr>
          <w:p w14:paraId="5C209449" w14:textId="37A1F4B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20.2</w:t>
            </w:r>
          </w:p>
        </w:tc>
        <w:tc>
          <w:tcPr>
            <w:tcW w:w="540" w:type="dxa"/>
            <w:gridSpan w:val="2"/>
          </w:tcPr>
          <w:p w14:paraId="68E59CD1" w14:textId="5B357A73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D97C4A" w:rsidRPr="00985A1F" w14:paraId="30F9101C" w14:textId="77777777" w:rsidTr="00983430">
        <w:tc>
          <w:tcPr>
            <w:tcW w:w="1616" w:type="dxa"/>
          </w:tcPr>
          <w:p w14:paraId="147A575D" w14:textId="2DA77E8C" w:rsidR="003E54AB" w:rsidRPr="00985A1F" w:rsidRDefault="003E54AB" w:rsidP="003E54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Anticonvulsant</w:t>
            </w:r>
          </w:p>
        </w:tc>
        <w:tc>
          <w:tcPr>
            <w:tcW w:w="1079" w:type="dxa"/>
          </w:tcPr>
          <w:p w14:paraId="347642AF" w14:textId="0DAE8280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9688 (19)</w:t>
            </w:r>
          </w:p>
        </w:tc>
        <w:tc>
          <w:tcPr>
            <w:tcW w:w="1079" w:type="dxa"/>
          </w:tcPr>
          <w:p w14:paraId="37E8FA62" w14:textId="7AD1207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2960 (20.5)</w:t>
            </w:r>
          </w:p>
        </w:tc>
        <w:tc>
          <w:tcPr>
            <w:tcW w:w="539" w:type="dxa"/>
          </w:tcPr>
          <w:p w14:paraId="7FDA4E06" w14:textId="43D78FBC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3.8</w:t>
            </w:r>
          </w:p>
        </w:tc>
        <w:tc>
          <w:tcPr>
            <w:tcW w:w="540" w:type="dxa"/>
          </w:tcPr>
          <w:p w14:paraId="74F046DE" w14:textId="3FB1E7C1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</w:p>
        </w:tc>
        <w:tc>
          <w:tcPr>
            <w:tcW w:w="1080" w:type="dxa"/>
          </w:tcPr>
          <w:p w14:paraId="40DBBB3E" w14:textId="2714A36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9688 (19)</w:t>
            </w:r>
          </w:p>
        </w:tc>
        <w:tc>
          <w:tcPr>
            <w:tcW w:w="1080" w:type="dxa"/>
          </w:tcPr>
          <w:p w14:paraId="48AB1875" w14:textId="5DCD09B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6286 (12.2)</w:t>
            </w:r>
          </w:p>
        </w:tc>
        <w:tc>
          <w:tcPr>
            <w:tcW w:w="547" w:type="dxa"/>
          </w:tcPr>
          <w:p w14:paraId="66D61FA9" w14:textId="1DFAC23F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18.6</w:t>
            </w:r>
          </w:p>
        </w:tc>
        <w:tc>
          <w:tcPr>
            <w:tcW w:w="533" w:type="dxa"/>
          </w:tcPr>
          <w:p w14:paraId="3F898A75" w14:textId="37FA9BA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087" w:type="dxa"/>
          </w:tcPr>
          <w:p w14:paraId="1A919235" w14:textId="2432AC1D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1394 (13.2)</w:t>
            </w:r>
          </w:p>
        </w:tc>
        <w:tc>
          <w:tcPr>
            <w:tcW w:w="1080" w:type="dxa"/>
          </w:tcPr>
          <w:p w14:paraId="5DA2BDB7" w14:textId="4701A8D4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231 (14.8)</w:t>
            </w:r>
          </w:p>
        </w:tc>
        <w:tc>
          <w:tcPr>
            <w:tcW w:w="540" w:type="dxa"/>
          </w:tcPr>
          <w:p w14:paraId="4754F3BD" w14:textId="25B6B41E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4.7</w:t>
            </w:r>
          </w:p>
        </w:tc>
        <w:tc>
          <w:tcPr>
            <w:tcW w:w="540" w:type="dxa"/>
          </w:tcPr>
          <w:p w14:paraId="211786D5" w14:textId="6D28BA56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4.7</w:t>
            </w:r>
          </w:p>
        </w:tc>
        <w:tc>
          <w:tcPr>
            <w:tcW w:w="1080" w:type="dxa"/>
          </w:tcPr>
          <w:p w14:paraId="1E9C65CF" w14:textId="4E817478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1625 (13.4)</w:t>
            </w:r>
          </w:p>
        </w:tc>
        <w:tc>
          <w:tcPr>
            <w:tcW w:w="1080" w:type="dxa"/>
          </w:tcPr>
          <w:p w14:paraId="70FA742A" w14:textId="575E09EA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7377 (16.7)</w:t>
            </w:r>
          </w:p>
        </w:tc>
        <w:tc>
          <w:tcPr>
            <w:tcW w:w="540" w:type="dxa"/>
          </w:tcPr>
          <w:p w14:paraId="5347516A" w14:textId="4DAF4C8B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9.2</w:t>
            </w:r>
          </w:p>
        </w:tc>
        <w:tc>
          <w:tcPr>
            <w:tcW w:w="540" w:type="dxa"/>
            <w:gridSpan w:val="2"/>
          </w:tcPr>
          <w:p w14:paraId="720B278C" w14:textId="591857F9" w:rsidR="003E54AB" w:rsidRPr="00985A1F" w:rsidRDefault="003E54AB" w:rsidP="003E54A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</w:p>
        </w:tc>
      </w:tr>
    </w:tbl>
    <w:bookmarkEnd w:id="0"/>
    <w:p w14:paraId="3C2D790C" w14:textId="0970247A" w:rsidR="005A5BB3" w:rsidRPr="00985A1F" w:rsidRDefault="000115BF" w:rsidP="005A5BB3">
      <w:pPr>
        <w:rPr>
          <w:rFonts w:ascii="Times New Roman" w:hAnsi="Times New Roman" w:cs="Times New Roman"/>
          <w:sz w:val="16"/>
          <w:szCs w:val="16"/>
        </w:rPr>
        <w:sectPr w:rsidR="005A5BB3" w:rsidRPr="00985A1F" w:rsidSect="00664988">
          <w:footerReference w:type="even" r:id="rId7"/>
          <w:footerReference w:type="default" r:id="rId8"/>
          <w:footerReference w:type="first" r:id="rId9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sz w:val="16"/>
          <w:szCs w:val="16"/>
        </w:rPr>
        <w:t xml:space="preserve">Abbreviations: </w:t>
      </w:r>
      <w:proofErr w:type="spellStart"/>
      <w:r w:rsidR="005A5BB3" w:rsidRPr="00985A1F">
        <w:rPr>
          <w:rFonts w:ascii="Times New Roman" w:hAnsi="Times New Roman" w:cs="Times New Roman"/>
          <w:sz w:val="16"/>
          <w:szCs w:val="16"/>
        </w:rPr>
        <w:t>ASMDc</w:t>
      </w:r>
      <w:proofErr w:type="spellEnd"/>
      <w:r w:rsidR="005A5BB3" w:rsidRPr="00985A1F">
        <w:rPr>
          <w:rFonts w:ascii="Times New Roman" w:hAnsi="Times New Roman" w:cs="Times New Roman"/>
          <w:sz w:val="16"/>
          <w:szCs w:val="16"/>
        </w:rPr>
        <w:t xml:space="preserve">=crude absolute standardized mean difference; </w:t>
      </w:r>
      <w:proofErr w:type="spellStart"/>
      <w:r w:rsidR="005A5BB3" w:rsidRPr="00985A1F">
        <w:rPr>
          <w:rFonts w:ascii="Times New Roman" w:hAnsi="Times New Roman" w:cs="Times New Roman"/>
          <w:sz w:val="16"/>
          <w:szCs w:val="16"/>
        </w:rPr>
        <w:t>ASMDw</w:t>
      </w:r>
      <w:proofErr w:type="spellEnd"/>
      <w:r w:rsidR="005A5BB3" w:rsidRPr="00985A1F">
        <w:rPr>
          <w:rFonts w:ascii="Times New Roman" w:hAnsi="Times New Roman" w:cs="Times New Roman"/>
          <w:sz w:val="16"/>
          <w:szCs w:val="16"/>
        </w:rPr>
        <w:t>=weighted absolute standardized mean difference; COPD=chronic obstructive pulmonary disease; DOAC=</w:t>
      </w:r>
      <w:r w:rsidR="005A5BB3" w:rsidRPr="00985A1F">
        <w:rPr>
          <w:rFonts w:ascii="Times New Roman" w:hAnsi="Times New Roman" w:cs="Times New Roman"/>
          <w:sz w:val="20"/>
          <w:szCs w:val="20"/>
        </w:rPr>
        <w:t xml:space="preserve"> </w:t>
      </w:r>
      <w:r w:rsidR="005A5BB3" w:rsidRPr="00985A1F">
        <w:rPr>
          <w:rFonts w:ascii="Times New Roman" w:hAnsi="Times New Roman" w:cs="Times New Roman"/>
          <w:sz w:val="16"/>
          <w:szCs w:val="16"/>
        </w:rPr>
        <w:t>direct oral anticoagulants; DVT=deep vein thromboembolism; GI=gastrointestinal; HIV/AIDS=</w:t>
      </w:r>
      <w:r w:rsidR="005A5BB3" w:rsidRPr="00985A1F">
        <w:rPr>
          <w:rFonts w:ascii="Times New Roman" w:hAnsi="Times New Roman" w:cs="Times New Roman"/>
        </w:rPr>
        <w:t xml:space="preserve"> </w:t>
      </w:r>
      <w:r w:rsidR="005A5BB3" w:rsidRPr="00985A1F">
        <w:rPr>
          <w:rFonts w:ascii="Times New Roman" w:hAnsi="Times New Roman" w:cs="Times New Roman"/>
          <w:sz w:val="16"/>
          <w:szCs w:val="16"/>
        </w:rPr>
        <w:t>human immunodeficiency virus/acquired immunodeficiency syndrome; H2RA=</w:t>
      </w:r>
      <w:r w:rsidR="005A5BB3" w:rsidRPr="00985A1F">
        <w:rPr>
          <w:rFonts w:ascii="Times New Roman" w:hAnsi="Times New Roman" w:cs="Times New Roman"/>
          <w:sz w:val="20"/>
          <w:szCs w:val="20"/>
        </w:rPr>
        <w:t xml:space="preserve"> </w:t>
      </w:r>
      <w:r w:rsidR="005A5BB3" w:rsidRPr="00985A1F">
        <w:rPr>
          <w:rFonts w:ascii="Times New Roman" w:hAnsi="Times New Roman" w:cs="Times New Roman"/>
          <w:sz w:val="16"/>
          <w:szCs w:val="16"/>
        </w:rPr>
        <w:t>histamine type-2 receptor antagonists; OAC=oral anticoagulant; PPI=proton pump inhibitor; SD=standard deviation.</w:t>
      </w:r>
    </w:p>
    <w:p w14:paraId="2019CE03" w14:textId="12CBC620" w:rsidR="00E05E1D" w:rsidRPr="00985A1F" w:rsidRDefault="00E05E1D" w:rsidP="00E05E1D">
      <w:pPr>
        <w:rPr>
          <w:rFonts w:ascii="Times New Roman" w:hAnsi="Times New Roman" w:cs="Times New Roman"/>
          <w:b/>
          <w:bCs/>
        </w:rPr>
      </w:pPr>
      <w:r w:rsidRPr="00985A1F">
        <w:rPr>
          <w:rFonts w:ascii="Times New Roman" w:hAnsi="Times New Roman" w:cs="Times New Roman"/>
          <w:b/>
          <w:bCs/>
        </w:rPr>
        <w:lastRenderedPageBreak/>
        <w:t xml:space="preserve">Table </w:t>
      </w:r>
      <w:r w:rsidR="00BF6E95" w:rsidRPr="00985A1F">
        <w:rPr>
          <w:rFonts w:ascii="Times New Roman" w:hAnsi="Times New Roman" w:cs="Times New Roman"/>
          <w:b/>
          <w:bCs/>
        </w:rPr>
        <w:t>S3</w:t>
      </w:r>
      <w:r w:rsidRPr="00985A1F">
        <w:rPr>
          <w:rFonts w:ascii="Times New Roman" w:hAnsi="Times New Roman" w:cs="Times New Roman"/>
          <w:b/>
          <w:bCs/>
        </w:rPr>
        <w:t xml:space="preserve">. Patients’ characteristics and absolute standardized mean difference before and after </w:t>
      </w:r>
      <w:r w:rsidR="006906F3" w:rsidRPr="00985A1F">
        <w:rPr>
          <w:rFonts w:ascii="Times New Roman" w:hAnsi="Times New Roman" w:cs="Times New Roman"/>
          <w:b/>
          <w:bCs/>
        </w:rPr>
        <w:t>propensity score decile adjustment</w:t>
      </w:r>
      <w:r w:rsidRPr="00985A1F">
        <w:rPr>
          <w:rFonts w:ascii="Times New Roman" w:hAnsi="Times New Roman" w:cs="Times New Roman"/>
          <w:b/>
          <w:bCs/>
        </w:rPr>
        <w:t>, NC system</w:t>
      </w:r>
    </w:p>
    <w:tbl>
      <w:tblPr>
        <w:tblStyle w:val="TableGrid"/>
        <w:tblW w:w="14580" w:type="dxa"/>
        <w:tblInd w:w="-635" w:type="dxa"/>
        <w:tblLayout w:type="fixed"/>
        <w:tblLook w:val="04A0" w:firstRow="1" w:lastRow="0" w:firstColumn="1" w:lastColumn="0" w:noHBand="0" w:noVBand="1"/>
      </w:tblPr>
      <w:tblGrid>
        <w:gridCol w:w="1616"/>
        <w:gridCol w:w="1079"/>
        <w:gridCol w:w="1079"/>
        <w:gridCol w:w="539"/>
        <w:gridCol w:w="540"/>
        <w:gridCol w:w="1080"/>
        <w:gridCol w:w="1080"/>
        <w:gridCol w:w="547"/>
        <w:gridCol w:w="533"/>
        <w:gridCol w:w="1087"/>
        <w:gridCol w:w="1080"/>
        <w:gridCol w:w="540"/>
        <w:gridCol w:w="540"/>
        <w:gridCol w:w="1080"/>
        <w:gridCol w:w="1080"/>
        <w:gridCol w:w="540"/>
        <w:gridCol w:w="7"/>
        <w:gridCol w:w="533"/>
      </w:tblGrid>
      <w:tr w:rsidR="00E05E1D" w:rsidRPr="00985A1F" w14:paraId="415A39C4" w14:textId="77777777" w:rsidTr="00C92391">
        <w:tc>
          <w:tcPr>
            <w:tcW w:w="1616" w:type="dxa"/>
          </w:tcPr>
          <w:p w14:paraId="190111C6" w14:textId="77777777" w:rsidR="00E05E1D" w:rsidRPr="00985A1F" w:rsidRDefault="00E05E1D" w:rsidP="001260C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37" w:type="dxa"/>
            <w:gridSpan w:val="4"/>
            <w:vAlign w:val="bottom"/>
          </w:tcPr>
          <w:p w14:paraId="591393BF" w14:textId="77777777" w:rsidR="00E05E1D" w:rsidRPr="00985A1F" w:rsidRDefault="00E05E1D" w:rsidP="001260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PPI vs. H2RA and pneumonia</w:t>
            </w:r>
          </w:p>
        </w:tc>
        <w:tc>
          <w:tcPr>
            <w:tcW w:w="3240" w:type="dxa"/>
            <w:gridSpan w:val="4"/>
            <w:vAlign w:val="bottom"/>
          </w:tcPr>
          <w:p w14:paraId="5F17F6C7" w14:textId="77777777" w:rsidR="00E05E1D" w:rsidRPr="00985A1F" w:rsidRDefault="00E05E1D" w:rsidP="001260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PPI vs. non-PPI and pneumonia</w:t>
            </w:r>
          </w:p>
        </w:tc>
        <w:tc>
          <w:tcPr>
            <w:tcW w:w="3247" w:type="dxa"/>
            <w:gridSpan w:val="4"/>
            <w:vAlign w:val="bottom"/>
          </w:tcPr>
          <w:p w14:paraId="35631BD1" w14:textId="77777777" w:rsidR="00E05E1D" w:rsidRPr="00985A1F" w:rsidRDefault="00E05E1D" w:rsidP="001260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Warfarin vs. DOAC and bleeding</w:t>
            </w:r>
          </w:p>
        </w:tc>
        <w:tc>
          <w:tcPr>
            <w:tcW w:w="3240" w:type="dxa"/>
            <w:gridSpan w:val="5"/>
            <w:vAlign w:val="bottom"/>
          </w:tcPr>
          <w:p w14:paraId="362EED81" w14:textId="77777777" w:rsidR="00E05E1D" w:rsidRPr="00985A1F" w:rsidRDefault="00E05E1D" w:rsidP="001260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OAC vs. non-OAC and bleeding</w:t>
            </w:r>
          </w:p>
        </w:tc>
      </w:tr>
      <w:tr w:rsidR="00922FFB" w:rsidRPr="00985A1F" w14:paraId="0BF14C75" w14:textId="77777777" w:rsidTr="00C92391">
        <w:tc>
          <w:tcPr>
            <w:tcW w:w="1616" w:type="dxa"/>
          </w:tcPr>
          <w:p w14:paraId="3D66EE1E" w14:textId="77777777" w:rsidR="00922FFB" w:rsidRPr="00985A1F" w:rsidRDefault="00922FFB" w:rsidP="00922FF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Variable</w:t>
            </w:r>
          </w:p>
        </w:tc>
        <w:tc>
          <w:tcPr>
            <w:tcW w:w="1079" w:type="dxa"/>
          </w:tcPr>
          <w:p w14:paraId="30C9CD8A" w14:textId="77777777" w:rsidR="00922FFB" w:rsidRPr="00985A1F" w:rsidRDefault="00922FFB" w:rsidP="00922FF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PPI</w:t>
            </w:r>
          </w:p>
        </w:tc>
        <w:tc>
          <w:tcPr>
            <w:tcW w:w="1079" w:type="dxa"/>
          </w:tcPr>
          <w:p w14:paraId="48DEFC67" w14:textId="77777777" w:rsidR="00922FFB" w:rsidRPr="00985A1F" w:rsidRDefault="00922FFB" w:rsidP="00922FF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H2RA</w:t>
            </w:r>
          </w:p>
        </w:tc>
        <w:tc>
          <w:tcPr>
            <w:tcW w:w="539" w:type="dxa"/>
          </w:tcPr>
          <w:p w14:paraId="2D85CA05" w14:textId="77777777" w:rsidR="00922FFB" w:rsidRPr="00985A1F" w:rsidRDefault="00922FFB" w:rsidP="00922FF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ASMDc</w:t>
            </w:r>
            <w:proofErr w:type="spellEnd"/>
          </w:p>
        </w:tc>
        <w:tc>
          <w:tcPr>
            <w:tcW w:w="540" w:type="dxa"/>
          </w:tcPr>
          <w:p w14:paraId="00A3EA0D" w14:textId="77777777" w:rsidR="00922FFB" w:rsidRPr="00985A1F" w:rsidRDefault="00922FFB" w:rsidP="00922FF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ASMDw</w:t>
            </w:r>
            <w:proofErr w:type="spellEnd"/>
          </w:p>
        </w:tc>
        <w:tc>
          <w:tcPr>
            <w:tcW w:w="1080" w:type="dxa"/>
          </w:tcPr>
          <w:p w14:paraId="2B56AC19" w14:textId="77777777" w:rsidR="00922FFB" w:rsidRPr="00985A1F" w:rsidRDefault="00922FFB" w:rsidP="00922FF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PPI</w:t>
            </w:r>
          </w:p>
        </w:tc>
        <w:tc>
          <w:tcPr>
            <w:tcW w:w="1080" w:type="dxa"/>
          </w:tcPr>
          <w:p w14:paraId="3714F77A" w14:textId="77777777" w:rsidR="00922FFB" w:rsidRPr="00985A1F" w:rsidRDefault="00922FFB" w:rsidP="00922FF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Non-PPI</w:t>
            </w:r>
          </w:p>
        </w:tc>
        <w:tc>
          <w:tcPr>
            <w:tcW w:w="547" w:type="dxa"/>
          </w:tcPr>
          <w:p w14:paraId="3A66D1BC" w14:textId="77777777" w:rsidR="00922FFB" w:rsidRPr="00985A1F" w:rsidRDefault="00922FFB" w:rsidP="00922FF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ASMDc</w:t>
            </w:r>
            <w:proofErr w:type="spellEnd"/>
          </w:p>
        </w:tc>
        <w:tc>
          <w:tcPr>
            <w:tcW w:w="533" w:type="dxa"/>
          </w:tcPr>
          <w:p w14:paraId="1588E354" w14:textId="77777777" w:rsidR="00922FFB" w:rsidRPr="00985A1F" w:rsidRDefault="00922FFB" w:rsidP="00922FF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ASMDw</w:t>
            </w:r>
            <w:proofErr w:type="spellEnd"/>
          </w:p>
        </w:tc>
        <w:tc>
          <w:tcPr>
            <w:tcW w:w="1087" w:type="dxa"/>
          </w:tcPr>
          <w:p w14:paraId="3F85D2AD" w14:textId="77777777" w:rsidR="00922FFB" w:rsidRPr="00985A1F" w:rsidRDefault="00922FFB" w:rsidP="00922FF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Warfarin</w:t>
            </w:r>
          </w:p>
        </w:tc>
        <w:tc>
          <w:tcPr>
            <w:tcW w:w="1080" w:type="dxa"/>
          </w:tcPr>
          <w:p w14:paraId="0BF0036E" w14:textId="77777777" w:rsidR="00922FFB" w:rsidRPr="00985A1F" w:rsidRDefault="00922FFB" w:rsidP="00922FF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DOAC</w:t>
            </w:r>
          </w:p>
        </w:tc>
        <w:tc>
          <w:tcPr>
            <w:tcW w:w="540" w:type="dxa"/>
          </w:tcPr>
          <w:p w14:paraId="11C03881" w14:textId="77777777" w:rsidR="00922FFB" w:rsidRPr="00985A1F" w:rsidRDefault="00922FFB" w:rsidP="00922FF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ASMDc</w:t>
            </w:r>
            <w:proofErr w:type="spellEnd"/>
          </w:p>
        </w:tc>
        <w:tc>
          <w:tcPr>
            <w:tcW w:w="540" w:type="dxa"/>
          </w:tcPr>
          <w:p w14:paraId="1644606B" w14:textId="77777777" w:rsidR="00922FFB" w:rsidRPr="00985A1F" w:rsidRDefault="00922FFB" w:rsidP="00922FF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ASMDw</w:t>
            </w:r>
            <w:proofErr w:type="spellEnd"/>
          </w:p>
        </w:tc>
        <w:tc>
          <w:tcPr>
            <w:tcW w:w="1080" w:type="dxa"/>
          </w:tcPr>
          <w:p w14:paraId="58339B26" w14:textId="17008090" w:rsidR="00922FFB" w:rsidRPr="00985A1F" w:rsidRDefault="00922FFB" w:rsidP="00922FF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OAC</w:t>
            </w:r>
          </w:p>
        </w:tc>
        <w:tc>
          <w:tcPr>
            <w:tcW w:w="1080" w:type="dxa"/>
          </w:tcPr>
          <w:p w14:paraId="4ED3D613" w14:textId="7A6F492A" w:rsidR="00922FFB" w:rsidRPr="00985A1F" w:rsidRDefault="00922FFB" w:rsidP="00922FF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Non-OAC</w:t>
            </w:r>
          </w:p>
        </w:tc>
        <w:tc>
          <w:tcPr>
            <w:tcW w:w="547" w:type="dxa"/>
            <w:gridSpan w:val="2"/>
          </w:tcPr>
          <w:p w14:paraId="2FC86581" w14:textId="77777777" w:rsidR="00922FFB" w:rsidRPr="00985A1F" w:rsidRDefault="00922FFB" w:rsidP="00922FF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ASMDc</w:t>
            </w:r>
            <w:proofErr w:type="spellEnd"/>
          </w:p>
        </w:tc>
        <w:tc>
          <w:tcPr>
            <w:tcW w:w="533" w:type="dxa"/>
          </w:tcPr>
          <w:p w14:paraId="35EACE18" w14:textId="77777777" w:rsidR="00922FFB" w:rsidRPr="00985A1F" w:rsidRDefault="00922FFB" w:rsidP="00922FF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ASMDw</w:t>
            </w:r>
            <w:proofErr w:type="spellEnd"/>
          </w:p>
        </w:tc>
      </w:tr>
      <w:tr w:rsidR="00E05E1D" w:rsidRPr="00985A1F" w14:paraId="3B08B666" w14:textId="77777777" w:rsidTr="00C92391">
        <w:tc>
          <w:tcPr>
            <w:tcW w:w="1616" w:type="dxa"/>
          </w:tcPr>
          <w:p w14:paraId="430EE0E5" w14:textId="77777777" w:rsidR="00E05E1D" w:rsidRPr="00985A1F" w:rsidRDefault="00E05E1D" w:rsidP="00E05E1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Total</w:t>
            </w:r>
          </w:p>
        </w:tc>
        <w:tc>
          <w:tcPr>
            <w:tcW w:w="1079" w:type="dxa"/>
            <w:vAlign w:val="bottom"/>
          </w:tcPr>
          <w:p w14:paraId="2CD69A78" w14:textId="4F6C7712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5620</w:t>
            </w:r>
          </w:p>
        </w:tc>
        <w:tc>
          <w:tcPr>
            <w:tcW w:w="1079" w:type="dxa"/>
            <w:vAlign w:val="bottom"/>
          </w:tcPr>
          <w:p w14:paraId="3FF0A8F0" w14:textId="7745C924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1421</w:t>
            </w:r>
          </w:p>
        </w:tc>
        <w:tc>
          <w:tcPr>
            <w:tcW w:w="539" w:type="dxa"/>
            <w:vAlign w:val="bottom"/>
          </w:tcPr>
          <w:p w14:paraId="0E8DD3A3" w14:textId="77777777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14:paraId="71FCBC86" w14:textId="77777777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Align w:val="bottom"/>
          </w:tcPr>
          <w:p w14:paraId="07D9563F" w14:textId="4C14136D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5620</w:t>
            </w:r>
          </w:p>
        </w:tc>
        <w:tc>
          <w:tcPr>
            <w:tcW w:w="1080" w:type="dxa"/>
            <w:vAlign w:val="bottom"/>
          </w:tcPr>
          <w:p w14:paraId="37CE6237" w14:textId="04113D26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5694</w:t>
            </w:r>
          </w:p>
        </w:tc>
        <w:tc>
          <w:tcPr>
            <w:tcW w:w="547" w:type="dxa"/>
            <w:vAlign w:val="bottom"/>
          </w:tcPr>
          <w:p w14:paraId="039A9BB8" w14:textId="77777777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33" w:type="dxa"/>
            <w:vAlign w:val="bottom"/>
          </w:tcPr>
          <w:p w14:paraId="5D549D1C" w14:textId="77777777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7" w:type="dxa"/>
            <w:vAlign w:val="bottom"/>
          </w:tcPr>
          <w:p w14:paraId="121C2F04" w14:textId="1A1F944A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859</w:t>
            </w:r>
          </w:p>
        </w:tc>
        <w:tc>
          <w:tcPr>
            <w:tcW w:w="1080" w:type="dxa"/>
            <w:vAlign w:val="bottom"/>
          </w:tcPr>
          <w:p w14:paraId="5E4458E2" w14:textId="39F54F28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266</w:t>
            </w:r>
          </w:p>
        </w:tc>
        <w:tc>
          <w:tcPr>
            <w:tcW w:w="540" w:type="dxa"/>
            <w:vAlign w:val="bottom"/>
          </w:tcPr>
          <w:p w14:paraId="7F12CB49" w14:textId="77777777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14:paraId="0F0DB306" w14:textId="77777777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Align w:val="bottom"/>
          </w:tcPr>
          <w:p w14:paraId="1B999844" w14:textId="475C9670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1125</w:t>
            </w:r>
          </w:p>
        </w:tc>
        <w:tc>
          <w:tcPr>
            <w:tcW w:w="1080" w:type="dxa"/>
            <w:vAlign w:val="bottom"/>
          </w:tcPr>
          <w:p w14:paraId="6E732D2F" w14:textId="28D93BC6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5103</w:t>
            </w:r>
          </w:p>
        </w:tc>
        <w:tc>
          <w:tcPr>
            <w:tcW w:w="540" w:type="dxa"/>
            <w:vAlign w:val="bottom"/>
          </w:tcPr>
          <w:p w14:paraId="53996506" w14:textId="77777777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  <w:gridSpan w:val="2"/>
            <w:vAlign w:val="bottom"/>
          </w:tcPr>
          <w:p w14:paraId="3EC5883F" w14:textId="77777777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D26A47" w:rsidRPr="00985A1F" w14:paraId="0CCBB380" w14:textId="77777777" w:rsidTr="00C92391">
        <w:tc>
          <w:tcPr>
            <w:tcW w:w="1616" w:type="dxa"/>
          </w:tcPr>
          <w:p w14:paraId="4B0795BB" w14:textId="6B37EF15" w:rsidR="00D26A47" w:rsidRPr="00985A1F" w:rsidRDefault="00D26A47" w:rsidP="00D26A4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Age in years, mean (SD)</w:t>
            </w:r>
          </w:p>
        </w:tc>
        <w:tc>
          <w:tcPr>
            <w:tcW w:w="1079" w:type="dxa"/>
            <w:vAlign w:val="bottom"/>
          </w:tcPr>
          <w:p w14:paraId="7D07F934" w14:textId="12C321CD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75.2 (7.3)</w:t>
            </w:r>
          </w:p>
        </w:tc>
        <w:tc>
          <w:tcPr>
            <w:tcW w:w="1079" w:type="dxa"/>
            <w:vAlign w:val="bottom"/>
          </w:tcPr>
          <w:p w14:paraId="35F02AAA" w14:textId="62F47E4D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74.9 (7.3)</w:t>
            </w:r>
          </w:p>
        </w:tc>
        <w:tc>
          <w:tcPr>
            <w:tcW w:w="539" w:type="dxa"/>
            <w:vAlign w:val="bottom"/>
          </w:tcPr>
          <w:p w14:paraId="59A18F74" w14:textId="589E3F17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540" w:type="dxa"/>
            <w:vAlign w:val="bottom"/>
          </w:tcPr>
          <w:p w14:paraId="26092ADC" w14:textId="49E73D81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080" w:type="dxa"/>
            <w:vAlign w:val="bottom"/>
          </w:tcPr>
          <w:p w14:paraId="48BE0BF8" w14:textId="472F6A22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75.2 (7.3)</w:t>
            </w:r>
          </w:p>
        </w:tc>
        <w:tc>
          <w:tcPr>
            <w:tcW w:w="1080" w:type="dxa"/>
            <w:vAlign w:val="bottom"/>
          </w:tcPr>
          <w:p w14:paraId="3DDDFEF6" w14:textId="01078641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75.4 (7.4)</w:t>
            </w:r>
          </w:p>
        </w:tc>
        <w:tc>
          <w:tcPr>
            <w:tcW w:w="547" w:type="dxa"/>
            <w:vAlign w:val="bottom"/>
          </w:tcPr>
          <w:p w14:paraId="088B035B" w14:textId="18B60E4F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533" w:type="dxa"/>
            <w:vAlign w:val="bottom"/>
          </w:tcPr>
          <w:p w14:paraId="580C6152" w14:textId="1B4FA400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087" w:type="dxa"/>
            <w:vAlign w:val="bottom"/>
          </w:tcPr>
          <w:p w14:paraId="6DFE6785" w14:textId="595354ED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77.4 (7.2)</w:t>
            </w:r>
          </w:p>
        </w:tc>
        <w:tc>
          <w:tcPr>
            <w:tcW w:w="1080" w:type="dxa"/>
            <w:vAlign w:val="bottom"/>
          </w:tcPr>
          <w:p w14:paraId="53D64643" w14:textId="6CEDDDC7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76.4 (7)</w:t>
            </w:r>
          </w:p>
        </w:tc>
        <w:tc>
          <w:tcPr>
            <w:tcW w:w="540" w:type="dxa"/>
            <w:vAlign w:val="bottom"/>
          </w:tcPr>
          <w:p w14:paraId="5E525660" w14:textId="7C61FCFF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13.9</w:t>
            </w:r>
          </w:p>
        </w:tc>
        <w:tc>
          <w:tcPr>
            <w:tcW w:w="540" w:type="dxa"/>
            <w:vAlign w:val="bottom"/>
          </w:tcPr>
          <w:p w14:paraId="17C87925" w14:textId="5633BD71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80" w:type="dxa"/>
            <w:vAlign w:val="bottom"/>
          </w:tcPr>
          <w:p w14:paraId="00DC32DF" w14:textId="19F78D2B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77.2 (7.1)</w:t>
            </w:r>
          </w:p>
        </w:tc>
        <w:tc>
          <w:tcPr>
            <w:tcW w:w="1080" w:type="dxa"/>
            <w:vAlign w:val="bottom"/>
          </w:tcPr>
          <w:p w14:paraId="1A9851DB" w14:textId="48EF5A6D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77.8 (7.6)</w:t>
            </w:r>
          </w:p>
        </w:tc>
        <w:tc>
          <w:tcPr>
            <w:tcW w:w="540" w:type="dxa"/>
            <w:vAlign w:val="bottom"/>
          </w:tcPr>
          <w:p w14:paraId="608904EA" w14:textId="216CDD18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540" w:type="dxa"/>
            <w:gridSpan w:val="2"/>
            <w:vAlign w:val="bottom"/>
          </w:tcPr>
          <w:p w14:paraId="038E7FDB" w14:textId="686A9EDC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7.9</w:t>
            </w:r>
          </w:p>
        </w:tc>
      </w:tr>
      <w:tr w:rsidR="00E05E1D" w:rsidRPr="00985A1F" w14:paraId="5D78A0F0" w14:textId="77777777" w:rsidTr="00C92391">
        <w:tc>
          <w:tcPr>
            <w:tcW w:w="1616" w:type="dxa"/>
          </w:tcPr>
          <w:p w14:paraId="584A34E7" w14:textId="77777777" w:rsidR="00E05E1D" w:rsidRPr="00985A1F" w:rsidRDefault="00E05E1D" w:rsidP="00E05E1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Age groups</w:t>
            </w:r>
          </w:p>
        </w:tc>
        <w:tc>
          <w:tcPr>
            <w:tcW w:w="1079" w:type="dxa"/>
            <w:vAlign w:val="bottom"/>
          </w:tcPr>
          <w:p w14:paraId="31DC778E" w14:textId="1B133FBE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79" w:type="dxa"/>
            <w:vAlign w:val="bottom"/>
          </w:tcPr>
          <w:p w14:paraId="71E3632A" w14:textId="10AB6A21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39" w:type="dxa"/>
            <w:vAlign w:val="bottom"/>
          </w:tcPr>
          <w:p w14:paraId="3B6047A1" w14:textId="68689F12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14:paraId="77A8D19D" w14:textId="3E4B437B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Align w:val="bottom"/>
          </w:tcPr>
          <w:p w14:paraId="227E63FB" w14:textId="46F19E1B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Align w:val="bottom"/>
          </w:tcPr>
          <w:p w14:paraId="65CE560B" w14:textId="0B228915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7" w:type="dxa"/>
            <w:vAlign w:val="bottom"/>
          </w:tcPr>
          <w:p w14:paraId="37C7D73D" w14:textId="4180F422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33" w:type="dxa"/>
            <w:vAlign w:val="bottom"/>
          </w:tcPr>
          <w:p w14:paraId="08990094" w14:textId="63EACB2A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7" w:type="dxa"/>
            <w:vAlign w:val="bottom"/>
          </w:tcPr>
          <w:p w14:paraId="70B7D0D4" w14:textId="369A98F5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Align w:val="bottom"/>
          </w:tcPr>
          <w:p w14:paraId="56D35584" w14:textId="2AF29067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14:paraId="04849694" w14:textId="1635D9D5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14:paraId="6D915546" w14:textId="15DE8F8D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Align w:val="bottom"/>
          </w:tcPr>
          <w:p w14:paraId="7B815064" w14:textId="2E267EE3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Align w:val="bottom"/>
          </w:tcPr>
          <w:p w14:paraId="2AF6172C" w14:textId="4B0C33A8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14:paraId="3DE3BCCA" w14:textId="7088CC22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  <w:gridSpan w:val="2"/>
            <w:vAlign w:val="bottom"/>
          </w:tcPr>
          <w:p w14:paraId="64CE67FF" w14:textId="7526E76A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D26A47" w:rsidRPr="00985A1F" w14:paraId="3611E354" w14:textId="77777777" w:rsidTr="00C92391">
        <w:tc>
          <w:tcPr>
            <w:tcW w:w="1616" w:type="dxa"/>
          </w:tcPr>
          <w:p w14:paraId="77C30853" w14:textId="77777777" w:rsidR="00D26A47" w:rsidRPr="00985A1F" w:rsidRDefault="00D26A47" w:rsidP="00D26A47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 xml:space="preserve">    65-74</w:t>
            </w:r>
          </w:p>
        </w:tc>
        <w:tc>
          <w:tcPr>
            <w:tcW w:w="1079" w:type="dxa"/>
            <w:vAlign w:val="bottom"/>
          </w:tcPr>
          <w:p w14:paraId="102362FF" w14:textId="150128BB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2975 (52.9)</w:t>
            </w:r>
          </w:p>
        </w:tc>
        <w:tc>
          <w:tcPr>
            <w:tcW w:w="1079" w:type="dxa"/>
            <w:vAlign w:val="bottom"/>
          </w:tcPr>
          <w:p w14:paraId="38999A71" w14:textId="68845650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785 (55.2)</w:t>
            </w:r>
          </w:p>
        </w:tc>
        <w:tc>
          <w:tcPr>
            <w:tcW w:w="539" w:type="dxa"/>
            <w:vAlign w:val="bottom"/>
          </w:tcPr>
          <w:p w14:paraId="77C6B7AA" w14:textId="37F026BC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540" w:type="dxa"/>
            <w:vAlign w:val="bottom"/>
          </w:tcPr>
          <w:p w14:paraId="1D80F410" w14:textId="130AD4D0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080" w:type="dxa"/>
            <w:vAlign w:val="bottom"/>
          </w:tcPr>
          <w:p w14:paraId="771FD4AA" w14:textId="2192F33A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2975 (52.9)</w:t>
            </w:r>
          </w:p>
        </w:tc>
        <w:tc>
          <w:tcPr>
            <w:tcW w:w="1080" w:type="dxa"/>
            <w:vAlign w:val="bottom"/>
          </w:tcPr>
          <w:p w14:paraId="1B2E6935" w14:textId="1D89AC5F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2960 (52)</w:t>
            </w:r>
          </w:p>
        </w:tc>
        <w:tc>
          <w:tcPr>
            <w:tcW w:w="547" w:type="dxa"/>
            <w:vAlign w:val="bottom"/>
          </w:tcPr>
          <w:p w14:paraId="5E86DC03" w14:textId="45A68A1C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533" w:type="dxa"/>
            <w:vAlign w:val="bottom"/>
          </w:tcPr>
          <w:p w14:paraId="76B33D0C" w14:textId="210D2698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1087" w:type="dxa"/>
            <w:vAlign w:val="bottom"/>
          </w:tcPr>
          <w:p w14:paraId="5539ED05" w14:textId="108E6791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326 (38)</w:t>
            </w:r>
          </w:p>
        </w:tc>
        <w:tc>
          <w:tcPr>
            <w:tcW w:w="1080" w:type="dxa"/>
            <w:vAlign w:val="bottom"/>
          </w:tcPr>
          <w:p w14:paraId="2A46B5CE" w14:textId="4227F10E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115 (43.2)</w:t>
            </w:r>
          </w:p>
        </w:tc>
        <w:tc>
          <w:tcPr>
            <w:tcW w:w="540" w:type="dxa"/>
            <w:vAlign w:val="bottom"/>
          </w:tcPr>
          <w:p w14:paraId="75B96345" w14:textId="11577597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540" w:type="dxa"/>
            <w:vAlign w:val="bottom"/>
          </w:tcPr>
          <w:p w14:paraId="64223A30" w14:textId="6346CA9D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1080" w:type="dxa"/>
            <w:vAlign w:val="bottom"/>
          </w:tcPr>
          <w:p w14:paraId="101F217A" w14:textId="2DD7E20C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441 (39.2)</w:t>
            </w:r>
          </w:p>
        </w:tc>
        <w:tc>
          <w:tcPr>
            <w:tcW w:w="1080" w:type="dxa"/>
            <w:vAlign w:val="bottom"/>
          </w:tcPr>
          <w:p w14:paraId="1553F73A" w14:textId="4E07A73F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1916 (37.5)</w:t>
            </w:r>
          </w:p>
        </w:tc>
        <w:tc>
          <w:tcPr>
            <w:tcW w:w="540" w:type="dxa"/>
            <w:vAlign w:val="bottom"/>
          </w:tcPr>
          <w:p w14:paraId="51401E7F" w14:textId="16A80144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540" w:type="dxa"/>
            <w:gridSpan w:val="2"/>
            <w:vAlign w:val="bottom"/>
          </w:tcPr>
          <w:p w14:paraId="23DED158" w14:textId="46455E53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D26A47" w:rsidRPr="00985A1F" w14:paraId="2D51413E" w14:textId="77777777" w:rsidTr="00C92391">
        <w:tc>
          <w:tcPr>
            <w:tcW w:w="1616" w:type="dxa"/>
          </w:tcPr>
          <w:p w14:paraId="674AD67E" w14:textId="77777777" w:rsidR="00D26A47" w:rsidRPr="00985A1F" w:rsidRDefault="00D26A47" w:rsidP="00D26A47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 xml:space="preserve">    75-84</w:t>
            </w:r>
          </w:p>
        </w:tc>
        <w:tc>
          <w:tcPr>
            <w:tcW w:w="1079" w:type="dxa"/>
            <w:vAlign w:val="bottom"/>
          </w:tcPr>
          <w:p w14:paraId="3D139CD4" w14:textId="3BA49776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1938 (34.5)</w:t>
            </w:r>
          </w:p>
        </w:tc>
        <w:tc>
          <w:tcPr>
            <w:tcW w:w="1079" w:type="dxa"/>
            <w:vAlign w:val="bottom"/>
          </w:tcPr>
          <w:p w14:paraId="347450ED" w14:textId="7B450988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472 (33.2)</w:t>
            </w:r>
          </w:p>
        </w:tc>
        <w:tc>
          <w:tcPr>
            <w:tcW w:w="539" w:type="dxa"/>
            <w:vAlign w:val="bottom"/>
          </w:tcPr>
          <w:p w14:paraId="6D515AC1" w14:textId="5F92624D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540" w:type="dxa"/>
            <w:vAlign w:val="bottom"/>
          </w:tcPr>
          <w:p w14:paraId="651382F7" w14:textId="4DD1B16A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1080" w:type="dxa"/>
            <w:vAlign w:val="bottom"/>
          </w:tcPr>
          <w:p w14:paraId="38942A74" w14:textId="2F00214F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1938 (34.5)</w:t>
            </w:r>
          </w:p>
        </w:tc>
        <w:tc>
          <w:tcPr>
            <w:tcW w:w="1080" w:type="dxa"/>
            <w:vAlign w:val="bottom"/>
          </w:tcPr>
          <w:p w14:paraId="272D6D1F" w14:textId="3AD8CE02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1955 (34.3)</w:t>
            </w:r>
          </w:p>
        </w:tc>
        <w:tc>
          <w:tcPr>
            <w:tcW w:w="547" w:type="dxa"/>
            <w:vAlign w:val="bottom"/>
          </w:tcPr>
          <w:p w14:paraId="14C014F5" w14:textId="55916E44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533" w:type="dxa"/>
            <w:vAlign w:val="bottom"/>
          </w:tcPr>
          <w:p w14:paraId="27F0B48D" w14:textId="7FD449F9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87" w:type="dxa"/>
            <w:vAlign w:val="bottom"/>
          </w:tcPr>
          <w:p w14:paraId="584B4BE1" w14:textId="00672299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373 (43.4)</w:t>
            </w:r>
          </w:p>
        </w:tc>
        <w:tc>
          <w:tcPr>
            <w:tcW w:w="1080" w:type="dxa"/>
            <w:vAlign w:val="bottom"/>
          </w:tcPr>
          <w:p w14:paraId="5BAADB97" w14:textId="12D7ED30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110 (41.4)</w:t>
            </w:r>
          </w:p>
        </w:tc>
        <w:tc>
          <w:tcPr>
            <w:tcW w:w="540" w:type="dxa"/>
            <w:vAlign w:val="bottom"/>
          </w:tcPr>
          <w:p w14:paraId="44B71C6D" w14:textId="6EFC659D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540" w:type="dxa"/>
            <w:vAlign w:val="bottom"/>
          </w:tcPr>
          <w:p w14:paraId="3FCA6301" w14:textId="36941EDB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1080" w:type="dxa"/>
            <w:vAlign w:val="bottom"/>
          </w:tcPr>
          <w:p w14:paraId="5244FC4C" w14:textId="5639823D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483 (42.9)</w:t>
            </w:r>
          </w:p>
        </w:tc>
        <w:tc>
          <w:tcPr>
            <w:tcW w:w="1080" w:type="dxa"/>
            <w:vAlign w:val="bottom"/>
          </w:tcPr>
          <w:p w14:paraId="3B8FCEC5" w14:textId="5BF068E5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2076 (40.7)</w:t>
            </w:r>
          </w:p>
        </w:tc>
        <w:tc>
          <w:tcPr>
            <w:tcW w:w="540" w:type="dxa"/>
            <w:vAlign w:val="bottom"/>
          </w:tcPr>
          <w:p w14:paraId="16FC2945" w14:textId="421634D1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540" w:type="dxa"/>
            <w:gridSpan w:val="2"/>
            <w:vAlign w:val="bottom"/>
          </w:tcPr>
          <w:p w14:paraId="62C7FD67" w14:textId="1CE35E72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</w:tr>
      <w:tr w:rsidR="00D26A47" w:rsidRPr="00985A1F" w14:paraId="1F0D266C" w14:textId="77777777" w:rsidTr="00C92391">
        <w:tc>
          <w:tcPr>
            <w:tcW w:w="1616" w:type="dxa"/>
          </w:tcPr>
          <w:p w14:paraId="2140C5C9" w14:textId="77777777" w:rsidR="00D26A47" w:rsidRPr="00985A1F" w:rsidRDefault="00D26A47" w:rsidP="00D26A47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 xml:space="preserve">    85+</w:t>
            </w:r>
          </w:p>
        </w:tc>
        <w:tc>
          <w:tcPr>
            <w:tcW w:w="1079" w:type="dxa"/>
            <w:vAlign w:val="bottom"/>
          </w:tcPr>
          <w:p w14:paraId="4CF076D4" w14:textId="1058D2F3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707 (12.6)</w:t>
            </w:r>
          </w:p>
        </w:tc>
        <w:tc>
          <w:tcPr>
            <w:tcW w:w="1079" w:type="dxa"/>
            <w:vAlign w:val="bottom"/>
          </w:tcPr>
          <w:p w14:paraId="400B6F71" w14:textId="5BCE7787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164 (11.5)</w:t>
            </w:r>
          </w:p>
        </w:tc>
        <w:tc>
          <w:tcPr>
            <w:tcW w:w="539" w:type="dxa"/>
            <w:vAlign w:val="bottom"/>
          </w:tcPr>
          <w:p w14:paraId="11BF2662" w14:textId="2C7A5341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540" w:type="dxa"/>
            <w:vAlign w:val="bottom"/>
          </w:tcPr>
          <w:p w14:paraId="6D303964" w14:textId="759EF358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080" w:type="dxa"/>
            <w:vAlign w:val="bottom"/>
          </w:tcPr>
          <w:p w14:paraId="6E16AF94" w14:textId="54B73E14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707 (12.6)</w:t>
            </w:r>
          </w:p>
        </w:tc>
        <w:tc>
          <w:tcPr>
            <w:tcW w:w="1080" w:type="dxa"/>
            <w:vAlign w:val="bottom"/>
          </w:tcPr>
          <w:p w14:paraId="775AC383" w14:textId="59FBD17A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779 (13.7)</w:t>
            </w:r>
          </w:p>
        </w:tc>
        <w:tc>
          <w:tcPr>
            <w:tcW w:w="547" w:type="dxa"/>
            <w:vAlign w:val="bottom"/>
          </w:tcPr>
          <w:p w14:paraId="700B7771" w14:textId="167A86A7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533" w:type="dxa"/>
            <w:vAlign w:val="bottom"/>
          </w:tcPr>
          <w:p w14:paraId="02F217D3" w14:textId="266D2626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87" w:type="dxa"/>
            <w:vAlign w:val="bottom"/>
          </w:tcPr>
          <w:p w14:paraId="1C88B12D" w14:textId="4B6A6A71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160 (18.6)</w:t>
            </w:r>
          </w:p>
        </w:tc>
        <w:tc>
          <w:tcPr>
            <w:tcW w:w="1080" w:type="dxa"/>
            <w:vAlign w:val="bottom"/>
          </w:tcPr>
          <w:p w14:paraId="4301D5AE" w14:textId="3E60146A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 (15.4)</w:t>
            </w:r>
          </w:p>
        </w:tc>
        <w:tc>
          <w:tcPr>
            <w:tcW w:w="540" w:type="dxa"/>
            <w:vAlign w:val="bottom"/>
          </w:tcPr>
          <w:p w14:paraId="386F45E2" w14:textId="0A6741DF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540" w:type="dxa"/>
            <w:vAlign w:val="bottom"/>
          </w:tcPr>
          <w:p w14:paraId="1FD8C87E" w14:textId="3B1B1CC9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1080" w:type="dxa"/>
            <w:vAlign w:val="bottom"/>
          </w:tcPr>
          <w:p w14:paraId="5A9057FF" w14:textId="2A835E1D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 (17.9)</w:t>
            </w:r>
          </w:p>
        </w:tc>
        <w:tc>
          <w:tcPr>
            <w:tcW w:w="1080" w:type="dxa"/>
            <w:vAlign w:val="bottom"/>
          </w:tcPr>
          <w:p w14:paraId="6E8CC3C0" w14:textId="79F89315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1111 (21.8)</w:t>
            </w:r>
          </w:p>
        </w:tc>
        <w:tc>
          <w:tcPr>
            <w:tcW w:w="540" w:type="dxa"/>
            <w:vAlign w:val="bottom"/>
          </w:tcPr>
          <w:p w14:paraId="293E8F18" w14:textId="4B3A9920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540" w:type="dxa"/>
            <w:gridSpan w:val="2"/>
            <w:vAlign w:val="bottom"/>
          </w:tcPr>
          <w:p w14:paraId="60044663" w14:textId="0AF6CDA8" w:rsidR="00D26A47" w:rsidRPr="00985A1F" w:rsidRDefault="00D26A47" w:rsidP="00D26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2.9</w:t>
            </w:r>
          </w:p>
        </w:tc>
      </w:tr>
      <w:tr w:rsidR="00E05E1D" w:rsidRPr="00985A1F" w14:paraId="2C7C9A0E" w14:textId="77777777" w:rsidTr="00C92391">
        <w:tc>
          <w:tcPr>
            <w:tcW w:w="1616" w:type="dxa"/>
            <w:vAlign w:val="bottom"/>
          </w:tcPr>
          <w:p w14:paraId="73817138" w14:textId="34AF5B98" w:rsidR="00E05E1D" w:rsidRPr="00985A1F" w:rsidRDefault="00E05E1D" w:rsidP="00E05E1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Female</w:t>
            </w:r>
          </w:p>
        </w:tc>
        <w:tc>
          <w:tcPr>
            <w:tcW w:w="1079" w:type="dxa"/>
            <w:vAlign w:val="bottom"/>
          </w:tcPr>
          <w:p w14:paraId="47E176CA" w14:textId="04D6CD2E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3411 (60.7)</w:t>
            </w:r>
          </w:p>
        </w:tc>
        <w:tc>
          <w:tcPr>
            <w:tcW w:w="1079" w:type="dxa"/>
            <w:vAlign w:val="bottom"/>
          </w:tcPr>
          <w:p w14:paraId="2F97108E" w14:textId="2D130382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813 (57.2)</w:t>
            </w:r>
          </w:p>
        </w:tc>
        <w:tc>
          <w:tcPr>
            <w:tcW w:w="539" w:type="dxa"/>
            <w:vAlign w:val="bottom"/>
          </w:tcPr>
          <w:p w14:paraId="5162E403" w14:textId="6D26131F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540" w:type="dxa"/>
            <w:vAlign w:val="bottom"/>
          </w:tcPr>
          <w:p w14:paraId="59D22B6B" w14:textId="0781EA8E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1080" w:type="dxa"/>
            <w:vAlign w:val="bottom"/>
          </w:tcPr>
          <w:p w14:paraId="6ED88A06" w14:textId="66A87DC4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3411 (60.7)</w:t>
            </w:r>
          </w:p>
        </w:tc>
        <w:tc>
          <w:tcPr>
            <w:tcW w:w="1080" w:type="dxa"/>
            <w:vAlign w:val="bottom"/>
          </w:tcPr>
          <w:p w14:paraId="04340670" w14:textId="03A4412D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3448 (60.6)</w:t>
            </w:r>
          </w:p>
        </w:tc>
        <w:tc>
          <w:tcPr>
            <w:tcW w:w="547" w:type="dxa"/>
            <w:vAlign w:val="bottom"/>
          </w:tcPr>
          <w:p w14:paraId="5AE7ACB6" w14:textId="714479DA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533" w:type="dxa"/>
            <w:vAlign w:val="bottom"/>
          </w:tcPr>
          <w:p w14:paraId="04D99A89" w14:textId="00A10F42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87" w:type="dxa"/>
            <w:vAlign w:val="bottom"/>
          </w:tcPr>
          <w:p w14:paraId="2B0A3A22" w14:textId="6375DF20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437 (50.9)</w:t>
            </w:r>
          </w:p>
        </w:tc>
        <w:tc>
          <w:tcPr>
            <w:tcW w:w="1080" w:type="dxa"/>
            <w:vAlign w:val="bottom"/>
          </w:tcPr>
          <w:p w14:paraId="42650551" w14:textId="0D544D7C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121 (45.5)</w:t>
            </w:r>
          </w:p>
        </w:tc>
        <w:tc>
          <w:tcPr>
            <w:tcW w:w="540" w:type="dxa"/>
            <w:vAlign w:val="bottom"/>
          </w:tcPr>
          <w:p w14:paraId="3889BB89" w14:textId="401AF028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540" w:type="dxa"/>
            <w:vAlign w:val="bottom"/>
          </w:tcPr>
          <w:p w14:paraId="16EC38B6" w14:textId="03320F05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1080" w:type="dxa"/>
            <w:vAlign w:val="bottom"/>
          </w:tcPr>
          <w:p w14:paraId="7F484B98" w14:textId="14347688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558 (49.6)</w:t>
            </w:r>
          </w:p>
        </w:tc>
        <w:tc>
          <w:tcPr>
            <w:tcW w:w="1080" w:type="dxa"/>
            <w:vAlign w:val="bottom"/>
          </w:tcPr>
          <w:p w14:paraId="1389103D" w14:textId="00A7C338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2909 (57)</w:t>
            </w:r>
          </w:p>
        </w:tc>
        <w:tc>
          <w:tcPr>
            <w:tcW w:w="540" w:type="dxa"/>
            <w:vAlign w:val="bottom"/>
          </w:tcPr>
          <w:p w14:paraId="0C40BE1E" w14:textId="6DF4AB36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14.9</w:t>
            </w:r>
          </w:p>
        </w:tc>
        <w:tc>
          <w:tcPr>
            <w:tcW w:w="540" w:type="dxa"/>
            <w:gridSpan w:val="2"/>
            <w:vAlign w:val="bottom"/>
          </w:tcPr>
          <w:p w14:paraId="2ACA4317" w14:textId="1D7C805A" w:rsidR="00E05E1D" w:rsidRPr="00985A1F" w:rsidRDefault="00E05E1D" w:rsidP="00E05E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8.3</w:t>
            </w:r>
          </w:p>
        </w:tc>
      </w:tr>
      <w:tr w:rsidR="00E05E1D" w:rsidRPr="00985A1F" w14:paraId="5A62267A" w14:textId="77777777" w:rsidTr="00C92391">
        <w:tc>
          <w:tcPr>
            <w:tcW w:w="1616" w:type="dxa"/>
            <w:vAlign w:val="bottom"/>
          </w:tcPr>
          <w:p w14:paraId="49C20F2B" w14:textId="77777777" w:rsidR="00E05E1D" w:rsidRPr="00985A1F" w:rsidRDefault="00E05E1D" w:rsidP="001260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Race</w:t>
            </w:r>
          </w:p>
        </w:tc>
        <w:tc>
          <w:tcPr>
            <w:tcW w:w="1079" w:type="dxa"/>
            <w:vAlign w:val="bottom"/>
          </w:tcPr>
          <w:p w14:paraId="34CCB937" w14:textId="77777777" w:rsidR="00E05E1D" w:rsidRPr="00985A1F" w:rsidRDefault="00E05E1D" w:rsidP="001260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9" w:type="dxa"/>
            <w:vAlign w:val="bottom"/>
          </w:tcPr>
          <w:p w14:paraId="2CEA4F98" w14:textId="77777777" w:rsidR="00E05E1D" w:rsidRPr="00985A1F" w:rsidRDefault="00E05E1D" w:rsidP="001260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9" w:type="dxa"/>
            <w:vAlign w:val="bottom"/>
          </w:tcPr>
          <w:p w14:paraId="33FC412D" w14:textId="77777777" w:rsidR="00E05E1D" w:rsidRPr="00985A1F" w:rsidRDefault="00E05E1D" w:rsidP="001260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14:paraId="6F5D35B5" w14:textId="77777777" w:rsidR="00E05E1D" w:rsidRPr="00985A1F" w:rsidRDefault="00E05E1D" w:rsidP="001260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vAlign w:val="bottom"/>
          </w:tcPr>
          <w:p w14:paraId="65E26334" w14:textId="77777777" w:rsidR="00E05E1D" w:rsidRPr="00985A1F" w:rsidRDefault="00E05E1D" w:rsidP="001260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vAlign w:val="bottom"/>
          </w:tcPr>
          <w:p w14:paraId="3904A4DF" w14:textId="77777777" w:rsidR="00E05E1D" w:rsidRPr="00985A1F" w:rsidRDefault="00E05E1D" w:rsidP="001260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7" w:type="dxa"/>
            <w:vAlign w:val="bottom"/>
          </w:tcPr>
          <w:p w14:paraId="0235D6D5" w14:textId="77777777" w:rsidR="00E05E1D" w:rsidRPr="00985A1F" w:rsidRDefault="00E05E1D" w:rsidP="001260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3" w:type="dxa"/>
            <w:vAlign w:val="bottom"/>
          </w:tcPr>
          <w:p w14:paraId="667F585B" w14:textId="77777777" w:rsidR="00E05E1D" w:rsidRPr="00985A1F" w:rsidRDefault="00E05E1D" w:rsidP="001260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7" w:type="dxa"/>
            <w:vAlign w:val="bottom"/>
          </w:tcPr>
          <w:p w14:paraId="3E6D96FE" w14:textId="77777777" w:rsidR="00E05E1D" w:rsidRPr="00985A1F" w:rsidRDefault="00E05E1D" w:rsidP="001260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vAlign w:val="bottom"/>
          </w:tcPr>
          <w:p w14:paraId="0D466964" w14:textId="77777777" w:rsidR="00E05E1D" w:rsidRPr="00985A1F" w:rsidRDefault="00E05E1D" w:rsidP="001260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14:paraId="6145D002" w14:textId="77777777" w:rsidR="00E05E1D" w:rsidRPr="00985A1F" w:rsidRDefault="00E05E1D" w:rsidP="001260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14:paraId="4E49BCC9" w14:textId="77777777" w:rsidR="00E05E1D" w:rsidRPr="00985A1F" w:rsidRDefault="00E05E1D" w:rsidP="001260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vAlign w:val="bottom"/>
          </w:tcPr>
          <w:p w14:paraId="7DDC3F9C" w14:textId="77777777" w:rsidR="00E05E1D" w:rsidRPr="00985A1F" w:rsidRDefault="00E05E1D" w:rsidP="001260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vAlign w:val="bottom"/>
          </w:tcPr>
          <w:p w14:paraId="058146A7" w14:textId="77777777" w:rsidR="00E05E1D" w:rsidRPr="00985A1F" w:rsidRDefault="00E05E1D" w:rsidP="001260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14:paraId="4B801543" w14:textId="77777777" w:rsidR="00E05E1D" w:rsidRPr="00985A1F" w:rsidRDefault="00E05E1D" w:rsidP="001260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gridSpan w:val="2"/>
            <w:vAlign w:val="bottom"/>
          </w:tcPr>
          <w:p w14:paraId="0BBC85B5" w14:textId="77777777" w:rsidR="00E05E1D" w:rsidRPr="00985A1F" w:rsidRDefault="00E05E1D" w:rsidP="001260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A3096" w:rsidRPr="00985A1F" w14:paraId="62CE6C68" w14:textId="77777777" w:rsidTr="00C92391">
        <w:tc>
          <w:tcPr>
            <w:tcW w:w="1616" w:type="dxa"/>
            <w:vAlign w:val="bottom"/>
          </w:tcPr>
          <w:p w14:paraId="026AF93B" w14:textId="77777777" w:rsidR="009A3096" w:rsidRPr="00985A1F" w:rsidRDefault="009A3096" w:rsidP="009A309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Caucasian</w:t>
            </w:r>
          </w:p>
        </w:tc>
        <w:tc>
          <w:tcPr>
            <w:tcW w:w="1079" w:type="dxa"/>
            <w:vAlign w:val="bottom"/>
          </w:tcPr>
          <w:p w14:paraId="5CE7F6EB" w14:textId="7D4F0493" w:rsidR="009A3096" w:rsidRPr="00985A1F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4888 (87)</w:t>
            </w:r>
          </w:p>
        </w:tc>
        <w:tc>
          <w:tcPr>
            <w:tcW w:w="1079" w:type="dxa"/>
            <w:vAlign w:val="bottom"/>
          </w:tcPr>
          <w:p w14:paraId="49F86ED6" w14:textId="5DB7E8B5" w:rsidR="009A3096" w:rsidRPr="00985A1F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1195 (84.1)</w:t>
            </w:r>
          </w:p>
        </w:tc>
        <w:tc>
          <w:tcPr>
            <w:tcW w:w="539" w:type="dxa"/>
            <w:vAlign w:val="bottom"/>
          </w:tcPr>
          <w:p w14:paraId="5AC0F3F0" w14:textId="5EECAC1E" w:rsidR="009A3096" w:rsidRPr="00985A1F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540" w:type="dxa"/>
            <w:vAlign w:val="bottom"/>
          </w:tcPr>
          <w:p w14:paraId="375B231E" w14:textId="1C0454F0" w:rsidR="009A3096" w:rsidRPr="00985A1F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1080" w:type="dxa"/>
            <w:vAlign w:val="bottom"/>
          </w:tcPr>
          <w:p w14:paraId="3E5F0313" w14:textId="11C209B6" w:rsidR="009A3096" w:rsidRPr="00985A1F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4888 (87)</w:t>
            </w:r>
          </w:p>
        </w:tc>
        <w:tc>
          <w:tcPr>
            <w:tcW w:w="1080" w:type="dxa"/>
            <w:vAlign w:val="bottom"/>
          </w:tcPr>
          <w:p w14:paraId="5E05CD30" w14:textId="4FD9A7AF" w:rsidR="009A3096" w:rsidRPr="00985A1F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5219 (91.7)</w:t>
            </w:r>
          </w:p>
        </w:tc>
        <w:tc>
          <w:tcPr>
            <w:tcW w:w="547" w:type="dxa"/>
            <w:vAlign w:val="bottom"/>
          </w:tcPr>
          <w:p w14:paraId="1F9D89C0" w14:textId="41FEE6C8" w:rsidR="009A3096" w:rsidRPr="00985A1F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533" w:type="dxa"/>
            <w:vAlign w:val="bottom"/>
          </w:tcPr>
          <w:p w14:paraId="79BA4005" w14:textId="6F12C215" w:rsidR="009A3096" w:rsidRPr="00985A1F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87" w:type="dxa"/>
            <w:vAlign w:val="bottom"/>
          </w:tcPr>
          <w:p w14:paraId="793705A3" w14:textId="21B908EC" w:rsidR="009A3096" w:rsidRPr="00985A1F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771 (89.8)</w:t>
            </w:r>
          </w:p>
        </w:tc>
        <w:tc>
          <w:tcPr>
            <w:tcW w:w="1080" w:type="dxa"/>
            <w:vAlign w:val="bottom"/>
          </w:tcPr>
          <w:p w14:paraId="4EE027F0" w14:textId="18FEEB44" w:rsidR="009A3096" w:rsidRPr="00985A1F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Not reportable</w:t>
            </w:r>
          </w:p>
        </w:tc>
        <w:tc>
          <w:tcPr>
            <w:tcW w:w="540" w:type="dxa"/>
            <w:vAlign w:val="bottom"/>
          </w:tcPr>
          <w:p w14:paraId="0869076B" w14:textId="0D819F92" w:rsidR="009A3096" w:rsidRPr="00985A1F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40" w:type="dxa"/>
            <w:vAlign w:val="bottom"/>
          </w:tcPr>
          <w:p w14:paraId="404E568F" w14:textId="0A0A2F83" w:rsidR="009A3096" w:rsidRPr="00985A1F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80" w:type="dxa"/>
            <w:vAlign w:val="bottom"/>
          </w:tcPr>
          <w:p w14:paraId="185B78C1" w14:textId="07306D27" w:rsidR="009A3096" w:rsidRPr="00985A1F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1031 (91.6)</w:t>
            </w:r>
          </w:p>
        </w:tc>
        <w:tc>
          <w:tcPr>
            <w:tcW w:w="1080" w:type="dxa"/>
            <w:vAlign w:val="bottom"/>
          </w:tcPr>
          <w:p w14:paraId="08343E90" w14:textId="6BC02B91" w:rsidR="009A3096" w:rsidRPr="00985A1F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4712 (92.3)</w:t>
            </w:r>
          </w:p>
        </w:tc>
        <w:tc>
          <w:tcPr>
            <w:tcW w:w="540" w:type="dxa"/>
            <w:vAlign w:val="bottom"/>
          </w:tcPr>
          <w:p w14:paraId="5750C180" w14:textId="293A6A41" w:rsidR="009A3096" w:rsidRPr="00985A1F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540" w:type="dxa"/>
            <w:gridSpan w:val="2"/>
            <w:vAlign w:val="bottom"/>
          </w:tcPr>
          <w:p w14:paraId="501C2543" w14:textId="5E6F9041" w:rsidR="009A3096" w:rsidRPr="00985A1F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</w:tr>
      <w:tr w:rsidR="00243EB4" w:rsidRPr="00985A1F" w14:paraId="24A2CC24" w14:textId="77777777" w:rsidTr="00C92391">
        <w:tc>
          <w:tcPr>
            <w:tcW w:w="1616" w:type="dxa"/>
            <w:vAlign w:val="bottom"/>
          </w:tcPr>
          <w:p w14:paraId="2421AF4B" w14:textId="77777777" w:rsidR="00243EB4" w:rsidRPr="00985A1F" w:rsidRDefault="00243EB4" w:rsidP="00243EB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African American</w:t>
            </w:r>
          </w:p>
        </w:tc>
        <w:tc>
          <w:tcPr>
            <w:tcW w:w="1079" w:type="dxa"/>
            <w:vAlign w:val="bottom"/>
          </w:tcPr>
          <w:p w14:paraId="3B4E9E19" w14:textId="43F7CD06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610 (10.9)</w:t>
            </w:r>
          </w:p>
        </w:tc>
        <w:tc>
          <w:tcPr>
            <w:tcW w:w="1079" w:type="dxa"/>
            <w:vAlign w:val="bottom"/>
          </w:tcPr>
          <w:p w14:paraId="5213F45B" w14:textId="3A58DECD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186 (13.1)</w:t>
            </w:r>
          </w:p>
        </w:tc>
        <w:tc>
          <w:tcPr>
            <w:tcW w:w="539" w:type="dxa"/>
            <w:vAlign w:val="bottom"/>
          </w:tcPr>
          <w:p w14:paraId="629227A4" w14:textId="00535A95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540" w:type="dxa"/>
            <w:vAlign w:val="bottom"/>
          </w:tcPr>
          <w:p w14:paraId="1C079D97" w14:textId="1A2A483A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080" w:type="dxa"/>
            <w:vAlign w:val="bottom"/>
          </w:tcPr>
          <w:p w14:paraId="6B35699E" w14:textId="1B46977A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610 (10.9)</w:t>
            </w:r>
          </w:p>
        </w:tc>
        <w:tc>
          <w:tcPr>
            <w:tcW w:w="1080" w:type="dxa"/>
            <w:vAlign w:val="bottom"/>
          </w:tcPr>
          <w:p w14:paraId="7B21C257" w14:textId="4208C597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374 (6.6)</w:t>
            </w:r>
          </w:p>
        </w:tc>
        <w:tc>
          <w:tcPr>
            <w:tcW w:w="547" w:type="dxa"/>
            <w:vAlign w:val="bottom"/>
          </w:tcPr>
          <w:p w14:paraId="59296BD4" w14:textId="060219CB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533" w:type="dxa"/>
            <w:vAlign w:val="bottom"/>
          </w:tcPr>
          <w:p w14:paraId="251A9755" w14:textId="49469978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087" w:type="dxa"/>
            <w:vAlign w:val="bottom"/>
          </w:tcPr>
          <w:p w14:paraId="082C6043" w14:textId="56550160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73 (8.5)</w:t>
            </w:r>
          </w:p>
        </w:tc>
        <w:tc>
          <w:tcPr>
            <w:tcW w:w="1080" w:type="dxa"/>
            <w:vAlign w:val="bottom"/>
          </w:tcPr>
          <w:p w14:paraId="2975AFA6" w14:textId="02D73658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&lt;11</w:t>
            </w:r>
          </w:p>
        </w:tc>
        <w:tc>
          <w:tcPr>
            <w:tcW w:w="540" w:type="dxa"/>
            <w:vAlign w:val="bottom"/>
          </w:tcPr>
          <w:p w14:paraId="22E04DD2" w14:textId="33C0FC12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40" w:type="dxa"/>
            <w:vAlign w:val="bottom"/>
          </w:tcPr>
          <w:p w14:paraId="121634F4" w14:textId="5EB0B7B2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80" w:type="dxa"/>
            <w:vAlign w:val="bottom"/>
          </w:tcPr>
          <w:p w14:paraId="78FA28F0" w14:textId="34D354EE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 (6.9)</w:t>
            </w:r>
          </w:p>
        </w:tc>
        <w:tc>
          <w:tcPr>
            <w:tcW w:w="1080" w:type="dxa"/>
            <w:vAlign w:val="bottom"/>
          </w:tcPr>
          <w:p w14:paraId="30017726" w14:textId="5A1065D7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351 (6.9)</w:t>
            </w:r>
          </w:p>
        </w:tc>
        <w:tc>
          <w:tcPr>
            <w:tcW w:w="540" w:type="dxa"/>
            <w:vAlign w:val="bottom"/>
          </w:tcPr>
          <w:p w14:paraId="4344BF4D" w14:textId="5C3539A8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540" w:type="dxa"/>
            <w:gridSpan w:val="2"/>
            <w:vAlign w:val="bottom"/>
          </w:tcPr>
          <w:p w14:paraId="3F6BC64A" w14:textId="55DDBEE1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</w:tr>
      <w:tr w:rsidR="00243EB4" w:rsidRPr="00985A1F" w14:paraId="259BA9DD" w14:textId="77777777" w:rsidTr="00C92391">
        <w:tc>
          <w:tcPr>
            <w:tcW w:w="1616" w:type="dxa"/>
            <w:vAlign w:val="bottom"/>
          </w:tcPr>
          <w:p w14:paraId="147E50F4" w14:textId="77777777" w:rsidR="00243EB4" w:rsidRPr="00985A1F" w:rsidRDefault="00243EB4" w:rsidP="00243EB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Others</w:t>
            </w:r>
          </w:p>
        </w:tc>
        <w:tc>
          <w:tcPr>
            <w:tcW w:w="1079" w:type="dxa"/>
            <w:vAlign w:val="bottom"/>
          </w:tcPr>
          <w:p w14:paraId="4CF46C3E" w14:textId="48FC2E7E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122 (2.2)</w:t>
            </w:r>
          </w:p>
        </w:tc>
        <w:tc>
          <w:tcPr>
            <w:tcW w:w="1079" w:type="dxa"/>
            <w:vAlign w:val="bottom"/>
          </w:tcPr>
          <w:p w14:paraId="57E96AED" w14:textId="7B51CF76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 (2.8)</w:t>
            </w:r>
          </w:p>
        </w:tc>
        <w:tc>
          <w:tcPr>
            <w:tcW w:w="539" w:type="dxa"/>
            <w:vAlign w:val="bottom"/>
          </w:tcPr>
          <w:p w14:paraId="30B7EF39" w14:textId="2A6EFE9E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540" w:type="dxa"/>
            <w:vAlign w:val="bottom"/>
          </w:tcPr>
          <w:p w14:paraId="1B61317B" w14:textId="2835CD27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080" w:type="dxa"/>
            <w:vAlign w:val="bottom"/>
          </w:tcPr>
          <w:p w14:paraId="7AB3F201" w14:textId="7284D84C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122 (2.2)</w:t>
            </w:r>
          </w:p>
        </w:tc>
        <w:tc>
          <w:tcPr>
            <w:tcW w:w="1080" w:type="dxa"/>
            <w:vAlign w:val="bottom"/>
          </w:tcPr>
          <w:p w14:paraId="645804A6" w14:textId="33A8788A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101 (1.8)</w:t>
            </w:r>
          </w:p>
        </w:tc>
        <w:tc>
          <w:tcPr>
            <w:tcW w:w="547" w:type="dxa"/>
            <w:vAlign w:val="bottom"/>
          </w:tcPr>
          <w:p w14:paraId="1FB750EA" w14:textId="67C42B13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533" w:type="dxa"/>
            <w:vAlign w:val="bottom"/>
          </w:tcPr>
          <w:p w14:paraId="56A7D71B" w14:textId="2B65FA23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1087" w:type="dxa"/>
            <w:vAlign w:val="bottom"/>
          </w:tcPr>
          <w:p w14:paraId="7FF40630" w14:textId="02192493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(1.7)</w:t>
            </w:r>
          </w:p>
        </w:tc>
        <w:tc>
          <w:tcPr>
            <w:tcW w:w="1080" w:type="dxa"/>
            <w:vAlign w:val="bottom"/>
          </w:tcPr>
          <w:p w14:paraId="4F9E6868" w14:textId="0BBDE750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&lt;11</w:t>
            </w:r>
          </w:p>
        </w:tc>
        <w:tc>
          <w:tcPr>
            <w:tcW w:w="540" w:type="dxa"/>
            <w:vAlign w:val="bottom"/>
          </w:tcPr>
          <w:p w14:paraId="0B18391F" w14:textId="628E26EA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40" w:type="dxa"/>
            <w:vAlign w:val="bottom"/>
          </w:tcPr>
          <w:p w14:paraId="3B541DD9" w14:textId="487C31AA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80" w:type="dxa"/>
            <w:vAlign w:val="bottom"/>
          </w:tcPr>
          <w:p w14:paraId="2509E187" w14:textId="3381FB88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(1.4)</w:t>
            </w:r>
          </w:p>
        </w:tc>
        <w:tc>
          <w:tcPr>
            <w:tcW w:w="1080" w:type="dxa"/>
            <w:vAlign w:val="bottom"/>
          </w:tcPr>
          <w:p w14:paraId="071DCDC4" w14:textId="0FD21560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 (0.8)</w:t>
            </w:r>
          </w:p>
        </w:tc>
        <w:tc>
          <w:tcPr>
            <w:tcW w:w="540" w:type="dxa"/>
            <w:vAlign w:val="bottom"/>
          </w:tcPr>
          <w:p w14:paraId="1D6B83E4" w14:textId="2963CC79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540" w:type="dxa"/>
            <w:gridSpan w:val="2"/>
            <w:vAlign w:val="bottom"/>
          </w:tcPr>
          <w:p w14:paraId="40AF7155" w14:textId="6D279B7D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</w:tr>
      <w:tr w:rsidR="005605BE" w:rsidRPr="00985A1F" w14:paraId="614B47DE" w14:textId="77777777" w:rsidTr="00C92391">
        <w:tc>
          <w:tcPr>
            <w:tcW w:w="1616" w:type="dxa"/>
            <w:vAlign w:val="bottom"/>
          </w:tcPr>
          <w:p w14:paraId="55D94E96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Recent hospitalization in the past 30 days</w:t>
            </w:r>
          </w:p>
        </w:tc>
        <w:tc>
          <w:tcPr>
            <w:tcW w:w="1079" w:type="dxa"/>
            <w:vAlign w:val="bottom"/>
          </w:tcPr>
          <w:p w14:paraId="0CA8B0BE" w14:textId="2A4ABD9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471 (8.4)</w:t>
            </w:r>
          </w:p>
        </w:tc>
        <w:tc>
          <w:tcPr>
            <w:tcW w:w="1079" w:type="dxa"/>
            <w:vAlign w:val="bottom"/>
          </w:tcPr>
          <w:p w14:paraId="3E911588" w14:textId="4DA9EBA3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141 (9.9)</w:t>
            </w:r>
          </w:p>
        </w:tc>
        <w:tc>
          <w:tcPr>
            <w:tcW w:w="539" w:type="dxa"/>
            <w:vAlign w:val="bottom"/>
          </w:tcPr>
          <w:p w14:paraId="5EF3D833" w14:textId="4006D00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540" w:type="dxa"/>
            <w:vAlign w:val="bottom"/>
          </w:tcPr>
          <w:p w14:paraId="4BB9F58B" w14:textId="0992056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1080" w:type="dxa"/>
            <w:vAlign w:val="bottom"/>
          </w:tcPr>
          <w:p w14:paraId="380DA73E" w14:textId="0C31ECC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471 (8.4)</w:t>
            </w:r>
          </w:p>
        </w:tc>
        <w:tc>
          <w:tcPr>
            <w:tcW w:w="1080" w:type="dxa"/>
            <w:vAlign w:val="bottom"/>
          </w:tcPr>
          <w:p w14:paraId="7ED5D5E1" w14:textId="7C0B886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166 (2.9)</w:t>
            </w:r>
          </w:p>
        </w:tc>
        <w:tc>
          <w:tcPr>
            <w:tcW w:w="547" w:type="dxa"/>
            <w:vAlign w:val="bottom"/>
          </w:tcPr>
          <w:p w14:paraId="6C7B0934" w14:textId="7DD2F40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23.8</w:t>
            </w:r>
          </w:p>
        </w:tc>
        <w:tc>
          <w:tcPr>
            <w:tcW w:w="533" w:type="dxa"/>
            <w:vAlign w:val="bottom"/>
          </w:tcPr>
          <w:p w14:paraId="471D0275" w14:textId="7EA23A4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87" w:type="dxa"/>
            <w:vAlign w:val="bottom"/>
          </w:tcPr>
          <w:p w14:paraId="3EF41201" w14:textId="1215405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 (9)</w:t>
            </w:r>
          </w:p>
        </w:tc>
        <w:tc>
          <w:tcPr>
            <w:tcW w:w="1080" w:type="dxa"/>
            <w:vAlign w:val="bottom"/>
          </w:tcPr>
          <w:p w14:paraId="34637F7D" w14:textId="121D9FD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 (11.7)</w:t>
            </w:r>
          </w:p>
        </w:tc>
        <w:tc>
          <w:tcPr>
            <w:tcW w:w="540" w:type="dxa"/>
            <w:vAlign w:val="bottom"/>
          </w:tcPr>
          <w:p w14:paraId="681EB10E" w14:textId="7A3E764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540" w:type="dxa"/>
            <w:vAlign w:val="bottom"/>
          </w:tcPr>
          <w:p w14:paraId="7C7B4D55" w14:textId="20619B0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1080" w:type="dxa"/>
            <w:vAlign w:val="bottom"/>
          </w:tcPr>
          <w:p w14:paraId="2152C19F" w14:textId="1A4AA83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 (9.6)</w:t>
            </w:r>
          </w:p>
        </w:tc>
        <w:tc>
          <w:tcPr>
            <w:tcW w:w="1080" w:type="dxa"/>
            <w:vAlign w:val="bottom"/>
          </w:tcPr>
          <w:p w14:paraId="7EDAC175" w14:textId="50FC58D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1491 (29.2)</w:t>
            </w:r>
          </w:p>
        </w:tc>
        <w:tc>
          <w:tcPr>
            <w:tcW w:w="540" w:type="dxa"/>
            <w:vAlign w:val="bottom"/>
          </w:tcPr>
          <w:p w14:paraId="293C9766" w14:textId="1562F45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51.2</w:t>
            </w:r>
          </w:p>
        </w:tc>
        <w:tc>
          <w:tcPr>
            <w:tcW w:w="540" w:type="dxa"/>
            <w:gridSpan w:val="2"/>
            <w:vAlign w:val="bottom"/>
          </w:tcPr>
          <w:p w14:paraId="1488DB21" w14:textId="3A393CE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14.3</w:t>
            </w:r>
          </w:p>
        </w:tc>
      </w:tr>
      <w:tr w:rsidR="005605BE" w:rsidRPr="00985A1F" w14:paraId="64857127" w14:textId="77777777" w:rsidTr="00C92391">
        <w:tc>
          <w:tcPr>
            <w:tcW w:w="1616" w:type="dxa"/>
          </w:tcPr>
          <w:p w14:paraId="20110969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Number of distinct prescriptions</w:t>
            </w:r>
          </w:p>
        </w:tc>
        <w:tc>
          <w:tcPr>
            <w:tcW w:w="1079" w:type="dxa"/>
            <w:vAlign w:val="bottom"/>
          </w:tcPr>
          <w:p w14:paraId="48A2BAFD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79" w:type="dxa"/>
            <w:vAlign w:val="bottom"/>
          </w:tcPr>
          <w:p w14:paraId="25EC5E71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39" w:type="dxa"/>
            <w:vAlign w:val="bottom"/>
          </w:tcPr>
          <w:p w14:paraId="77EFE96B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14:paraId="49DA9BF1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Align w:val="bottom"/>
          </w:tcPr>
          <w:p w14:paraId="629D3FF2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Align w:val="bottom"/>
          </w:tcPr>
          <w:p w14:paraId="45AB071F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7" w:type="dxa"/>
            <w:vAlign w:val="bottom"/>
          </w:tcPr>
          <w:p w14:paraId="4D3D12CB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33" w:type="dxa"/>
            <w:vAlign w:val="bottom"/>
          </w:tcPr>
          <w:p w14:paraId="3B06CA1E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7" w:type="dxa"/>
            <w:vAlign w:val="bottom"/>
          </w:tcPr>
          <w:p w14:paraId="0E84A89C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Align w:val="bottom"/>
          </w:tcPr>
          <w:p w14:paraId="124515A2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14:paraId="7F5B9AB9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14:paraId="784BB838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Align w:val="bottom"/>
          </w:tcPr>
          <w:p w14:paraId="0BE736DB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Align w:val="bottom"/>
          </w:tcPr>
          <w:p w14:paraId="4030226F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14:paraId="11A5E2FB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  <w:gridSpan w:val="2"/>
            <w:vAlign w:val="bottom"/>
          </w:tcPr>
          <w:p w14:paraId="240164D1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5605BE" w:rsidRPr="00985A1F" w14:paraId="40900458" w14:textId="77777777" w:rsidTr="00C92391">
        <w:tc>
          <w:tcPr>
            <w:tcW w:w="1616" w:type="dxa"/>
          </w:tcPr>
          <w:p w14:paraId="6E52CD17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 xml:space="preserve">    0-2</w:t>
            </w:r>
          </w:p>
        </w:tc>
        <w:tc>
          <w:tcPr>
            <w:tcW w:w="1079" w:type="dxa"/>
            <w:vAlign w:val="bottom"/>
          </w:tcPr>
          <w:p w14:paraId="7992E915" w14:textId="585EC88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265 (4.7)</w:t>
            </w:r>
          </w:p>
        </w:tc>
        <w:tc>
          <w:tcPr>
            <w:tcW w:w="1079" w:type="dxa"/>
            <w:vAlign w:val="bottom"/>
          </w:tcPr>
          <w:p w14:paraId="1404C30B" w14:textId="7BA9DAC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81 (5.7)</w:t>
            </w:r>
          </w:p>
        </w:tc>
        <w:tc>
          <w:tcPr>
            <w:tcW w:w="539" w:type="dxa"/>
            <w:vAlign w:val="bottom"/>
          </w:tcPr>
          <w:p w14:paraId="15BB2C94" w14:textId="75D5742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540" w:type="dxa"/>
            <w:vAlign w:val="bottom"/>
          </w:tcPr>
          <w:p w14:paraId="48A9EA5B" w14:textId="6F8E381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080" w:type="dxa"/>
            <w:vAlign w:val="bottom"/>
          </w:tcPr>
          <w:p w14:paraId="39906E90" w14:textId="4B8EB19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265 (4.7)</w:t>
            </w:r>
          </w:p>
        </w:tc>
        <w:tc>
          <w:tcPr>
            <w:tcW w:w="1080" w:type="dxa"/>
            <w:vAlign w:val="bottom"/>
          </w:tcPr>
          <w:p w14:paraId="74EE6B6B" w14:textId="5C6E0E4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647 (11.4)</w:t>
            </w:r>
          </w:p>
        </w:tc>
        <w:tc>
          <w:tcPr>
            <w:tcW w:w="547" w:type="dxa"/>
            <w:vAlign w:val="bottom"/>
          </w:tcPr>
          <w:p w14:paraId="799BD14B" w14:textId="18F396D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24.6</w:t>
            </w:r>
          </w:p>
        </w:tc>
        <w:tc>
          <w:tcPr>
            <w:tcW w:w="533" w:type="dxa"/>
            <w:vAlign w:val="bottom"/>
          </w:tcPr>
          <w:p w14:paraId="69B919F6" w14:textId="574495B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1087" w:type="dxa"/>
            <w:vAlign w:val="bottom"/>
          </w:tcPr>
          <w:p w14:paraId="7D25EBF9" w14:textId="371A862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(1.7)</w:t>
            </w:r>
          </w:p>
        </w:tc>
        <w:tc>
          <w:tcPr>
            <w:tcW w:w="1080" w:type="dxa"/>
            <w:vAlign w:val="bottom"/>
          </w:tcPr>
          <w:p w14:paraId="32DAA818" w14:textId="304945A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(0.8)</w:t>
            </w:r>
          </w:p>
        </w:tc>
        <w:tc>
          <w:tcPr>
            <w:tcW w:w="540" w:type="dxa"/>
            <w:vAlign w:val="bottom"/>
          </w:tcPr>
          <w:p w14:paraId="096F6548" w14:textId="18BF5EA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540" w:type="dxa"/>
            <w:vAlign w:val="bottom"/>
          </w:tcPr>
          <w:p w14:paraId="118D365A" w14:textId="05920003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1080" w:type="dxa"/>
            <w:vAlign w:val="bottom"/>
          </w:tcPr>
          <w:p w14:paraId="716AE133" w14:textId="09D3C10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(1.5)</w:t>
            </w:r>
          </w:p>
        </w:tc>
        <w:tc>
          <w:tcPr>
            <w:tcW w:w="1080" w:type="dxa"/>
            <w:vAlign w:val="bottom"/>
          </w:tcPr>
          <w:p w14:paraId="2C4E5ECF" w14:textId="6700776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202 (4)</w:t>
            </w:r>
          </w:p>
        </w:tc>
        <w:tc>
          <w:tcPr>
            <w:tcW w:w="540" w:type="dxa"/>
            <w:vAlign w:val="bottom"/>
          </w:tcPr>
          <w:p w14:paraId="5597F9A6" w14:textId="31D731A3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40" w:type="dxa"/>
            <w:gridSpan w:val="2"/>
            <w:vAlign w:val="bottom"/>
          </w:tcPr>
          <w:p w14:paraId="425135F6" w14:textId="0C411D0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</w:t>
            </w:r>
          </w:p>
        </w:tc>
      </w:tr>
      <w:tr w:rsidR="005605BE" w:rsidRPr="00985A1F" w14:paraId="53CC3C84" w14:textId="77777777" w:rsidTr="00C92391">
        <w:tc>
          <w:tcPr>
            <w:tcW w:w="1616" w:type="dxa"/>
          </w:tcPr>
          <w:p w14:paraId="700385F9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 xml:space="preserve">    3-4</w:t>
            </w:r>
          </w:p>
        </w:tc>
        <w:tc>
          <w:tcPr>
            <w:tcW w:w="1079" w:type="dxa"/>
            <w:vAlign w:val="bottom"/>
          </w:tcPr>
          <w:p w14:paraId="523791C6" w14:textId="7EA2674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419 (7.5)</w:t>
            </w:r>
          </w:p>
        </w:tc>
        <w:tc>
          <w:tcPr>
            <w:tcW w:w="1079" w:type="dxa"/>
            <w:vAlign w:val="bottom"/>
          </w:tcPr>
          <w:p w14:paraId="38E03D8F" w14:textId="24633D8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 (7)</w:t>
            </w:r>
          </w:p>
        </w:tc>
        <w:tc>
          <w:tcPr>
            <w:tcW w:w="539" w:type="dxa"/>
            <w:vAlign w:val="bottom"/>
          </w:tcPr>
          <w:p w14:paraId="0DA66E9E" w14:textId="42F4BBF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540" w:type="dxa"/>
            <w:vAlign w:val="bottom"/>
          </w:tcPr>
          <w:p w14:paraId="44EE6ACE" w14:textId="35A354A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1080" w:type="dxa"/>
            <w:vAlign w:val="bottom"/>
          </w:tcPr>
          <w:p w14:paraId="09843EA6" w14:textId="23A96BF3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419 (7.5)</w:t>
            </w:r>
          </w:p>
        </w:tc>
        <w:tc>
          <w:tcPr>
            <w:tcW w:w="1080" w:type="dxa"/>
            <w:vAlign w:val="bottom"/>
          </w:tcPr>
          <w:p w14:paraId="316429AB" w14:textId="3110D5B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889 (15.6)</w:t>
            </w:r>
          </w:p>
        </w:tc>
        <w:tc>
          <w:tcPr>
            <w:tcW w:w="547" w:type="dxa"/>
            <w:vAlign w:val="bottom"/>
          </w:tcPr>
          <w:p w14:paraId="6A9F43E9" w14:textId="760682C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25.7</w:t>
            </w:r>
          </w:p>
        </w:tc>
        <w:tc>
          <w:tcPr>
            <w:tcW w:w="533" w:type="dxa"/>
            <w:vAlign w:val="bottom"/>
          </w:tcPr>
          <w:p w14:paraId="7AFD23B9" w14:textId="6545121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1087" w:type="dxa"/>
            <w:vAlign w:val="bottom"/>
          </w:tcPr>
          <w:p w14:paraId="5C50677E" w14:textId="7D8DC54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 (6.9)</w:t>
            </w:r>
          </w:p>
        </w:tc>
        <w:tc>
          <w:tcPr>
            <w:tcW w:w="1080" w:type="dxa"/>
            <w:vAlign w:val="bottom"/>
          </w:tcPr>
          <w:p w14:paraId="139F2D36" w14:textId="31458F2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(8.3)</w:t>
            </w:r>
          </w:p>
        </w:tc>
        <w:tc>
          <w:tcPr>
            <w:tcW w:w="540" w:type="dxa"/>
            <w:vAlign w:val="bottom"/>
          </w:tcPr>
          <w:p w14:paraId="5C961B53" w14:textId="7795B44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540" w:type="dxa"/>
            <w:vAlign w:val="bottom"/>
          </w:tcPr>
          <w:p w14:paraId="05A32D87" w14:textId="41D0317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1080" w:type="dxa"/>
            <w:vAlign w:val="bottom"/>
          </w:tcPr>
          <w:p w14:paraId="60163682" w14:textId="61D573E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81 (7.2)</w:t>
            </w:r>
          </w:p>
        </w:tc>
        <w:tc>
          <w:tcPr>
            <w:tcW w:w="1080" w:type="dxa"/>
            <w:vAlign w:val="bottom"/>
          </w:tcPr>
          <w:p w14:paraId="4F360858" w14:textId="1B0E950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385 (7.5)</w:t>
            </w:r>
          </w:p>
        </w:tc>
        <w:tc>
          <w:tcPr>
            <w:tcW w:w="540" w:type="dxa"/>
            <w:vAlign w:val="bottom"/>
          </w:tcPr>
          <w:p w14:paraId="66EB001E" w14:textId="3AA0EC6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540" w:type="dxa"/>
            <w:gridSpan w:val="2"/>
            <w:vAlign w:val="bottom"/>
          </w:tcPr>
          <w:p w14:paraId="60706B2B" w14:textId="35832B2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4.6</w:t>
            </w:r>
          </w:p>
        </w:tc>
      </w:tr>
      <w:tr w:rsidR="005605BE" w:rsidRPr="00985A1F" w14:paraId="72DF5B93" w14:textId="77777777" w:rsidTr="00C92391">
        <w:tc>
          <w:tcPr>
            <w:tcW w:w="1616" w:type="dxa"/>
          </w:tcPr>
          <w:p w14:paraId="5D3A835F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 xml:space="preserve">    5-7</w:t>
            </w:r>
          </w:p>
        </w:tc>
        <w:tc>
          <w:tcPr>
            <w:tcW w:w="1079" w:type="dxa"/>
            <w:vAlign w:val="bottom"/>
          </w:tcPr>
          <w:p w14:paraId="28CEB12C" w14:textId="0B3DCB1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1249 (22.2)</w:t>
            </w:r>
          </w:p>
        </w:tc>
        <w:tc>
          <w:tcPr>
            <w:tcW w:w="1079" w:type="dxa"/>
            <w:vAlign w:val="bottom"/>
          </w:tcPr>
          <w:p w14:paraId="1C6FC0C6" w14:textId="45BEEB6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316 (22.2)</w:t>
            </w:r>
          </w:p>
        </w:tc>
        <w:tc>
          <w:tcPr>
            <w:tcW w:w="539" w:type="dxa"/>
            <w:vAlign w:val="bottom"/>
          </w:tcPr>
          <w:p w14:paraId="064332F7" w14:textId="30095B23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40" w:type="dxa"/>
            <w:vAlign w:val="bottom"/>
          </w:tcPr>
          <w:p w14:paraId="5B06E8B3" w14:textId="21CFA6A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080" w:type="dxa"/>
            <w:vAlign w:val="bottom"/>
          </w:tcPr>
          <w:p w14:paraId="3319F2FF" w14:textId="53B59B7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1249 (22.2)</w:t>
            </w:r>
          </w:p>
        </w:tc>
        <w:tc>
          <w:tcPr>
            <w:tcW w:w="1080" w:type="dxa"/>
            <w:vAlign w:val="bottom"/>
          </w:tcPr>
          <w:p w14:paraId="058BDD8F" w14:textId="4D41565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1578 (27.7)</w:t>
            </w:r>
          </w:p>
        </w:tc>
        <w:tc>
          <w:tcPr>
            <w:tcW w:w="547" w:type="dxa"/>
            <w:vAlign w:val="bottom"/>
          </w:tcPr>
          <w:p w14:paraId="61BF5DE9" w14:textId="6C60908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533" w:type="dxa"/>
            <w:vAlign w:val="bottom"/>
          </w:tcPr>
          <w:p w14:paraId="05829EDF" w14:textId="15F77EA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1087" w:type="dxa"/>
            <w:vAlign w:val="bottom"/>
          </w:tcPr>
          <w:p w14:paraId="7F1581B6" w14:textId="6BE2A05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179 (20.8)</w:t>
            </w:r>
          </w:p>
        </w:tc>
        <w:tc>
          <w:tcPr>
            <w:tcW w:w="1080" w:type="dxa"/>
            <w:vAlign w:val="bottom"/>
          </w:tcPr>
          <w:p w14:paraId="771E25DD" w14:textId="5EB5077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 (19.9)</w:t>
            </w:r>
          </w:p>
        </w:tc>
        <w:tc>
          <w:tcPr>
            <w:tcW w:w="540" w:type="dxa"/>
            <w:vAlign w:val="bottom"/>
          </w:tcPr>
          <w:p w14:paraId="5A9F8E23" w14:textId="4AED86E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540" w:type="dxa"/>
            <w:vAlign w:val="bottom"/>
          </w:tcPr>
          <w:p w14:paraId="361CC27C" w14:textId="48498E9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1080" w:type="dxa"/>
            <w:vAlign w:val="bottom"/>
          </w:tcPr>
          <w:p w14:paraId="085DECDC" w14:textId="6488840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232 (20.6)</w:t>
            </w:r>
          </w:p>
        </w:tc>
        <w:tc>
          <w:tcPr>
            <w:tcW w:w="1080" w:type="dxa"/>
            <w:vAlign w:val="bottom"/>
          </w:tcPr>
          <w:p w14:paraId="16547749" w14:textId="1314EDA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1073 (21)</w:t>
            </w:r>
          </w:p>
        </w:tc>
        <w:tc>
          <w:tcPr>
            <w:tcW w:w="540" w:type="dxa"/>
            <w:vAlign w:val="bottom"/>
          </w:tcPr>
          <w:p w14:paraId="4170EA4F" w14:textId="02885E3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gridSpan w:val="2"/>
            <w:vAlign w:val="bottom"/>
          </w:tcPr>
          <w:p w14:paraId="23D9BAC8" w14:textId="66CA617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</w:tr>
      <w:tr w:rsidR="005605BE" w:rsidRPr="00985A1F" w14:paraId="0C963D04" w14:textId="77777777" w:rsidTr="00C92391">
        <w:tc>
          <w:tcPr>
            <w:tcW w:w="1616" w:type="dxa"/>
          </w:tcPr>
          <w:p w14:paraId="7DC91D32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 xml:space="preserve">    &gt;7</w:t>
            </w:r>
          </w:p>
        </w:tc>
        <w:tc>
          <w:tcPr>
            <w:tcW w:w="1079" w:type="dxa"/>
            <w:vAlign w:val="bottom"/>
          </w:tcPr>
          <w:p w14:paraId="2771FEAD" w14:textId="22AF58B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3687 (65.6)</w:t>
            </w:r>
          </w:p>
        </w:tc>
        <w:tc>
          <w:tcPr>
            <w:tcW w:w="1079" w:type="dxa"/>
            <w:vAlign w:val="bottom"/>
          </w:tcPr>
          <w:p w14:paraId="5B4401E5" w14:textId="71FE1D9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925 (65.1)</w:t>
            </w:r>
          </w:p>
        </w:tc>
        <w:tc>
          <w:tcPr>
            <w:tcW w:w="539" w:type="dxa"/>
            <w:vAlign w:val="bottom"/>
          </w:tcPr>
          <w:p w14:paraId="5B09A03B" w14:textId="039A27B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540" w:type="dxa"/>
            <w:vAlign w:val="bottom"/>
          </w:tcPr>
          <w:p w14:paraId="1B54E2CF" w14:textId="57A073E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080" w:type="dxa"/>
            <w:vAlign w:val="bottom"/>
          </w:tcPr>
          <w:p w14:paraId="228DDDD7" w14:textId="260A90D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3687 (65.6)</w:t>
            </w:r>
          </w:p>
        </w:tc>
        <w:tc>
          <w:tcPr>
            <w:tcW w:w="1080" w:type="dxa"/>
            <w:vAlign w:val="bottom"/>
          </w:tcPr>
          <w:p w14:paraId="37845540" w14:textId="2EFFF7F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2580 (45.3)</w:t>
            </w:r>
          </w:p>
        </w:tc>
        <w:tc>
          <w:tcPr>
            <w:tcW w:w="547" w:type="dxa"/>
            <w:vAlign w:val="bottom"/>
          </w:tcPr>
          <w:p w14:paraId="6AC7516A" w14:textId="7BA6EB6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41.7</w:t>
            </w:r>
          </w:p>
        </w:tc>
        <w:tc>
          <w:tcPr>
            <w:tcW w:w="533" w:type="dxa"/>
            <w:vAlign w:val="bottom"/>
          </w:tcPr>
          <w:p w14:paraId="7B8B2F30" w14:textId="53C5786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1087" w:type="dxa"/>
            <w:vAlign w:val="bottom"/>
          </w:tcPr>
          <w:p w14:paraId="259E42FE" w14:textId="423D6B76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606 (70.5)</w:t>
            </w:r>
          </w:p>
        </w:tc>
        <w:tc>
          <w:tcPr>
            <w:tcW w:w="1080" w:type="dxa"/>
            <w:vAlign w:val="bottom"/>
          </w:tcPr>
          <w:p w14:paraId="437CDC2C" w14:textId="2F2E1F5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189 (71.1)</w:t>
            </w:r>
          </w:p>
        </w:tc>
        <w:tc>
          <w:tcPr>
            <w:tcW w:w="540" w:type="dxa"/>
            <w:vAlign w:val="bottom"/>
          </w:tcPr>
          <w:p w14:paraId="28174BEB" w14:textId="720627C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540" w:type="dxa"/>
            <w:vAlign w:val="bottom"/>
          </w:tcPr>
          <w:p w14:paraId="20C8383C" w14:textId="5CDBB18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1080" w:type="dxa"/>
            <w:vAlign w:val="bottom"/>
          </w:tcPr>
          <w:p w14:paraId="3C2222AD" w14:textId="7DD365D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795 (70.7)</w:t>
            </w:r>
          </w:p>
        </w:tc>
        <w:tc>
          <w:tcPr>
            <w:tcW w:w="1080" w:type="dxa"/>
            <w:vAlign w:val="bottom"/>
          </w:tcPr>
          <w:p w14:paraId="04990844" w14:textId="48FC370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3443 (67.5)</w:t>
            </w:r>
          </w:p>
        </w:tc>
        <w:tc>
          <w:tcPr>
            <w:tcW w:w="540" w:type="dxa"/>
            <w:vAlign w:val="bottom"/>
          </w:tcPr>
          <w:p w14:paraId="7DDEBBC4" w14:textId="1F2CF51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540" w:type="dxa"/>
            <w:gridSpan w:val="2"/>
            <w:vAlign w:val="bottom"/>
          </w:tcPr>
          <w:p w14:paraId="64D64EB4" w14:textId="5EB8101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4.5</w:t>
            </w:r>
          </w:p>
        </w:tc>
      </w:tr>
      <w:tr w:rsidR="005605BE" w:rsidRPr="00985A1F" w14:paraId="7E44FDAE" w14:textId="77777777" w:rsidTr="00C92391">
        <w:tc>
          <w:tcPr>
            <w:tcW w:w="1616" w:type="dxa"/>
          </w:tcPr>
          <w:p w14:paraId="7AAF6BF6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Number of hospitalizations</w:t>
            </w:r>
          </w:p>
        </w:tc>
        <w:tc>
          <w:tcPr>
            <w:tcW w:w="1079" w:type="dxa"/>
            <w:vAlign w:val="bottom"/>
          </w:tcPr>
          <w:p w14:paraId="36CDAE56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79" w:type="dxa"/>
            <w:vAlign w:val="bottom"/>
          </w:tcPr>
          <w:p w14:paraId="0BA5D75C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39" w:type="dxa"/>
            <w:vAlign w:val="bottom"/>
          </w:tcPr>
          <w:p w14:paraId="7443AE26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14:paraId="637CDDD1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Align w:val="bottom"/>
          </w:tcPr>
          <w:p w14:paraId="48567810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Align w:val="bottom"/>
          </w:tcPr>
          <w:p w14:paraId="3848CF2F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7" w:type="dxa"/>
            <w:vAlign w:val="bottom"/>
          </w:tcPr>
          <w:p w14:paraId="5C4121F4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33" w:type="dxa"/>
            <w:vAlign w:val="bottom"/>
          </w:tcPr>
          <w:p w14:paraId="49C06C5A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7" w:type="dxa"/>
            <w:vAlign w:val="bottom"/>
          </w:tcPr>
          <w:p w14:paraId="760982F2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Align w:val="bottom"/>
          </w:tcPr>
          <w:p w14:paraId="65F17E57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14:paraId="7C88B654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14:paraId="23C7B5D8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Align w:val="bottom"/>
          </w:tcPr>
          <w:p w14:paraId="3F97E6BA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Align w:val="bottom"/>
          </w:tcPr>
          <w:p w14:paraId="417B3D72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14:paraId="2FF10A05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  <w:gridSpan w:val="2"/>
            <w:vAlign w:val="bottom"/>
          </w:tcPr>
          <w:p w14:paraId="4D1A1FDB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5605BE" w:rsidRPr="00985A1F" w14:paraId="080E3635" w14:textId="77777777" w:rsidTr="00C92391">
        <w:tc>
          <w:tcPr>
            <w:tcW w:w="1616" w:type="dxa"/>
          </w:tcPr>
          <w:p w14:paraId="37C4F658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 xml:space="preserve">    0-1</w:t>
            </w:r>
          </w:p>
        </w:tc>
        <w:tc>
          <w:tcPr>
            <w:tcW w:w="1079" w:type="dxa"/>
            <w:vAlign w:val="bottom"/>
          </w:tcPr>
          <w:p w14:paraId="1A2B6ACF" w14:textId="1F90CD0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2061 (36.7)</w:t>
            </w:r>
          </w:p>
        </w:tc>
        <w:tc>
          <w:tcPr>
            <w:tcW w:w="1079" w:type="dxa"/>
            <w:vAlign w:val="bottom"/>
          </w:tcPr>
          <w:p w14:paraId="0EAD3CB4" w14:textId="3A99CCC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554 (39)</w:t>
            </w:r>
          </w:p>
        </w:tc>
        <w:tc>
          <w:tcPr>
            <w:tcW w:w="539" w:type="dxa"/>
            <w:vAlign w:val="bottom"/>
          </w:tcPr>
          <w:p w14:paraId="26FE6D08" w14:textId="3318AEB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540" w:type="dxa"/>
            <w:vAlign w:val="bottom"/>
          </w:tcPr>
          <w:p w14:paraId="09A982C2" w14:textId="7AF5038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080" w:type="dxa"/>
            <w:vAlign w:val="bottom"/>
          </w:tcPr>
          <w:p w14:paraId="4709FE74" w14:textId="2A87F56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2061 (36.7)</w:t>
            </w:r>
          </w:p>
        </w:tc>
        <w:tc>
          <w:tcPr>
            <w:tcW w:w="1080" w:type="dxa"/>
            <w:vAlign w:val="bottom"/>
          </w:tcPr>
          <w:p w14:paraId="657387E6" w14:textId="5258FAA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956 (16.8)</w:t>
            </w:r>
          </w:p>
        </w:tc>
        <w:tc>
          <w:tcPr>
            <w:tcW w:w="547" w:type="dxa"/>
            <w:vAlign w:val="bottom"/>
          </w:tcPr>
          <w:p w14:paraId="1C3161A4" w14:textId="10921FD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46.1</w:t>
            </w:r>
          </w:p>
        </w:tc>
        <w:tc>
          <w:tcPr>
            <w:tcW w:w="533" w:type="dxa"/>
            <w:vAlign w:val="bottom"/>
          </w:tcPr>
          <w:p w14:paraId="2D7B9750" w14:textId="5B9DBFC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087" w:type="dxa"/>
            <w:vAlign w:val="bottom"/>
          </w:tcPr>
          <w:p w14:paraId="79689D85" w14:textId="4B2B3D5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294 (34.2)</w:t>
            </w:r>
          </w:p>
        </w:tc>
        <w:tc>
          <w:tcPr>
            <w:tcW w:w="1080" w:type="dxa"/>
            <w:vAlign w:val="bottom"/>
          </w:tcPr>
          <w:p w14:paraId="3D6FDFC4" w14:textId="487C782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86 (32.3)</w:t>
            </w:r>
          </w:p>
        </w:tc>
        <w:tc>
          <w:tcPr>
            <w:tcW w:w="540" w:type="dxa"/>
            <w:vAlign w:val="bottom"/>
          </w:tcPr>
          <w:p w14:paraId="07E84423" w14:textId="71B4A183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vAlign w:val="bottom"/>
          </w:tcPr>
          <w:p w14:paraId="748AB5B3" w14:textId="0CFA5653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1080" w:type="dxa"/>
            <w:vAlign w:val="bottom"/>
          </w:tcPr>
          <w:p w14:paraId="08697CB5" w14:textId="5A19D3F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380 (33.8)</w:t>
            </w:r>
          </w:p>
        </w:tc>
        <w:tc>
          <w:tcPr>
            <w:tcW w:w="1080" w:type="dxa"/>
            <w:vAlign w:val="bottom"/>
          </w:tcPr>
          <w:p w14:paraId="51E1D5CA" w14:textId="0229341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1956 (38.3)</w:t>
            </w:r>
          </w:p>
        </w:tc>
        <w:tc>
          <w:tcPr>
            <w:tcW w:w="540" w:type="dxa"/>
            <w:vAlign w:val="bottom"/>
          </w:tcPr>
          <w:p w14:paraId="5FD37C66" w14:textId="671137B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540" w:type="dxa"/>
            <w:gridSpan w:val="2"/>
            <w:vAlign w:val="bottom"/>
          </w:tcPr>
          <w:p w14:paraId="4F5842F9" w14:textId="29136DA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3.7</w:t>
            </w:r>
          </w:p>
        </w:tc>
      </w:tr>
      <w:tr w:rsidR="005605BE" w:rsidRPr="00985A1F" w14:paraId="6F9C0C96" w14:textId="77777777" w:rsidTr="00C92391">
        <w:tc>
          <w:tcPr>
            <w:tcW w:w="1616" w:type="dxa"/>
          </w:tcPr>
          <w:p w14:paraId="24424A60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 xml:space="preserve">    &gt;1</w:t>
            </w:r>
          </w:p>
        </w:tc>
        <w:tc>
          <w:tcPr>
            <w:tcW w:w="1079" w:type="dxa"/>
            <w:vAlign w:val="bottom"/>
          </w:tcPr>
          <w:p w14:paraId="1E2C046B" w14:textId="0673ED0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1533 (27.3)</w:t>
            </w:r>
          </w:p>
        </w:tc>
        <w:tc>
          <w:tcPr>
            <w:tcW w:w="1079" w:type="dxa"/>
            <w:vAlign w:val="bottom"/>
          </w:tcPr>
          <w:p w14:paraId="19B2318C" w14:textId="57194E1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444 (31.2)</w:t>
            </w:r>
          </w:p>
        </w:tc>
        <w:tc>
          <w:tcPr>
            <w:tcW w:w="539" w:type="dxa"/>
            <w:vAlign w:val="bottom"/>
          </w:tcPr>
          <w:p w14:paraId="642395EF" w14:textId="027ECF1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540" w:type="dxa"/>
            <w:vAlign w:val="bottom"/>
          </w:tcPr>
          <w:p w14:paraId="443BD601" w14:textId="618E941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080" w:type="dxa"/>
            <w:vAlign w:val="bottom"/>
          </w:tcPr>
          <w:p w14:paraId="468DB895" w14:textId="4D5FFD73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1533 (27.3)</w:t>
            </w:r>
          </w:p>
        </w:tc>
        <w:tc>
          <w:tcPr>
            <w:tcW w:w="1080" w:type="dxa"/>
            <w:vAlign w:val="bottom"/>
          </w:tcPr>
          <w:p w14:paraId="45EF0C43" w14:textId="4F1730E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426 (7.5)</w:t>
            </w:r>
          </w:p>
        </w:tc>
        <w:tc>
          <w:tcPr>
            <w:tcW w:w="547" w:type="dxa"/>
            <w:vAlign w:val="bottom"/>
          </w:tcPr>
          <w:p w14:paraId="7EB641E6" w14:textId="0490441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54.1</w:t>
            </w:r>
          </w:p>
        </w:tc>
        <w:tc>
          <w:tcPr>
            <w:tcW w:w="533" w:type="dxa"/>
            <w:vAlign w:val="bottom"/>
          </w:tcPr>
          <w:p w14:paraId="310B1369" w14:textId="01531B1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1087" w:type="dxa"/>
            <w:vAlign w:val="bottom"/>
          </w:tcPr>
          <w:p w14:paraId="10F46A8E" w14:textId="6343B82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237 (27.6)</w:t>
            </w:r>
          </w:p>
        </w:tc>
        <w:tc>
          <w:tcPr>
            <w:tcW w:w="1080" w:type="dxa"/>
            <w:vAlign w:val="bottom"/>
          </w:tcPr>
          <w:p w14:paraId="0BA88109" w14:textId="1E3F17E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83 (31.2)</w:t>
            </w:r>
          </w:p>
        </w:tc>
        <w:tc>
          <w:tcPr>
            <w:tcW w:w="540" w:type="dxa"/>
            <w:vAlign w:val="bottom"/>
          </w:tcPr>
          <w:p w14:paraId="5A6AF9A1" w14:textId="1B0DDFD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540" w:type="dxa"/>
            <w:vAlign w:val="bottom"/>
          </w:tcPr>
          <w:p w14:paraId="54F77AA4" w14:textId="2159B12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1080" w:type="dxa"/>
            <w:vAlign w:val="bottom"/>
          </w:tcPr>
          <w:p w14:paraId="3528C7A9" w14:textId="48D984C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320 (28.4)</w:t>
            </w:r>
          </w:p>
        </w:tc>
        <w:tc>
          <w:tcPr>
            <w:tcW w:w="1080" w:type="dxa"/>
            <w:vAlign w:val="bottom"/>
          </w:tcPr>
          <w:p w14:paraId="78806F50" w14:textId="4271B703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1823 (35.7)</w:t>
            </w:r>
          </w:p>
        </w:tc>
        <w:tc>
          <w:tcPr>
            <w:tcW w:w="540" w:type="dxa"/>
            <w:vAlign w:val="bottom"/>
          </w:tcPr>
          <w:p w14:paraId="723B56DB" w14:textId="10324CD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15.6</w:t>
            </w:r>
          </w:p>
        </w:tc>
        <w:tc>
          <w:tcPr>
            <w:tcW w:w="540" w:type="dxa"/>
            <w:gridSpan w:val="2"/>
            <w:vAlign w:val="bottom"/>
          </w:tcPr>
          <w:p w14:paraId="69800711" w14:textId="200D4A5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</w:tr>
      <w:tr w:rsidR="005605BE" w:rsidRPr="00985A1F" w14:paraId="2D961D6A" w14:textId="77777777" w:rsidTr="00C92391">
        <w:tc>
          <w:tcPr>
            <w:tcW w:w="1616" w:type="dxa"/>
          </w:tcPr>
          <w:p w14:paraId="509BC888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Length of stay in hospital in days</w:t>
            </w:r>
          </w:p>
        </w:tc>
        <w:tc>
          <w:tcPr>
            <w:tcW w:w="1079" w:type="dxa"/>
            <w:vAlign w:val="bottom"/>
          </w:tcPr>
          <w:p w14:paraId="0368F4EF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79" w:type="dxa"/>
            <w:vAlign w:val="bottom"/>
          </w:tcPr>
          <w:p w14:paraId="6C891B09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39" w:type="dxa"/>
            <w:vAlign w:val="bottom"/>
          </w:tcPr>
          <w:p w14:paraId="62DF1A89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14:paraId="2409D3C3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Align w:val="bottom"/>
          </w:tcPr>
          <w:p w14:paraId="280D9916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Align w:val="bottom"/>
          </w:tcPr>
          <w:p w14:paraId="2CB6B224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7" w:type="dxa"/>
            <w:vAlign w:val="bottom"/>
          </w:tcPr>
          <w:p w14:paraId="77DCDE0D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33" w:type="dxa"/>
            <w:vAlign w:val="bottom"/>
          </w:tcPr>
          <w:p w14:paraId="6F3F83CB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7" w:type="dxa"/>
            <w:vAlign w:val="bottom"/>
          </w:tcPr>
          <w:p w14:paraId="72AFF250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Align w:val="bottom"/>
          </w:tcPr>
          <w:p w14:paraId="62EFD2BC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14:paraId="257450E3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14:paraId="7A4FDF17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Align w:val="bottom"/>
          </w:tcPr>
          <w:p w14:paraId="652E7242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Align w:val="bottom"/>
          </w:tcPr>
          <w:p w14:paraId="41E24663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14:paraId="20B319D6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  <w:gridSpan w:val="2"/>
            <w:vAlign w:val="bottom"/>
          </w:tcPr>
          <w:p w14:paraId="11F2E05D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5605BE" w:rsidRPr="00985A1F" w14:paraId="7DBCF9A3" w14:textId="77777777" w:rsidTr="00C92391">
        <w:tc>
          <w:tcPr>
            <w:tcW w:w="1616" w:type="dxa"/>
          </w:tcPr>
          <w:p w14:paraId="72F325E0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 xml:space="preserve">    1-3</w:t>
            </w:r>
          </w:p>
        </w:tc>
        <w:tc>
          <w:tcPr>
            <w:tcW w:w="1079" w:type="dxa"/>
            <w:vAlign w:val="bottom"/>
          </w:tcPr>
          <w:p w14:paraId="7500EF51" w14:textId="6826547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564 (10)</w:t>
            </w:r>
          </w:p>
        </w:tc>
        <w:tc>
          <w:tcPr>
            <w:tcW w:w="1079" w:type="dxa"/>
            <w:vAlign w:val="bottom"/>
          </w:tcPr>
          <w:p w14:paraId="3FE9FAD3" w14:textId="35FF4D5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137 (9.6)</w:t>
            </w:r>
          </w:p>
        </w:tc>
        <w:tc>
          <w:tcPr>
            <w:tcW w:w="539" w:type="dxa"/>
            <w:vAlign w:val="bottom"/>
          </w:tcPr>
          <w:p w14:paraId="0E4848FF" w14:textId="77961EF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540" w:type="dxa"/>
            <w:vAlign w:val="bottom"/>
          </w:tcPr>
          <w:p w14:paraId="06251809" w14:textId="03B488D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080" w:type="dxa"/>
            <w:vAlign w:val="bottom"/>
          </w:tcPr>
          <w:p w14:paraId="5817C9FD" w14:textId="7822CD2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564 (10)</w:t>
            </w:r>
          </w:p>
        </w:tc>
        <w:tc>
          <w:tcPr>
            <w:tcW w:w="1080" w:type="dxa"/>
            <w:vAlign w:val="bottom"/>
          </w:tcPr>
          <w:p w14:paraId="23ACDC02" w14:textId="0FAA45B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352 (6.2)</w:t>
            </w:r>
          </w:p>
        </w:tc>
        <w:tc>
          <w:tcPr>
            <w:tcW w:w="547" w:type="dxa"/>
            <w:vAlign w:val="bottom"/>
          </w:tcPr>
          <w:p w14:paraId="3980FE30" w14:textId="787EF1B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533" w:type="dxa"/>
            <w:vAlign w:val="bottom"/>
          </w:tcPr>
          <w:p w14:paraId="24A43987" w14:textId="177A0E2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1087" w:type="dxa"/>
            <w:vAlign w:val="bottom"/>
          </w:tcPr>
          <w:p w14:paraId="4B3FAB76" w14:textId="3AE39C0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 (10.5)</w:t>
            </w:r>
          </w:p>
        </w:tc>
        <w:tc>
          <w:tcPr>
            <w:tcW w:w="1080" w:type="dxa"/>
            <w:vAlign w:val="bottom"/>
          </w:tcPr>
          <w:p w14:paraId="64A1A947" w14:textId="36F1D83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 (13.2)</w:t>
            </w:r>
          </w:p>
        </w:tc>
        <w:tc>
          <w:tcPr>
            <w:tcW w:w="540" w:type="dxa"/>
            <w:vAlign w:val="bottom"/>
          </w:tcPr>
          <w:p w14:paraId="28E7F9B6" w14:textId="01BBDE1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540" w:type="dxa"/>
            <w:vAlign w:val="bottom"/>
          </w:tcPr>
          <w:p w14:paraId="66638AB0" w14:textId="60327A3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1080" w:type="dxa"/>
            <w:vAlign w:val="bottom"/>
          </w:tcPr>
          <w:p w14:paraId="13CC7E65" w14:textId="774F3B83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 (11.1)</w:t>
            </w:r>
          </w:p>
        </w:tc>
        <w:tc>
          <w:tcPr>
            <w:tcW w:w="1080" w:type="dxa"/>
            <w:vAlign w:val="bottom"/>
          </w:tcPr>
          <w:p w14:paraId="2719B738" w14:textId="7AF8983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492 (9.6)</w:t>
            </w:r>
          </w:p>
        </w:tc>
        <w:tc>
          <w:tcPr>
            <w:tcW w:w="540" w:type="dxa"/>
            <w:vAlign w:val="bottom"/>
          </w:tcPr>
          <w:p w14:paraId="2096A09C" w14:textId="1F48749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540" w:type="dxa"/>
            <w:gridSpan w:val="2"/>
            <w:vAlign w:val="bottom"/>
          </w:tcPr>
          <w:p w14:paraId="4D9C3C2A" w14:textId="625DE6B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</w:tr>
      <w:tr w:rsidR="005605BE" w:rsidRPr="00985A1F" w14:paraId="0C49E1A8" w14:textId="77777777" w:rsidTr="00C92391">
        <w:tc>
          <w:tcPr>
            <w:tcW w:w="1616" w:type="dxa"/>
          </w:tcPr>
          <w:p w14:paraId="55C1CF02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 xml:space="preserve">    &gt;3</w:t>
            </w:r>
          </w:p>
        </w:tc>
        <w:tc>
          <w:tcPr>
            <w:tcW w:w="1079" w:type="dxa"/>
            <w:vAlign w:val="bottom"/>
          </w:tcPr>
          <w:p w14:paraId="072F760B" w14:textId="73A44C3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3030 (53.9)</w:t>
            </w:r>
          </w:p>
        </w:tc>
        <w:tc>
          <w:tcPr>
            <w:tcW w:w="1079" w:type="dxa"/>
            <w:vAlign w:val="bottom"/>
          </w:tcPr>
          <w:p w14:paraId="42D03034" w14:textId="118F2EE6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861 (60.6)</w:t>
            </w:r>
          </w:p>
        </w:tc>
        <w:tc>
          <w:tcPr>
            <w:tcW w:w="539" w:type="dxa"/>
            <w:vAlign w:val="bottom"/>
          </w:tcPr>
          <w:p w14:paraId="47D61B2C" w14:textId="4C58688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13.5</w:t>
            </w:r>
          </w:p>
        </w:tc>
        <w:tc>
          <w:tcPr>
            <w:tcW w:w="540" w:type="dxa"/>
            <w:vAlign w:val="bottom"/>
          </w:tcPr>
          <w:p w14:paraId="7BDD507B" w14:textId="535EC60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80" w:type="dxa"/>
            <w:vAlign w:val="bottom"/>
          </w:tcPr>
          <w:p w14:paraId="7465754B" w14:textId="06817A4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3030 (53.9)</w:t>
            </w:r>
          </w:p>
        </w:tc>
        <w:tc>
          <w:tcPr>
            <w:tcW w:w="1080" w:type="dxa"/>
            <w:vAlign w:val="bottom"/>
          </w:tcPr>
          <w:p w14:paraId="7351ACC3" w14:textId="7E8D287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1030 (18.1)</w:t>
            </w:r>
          </w:p>
        </w:tc>
        <w:tc>
          <w:tcPr>
            <w:tcW w:w="547" w:type="dxa"/>
            <w:vAlign w:val="bottom"/>
          </w:tcPr>
          <w:p w14:paraId="1F5DB20C" w14:textId="00B66E0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80.4</w:t>
            </w:r>
          </w:p>
        </w:tc>
        <w:tc>
          <w:tcPr>
            <w:tcW w:w="533" w:type="dxa"/>
            <w:vAlign w:val="bottom"/>
          </w:tcPr>
          <w:p w14:paraId="68843DEA" w14:textId="5D51B0E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1087" w:type="dxa"/>
            <w:vAlign w:val="bottom"/>
          </w:tcPr>
          <w:p w14:paraId="344825C1" w14:textId="048B6A9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441 (51.3)</w:t>
            </w:r>
          </w:p>
        </w:tc>
        <w:tc>
          <w:tcPr>
            <w:tcW w:w="1080" w:type="dxa"/>
            <w:vAlign w:val="bottom"/>
          </w:tcPr>
          <w:p w14:paraId="4EDD3E98" w14:textId="725D7D0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134 (50.4)</w:t>
            </w:r>
          </w:p>
        </w:tc>
        <w:tc>
          <w:tcPr>
            <w:tcW w:w="540" w:type="dxa"/>
            <w:vAlign w:val="bottom"/>
          </w:tcPr>
          <w:p w14:paraId="18B73320" w14:textId="2FAF69C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540" w:type="dxa"/>
            <w:vAlign w:val="bottom"/>
          </w:tcPr>
          <w:p w14:paraId="4731074D" w14:textId="2C0A88A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1080" w:type="dxa"/>
            <w:vAlign w:val="bottom"/>
          </w:tcPr>
          <w:p w14:paraId="3EF1E30C" w14:textId="0C5F26D6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575 (51.1)</w:t>
            </w:r>
          </w:p>
        </w:tc>
        <w:tc>
          <w:tcPr>
            <w:tcW w:w="1080" w:type="dxa"/>
            <w:vAlign w:val="bottom"/>
          </w:tcPr>
          <w:p w14:paraId="60A02789" w14:textId="7153864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3286 (64.4)</w:t>
            </w:r>
          </w:p>
        </w:tc>
        <w:tc>
          <w:tcPr>
            <w:tcW w:w="540" w:type="dxa"/>
            <w:vAlign w:val="bottom"/>
          </w:tcPr>
          <w:p w14:paraId="7B19AD59" w14:textId="6BB7FF7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27.1</w:t>
            </w:r>
          </w:p>
        </w:tc>
        <w:tc>
          <w:tcPr>
            <w:tcW w:w="540" w:type="dxa"/>
            <w:gridSpan w:val="2"/>
            <w:vAlign w:val="bottom"/>
          </w:tcPr>
          <w:p w14:paraId="231C35D5" w14:textId="2172C946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4.3</w:t>
            </w:r>
          </w:p>
        </w:tc>
      </w:tr>
      <w:tr w:rsidR="005605BE" w:rsidRPr="00985A1F" w14:paraId="795A3A8C" w14:textId="77777777" w:rsidTr="00C92391">
        <w:tc>
          <w:tcPr>
            <w:tcW w:w="1616" w:type="dxa"/>
          </w:tcPr>
          <w:p w14:paraId="0962A321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Number of office visits</w:t>
            </w:r>
          </w:p>
        </w:tc>
        <w:tc>
          <w:tcPr>
            <w:tcW w:w="1079" w:type="dxa"/>
            <w:vAlign w:val="bottom"/>
          </w:tcPr>
          <w:p w14:paraId="2818EC33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79" w:type="dxa"/>
            <w:vAlign w:val="bottom"/>
          </w:tcPr>
          <w:p w14:paraId="5F2A37BE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39" w:type="dxa"/>
            <w:vAlign w:val="bottom"/>
          </w:tcPr>
          <w:p w14:paraId="71A95E58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14:paraId="09954C82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Align w:val="bottom"/>
          </w:tcPr>
          <w:p w14:paraId="3FA4D87D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Align w:val="bottom"/>
          </w:tcPr>
          <w:p w14:paraId="32121545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7" w:type="dxa"/>
            <w:vAlign w:val="bottom"/>
          </w:tcPr>
          <w:p w14:paraId="7AC6B415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33" w:type="dxa"/>
            <w:vAlign w:val="bottom"/>
          </w:tcPr>
          <w:p w14:paraId="33F7766D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7" w:type="dxa"/>
            <w:vAlign w:val="bottom"/>
          </w:tcPr>
          <w:p w14:paraId="3787038C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Align w:val="bottom"/>
          </w:tcPr>
          <w:p w14:paraId="519FE46E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14:paraId="7E0B303E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14:paraId="0E46A407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Align w:val="bottom"/>
          </w:tcPr>
          <w:p w14:paraId="470F4A6E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Align w:val="bottom"/>
          </w:tcPr>
          <w:p w14:paraId="30A7260B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14:paraId="176B43CC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40" w:type="dxa"/>
            <w:gridSpan w:val="2"/>
            <w:vAlign w:val="bottom"/>
          </w:tcPr>
          <w:p w14:paraId="0914ADBF" w14:textId="777777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5605BE" w:rsidRPr="00985A1F" w14:paraId="69A3DAD2" w14:textId="77777777" w:rsidTr="00C92391">
        <w:tc>
          <w:tcPr>
            <w:tcW w:w="1616" w:type="dxa"/>
          </w:tcPr>
          <w:p w14:paraId="1584F59D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 xml:space="preserve">    0-1</w:t>
            </w:r>
          </w:p>
        </w:tc>
        <w:tc>
          <w:tcPr>
            <w:tcW w:w="1079" w:type="dxa"/>
            <w:vAlign w:val="bottom"/>
          </w:tcPr>
          <w:p w14:paraId="28CF391D" w14:textId="60C742D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192 (3.4)</w:t>
            </w:r>
          </w:p>
        </w:tc>
        <w:tc>
          <w:tcPr>
            <w:tcW w:w="1079" w:type="dxa"/>
            <w:vAlign w:val="bottom"/>
          </w:tcPr>
          <w:p w14:paraId="30CEE667" w14:textId="79C5CAD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84 (5.9)</w:t>
            </w:r>
          </w:p>
        </w:tc>
        <w:tc>
          <w:tcPr>
            <w:tcW w:w="539" w:type="dxa"/>
            <w:vAlign w:val="bottom"/>
          </w:tcPr>
          <w:p w14:paraId="0C69C13B" w14:textId="0CEF903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11.9</w:t>
            </w:r>
          </w:p>
        </w:tc>
        <w:tc>
          <w:tcPr>
            <w:tcW w:w="540" w:type="dxa"/>
            <w:vAlign w:val="bottom"/>
          </w:tcPr>
          <w:p w14:paraId="5026B6AB" w14:textId="20F13D3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80" w:type="dxa"/>
            <w:vAlign w:val="bottom"/>
          </w:tcPr>
          <w:p w14:paraId="783AADD6" w14:textId="2296F94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192 (3.4)</w:t>
            </w:r>
          </w:p>
        </w:tc>
        <w:tc>
          <w:tcPr>
            <w:tcW w:w="1080" w:type="dxa"/>
            <w:vAlign w:val="bottom"/>
          </w:tcPr>
          <w:p w14:paraId="7E2BE446" w14:textId="6089990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225 (4)</w:t>
            </w:r>
          </w:p>
        </w:tc>
        <w:tc>
          <w:tcPr>
            <w:tcW w:w="547" w:type="dxa"/>
            <w:vAlign w:val="bottom"/>
          </w:tcPr>
          <w:p w14:paraId="74E1433E" w14:textId="29A0904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533" w:type="dxa"/>
            <w:vAlign w:val="bottom"/>
          </w:tcPr>
          <w:p w14:paraId="00DD9E6F" w14:textId="41285E8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087" w:type="dxa"/>
            <w:vAlign w:val="bottom"/>
          </w:tcPr>
          <w:p w14:paraId="5113B402" w14:textId="77C41BF3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(2.9)</w:t>
            </w:r>
          </w:p>
        </w:tc>
        <w:tc>
          <w:tcPr>
            <w:tcW w:w="1080" w:type="dxa"/>
            <w:vAlign w:val="bottom"/>
          </w:tcPr>
          <w:p w14:paraId="7BED8698" w14:textId="489A0B4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(0.8)</w:t>
            </w:r>
          </w:p>
        </w:tc>
        <w:tc>
          <w:tcPr>
            <w:tcW w:w="540" w:type="dxa"/>
            <w:vAlign w:val="bottom"/>
          </w:tcPr>
          <w:p w14:paraId="625160AA" w14:textId="6FC606C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16.2</w:t>
            </w:r>
          </w:p>
        </w:tc>
        <w:tc>
          <w:tcPr>
            <w:tcW w:w="540" w:type="dxa"/>
            <w:vAlign w:val="bottom"/>
          </w:tcPr>
          <w:p w14:paraId="66F645E1" w14:textId="62CED43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1080" w:type="dxa"/>
            <w:vAlign w:val="bottom"/>
          </w:tcPr>
          <w:p w14:paraId="10E3A6B4" w14:textId="1176B6B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(2.4)</w:t>
            </w:r>
          </w:p>
        </w:tc>
        <w:tc>
          <w:tcPr>
            <w:tcW w:w="1080" w:type="dxa"/>
            <w:vAlign w:val="bottom"/>
          </w:tcPr>
          <w:p w14:paraId="087EF254" w14:textId="2D9F52E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239 (4.7)</w:t>
            </w:r>
          </w:p>
        </w:tc>
        <w:tc>
          <w:tcPr>
            <w:tcW w:w="540" w:type="dxa"/>
            <w:vAlign w:val="bottom"/>
          </w:tcPr>
          <w:p w14:paraId="09233711" w14:textId="10D11D3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540" w:type="dxa"/>
            <w:gridSpan w:val="2"/>
            <w:vAlign w:val="bottom"/>
          </w:tcPr>
          <w:p w14:paraId="270443A5" w14:textId="3DA17933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7.6</w:t>
            </w:r>
          </w:p>
        </w:tc>
      </w:tr>
      <w:tr w:rsidR="005605BE" w:rsidRPr="00985A1F" w14:paraId="4699F0D3" w14:textId="77777777" w:rsidTr="00C92391">
        <w:tc>
          <w:tcPr>
            <w:tcW w:w="1616" w:type="dxa"/>
          </w:tcPr>
          <w:p w14:paraId="4E0E87E0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 xml:space="preserve">    2-3</w:t>
            </w:r>
          </w:p>
        </w:tc>
        <w:tc>
          <w:tcPr>
            <w:tcW w:w="1079" w:type="dxa"/>
            <w:vAlign w:val="bottom"/>
          </w:tcPr>
          <w:p w14:paraId="1E7F7132" w14:textId="5ABFECF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347 (6.2)</w:t>
            </w:r>
          </w:p>
        </w:tc>
        <w:tc>
          <w:tcPr>
            <w:tcW w:w="1079" w:type="dxa"/>
            <w:vAlign w:val="bottom"/>
          </w:tcPr>
          <w:p w14:paraId="1A265652" w14:textId="57D7CD1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89 (6.3)</w:t>
            </w:r>
          </w:p>
        </w:tc>
        <w:tc>
          <w:tcPr>
            <w:tcW w:w="539" w:type="dxa"/>
            <w:vAlign w:val="bottom"/>
          </w:tcPr>
          <w:p w14:paraId="4BCA4262" w14:textId="7054360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540" w:type="dxa"/>
            <w:vAlign w:val="bottom"/>
          </w:tcPr>
          <w:p w14:paraId="29618517" w14:textId="2B64860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1080" w:type="dxa"/>
            <w:vAlign w:val="bottom"/>
          </w:tcPr>
          <w:p w14:paraId="1D3B94E1" w14:textId="3010759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347 (6.2)</w:t>
            </w:r>
          </w:p>
        </w:tc>
        <w:tc>
          <w:tcPr>
            <w:tcW w:w="1080" w:type="dxa"/>
            <w:vAlign w:val="bottom"/>
          </w:tcPr>
          <w:p w14:paraId="11CB4732" w14:textId="11F3FAD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455 (8)</w:t>
            </w:r>
          </w:p>
        </w:tc>
        <w:tc>
          <w:tcPr>
            <w:tcW w:w="547" w:type="dxa"/>
            <w:vAlign w:val="bottom"/>
          </w:tcPr>
          <w:p w14:paraId="3E76F945" w14:textId="03305876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533" w:type="dxa"/>
            <w:vAlign w:val="bottom"/>
          </w:tcPr>
          <w:p w14:paraId="75459711" w14:textId="534060C3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087" w:type="dxa"/>
            <w:vAlign w:val="bottom"/>
          </w:tcPr>
          <w:p w14:paraId="09C16090" w14:textId="3BFCD51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(3)</w:t>
            </w:r>
          </w:p>
        </w:tc>
        <w:tc>
          <w:tcPr>
            <w:tcW w:w="1080" w:type="dxa"/>
            <w:vAlign w:val="bottom"/>
          </w:tcPr>
          <w:p w14:paraId="5AA231AD" w14:textId="09E0DF4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 (1.9)</w:t>
            </w:r>
          </w:p>
        </w:tc>
        <w:tc>
          <w:tcPr>
            <w:tcW w:w="540" w:type="dxa"/>
            <w:vAlign w:val="bottom"/>
          </w:tcPr>
          <w:p w14:paraId="1B58B0FC" w14:textId="0567DC96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540" w:type="dxa"/>
            <w:vAlign w:val="bottom"/>
          </w:tcPr>
          <w:p w14:paraId="348A860B" w14:textId="3EB35B5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1080" w:type="dxa"/>
            <w:vAlign w:val="bottom"/>
          </w:tcPr>
          <w:p w14:paraId="41452D50" w14:textId="020BCCD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 (2.8)</w:t>
            </w:r>
          </w:p>
        </w:tc>
        <w:tc>
          <w:tcPr>
            <w:tcW w:w="1080" w:type="dxa"/>
            <w:vAlign w:val="bottom"/>
          </w:tcPr>
          <w:p w14:paraId="15E81D52" w14:textId="0E62C846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329 (6.4)</w:t>
            </w:r>
          </w:p>
        </w:tc>
        <w:tc>
          <w:tcPr>
            <w:tcW w:w="540" w:type="dxa"/>
            <w:vAlign w:val="bottom"/>
          </w:tcPr>
          <w:p w14:paraId="04B9A2AB" w14:textId="537B36D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17.7</w:t>
            </w:r>
          </w:p>
        </w:tc>
        <w:tc>
          <w:tcPr>
            <w:tcW w:w="540" w:type="dxa"/>
            <w:gridSpan w:val="2"/>
            <w:vAlign w:val="bottom"/>
          </w:tcPr>
          <w:p w14:paraId="60A21F5C" w14:textId="18F3E98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5.8</w:t>
            </w:r>
          </w:p>
        </w:tc>
      </w:tr>
      <w:tr w:rsidR="005605BE" w:rsidRPr="00985A1F" w14:paraId="13AF9DE6" w14:textId="77777777" w:rsidTr="00C92391">
        <w:tc>
          <w:tcPr>
            <w:tcW w:w="1616" w:type="dxa"/>
          </w:tcPr>
          <w:p w14:paraId="1AB8B7C8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 xml:space="preserve">    4-5</w:t>
            </w:r>
          </w:p>
        </w:tc>
        <w:tc>
          <w:tcPr>
            <w:tcW w:w="1079" w:type="dxa"/>
            <w:vAlign w:val="bottom"/>
          </w:tcPr>
          <w:p w14:paraId="3B6F2110" w14:textId="59D2B3E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511 (9.1)</w:t>
            </w:r>
          </w:p>
        </w:tc>
        <w:tc>
          <w:tcPr>
            <w:tcW w:w="1079" w:type="dxa"/>
            <w:vAlign w:val="bottom"/>
          </w:tcPr>
          <w:p w14:paraId="31543F80" w14:textId="43D9B0E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131 (9.2)</w:t>
            </w:r>
          </w:p>
        </w:tc>
        <w:tc>
          <w:tcPr>
            <w:tcW w:w="539" w:type="dxa"/>
            <w:vAlign w:val="bottom"/>
          </w:tcPr>
          <w:p w14:paraId="0814DF6E" w14:textId="6F98277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540" w:type="dxa"/>
            <w:vAlign w:val="bottom"/>
          </w:tcPr>
          <w:p w14:paraId="23CC2ED8" w14:textId="380DC27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080" w:type="dxa"/>
            <w:vAlign w:val="bottom"/>
          </w:tcPr>
          <w:p w14:paraId="6B2DCA91" w14:textId="4684BB5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511 (9.1)</w:t>
            </w:r>
          </w:p>
        </w:tc>
        <w:tc>
          <w:tcPr>
            <w:tcW w:w="1080" w:type="dxa"/>
            <w:vAlign w:val="bottom"/>
          </w:tcPr>
          <w:p w14:paraId="56C0FC0F" w14:textId="46F4774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656 (11.5)</w:t>
            </w:r>
          </w:p>
        </w:tc>
        <w:tc>
          <w:tcPr>
            <w:tcW w:w="547" w:type="dxa"/>
            <w:vAlign w:val="bottom"/>
          </w:tcPr>
          <w:p w14:paraId="4492AE21" w14:textId="5C0491E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533" w:type="dxa"/>
            <w:vAlign w:val="bottom"/>
          </w:tcPr>
          <w:p w14:paraId="4A2F0A4B" w14:textId="71BE69B6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87" w:type="dxa"/>
            <w:vAlign w:val="bottom"/>
          </w:tcPr>
          <w:p w14:paraId="09AAC514" w14:textId="2783AFD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 (5.2)</w:t>
            </w:r>
          </w:p>
        </w:tc>
        <w:tc>
          <w:tcPr>
            <w:tcW w:w="1080" w:type="dxa"/>
            <w:vAlign w:val="bottom"/>
          </w:tcPr>
          <w:p w14:paraId="77573DF8" w14:textId="5AA4BA8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(5.6)</w:t>
            </w:r>
          </w:p>
        </w:tc>
        <w:tc>
          <w:tcPr>
            <w:tcW w:w="540" w:type="dxa"/>
            <w:vAlign w:val="bottom"/>
          </w:tcPr>
          <w:p w14:paraId="68F14BA7" w14:textId="12FAC8D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540" w:type="dxa"/>
            <w:vAlign w:val="bottom"/>
          </w:tcPr>
          <w:p w14:paraId="0BF0298D" w14:textId="6B9A792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1080" w:type="dxa"/>
            <w:vAlign w:val="bottom"/>
          </w:tcPr>
          <w:p w14:paraId="1776BE92" w14:textId="786E246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 (5.3)</w:t>
            </w:r>
          </w:p>
        </w:tc>
        <w:tc>
          <w:tcPr>
            <w:tcW w:w="1080" w:type="dxa"/>
            <w:vAlign w:val="bottom"/>
          </w:tcPr>
          <w:p w14:paraId="4179B14B" w14:textId="6735259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392 (7.7)</w:t>
            </w:r>
          </w:p>
        </w:tc>
        <w:tc>
          <w:tcPr>
            <w:tcW w:w="540" w:type="dxa"/>
            <w:vAlign w:val="bottom"/>
          </w:tcPr>
          <w:p w14:paraId="7493644F" w14:textId="4139C74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540" w:type="dxa"/>
            <w:gridSpan w:val="2"/>
            <w:vAlign w:val="bottom"/>
          </w:tcPr>
          <w:p w14:paraId="557C1146" w14:textId="7561E4B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</w:tr>
      <w:tr w:rsidR="005605BE" w:rsidRPr="00985A1F" w14:paraId="44A53A4B" w14:textId="77777777" w:rsidTr="00C92391">
        <w:tc>
          <w:tcPr>
            <w:tcW w:w="1616" w:type="dxa"/>
          </w:tcPr>
          <w:p w14:paraId="53493082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 xml:space="preserve">    &gt;5</w:t>
            </w:r>
          </w:p>
        </w:tc>
        <w:tc>
          <w:tcPr>
            <w:tcW w:w="1079" w:type="dxa"/>
            <w:vAlign w:val="bottom"/>
          </w:tcPr>
          <w:p w14:paraId="39D6CEA8" w14:textId="01CF653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4570 (81.3)</w:t>
            </w:r>
          </w:p>
        </w:tc>
        <w:tc>
          <w:tcPr>
            <w:tcW w:w="1079" w:type="dxa"/>
            <w:vAlign w:val="bottom"/>
          </w:tcPr>
          <w:p w14:paraId="00C2DE4C" w14:textId="4D6BF85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1117 (78.6)</w:t>
            </w:r>
          </w:p>
        </w:tc>
        <w:tc>
          <w:tcPr>
            <w:tcW w:w="539" w:type="dxa"/>
            <w:vAlign w:val="bottom"/>
          </w:tcPr>
          <w:p w14:paraId="4ED6C63A" w14:textId="6D89096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540" w:type="dxa"/>
            <w:vAlign w:val="bottom"/>
          </w:tcPr>
          <w:p w14:paraId="207F76E4" w14:textId="6CD160E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080" w:type="dxa"/>
            <w:vAlign w:val="bottom"/>
          </w:tcPr>
          <w:p w14:paraId="5500C345" w14:textId="11BF85E3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4570 (81.3)</w:t>
            </w:r>
          </w:p>
        </w:tc>
        <w:tc>
          <w:tcPr>
            <w:tcW w:w="1080" w:type="dxa"/>
            <w:vAlign w:val="bottom"/>
          </w:tcPr>
          <w:p w14:paraId="195021FC" w14:textId="78C1844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4358 (76.5)</w:t>
            </w:r>
          </w:p>
        </w:tc>
        <w:tc>
          <w:tcPr>
            <w:tcW w:w="547" w:type="dxa"/>
            <w:vAlign w:val="bottom"/>
          </w:tcPr>
          <w:p w14:paraId="323473F3" w14:textId="2433EBC6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11.7</w:t>
            </w:r>
          </w:p>
        </w:tc>
        <w:tc>
          <w:tcPr>
            <w:tcW w:w="533" w:type="dxa"/>
            <w:vAlign w:val="bottom"/>
          </w:tcPr>
          <w:p w14:paraId="2150FBFC" w14:textId="5F7D8CA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87" w:type="dxa"/>
            <w:vAlign w:val="bottom"/>
          </w:tcPr>
          <w:p w14:paraId="3ADFA9B2" w14:textId="418E091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763 (88.8)</w:t>
            </w:r>
          </w:p>
        </w:tc>
        <w:tc>
          <w:tcPr>
            <w:tcW w:w="1080" w:type="dxa"/>
            <w:vAlign w:val="bottom"/>
          </w:tcPr>
          <w:p w14:paraId="317DDF84" w14:textId="64CB9B5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244 (91.7)</w:t>
            </w:r>
          </w:p>
        </w:tc>
        <w:tc>
          <w:tcPr>
            <w:tcW w:w="540" w:type="dxa"/>
            <w:vAlign w:val="bottom"/>
          </w:tcPr>
          <w:p w14:paraId="44F49A3A" w14:textId="7E763D2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540" w:type="dxa"/>
            <w:vAlign w:val="bottom"/>
          </w:tcPr>
          <w:p w14:paraId="76CD83A6" w14:textId="0464939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080" w:type="dxa"/>
            <w:vAlign w:val="bottom"/>
          </w:tcPr>
          <w:p w14:paraId="45407CAD" w14:textId="1CF58C3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1007 (89.5)</w:t>
            </w:r>
          </w:p>
        </w:tc>
        <w:tc>
          <w:tcPr>
            <w:tcW w:w="1080" w:type="dxa"/>
            <w:vAlign w:val="bottom"/>
          </w:tcPr>
          <w:p w14:paraId="55FBDEF9" w14:textId="7D915BC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4143 (81.2)</w:t>
            </w:r>
          </w:p>
        </w:tc>
        <w:tc>
          <w:tcPr>
            <w:tcW w:w="540" w:type="dxa"/>
            <w:vAlign w:val="bottom"/>
          </w:tcPr>
          <w:p w14:paraId="3AA5E667" w14:textId="3D4A32D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23.7</w:t>
            </w:r>
          </w:p>
        </w:tc>
        <w:tc>
          <w:tcPr>
            <w:tcW w:w="540" w:type="dxa"/>
            <w:gridSpan w:val="2"/>
            <w:vAlign w:val="bottom"/>
          </w:tcPr>
          <w:p w14:paraId="0984BF22" w14:textId="6A28A70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8.2</w:t>
            </w:r>
          </w:p>
        </w:tc>
      </w:tr>
      <w:tr w:rsidR="005605BE" w:rsidRPr="00985A1F" w14:paraId="5C3942FB" w14:textId="77777777" w:rsidTr="00C92391">
        <w:tc>
          <w:tcPr>
            <w:tcW w:w="1616" w:type="dxa"/>
          </w:tcPr>
          <w:p w14:paraId="11BA18E7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Urinary tract infection</w:t>
            </w:r>
          </w:p>
        </w:tc>
        <w:tc>
          <w:tcPr>
            <w:tcW w:w="1079" w:type="dxa"/>
            <w:vAlign w:val="bottom"/>
          </w:tcPr>
          <w:p w14:paraId="2B5A1E9A" w14:textId="5CAEAC36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1852 (33)</w:t>
            </w:r>
          </w:p>
        </w:tc>
        <w:tc>
          <w:tcPr>
            <w:tcW w:w="1079" w:type="dxa"/>
            <w:vAlign w:val="bottom"/>
          </w:tcPr>
          <w:p w14:paraId="3B54B4C4" w14:textId="1E7DF233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449 (31.6)</w:t>
            </w:r>
          </w:p>
        </w:tc>
        <w:tc>
          <w:tcPr>
            <w:tcW w:w="539" w:type="dxa"/>
            <w:vAlign w:val="bottom"/>
          </w:tcPr>
          <w:p w14:paraId="3BA78D3C" w14:textId="747AAA96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540" w:type="dxa"/>
            <w:vAlign w:val="bottom"/>
          </w:tcPr>
          <w:p w14:paraId="25E1FBF5" w14:textId="1642DB9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1080" w:type="dxa"/>
            <w:vAlign w:val="bottom"/>
          </w:tcPr>
          <w:p w14:paraId="698BB294" w14:textId="18CF562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1852 (33)</w:t>
            </w:r>
          </w:p>
        </w:tc>
        <w:tc>
          <w:tcPr>
            <w:tcW w:w="1080" w:type="dxa"/>
            <w:vAlign w:val="bottom"/>
          </w:tcPr>
          <w:p w14:paraId="2F4ECA08" w14:textId="11979AC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1302 (22.9)</w:t>
            </w:r>
          </w:p>
        </w:tc>
        <w:tc>
          <w:tcPr>
            <w:tcW w:w="547" w:type="dxa"/>
            <w:vAlign w:val="bottom"/>
          </w:tcPr>
          <w:p w14:paraId="7CA96ED1" w14:textId="6A7F447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22.6</w:t>
            </w:r>
          </w:p>
        </w:tc>
        <w:tc>
          <w:tcPr>
            <w:tcW w:w="533" w:type="dxa"/>
            <w:vAlign w:val="bottom"/>
          </w:tcPr>
          <w:p w14:paraId="0B0D46EF" w14:textId="5E955B7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087" w:type="dxa"/>
            <w:vAlign w:val="bottom"/>
          </w:tcPr>
          <w:p w14:paraId="1766EDCF" w14:textId="1B86F0A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246 (28.6)</w:t>
            </w:r>
          </w:p>
        </w:tc>
        <w:tc>
          <w:tcPr>
            <w:tcW w:w="1080" w:type="dxa"/>
            <w:vAlign w:val="bottom"/>
          </w:tcPr>
          <w:p w14:paraId="62BDCD67" w14:textId="0633AA9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 (28.2)</w:t>
            </w:r>
          </w:p>
        </w:tc>
        <w:tc>
          <w:tcPr>
            <w:tcW w:w="540" w:type="dxa"/>
            <w:vAlign w:val="bottom"/>
          </w:tcPr>
          <w:p w14:paraId="267DD2E5" w14:textId="7092C4F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vAlign w:val="bottom"/>
          </w:tcPr>
          <w:p w14:paraId="441052F0" w14:textId="408CC77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1080" w:type="dxa"/>
            <w:vAlign w:val="bottom"/>
          </w:tcPr>
          <w:p w14:paraId="414AA06C" w14:textId="79BBE59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321 (28.5)</w:t>
            </w:r>
          </w:p>
        </w:tc>
        <w:tc>
          <w:tcPr>
            <w:tcW w:w="1080" w:type="dxa"/>
            <w:vAlign w:val="bottom"/>
          </w:tcPr>
          <w:p w14:paraId="66F923E7" w14:textId="177EFDD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1951 (38.2)</w:t>
            </w:r>
          </w:p>
        </w:tc>
        <w:tc>
          <w:tcPr>
            <w:tcW w:w="540" w:type="dxa"/>
            <w:vAlign w:val="bottom"/>
          </w:tcPr>
          <w:p w14:paraId="7EE3387F" w14:textId="1EB6E89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20.7</w:t>
            </w:r>
          </w:p>
        </w:tc>
        <w:tc>
          <w:tcPr>
            <w:tcW w:w="540" w:type="dxa"/>
            <w:gridSpan w:val="2"/>
            <w:vAlign w:val="bottom"/>
          </w:tcPr>
          <w:p w14:paraId="6DFB4955" w14:textId="54002E7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</w:tr>
      <w:tr w:rsidR="00243EB4" w:rsidRPr="00985A1F" w14:paraId="1774FC65" w14:textId="77777777" w:rsidTr="00C92391">
        <w:tc>
          <w:tcPr>
            <w:tcW w:w="1616" w:type="dxa"/>
          </w:tcPr>
          <w:p w14:paraId="1BCB6FD4" w14:textId="77777777" w:rsidR="00243EB4" w:rsidRPr="00985A1F" w:rsidRDefault="00243EB4" w:rsidP="00243EB4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Surgical site infection</w:t>
            </w:r>
          </w:p>
        </w:tc>
        <w:tc>
          <w:tcPr>
            <w:tcW w:w="1079" w:type="dxa"/>
            <w:vAlign w:val="bottom"/>
          </w:tcPr>
          <w:p w14:paraId="668DC6EB" w14:textId="1325AA1B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226 (4)</w:t>
            </w:r>
          </w:p>
        </w:tc>
        <w:tc>
          <w:tcPr>
            <w:tcW w:w="1079" w:type="dxa"/>
            <w:vAlign w:val="bottom"/>
          </w:tcPr>
          <w:p w14:paraId="68151A55" w14:textId="1D4A74C6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66 (4.6)</w:t>
            </w:r>
          </w:p>
        </w:tc>
        <w:tc>
          <w:tcPr>
            <w:tcW w:w="539" w:type="dxa"/>
            <w:vAlign w:val="bottom"/>
          </w:tcPr>
          <w:p w14:paraId="0CA01D7A" w14:textId="4B098C88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540" w:type="dxa"/>
            <w:vAlign w:val="bottom"/>
          </w:tcPr>
          <w:p w14:paraId="759788B0" w14:textId="52C7FAE6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1080" w:type="dxa"/>
            <w:vAlign w:val="bottom"/>
          </w:tcPr>
          <w:p w14:paraId="5163D10E" w14:textId="2B0CDE2C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226 (4)</w:t>
            </w:r>
          </w:p>
        </w:tc>
        <w:tc>
          <w:tcPr>
            <w:tcW w:w="1080" w:type="dxa"/>
            <w:vAlign w:val="bottom"/>
          </w:tcPr>
          <w:p w14:paraId="7D57EF82" w14:textId="4330C941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121 (2.1)</w:t>
            </w:r>
          </w:p>
        </w:tc>
        <w:tc>
          <w:tcPr>
            <w:tcW w:w="547" w:type="dxa"/>
            <w:vAlign w:val="bottom"/>
          </w:tcPr>
          <w:p w14:paraId="318C3DDF" w14:textId="0AFC8DF8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533" w:type="dxa"/>
            <w:vAlign w:val="bottom"/>
          </w:tcPr>
          <w:p w14:paraId="6C2E605C" w14:textId="2B6325D9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087" w:type="dxa"/>
            <w:vAlign w:val="bottom"/>
          </w:tcPr>
          <w:p w14:paraId="4A33AD25" w14:textId="148B0D7D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 (4.1)</w:t>
            </w:r>
          </w:p>
        </w:tc>
        <w:tc>
          <w:tcPr>
            <w:tcW w:w="1080" w:type="dxa"/>
            <w:vAlign w:val="bottom"/>
          </w:tcPr>
          <w:p w14:paraId="3B864ADE" w14:textId="7922C5D4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&lt;11</w:t>
            </w:r>
          </w:p>
        </w:tc>
        <w:tc>
          <w:tcPr>
            <w:tcW w:w="540" w:type="dxa"/>
            <w:vAlign w:val="bottom"/>
          </w:tcPr>
          <w:p w14:paraId="29F30C1A" w14:textId="61B93B13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40" w:type="dxa"/>
            <w:vAlign w:val="bottom"/>
          </w:tcPr>
          <w:p w14:paraId="6C241909" w14:textId="441C29A3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80" w:type="dxa"/>
            <w:vAlign w:val="bottom"/>
          </w:tcPr>
          <w:p w14:paraId="3FE15512" w14:textId="1C3A3AEC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 (3.4)</w:t>
            </w:r>
          </w:p>
        </w:tc>
        <w:tc>
          <w:tcPr>
            <w:tcW w:w="1080" w:type="dxa"/>
            <w:vAlign w:val="bottom"/>
          </w:tcPr>
          <w:p w14:paraId="42897578" w14:textId="0C35ADCD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238 (4.7)</w:t>
            </w:r>
          </w:p>
        </w:tc>
        <w:tc>
          <w:tcPr>
            <w:tcW w:w="540" w:type="dxa"/>
            <w:vAlign w:val="bottom"/>
          </w:tcPr>
          <w:p w14:paraId="2E6C65F2" w14:textId="3391F427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540" w:type="dxa"/>
            <w:gridSpan w:val="2"/>
            <w:vAlign w:val="bottom"/>
          </w:tcPr>
          <w:p w14:paraId="0F8FB73B" w14:textId="015B2AD7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</w:tr>
      <w:tr w:rsidR="00243EB4" w:rsidRPr="00985A1F" w14:paraId="2BA614D6" w14:textId="77777777" w:rsidTr="00C92391">
        <w:tc>
          <w:tcPr>
            <w:tcW w:w="1616" w:type="dxa"/>
          </w:tcPr>
          <w:p w14:paraId="7E037DBD" w14:textId="77777777" w:rsidR="00243EB4" w:rsidRPr="00985A1F" w:rsidRDefault="00243EB4" w:rsidP="00243EB4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Clostridium difficile infection</w:t>
            </w:r>
          </w:p>
        </w:tc>
        <w:tc>
          <w:tcPr>
            <w:tcW w:w="1079" w:type="dxa"/>
            <w:vAlign w:val="bottom"/>
          </w:tcPr>
          <w:p w14:paraId="66FBADB3" w14:textId="5C637DE9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 (2.7)</w:t>
            </w:r>
          </w:p>
        </w:tc>
        <w:tc>
          <w:tcPr>
            <w:tcW w:w="1079" w:type="dxa"/>
            <w:vAlign w:val="bottom"/>
          </w:tcPr>
          <w:p w14:paraId="6043978C" w14:textId="56F151F0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 (4.9)</w:t>
            </w:r>
          </w:p>
        </w:tc>
        <w:tc>
          <w:tcPr>
            <w:tcW w:w="539" w:type="dxa"/>
            <w:vAlign w:val="bottom"/>
          </w:tcPr>
          <w:p w14:paraId="1C19C8CD" w14:textId="15DBE6CE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540" w:type="dxa"/>
            <w:vAlign w:val="bottom"/>
          </w:tcPr>
          <w:p w14:paraId="24392C61" w14:textId="0ED7BCB0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080" w:type="dxa"/>
            <w:vAlign w:val="bottom"/>
          </w:tcPr>
          <w:p w14:paraId="406838CA" w14:textId="77A547C9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 (2.7)</w:t>
            </w:r>
          </w:p>
        </w:tc>
        <w:tc>
          <w:tcPr>
            <w:tcW w:w="1080" w:type="dxa"/>
            <w:vAlign w:val="bottom"/>
          </w:tcPr>
          <w:p w14:paraId="79577605" w14:textId="50B730CD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 (0.9)</w:t>
            </w:r>
          </w:p>
        </w:tc>
        <w:tc>
          <w:tcPr>
            <w:tcW w:w="547" w:type="dxa"/>
            <w:vAlign w:val="bottom"/>
          </w:tcPr>
          <w:p w14:paraId="2B579973" w14:textId="5E313C01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13.1</w:t>
            </w:r>
          </w:p>
        </w:tc>
        <w:tc>
          <w:tcPr>
            <w:tcW w:w="533" w:type="dxa"/>
            <w:vAlign w:val="bottom"/>
          </w:tcPr>
          <w:p w14:paraId="5AA69F87" w14:textId="6EB918F3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087" w:type="dxa"/>
            <w:vAlign w:val="bottom"/>
          </w:tcPr>
          <w:p w14:paraId="4542D436" w14:textId="4BE3E828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(2.4)</w:t>
            </w:r>
          </w:p>
        </w:tc>
        <w:tc>
          <w:tcPr>
            <w:tcW w:w="1080" w:type="dxa"/>
            <w:vAlign w:val="bottom"/>
          </w:tcPr>
          <w:p w14:paraId="2FD3F11D" w14:textId="6188C0B1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&lt;11</w:t>
            </w:r>
          </w:p>
        </w:tc>
        <w:tc>
          <w:tcPr>
            <w:tcW w:w="540" w:type="dxa"/>
            <w:vAlign w:val="bottom"/>
          </w:tcPr>
          <w:p w14:paraId="70D5A2AD" w14:textId="1FD7DC0A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40" w:type="dxa"/>
            <w:vAlign w:val="bottom"/>
          </w:tcPr>
          <w:p w14:paraId="4ECEA914" w14:textId="0DF5385D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80" w:type="dxa"/>
            <w:vAlign w:val="bottom"/>
          </w:tcPr>
          <w:p w14:paraId="69394333" w14:textId="77BCA5F4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 (2.6)</w:t>
            </w:r>
          </w:p>
        </w:tc>
        <w:tc>
          <w:tcPr>
            <w:tcW w:w="1080" w:type="dxa"/>
            <w:vAlign w:val="bottom"/>
          </w:tcPr>
          <w:p w14:paraId="54D3DAAF" w14:textId="3A6D54A5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178 (3.5)</w:t>
            </w:r>
          </w:p>
        </w:tc>
        <w:tc>
          <w:tcPr>
            <w:tcW w:w="540" w:type="dxa"/>
            <w:vAlign w:val="bottom"/>
          </w:tcPr>
          <w:p w14:paraId="5E795FA3" w14:textId="4E028AE3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540" w:type="dxa"/>
            <w:gridSpan w:val="2"/>
            <w:vAlign w:val="bottom"/>
          </w:tcPr>
          <w:p w14:paraId="7156D7EA" w14:textId="097179CB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</w:tr>
      <w:tr w:rsidR="005605BE" w:rsidRPr="00985A1F" w14:paraId="693471E7" w14:textId="77777777" w:rsidTr="00C92391">
        <w:tc>
          <w:tcPr>
            <w:tcW w:w="1616" w:type="dxa"/>
          </w:tcPr>
          <w:p w14:paraId="1D7A0DB7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Other bacterial infection</w:t>
            </w:r>
          </w:p>
        </w:tc>
        <w:tc>
          <w:tcPr>
            <w:tcW w:w="1079" w:type="dxa"/>
            <w:vAlign w:val="bottom"/>
          </w:tcPr>
          <w:p w14:paraId="6E6CF341" w14:textId="555C9C2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1322 (23.5)</w:t>
            </w:r>
          </w:p>
        </w:tc>
        <w:tc>
          <w:tcPr>
            <w:tcW w:w="1079" w:type="dxa"/>
            <w:vAlign w:val="bottom"/>
          </w:tcPr>
          <w:p w14:paraId="64BCF348" w14:textId="2E9FCD1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399 (28.1)</w:t>
            </w:r>
          </w:p>
        </w:tc>
        <w:tc>
          <w:tcPr>
            <w:tcW w:w="539" w:type="dxa"/>
            <w:vAlign w:val="bottom"/>
          </w:tcPr>
          <w:p w14:paraId="3FCDF5EF" w14:textId="0E7658E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540" w:type="dxa"/>
            <w:vAlign w:val="bottom"/>
          </w:tcPr>
          <w:p w14:paraId="5B60B76D" w14:textId="55E7329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080" w:type="dxa"/>
            <w:vAlign w:val="bottom"/>
          </w:tcPr>
          <w:p w14:paraId="2869B621" w14:textId="4FB9322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1322 (23.5)</w:t>
            </w:r>
          </w:p>
        </w:tc>
        <w:tc>
          <w:tcPr>
            <w:tcW w:w="1080" w:type="dxa"/>
            <w:vAlign w:val="bottom"/>
          </w:tcPr>
          <w:p w14:paraId="7A7CC82E" w14:textId="6A95AF9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694 (12.2)</w:t>
            </w:r>
          </w:p>
        </w:tc>
        <w:tc>
          <w:tcPr>
            <w:tcW w:w="547" w:type="dxa"/>
            <w:vAlign w:val="bottom"/>
          </w:tcPr>
          <w:p w14:paraId="201895C2" w14:textId="6DF42EB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29.9</w:t>
            </w:r>
          </w:p>
        </w:tc>
        <w:tc>
          <w:tcPr>
            <w:tcW w:w="533" w:type="dxa"/>
            <w:vAlign w:val="bottom"/>
          </w:tcPr>
          <w:p w14:paraId="6A35EF7E" w14:textId="675850A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87" w:type="dxa"/>
            <w:vAlign w:val="bottom"/>
          </w:tcPr>
          <w:p w14:paraId="3231A192" w14:textId="7BF12B5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220 (25.6)</w:t>
            </w:r>
          </w:p>
        </w:tc>
        <w:tc>
          <w:tcPr>
            <w:tcW w:w="1080" w:type="dxa"/>
            <w:vAlign w:val="bottom"/>
          </w:tcPr>
          <w:p w14:paraId="35102DFD" w14:textId="4E4E3D6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 (19.9)</w:t>
            </w:r>
          </w:p>
        </w:tc>
        <w:tc>
          <w:tcPr>
            <w:tcW w:w="540" w:type="dxa"/>
            <w:vAlign w:val="bottom"/>
          </w:tcPr>
          <w:p w14:paraId="48C1157B" w14:textId="7C8FBA7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13.6</w:t>
            </w:r>
          </w:p>
        </w:tc>
        <w:tc>
          <w:tcPr>
            <w:tcW w:w="540" w:type="dxa"/>
            <w:vAlign w:val="bottom"/>
          </w:tcPr>
          <w:p w14:paraId="3261EFF8" w14:textId="4D022E4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1080" w:type="dxa"/>
            <w:vAlign w:val="bottom"/>
          </w:tcPr>
          <w:p w14:paraId="723FC03A" w14:textId="4385BC36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273 (24.3)</w:t>
            </w:r>
          </w:p>
        </w:tc>
        <w:tc>
          <w:tcPr>
            <w:tcW w:w="1080" w:type="dxa"/>
            <w:vAlign w:val="bottom"/>
          </w:tcPr>
          <w:p w14:paraId="12BE67AF" w14:textId="0FABB5E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1363 (26.7)</w:t>
            </w:r>
          </w:p>
        </w:tc>
        <w:tc>
          <w:tcPr>
            <w:tcW w:w="540" w:type="dxa"/>
            <w:vAlign w:val="bottom"/>
          </w:tcPr>
          <w:p w14:paraId="2D9C6CBB" w14:textId="4A44495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540" w:type="dxa"/>
            <w:gridSpan w:val="2"/>
            <w:vAlign w:val="bottom"/>
          </w:tcPr>
          <w:p w14:paraId="650418B3" w14:textId="11C7311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</w:tr>
      <w:tr w:rsidR="005605BE" w:rsidRPr="00985A1F" w14:paraId="45D4DE08" w14:textId="77777777" w:rsidTr="00C92391">
        <w:tc>
          <w:tcPr>
            <w:tcW w:w="1616" w:type="dxa"/>
          </w:tcPr>
          <w:p w14:paraId="1C0293D2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Hyperkalemia</w:t>
            </w:r>
          </w:p>
        </w:tc>
        <w:tc>
          <w:tcPr>
            <w:tcW w:w="1079" w:type="dxa"/>
            <w:vAlign w:val="bottom"/>
          </w:tcPr>
          <w:p w14:paraId="29ED9E28" w14:textId="6EEBA40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573 (10.2)</w:t>
            </w:r>
          </w:p>
        </w:tc>
        <w:tc>
          <w:tcPr>
            <w:tcW w:w="1079" w:type="dxa"/>
            <w:vAlign w:val="bottom"/>
          </w:tcPr>
          <w:p w14:paraId="1BD92738" w14:textId="1A5BAAD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203 (14.3)</w:t>
            </w:r>
          </w:p>
        </w:tc>
        <w:tc>
          <w:tcPr>
            <w:tcW w:w="539" w:type="dxa"/>
            <w:vAlign w:val="bottom"/>
          </w:tcPr>
          <w:p w14:paraId="74C25C24" w14:textId="0952FBA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540" w:type="dxa"/>
            <w:vAlign w:val="bottom"/>
          </w:tcPr>
          <w:p w14:paraId="5F55D83F" w14:textId="4666916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1080" w:type="dxa"/>
            <w:vAlign w:val="bottom"/>
          </w:tcPr>
          <w:p w14:paraId="7B55DCCC" w14:textId="6868DD1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573 (10.2)</w:t>
            </w:r>
          </w:p>
        </w:tc>
        <w:tc>
          <w:tcPr>
            <w:tcW w:w="1080" w:type="dxa"/>
            <w:vAlign w:val="bottom"/>
          </w:tcPr>
          <w:p w14:paraId="28047E3D" w14:textId="2DFB5B4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121 (2.1)</w:t>
            </w:r>
          </w:p>
        </w:tc>
        <w:tc>
          <w:tcPr>
            <w:tcW w:w="547" w:type="dxa"/>
            <w:vAlign w:val="bottom"/>
          </w:tcPr>
          <w:p w14:paraId="4F6BB503" w14:textId="02BBFDE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34.1</w:t>
            </w:r>
          </w:p>
        </w:tc>
        <w:tc>
          <w:tcPr>
            <w:tcW w:w="533" w:type="dxa"/>
            <w:vAlign w:val="bottom"/>
          </w:tcPr>
          <w:p w14:paraId="720C1F89" w14:textId="294C5E4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1087" w:type="dxa"/>
            <w:vAlign w:val="bottom"/>
          </w:tcPr>
          <w:p w14:paraId="5622B6BD" w14:textId="38501A66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 (12.6)</w:t>
            </w:r>
          </w:p>
        </w:tc>
        <w:tc>
          <w:tcPr>
            <w:tcW w:w="1080" w:type="dxa"/>
            <w:vAlign w:val="bottom"/>
          </w:tcPr>
          <w:p w14:paraId="0CC96720" w14:textId="60A3F13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(6.8)</w:t>
            </w:r>
          </w:p>
        </w:tc>
        <w:tc>
          <w:tcPr>
            <w:tcW w:w="540" w:type="dxa"/>
            <w:vAlign w:val="bottom"/>
          </w:tcPr>
          <w:p w14:paraId="2585F0C5" w14:textId="43C3BB9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19.7</w:t>
            </w:r>
          </w:p>
        </w:tc>
        <w:tc>
          <w:tcPr>
            <w:tcW w:w="540" w:type="dxa"/>
            <w:vAlign w:val="bottom"/>
          </w:tcPr>
          <w:p w14:paraId="1E728D9C" w14:textId="7A44B0E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1080" w:type="dxa"/>
            <w:vAlign w:val="bottom"/>
          </w:tcPr>
          <w:p w14:paraId="2BAF5D8F" w14:textId="07BA8B3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126 (11.2)</w:t>
            </w:r>
          </w:p>
        </w:tc>
        <w:tc>
          <w:tcPr>
            <w:tcW w:w="1080" w:type="dxa"/>
            <w:vAlign w:val="bottom"/>
          </w:tcPr>
          <w:p w14:paraId="01A50029" w14:textId="2968DE33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674 (13.2)</w:t>
            </w:r>
          </w:p>
        </w:tc>
        <w:tc>
          <w:tcPr>
            <w:tcW w:w="540" w:type="dxa"/>
            <w:vAlign w:val="bottom"/>
          </w:tcPr>
          <w:p w14:paraId="3203C3C4" w14:textId="09190E6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540" w:type="dxa"/>
            <w:gridSpan w:val="2"/>
            <w:vAlign w:val="bottom"/>
          </w:tcPr>
          <w:p w14:paraId="557A09C0" w14:textId="2627E22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4.6</w:t>
            </w:r>
          </w:p>
        </w:tc>
      </w:tr>
      <w:tr w:rsidR="005605BE" w:rsidRPr="00985A1F" w14:paraId="6D1F6EA2" w14:textId="77777777" w:rsidTr="00C92391">
        <w:tc>
          <w:tcPr>
            <w:tcW w:w="1616" w:type="dxa"/>
          </w:tcPr>
          <w:p w14:paraId="1256C1CF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Pneumonia</w:t>
            </w:r>
          </w:p>
        </w:tc>
        <w:tc>
          <w:tcPr>
            <w:tcW w:w="1079" w:type="dxa"/>
            <w:vAlign w:val="bottom"/>
          </w:tcPr>
          <w:p w14:paraId="2555E111" w14:textId="3F73779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1189 (21.2)</w:t>
            </w:r>
          </w:p>
        </w:tc>
        <w:tc>
          <w:tcPr>
            <w:tcW w:w="1079" w:type="dxa"/>
            <w:vAlign w:val="bottom"/>
          </w:tcPr>
          <w:p w14:paraId="6AA80BDC" w14:textId="31F00E2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403 (28.4)</w:t>
            </w:r>
          </w:p>
        </w:tc>
        <w:tc>
          <w:tcPr>
            <w:tcW w:w="539" w:type="dxa"/>
            <w:vAlign w:val="bottom"/>
          </w:tcPr>
          <w:p w14:paraId="4BDBEA16" w14:textId="46B998B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16.7</w:t>
            </w:r>
          </w:p>
        </w:tc>
        <w:tc>
          <w:tcPr>
            <w:tcW w:w="540" w:type="dxa"/>
            <w:vAlign w:val="bottom"/>
          </w:tcPr>
          <w:p w14:paraId="4EB02ECD" w14:textId="41A53BE3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080" w:type="dxa"/>
            <w:vAlign w:val="bottom"/>
          </w:tcPr>
          <w:p w14:paraId="58003C06" w14:textId="795DFD8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1189 (21.2)</w:t>
            </w:r>
          </w:p>
        </w:tc>
        <w:tc>
          <w:tcPr>
            <w:tcW w:w="1080" w:type="dxa"/>
            <w:vAlign w:val="bottom"/>
          </w:tcPr>
          <w:p w14:paraId="1C0B8BF2" w14:textId="601BE7E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577 (10.1)</w:t>
            </w:r>
          </w:p>
        </w:tc>
        <w:tc>
          <w:tcPr>
            <w:tcW w:w="547" w:type="dxa"/>
            <w:vAlign w:val="bottom"/>
          </w:tcPr>
          <w:p w14:paraId="02048D9F" w14:textId="1902C04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30.7</w:t>
            </w:r>
          </w:p>
        </w:tc>
        <w:tc>
          <w:tcPr>
            <w:tcW w:w="533" w:type="dxa"/>
            <w:vAlign w:val="bottom"/>
          </w:tcPr>
          <w:p w14:paraId="03B9C3EA" w14:textId="6BC2569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1087" w:type="dxa"/>
            <w:vAlign w:val="bottom"/>
          </w:tcPr>
          <w:p w14:paraId="089D8F80" w14:textId="19858E0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166 (19.3)</w:t>
            </w:r>
          </w:p>
        </w:tc>
        <w:tc>
          <w:tcPr>
            <w:tcW w:w="1080" w:type="dxa"/>
            <w:vAlign w:val="bottom"/>
          </w:tcPr>
          <w:p w14:paraId="1F96E168" w14:textId="3D0BDFF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 (19.2)</w:t>
            </w:r>
          </w:p>
        </w:tc>
        <w:tc>
          <w:tcPr>
            <w:tcW w:w="540" w:type="dxa"/>
            <w:vAlign w:val="bottom"/>
          </w:tcPr>
          <w:p w14:paraId="7A521B09" w14:textId="7AB1BCC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540" w:type="dxa"/>
            <w:vAlign w:val="bottom"/>
          </w:tcPr>
          <w:p w14:paraId="3AE433C9" w14:textId="274F532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1080" w:type="dxa"/>
            <w:vAlign w:val="bottom"/>
          </w:tcPr>
          <w:p w14:paraId="5FA38840" w14:textId="15F1E3F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217 (19.3)</w:t>
            </w:r>
          </w:p>
        </w:tc>
        <w:tc>
          <w:tcPr>
            <w:tcW w:w="1080" w:type="dxa"/>
            <w:vAlign w:val="bottom"/>
          </w:tcPr>
          <w:p w14:paraId="1FAEDE1D" w14:textId="64D1030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1466 (28.7)</w:t>
            </w:r>
          </w:p>
        </w:tc>
        <w:tc>
          <w:tcPr>
            <w:tcW w:w="540" w:type="dxa"/>
            <w:vAlign w:val="bottom"/>
          </w:tcPr>
          <w:p w14:paraId="128BB05E" w14:textId="5B8C1E6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22.2</w:t>
            </w:r>
          </w:p>
        </w:tc>
        <w:tc>
          <w:tcPr>
            <w:tcW w:w="540" w:type="dxa"/>
            <w:gridSpan w:val="2"/>
            <w:vAlign w:val="bottom"/>
          </w:tcPr>
          <w:p w14:paraId="13F9B19C" w14:textId="4B17CF8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</w:tr>
      <w:tr w:rsidR="005605BE" w:rsidRPr="00985A1F" w14:paraId="6CF8F485" w14:textId="77777777" w:rsidTr="00C92391">
        <w:tc>
          <w:tcPr>
            <w:tcW w:w="1616" w:type="dxa"/>
          </w:tcPr>
          <w:p w14:paraId="69E42932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Sepsis/septicemia</w:t>
            </w:r>
          </w:p>
        </w:tc>
        <w:tc>
          <w:tcPr>
            <w:tcW w:w="1079" w:type="dxa"/>
            <w:vAlign w:val="bottom"/>
          </w:tcPr>
          <w:p w14:paraId="710D562D" w14:textId="7D58E00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636 (11.3)</w:t>
            </w:r>
          </w:p>
        </w:tc>
        <w:tc>
          <w:tcPr>
            <w:tcW w:w="1079" w:type="dxa"/>
            <w:vAlign w:val="bottom"/>
          </w:tcPr>
          <w:p w14:paraId="27AFF595" w14:textId="31EAF6D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239 (16.8)</w:t>
            </w:r>
          </w:p>
        </w:tc>
        <w:tc>
          <w:tcPr>
            <w:tcW w:w="539" w:type="dxa"/>
            <w:vAlign w:val="bottom"/>
          </w:tcPr>
          <w:p w14:paraId="246D2B13" w14:textId="3BFE926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15.9</w:t>
            </w:r>
          </w:p>
        </w:tc>
        <w:tc>
          <w:tcPr>
            <w:tcW w:w="540" w:type="dxa"/>
            <w:vAlign w:val="bottom"/>
          </w:tcPr>
          <w:p w14:paraId="0B1A387E" w14:textId="05A081E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080" w:type="dxa"/>
            <w:vAlign w:val="bottom"/>
          </w:tcPr>
          <w:p w14:paraId="07F60348" w14:textId="31377DE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636 (11.3)</w:t>
            </w:r>
          </w:p>
        </w:tc>
        <w:tc>
          <w:tcPr>
            <w:tcW w:w="1080" w:type="dxa"/>
            <w:vAlign w:val="bottom"/>
          </w:tcPr>
          <w:p w14:paraId="03E89BE7" w14:textId="1110134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164 (2.9)</w:t>
            </w:r>
          </w:p>
        </w:tc>
        <w:tc>
          <w:tcPr>
            <w:tcW w:w="547" w:type="dxa"/>
            <w:vAlign w:val="bottom"/>
          </w:tcPr>
          <w:p w14:paraId="0DB1AFFB" w14:textId="6173DA6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33.3</w:t>
            </w:r>
          </w:p>
        </w:tc>
        <w:tc>
          <w:tcPr>
            <w:tcW w:w="533" w:type="dxa"/>
            <w:vAlign w:val="bottom"/>
          </w:tcPr>
          <w:p w14:paraId="74B8F976" w14:textId="6FCF9F26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1087" w:type="dxa"/>
            <w:vAlign w:val="bottom"/>
          </w:tcPr>
          <w:p w14:paraId="7747166E" w14:textId="6968ADF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94 (10.9)</w:t>
            </w:r>
          </w:p>
        </w:tc>
        <w:tc>
          <w:tcPr>
            <w:tcW w:w="1080" w:type="dxa"/>
            <w:vAlign w:val="bottom"/>
          </w:tcPr>
          <w:p w14:paraId="7D346FD2" w14:textId="769F67D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(9.8)</w:t>
            </w:r>
          </w:p>
        </w:tc>
        <w:tc>
          <w:tcPr>
            <w:tcW w:w="540" w:type="dxa"/>
            <w:vAlign w:val="bottom"/>
          </w:tcPr>
          <w:p w14:paraId="5FB2C0DA" w14:textId="391D31A6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540" w:type="dxa"/>
            <w:vAlign w:val="bottom"/>
          </w:tcPr>
          <w:p w14:paraId="679D44E2" w14:textId="06EE376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1080" w:type="dxa"/>
            <w:vAlign w:val="bottom"/>
          </w:tcPr>
          <w:p w14:paraId="17687C34" w14:textId="28D6317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120 (10.7)</w:t>
            </w:r>
          </w:p>
        </w:tc>
        <w:tc>
          <w:tcPr>
            <w:tcW w:w="1080" w:type="dxa"/>
            <w:vAlign w:val="bottom"/>
          </w:tcPr>
          <w:p w14:paraId="1E719229" w14:textId="5A56D50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622 (12.2)</w:t>
            </w:r>
          </w:p>
        </w:tc>
        <w:tc>
          <w:tcPr>
            <w:tcW w:w="540" w:type="dxa"/>
            <w:vAlign w:val="bottom"/>
          </w:tcPr>
          <w:p w14:paraId="0600FC60" w14:textId="23E021B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540" w:type="dxa"/>
            <w:gridSpan w:val="2"/>
            <w:vAlign w:val="bottom"/>
          </w:tcPr>
          <w:p w14:paraId="6EDE9B4E" w14:textId="430B95F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</w:tr>
      <w:tr w:rsidR="005605BE" w:rsidRPr="00985A1F" w14:paraId="14F158D0" w14:textId="77777777" w:rsidTr="00C92391">
        <w:tc>
          <w:tcPr>
            <w:tcW w:w="1616" w:type="dxa"/>
          </w:tcPr>
          <w:p w14:paraId="25C995D1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Coronary artery disease</w:t>
            </w:r>
          </w:p>
        </w:tc>
        <w:tc>
          <w:tcPr>
            <w:tcW w:w="1079" w:type="dxa"/>
            <w:vAlign w:val="bottom"/>
          </w:tcPr>
          <w:p w14:paraId="41854460" w14:textId="5071B18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2574 (45.8)</w:t>
            </w:r>
          </w:p>
        </w:tc>
        <w:tc>
          <w:tcPr>
            <w:tcW w:w="1079" w:type="dxa"/>
            <w:vAlign w:val="bottom"/>
          </w:tcPr>
          <w:p w14:paraId="309CDB5C" w14:textId="2710BCB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720 (50.7)</w:t>
            </w:r>
          </w:p>
        </w:tc>
        <w:tc>
          <w:tcPr>
            <w:tcW w:w="539" w:type="dxa"/>
            <w:vAlign w:val="bottom"/>
          </w:tcPr>
          <w:p w14:paraId="0C983303" w14:textId="39D5561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540" w:type="dxa"/>
            <w:vAlign w:val="bottom"/>
          </w:tcPr>
          <w:p w14:paraId="45E9C4B8" w14:textId="6AB45AF6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080" w:type="dxa"/>
            <w:vAlign w:val="bottom"/>
          </w:tcPr>
          <w:p w14:paraId="342C9D63" w14:textId="72355E1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2574 (45.8)</w:t>
            </w:r>
          </w:p>
        </w:tc>
        <w:tc>
          <w:tcPr>
            <w:tcW w:w="1080" w:type="dxa"/>
            <w:vAlign w:val="bottom"/>
          </w:tcPr>
          <w:p w14:paraId="2E9EB0F0" w14:textId="1A11812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1763 (31)</w:t>
            </w:r>
          </w:p>
        </w:tc>
        <w:tc>
          <w:tcPr>
            <w:tcW w:w="547" w:type="dxa"/>
            <w:vAlign w:val="bottom"/>
          </w:tcPr>
          <w:p w14:paraId="18F6B617" w14:textId="2B528DD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30.9</w:t>
            </w:r>
          </w:p>
        </w:tc>
        <w:tc>
          <w:tcPr>
            <w:tcW w:w="533" w:type="dxa"/>
            <w:vAlign w:val="bottom"/>
          </w:tcPr>
          <w:p w14:paraId="4BB44E19" w14:textId="64B2574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1087" w:type="dxa"/>
            <w:vAlign w:val="bottom"/>
          </w:tcPr>
          <w:p w14:paraId="5F24E255" w14:textId="13EF9FD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489 (56.9)</w:t>
            </w:r>
          </w:p>
        </w:tc>
        <w:tc>
          <w:tcPr>
            <w:tcW w:w="1080" w:type="dxa"/>
            <w:vAlign w:val="bottom"/>
          </w:tcPr>
          <w:p w14:paraId="250BBB23" w14:textId="5C5DB0E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138 (51.9)</w:t>
            </w:r>
          </w:p>
        </w:tc>
        <w:tc>
          <w:tcPr>
            <w:tcW w:w="540" w:type="dxa"/>
            <w:vAlign w:val="bottom"/>
          </w:tcPr>
          <w:p w14:paraId="4E16E28A" w14:textId="231F51C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540" w:type="dxa"/>
            <w:vAlign w:val="bottom"/>
          </w:tcPr>
          <w:p w14:paraId="5EFDA425" w14:textId="7865A3F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1080" w:type="dxa"/>
            <w:vAlign w:val="bottom"/>
          </w:tcPr>
          <w:p w14:paraId="438EFB61" w14:textId="2487D81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627 (55.7)</w:t>
            </w:r>
          </w:p>
        </w:tc>
        <w:tc>
          <w:tcPr>
            <w:tcW w:w="1080" w:type="dxa"/>
            <w:vAlign w:val="bottom"/>
          </w:tcPr>
          <w:p w14:paraId="5F4E8D35" w14:textId="77C2796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2872 (56.3)</w:t>
            </w:r>
          </w:p>
        </w:tc>
        <w:tc>
          <w:tcPr>
            <w:tcW w:w="540" w:type="dxa"/>
            <w:vAlign w:val="bottom"/>
          </w:tcPr>
          <w:p w14:paraId="638C0358" w14:textId="63A16CB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540" w:type="dxa"/>
            <w:gridSpan w:val="2"/>
            <w:vAlign w:val="bottom"/>
          </w:tcPr>
          <w:p w14:paraId="0D691FB0" w14:textId="611065C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3.1</w:t>
            </w:r>
          </w:p>
        </w:tc>
      </w:tr>
      <w:tr w:rsidR="00243EB4" w:rsidRPr="00985A1F" w14:paraId="7AB83793" w14:textId="77777777" w:rsidTr="00C92391">
        <w:tc>
          <w:tcPr>
            <w:tcW w:w="1616" w:type="dxa"/>
          </w:tcPr>
          <w:p w14:paraId="09E8EE0B" w14:textId="77777777" w:rsidR="00243EB4" w:rsidRPr="00985A1F" w:rsidRDefault="00243EB4" w:rsidP="00243EB4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Systemic embolism</w:t>
            </w:r>
          </w:p>
        </w:tc>
        <w:tc>
          <w:tcPr>
            <w:tcW w:w="1079" w:type="dxa"/>
            <w:vAlign w:val="bottom"/>
          </w:tcPr>
          <w:p w14:paraId="4800E49A" w14:textId="0B0C34EB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121 (2.2)</w:t>
            </w:r>
          </w:p>
        </w:tc>
        <w:tc>
          <w:tcPr>
            <w:tcW w:w="1079" w:type="dxa"/>
            <w:vAlign w:val="bottom"/>
          </w:tcPr>
          <w:p w14:paraId="654EC228" w14:textId="13BD2755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 (2.5)</w:t>
            </w:r>
          </w:p>
        </w:tc>
        <w:tc>
          <w:tcPr>
            <w:tcW w:w="539" w:type="dxa"/>
            <w:vAlign w:val="bottom"/>
          </w:tcPr>
          <w:p w14:paraId="197B6D0C" w14:textId="7C4615B0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540" w:type="dxa"/>
            <w:vAlign w:val="bottom"/>
          </w:tcPr>
          <w:p w14:paraId="2F132A25" w14:textId="4AB1E4A3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080" w:type="dxa"/>
            <w:vAlign w:val="bottom"/>
          </w:tcPr>
          <w:p w14:paraId="0D449D8B" w14:textId="17EA10D6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121 (2.2)</w:t>
            </w:r>
          </w:p>
        </w:tc>
        <w:tc>
          <w:tcPr>
            <w:tcW w:w="1080" w:type="dxa"/>
            <w:vAlign w:val="bottom"/>
          </w:tcPr>
          <w:p w14:paraId="1C5C97A5" w14:textId="277D50DE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(0.6)</w:t>
            </w:r>
          </w:p>
        </w:tc>
        <w:tc>
          <w:tcPr>
            <w:tcW w:w="547" w:type="dxa"/>
            <w:vAlign w:val="bottom"/>
          </w:tcPr>
          <w:p w14:paraId="2732469F" w14:textId="04C05184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533" w:type="dxa"/>
            <w:vAlign w:val="bottom"/>
          </w:tcPr>
          <w:p w14:paraId="4ECC05A5" w14:textId="6B66533F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87" w:type="dxa"/>
            <w:vAlign w:val="bottom"/>
          </w:tcPr>
          <w:p w14:paraId="04017A83" w14:textId="103CF751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 (3.4)</w:t>
            </w:r>
          </w:p>
        </w:tc>
        <w:tc>
          <w:tcPr>
            <w:tcW w:w="1080" w:type="dxa"/>
            <w:vAlign w:val="bottom"/>
          </w:tcPr>
          <w:p w14:paraId="47C5B8D3" w14:textId="461F9032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&lt;11</w:t>
            </w:r>
          </w:p>
        </w:tc>
        <w:tc>
          <w:tcPr>
            <w:tcW w:w="540" w:type="dxa"/>
            <w:vAlign w:val="bottom"/>
          </w:tcPr>
          <w:p w14:paraId="07504A34" w14:textId="456A7F93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40" w:type="dxa"/>
            <w:vAlign w:val="bottom"/>
          </w:tcPr>
          <w:p w14:paraId="2E3B4E4F" w14:textId="05ADEE85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80" w:type="dxa"/>
            <w:vAlign w:val="bottom"/>
          </w:tcPr>
          <w:p w14:paraId="343806FD" w14:textId="6F0DB798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 (3.1)</w:t>
            </w:r>
          </w:p>
        </w:tc>
        <w:tc>
          <w:tcPr>
            <w:tcW w:w="1080" w:type="dxa"/>
            <w:vAlign w:val="bottom"/>
          </w:tcPr>
          <w:p w14:paraId="6470ED07" w14:textId="1D1F2DAE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96 (1.9)</w:t>
            </w:r>
          </w:p>
        </w:tc>
        <w:tc>
          <w:tcPr>
            <w:tcW w:w="540" w:type="dxa"/>
            <w:vAlign w:val="bottom"/>
          </w:tcPr>
          <w:p w14:paraId="5B420C91" w14:textId="2FF261FD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540" w:type="dxa"/>
            <w:gridSpan w:val="2"/>
            <w:vAlign w:val="bottom"/>
          </w:tcPr>
          <w:p w14:paraId="0FE90D84" w14:textId="78B4773C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3.7</w:t>
            </w:r>
          </w:p>
        </w:tc>
      </w:tr>
      <w:tr w:rsidR="005605BE" w:rsidRPr="00985A1F" w14:paraId="518096FD" w14:textId="77777777" w:rsidTr="00C92391">
        <w:tc>
          <w:tcPr>
            <w:tcW w:w="1616" w:type="dxa"/>
          </w:tcPr>
          <w:p w14:paraId="0838EC34" w14:textId="4519BC94" w:rsidR="005605BE" w:rsidRPr="00985A1F" w:rsidRDefault="00FC5166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DVT</w:t>
            </w:r>
          </w:p>
        </w:tc>
        <w:tc>
          <w:tcPr>
            <w:tcW w:w="1079" w:type="dxa"/>
            <w:vAlign w:val="bottom"/>
          </w:tcPr>
          <w:p w14:paraId="0ACA4CA7" w14:textId="7CEC391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469 (8.3)</w:t>
            </w:r>
          </w:p>
        </w:tc>
        <w:tc>
          <w:tcPr>
            <w:tcW w:w="1079" w:type="dxa"/>
            <w:vAlign w:val="bottom"/>
          </w:tcPr>
          <w:p w14:paraId="0DEB5A45" w14:textId="547578D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 (9.4)</w:t>
            </w:r>
          </w:p>
        </w:tc>
        <w:tc>
          <w:tcPr>
            <w:tcW w:w="539" w:type="dxa"/>
            <w:vAlign w:val="bottom"/>
          </w:tcPr>
          <w:p w14:paraId="18F2B401" w14:textId="241BB84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540" w:type="dxa"/>
            <w:vAlign w:val="bottom"/>
          </w:tcPr>
          <w:p w14:paraId="31F040EA" w14:textId="78388D6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080" w:type="dxa"/>
            <w:vAlign w:val="bottom"/>
          </w:tcPr>
          <w:p w14:paraId="68F70D79" w14:textId="1250ADD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469 (8.3)</w:t>
            </w:r>
          </w:p>
        </w:tc>
        <w:tc>
          <w:tcPr>
            <w:tcW w:w="1080" w:type="dxa"/>
            <w:vAlign w:val="bottom"/>
          </w:tcPr>
          <w:p w14:paraId="68CCCB33" w14:textId="55967CE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231 (4.1)</w:t>
            </w:r>
          </w:p>
        </w:tc>
        <w:tc>
          <w:tcPr>
            <w:tcW w:w="547" w:type="dxa"/>
            <w:vAlign w:val="bottom"/>
          </w:tcPr>
          <w:p w14:paraId="139C411E" w14:textId="5966486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17.9</w:t>
            </w:r>
          </w:p>
        </w:tc>
        <w:tc>
          <w:tcPr>
            <w:tcW w:w="533" w:type="dxa"/>
            <w:vAlign w:val="bottom"/>
          </w:tcPr>
          <w:p w14:paraId="6C7ACA5A" w14:textId="0A88CBC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087" w:type="dxa"/>
            <w:vAlign w:val="bottom"/>
          </w:tcPr>
          <w:p w14:paraId="3DB1D036" w14:textId="1A7A4D0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105 (12.2)</w:t>
            </w:r>
          </w:p>
        </w:tc>
        <w:tc>
          <w:tcPr>
            <w:tcW w:w="1080" w:type="dxa"/>
            <w:vAlign w:val="bottom"/>
          </w:tcPr>
          <w:p w14:paraId="698D88A6" w14:textId="19EECC2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(8.3)</w:t>
            </w:r>
          </w:p>
        </w:tc>
        <w:tc>
          <w:tcPr>
            <w:tcW w:w="540" w:type="dxa"/>
            <w:vAlign w:val="bottom"/>
          </w:tcPr>
          <w:p w14:paraId="75C02AC2" w14:textId="2E28AB5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13.1</w:t>
            </w:r>
          </w:p>
        </w:tc>
        <w:tc>
          <w:tcPr>
            <w:tcW w:w="540" w:type="dxa"/>
            <w:vAlign w:val="bottom"/>
          </w:tcPr>
          <w:p w14:paraId="6835483D" w14:textId="2009534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1080" w:type="dxa"/>
            <w:vAlign w:val="bottom"/>
          </w:tcPr>
          <w:p w14:paraId="5F213E6D" w14:textId="52ACC92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127 (11.3)</w:t>
            </w:r>
          </w:p>
        </w:tc>
        <w:tc>
          <w:tcPr>
            <w:tcW w:w="1080" w:type="dxa"/>
            <w:vAlign w:val="bottom"/>
          </w:tcPr>
          <w:p w14:paraId="1964B584" w14:textId="29C288D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578 (11.3)</w:t>
            </w:r>
          </w:p>
        </w:tc>
        <w:tc>
          <w:tcPr>
            <w:tcW w:w="540" w:type="dxa"/>
            <w:vAlign w:val="bottom"/>
          </w:tcPr>
          <w:p w14:paraId="47943B3B" w14:textId="1259789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540" w:type="dxa"/>
            <w:gridSpan w:val="2"/>
            <w:vAlign w:val="bottom"/>
          </w:tcPr>
          <w:p w14:paraId="1CB11BB4" w14:textId="3E114DE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7.2</w:t>
            </w:r>
          </w:p>
        </w:tc>
      </w:tr>
      <w:tr w:rsidR="005605BE" w:rsidRPr="00985A1F" w14:paraId="5B966D52" w14:textId="77777777" w:rsidTr="00C92391">
        <w:tc>
          <w:tcPr>
            <w:tcW w:w="1616" w:type="dxa"/>
          </w:tcPr>
          <w:p w14:paraId="4D2D5681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Pulmonary embolism</w:t>
            </w:r>
          </w:p>
        </w:tc>
        <w:tc>
          <w:tcPr>
            <w:tcW w:w="1079" w:type="dxa"/>
            <w:vAlign w:val="bottom"/>
          </w:tcPr>
          <w:p w14:paraId="5F5C7099" w14:textId="5B8044B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246 (4.4)</w:t>
            </w:r>
          </w:p>
        </w:tc>
        <w:tc>
          <w:tcPr>
            <w:tcW w:w="1079" w:type="dxa"/>
            <w:vAlign w:val="bottom"/>
          </w:tcPr>
          <w:p w14:paraId="78588056" w14:textId="4B161D8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61 (4.3)</w:t>
            </w:r>
          </w:p>
        </w:tc>
        <w:tc>
          <w:tcPr>
            <w:tcW w:w="539" w:type="dxa"/>
            <w:vAlign w:val="bottom"/>
          </w:tcPr>
          <w:p w14:paraId="76404C83" w14:textId="28E7F54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540" w:type="dxa"/>
            <w:vAlign w:val="bottom"/>
          </w:tcPr>
          <w:p w14:paraId="1BC445BD" w14:textId="70202C7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080" w:type="dxa"/>
            <w:vAlign w:val="bottom"/>
          </w:tcPr>
          <w:p w14:paraId="53B418C9" w14:textId="3072308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246 (4.4)</w:t>
            </w:r>
          </w:p>
        </w:tc>
        <w:tc>
          <w:tcPr>
            <w:tcW w:w="1080" w:type="dxa"/>
            <w:vAlign w:val="bottom"/>
          </w:tcPr>
          <w:p w14:paraId="3F27A88B" w14:textId="329A051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119 (2.1)</w:t>
            </w:r>
          </w:p>
        </w:tc>
        <w:tc>
          <w:tcPr>
            <w:tcW w:w="547" w:type="dxa"/>
            <w:vAlign w:val="bottom"/>
          </w:tcPr>
          <w:p w14:paraId="6F79A7F2" w14:textId="632394B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33" w:type="dxa"/>
            <w:vAlign w:val="bottom"/>
          </w:tcPr>
          <w:p w14:paraId="292CEBBF" w14:textId="1D8B07C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1087" w:type="dxa"/>
            <w:vAlign w:val="bottom"/>
          </w:tcPr>
          <w:p w14:paraId="3B5CC98A" w14:textId="4D374B4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 (6.6)</w:t>
            </w:r>
          </w:p>
        </w:tc>
        <w:tc>
          <w:tcPr>
            <w:tcW w:w="1080" w:type="dxa"/>
            <w:vAlign w:val="bottom"/>
          </w:tcPr>
          <w:p w14:paraId="71AC9416" w14:textId="5ADB784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 (4.5)</w:t>
            </w:r>
          </w:p>
        </w:tc>
        <w:tc>
          <w:tcPr>
            <w:tcW w:w="540" w:type="dxa"/>
            <w:vAlign w:val="bottom"/>
          </w:tcPr>
          <w:p w14:paraId="04BA11D9" w14:textId="6D93A01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540" w:type="dxa"/>
            <w:vAlign w:val="bottom"/>
          </w:tcPr>
          <w:p w14:paraId="714B5D10" w14:textId="5F6DF10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1080" w:type="dxa"/>
            <w:vAlign w:val="bottom"/>
          </w:tcPr>
          <w:p w14:paraId="733E2798" w14:textId="14E8124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 (6.1)</w:t>
            </w:r>
          </w:p>
        </w:tc>
        <w:tc>
          <w:tcPr>
            <w:tcW w:w="1080" w:type="dxa"/>
            <w:vAlign w:val="bottom"/>
          </w:tcPr>
          <w:p w14:paraId="3281EAEE" w14:textId="2AC7A1B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157 (3.1)</w:t>
            </w:r>
          </w:p>
        </w:tc>
        <w:tc>
          <w:tcPr>
            <w:tcW w:w="540" w:type="dxa"/>
            <w:vAlign w:val="bottom"/>
          </w:tcPr>
          <w:p w14:paraId="3D1E77EA" w14:textId="2AEFDF6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14.6</w:t>
            </w:r>
          </w:p>
        </w:tc>
        <w:tc>
          <w:tcPr>
            <w:tcW w:w="540" w:type="dxa"/>
            <w:gridSpan w:val="2"/>
            <w:vAlign w:val="bottom"/>
          </w:tcPr>
          <w:p w14:paraId="54EB2279" w14:textId="777CF1E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6.8</w:t>
            </w:r>
          </w:p>
        </w:tc>
      </w:tr>
      <w:tr w:rsidR="005605BE" w:rsidRPr="00985A1F" w14:paraId="19517E02" w14:textId="77777777" w:rsidTr="00C92391">
        <w:tc>
          <w:tcPr>
            <w:tcW w:w="1616" w:type="dxa"/>
          </w:tcPr>
          <w:p w14:paraId="34ECDC2D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Atrial fibrillation/flutter</w:t>
            </w:r>
          </w:p>
        </w:tc>
        <w:tc>
          <w:tcPr>
            <w:tcW w:w="1079" w:type="dxa"/>
            <w:vAlign w:val="bottom"/>
          </w:tcPr>
          <w:p w14:paraId="7DC767B6" w14:textId="1A5FD28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1441 (25.6)</w:t>
            </w:r>
          </w:p>
        </w:tc>
        <w:tc>
          <w:tcPr>
            <w:tcW w:w="1079" w:type="dxa"/>
            <w:vAlign w:val="bottom"/>
          </w:tcPr>
          <w:p w14:paraId="65E2A840" w14:textId="5402758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392 (27.6)</w:t>
            </w:r>
          </w:p>
        </w:tc>
        <w:tc>
          <w:tcPr>
            <w:tcW w:w="539" w:type="dxa"/>
            <w:vAlign w:val="bottom"/>
          </w:tcPr>
          <w:p w14:paraId="435D9842" w14:textId="5F8DF3A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540" w:type="dxa"/>
            <w:vAlign w:val="bottom"/>
          </w:tcPr>
          <w:p w14:paraId="78A7033A" w14:textId="4D44775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1080" w:type="dxa"/>
            <w:vAlign w:val="bottom"/>
          </w:tcPr>
          <w:p w14:paraId="3A33AD73" w14:textId="278C236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1441 (25.6)</w:t>
            </w:r>
          </w:p>
        </w:tc>
        <w:tc>
          <w:tcPr>
            <w:tcW w:w="1080" w:type="dxa"/>
            <w:vAlign w:val="bottom"/>
          </w:tcPr>
          <w:p w14:paraId="6B91E579" w14:textId="6C7B86B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910 (16)</w:t>
            </w:r>
          </w:p>
        </w:tc>
        <w:tc>
          <w:tcPr>
            <w:tcW w:w="547" w:type="dxa"/>
            <w:vAlign w:val="bottom"/>
          </w:tcPr>
          <w:p w14:paraId="571D44D9" w14:textId="691DB09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533" w:type="dxa"/>
            <w:vAlign w:val="bottom"/>
          </w:tcPr>
          <w:p w14:paraId="18E71645" w14:textId="7298E84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1087" w:type="dxa"/>
            <w:vAlign w:val="bottom"/>
          </w:tcPr>
          <w:p w14:paraId="744E1BF2" w14:textId="472F1C1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850 (99)</w:t>
            </w:r>
          </w:p>
        </w:tc>
        <w:tc>
          <w:tcPr>
            <w:tcW w:w="1080" w:type="dxa"/>
            <w:vAlign w:val="bottom"/>
          </w:tcPr>
          <w:p w14:paraId="73930CAB" w14:textId="15EC78C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266 (100)</w:t>
            </w:r>
          </w:p>
        </w:tc>
        <w:tc>
          <w:tcPr>
            <w:tcW w:w="540" w:type="dxa"/>
            <w:vAlign w:val="bottom"/>
          </w:tcPr>
          <w:p w14:paraId="6B5A02C4" w14:textId="211AAC83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14.6</w:t>
            </w:r>
          </w:p>
        </w:tc>
        <w:tc>
          <w:tcPr>
            <w:tcW w:w="540" w:type="dxa"/>
            <w:vAlign w:val="bottom"/>
          </w:tcPr>
          <w:p w14:paraId="772902C6" w14:textId="4576098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1080" w:type="dxa"/>
            <w:vAlign w:val="bottom"/>
          </w:tcPr>
          <w:p w14:paraId="7B5C6395" w14:textId="6C3CBAF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1116 (99.2)</w:t>
            </w:r>
          </w:p>
        </w:tc>
        <w:tc>
          <w:tcPr>
            <w:tcW w:w="1080" w:type="dxa"/>
            <w:vAlign w:val="bottom"/>
          </w:tcPr>
          <w:p w14:paraId="22653C7F" w14:textId="72AA9AE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5103 (100)</w:t>
            </w:r>
          </w:p>
        </w:tc>
        <w:tc>
          <w:tcPr>
            <w:tcW w:w="540" w:type="dxa"/>
            <w:vAlign w:val="bottom"/>
          </w:tcPr>
          <w:p w14:paraId="20CEA73C" w14:textId="4B239DD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540" w:type="dxa"/>
            <w:gridSpan w:val="2"/>
            <w:vAlign w:val="bottom"/>
          </w:tcPr>
          <w:p w14:paraId="32F26D22" w14:textId="40E3103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7.4</w:t>
            </w:r>
          </w:p>
        </w:tc>
      </w:tr>
      <w:tr w:rsidR="005605BE" w:rsidRPr="00985A1F" w14:paraId="5BA4F59E" w14:textId="77777777" w:rsidTr="00C92391">
        <w:tc>
          <w:tcPr>
            <w:tcW w:w="1616" w:type="dxa"/>
          </w:tcPr>
          <w:p w14:paraId="665BBF3B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Hypertension</w:t>
            </w:r>
          </w:p>
        </w:tc>
        <w:tc>
          <w:tcPr>
            <w:tcW w:w="1079" w:type="dxa"/>
            <w:vAlign w:val="bottom"/>
          </w:tcPr>
          <w:p w14:paraId="68C43696" w14:textId="7859C56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5131 (91.3)</w:t>
            </w:r>
          </w:p>
        </w:tc>
        <w:tc>
          <w:tcPr>
            <w:tcW w:w="1079" w:type="dxa"/>
            <w:vAlign w:val="bottom"/>
          </w:tcPr>
          <w:p w14:paraId="4A6F17DF" w14:textId="72D0410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1297 (91.3)</w:t>
            </w:r>
          </w:p>
        </w:tc>
        <w:tc>
          <w:tcPr>
            <w:tcW w:w="539" w:type="dxa"/>
            <w:vAlign w:val="bottom"/>
          </w:tcPr>
          <w:p w14:paraId="22F397C3" w14:textId="593B321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540" w:type="dxa"/>
            <w:vAlign w:val="bottom"/>
          </w:tcPr>
          <w:p w14:paraId="7611CDD5" w14:textId="176B617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1080" w:type="dxa"/>
            <w:vAlign w:val="bottom"/>
          </w:tcPr>
          <w:p w14:paraId="241254D9" w14:textId="348A4E8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5131 (91.3)</w:t>
            </w:r>
          </w:p>
        </w:tc>
        <w:tc>
          <w:tcPr>
            <w:tcW w:w="1080" w:type="dxa"/>
            <w:vAlign w:val="bottom"/>
          </w:tcPr>
          <w:p w14:paraId="6E4DD508" w14:textId="5188121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4839 (85)</w:t>
            </w:r>
          </w:p>
        </w:tc>
        <w:tc>
          <w:tcPr>
            <w:tcW w:w="547" w:type="dxa"/>
            <w:vAlign w:val="bottom"/>
          </w:tcPr>
          <w:p w14:paraId="3AF289B2" w14:textId="6550DBC3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19.6</w:t>
            </w:r>
          </w:p>
        </w:tc>
        <w:tc>
          <w:tcPr>
            <w:tcW w:w="533" w:type="dxa"/>
            <w:vAlign w:val="bottom"/>
          </w:tcPr>
          <w:p w14:paraId="059939D3" w14:textId="5B5D60D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087" w:type="dxa"/>
            <w:vAlign w:val="bottom"/>
          </w:tcPr>
          <w:p w14:paraId="624C040E" w14:textId="0383D5A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839 (97.7)</w:t>
            </w:r>
          </w:p>
        </w:tc>
        <w:tc>
          <w:tcPr>
            <w:tcW w:w="1080" w:type="dxa"/>
            <w:vAlign w:val="bottom"/>
          </w:tcPr>
          <w:p w14:paraId="194473F7" w14:textId="6A52825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264 (99.2)</w:t>
            </w:r>
          </w:p>
        </w:tc>
        <w:tc>
          <w:tcPr>
            <w:tcW w:w="540" w:type="dxa"/>
            <w:vAlign w:val="bottom"/>
          </w:tcPr>
          <w:p w14:paraId="72218D44" w14:textId="314C49C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540" w:type="dxa"/>
            <w:vAlign w:val="bottom"/>
          </w:tcPr>
          <w:p w14:paraId="0C354EEF" w14:textId="76425A9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1080" w:type="dxa"/>
            <w:vAlign w:val="bottom"/>
          </w:tcPr>
          <w:p w14:paraId="7421E995" w14:textId="335BEC5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1103 (98)</w:t>
            </w:r>
          </w:p>
        </w:tc>
        <w:tc>
          <w:tcPr>
            <w:tcW w:w="1080" w:type="dxa"/>
            <w:vAlign w:val="bottom"/>
          </w:tcPr>
          <w:p w14:paraId="540AF343" w14:textId="0206A6B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4956 (97.1)</w:t>
            </w:r>
          </w:p>
        </w:tc>
        <w:tc>
          <w:tcPr>
            <w:tcW w:w="540" w:type="dxa"/>
            <w:vAlign w:val="bottom"/>
          </w:tcPr>
          <w:p w14:paraId="43232E2D" w14:textId="3656034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40" w:type="dxa"/>
            <w:gridSpan w:val="2"/>
            <w:vAlign w:val="bottom"/>
          </w:tcPr>
          <w:p w14:paraId="37AF5036" w14:textId="5845422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5605BE" w:rsidRPr="00985A1F" w14:paraId="24E40752" w14:textId="77777777" w:rsidTr="00C92391">
        <w:tc>
          <w:tcPr>
            <w:tcW w:w="1616" w:type="dxa"/>
          </w:tcPr>
          <w:p w14:paraId="626F8B9C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Diabetes</w:t>
            </w:r>
          </w:p>
        </w:tc>
        <w:tc>
          <w:tcPr>
            <w:tcW w:w="1079" w:type="dxa"/>
            <w:vAlign w:val="bottom"/>
          </w:tcPr>
          <w:p w14:paraId="6C4BB803" w14:textId="548C9C2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2102 (37.4)</w:t>
            </w:r>
          </w:p>
        </w:tc>
        <w:tc>
          <w:tcPr>
            <w:tcW w:w="1079" w:type="dxa"/>
            <w:vAlign w:val="bottom"/>
          </w:tcPr>
          <w:p w14:paraId="2FDF2AD9" w14:textId="29CDD7E6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552 (38.8)</w:t>
            </w:r>
          </w:p>
        </w:tc>
        <w:tc>
          <w:tcPr>
            <w:tcW w:w="539" w:type="dxa"/>
            <w:vAlign w:val="bottom"/>
          </w:tcPr>
          <w:p w14:paraId="1F7BA611" w14:textId="2FC0290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vAlign w:val="bottom"/>
          </w:tcPr>
          <w:p w14:paraId="659EAED8" w14:textId="55EC08C3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080" w:type="dxa"/>
            <w:vAlign w:val="bottom"/>
          </w:tcPr>
          <w:p w14:paraId="13A6780D" w14:textId="676FC13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2102 (37.4)</w:t>
            </w:r>
          </w:p>
        </w:tc>
        <w:tc>
          <w:tcPr>
            <w:tcW w:w="1080" w:type="dxa"/>
            <w:vAlign w:val="bottom"/>
          </w:tcPr>
          <w:p w14:paraId="74584D8E" w14:textId="5F1300C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1699 (29.8)</w:t>
            </w:r>
          </w:p>
        </w:tc>
        <w:tc>
          <w:tcPr>
            <w:tcW w:w="547" w:type="dxa"/>
            <w:vAlign w:val="bottom"/>
          </w:tcPr>
          <w:p w14:paraId="7AA441AF" w14:textId="7BE2E79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16.1</w:t>
            </w:r>
          </w:p>
        </w:tc>
        <w:tc>
          <w:tcPr>
            <w:tcW w:w="533" w:type="dxa"/>
            <w:vAlign w:val="bottom"/>
          </w:tcPr>
          <w:p w14:paraId="0A78D595" w14:textId="487825A6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1087" w:type="dxa"/>
            <w:vAlign w:val="bottom"/>
          </w:tcPr>
          <w:p w14:paraId="58A6641C" w14:textId="44512FE6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357 (41.6)</w:t>
            </w:r>
          </w:p>
        </w:tc>
        <w:tc>
          <w:tcPr>
            <w:tcW w:w="1080" w:type="dxa"/>
            <w:vAlign w:val="bottom"/>
          </w:tcPr>
          <w:p w14:paraId="025B5BBE" w14:textId="28330C4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97 (36.5)</w:t>
            </w:r>
          </w:p>
        </w:tc>
        <w:tc>
          <w:tcPr>
            <w:tcW w:w="540" w:type="dxa"/>
            <w:vAlign w:val="bottom"/>
          </w:tcPr>
          <w:p w14:paraId="05DB4C23" w14:textId="43D2F57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10.5</w:t>
            </w:r>
          </w:p>
        </w:tc>
        <w:tc>
          <w:tcPr>
            <w:tcW w:w="540" w:type="dxa"/>
            <w:vAlign w:val="bottom"/>
          </w:tcPr>
          <w:p w14:paraId="49049277" w14:textId="2EAF196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080" w:type="dxa"/>
            <w:vAlign w:val="bottom"/>
          </w:tcPr>
          <w:p w14:paraId="4F73AF18" w14:textId="44D66BE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454 (40.4)</w:t>
            </w:r>
          </w:p>
        </w:tc>
        <w:tc>
          <w:tcPr>
            <w:tcW w:w="1080" w:type="dxa"/>
            <w:vAlign w:val="bottom"/>
          </w:tcPr>
          <w:p w14:paraId="24110E67" w14:textId="41ED521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1895 (37.1)</w:t>
            </w:r>
          </w:p>
        </w:tc>
        <w:tc>
          <w:tcPr>
            <w:tcW w:w="540" w:type="dxa"/>
            <w:vAlign w:val="bottom"/>
          </w:tcPr>
          <w:p w14:paraId="3D62415C" w14:textId="72BF7F4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540" w:type="dxa"/>
            <w:gridSpan w:val="2"/>
            <w:vAlign w:val="bottom"/>
          </w:tcPr>
          <w:p w14:paraId="7D724C3F" w14:textId="1FFBE47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</w:tr>
      <w:tr w:rsidR="005605BE" w:rsidRPr="00985A1F" w14:paraId="5D5229FD" w14:textId="77777777" w:rsidTr="00C92391">
        <w:tc>
          <w:tcPr>
            <w:tcW w:w="1616" w:type="dxa"/>
          </w:tcPr>
          <w:p w14:paraId="5AF9A722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Hyperlipidemia</w:t>
            </w:r>
          </w:p>
        </w:tc>
        <w:tc>
          <w:tcPr>
            <w:tcW w:w="1079" w:type="dxa"/>
            <w:vAlign w:val="bottom"/>
          </w:tcPr>
          <w:p w14:paraId="368DB518" w14:textId="26680F8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4320 (76.9)</w:t>
            </w:r>
          </w:p>
        </w:tc>
        <w:tc>
          <w:tcPr>
            <w:tcW w:w="1079" w:type="dxa"/>
            <w:vAlign w:val="bottom"/>
          </w:tcPr>
          <w:p w14:paraId="75692937" w14:textId="28D8826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1099 (77.3)</w:t>
            </w:r>
          </w:p>
        </w:tc>
        <w:tc>
          <w:tcPr>
            <w:tcW w:w="539" w:type="dxa"/>
            <w:vAlign w:val="bottom"/>
          </w:tcPr>
          <w:p w14:paraId="5E5F1877" w14:textId="6C3CCA7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540" w:type="dxa"/>
            <w:vAlign w:val="bottom"/>
          </w:tcPr>
          <w:p w14:paraId="013A863E" w14:textId="3042335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080" w:type="dxa"/>
            <w:vAlign w:val="bottom"/>
          </w:tcPr>
          <w:p w14:paraId="3D3CB969" w14:textId="17D9172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4320 (76.9)</w:t>
            </w:r>
          </w:p>
        </w:tc>
        <w:tc>
          <w:tcPr>
            <w:tcW w:w="1080" w:type="dxa"/>
            <w:vAlign w:val="bottom"/>
          </w:tcPr>
          <w:p w14:paraId="5DA1D686" w14:textId="38CC976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4148 (72.8)</w:t>
            </w:r>
          </w:p>
        </w:tc>
        <w:tc>
          <w:tcPr>
            <w:tcW w:w="547" w:type="dxa"/>
            <w:vAlign w:val="bottom"/>
          </w:tcPr>
          <w:p w14:paraId="24AFAEC5" w14:textId="58278DF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533" w:type="dxa"/>
            <w:vAlign w:val="bottom"/>
          </w:tcPr>
          <w:p w14:paraId="02D0781D" w14:textId="3082C45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1087" w:type="dxa"/>
            <w:vAlign w:val="bottom"/>
          </w:tcPr>
          <w:p w14:paraId="129C9B06" w14:textId="3907904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679 (79)</w:t>
            </w:r>
          </w:p>
        </w:tc>
        <w:tc>
          <w:tcPr>
            <w:tcW w:w="1080" w:type="dxa"/>
            <w:vAlign w:val="bottom"/>
          </w:tcPr>
          <w:p w14:paraId="1CF3E849" w14:textId="1996E7E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217 (81.6)</w:t>
            </w:r>
          </w:p>
        </w:tc>
        <w:tc>
          <w:tcPr>
            <w:tcW w:w="540" w:type="dxa"/>
            <w:vAlign w:val="bottom"/>
          </w:tcPr>
          <w:p w14:paraId="5422FE5A" w14:textId="0A45186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540" w:type="dxa"/>
            <w:vAlign w:val="bottom"/>
          </w:tcPr>
          <w:p w14:paraId="5D84A79F" w14:textId="1F5C72F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1080" w:type="dxa"/>
            <w:vAlign w:val="bottom"/>
          </w:tcPr>
          <w:p w14:paraId="451F724D" w14:textId="66E67F3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896 (79.6)</w:t>
            </w:r>
          </w:p>
        </w:tc>
        <w:tc>
          <w:tcPr>
            <w:tcW w:w="1080" w:type="dxa"/>
            <w:vAlign w:val="bottom"/>
          </w:tcPr>
          <w:p w14:paraId="6270D142" w14:textId="3196407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3833 (75.1)</w:t>
            </w:r>
          </w:p>
        </w:tc>
        <w:tc>
          <w:tcPr>
            <w:tcW w:w="540" w:type="dxa"/>
            <w:vAlign w:val="bottom"/>
          </w:tcPr>
          <w:p w14:paraId="1D18B04A" w14:textId="4D42C70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540" w:type="dxa"/>
            <w:gridSpan w:val="2"/>
            <w:vAlign w:val="bottom"/>
          </w:tcPr>
          <w:p w14:paraId="572FBC28" w14:textId="074232C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14.2</w:t>
            </w:r>
          </w:p>
        </w:tc>
      </w:tr>
      <w:tr w:rsidR="005605BE" w:rsidRPr="00985A1F" w14:paraId="1F0B05FD" w14:textId="77777777" w:rsidTr="00C92391">
        <w:tc>
          <w:tcPr>
            <w:tcW w:w="1616" w:type="dxa"/>
          </w:tcPr>
          <w:p w14:paraId="3421B87C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Heart failure</w:t>
            </w:r>
          </w:p>
        </w:tc>
        <w:tc>
          <w:tcPr>
            <w:tcW w:w="1079" w:type="dxa"/>
            <w:vAlign w:val="bottom"/>
          </w:tcPr>
          <w:p w14:paraId="0CAF4444" w14:textId="43397EF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1302 (23.2)</w:t>
            </w:r>
          </w:p>
        </w:tc>
        <w:tc>
          <w:tcPr>
            <w:tcW w:w="1079" w:type="dxa"/>
            <w:vAlign w:val="bottom"/>
          </w:tcPr>
          <w:p w14:paraId="3ADAA8AA" w14:textId="32D887A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351 (24.7)</w:t>
            </w:r>
          </w:p>
        </w:tc>
        <w:tc>
          <w:tcPr>
            <w:tcW w:w="539" w:type="dxa"/>
            <w:vAlign w:val="bottom"/>
          </w:tcPr>
          <w:p w14:paraId="718551EE" w14:textId="134C1FE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540" w:type="dxa"/>
            <w:vAlign w:val="bottom"/>
          </w:tcPr>
          <w:p w14:paraId="22A4FEF0" w14:textId="6BB773A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080" w:type="dxa"/>
            <w:vAlign w:val="bottom"/>
          </w:tcPr>
          <w:p w14:paraId="2ED5112F" w14:textId="41E8640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1302 (23.2)</w:t>
            </w:r>
          </w:p>
        </w:tc>
        <w:tc>
          <w:tcPr>
            <w:tcW w:w="1080" w:type="dxa"/>
            <w:vAlign w:val="bottom"/>
          </w:tcPr>
          <w:p w14:paraId="3F01034D" w14:textId="02145BB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553 (9.7)</w:t>
            </w:r>
          </w:p>
        </w:tc>
        <w:tc>
          <w:tcPr>
            <w:tcW w:w="547" w:type="dxa"/>
            <w:vAlign w:val="bottom"/>
          </w:tcPr>
          <w:p w14:paraId="24E888E6" w14:textId="2BBA939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36.9</w:t>
            </w:r>
          </w:p>
        </w:tc>
        <w:tc>
          <w:tcPr>
            <w:tcW w:w="533" w:type="dxa"/>
            <w:vAlign w:val="bottom"/>
          </w:tcPr>
          <w:p w14:paraId="07D8B6ED" w14:textId="1BFAACF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1087" w:type="dxa"/>
            <w:vAlign w:val="bottom"/>
          </w:tcPr>
          <w:p w14:paraId="1FEE4DA2" w14:textId="326A428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337 (39.2)</w:t>
            </w:r>
          </w:p>
        </w:tc>
        <w:tc>
          <w:tcPr>
            <w:tcW w:w="1080" w:type="dxa"/>
            <w:vAlign w:val="bottom"/>
          </w:tcPr>
          <w:p w14:paraId="142507C9" w14:textId="11A0E89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88 (33.1)</w:t>
            </w:r>
          </w:p>
        </w:tc>
        <w:tc>
          <w:tcPr>
            <w:tcW w:w="540" w:type="dxa"/>
            <w:vAlign w:val="bottom"/>
          </w:tcPr>
          <w:p w14:paraId="6BA86BE1" w14:textId="14D9925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540" w:type="dxa"/>
            <w:vAlign w:val="bottom"/>
          </w:tcPr>
          <w:p w14:paraId="373F89FB" w14:textId="59484A5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1080" w:type="dxa"/>
            <w:vAlign w:val="bottom"/>
          </w:tcPr>
          <w:p w14:paraId="1B9D23C0" w14:textId="713558D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425 (37.8)</w:t>
            </w:r>
          </w:p>
        </w:tc>
        <w:tc>
          <w:tcPr>
            <w:tcW w:w="1080" w:type="dxa"/>
            <w:vAlign w:val="bottom"/>
          </w:tcPr>
          <w:p w14:paraId="76712DC0" w14:textId="7D25CF3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1943 (38.1)</w:t>
            </w:r>
          </w:p>
        </w:tc>
        <w:tc>
          <w:tcPr>
            <w:tcW w:w="540" w:type="dxa"/>
            <w:vAlign w:val="bottom"/>
          </w:tcPr>
          <w:p w14:paraId="6EF51702" w14:textId="4A81636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540" w:type="dxa"/>
            <w:gridSpan w:val="2"/>
            <w:vAlign w:val="bottom"/>
          </w:tcPr>
          <w:p w14:paraId="4B809618" w14:textId="1EFA22A6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</w:tr>
      <w:tr w:rsidR="00243EB4" w:rsidRPr="00985A1F" w14:paraId="3877A8FB" w14:textId="77777777" w:rsidTr="00C92391">
        <w:tc>
          <w:tcPr>
            <w:tcW w:w="1616" w:type="dxa"/>
          </w:tcPr>
          <w:p w14:paraId="04F18AA3" w14:textId="77777777" w:rsidR="00243EB4" w:rsidRPr="00985A1F" w:rsidRDefault="00243EB4" w:rsidP="00243EB4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Hemorrhagic stroke</w:t>
            </w:r>
          </w:p>
        </w:tc>
        <w:tc>
          <w:tcPr>
            <w:tcW w:w="1079" w:type="dxa"/>
            <w:vAlign w:val="bottom"/>
          </w:tcPr>
          <w:p w14:paraId="41604CE2" w14:textId="67F3B9E3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143 (2.5)</w:t>
            </w:r>
          </w:p>
        </w:tc>
        <w:tc>
          <w:tcPr>
            <w:tcW w:w="1079" w:type="dxa"/>
            <w:vAlign w:val="bottom"/>
          </w:tcPr>
          <w:p w14:paraId="26724063" w14:textId="05DEDF2F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 (6.3)</w:t>
            </w:r>
          </w:p>
        </w:tc>
        <w:tc>
          <w:tcPr>
            <w:tcW w:w="539" w:type="dxa"/>
            <w:vAlign w:val="bottom"/>
          </w:tcPr>
          <w:p w14:paraId="081CD7FB" w14:textId="661F5B88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18.5</w:t>
            </w:r>
          </w:p>
        </w:tc>
        <w:tc>
          <w:tcPr>
            <w:tcW w:w="540" w:type="dxa"/>
            <w:vAlign w:val="bottom"/>
          </w:tcPr>
          <w:p w14:paraId="55966CA2" w14:textId="227DF91B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080" w:type="dxa"/>
            <w:vAlign w:val="bottom"/>
          </w:tcPr>
          <w:p w14:paraId="06D26264" w14:textId="4E692AF6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143 (2.5)</w:t>
            </w:r>
          </w:p>
        </w:tc>
        <w:tc>
          <w:tcPr>
            <w:tcW w:w="1080" w:type="dxa"/>
            <w:vAlign w:val="bottom"/>
          </w:tcPr>
          <w:p w14:paraId="50153A25" w14:textId="66ABC5E4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 (0.5)</w:t>
            </w:r>
          </w:p>
        </w:tc>
        <w:tc>
          <w:tcPr>
            <w:tcW w:w="547" w:type="dxa"/>
            <w:vAlign w:val="bottom"/>
          </w:tcPr>
          <w:p w14:paraId="59647089" w14:textId="6185ABBC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533" w:type="dxa"/>
            <w:vAlign w:val="bottom"/>
          </w:tcPr>
          <w:p w14:paraId="7D3E2277" w14:textId="69345D2C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1087" w:type="dxa"/>
            <w:vAlign w:val="bottom"/>
          </w:tcPr>
          <w:p w14:paraId="53BD223F" w14:textId="6804E610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&lt;11</w:t>
            </w:r>
          </w:p>
        </w:tc>
        <w:tc>
          <w:tcPr>
            <w:tcW w:w="1080" w:type="dxa"/>
            <w:vAlign w:val="bottom"/>
          </w:tcPr>
          <w:p w14:paraId="19D79DD6" w14:textId="4162C7C4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&lt;11</w:t>
            </w:r>
          </w:p>
        </w:tc>
        <w:tc>
          <w:tcPr>
            <w:tcW w:w="540" w:type="dxa"/>
            <w:vAlign w:val="bottom"/>
          </w:tcPr>
          <w:p w14:paraId="7FCED123" w14:textId="7B965D2E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40" w:type="dxa"/>
            <w:vAlign w:val="bottom"/>
          </w:tcPr>
          <w:p w14:paraId="3C3A26F9" w14:textId="53BA7E99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80" w:type="dxa"/>
            <w:vAlign w:val="bottom"/>
          </w:tcPr>
          <w:p w14:paraId="1DF5F0A8" w14:textId="052B179E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(1.2)</w:t>
            </w:r>
          </w:p>
        </w:tc>
        <w:tc>
          <w:tcPr>
            <w:tcW w:w="1080" w:type="dxa"/>
            <w:vAlign w:val="bottom"/>
          </w:tcPr>
          <w:p w14:paraId="7F1E1A78" w14:textId="63982783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164 (3.2)</w:t>
            </w:r>
          </w:p>
        </w:tc>
        <w:tc>
          <w:tcPr>
            <w:tcW w:w="540" w:type="dxa"/>
            <w:vAlign w:val="bottom"/>
          </w:tcPr>
          <w:p w14:paraId="40EA6BB3" w14:textId="6D24E550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540" w:type="dxa"/>
            <w:gridSpan w:val="2"/>
            <w:vAlign w:val="bottom"/>
          </w:tcPr>
          <w:p w14:paraId="7C328079" w14:textId="720400FC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</w:tr>
      <w:tr w:rsidR="005605BE" w:rsidRPr="00985A1F" w14:paraId="35A73CFD" w14:textId="77777777" w:rsidTr="00C92391">
        <w:tc>
          <w:tcPr>
            <w:tcW w:w="1616" w:type="dxa"/>
          </w:tcPr>
          <w:p w14:paraId="619A64F2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Ischemic stroke</w:t>
            </w:r>
          </w:p>
        </w:tc>
        <w:tc>
          <w:tcPr>
            <w:tcW w:w="1079" w:type="dxa"/>
            <w:vAlign w:val="bottom"/>
          </w:tcPr>
          <w:p w14:paraId="7B1F87DB" w14:textId="7A6EFF6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649 (11.5)</w:t>
            </w:r>
          </w:p>
        </w:tc>
        <w:tc>
          <w:tcPr>
            <w:tcW w:w="1079" w:type="dxa"/>
            <w:vAlign w:val="bottom"/>
          </w:tcPr>
          <w:p w14:paraId="03ABC4A3" w14:textId="2DA251A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233 (16.4)</w:t>
            </w:r>
          </w:p>
        </w:tc>
        <w:tc>
          <w:tcPr>
            <w:tcW w:w="539" w:type="dxa"/>
            <w:vAlign w:val="bottom"/>
          </w:tcPr>
          <w:p w14:paraId="6FA3603A" w14:textId="2F27F3F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40" w:type="dxa"/>
            <w:vAlign w:val="bottom"/>
          </w:tcPr>
          <w:p w14:paraId="69AF880E" w14:textId="6113290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1080" w:type="dxa"/>
            <w:vAlign w:val="bottom"/>
          </w:tcPr>
          <w:p w14:paraId="0E036C03" w14:textId="02C7B18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649 (11.5)</w:t>
            </w:r>
          </w:p>
        </w:tc>
        <w:tc>
          <w:tcPr>
            <w:tcW w:w="1080" w:type="dxa"/>
            <w:vAlign w:val="bottom"/>
          </w:tcPr>
          <w:p w14:paraId="34536A49" w14:textId="3214067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399 (7)</w:t>
            </w:r>
          </w:p>
        </w:tc>
        <w:tc>
          <w:tcPr>
            <w:tcW w:w="547" w:type="dxa"/>
            <w:vAlign w:val="bottom"/>
          </w:tcPr>
          <w:p w14:paraId="7F213906" w14:textId="0752C5A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533" w:type="dxa"/>
            <w:vAlign w:val="bottom"/>
          </w:tcPr>
          <w:p w14:paraId="38959876" w14:textId="4C0EDBC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87" w:type="dxa"/>
            <w:vAlign w:val="bottom"/>
          </w:tcPr>
          <w:p w14:paraId="5E06B551" w14:textId="0EC52616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153 (17.8)</w:t>
            </w:r>
          </w:p>
        </w:tc>
        <w:tc>
          <w:tcPr>
            <w:tcW w:w="1080" w:type="dxa"/>
            <w:vAlign w:val="bottom"/>
          </w:tcPr>
          <w:p w14:paraId="4266C515" w14:textId="52D1A18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 (15.8)</w:t>
            </w:r>
          </w:p>
        </w:tc>
        <w:tc>
          <w:tcPr>
            <w:tcW w:w="540" w:type="dxa"/>
            <w:vAlign w:val="bottom"/>
          </w:tcPr>
          <w:p w14:paraId="7BA39C9A" w14:textId="56E1F88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540" w:type="dxa"/>
            <w:vAlign w:val="bottom"/>
          </w:tcPr>
          <w:p w14:paraId="4EBBC850" w14:textId="75EA8686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1080" w:type="dxa"/>
            <w:vAlign w:val="bottom"/>
          </w:tcPr>
          <w:p w14:paraId="15009562" w14:textId="1386E67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195 (17.3)</w:t>
            </w:r>
          </w:p>
        </w:tc>
        <w:tc>
          <w:tcPr>
            <w:tcW w:w="1080" w:type="dxa"/>
            <w:vAlign w:val="bottom"/>
          </w:tcPr>
          <w:p w14:paraId="526F8ECB" w14:textId="28D1292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744 (14.6)</w:t>
            </w:r>
          </w:p>
        </w:tc>
        <w:tc>
          <w:tcPr>
            <w:tcW w:w="540" w:type="dxa"/>
            <w:vAlign w:val="bottom"/>
          </w:tcPr>
          <w:p w14:paraId="1CC5D272" w14:textId="69B8FB2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540" w:type="dxa"/>
            <w:gridSpan w:val="2"/>
            <w:vAlign w:val="bottom"/>
          </w:tcPr>
          <w:p w14:paraId="6C272AF0" w14:textId="265617F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5605BE" w:rsidRPr="00985A1F" w14:paraId="63D388B9" w14:textId="77777777" w:rsidTr="00C92391">
        <w:tc>
          <w:tcPr>
            <w:tcW w:w="1616" w:type="dxa"/>
          </w:tcPr>
          <w:p w14:paraId="6BDB7CDD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gramStart"/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Other</w:t>
            </w:r>
            <w:proofErr w:type="gramEnd"/>
            <w:r w:rsidRPr="00985A1F">
              <w:rPr>
                <w:rFonts w:ascii="Times New Roman" w:hAnsi="Times New Roman" w:cs="Times New Roman"/>
                <w:sz w:val="16"/>
                <w:szCs w:val="16"/>
              </w:rPr>
              <w:t xml:space="preserve"> stroke</w:t>
            </w:r>
          </w:p>
        </w:tc>
        <w:tc>
          <w:tcPr>
            <w:tcW w:w="1079" w:type="dxa"/>
            <w:vAlign w:val="bottom"/>
          </w:tcPr>
          <w:p w14:paraId="5E522B03" w14:textId="3D40A76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249 (4.4)</w:t>
            </w:r>
          </w:p>
        </w:tc>
        <w:tc>
          <w:tcPr>
            <w:tcW w:w="1079" w:type="dxa"/>
            <w:vAlign w:val="bottom"/>
          </w:tcPr>
          <w:p w14:paraId="1148EE54" w14:textId="7F11022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81 (5.7)</w:t>
            </w:r>
          </w:p>
        </w:tc>
        <w:tc>
          <w:tcPr>
            <w:tcW w:w="539" w:type="dxa"/>
            <w:vAlign w:val="bottom"/>
          </w:tcPr>
          <w:p w14:paraId="35EBD6FF" w14:textId="2B5A446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540" w:type="dxa"/>
            <w:vAlign w:val="bottom"/>
          </w:tcPr>
          <w:p w14:paraId="33A3BD3E" w14:textId="7F410E36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080" w:type="dxa"/>
            <w:vAlign w:val="bottom"/>
          </w:tcPr>
          <w:p w14:paraId="2B9FCDBD" w14:textId="78F6E87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249 (4.4)</w:t>
            </w:r>
          </w:p>
        </w:tc>
        <w:tc>
          <w:tcPr>
            <w:tcW w:w="1080" w:type="dxa"/>
            <w:vAlign w:val="bottom"/>
          </w:tcPr>
          <w:p w14:paraId="2CA499D0" w14:textId="47264A3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143 (2.5)</w:t>
            </w:r>
          </w:p>
        </w:tc>
        <w:tc>
          <w:tcPr>
            <w:tcW w:w="547" w:type="dxa"/>
            <w:vAlign w:val="bottom"/>
          </w:tcPr>
          <w:p w14:paraId="41AD8559" w14:textId="6A4DE65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10.5</w:t>
            </w:r>
          </w:p>
        </w:tc>
        <w:tc>
          <w:tcPr>
            <w:tcW w:w="533" w:type="dxa"/>
            <w:vAlign w:val="bottom"/>
          </w:tcPr>
          <w:p w14:paraId="38E1776E" w14:textId="5453512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87" w:type="dxa"/>
            <w:vAlign w:val="bottom"/>
          </w:tcPr>
          <w:p w14:paraId="3CAF9778" w14:textId="52358EC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 (6.5)</w:t>
            </w:r>
          </w:p>
        </w:tc>
        <w:tc>
          <w:tcPr>
            <w:tcW w:w="1080" w:type="dxa"/>
            <w:vAlign w:val="bottom"/>
          </w:tcPr>
          <w:p w14:paraId="3752AEA3" w14:textId="310BF90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(5.3)</w:t>
            </w:r>
          </w:p>
        </w:tc>
        <w:tc>
          <w:tcPr>
            <w:tcW w:w="540" w:type="dxa"/>
            <w:vAlign w:val="bottom"/>
          </w:tcPr>
          <w:p w14:paraId="7A026719" w14:textId="0E1A58F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540" w:type="dxa"/>
            <w:vAlign w:val="bottom"/>
          </w:tcPr>
          <w:p w14:paraId="493A19A6" w14:textId="318459D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1080" w:type="dxa"/>
            <w:vAlign w:val="bottom"/>
          </w:tcPr>
          <w:p w14:paraId="54F6E0FA" w14:textId="0C8BE7F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 (6.2)</w:t>
            </w:r>
          </w:p>
        </w:tc>
        <w:tc>
          <w:tcPr>
            <w:tcW w:w="1080" w:type="dxa"/>
            <w:vAlign w:val="bottom"/>
          </w:tcPr>
          <w:p w14:paraId="1E21B156" w14:textId="33C391C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284 (5.6)</w:t>
            </w:r>
          </w:p>
        </w:tc>
        <w:tc>
          <w:tcPr>
            <w:tcW w:w="540" w:type="dxa"/>
            <w:vAlign w:val="bottom"/>
          </w:tcPr>
          <w:p w14:paraId="0D9CF3E8" w14:textId="152481B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540" w:type="dxa"/>
            <w:gridSpan w:val="2"/>
            <w:vAlign w:val="bottom"/>
          </w:tcPr>
          <w:p w14:paraId="5945BF94" w14:textId="1AF3F1D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3.4</w:t>
            </w:r>
          </w:p>
        </w:tc>
      </w:tr>
      <w:tr w:rsidR="005605BE" w:rsidRPr="00985A1F" w14:paraId="6C68BA8E" w14:textId="77777777" w:rsidTr="00C92391">
        <w:tc>
          <w:tcPr>
            <w:tcW w:w="1616" w:type="dxa"/>
          </w:tcPr>
          <w:p w14:paraId="453119FE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Transient ischemic attack</w:t>
            </w:r>
          </w:p>
        </w:tc>
        <w:tc>
          <w:tcPr>
            <w:tcW w:w="1079" w:type="dxa"/>
            <w:vAlign w:val="bottom"/>
          </w:tcPr>
          <w:p w14:paraId="07BEF7A0" w14:textId="53B2B0E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297 (5.3)</w:t>
            </w:r>
          </w:p>
        </w:tc>
        <w:tc>
          <w:tcPr>
            <w:tcW w:w="1079" w:type="dxa"/>
            <w:vAlign w:val="bottom"/>
          </w:tcPr>
          <w:p w14:paraId="442E5A24" w14:textId="0E56686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102 (7.2)</w:t>
            </w:r>
          </w:p>
        </w:tc>
        <w:tc>
          <w:tcPr>
            <w:tcW w:w="539" w:type="dxa"/>
            <w:vAlign w:val="bottom"/>
          </w:tcPr>
          <w:p w14:paraId="4144E694" w14:textId="7610BC1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540" w:type="dxa"/>
            <w:vAlign w:val="bottom"/>
          </w:tcPr>
          <w:p w14:paraId="0B4E8AE5" w14:textId="6031BCC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080" w:type="dxa"/>
            <w:vAlign w:val="bottom"/>
          </w:tcPr>
          <w:p w14:paraId="5F331F79" w14:textId="4930E6E6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297 (5.3)</w:t>
            </w:r>
          </w:p>
        </w:tc>
        <w:tc>
          <w:tcPr>
            <w:tcW w:w="1080" w:type="dxa"/>
            <w:vAlign w:val="bottom"/>
          </w:tcPr>
          <w:p w14:paraId="474B4C35" w14:textId="2B4305D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232 (4.1)</w:t>
            </w:r>
          </w:p>
        </w:tc>
        <w:tc>
          <w:tcPr>
            <w:tcW w:w="547" w:type="dxa"/>
            <w:vAlign w:val="bottom"/>
          </w:tcPr>
          <w:p w14:paraId="2EB772A2" w14:textId="6408299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533" w:type="dxa"/>
            <w:vAlign w:val="bottom"/>
          </w:tcPr>
          <w:p w14:paraId="4EB58179" w14:textId="78184C6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87" w:type="dxa"/>
            <w:vAlign w:val="bottom"/>
          </w:tcPr>
          <w:p w14:paraId="2434E9E2" w14:textId="08318A3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 (6.9)</w:t>
            </w:r>
          </w:p>
        </w:tc>
        <w:tc>
          <w:tcPr>
            <w:tcW w:w="1080" w:type="dxa"/>
            <w:vAlign w:val="bottom"/>
          </w:tcPr>
          <w:p w14:paraId="1CFD3E4C" w14:textId="6840AF7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(8.6)</w:t>
            </w:r>
          </w:p>
        </w:tc>
        <w:tc>
          <w:tcPr>
            <w:tcW w:w="540" w:type="dxa"/>
            <w:vAlign w:val="bottom"/>
          </w:tcPr>
          <w:p w14:paraId="3A4BB01E" w14:textId="4B0D089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540" w:type="dxa"/>
            <w:vAlign w:val="bottom"/>
          </w:tcPr>
          <w:p w14:paraId="04B045D2" w14:textId="55409B6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1080" w:type="dxa"/>
            <w:vAlign w:val="bottom"/>
          </w:tcPr>
          <w:p w14:paraId="7973315F" w14:textId="456005B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 (7.3)</w:t>
            </w:r>
          </w:p>
        </w:tc>
        <w:tc>
          <w:tcPr>
            <w:tcW w:w="1080" w:type="dxa"/>
            <w:vAlign w:val="bottom"/>
          </w:tcPr>
          <w:p w14:paraId="533A1088" w14:textId="626840C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391 (7.7)</w:t>
            </w:r>
          </w:p>
        </w:tc>
        <w:tc>
          <w:tcPr>
            <w:tcW w:w="540" w:type="dxa"/>
            <w:vAlign w:val="bottom"/>
          </w:tcPr>
          <w:p w14:paraId="75991788" w14:textId="5F6D719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540" w:type="dxa"/>
            <w:gridSpan w:val="2"/>
            <w:vAlign w:val="bottom"/>
          </w:tcPr>
          <w:p w14:paraId="0D28AC5A" w14:textId="4EC7877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</w:tr>
      <w:tr w:rsidR="005605BE" w:rsidRPr="00985A1F" w14:paraId="59098EC8" w14:textId="77777777" w:rsidTr="00C92391">
        <w:tc>
          <w:tcPr>
            <w:tcW w:w="1616" w:type="dxa"/>
          </w:tcPr>
          <w:p w14:paraId="08C9CCD4" w14:textId="56AD9B24" w:rsidR="005605BE" w:rsidRPr="00985A1F" w:rsidRDefault="00FC5166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COPD</w:t>
            </w:r>
          </w:p>
        </w:tc>
        <w:tc>
          <w:tcPr>
            <w:tcW w:w="1079" w:type="dxa"/>
            <w:vAlign w:val="bottom"/>
          </w:tcPr>
          <w:p w14:paraId="40C3A294" w14:textId="0E8A7DA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1779 (31.7)</w:t>
            </w:r>
          </w:p>
        </w:tc>
        <w:tc>
          <w:tcPr>
            <w:tcW w:w="1079" w:type="dxa"/>
            <w:vAlign w:val="bottom"/>
          </w:tcPr>
          <w:p w14:paraId="2C40DF22" w14:textId="05D9B2D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475 (33.4)</w:t>
            </w:r>
          </w:p>
        </w:tc>
        <w:tc>
          <w:tcPr>
            <w:tcW w:w="539" w:type="dxa"/>
            <w:vAlign w:val="bottom"/>
          </w:tcPr>
          <w:p w14:paraId="4FBCED3F" w14:textId="67622B8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540" w:type="dxa"/>
            <w:vAlign w:val="bottom"/>
          </w:tcPr>
          <w:p w14:paraId="1DE6782F" w14:textId="3335D44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080" w:type="dxa"/>
            <w:vAlign w:val="bottom"/>
          </w:tcPr>
          <w:p w14:paraId="2D9D64F0" w14:textId="3A62F66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1779 (31.7)</w:t>
            </w:r>
          </w:p>
        </w:tc>
        <w:tc>
          <w:tcPr>
            <w:tcW w:w="1080" w:type="dxa"/>
            <w:vAlign w:val="bottom"/>
          </w:tcPr>
          <w:p w14:paraId="0A361811" w14:textId="3DA3751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1096 (19.2)</w:t>
            </w:r>
          </w:p>
        </w:tc>
        <w:tc>
          <w:tcPr>
            <w:tcW w:w="547" w:type="dxa"/>
            <w:vAlign w:val="bottom"/>
          </w:tcPr>
          <w:p w14:paraId="58460596" w14:textId="43A4D9B3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28.8</w:t>
            </w:r>
          </w:p>
        </w:tc>
        <w:tc>
          <w:tcPr>
            <w:tcW w:w="533" w:type="dxa"/>
            <w:vAlign w:val="bottom"/>
          </w:tcPr>
          <w:p w14:paraId="11513B4A" w14:textId="136F9713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87" w:type="dxa"/>
            <w:vAlign w:val="bottom"/>
          </w:tcPr>
          <w:p w14:paraId="745C39A8" w14:textId="0D3A1F0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217 (25.3)</w:t>
            </w:r>
          </w:p>
        </w:tc>
        <w:tc>
          <w:tcPr>
            <w:tcW w:w="1080" w:type="dxa"/>
            <w:vAlign w:val="bottom"/>
          </w:tcPr>
          <w:p w14:paraId="111CCF94" w14:textId="15C1A33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 (28.9)</w:t>
            </w:r>
          </w:p>
        </w:tc>
        <w:tc>
          <w:tcPr>
            <w:tcW w:w="540" w:type="dxa"/>
            <w:vAlign w:val="bottom"/>
          </w:tcPr>
          <w:p w14:paraId="195429D3" w14:textId="6187BFD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540" w:type="dxa"/>
            <w:vAlign w:val="bottom"/>
          </w:tcPr>
          <w:p w14:paraId="4CD53AF3" w14:textId="01DD644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080" w:type="dxa"/>
            <w:vAlign w:val="bottom"/>
          </w:tcPr>
          <w:p w14:paraId="2B435811" w14:textId="0395BC3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294 (26.1)</w:t>
            </w:r>
          </w:p>
        </w:tc>
        <w:tc>
          <w:tcPr>
            <w:tcW w:w="1080" w:type="dxa"/>
            <w:vAlign w:val="bottom"/>
          </w:tcPr>
          <w:p w14:paraId="51964B35" w14:textId="55F2757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1787 (35)</w:t>
            </w:r>
          </w:p>
        </w:tc>
        <w:tc>
          <w:tcPr>
            <w:tcW w:w="540" w:type="dxa"/>
            <w:vAlign w:val="bottom"/>
          </w:tcPr>
          <w:p w14:paraId="0DD01197" w14:textId="63C14AC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19.4</w:t>
            </w:r>
          </w:p>
        </w:tc>
        <w:tc>
          <w:tcPr>
            <w:tcW w:w="540" w:type="dxa"/>
            <w:gridSpan w:val="2"/>
            <w:vAlign w:val="bottom"/>
          </w:tcPr>
          <w:p w14:paraId="023F7F76" w14:textId="7407CE5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</w:tr>
      <w:tr w:rsidR="005605BE" w:rsidRPr="00985A1F" w14:paraId="7A5D1295" w14:textId="77777777" w:rsidTr="00C92391">
        <w:tc>
          <w:tcPr>
            <w:tcW w:w="1616" w:type="dxa"/>
          </w:tcPr>
          <w:p w14:paraId="5EB78259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Asthma</w:t>
            </w:r>
          </w:p>
        </w:tc>
        <w:tc>
          <w:tcPr>
            <w:tcW w:w="1079" w:type="dxa"/>
            <w:vAlign w:val="bottom"/>
          </w:tcPr>
          <w:p w14:paraId="41106C32" w14:textId="350FCA8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787 (14)</w:t>
            </w:r>
          </w:p>
        </w:tc>
        <w:tc>
          <w:tcPr>
            <w:tcW w:w="1079" w:type="dxa"/>
            <w:vAlign w:val="bottom"/>
          </w:tcPr>
          <w:p w14:paraId="2E13882A" w14:textId="12CAB1E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182 (12.8)</w:t>
            </w:r>
          </w:p>
        </w:tc>
        <w:tc>
          <w:tcPr>
            <w:tcW w:w="539" w:type="dxa"/>
            <w:vAlign w:val="bottom"/>
          </w:tcPr>
          <w:p w14:paraId="3E5B9078" w14:textId="08356A4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540" w:type="dxa"/>
            <w:vAlign w:val="bottom"/>
          </w:tcPr>
          <w:p w14:paraId="59C223EF" w14:textId="674551D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1080" w:type="dxa"/>
            <w:vAlign w:val="bottom"/>
          </w:tcPr>
          <w:p w14:paraId="07E96796" w14:textId="44EC48F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787 (14)</w:t>
            </w:r>
          </w:p>
        </w:tc>
        <w:tc>
          <w:tcPr>
            <w:tcW w:w="1080" w:type="dxa"/>
            <w:vAlign w:val="bottom"/>
          </w:tcPr>
          <w:p w14:paraId="20379E37" w14:textId="33C72FF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482 (8.5)</w:t>
            </w:r>
          </w:p>
        </w:tc>
        <w:tc>
          <w:tcPr>
            <w:tcW w:w="547" w:type="dxa"/>
            <w:vAlign w:val="bottom"/>
          </w:tcPr>
          <w:p w14:paraId="10BD6AB7" w14:textId="2841CCE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17.6</w:t>
            </w:r>
          </w:p>
        </w:tc>
        <w:tc>
          <w:tcPr>
            <w:tcW w:w="533" w:type="dxa"/>
            <w:vAlign w:val="bottom"/>
          </w:tcPr>
          <w:p w14:paraId="4DB3B3F0" w14:textId="0F931E4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087" w:type="dxa"/>
            <w:vAlign w:val="bottom"/>
          </w:tcPr>
          <w:p w14:paraId="020AE6A4" w14:textId="4FE04E8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 (8.8)</w:t>
            </w:r>
          </w:p>
        </w:tc>
        <w:tc>
          <w:tcPr>
            <w:tcW w:w="1080" w:type="dxa"/>
            <w:vAlign w:val="bottom"/>
          </w:tcPr>
          <w:p w14:paraId="773EDCFE" w14:textId="3F7C7DC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 (10.9)</w:t>
            </w:r>
          </w:p>
        </w:tc>
        <w:tc>
          <w:tcPr>
            <w:tcW w:w="540" w:type="dxa"/>
            <w:vAlign w:val="bottom"/>
          </w:tcPr>
          <w:p w14:paraId="41B0FE0D" w14:textId="4723952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540" w:type="dxa"/>
            <w:vAlign w:val="bottom"/>
          </w:tcPr>
          <w:p w14:paraId="3E0F1A5B" w14:textId="75119CB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1080" w:type="dxa"/>
            <w:vAlign w:val="bottom"/>
          </w:tcPr>
          <w:p w14:paraId="6472E288" w14:textId="3A7B5D7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105 (9.3)</w:t>
            </w:r>
          </w:p>
        </w:tc>
        <w:tc>
          <w:tcPr>
            <w:tcW w:w="1080" w:type="dxa"/>
            <w:vAlign w:val="bottom"/>
          </w:tcPr>
          <w:p w14:paraId="26697491" w14:textId="7732673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544 (10.7)</w:t>
            </w:r>
          </w:p>
        </w:tc>
        <w:tc>
          <w:tcPr>
            <w:tcW w:w="540" w:type="dxa"/>
            <w:vAlign w:val="bottom"/>
          </w:tcPr>
          <w:p w14:paraId="36A9AD80" w14:textId="337CA1E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540" w:type="dxa"/>
            <w:gridSpan w:val="2"/>
            <w:vAlign w:val="bottom"/>
          </w:tcPr>
          <w:p w14:paraId="2671E4A3" w14:textId="1E15C89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5.2</w:t>
            </w:r>
          </w:p>
        </w:tc>
      </w:tr>
      <w:tr w:rsidR="00243EB4" w:rsidRPr="00985A1F" w14:paraId="6C5D36C5" w14:textId="77777777" w:rsidTr="00C92391">
        <w:tc>
          <w:tcPr>
            <w:tcW w:w="1616" w:type="dxa"/>
          </w:tcPr>
          <w:p w14:paraId="5F9EE85F" w14:textId="77777777" w:rsidR="00243EB4" w:rsidRPr="00985A1F" w:rsidRDefault="00243EB4" w:rsidP="00243EB4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Alcohol abuse</w:t>
            </w:r>
          </w:p>
        </w:tc>
        <w:tc>
          <w:tcPr>
            <w:tcW w:w="1079" w:type="dxa"/>
            <w:vAlign w:val="bottom"/>
          </w:tcPr>
          <w:p w14:paraId="6E45634B" w14:textId="1362193D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106 (1.9)</w:t>
            </w:r>
          </w:p>
        </w:tc>
        <w:tc>
          <w:tcPr>
            <w:tcW w:w="1079" w:type="dxa"/>
            <w:vAlign w:val="bottom"/>
          </w:tcPr>
          <w:p w14:paraId="76FF2BD4" w14:textId="7A4B2876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 (2.2)</w:t>
            </w:r>
          </w:p>
        </w:tc>
        <w:tc>
          <w:tcPr>
            <w:tcW w:w="539" w:type="dxa"/>
            <w:vAlign w:val="bottom"/>
          </w:tcPr>
          <w:p w14:paraId="36416053" w14:textId="5E434D7E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540" w:type="dxa"/>
            <w:vAlign w:val="bottom"/>
          </w:tcPr>
          <w:p w14:paraId="051910D2" w14:textId="52AD4ABB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080" w:type="dxa"/>
            <w:vAlign w:val="bottom"/>
          </w:tcPr>
          <w:p w14:paraId="2DA6F266" w14:textId="1A21F6DB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106 (1.9)</w:t>
            </w:r>
          </w:p>
        </w:tc>
        <w:tc>
          <w:tcPr>
            <w:tcW w:w="1080" w:type="dxa"/>
            <w:vAlign w:val="bottom"/>
          </w:tcPr>
          <w:p w14:paraId="78AE100A" w14:textId="5CE2CA59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(0.4)</w:t>
            </w:r>
          </w:p>
        </w:tc>
        <w:tc>
          <w:tcPr>
            <w:tcW w:w="547" w:type="dxa"/>
            <w:vAlign w:val="bottom"/>
          </w:tcPr>
          <w:p w14:paraId="48AA396E" w14:textId="69BE5598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33" w:type="dxa"/>
            <w:vAlign w:val="bottom"/>
          </w:tcPr>
          <w:p w14:paraId="456A1D15" w14:textId="3A8AC36B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1087" w:type="dxa"/>
            <w:vAlign w:val="bottom"/>
          </w:tcPr>
          <w:p w14:paraId="12EA8C98" w14:textId="242AAC25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 (1.5)</w:t>
            </w:r>
          </w:p>
        </w:tc>
        <w:tc>
          <w:tcPr>
            <w:tcW w:w="1080" w:type="dxa"/>
            <w:vAlign w:val="bottom"/>
          </w:tcPr>
          <w:p w14:paraId="4B204E27" w14:textId="07ABD6C0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&lt;11</w:t>
            </w:r>
          </w:p>
        </w:tc>
        <w:tc>
          <w:tcPr>
            <w:tcW w:w="540" w:type="dxa"/>
            <w:vAlign w:val="bottom"/>
          </w:tcPr>
          <w:p w14:paraId="31630B15" w14:textId="2BD7D6D5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40" w:type="dxa"/>
            <w:vAlign w:val="bottom"/>
          </w:tcPr>
          <w:p w14:paraId="3FACE119" w14:textId="0E0ED866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80" w:type="dxa"/>
            <w:vAlign w:val="bottom"/>
          </w:tcPr>
          <w:p w14:paraId="664445F6" w14:textId="5E84BDEB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(1.2)</w:t>
            </w:r>
          </w:p>
        </w:tc>
        <w:tc>
          <w:tcPr>
            <w:tcW w:w="1080" w:type="dxa"/>
            <w:vAlign w:val="bottom"/>
          </w:tcPr>
          <w:p w14:paraId="643CCBF3" w14:textId="56F7D99B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105 (2.1)</w:t>
            </w:r>
          </w:p>
        </w:tc>
        <w:tc>
          <w:tcPr>
            <w:tcW w:w="540" w:type="dxa"/>
            <w:vAlign w:val="bottom"/>
          </w:tcPr>
          <w:p w14:paraId="0B692477" w14:textId="005B214C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540" w:type="dxa"/>
            <w:gridSpan w:val="2"/>
            <w:vAlign w:val="bottom"/>
          </w:tcPr>
          <w:p w14:paraId="5BA88E05" w14:textId="30EE46A7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</w:tr>
      <w:tr w:rsidR="00243EB4" w:rsidRPr="00985A1F" w14:paraId="72B9629B" w14:textId="77777777" w:rsidTr="00C92391">
        <w:tc>
          <w:tcPr>
            <w:tcW w:w="1616" w:type="dxa"/>
          </w:tcPr>
          <w:p w14:paraId="4F0B256B" w14:textId="77777777" w:rsidR="00243EB4" w:rsidRPr="00985A1F" w:rsidRDefault="00243EB4" w:rsidP="00243EB4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Drug abuse</w:t>
            </w:r>
          </w:p>
        </w:tc>
        <w:tc>
          <w:tcPr>
            <w:tcW w:w="1079" w:type="dxa"/>
            <w:vAlign w:val="bottom"/>
          </w:tcPr>
          <w:p w14:paraId="79A74B77" w14:textId="26641D36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72 (1.3)</w:t>
            </w:r>
          </w:p>
        </w:tc>
        <w:tc>
          <w:tcPr>
            <w:tcW w:w="1079" w:type="dxa"/>
            <w:vAlign w:val="bottom"/>
          </w:tcPr>
          <w:p w14:paraId="22070D04" w14:textId="3A451D10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 (2)</w:t>
            </w:r>
          </w:p>
        </w:tc>
        <w:tc>
          <w:tcPr>
            <w:tcW w:w="539" w:type="dxa"/>
            <w:vAlign w:val="bottom"/>
          </w:tcPr>
          <w:p w14:paraId="038B24CE" w14:textId="1A609B3E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540" w:type="dxa"/>
            <w:vAlign w:val="bottom"/>
          </w:tcPr>
          <w:p w14:paraId="0C0F97DB" w14:textId="64EF74AF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80" w:type="dxa"/>
            <w:vAlign w:val="bottom"/>
          </w:tcPr>
          <w:p w14:paraId="4D4155B2" w14:textId="5DF3FF12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72 (1.3)</w:t>
            </w:r>
          </w:p>
        </w:tc>
        <w:tc>
          <w:tcPr>
            <w:tcW w:w="1080" w:type="dxa"/>
            <w:vAlign w:val="bottom"/>
          </w:tcPr>
          <w:p w14:paraId="5E815CC9" w14:textId="1B481FE9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&lt;11</w:t>
            </w:r>
          </w:p>
        </w:tc>
        <w:tc>
          <w:tcPr>
            <w:tcW w:w="547" w:type="dxa"/>
            <w:vAlign w:val="bottom"/>
          </w:tcPr>
          <w:p w14:paraId="23D18408" w14:textId="5CC780B8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33" w:type="dxa"/>
            <w:vAlign w:val="bottom"/>
          </w:tcPr>
          <w:p w14:paraId="37C2E7CC" w14:textId="1D96E981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87" w:type="dxa"/>
            <w:vAlign w:val="bottom"/>
          </w:tcPr>
          <w:p w14:paraId="4B433C20" w14:textId="4F7F7449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 (1.4)</w:t>
            </w:r>
          </w:p>
        </w:tc>
        <w:tc>
          <w:tcPr>
            <w:tcW w:w="1080" w:type="dxa"/>
            <w:vAlign w:val="bottom"/>
          </w:tcPr>
          <w:p w14:paraId="6D66683F" w14:textId="18C45115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&lt;11</w:t>
            </w:r>
          </w:p>
        </w:tc>
        <w:tc>
          <w:tcPr>
            <w:tcW w:w="540" w:type="dxa"/>
            <w:vAlign w:val="bottom"/>
          </w:tcPr>
          <w:p w14:paraId="0CBA23D0" w14:textId="1A91D024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40" w:type="dxa"/>
            <w:vAlign w:val="bottom"/>
          </w:tcPr>
          <w:p w14:paraId="5BFC9DD4" w14:textId="527C6AD4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80" w:type="dxa"/>
            <w:vAlign w:val="bottom"/>
          </w:tcPr>
          <w:p w14:paraId="053FC1DC" w14:textId="2C8D716B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 (1.2)</w:t>
            </w:r>
          </w:p>
        </w:tc>
        <w:tc>
          <w:tcPr>
            <w:tcW w:w="1080" w:type="dxa"/>
            <w:vAlign w:val="bottom"/>
          </w:tcPr>
          <w:p w14:paraId="79FCC15A" w14:textId="750326E8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 (1.2)</w:t>
            </w:r>
          </w:p>
        </w:tc>
        <w:tc>
          <w:tcPr>
            <w:tcW w:w="540" w:type="dxa"/>
            <w:vAlign w:val="bottom"/>
          </w:tcPr>
          <w:p w14:paraId="70928EE1" w14:textId="1DBF8051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540" w:type="dxa"/>
            <w:gridSpan w:val="2"/>
            <w:vAlign w:val="bottom"/>
          </w:tcPr>
          <w:p w14:paraId="4180513D" w14:textId="602DC994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</w:tr>
      <w:tr w:rsidR="00243EB4" w:rsidRPr="00985A1F" w14:paraId="0B6E2A8B" w14:textId="77777777" w:rsidTr="00C92391">
        <w:tc>
          <w:tcPr>
            <w:tcW w:w="1616" w:type="dxa"/>
          </w:tcPr>
          <w:p w14:paraId="4D08BF28" w14:textId="77777777" w:rsidR="00243EB4" w:rsidRPr="00985A1F" w:rsidRDefault="00243EB4" w:rsidP="00243EB4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Epilepsy</w:t>
            </w:r>
          </w:p>
        </w:tc>
        <w:tc>
          <w:tcPr>
            <w:tcW w:w="1079" w:type="dxa"/>
            <w:vAlign w:val="bottom"/>
          </w:tcPr>
          <w:p w14:paraId="639A3C44" w14:textId="76081C65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312 (5.6)</w:t>
            </w:r>
          </w:p>
        </w:tc>
        <w:tc>
          <w:tcPr>
            <w:tcW w:w="1079" w:type="dxa"/>
            <w:vAlign w:val="bottom"/>
          </w:tcPr>
          <w:p w14:paraId="2F06FBA2" w14:textId="2D44271C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110 (7.7)</w:t>
            </w:r>
          </w:p>
        </w:tc>
        <w:tc>
          <w:tcPr>
            <w:tcW w:w="539" w:type="dxa"/>
            <w:vAlign w:val="bottom"/>
          </w:tcPr>
          <w:p w14:paraId="39F04427" w14:textId="6CAD5BC0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540" w:type="dxa"/>
            <w:vAlign w:val="bottom"/>
          </w:tcPr>
          <w:p w14:paraId="51735EE3" w14:textId="5FF05CF1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1080" w:type="dxa"/>
            <w:vAlign w:val="bottom"/>
          </w:tcPr>
          <w:p w14:paraId="520C18AF" w14:textId="30BA30E2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312 (5.6)</w:t>
            </w:r>
          </w:p>
        </w:tc>
        <w:tc>
          <w:tcPr>
            <w:tcW w:w="1080" w:type="dxa"/>
            <w:vAlign w:val="bottom"/>
          </w:tcPr>
          <w:p w14:paraId="351BD2D5" w14:textId="70358E44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183 (3.2)</w:t>
            </w:r>
          </w:p>
        </w:tc>
        <w:tc>
          <w:tcPr>
            <w:tcW w:w="547" w:type="dxa"/>
            <w:vAlign w:val="bottom"/>
          </w:tcPr>
          <w:p w14:paraId="07740661" w14:textId="778D9BD2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533" w:type="dxa"/>
            <w:vAlign w:val="bottom"/>
          </w:tcPr>
          <w:p w14:paraId="09257848" w14:textId="225622DD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1087" w:type="dxa"/>
            <w:vAlign w:val="bottom"/>
          </w:tcPr>
          <w:p w14:paraId="7D8408BE" w14:textId="37B70E27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 (3.8)</w:t>
            </w:r>
          </w:p>
        </w:tc>
        <w:tc>
          <w:tcPr>
            <w:tcW w:w="1080" w:type="dxa"/>
            <w:vAlign w:val="bottom"/>
          </w:tcPr>
          <w:p w14:paraId="4D504FC4" w14:textId="34C027CC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&lt;11</w:t>
            </w:r>
          </w:p>
        </w:tc>
        <w:tc>
          <w:tcPr>
            <w:tcW w:w="540" w:type="dxa"/>
            <w:vAlign w:val="bottom"/>
          </w:tcPr>
          <w:p w14:paraId="1D10FE07" w14:textId="4AFBCB8A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40" w:type="dxa"/>
            <w:vAlign w:val="bottom"/>
          </w:tcPr>
          <w:p w14:paraId="2FEE14A2" w14:textId="27AB6AC6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80" w:type="dxa"/>
            <w:vAlign w:val="bottom"/>
          </w:tcPr>
          <w:p w14:paraId="5B9A4645" w14:textId="3B5EF8FA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 (3.8)</w:t>
            </w:r>
          </w:p>
        </w:tc>
        <w:tc>
          <w:tcPr>
            <w:tcW w:w="1080" w:type="dxa"/>
            <w:vAlign w:val="bottom"/>
          </w:tcPr>
          <w:p w14:paraId="4886A07B" w14:textId="35F61894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318 (6.2)</w:t>
            </w:r>
          </w:p>
        </w:tc>
        <w:tc>
          <w:tcPr>
            <w:tcW w:w="540" w:type="dxa"/>
            <w:vAlign w:val="bottom"/>
          </w:tcPr>
          <w:p w14:paraId="6FC7593C" w14:textId="1D406CDB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540" w:type="dxa"/>
            <w:gridSpan w:val="2"/>
            <w:vAlign w:val="bottom"/>
          </w:tcPr>
          <w:p w14:paraId="4DB748BC" w14:textId="5C43B2C9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</w:tr>
      <w:tr w:rsidR="005605BE" w:rsidRPr="00985A1F" w14:paraId="4A9B0A3A" w14:textId="77777777" w:rsidTr="00C92391">
        <w:tc>
          <w:tcPr>
            <w:tcW w:w="1616" w:type="dxa"/>
          </w:tcPr>
          <w:p w14:paraId="1C62CC99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Dementia</w:t>
            </w:r>
          </w:p>
        </w:tc>
        <w:tc>
          <w:tcPr>
            <w:tcW w:w="1079" w:type="dxa"/>
            <w:vAlign w:val="bottom"/>
          </w:tcPr>
          <w:p w14:paraId="154FC29B" w14:textId="18FBCC1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859 (15.3)</w:t>
            </w:r>
          </w:p>
        </w:tc>
        <w:tc>
          <w:tcPr>
            <w:tcW w:w="1079" w:type="dxa"/>
            <w:vAlign w:val="bottom"/>
          </w:tcPr>
          <w:p w14:paraId="2FE9708D" w14:textId="3488B0E3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254 (17.9)</w:t>
            </w:r>
          </w:p>
        </w:tc>
        <w:tc>
          <w:tcPr>
            <w:tcW w:w="539" w:type="dxa"/>
            <w:vAlign w:val="bottom"/>
          </w:tcPr>
          <w:p w14:paraId="298FAC90" w14:textId="6508698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540" w:type="dxa"/>
            <w:vAlign w:val="bottom"/>
          </w:tcPr>
          <w:p w14:paraId="07DBD3E7" w14:textId="514D155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080" w:type="dxa"/>
            <w:vAlign w:val="bottom"/>
          </w:tcPr>
          <w:p w14:paraId="175CF241" w14:textId="2CAC724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859 (15.3)</w:t>
            </w:r>
          </w:p>
        </w:tc>
        <w:tc>
          <w:tcPr>
            <w:tcW w:w="1080" w:type="dxa"/>
            <w:vAlign w:val="bottom"/>
          </w:tcPr>
          <w:p w14:paraId="63C656F7" w14:textId="3ACBB92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684 (12)</w:t>
            </w:r>
          </w:p>
        </w:tc>
        <w:tc>
          <w:tcPr>
            <w:tcW w:w="547" w:type="dxa"/>
            <w:vAlign w:val="bottom"/>
          </w:tcPr>
          <w:p w14:paraId="4B033A24" w14:textId="5E37E35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533" w:type="dxa"/>
            <w:vAlign w:val="bottom"/>
          </w:tcPr>
          <w:p w14:paraId="55DA4CF2" w14:textId="6AC592F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087" w:type="dxa"/>
            <w:vAlign w:val="bottom"/>
          </w:tcPr>
          <w:p w14:paraId="32C6BFE6" w14:textId="29DCDDC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131 (15.3)</w:t>
            </w:r>
          </w:p>
        </w:tc>
        <w:tc>
          <w:tcPr>
            <w:tcW w:w="1080" w:type="dxa"/>
            <w:vAlign w:val="bottom"/>
          </w:tcPr>
          <w:p w14:paraId="0DBCA82F" w14:textId="428479B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(12.8)</w:t>
            </w:r>
          </w:p>
        </w:tc>
        <w:tc>
          <w:tcPr>
            <w:tcW w:w="540" w:type="dxa"/>
            <w:vAlign w:val="bottom"/>
          </w:tcPr>
          <w:p w14:paraId="198CCD72" w14:textId="50BEBA73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540" w:type="dxa"/>
            <w:vAlign w:val="bottom"/>
          </w:tcPr>
          <w:p w14:paraId="49B254FF" w14:textId="660BB80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1080" w:type="dxa"/>
            <w:vAlign w:val="bottom"/>
          </w:tcPr>
          <w:p w14:paraId="59739885" w14:textId="1C3B1BC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165 (14.7)</w:t>
            </w:r>
          </w:p>
        </w:tc>
        <w:tc>
          <w:tcPr>
            <w:tcW w:w="1080" w:type="dxa"/>
            <w:vAlign w:val="bottom"/>
          </w:tcPr>
          <w:p w14:paraId="42AF1702" w14:textId="5015F06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1086 (21.3)</w:t>
            </w:r>
          </w:p>
        </w:tc>
        <w:tc>
          <w:tcPr>
            <w:tcW w:w="540" w:type="dxa"/>
            <w:vAlign w:val="bottom"/>
          </w:tcPr>
          <w:p w14:paraId="521288C2" w14:textId="2D59BBA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17.3</w:t>
            </w:r>
          </w:p>
        </w:tc>
        <w:tc>
          <w:tcPr>
            <w:tcW w:w="540" w:type="dxa"/>
            <w:gridSpan w:val="2"/>
            <w:vAlign w:val="bottom"/>
          </w:tcPr>
          <w:p w14:paraId="2C155CEF" w14:textId="12FCB97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5.7</w:t>
            </w:r>
          </w:p>
        </w:tc>
      </w:tr>
      <w:tr w:rsidR="005605BE" w:rsidRPr="00985A1F" w14:paraId="60AF755E" w14:textId="77777777" w:rsidTr="00C92391">
        <w:tc>
          <w:tcPr>
            <w:tcW w:w="1616" w:type="dxa"/>
          </w:tcPr>
          <w:p w14:paraId="38E41EE6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Depression</w:t>
            </w:r>
          </w:p>
        </w:tc>
        <w:tc>
          <w:tcPr>
            <w:tcW w:w="1079" w:type="dxa"/>
            <w:vAlign w:val="bottom"/>
          </w:tcPr>
          <w:p w14:paraId="22823081" w14:textId="1D5B98E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1634 (29.1)</w:t>
            </w:r>
          </w:p>
        </w:tc>
        <w:tc>
          <w:tcPr>
            <w:tcW w:w="1079" w:type="dxa"/>
            <w:vAlign w:val="bottom"/>
          </w:tcPr>
          <w:p w14:paraId="778B7B42" w14:textId="3797303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430 (30.3)</w:t>
            </w:r>
          </w:p>
        </w:tc>
        <w:tc>
          <w:tcPr>
            <w:tcW w:w="539" w:type="dxa"/>
            <w:vAlign w:val="bottom"/>
          </w:tcPr>
          <w:p w14:paraId="3D048E3C" w14:textId="24173AF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540" w:type="dxa"/>
            <w:vAlign w:val="bottom"/>
          </w:tcPr>
          <w:p w14:paraId="72D165FE" w14:textId="3F62D71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1080" w:type="dxa"/>
            <w:vAlign w:val="bottom"/>
          </w:tcPr>
          <w:p w14:paraId="6642A513" w14:textId="7F7013E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1634 (29.1)</w:t>
            </w:r>
          </w:p>
        </w:tc>
        <w:tc>
          <w:tcPr>
            <w:tcW w:w="1080" w:type="dxa"/>
            <w:vAlign w:val="bottom"/>
          </w:tcPr>
          <w:p w14:paraId="25C3C802" w14:textId="2299885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1132 (19.9)</w:t>
            </w:r>
          </w:p>
        </w:tc>
        <w:tc>
          <w:tcPr>
            <w:tcW w:w="547" w:type="dxa"/>
            <w:vAlign w:val="bottom"/>
          </w:tcPr>
          <w:p w14:paraId="62DCC31A" w14:textId="2281EC56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21.5</w:t>
            </w:r>
          </w:p>
        </w:tc>
        <w:tc>
          <w:tcPr>
            <w:tcW w:w="533" w:type="dxa"/>
            <w:vAlign w:val="bottom"/>
          </w:tcPr>
          <w:p w14:paraId="4A359622" w14:textId="5B1DBEA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087" w:type="dxa"/>
            <w:vAlign w:val="bottom"/>
          </w:tcPr>
          <w:p w14:paraId="04CD8074" w14:textId="6B66843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190 (22.1)</w:t>
            </w:r>
          </w:p>
        </w:tc>
        <w:tc>
          <w:tcPr>
            <w:tcW w:w="1080" w:type="dxa"/>
            <w:vAlign w:val="bottom"/>
          </w:tcPr>
          <w:p w14:paraId="5AC59D68" w14:textId="16085CC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 (21.8)</w:t>
            </w:r>
          </w:p>
        </w:tc>
        <w:tc>
          <w:tcPr>
            <w:tcW w:w="540" w:type="dxa"/>
            <w:vAlign w:val="bottom"/>
          </w:tcPr>
          <w:p w14:paraId="6A34929E" w14:textId="165015F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540" w:type="dxa"/>
            <w:vAlign w:val="bottom"/>
          </w:tcPr>
          <w:p w14:paraId="7DE9B08E" w14:textId="0B9E57C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1080" w:type="dxa"/>
            <w:vAlign w:val="bottom"/>
          </w:tcPr>
          <w:p w14:paraId="09272CC7" w14:textId="50E3B77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248 (22)</w:t>
            </w:r>
          </w:p>
        </w:tc>
        <w:tc>
          <w:tcPr>
            <w:tcW w:w="1080" w:type="dxa"/>
            <w:vAlign w:val="bottom"/>
          </w:tcPr>
          <w:p w14:paraId="3EED8511" w14:textId="4F6DDA9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1174 (23)</w:t>
            </w:r>
          </w:p>
        </w:tc>
        <w:tc>
          <w:tcPr>
            <w:tcW w:w="540" w:type="dxa"/>
            <w:vAlign w:val="bottom"/>
          </w:tcPr>
          <w:p w14:paraId="3916AE8C" w14:textId="6BCE7A36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540" w:type="dxa"/>
            <w:gridSpan w:val="2"/>
            <w:vAlign w:val="bottom"/>
          </w:tcPr>
          <w:p w14:paraId="363314BD" w14:textId="2D6F9A9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</w:tr>
      <w:tr w:rsidR="005605BE" w:rsidRPr="00985A1F" w14:paraId="36E6673D" w14:textId="77777777" w:rsidTr="00C92391">
        <w:tc>
          <w:tcPr>
            <w:tcW w:w="1616" w:type="dxa"/>
          </w:tcPr>
          <w:p w14:paraId="463687C4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Old myocardial infarction</w:t>
            </w:r>
          </w:p>
        </w:tc>
        <w:tc>
          <w:tcPr>
            <w:tcW w:w="1079" w:type="dxa"/>
            <w:vAlign w:val="bottom"/>
          </w:tcPr>
          <w:p w14:paraId="35034445" w14:textId="5FF82E4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826 (14.7)</w:t>
            </w:r>
          </w:p>
        </w:tc>
        <w:tc>
          <w:tcPr>
            <w:tcW w:w="1079" w:type="dxa"/>
            <w:vAlign w:val="bottom"/>
          </w:tcPr>
          <w:p w14:paraId="595ECB47" w14:textId="0167E0B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254 (17.9)</w:t>
            </w:r>
          </w:p>
        </w:tc>
        <w:tc>
          <w:tcPr>
            <w:tcW w:w="539" w:type="dxa"/>
            <w:vAlign w:val="bottom"/>
          </w:tcPr>
          <w:p w14:paraId="24A9562F" w14:textId="33EC4EB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540" w:type="dxa"/>
            <w:vAlign w:val="bottom"/>
          </w:tcPr>
          <w:p w14:paraId="0F5C186D" w14:textId="3EAC4E9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080" w:type="dxa"/>
            <w:vAlign w:val="bottom"/>
          </w:tcPr>
          <w:p w14:paraId="5B21CEC9" w14:textId="3BA7A51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826 (14.7)</w:t>
            </w:r>
          </w:p>
        </w:tc>
        <w:tc>
          <w:tcPr>
            <w:tcW w:w="1080" w:type="dxa"/>
            <w:vAlign w:val="bottom"/>
          </w:tcPr>
          <w:p w14:paraId="3B06CFE8" w14:textId="3700CB7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438 (7.7)</w:t>
            </w:r>
          </w:p>
        </w:tc>
        <w:tc>
          <w:tcPr>
            <w:tcW w:w="547" w:type="dxa"/>
            <w:vAlign w:val="bottom"/>
          </w:tcPr>
          <w:p w14:paraId="0F62DDC9" w14:textId="4B2C9EC3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22.4</w:t>
            </w:r>
          </w:p>
        </w:tc>
        <w:tc>
          <w:tcPr>
            <w:tcW w:w="533" w:type="dxa"/>
            <w:vAlign w:val="bottom"/>
          </w:tcPr>
          <w:p w14:paraId="5EE32E13" w14:textId="100605A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087" w:type="dxa"/>
            <w:vAlign w:val="bottom"/>
          </w:tcPr>
          <w:p w14:paraId="4C6B88BC" w14:textId="7CBB393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163 (19)</w:t>
            </w:r>
          </w:p>
        </w:tc>
        <w:tc>
          <w:tcPr>
            <w:tcW w:w="1080" w:type="dxa"/>
            <w:vAlign w:val="bottom"/>
          </w:tcPr>
          <w:p w14:paraId="54697B79" w14:textId="3BDCB08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 (15.4)</w:t>
            </w:r>
          </w:p>
        </w:tc>
        <w:tc>
          <w:tcPr>
            <w:tcW w:w="540" w:type="dxa"/>
            <w:vAlign w:val="bottom"/>
          </w:tcPr>
          <w:p w14:paraId="6DB2AF5D" w14:textId="1DA340C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540" w:type="dxa"/>
            <w:vAlign w:val="bottom"/>
          </w:tcPr>
          <w:p w14:paraId="7AFE7DE4" w14:textId="7A4018A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1080" w:type="dxa"/>
            <w:vAlign w:val="bottom"/>
          </w:tcPr>
          <w:p w14:paraId="10307E74" w14:textId="72AB753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204 (18.1)</w:t>
            </w:r>
          </w:p>
        </w:tc>
        <w:tc>
          <w:tcPr>
            <w:tcW w:w="1080" w:type="dxa"/>
            <w:vAlign w:val="bottom"/>
          </w:tcPr>
          <w:p w14:paraId="2F6FEDE6" w14:textId="1158AF1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912 (17.9)</w:t>
            </w:r>
          </w:p>
        </w:tc>
        <w:tc>
          <w:tcPr>
            <w:tcW w:w="540" w:type="dxa"/>
            <w:vAlign w:val="bottom"/>
          </w:tcPr>
          <w:p w14:paraId="74066E83" w14:textId="1E03C87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540" w:type="dxa"/>
            <w:gridSpan w:val="2"/>
            <w:vAlign w:val="bottom"/>
          </w:tcPr>
          <w:p w14:paraId="35CA8F40" w14:textId="2EC26B5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</w:tr>
      <w:tr w:rsidR="005605BE" w:rsidRPr="00985A1F" w14:paraId="0D73CDF4" w14:textId="77777777" w:rsidTr="00C92391">
        <w:tc>
          <w:tcPr>
            <w:tcW w:w="1616" w:type="dxa"/>
          </w:tcPr>
          <w:p w14:paraId="40135299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Acute myocardial infarction</w:t>
            </w:r>
          </w:p>
        </w:tc>
        <w:tc>
          <w:tcPr>
            <w:tcW w:w="1079" w:type="dxa"/>
            <w:vAlign w:val="bottom"/>
          </w:tcPr>
          <w:p w14:paraId="40547D57" w14:textId="7BC93F73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482 (8.6)</w:t>
            </w:r>
          </w:p>
        </w:tc>
        <w:tc>
          <w:tcPr>
            <w:tcW w:w="1079" w:type="dxa"/>
            <w:vAlign w:val="bottom"/>
          </w:tcPr>
          <w:p w14:paraId="04595092" w14:textId="367E200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152 (10.7)</w:t>
            </w:r>
          </w:p>
        </w:tc>
        <w:tc>
          <w:tcPr>
            <w:tcW w:w="539" w:type="dxa"/>
            <w:vAlign w:val="bottom"/>
          </w:tcPr>
          <w:p w14:paraId="71749BF8" w14:textId="6ACD46D3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540" w:type="dxa"/>
            <w:vAlign w:val="bottom"/>
          </w:tcPr>
          <w:p w14:paraId="21907C5F" w14:textId="3869A51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080" w:type="dxa"/>
            <w:vAlign w:val="bottom"/>
          </w:tcPr>
          <w:p w14:paraId="3F0004FB" w14:textId="20A3829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482 (8.6)</w:t>
            </w:r>
          </w:p>
        </w:tc>
        <w:tc>
          <w:tcPr>
            <w:tcW w:w="1080" w:type="dxa"/>
            <w:vAlign w:val="bottom"/>
          </w:tcPr>
          <w:p w14:paraId="7ECBDB0F" w14:textId="6516367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173 (3)</w:t>
            </w:r>
          </w:p>
        </w:tc>
        <w:tc>
          <w:tcPr>
            <w:tcW w:w="547" w:type="dxa"/>
            <w:vAlign w:val="bottom"/>
          </w:tcPr>
          <w:p w14:paraId="6D9FD265" w14:textId="6B7B52F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23.8</w:t>
            </w:r>
          </w:p>
        </w:tc>
        <w:tc>
          <w:tcPr>
            <w:tcW w:w="533" w:type="dxa"/>
            <w:vAlign w:val="bottom"/>
          </w:tcPr>
          <w:p w14:paraId="275767F3" w14:textId="152E4E9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1087" w:type="dxa"/>
            <w:vAlign w:val="bottom"/>
          </w:tcPr>
          <w:p w14:paraId="5F3BA779" w14:textId="3A74B83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84 (9.8)</w:t>
            </w:r>
          </w:p>
        </w:tc>
        <w:tc>
          <w:tcPr>
            <w:tcW w:w="1080" w:type="dxa"/>
            <w:vAlign w:val="bottom"/>
          </w:tcPr>
          <w:p w14:paraId="0E94B0C4" w14:textId="0E09DD6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(7.9)</w:t>
            </w:r>
          </w:p>
        </w:tc>
        <w:tc>
          <w:tcPr>
            <w:tcW w:w="540" w:type="dxa"/>
            <w:vAlign w:val="bottom"/>
          </w:tcPr>
          <w:p w14:paraId="794E0094" w14:textId="37C4341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540" w:type="dxa"/>
            <w:vAlign w:val="bottom"/>
          </w:tcPr>
          <w:p w14:paraId="40792281" w14:textId="63CE5EE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1080" w:type="dxa"/>
            <w:vAlign w:val="bottom"/>
          </w:tcPr>
          <w:p w14:paraId="022D88B5" w14:textId="7E4A218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105 (9.3)</w:t>
            </w:r>
          </w:p>
        </w:tc>
        <w:tc>
          <w:tcPr>
            <w:tcW w:w="1080" w:type="dxa"/>
            <w:vAlign w:val="bottom"/>
          </w:tcPr>
          <w:p w14:paraId="27E23310" w14:textId="0C35E81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578 (11.3)</w:t>
            </w:r>
          </w:p>
        </w:tc>
        <w:tc>
          <w:tcPr>
            <w:tcW w:w="540" w:type="dxa"/>
            <w:vAlign w:val="bottom"/>
          </w:tcPr>
          <w:p w14:paraId="2BCDC635" w14:textId="62BB7FE3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540" w:type="dxa"/>
            <w:gridSpan w:val="2"/>
            <w:vAlign w:val="bottom"/>
          </w:tcPr>
          <w:p w14:paraId="10399E1F" w14:textId="239C988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</w:tr>
      <w:tr w:rsidR="00243EB4" w:rsidRPr="00985A1F" w14:paraId="73B09E48" w14:textId="77777777" w:rsidTr="00C92391">
        <w:tc>
          <w:tcPr>
            <w:tcW w:w="1616" w:type="dxa"/>
          </w:tcPr>
          <w:p w14:paraId="2EB0B015" w14:textId="77777777" w:rsidR="00243EB4" w:rsidRPr="00985A1F" w:rsidRDefault="00243EB4" w:rsidP="00243EB4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Upper GI bleeding</w:t>
            </w:r>
          </w:p>
        </w:tc>
        <w:tc>
          <w:tcPr>
            <w:tcW w:w="1079" w:type="dxa"/>
            <w:vAlign w:val="bottom"/>
          </w:tcPr>
          <w:p w14:paraId="4B5FD013" w14:textId="6E21DC42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206 (3.7)</w:t>
            </w:r>
          </w:p>
        </w:tc>
        <w:tc>
          <w:tcPr>
            <w:tcW w:w="1079" w:type="dxa"/>
            <w:vAlign w:val="bottom"/>
          </w:tcPr>
          <w:p w14:paraId="35BE3674" w14:textId="747D839C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(2.4)</w:t>
            </w:r>
          </w:p>
        </w:tc>
        <w:tc>
          <w:tcPr>
            <w:tcW w:w="539" w:type="dxa"/>
            <w:vAlign w:val="bottom"/>
          </w:tcPr>
          <w:p w14:paraId="5D3BD9E7" w14:textId="39CB8ADA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540" w:type="dxa"/>
            <w:vAlign w:val="bottom"/>
          </w:tcPr>
          <w:p w14:paraId="5C2363FC" w14:textId="55DC0EE6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1080" w:type="dxa"/>
            <w:vAlign w:val="bottom"/>
          </w:tcPr>
          <w:p w14:paraId="54BF980E" w14:textId="57940FA4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206 (3.7)</w:t>
            </w:r>
          </w:p>
        </w:tc>
        <w:tc>
          <w:tcPr>
            <w:tcW w:w="1080" w:type="dxa"/>
            <w:vAlign w:val="bottom"/>
          </w:tcPr>
          <w:p w14:paraId="5539454C" w14:textId="4B3BA344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47 (0.8)</w:t>
            </w:r>
          </w:p>
        </w:tc>
        <w:tc>
          <w:tcPr>
            <w:tcW w:w="547" w:type="dxa"/>
            <w:vAlign w:val="bottom"/>
          </w:tcPr>
          <w:p w14:paraId="11246A40" w14:textId="12269A31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19.3</w:t>
            </w:r>
          </w:p>
        </w:tc>
        <w:tc>
          <w:tcPr>
            <w:tcW w:w="533" w:type="dxa"/>
            <w:vAlign w:val="bottom"/>
          </w:tcPr>
          <w:p w14:paraId="3D0CD378" w14:textId="11A3573A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1087" w:type="dxa"/>
            <w:vAlign w:val="bottom"/>
          </w:tcPr>
          <w:p w14:paraId="3019819B" w14:textId="1CF1C403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&lt;11</w:t>
            </w:r>
          </w:p>
        </w:tc>
        <w:tc>
          <w:tcPr>
            <w:tcW w:w="1080" w:type="dxa"/>
            <w:vAlign w:val="bottom"/>
          </w:tcPr>
          <w:p w14:paraId="5D8DD712" w14:textId="283AB473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&lt;11</w:t>
            </w:r>
          </w:p>
        </w:tc>
        <w:tc>
          <w:tcPr>
            <w:tcW w:w="540" w:type="dxa"/>
            <w:vAlign w:val="bottom"/>
          </w:tcPr>
          <w:p w14:paraId="2580BD7C" w14:textId="2345A9EE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40" w:type="dxa"/>
            <w:vAlign w:val="bottom"/>
          </w:tcPr>
          <w:p w14:paraId="56F1FFC2" w14:textId="60DBF94A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80" w:type="dxa"/>
            <w:vAlign w:val="bottom"/>
          </w:tcPr>
          <w:p w14:paraId="1CED9AC8" w14:textId="3EA2667C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 (1.2)</w:t>
            </w:r>
          </w:p>
        </w:tc>
        <w:tc>
          <w:tcPr>
            <w:tcW w:w="1080" w:type="dxa"/>
            <w:vAlign w:val="bottom"/>
          </w:tcPr>
          <w:p w14:paraId="6257B44F" w14:textId="4D397C93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169 (3.3)</w:t>
            </w:r>
          </w:p>
        </w:tc>
        <w:tc>
          <w:tcPr>
            <w:tcW w:w="540" w:type="dxa"/>
            <w:vAlign w:val="bottom"/>
          </w:tcPr>
          <w:p w14:paraId="59AD29BE" w14:textId="3CF85CA0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14.6</w:t>
            </w:r>
          </w:p>
        </w:tc>
        <w:tc>
          <w:tcPr>
            <w:tcW w:w="540" w:type="dxa"/>
            <w:gridSpan w:val="2"/>
            <w:vAlign w:val="bottom"/>
          </w:tcPr>
          <w:p w14:paraId="63273F34" w14:textId="4B63D456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</w:tr>
      <w:tr w:rsidR="005605BE" w:rsidRPr="00985A1F" w14:paraId="23C6FCD7" w14:textId="77777777" w:rsidTr="00C92391">
        <w:tc>
          <w:tcPr>
            <w:tcW w:w="1616" w:type="dxa"/>
          </w:tcPr>
          <w:p w14:paraId="59B51BAD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Lower GI bleeding</w:t>
            </w:r>
          </w:p>
        </w:tc>
        <w:tc>
          <w:tcPr>
            <w:tcW w:w="1079" w:type="dxa"/>
            <w:vAlign w:val="bottom"/>
          </w:tcPr>
          <w:p w14:paraId="13F3AEDE" w14:textId="5776C7A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768 (13.7)</w:t>
            </w:r>
          </w:p>
        </w:tc>
        <w:tc>
          <w:tcPr>
            <w:tcW w:w="1079" w:type="dxa"/>
            <w:vAlign w:val="bottom"/>
          </w:tcPr>
          <w:p w14:paraId="06882729" w14:textId="47B81CE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144 (10.1)</w:t>
            </w:r>
          </w:p>
        </w:tc>
        <w:tc>
          <w:tcPr>
            <w:tcW w:w="539" w:type="dxa"/>
            <w:vAlign w:val="bottom"/>
          </w:tcPr>
          <w:p w14:paraId="3052FF53" w14:textId="0876D54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10.9</w:t>
            </w:r>
          </w:p>
        </w:tc>
        <w:tc>
          <w:tcPr>
            <w:tcW w:w="540" w:type="dxa"/>
            <w:vAlign w:val="bottom"/>
          </w:tcPr>
          <w:p w14:paraId="7B19EC2A" w14:textId="3F028DE6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080" w:type="dxa"/>
            <w:vAlign w:val="bottom"/>
          </w:tcPr>
          <w:p w14:paraId="2C85FF5F" w14:textId="0D1BF10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768 (13.7)</w:t>
            </w:r>
          </w:p>
        </w:tc>
        <w:tc>
          <w:tcPr>
            <w:tcW w:w="1080" w:type="dxa"/>
            <w:vAlign w:val="bottom"/>
          </w:tcPr>
          <w:p w14:paraId="2BA29995" w14:textId="18574DC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293 (5.1)</w:t>
            </w:r>
          </w:p>
        </w:tc>
        <w:tc>
          <w:tcPr>
            <w:tcW w:w="547" w:type="dxa"/>
            <w:vAlign w:val="bottom"/>
          </w:tcPr>
          <w:p w14:paraId="17EABA34" w14:textId="781C69C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29.5</w:t>
            </w:r>
          </w:p>
        </w:tc>
        <w:tc>
          <w:tcPr>
            <w:tcW w:w="533" w:type="dxa"/>
            <w:vAlign w:val="bottom"/>
          </w:tcPr>
          <w:p w14:paraId="22F624E6" w14:textId="74658C9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1087" w:type="dxa"/>
            <w:vAlign w:val="bottom"/>
          </w:tcPr>
          <w:p w14:paraId="57F25462" w14:textId="23F19FE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89 (10.4)</w:t>
            </w:r>
          </w:p>
        </w:tc>
        <w:tc>
          <w:tcPr>
            <w:tcW w:w="1080" w:type="dxa"/>
            <w:vAlign w:val="bottom"/>
          </w:tcPr>
          <w:p w14:paraId="069C22B9" w14:textId="36C584E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 (11.7)</w:t>
            </w:r>
          </w:p>
        </w:tc>
        <w:tc>
          <w:tcPr>
            <w:tcW w:w="540" w:type="dxa"/>
            <w:vAlign w:val="bottom"/>
          </w:tcPr>
          <w:p w14:paraId="2EECD4FF" w14:textId="76B2118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540" w:type="dxa"/>
            <w:vAlign w:val="bottom"/>
          </w:tcPr>
          <w:p w14:paraId="4EB4008B" w14:textId="41E449F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1080" w:type="dxa"/>
            <w:vAlign w:val="bottom"/>
          </w:tcPr>
          <w:p w14:paraId="6A85C064" w14:textId="28938C1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120 (10.7)</w:t>
            </w:r>
          </w:p>
        </w:tc>
        <w:tc>
          <w:tcPr>
            <w:tcW w:w="1080" w:type="dxa"/>
            <w:vAlign w:val="bottom"/>
          </w:tcPr>
          <w:p w14:paraId="2832ABC0" w14:textId="2F061FC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754 (14.8)</w:t>
            </w:r>
          </w:p>
        </w:tc>
        <w:tc>
          <w:tcPr>
            <w:tcW w:w="540" w:type="dxa"/>
            <w:vAlign w:val="bottom"/>
          </w:tcPr>
          <w:p w14:paraId="3AF39C0C" w14:textId="71C5F97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540" w:type="dxa"/>
            <w:gridSpan w:val="2"/>
            <w:vAlign w:val="bottom"/>
          </w:tcPr>
          <w:p w14:paraId="2EB65426" w14:textId="61B529E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</w:tr>
      <w:tr w:rsidR="005605BE" w:rsidRPr="00985A1F" w14:paraId="1F9CCC41" w14:textId="77777777" w:rsidTr="00C92391">
        <w:tc>
          <w:tcPr>
            <w:tcW w:w="1616" w:type="dxa"/>
          </w:tcPr>
          <w:p w14:paraId="23DE7F13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Peripheral vascular disease</w:t>
            </w:r>
          </w:p>
        </w:tc>
        <w:tc>
          <w:tcPr>
            <w:tcW w:w="1079" w:type="dxa"/>
            <w:vAlign w:val="bottom"/>
          </w:tcPr>
          <w:p w14:paraId="29BDD3DF" w14:textId="316CE3E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584 (10.4)</w:t>
            </w:r>
          </w:p>
        </w:tc>
        <w:tc>
          <w:tcPr>
            <w:tcW w:w="1079" w:type="dxa"/>
            <w:vAlign w:val="bottom"/>
          </w:tcPr>
          <w:p w14:paraId="7275CEED" w14:textId="21C9542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176 (12.4)</w:t>
            </w:r>
          </w:p>
        </w:tc>
        <w:tc>
          <w:tcPr>
            <w:tcW w:w="539" w:type="dxa"/>
            <w:vAlign w:val="bottom"/>
          </w:tcPr>
          <w:p w14:paraId="2C904DCA" w14:textId="229F077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540" w:type="dxa"/>
            <w:vAlign w:val="bottom"/>
          </w:tcPr>
          <w:p w14:paraId="3705033E" w14:textId="450539A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80" w:type="dxa"/>
            <w:vAlign w:val="bottom"/>
          </w:tcPr>
          <w:p w14:paraId="565A3897" w14:textId="513C6DA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584 (10.4)</w:t>
            </w:r>
          </w:p>
        </w:tc>
        <w:tc>
          <w:tcPr>
            <w:tcW w:w="1080" w:type="dxa"/>
            <w:vAlign w:val="bottom"/>
          </w:tcPr>
          <w:p w14:paraId="5E39D53E" w14:textId="52DE95E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331 (5.8)</w:t>
            </w:r>
          </w:p>
        </w:tc>
        <w:tc>
          <w:tcPr>
            <w:tcW w:w="547" w:type="dxa"/>
            <w:vAlign w:val="bottom"/>
          </w:tcPr>
          <w:p w14:paraId="6BB683F0" w14:textId="3C00B01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16.8</w:t>
            </w:r>
          </w:p>
        </w:tc>
        <w:tc>
          <w:tcPr>
            <w:tcW w:w="533" w:type="dxa"/>
            <w:vAlign w:val="bottom"/>
          </w:tcPr>
          <w:p w14:paraId="53F074EA" w14:textId="3AEFC68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87" w:type="dxa"/>
            <w:vAlign w:val="bottom"/>
          </w:tcPr>
          <w:p w14:paraId="4AC2100C" w14:textId="001DF86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104 (12.1)</w:t>
            </w:r>
          </w:p>
        </w:tc>
        <w:tc>
          <w:tcPr>
            <w:tcW w:w="1080" w:type="dxa"/>
            <w:vAlign w:val="bottom"/>
          </w:tcPr>
          <w:p w14:paraId="11EE6A70" w14:textId="5340B41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(8.6)</w:t>
            </w:r>
          </w:p>
        </w:tc>
        <w:tc>
          <w:tcPr>
            <w:tcW w:w="540" w:type="dxa"/>
            <w:vAlign w:val="bottom"/>
          </w:tcPr>
          <w:p w14:paraId="02760882" w14:textId="252CCFB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540" w:type="dxa"/>
            <w:vAlign w:val="bottom"/>
          </w:tcPr>
          <w:p w14:paraId="05311116" w14:textId="01605A4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080" w:type="dxa"/>
            <w:vAlign w:val="bottom"/>
          </w:tcPr>
          <w:p w14:paraId="466932C4" w14:textId="48159C6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127 (11.3)</w:t>
            </w:r>
          </w:p>
        </w:tc>
        <w:tc>
          <w:tcPr>
            <w:tcW w:w="1080" w:type="dxa"/>
            <w:vAlign w:val="bottom"/>
          </w:tcPr>
          <w:p w14:paraId="4CCD5565" w14:textId="2338195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629 (12.3)</w:t>
            </w:r>
          </w:p>
        </w:tc>
        <w:tc>
          <w:tcPr>
            <w:tcW w:w="540" w:type="dxa"/>
            <w:vAlign w:val="bottom"/>
          </w:tcPr>
          <w:p w14:paraId="7C51EA31" w14:textId="77A038C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540" w:type="dxa"/>
            <w:gridSpan w:val="2"/>
            <w:vAlign w:val="bottom"/>
          </w:tcPr>
          <w:p w14:paraId="6D924638" w14:textId="2DF3267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</w:tr>
      <w:tr w:rsidR="005605BE" w:rsidRPr="00985A1F" w14:paraId="3019E704" w14:textId="77777777" w:rsidTr="00C92391">
        <w:tc>
          <w:tcPr>
            <w:tcW w:w="1616" w:type="dxa"/>
          </w:tcPr>
          <w:p w14:paraId="5D54A178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Liver disease</w:t>
            </w:r>
          </w:p>
        </w:tc>
        <w:tc>
          <w:tcPr>
            <w:tcW w:w="1079" w:type="dxa"/>
            <w:vAlign w:val="bottom"/>
          </w:tcPr>
          <w:p w14:paraId="12C359DB" w14:textId="650BBB2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648 (11.5)</w:t>
            </w:r>
          </w:p>
        </w:tc>
        <w:tc>
          <w:tcPr>
            <w:tcW w:w="1079" w:type="dxa"/>
            <w:vAlign w:val="bottom"/>
          </w:tcPr>
          <w:p w14:paraId="6B5AD131" w14:textId="3E3D5C3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141 (9.9)</w:t>
            </w:r>
          </w:p>
        </w:tc>
        <w:tc>
          <w:tcPr>
            <w:tcW w:w="539" w:type="dxa"/>
            <w:vAlign w:val="bottom"/>
          </w:tcPr>
          <w:p w14:paraId="16182C34" w14:textId="79EA718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540" w:type="dxa"/>
            <w:vAlign w:val="bottom"/>
          </w:tcPr>
          <w:p w14:paraId="386493D8" w14:textId="5D1A784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1080" w:type="dxa"/>
            <w:vAlign w:val="bottom"/>
          </w:tcPr>
          <w:p w14:paraId="05888DDA" w14:textId="4951CB0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648 (11.5)</w:t>
            </w:r>
          </w:p>
        </w:tc>
        <w:tc>
          <w:tcPr>
            <w:tcW w:w="1080" w:type="dxa"/>
            <w:vAlign w:val="bottom"/>
          </w:tcPr>
          <w:p w14:paraId="62B6A981" w14:textId="77C2A13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328 (5.8)</w:t>
            </w:r>
          </w:p>
        </w:tc>
        <w:tc>
          <w:tcPr>
            <w:tcW w:w="547" w:type="dxa"/>
            <w:vAlign w:val="bottom"/>
          </w:tcPr>
          <w:p w14:paraId="14919461" w14:textId="7BC1EC3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20.6</w:t>
            </w:r>
          </w:p>
        </w:tc>
        <w:tc>
          <w:tcPr>
            <w:tcW w:w="533" w:type="dxa"/>
            <w:vAlign w:val="bottom"/>
          </w:tcPr>
          <w:p w14:paraId="2FF610E6" w14:textId="335BB2F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087" w:type="dxa"/>
            <w:vAlign w:val="bottom"/>
          </w:tcPr>
          <w:p w14:paraId="0DF32239" w14:textId="3C561A13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 (7.2)</w:t>
            </w:r>
          </w:p>
        </w:tc>
        <w:tc>
          <w:tcPr>
            <w:tcW w:w="1080" w:type="dxa"/>
            <w:vAlign w:val="bottom"/>
          </w:tcPr>
          <w:p w14:paraId="43748FF1" w14:textId="19F8CB8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(9)</w:t>
            </w:r>
          </w:p>
        </w:tc>
        <w:tc>
          <w:tcPr>
            <w:tcW w:w="540" w:type="dxa"/>
            <w:vAlign w:val="bottom"/>
          </w:tcPr>
          <w:p w14:paraId="69C2E2F8" w14:textId="3BF85F3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540" w:type="dxa"/>
            <w:vAlign w:val="bottom"/>
          </w:tcPr>
          <w:p w14:paraId="748A3CCD" w14:textId="094B810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1080" w:type="dxa"/>
            <w:vAlign w:val="bottom"/>
          </w:tcPr>
          <w:p w14:paraId="764B7636" w14:textId="55B543C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86 (7.6)</w:t>
            </w:r>
          </w:p>
        </w:tc>
        <w:tc>
          <w:tcPr>
            <w:tcW w:w="1080" w:type="dxa"/>
            <w:vAlign w:val="bottom"/>
          </w:tcPr>
          <w:p w14:paraId="4802EBA1" w14:textId="15F8454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460 (9)</w:t>
            </w:r>
          </w:p>
        </w:tc>
        <w:tc>
          <w:tcPr>
            <w:tcW w:w="540" w:type="dxa"/>
            <w:vAlign w:val="bottom"/>
          </w:tcPr>
          <w:p w14:paraId="33165CA0" w14:textId="07C9D75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40" w:type="dxa"/>
            <w:gridSpan w:val="2"/>
            <w:vAlign w:val="bottom"/>
          </w:tcPr>
          <w:p w14:paraId="7BEC377E" w14:textId="3FD1A5E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3.1</w:t>
            </w:r>
          </w:p>
        </w:tc>
      </w:tr>
      <w:tr w:rsidR="005605BE" w:rsidRPr="00985A1F" w14:paraId="28B4E78C" w14:textId="77777777" w:rsidTr="00C92391">
        <w:tc>
          <w:tcPr>
            <w:tcW w:w="1616" w:type="dxa"/>
          </w:tcPr>
          <w:p w14:paraId="6CC0633C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Renal dysfunction</w:t>
            </w:r>
          </w:p>
        </w:tc>
        <w:tc>
          <w:tcPr>
            <w:tcW w:w="1079" w:type="dxa"/>
            <w:vAlign w:val="bottom"/>
          </w:tcPr>
          <w:p w14:paraId="2BABEC62" w14:textId="0E147DB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2366 (42.1)</w:t>
            </w:r>
          </w:p>
        </w:tc>
        <w:tc>
          <w:tcPr>
            <w:tcW w:w="1079" w:type="dxa"/>
            <w:vAlign w:val="bottom"/>
          </w:tcPr>
          <w:p w14:paraId="7D98418A" w14:textId="54AE648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659 (46.4)</w:t>
            </w:r>
          </w:p>
        </w:tc>
        <w:tc>
          <w:tcPr>
            <w:tcW w:w="539" w:type="dxa"/>
            <w:vAlign w:val="bottom"/>
          </w:tcPr>
          <w:p w14:paraId="55175872" w14:textId="5BC89AB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540" w:type="dxa"/>
            <w:vAlign w:val="bottom"/>
          </w:tcPr>
          <w:p w14:paraId="7BA8FD6E" w14:textId="77257FA6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80" w:type="dxa"/>
            <w:vAlign w:val="bottom"/>
          </w:tcPr>
          <w:p w14:paraId="1D0F5402" w14:textId="1014C97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2366 (42.1)</w:t>
            </w:r>
          </w:p>
        </w:tc>
        <w:tc>
          <w:tcPr>
            <w:tcW w:w="1080" w:type="dxa"/>
            <w:vAlign w:val="bottom"/>
          </w:tcPr>
          <w:p w14:paraId="70168BB1" w14:textId="06024C1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1395 (24.5)</w:t>
            </w:r>
          </w:p>
        </w:tc>
        <w:tc>
          <w:tcPr>
            <w:tcW w:w="547" w:type="dxa"/>
            <w:vAlign w:val="bottom"/>
          </w:tcPr>
          <w:p w14:paraId="2BFA03A2" w14:textId="0597091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533" w:type="dxa"/>
            <w:vAlign w:val="bottom"/>
          </w:tcPr>
          <w:p w14:paraId="316A1AEB" w14:textId="4BC9B46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1087" w:type="dxa"/>
            <w:vAlign w:val="bottom"/>
          </w:tcPr>
          <w:p w14:paraId="4E9784A2" w14:textId="085D2C0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362 (42.1)</w:t>
            </w:r>
          </w:p>
        </w:tc>
        <w:tc>
          <w:tcPr>
            <w:tcW w:w="1080" w:type="dxa"/>
            <w:vAlign w:val="bottom"/>
          </w:tcPr>
          <w:p w14:paraId="25C81DD5" w14:textId="0BF5629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 (37.6)</w:t>
            </w:r>
          </w:p>
        </w:tc>
        <w:tc>
          <w:tcPr>
            <w:tcW w:w="540" w:type="dxa"/>
            <w:vAlign w:val="bottom"/>
          </w:tcPr>
          <w:p w14:paraId="092D4C33" w14:textId="08EE31F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540" w:type="dxa"/>
            <w:vAlign w:val="bottom"/>
          </w:tcPr>
          <w:p w14:paraId="29D0EF82" w14:textId="2F1CA6D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1080" w:type="dxa"/>
            <w:vAlign w:val="bottom"/>
          </w:tcPr>
          <w:p w14:paraId="4F8123CB" w14:textId="2B9AFC23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462 (41.1)</w:t>
            </w:r>
          </w:p>
        </w:tc>
        <w:tc>
          <w:tcPr>
            <w:tcW w:w="1080" w:type="dxa"/>
            <w:vAlign w:val="bottom"/>
          </w:tcPr>
          <w:p w14:paraId="28470D39" w14:textId="4951D7A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2189 (42.9)</w:t>
            </w:r>
          </w:p>
        </w:tc>
        <w:tc>
          <w:tcPr>
            <w:tcW w:w="540" w:type="dxa"/>
            <w:vAlign w:val="bottom"/>
          </w:tcPr>
          <w:p w14:paraId="48D2FB74" w14:textId="20EB5F9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540" w:type="dxa"/>
            <w:gridSpan w:val="2"/>
            <w:vAlign w:val="bottom"/>
          </w:tcPr>
          <w:p w14:paraId="6105705F" w14:textId="541E7B8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3.9</w:t>
            </w:r>
          </w:p>
        </w:tc>
      </w:tr>
      <w:tr w:rsidR="005605BE" w:rsidRPr="00985A1F" w14:paraId="22E025C1" w14:textId="77777777" w:rsidTr="00C92391">
        <w:tc>
          <w:tcPr>
            <w:tcW w:w="1616" w:type="dxa"/>
          </w:tcPr>
          <w:p w14:paraId="3F23A313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Acute renal disease</w:t>
            </w:r>
          </w:p>
        </w:tc>
        <w:tc>
          <w:tcPr>
            <w:tcW w:w="1079" w:type="dxa"/>
            <w:vAlign w:val="bottom"/>
          </w:tcPr>
          <w:p w14:paraId="5533F91A" w14:textId="5ECF818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1093 (19.4)</w:t>
            </w:r>
          </w:p>
        </w:tc>
        <w:tc>
          <w:tcPr>
            <w:tcW w:w="1079" w:type="dxa"/>
            <w:vAlign w:val="bottom"/>
          </w:tcPr>
          <w:p w14:paraId="45E8352F" w14:textId="677EA53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330 (23.2)</w:t>
            </w:r>
          </w:p>
        </w:tc>
        <w:tc>
          <w:tcPr>
            <w:tcW w:w="539" w:type="dxa"/>
            <w:vAlign w:val="bottom"/>
          </w:tcPr>
          <w:p w14:paraId="784D24A3" w14:textId="52F5663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9.2</w:t>
            </w:r>
          </w:p>
        </w:tc>
        <w:tc>
          <w:tcPr>
            <w:tcW w:w="540" w:type="dxa"/>
            <w:vAlign w:val="bottom"/>
          </w:tcPr>
          <w:p w14:paraId="428375E1" w14:textId="7FC43DA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080" w:type="dxa"/>
            <w:vAlign w:val="bottom"/>
          </w:tcPr>
          <w:p w14:paraId="484E0B89" w14:textId="7FA701E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1093 (19.4)</w:t>
            </w:r>
          </w:p>
        </w:tc>
        <w:tc>
          <w:tcPr>
            <w:tcW w:w="1080" w:type="dxa"/>
            <w:vAlign w:val="bottom"/>
          </w:tcPr>
          <w:p w14:paraId="751D5597" w14:textId="652FA54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333 (5.8)</w:t>
            </w:r>
          </w:p>
        </w:tc>
        <w:tc>
          <w:tcPr>
            <w:tcW w:w="547" w:type="dxa"/>
            <w:vAlign w:val="bottom"/>
          </w:tcPr>
          <w:p w14:paraId="0169855C" w14:textId="42BB8B6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41.8</w:t>
            </w:r>
          </w:p>
        </w:tc>
        <w:tc>
          <w:tcPr>
            <w:tcW w:w="533" w:type="dxa"/>
            <w:vAlign w:val="bottom"/>
          </w:tcPr>
          <w:p w14:paraId="482DC581" w14:textId="43A00D1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1087" w:type="dxa"/>
            <w:vAlign w:val="bottom"/>
          </w:tcPr>
          <w:p w14:paraId="1EFED0B7" w14:textId="27ABF79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162 (18.9)</w:t>
            </w:r>
          </w:p>
        </w:tc>
        <w:tc>
          <w:tcPr>
            <w:tcW w:w="1080" w:type="dxa"/>
            <w:vAlign w:val="bottom"/>
          </w:tcPr>
          <w:p w14:paraId="3099BC2C" w14:textId="1412C34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 (20.3)</w:t>
            </w:r>
          </w:p>
        </w:tc>
        <w:tc>
          <w:tcPr>
            <w:tcW w:w="540" w:type="dxa"/>
            <w:vAlign w:val="bottom"/>
          </w:tcPr>
          <w:p w14:paraId="14D4A699" w14:textId="5E25C94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540" w:type="dxa"/>
            <w:vAlign w:val="bottom"/>
          </w:tcPr>
          <w:p w14:paraId="3D08016A" w14:textId="1653CE3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1080" w:type="dxa"/>
            <w:vAlign w:val="bottom"/>
          </w:tcPr>
          <w:p w14:paraId="772B246F" w14:textId="39CF857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216 (19.2)</w:t>
            </w:r>
          </w:p>
        </w:tc>
        <w:tc>
          <w:tcPr>
            <w:tcW w:w="1080" w:type="dxa"/>
            <w:vAlign w:val="bottom"/>
          </w:tcPr>
          <w:p w14:paraId="4D21A9DD" w14:textId="35AB87A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1157 (22.7)</w:t>
            </w:r>
          </w:p>
        </w:tc>
        <w:tc>
          <w:tcPr>
            <w:tcW w:w="540" w:type="dxa"/>
            <w:vAlign w:val="bottom"/>
          </w:tcPr>
          <w:p w14:paraId="1F7E60B9" w14:textId="3236AC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540" w:type="dxa"/>
            <w:gridSpan w:val="2"/>
            <w:vAlign w:val="bottom"/>
          </w:tcPr>
          <w:p w14:paraId="4E516017" w14:textId="1F1E39F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5.7</w:t>
            </w:r>
          </w:p>
        </w:tc>
      </w:tr>
      <w:tr w:rsidR="00243EB4" w:rsidRPr="00985A1F" w14:paraId="65E746D5" w14:textId="77777777" w:rsidTr="00C92391">
        <w:tc>
          <w:tcPr>
            <w:tcW w:w="1616" w:type="dxa"/>
          </w:tcPr>
          <w:p w14:paraId="0C1516F6" w14:textId="77777777" w:rsidR="00243EB4" w:rsidRPr="00985A1F" w:rsidRDefault="00243EB4" w:rsidP="00243EB4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End-stage renal disease</w:t>
            </w:r>
          </w:p>
        </w:tc>
        <w:tc>
          <w:tcPr>
            <w:tcW w:w="1079" w:type="dxa"/>
            <w:vAlign w:val="bottom"/>
          </w:tcPr>
          <w:p w14:paraId="201E9789" w14:textId="33C7BF02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375 (6.7)</w:t>
            </w:r>
          </w:p>
        </w:tc>
        <w:tc>
          <w:tcPr>
            <w:tcW w:w="1079" w:type="dxa"/>
            <w:vAlign w:val="bottom"/>
          </w:tcPr>
          <w:p w14:paraId="50A83723" w14:textId="00F2AD8B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 (7)</w:t>
            </w:r>
          </w:p>
        </w:tc>
        <w:tc>
          <w:tcPr>
            <w:tcW w:w="539" w:type="dxa"/>
            <w:vAlign w:val="bottom"/>
          </w:tcPr>
          <w:p w14:paraId="605827C8" w14:textId="6E02E73A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540" w:type="dxa"/>
            <w:vAlign w:val="bottom"/>
          </w:tcPr>
          <w:p w14:paraId="30FB1D57" w14:textId="07C07ECD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080" w:type="dxa"/>
            <w:vAlign w:val="bottom"/>
          </w:tcPr>
          <w:p w14:paraId="2CA16BD9" w14:textId="2207A8AF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375 (6.7)</w:t>
            </w:r>
          </w:p>
        </w:tc>
        <w:tc>
          <w:tcPr>
            <w:tcW w:w="1080" w:type="dxa"/>
            <w:vAlign w:val="bottom"/>
          </w:tcPr>
          <w:p w14:paraId="47B3241F" w14:textId="79DB5DD1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128 (2.2)</w:t>
            </w:r>
          </w:p>
        </w:tc>
        <w:tc>
          <w:tcPr>
            <w:tcW w:w="547" w:type="dxa"/>
            <w:vAlign w:val="bottom"/>
          </w:tcPr>
          <w:p w14:paraId="3E7D8D42" w14:textId="12E90AFB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21.6</w:t>
            </w:r>
          </w:p>
        </w:tc>
        <w:tc>
          <w:tcPr>
            <w:tcW w:w="533" w:type="dxa"/>
            <w:vAlign w:val="bottom"/>
          </w:tcPr>
          <w:p w14:paraId="71A0E834" w14:textId="4E15A12C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1087" w:type="dxa"/>
            <w:vAlign w:val="bottom"/>
          </w:tcPr>
          <w:p w14:paraId="44F8FAD1" w14:textId="3A032484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 (5.6)</w:t>
            </w:r>
          </w:p>
        </w:tc>
        <w:tc>
          <w:tcPr>
            <w:tcW w:w="1080" w:type="dxa"/>
            <w:vAlign w:val="bottom"/>
          </w:tcPr>
          <w:p w14:paraId="1EBAFB5F" w14:textId="09D7F514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&lt;11</w:t>
            </w:r>
          </w:p>
        </w:tc>
        <w:tc>
          <w:tcPr>
            <w:tcW w:w="540" w:type="dxa"/>
            <w:vAlign w:val="bottom"/>
          </w:tcPr>
          <w:p w14:paraId="064A1E04" w14:textId="3AF58378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40" w:type="dxa"/>
            <w:vAlign w:val="bottom"/>
          </w:tcPr>
          <w:p w14:paraId="646E4343" w14:textId="5366A49D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80" w:type="dxa"/>
            <w:vAlign w:val="bottom"/>
          </w:tcPr>
          <w:p w14:paraId="751749F0" w14:textId="3A80D240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 (4.5)</w:t>
            </w:r>
          </w:p>
        </w:tc>
        <w:tc>
          <w:tcPr>
            <w:tcW w:w="1080" w:type="dxa"/>
            <w:vAlign w:val="bottom"/>
          </w:tcPr>
          <w:p w14:paraId="197C6BE9" w14:textId="7E857A86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366 (7.2)</w:t>
            </w:r>
          </w:p>
        </w:tc>
        <w:tc>
          <w:tcPr>
            <w:tcW w:w="540" w:type="dxa"/>
            <w:vAlign w:val="bottom"/>
          </w:tcPr>
          <w:p w14:paraId="55447687" w14:textId="484BAF5D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540" w:type="dxa"/>
            <w:gridSpan w:val="2"/>
            <w:vAlign w:val="bottom"/>
          </w:tcPr>
          <w:p w14:paraId="3E83EB51" w14:textId="23214E9E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</w:tr>
      <w:tr w:rsidR="005605BE" w:rsidRPr="00985A1F" w14:paraId="2081B810" w14:textId="77777777" w:rsidTr="00C92391">
        <w:tc>
          <w:tcPr>
            <w:tcW w:w="1616" w:type="dxa"/>
          </w:tcPr>
          <w:p w14:paraId="7495535C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Osteoarthritis</w:t>
            </w:r>
          </w:p>
        </w:tc>
        <w:tc>
          <w:tcPr>
            <w:tcW w:w="1079" w:type="dxa"/>
            <w:vAlign w:val="bottom"/>
          </w:tcPr>
          <w:p w14:paraId="1FABE589" w14:textId="3D75491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2409 (42.9)</w:t>
            </w:r>
          </w:p>
        </w:tc>
        <w:tc>
          <w:tcPr>
            <w:tcW w:w="1079" w:type="dxa"/>
            <w:vAlign w:val="bottom"/>
          </w:tcPr>
          <w:p w14:paraId="20918F04" w14:textId="58EAC37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584 (41.1)</w:t>
            </w:r>
          </w:p>
        </w:tc>
        <w:tc>
          <w:tcPr>
            <w:tcW w:w="539" w:type="dxa"/>
            <w:vAlign w:val="bottom"/>
          </w:tcPr>
          <w:p w14:paraId="0B28428E" w14:textId="42F51C1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540" w:type="dxa"/>
            <w:vAlign w:val="bottom"/>
          </w:tcPr>
          <w:p w14:paraId="228DFA9C" w14:textId="2BE7448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080" w:type="dxa"/>
            <w:vAlign w:val="bottom"/>
          </w:tcPr>
          <w:p w14:paraId="3BD3EEEA" w14:textId="7990640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2409 (42.9)</w:t>
            </w:r>
          </w:p>
        </w:tc>
        <w:tc>
          <w:tcPr>
            <w:tcW w:w="1080" w:type="dxa"/>
            <w:vAlign w:val="bottom"/>
          </w:tcPr>
          <w:p w14:paraId="4C816258" w14:textId="01CCE593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1898 (33.3)</w:t>
            </w:r>
          </w:p>
        </w:tc>
        <w:tc>
          <w:tcPr>
            <w:tcW w:w="547" w:type="dxa"/>
            <w:vAlign w:val="bottom"/>
          </w:tcPr>
          <w:p w14:paraId="1AA6B3EC" w14:textId="28280A9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19.7</w:t>
            </w:r>
          </w:p>
        </w:tc>
        <w:tc>
          <w:tcPr>
            <w:tcW w:w="533" w:type="dxa"/>
            <w:vAlign w:val="bottom"/>
          </w:tcPr>
          <w:p w14:paraId="08511212" w14:textId="6718C3D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087" w:type="dxa"/>
            <w:vAlign w:val="bottom"/>
          </w:tcPr>
          <w:p w14:paraId="292EEBE5" w14:textId="697A4D2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332 (38.6)</w:t>
            </w:r>
          </w:p>
        </w:tc>
        <w:tc>
          <w:tcPr>
            <w:tcW w:w="1080" w:type="dxa"/>
            <w:vAlign w:val="bottom"/>
          </w:tcPr>
          <w:p w14:paraId="081C823E" w14:textId="3BA0B673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98 (36.8)</w:t>
            </w:r>
          </w:p>
        </w:tc>
        <w:tc>
          <w:tcPr>
            <w:tcW w:w="540" w:type="dxa"/>
            <w:vAlign w:val="bottom"/>
          </w:tcPr>
          <w:p w14:paraId="48BD3407" w14:textId="2B10E4D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540" w:type="dxa"/>
            <w:vAlign w:val="bottom"/>
          </w:tcPr>
          <w:p w14:paraId="1D81D087" w14:textId="1E5D1D6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080" w:type="dxa"/>
            <w:vAlign w:val="bottom"/>
          </w:tcPr>
          <w:p w14:paraId="182998AC" w14:textId="04F9928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430 (38.2)</w:t>
            </w:r>
          </w:p>
        </w:tc>
        <w:tc>
          <w:tcPr>
            <w:tcW w:w="1080" w:type="dxa"/>
            <w:vAlign w:val="bottom"/>
          </w:tcPr>
          <w:p w14:paraId="0ED2B8DB" w14:textId="102367A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2115 (41.4)</w:t>
            </w:r>
          </w:p>
        </w:tc>
        <w:tc>
          <w:tcPr>
            <w:tcW w:w="540" w:type="dxa"/>
            <w:vAlign w:val="bottom"/>
          </w:tcPr>
          <w:p w14:paraId="450A7024" w14:textId="5648FF6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540" w:type="dxa"/>
            <w:gridSpan w:val="2"/>
            <w:vAlign w:val="bottom"/>
          </w:tcPr>
          <w:p w14:paraId="3C7CF2F7" w14:textId="22A8AA16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</w:t>
            </w:r>
          </w:p>
        </w:tc>
      </w:tr>
      <w:tr w:rsidR="00243EB4" w:rsidRPr="00985A1F" w14:paraId="29CF08BA" w14:textId="77777777" w:rsidTr="00C92391">
        <w:tc>
          <w:tcPr>
            <w:tcW w:w="1616" w:type="dxa"/>
          </w:tcPr>
          <w:p w14:paraId="2B7EF87C" w14:textId="77777777" w:rsidR="00243EB4" w:rsidRPr="00985A1F" w:rsidRDefault="00243EB4" w:rsidP="00243EB4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Rheumatoid arthritis</w:t>
            </w:r>
          </w:p>
        </w:tc>
        <w:tc>
          <w:tcPr>
            <w:tcW w:w="1079" w:type="dxa"/>
            <w:vAlign w:val="bottom"/>
          </w:tcPr>
          <w:p w14:paraId="410F6924" w14:textId="6213E620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264 (4.7)</w:t>
            </w:r>
          </w:p>
        </w:tc>
        <w:tc>
          <w:tcPr>
            <w:tcW w:w="1079" w:type="dxa"/>
            <w:vAlign w:val="bottom"/>
          </w:tcPr>
          <w:p w14:paraId="0741577C" w14:textId="5E9DC96E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63 (4.4)</w:t>
            </w:r>
          </w:p>
        </w:tc>
        <w:tc>
          <w:tcPr>
            <w:tcW w:w="539" w:type="dxa"/>
            <w:vAlign w:val="bottom"/>
          </w:tcPr>
          <w:p w14:paraId="70C5D582" w14:textId="11B88E1C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540" w:type="dxa"/>
            <w:vAlign w:val="bottom"/>
          </w:tcPr>
          <w:p w14:paraId="709CD588" w14:textId="0D8EB1CB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080" w:type="dxa"/>
            <w:vAlign w:val="bottom"/>
          </w:tcPr>
          <w:p w14:paraId="4BB8C59B" w14:textId="6CCA9B7B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264 (4.7)</w:t>
            </w:r>
          </w:p>
        </w:tc>
        <w:tc>
          <w:tcPr>
            <w:tcW w:w="1080" w:type="dxa"/>
            <w:vAlign w:val="bottom"/>
          </w:tcPr>
          <w:p w14:paraId="0A81A740" w14:textId="41F25BEC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175 (3.1)</w:t>
            </w:r>
          </w:p>
        </w:tc>
        <w:tc>
          <w:tcPr>
            <w:tcW w:w="547" w:type="dxa"/>
            <w:vAlign w:val="bottom"/>
          </w:tcPr>
          <w:p w14:paraId="2AF9F0DB" w14:textId="3D6325E9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533" w:type="dxa"/>
            <w:vAlign w:val="bottom"/>
          </w:tcPr>
          <w:p w14:paraId="5199DAA6" w14:textId="12DA464D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87" w:type="dxa"/>
            <w:vAlign w:val="bottom"/>
          </w:tcPr>
          <w:p w14:paraId="1665EB06" w14:textId="37EC9941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(3.1)</w:t>
            </w:r>
          </w:p>
        </w:tc>
        <w:tc>
          <w:tcPr>
            <w:tcW w:w="1080" w:type="dxa"/>
            <w:vAlign w:val="bottom"/>
          </w:tcPr>
          <w:p w14:paraId="5EF5FB0D" w14:textId="4722AAE3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&lt;11</w:t>
            </w:r>
          </w:p>
        </w:tc>
        <w:tc>
          <w:tcPr>
            <w:tcW w:w="540" w:type="dxa"/>
            <w:vAlign w:val="bottom"/>
          </w:tcPr>
          <w:p w14:paraId="1DAD1291" w14:textId="37BB62C9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40" w:type="dxa"/>
            <w:vAlign w:val="bottom"/>
          </w:tcPr>
          <w:p w14:paraId="13AE0D49" w14:textId="0FF76BE9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80" w:type="dxa"/>
            <w:vAlign w:val="bottom"/>
          </w:tcPr>
          <w:p w14:paraId="17405D5F" w14:textId="43E690F7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 (3.1)</w:t>
            </w:r>
          </w:p>
        </w:tc>
        <w:tc>
          <w:tcPr>
            <w:tcW w:w="1080" w:type="dxa"/>
            <w:vAlign w:val="bottom"/>
          </w:tcPr>
          <w:p w14:paraId="1B4AD3AA" w14:textId="5C060478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213 (4.2)</w:t>
            </w:r>
          </w:p>
        </w:tc>
        <w:tc>
          <w:tcPr>
            <w:tcW w:w="540" w:type="dxa"/>
            <w:vAlign w:val="bottom"/>
          </w:tcPr>
          <w:p w14:paraId="20A6E58B" w14:textId="36797A8D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540" w:type="dxa"/>
            <w:gridSpan w:val="2"/>
            <w:vAlign w:val="bottom"/>
          </w:tcPr>
          <w:p w14:paraId="3DC0D598" w14:textId="77FA6013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</w:tr>
      <w:tr w:rsidR="005605BE" w:rsidRPr="00985A1F" w14:paraId="3785C59C" w14:textId="77777777" w:rsidTr="00C92391">
        <w:tc>
          <w:tcPr>
            <w:tcW w:w="1616" w:type="dxa"/>
          </w:tcPr>
          <w:p w14:paraId="068E9F9D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Neuropathic pain</w:t>
            </w:r>
          </w:p>
        </w:tc>
        <w:tc>
          <w:tcPr>
            <w:tcW w:w="1079" w:type="dxa"/>
            <w:vAlign w:val="bottom"/>
          </w:tcPr>
          <w:p w14:paraId="288E0DEC" w14:textId="73C0B21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1742 (31)</w:t>
            </w:r>
          </w:p>
        </w:tc>
        <w:tc>
          <w:tcPr>
            <w:tcW w:w="1079" w:type="dxa"/>
            <w:vAlign w:val="bottom"/>
          </w:tcPr>
          <w:p w14:paraId="6CB8DFF0" w14:textId="6DECE9B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427 (30)</w:t>
            </w:r>
          </w:p>
        </w:tc>
        <w:tc>
          <w:tcPr>
            <w:tcW w:w="539" w:type="dxa"/>
            <w:vAlign w:val="bottom"/>
          </w:tcPr>
          <w:p w14:paraId="0B73E5CA" w14:textId="60FB0D2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540" w:type="dxa"/>
            <w:vAlign w:val="bottom"/>
          </w:tcPr>
          <w:p w14:paraId="78432390" w14:textId="4625230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1080" w:type="dxa"/>
            <w:vAlign w:val="bottom"/>
          </w:tcPr>
          <w:p w14:paraId="42B83975" w14:textId="4646EFB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1742 (31)</w:t>
            </w:r>
          </w:p>
        </w:tc>
        <w:tc>
          <w:tcPr>
            <w:tcW w:w="1080" w:type="dxa"/>
            <w:vAlign w:val="bottom"/>
          </w:tcPr>
          <w:p w14:paraId="308117F2" w14:textId="404308C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1316 (23.1)</w:t>
            </w:r>
          </w:p>
        </w:tc>
        <w:tc>
          <w:tcPr>
            <w:tcW w:w="547" w:type="dxa"/>
            <w:vAlign w:val="bottom"/>
          </w:tcPr>
          <w:p w14:paraId="63805B9B" w14:textId="10C45943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17.8</w:t>
            </w:r>
          </w:p>
        </w:tc>
        <w:tc>
          <w:tcPr>
            <w:tcW w:w="533" w:type="dxa"/>
            <w:vAlign w:val="bottom"/>
          </w:tcPr>
          <w:p w14:paraId="4E472818" w14:textId="5BE8303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87" w:type="dxa"/>
            <w:vAlign w:val="bottom"/>
          </w:tcPr>
          <w:p w14:paraId="1AD9F1F2" w14:textId="1DF3FFB6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220 (25.6)</w:t>
            </w:r>
          </w:p>
        </w:tc>
        <w:tc>
          <w:tcPr>
            <w:tcW w:w="1080" w:type="dxa"/>
            <w:vAlign w:val="bottom"/>
          </w:tcPr>
          <w:p w14:paraId="3623807F" w14:textId="550A102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 (25.9)</w:t>
            </w:r>
          </w:p>
        </w:tc>
        <w:tc>
          <w:tcPr>
            <w:tcW w:w="540" w:type="dxa"/>
            <w:vAlign w:val="bottom"/>
          </w:tcPr>
          <w:p w14:paraId="0B0548BA" w14:textId="32A7DD4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540" w:type="dxa"/>
            <w:vAlign w:val="bottom"/>
          </w:tcPr>
          <w:p w14:paraId="64C3D113" w14:textId="23F82F8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1080" w:type="dxa"/>
            <w:vAlign w:val="bottom"/>
          </w:tcPr>
          <w:p w14:paraId="4738A702" w14:textId="0BDA463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289 (25.7)</w:t>
            </w:r>
          </w:p>
        </w:tc>
        <w:tc>
          <w:tcPr>
            <w:tcW w:w="1080" w:type="dxa"/>
            <w:vAlign w:val="bottom"/>
          </w:tcPr>
          <w:p w14:paraId="636BE126" w14:textId="6964A44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1139 (22.3)</w:t>
            </w:r>
          </w:p>
        </w:tc>
        <w:tc>
          <w:tcPr>
            <w:tcW w:w="540" w:type="dxa"/>
            <w:vAlign w:val="bottom"/>
          </w:tcPr>
          <w:p w14:paraId="3CA95E73" w14:textId="408377D3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540" w:type="dxa"/>
            <w:gridSpan w:val="2"/>
            <w:vAlign w:val="bottom"/>
          </w:tcPr>
          <w:p w14:paraId="48992DFB" w14:textId="1230A5B3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4.4</w:t>
            </w:r>
          </w:p>
        </w:tc>
      </w:tr>
      <w:tr w:rsidR="005605BE" w:rsidRPr="00985A1F" w14:paraId="4AAB1CA4" w14:textId="77777777" w:rsidTr="00C92391">
        <w:tc>
          <w:tcPr>
            <w:tcW w:w="1616" w:type="dxa"/>
          </w:tcPr>
          <w:p w14:paraId="21FAB9D4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Back/neck pain</w:t>
            </w:r>
          </w:p>
        </w:tc>
        <w:tc>
          <w:tcPr>
            <w:tcW w:w="1079" w:type="dxa"/>
            <w:vAlign w:val="bottom"/>
          </w:tcPr>
          <w:p w14:paraId="2AB7D0C9" w14:textId="254DEB6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2670 (47.5)</w:t>
            </w:r>
          </w:p>
        </w:tc>
        <w:tc>
          <w:tcPr>
            <w:tcW w:w="1079" w:type="dxa"/>
            <w:vAlign w:val="bottom"/>
          </w:tcPr>
          <w:p w14:paraId="68D16F88" w14:textId="6770CBA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674 (47.4)</w:t>
            </w:r>
          </w:p>
        </w:tc>
        <w:tc>
          <w:tcPr>
            <w:tcW w:w="539" w:type="dxa"/>
            <w:vAlign w:val="bottom"/>
          </w:tcPr>
          <w:p w14:paraId="45B09D4E" w14:textId="19D354A3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540" w:type="dxa"/>
            <w:vAlign w:val="bottom"/>
          </w:tcPr>
          <w:p w14:paraId="238F9E91" w14:textId="74E44E7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080" w:type="dxa"/>
            <w:vAlign w:val="bottom"/>
          </w:tcPr>
          <w:p w14:paraId="57C2E35C" w14:textId="299F295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2670 (47.5)</w:t>
            </w:r>
          </w:p>
        </w:tc>
        <w:tc>
          <w:tcPr>
            <w:tcW w:w="1080" w:type="dxa"/>
            <w:vAlign w:val="bottom"/>
          </w:tcPr>
          <w:p w14:paraId="6A993396" w14:textId="334B494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2172 (38.1)</w:t>
            </w:r>
          </w:p>
        </w:tc>
        <w:tc>
          <w:tcPr>
            <w:tcW w:w="547" w:type="dxa"/>
            <w:vAlign w:val="bottom"/>
          </w:tcPr>
          <w:p w14:paraId="125CE24D" w14:textId="5F3D78F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533" w:type="dxa"/>
            <w:vAlign w:val="bottom"/>
          </w:tcPr>
          <w:p w14:paraId="10627187" w14:textId="13A9F68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1087" w:type="dxa"/>
            <w:vAlign w:val="bottom"/>
          </w:tcPr>
          <w:p w14:paraId="2BA9FB72" w14:textId="7E7EB2F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323 (37.6)</w:t>
            </w:r>
          </w:p>
        </w:tc>
        <w:tc>
          <w:tcPr>
            <w:tcW w:w="1080" w:type="dxa"/>
            <w:vAlign w:val="bottom"/>
          </w:tcPr>
          <w:p w14:paraId="33200F1E" w14:textId="3236050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128 (48.1)</w:t>
            </w:r>
          </w:p>
        </w:tc>
        <w:tc>
          <w:tcPr>
            <w:tcW w:w="540" w:type="dxa"/>
            <w:vAlign w:val="bottom"/>
          </w:tcPr>
          <w:p w14:paraId="6FF0CF68" w14:textId="1FD60E5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21.4</w:t>
            </w:r>
          </w:p>
        </w:tc>
        <w:tc>
          <w:tcPr>
            <w:tcW w:w="540" w:type="dxa"/>
            <w:vAlign w:val="bottom"/>
          </w:tcPr>
          <w:p w14:paraId="0451BD00" w14:textId="717437A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1080" w:type="dxa"/>
            <w:vAlign w:val="bottom"/>
          </w:tcPr>
          <w:p w14:paraId="4ECC51FC" w14:textId="350B046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451 (40.1)</w:t>
            </w:r>
          </w:p>
        </w:tc>
        <w:tc>
          <w:tcPr>
            <w:tcW w:w="1080" w:type="dxa"/>
            <w:vAlign w:val="bottom"/>
          </w:tcPr>
          <w:p w14:paraId="0F72181A" w14:textId="02BAEB0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1987 (38.9)</w:t>
            </w:r>
          </w:p>
        </w:tc>
        <w:tc>
          <w:tcPr>
            <w:tcW w:w="540" w:type="dxa"/>
            <w:vAlign w:val="bottom"/>
          </w:tcPr>
          <w:p w14:paraId="271351F9" w14:textId="213634F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540" w:type="dxa"/>
            <w:gridSpan w:val="2"/>
            <w:vAlign w:val="bottom"/>
          </w:tcPr>
          <w:p w14:paraId="2B3C7D99" w14:textId="6152A09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4.3</w:t>
            </w:r>
          </w:p>
        </w:tc>
      </w:tr>
      <w:tr w:rsidR="005605BE" w:rsidRPr="00985A1F" w14:paraId="00BF64C2" w14:textId="77777777" w:rsidTr="00C92391">
        <w:tc>
          <w:tcPr>
            <w:tcW w:w="1616" w:type="dxa"/>
          </w:tcPr>
          <w:p w14:paraId="2176930D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Osteoporosis</w:t>
            </w:r>
          </w:p>
        </w:tc>
        <w:tc>
          <w:tcPr>
            <w:tcW w:w="1079" w:type="dxa"/>
            <w:vAlign w:val="bottom"/>
          </w:tcPr>
          <w:p w14:paraId="5CF41A89" w14:textId="69816EB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909 (16.2)</w:t>
            </w:r>
          </w:p>
        </w:tc>
        <w:tc>
          <w:tcPr>
            <w:tcW w:w="1079" w:type="dxa"/>
            <w:vAlign w:val="bottom"/>
          </w:tcPr>
          <w:p w14:paraId="1BAAD82F" w14:textId="0958FDD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208 (14.6)</w:t>
            </w:r>
          </w:p>
        </w:tc>
        <w:tc>
          <w:tcPr>
            <w:tcW w:w="539" w:type="dxa"/>
            <w:vAlign w:val="bottom"/>
          </w:tcPr>
          <w:p w14:paraId="04343175" w14:textId="1DE5702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540" w:type="dxa"/>
            <w:vAlign w:val="bottom"/>
          </w:tcPr>
          <w:p w14:paraId="615A19B0" w14:textId="0CEBC35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080" w:type="dxa"/>
            <w:vAlign w:val="bottom"/>
          </w:tcPr>
          <w:p w14:paraId="58985A04" w14:textId="695C132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909 (16.2)</w:t>
            </w:r>
          </w:p>
        </w:tc>
        <w:tc>
          <w:tcPr>
            <w:tcW w:w="1080" w:type="dxa"/>
            <w:vAlign w:val="bottom"/>
          </w:tcPr>
          <w:p w14:paraId="67C22690" w14:textId="75ACB9F6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830 (14.6)</w:t>
            </w:r>
          </w:p>
        </w:tc>
        <w:tc>
          <w:tcPr>
            <w:tcW w:w="547" w:type="dxa"/>
            <w:vAlign w:val="bottom"/>
          </w:tcPr>
          <w:p w14:paraId="1E4E5DB9" w14:textId="4FD0A45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533" w:type="dxa"/>
            <w:vAlign w:val="bottom"/>
          </w:tcPr>
          <w:p w14:paraId="3F6E3BE7" w14:textId="781A142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087" w:type="dxa"/>
            <w:vAlign w:val="bottom"/>
          </w:tcPr>
          <w:p w14:paraId="02FCE184" w14:textId="45588C7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119 (13.9)</w:t>
            </w:r>
          </w:p>
        </w:tc>
        <w:tc>
          <w:tcPr>
            <w:tcW w:w="1080" w:type="dxa"/>
            <w:vAlign w:val="bottom"/>
          </w:tcPr>
          <w:p w14:paraId="3A643B34" w14:textId="2B247BD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 (15)</w:t>
            </w:r>
          </w:p>
        </w:tc>
        <w:tc>
          <w:tcPr>
            <w:tcW w:w="540" w:type="dxa"/>
            <w:vAlign w:val="bottom"/>
          </w:tcPr>
          <w:p w14:paraId="324000DA" w14:textId="6294F673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540" w:type="dxa"/>
            <w:vAlign w:val="bottom"/>
          </w:tcPr>
          <w:p w14:paraId="5C6D7632" w14:textId="57B4BB3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1080" w:type="dxa"/>
            <w:vAlign w:val="bottom"/>
          </w:tcPr>
          <w:p w14:paraId="6E5C558C" w14:textId="57823EB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 (14.1)</w:t>
            </w:r>
          </w:p>
        </w:tc>
        <w:tc>
          <w:tcPr>
            <w:tcW w:w="1080" w:type="dxa"/>
            <w:vAlign w:val="bottom"/>
          </w:tcPr>
          <w:p w14:paraId="674ABF96" w14:textId="1773FA6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898 (17.6)</w:t>
            </w:r>
          </w:p>
        </w:tc>
        <w:tc>
          <w:tcPr>
            <w:tcW w:w="540" w:type="dxa"/>
            <w:vAlign w:val="bottom"/>
          </w:tcPr>
          <w:p w14:paraId="39A4D4B4" w14:textId="4F7728E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540" w:type="dxa"/>
            <w:gridSpan w:val="2"/>
            <w:vAlign w:val="bottom"/>
          </w:tcPr>
          <w:p w14:paraId="0380D6DC" w14:textId="43A8B0C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4.7</w:t>
            </w:r>
          </w:p>
        </w:tc>
      </w:tr>
      <w:tr w:rsidR="005605BE" w:rsidRPr="00985A1F" w14:paraId="51E5B590" w14:textId="77777777" w:rsidTr="00C92391">
        <w:tc>
          <w:tcPr>
            <w:tcW w:w="1616" w:type="dxa"/>
          </w:tcPr>
          <w:p w14:paraId="498907BF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Fibromyalgia</w:t>
            </w:r>
          </w:p>
        </w:tc>
        <w:tc>
          <w:tcPr>
            <w:tcW w:w="1079" w:type="dxa"/>
            <w:vAlign w:val="bottom"/>
          </w:tcPr>
          <w:p w14:paraId="28FAF6BE" w14:textId="2D1111D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581 (10.3)</w:t>
            </w:r>
          </w:p>
        </w:tc>
        <w:tc>
          <w:tcPr>
            <w:tcW w:w="1079" w:type="dxa"/>
            <w:vAlign w:val="bottom"/>
          </w:tcPr>
          <w:p w14:paraId="3ED8997C" w14:textId="5215C91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158 (11.1)</w:t>
            </w:r>
          </w:p>
        </w:tc>
        <w:tc>
          <w:tcPr>
            <w:tcW w:w="539" w:type="dxa"/>
            <w:vAlign w:val="bottom"/>
          </w:tcPr>
          <w:p w14:paraId="1685084F" w14:textId="766155F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540" w:type="dxa"/>
            <w:vAlign w:val="bottom"/>
          </w:tcPr>
          <w:p w14:paraId="089C8583" w14:textId="0F0EF09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1080" w:type="dxa"/>
            <w:vAlign w:val="bottom"/>
          </w:tcPr>
          <w:p w14:paraId="77BA98A6" w14:textId="79215A63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581 (10.3)</w:t>
            </w:r>
          </w:p>
        </w:tc>
        <w:tc>
          <w:tcPr>
            <w:tcW w:w="1080" w:type="dxa"/>
            <w:vAlign w:val="bottom"/>
          </w:tcPr>
          <w:p w14:paraId="4C7F22FF" w14:textId="72BBB7A6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419 (7.4)</w:t>
            </w:r>
          </w:p>
        </w:tc>
        <w:tc>
          <w:tcPr>
            <w:tcW w:w="547" w:type="dxa"/>
            <w:vAlign w:val="bottom"/>
          </w:tcPr>
          <w:p w14:paraId="446E72DE" w14:textId="4AAC070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10.5</w:t>
            </w:r>
          </w:p>
        </w:tc>
        <w:tc>
          <w:tcPr>
            <w:tcW w:w="533" w:type="dxa"/>
            <w:vAlign w:val="bottom"/>
          </w:tcPr>
          <w:p w14:paraId="5C398D82" w14:textId="6E8DC7A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087" w:type="dxa"/>
            <w:vAlign w:val="bottom"/>
          </w:tcPr>
          <w:p w14:paraId="26F68C6B" w14:textId="39FA9C0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 (5)</w:t>
            </w:r>
          </w:p>
        </w:tc>
        <w:tc>
          <w:tcPr>
            <w:tcW w:w="1080" w:type="dxa"/>
            <w:vAlign w:val="bottom"/>
          </w:tcPr>
          <w:p w14:paraId="5B75B6B1" w14:textId="0ABEE2E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 (7.1)</w:t>
            </w:r>
          </w:p>
        </w:tc>
        <w:tc>
          <w:tcPr>
            <w:tcW w:w="540" w:type="dxa"/>
            <w:vAlign w:val="bottom"/>
          </w:tcPr>
          <w:p w14:paraId="4DEE8BA0" w14:textId="14721A5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540" w:type="dxa"/>
            <w:vAlign w:val="bottom"/>
          </w:tcPr>
          <w:p w14:paraId="536F6578" w14:textId="7979052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1080" w:type="dxa"/>
            <w:vAlign w:val="bottom"/>
          </w:tcPr>
          <w:p w14:paraId="73949F75" w14:textId="59E35926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 (5.5)</w:t>
            </w:r>
          </w:p>
        </w:tc>
        <w:tc>
          <w:tcPr>
            <w:tcW w:w="1080" w:type="dxa"/>
            <w:vAlign w:val="bottom"/>
          </w:tcPr>
          <w:p w14:paraId="27B636CE" w14:textId="06CDB3B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385 (7.5)</w:t>
            </w:r>
          </w:p>
        </w:tc>
        <w:tc>
          <w:tcPr>
            <w:tcW w:w="540" w:type="dxa"/>
            <w:vAlign w:val="bottom"/>
          </w:tcPr>
          <w:p w14:paraId="14613483" w14:textId="0D32935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540" w:type="dxa"/>
            <w:gridSpan w:val="2"/>
            <w:vAlign w:val="bottom"/>
          </w:tcPr>
          <w:p w14:paraId="7028377D" w14:textId="1A4CFEA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</w:tr>
      <w:tr w:rsidR="00243EB4" w:rsidRPr="00985A1F" w14:paraId="4172FF4A" w14:textId="77777777" w:rsidTr="00C92391">
        <w:tc>
          <w:tcPr>
            <w:tcW w:w="1616" w:type="dxa"/>
          </w:tcPr>
          <w:p w14:paraId="74733897" w14:textId="77777777" w:rsidR="00243EB4" w:rsidRPr="00985A1F" w:rsidRDefault="00243EB4" w:rsidP="00243EB4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Migraine</w:t>
            </w:r>
          </w:p>
        </w:tc>
        <w:tc>
          <w:tcPr>
            <w:tcW w:w="1079" w:type="dxa"/>
            <w:vAlign w:val="bottom"/>
          </w:tcPr>
          <w:p w14:paraId="034EEC8C" w14:textId="77EDA209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185 (3.3)</w:t>
            </w:r>
          </w:p>
        </w:tc>
        <w:tc>
          <w:tcPr>
            <w:tcW w:w="1079" w:type="dxa"/>
            <w:vAlign w:val="bottom"/>
          </w:tcPr>
          <w:p w14:paraId="05D57BB9" w14:textId="04B18910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 (3.7)</w:t>
            </w:r>
          </w:p>
        </w:tc>
        <w:tc>
          <w:tcPr>
            <w:tcW w:w="539" w:type="dxa"/>
            <w:vAlign w:val="bottom"/>
          </w:tcPr>
          <w:p w14:paraId="69F818E9" w14:textId="23442C0B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540" w:type="dxa"/>
            <w:vAlign w:val="bottom"/>
          </w:tcPr>
          <w:p w14:paraId="6DE09606" w14:textId="6C50F4D0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1080" w:type="dxa"/>
            <w:vAlign w:val="bottom"/>
          </w:tcPr>
          <w:p w14:paraId="5BE84A9B" w14:textId="61C780EB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185 (3.3)</w:t>
            </w:r>
          </w:p>
        </w:tc>
        <w:tc>
          <w:tcPr>
            <w:tcW w:w="1080" w:type="dxa"/>
            <w:vAlign w:val="bottom"/>
          </w:tcPr>
          <w:p w14:paraId="798301D5" w14:textId="2E8D86C5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144 (2.5)</w:t>
            </w:r>
          </w:p>
        </w:tc>
        <w:tc>
          <w:tcPr>
            <w:tcW w:w="547" w:type="dxa"/>
            <w:vAlign w:val="bottom"/>
          </w:tcPr>
          <w:p w14:paraId="31EA4D4E" w14:textId="4736D9FD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533" w:type="dxa"/>
            <w:vAlign w:val="bottom"/>
          </w:tcPr>
          <w:p w14:paraId="04A465CF" w14:textId="529E68C5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87" w:type="dxa"/>
            <w:vAlign w:val="bottom"/>
          </w:tcPr>
          <w:p w14:paraId="31E259B7" w14:textId="2D01CF9C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 (1.4)</w:t>
            </w:r>
          </w:p>
        </w:tc>
        <w:tc>
          <w:tcPr>
            <w:tcW w:w="1080" w:type="dxa"/>
            <w:vAlign w:val="bottom"/>
          </w:tcPr>
          <w:p w14:paraId="53989F11" w14:textId="236A088A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&lt;11</w:t>
            </w:r>
          </w:p>
        </w:tc>
        <w:tc>
          <w:tcPr>
            <w:tcW w:w="540" w:type="dxa"/>
            <w:vAlign w:val="bottom"/>
          </w:tcPr>
          <w:p w14:paraId="211B23FF" w14:textId="7BDDB44B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40" w:type="dxa"/>
            <w:vAlign w:val="bottom"/>
          </w:tcPr>
          <w:p w14:paraId="2940B8CB" w14:textId="463B7299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80" w:type="dxa"/>
            <w:vAlign w:val="bottom"/>
          </w:tcPr>
          <w:p w14:paraId="32FDFE57" w14:textId="05249C29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(1.3)</w:t>
            </w:r>
          </w:p>
        </w:tc>
        <w:tc>
          <w:tcPr>
            <w:tcW w:w="1080" w:type="dxa"/>
            <w:vAlign w:val="bottom"/>
          </w:tcPr>
          <w:p w14:paraId="55132B18" w14:textId="31360A76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 (1.5)</w:t>
            </w:r>
          </w:p>
        </w:tc>
        <w:tc>
          <w:tcPr>
            <w:tcW w:w="540" w:type="dxa"/>
            <w:vAlign w:val="bottom"/>
          </w:tcPr>
          <w:p w14:paraId="5B69093D" w14:textId="7B75FC7A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540" w:type="dxa"/>
            <w:gridSpan w:val="2"/>
            <w:vAlign w:val="bottom"/>
          </w:tcPr>
          <w:p w14:paraId="67945AF9" w14:textId="2608968F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</w:tr>
      <w:tr w:rsidR="005605BE" w:rsidRPr="00985A1F" w14:paraId="2EB5CFB0" w14:textId="77777777" w:rsidTr="00C92391">
        <w:tc>
          <w:tcPr>
            <w:tcW w:w="1616" w:type="dxa"/>
          </w:tcPr>
          <w:p w14:paraId="73B884E2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Headache</w:t>
            </w:r>
          </w:p>
        </w:tc>
        <w:tc>
          <w:tcPr>
            <w:tcW w:w="1079" w:type="dxa"/>
            <w:vAlign w:val="bottom"/>
          </w:tcPr>
          <w:p w14:paraId="08CECB7D" w14:textId="26211C0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967 (17.2)</w:t>
            </w:r>
          </w:p>
        </w:tc>
        <w:tc>
          <w:tcPr>
            <w:tcW w:w="1079" w:type="dxa"/>
            <w:vAlign w:val="bottom"/>
          </w:tcPr>
          <w:p w14:paraId="006137C8" w14:textId="5CF2F70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236 (16.6)</w:t>
            </w:r>
          </w:p>
        </w:tc>
        <w:tc>
          <w:tcPr>
            <w:tcW w:w="539" w:type="dxa"/>
            <w:vAlign w:val="bottom"/>
          </w:tcPr>
          <w:p w14:paraId="2CA59E11" w14:textId="2C3E58A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540" w:type="dxa"/>
            <w:vAlign w:val="bottom"/>
          </w:tcPr>
          <w:p w14:paraId="68ADC4AC" w14:textId="584031E3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080" w:type="dxa"/>
            <w:vAlign w:val="bottom"/>
          </w:tcPr>
          <w:p w14:paraId="6D5EE22F" w14:textId="306F80F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967 (17.2)</w:t>
            </w:r>
          </w:p>
        </w:tc>
        <w:tc>
          <w:tcPr>
            <w:tcW w:w="1080" w:type="dxa"/>
            <w:vAlign w:val="bottom"/>
          </w:tcPr>
          <w:p w14:paraId="6C180DE6" w14:textId="101B366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564 (9.9)</w:t>
            </w:r>
          </w:p>
        </w:tc>
        <w:tc>
          <w:tcPr>
            <w:tcW w:w="547" w:type="dxa"/>
            <w:vAlign w:val="bottom"/>
          </w:tcPr>
          <w:p w14:paraId="71DA0EE3" w14:textId="382AA50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21.5</w:t>
            </w:r>
          </w:p>
        </w:tc>
        <w:tc>
          <w:tcPr>
            <w:tcW w:w="533" w:type="dxa"/>
            <w:vAlign w:val="bottom"/>
          </w:tcPr>
          <w:p w14:paraId="557A0EAD" w14:textId="1A4E917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1087" w:type="dxa"/>
            <w:vAlign w:val="bottom"/>
          </w:tcPr>
          <w:p w14:paraId="4691F88F" w14:textId="6A37001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104 (12.1)</w:t>
            </w:r>
          </w:p>
        </w:tc>
        <w:tc>
          <w:tcPr>
            <w:tcW w:w="1080" w:type="dxa"/>
            <w:vAlign w:val="bottom"/>
          </w:tcPr>
          <w:p w14:paraId="68F96D7F" w14:textId="3CE0CC1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47 (17.7)</w:t>
            </w:r>
          </w:p>
        </w:tc>
        <w:tc>
          <w:tcPr>
            <w:tcW w:w="540" w:type="dxa"/>
            <w:vAlign w:val="bottom"/>
          </w:tcPr>
          <w:p w14:paraId="43EAA263" w14:textId="7E1D603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540" w:type="dxa"/>
            <w:vAlign w:val="bottom"/>
          </w:tcPr>
          <w:p w14:paraId="1B649678" w14:textId="0EA24A3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1080" w:type="dxa"/>
            <w:vAlign w:val="bottom"/>
          </w:tcPr>
          <w:p w14:paraId="7CED3FA6" w14:textId="24DB42D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151 (13.4)</w:t>
            </w:r>
          </w:p>
        </w:tc>
        <w:tc>
          <w:tcPr>
            <w:tcW w:w="1080" w:type="dxa"/>
            <w:vAlign w:val="bottom"/>
          </w:tcPr>
          <w:p w14:paraId="34AFBD24" w14:textId="5D5B687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690 (13.5)</w:t>
            </w:r>
          </w:p>
        </w:tc>
        <w:tc>
          <w:tcPr>
            <w:tcW w:w="540" w:type="dxa"/>
            <w:vAlign w:val="bottom"/>
          </w:tcPr>
          <w:p w14:paraId="54F7CF0A" w14:textId="44ACE4E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540" w:type="dxa"/>
            <w:gridSpan w:val="2"/>
            <w:vAlign w:val="bottom"/>
          </w:tcPr>
          <w:p w14:paraId="41CE9EFB" w14:textId="56500E1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</w:tr>
      <w:tr w:rsidR="005605BE" w:rsidRPr="00985A1F" w14:paraId="3805892B" w14:textId="77777777" w:rsidTr="00C92391">
        <w:tc>
          <w:tcPr>
            <w:tcW w:w="1616" w:type="dxa"/>
          </w:tcPr>
          <w:p w14:paraId="0FED57E0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Other pain</w:t>
            </w:r>
          </w:p>
        </w:tc>
        <w:tc>
          <w:tcPr>
            <w:tcW w:w="1079" w:type="dxa"/>
            <w:vAlign w:val="bottom"/>
          </w:tcPr>
          <w:p w14:paraId="1F50E40D" w14:textId="3B17817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1440 (25.6)</w:t>
            </w:r>
          </w:p>
        </w:tc>
        <w:tc>
          <w:tcPr>
            <w:tcW w:w="1079" w:type="dxa"/>
            <w:vAlign w:val="bottom"/>
          </w:tcPr>
          <w:p w14:paraId="7D49789F" w14:textId="71591E93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377 (26.5)</w:t>
            </w:r>
          </w:p>
        </w:tc>
        <w:tc>
          <w:tcPr>
            <w:tcW w:w="539" w:type="dxa"/>
            <w:vAlign w:val="bottom"/>
          </w:tcPr>
          <w:p w14:paraId="06A56AEB" w14:textId="56ACDD8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540" w:type="dxa"/>
            <w:vAlign w:val="bottom"/>
          </w:tcPr>
          <w:p w14:paraId="1303764A" w14:textId="16F2A44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080" w:type="dxa"/>
            <w:vAlign w:val="bottom"/>
          </w:tcPr>
          <w:p w14:paraId="06DDC236" w14:textId="790ABDE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1440 (25.6)</w:t>
            </w:r>
          </w:p>
        </w:tc>
        <w:tc>
          <w:tcPr>
            <w:tcW w:w="1080" w:type="dxa"/>
            <w:vAlign w:val="bottom"/>
          </w:tcPr>
          <w:p w14:paraId="0470567B" w14:textId="5B88B42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707 (12.4)</w:t>
            </w:r>
          </w:p>
        </w:tc>
        <w:tc>
          <w:tcPr>
            <w:tcW w:w="547" w:type="dxa"/>
            <w:vAlign w:val="bottom"/>
          </w:tcPr>
          <w:p w14:paraId="64B25D63" w14:textId="6AFF740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34.1</w:t>
            </w:r>
          </w:p>
        </w:tc>
        <w:tc>
          <w:tcPr>
            <w:tcW w:w="533" w:type="dxa"/>
            <w:vAlign w:val="bottom"/>
          </w:tcPr>
          <w:p w14:paraId="29B57B5A" w14:textId="3928AC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1087" w:type="dxa"/>
            <w:vAlign w:val="bottom"/>
          </w:tcPr>
          <w:p w14:paraId="324A041D" w14:textId="3C93604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168 (19.6)</w:t>
            </w:r>
          </w:p>
        </w:tc>
        <w:tc>
          <w:tcPr>
            <w:tcW w:w="1080" w:type="dxa"/>
            <w:vAlign w:val="bottom"/>
          </w:tcPr>
          <w:p w14:paraId="5C8C8CE6" w14:textId="1BB8A55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 (22.2)</w:t>
            </w:r>
          </w:p>
        </w:tc>
        <w:tc>
          <w:tcPr>
            <w:tcW w:w="540" w:type="dxa"/>
            <w:vAlign w:val="bottom"/>
          </w:tcPr>
          <w:p w14:paraId="17062E85" w14:textId="6C6C1E96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540" w:type="dxa"/>
            <w:vAlign w:val="bottom"/>
          </w:tcPr>
          <w:p w14:paraId="63336B6C" w14:textId="10B4987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1080" w:type="dxa"/>
            <w:vAlign w:val="bottom"/>
          </w:tcPr>
          <w:p w14:paraId="46ACF689" w14:textId="58C3024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227 (20.2)</w:t>
            </w:r>
          </w:p>
        </w:tc>
        <w:tc>
          <w:tcPr>
            <w:tcW w:w="1080" w:type="dxa"/>
            <w:vAlign w:val="bottom"/>
          </w:tcPr>
          <w:p w14:paraId="747AB99D" w14:textId="303DEEB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818 (16)</w:t>
            </w:r>
          </w:p>
        </w:tc>
        <w:tc>
          <w:tcPr>
            <w:tcW w:w="540" w:type="dxa"/>
            <w:vAlign w:val="bottom"/>
          </w:tcPr>
          <w:p w14:paraId="232F9FB1" w14:textId="34372CD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540" w:type="dxa"/>
            <w:gridSpan w:val="2"/>
            <w:vAlign w:val="bottom"/>
          </w:tcPr>
          <w:p w14:paraId="750E1341" w14:textId="2785222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</w:tr>
      <w:tr w:rsidR="005605BE" w:rsidRPr="00985A1F" w14:paraId="0BD0935B" w14:textId="77777777" w:rsidTr="00C92391">
        <w:tc>
          <w:tcPr>
            <w:tcW w:w="1616" w:type="dxa"/>
          </w:tcPr>
          <w:p w14:paraId="476C0778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Generalized pain</w:t>
            </w:r>
          </w:p>
        </w:tc>
        <w:tc>
          <w:tcPr>
            <w:tcW w:w="1079" w:type="dxa"/>
            <w:vAlign w:val="bottom"/>
          </w:tcPr>
          <w:p w14:paraId="16676010" w14:textId="7698059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372 (6.6)</w:t>
            </w:r>
          </w:p>
        </w:tc>
        <w:tc>
          <w:tcPr>
            <w:tcW w:w="1079" w:type="dxa"/>
            <w:vAlign w:val="bottom"/>
          </w:tcPr>
          <w:p w14:paraId="16DCF4A5" w14:textId="5F5F032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91 (6.4)</w:t>
            </w:r>
          </w:p>
        </w:tc>
        <w:tc>
          <w:tcPr>
            <w:tcW w:w="539" w:type="dxa"/>
            <w:vAlign w:val="bottom"/>
          </w:tcPr>
          <w:p w14:paraId="35A22593" w14:textId="261853F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540" w:type="dxa"/>
            <w:vAlign w:val="bottom"/>
          </w:tcPr>
          <w:p w14:paraId="288844C2" w14:textId="1A0CF17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80" w:type="dxa"/>
            <w:vAlign w:val="bottom"/>
          </w:tcPr>
          <w:p w14:paraId="0EC27D7A" w14:textId="2BCAC26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372 (6.6)</w:t>
            </w:r>
          </w:p>
        </w:tc>
        <w:tc>
          <w:tcPr>
            <w:tcW w:w="1080" w:type="dxa"/>
            <w:vAlign w:val="bottom"/>
          </w:tcPr>
          <w:p w14:paraId="5654713C" w14:textId="2247ECD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169 (3)</w:t>
            </w:r>
          </w:p>
        </w:tc>
        <w:tc>
          <w:tcPr>
            <w:tcW w:w="547" w:type="dxa"/>
            <w:vAlign w:val="bottom"/>
          </w:tcPr>
          <w:p w14:paraId="0088E251" w14:textId="50E4EC2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17.2</w:t>
            </w:r>
          </w:p>
        </w:tc>
        <w:tc>
          <w:tcPr>
            <w:tcW w:w="533" w:type="dxa"/>
            <w:vAlign w:val="bottom"/>
          </w:tcPr>
          <w:p w14:paraId="1E5EF6E6" w14:textId="519ED00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1087" w:type="dxa"/>
            <w:vAlign w:val="bottom"/>
          </w:tcPr>
          <w:p w14:paraId="3C32953F" w14:textId="5E3D988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 (5.8)</w:t>
            </w:r>
          </w:p>
        </w:tc>
        <w:tc>
          <w:tcPr>
            <w:tcW w:w="1080" w:type="dxa"/>
            <w:vAlign w:val="bottom"/>
          </w:tcPr>
          <w:p w14:paraId="7B945FFF" w14:textId="477027A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(6)</w:t>
            </w:r>
          </w:p>
        </w:tc>
        <w:tc>
          <w:tcPr>
            <w:tcW w:w="540" w:type="dxa"/>
            <w:vAlign w:val="bottom"/>
          </w:tcPr>
          <w:p w14:paraId="0633B486" w14:textId="3594C8F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540" w:type="dxa"/>
            <w:vAlign w:val="bottom"/>
          </w:tcPr>
          <w:p w14:paraId="08A127F7" w14:textId="76A063D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1080" w:type="dxa"/>
            <w:vAlign w:val="bottom"/>
          </w:tcPr>
          <w:p w14:paraId="2986D372" w14:textId="727A0C8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66 (5.9)</w:t>
            </w:r>
          </w:p>
        </w:tc>
        <w:tc>
          <w:tcPr>
            <w:tcW w:w="1080" w:type="dxa"/>
            <w:vAlign w:val="bottom"/>
          </w:tcPr>
          <w:p w14:paraId="346A9667" w14:textId="2A3FC7F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203 (4)</w:t>
            </w:r>
          </w:p>
        </w:tc>
        <w:tc>
          <w:tcPr>
            <w:tcW w:w="540" w:type="dxa"/>
            <w:vAlign w:val="bottom"/>
          </w:tcPr>
          <w:p w14:paraId="7818CD06" w14:textId="1C432F4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540" w:type="dxa"/>
            <w:gridSpan w:val="2"/>
            <w:vAlign w:val="bottom"/>
          </w:tcPr>
          <w:p w14:paraId="6A7E56B0" w14:textId="4556261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8.5</w:t>
            </w:r>
          </w:p>
        </w:tc>
      </w:tr>
      <w:tr w:rsidR="00243EB4" w:rsidRPr="00985A1F" w14:paraId="2DAD1DD6" w14:textId="77777777" w:rsidTr="00C92391">
        <w:tc>
          <w:tcPr>
            <w:tcW w:w="1616" w:type="dxa"/>
          </w:tcPr>
          <w:p w14:paraId="5BB1AF5F" w14:textId="77777777" w:rsidR="00243EB4" w:rsidRPr="00985A1F" w:rsidRDefault="00243EB4" w:rsidP="00243EB4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Pain disorders related to psychological factors</w:t>
            </w:r>
          </w:p>
        </w:tc>
        <w:tc>
          <w:tcPr>
            <w:tcW w:w="1079" w:type="dxa"/>
            <w:vAlign w:val="bottom"/>
          </w:tcPr>
          <w:p w14:paraId="4AA1BAE2" w14:textId="12C0BBA8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&lt;11</w:t>
            </w:r>
          </w:p>
        </w:tc>
        <w:tc>
          <w:tcPr>
            <w:tcW w:w="1079" w:type="dxa"/>
            <w:vAlign w:val="bottom"/>
          </w:tcPr>
          <w:p w14:paraId="398B551B" w14:textId="0712EA07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&lt;11</w:t>
            </w:r>
          </w:p>
        </w:tc>
        <w:tc>
          <w:tcPr>
            <w:tcW w:w="539" w:type="dxa"/>
            <w:vAlign w:val="bottom"/>
          </w:tcPr>
          <w:p w14:paraId="314CC0F4" w14:textId="1E875F7A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40" w:type="dxa"/>
            <w:vAlign w:val="bottom"/>
          </w:tcPr>
          <w:p w14:paraId="689329CE" w14:textId="5CB30EC8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80" w:type="dxa"/>
            <w:vAlign w:val="bottom"/>
          </w:tcPr>
          <w:p w14:paraId="70B7A384" w14:textId="1FDFA2D1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&lt;11</w:t>
            </w:r>
          </w:p>
        </w:tc>
        <w:tc>
          <w:tcPr>
            <w:tcW w:w="1080" w:type="dxa"/>
            <w:vAlign w:val="bottom"/>
          </w:tcPr>
          <w:p w14:paraId="5008FD6E" w14:textId="0CB86167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&lt;11</w:t>
            </w:r>
          </w:p>
        </w:tc>
        <w:tc>
          <w:tcPr>
            <w:tcW w:w="547" w:type="dxa"/>
            <w:vAlign w:val="bottom"/>
          </w:tcPr>
          <w:p w14:paraId="03EF562E" w14:textId="71704B8C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33" w:type="dxa"/>
            <w:vAlign w:val="bottom"/>
          </w:tcPr>
          <w:p w14:paraId="0FC9E7CC" w14:textId="6CAC86BB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87" w:type="dxa"/>
            <w:vAlign w:val="bottom"/>
          </w:tcPr>
          <w:p w14:paraId="4FCE42B8" w14:textId="4EE06216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&lt;11</w:t>
            </w:r>
          </w:p>
        </w:tc>
        <w:tc>
          <w:tcPr>
            <w:tcW w:w="1080" w:type="dxa"/>
            <w:vAlign w:val="bottom"/>
          </w:tcPr>
          <w:p w14:paraId="36E25CDE" w14:textId="6D9AA6A0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&lt;11</w:t>
            </w:r>
          </w:p>
        </w:tc>
        <w:tc>
          <w:tcPr>
            <w:tcW w:w="540" w:type="dxa"/>
            <w:vAlign w:val="bottom"/>
          </w:tcPr>
          <w:p w14:paraId="25118A31" w14:textId="322DAEFE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40" w:type="dxa"/>
            <w:vAlign w:val="bottom"/>
          </w:tcPr>
          <w:p w14:paraId="2CEF2F9A" w14:textId="7B2FDAC2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80" w:type="dxa"/>
            <w:vAlign w:val="bottom"/>
          </w:tcPr>
          <w:p w14:paraId="6F01EA74" w14:textId="3B14E68D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&lt;11</w:t>
            </w:r>
          </w:p>
        </w:tc>
        <w:tc>
          <w:tcPr>
            <w:tcW w:w="1080" w:type="dxa"/>
            <w:vAlign w:val="bottom"/>
          </w:tcPr>
          <w:p w14:paraId="378C573B" w14:textId="7D86F4F5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 (0.2)</w:t>
            </w:r>
          </w:p>
        </w:tc>
        <w:tc>
          <w:tcPr>
            <w:tcW w:w="540" w:type="dxa"/>
            <w:vAlign w:val="bottom"/>
          </w:tcPr>
          <w:p w14:paraId="1DFB4C46" w14:textId="4A30E97E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40" w:type="dxa"/>
            <w:gridSpan w:val="2"/>
            <w:vAlign w:val="bottom"/>
          </w:tcPr>
          <w:p w14:paraId="4CA9EB1A" w14:textId="5F8B70B0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5605BE" w:rsidRPr="00985A1F" w14:paraId="37ADBE24" w14:textId="77777777" w:rsidTr="00C92391">
        <w:tc>
          <w:tcPr>
            <w:tcW w:w="1616" w:type="dxa"/>
          </w:tcPr>
          <w:p w14:paraId="655E68F7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Fracture</w:t>
            </w:r>
          </w:p>
        </w:tc>
        <w:tc>
          <w:tcPr>
            <w:tcW w:w="1079" w:type="dxa"/>
            <w:vAlign w:val="bottom"/>
          </w:tcPr>
          <w:p w14:paraId="71EDBDD8" w14:textId="6192B6D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930 (16.5)</w:t>
            </w:r>
          </w:p>
        </w:tc>
        <w:tc>
          <w:tcPr>
            <w:tcW w:w="1079" w:type="dxa"/>
            <w:vAlign w:val="bottom"/>
          </w:tcPr>
          <w:p w14:paraId="4898F9CF" w14:textId="7798CBC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256 (18)</w:t>
            </w:r>
          </w:p>
        </w:tc>
        <w:tc>
          <w:tcPr>
            <w:tcW w:w="539" w:type="dxa"/>
            <w:vAlign w:val="bottom"/>
          </w:tcPr>
          <w:p w14:paraId="2FB45B3C" w14:textId="5652B7B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540" w:type="dxa"/>
            <w:vAlign w:val="bottom"/>
          </w:tcPr>
          <w:p w14:paraId="351CC8E4" w14:textId="71E4022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1080" w:type="dxa"/>
            <w:vAlign w:val="bottom"/>
          </w:tcPr>
          <w:p w14:paraId="2C53A03B" w14:textId="5DB65AE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930 (16.5)</w:t>
            </w:r>
          </w:p>
        </w:tc>
        <w:tc>
          <w:tcPr>
            <w:tcW w:w="1080" w:type="dxa"/>
            <w:vAlign w:val="bottom"/>
          </w:tcPr>
          <w:p w14:paraId="1F36C343" w14:textId="0226F34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551 (9.7)</w:t>
            </w:r>
          </w:p>
        </w:tc>
        <w:tc>
          <w:tcPr>
            <w:tcW w:w="547" w:type="dxa"/>
            <w:vAlign w:val="bottom"/>
          </w:tcPr>
          <w:p w14:paraId="12EDB44A" w14:textId="1F73569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20.5</w:t>
            </w:r>
          </w:p>
        </w:tc>
        <w:tc>
          <w:tcPr>
            <w:tcW w:w="533" w:type="dxa"/>
            <w:vAlign w:val="bottom"/>
          </w:tcPr>
          <w:p w14:paraId="442A3148" w14:textId="3C53206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1087" w:type="dxa"/>
            <w:vAlign w:val="bottom"/>
          </w:tcPr>
          <w:p w14:paraId="21B16C0D" w14:textId="61F2774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 (14.6)</w:t>
            </w:r>
          </w:p>
        </w:tc>
        <w:tc>
          <w:tcPr>
            <w:tcW w:w="1080" w:type="dxa"/>
            <w:vAlign w:val="bottom"/>
          </w:tcPr>
          <w:p w14:paraId="2E8B00D8" w14:textId="0946471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(12.8)</w:t>
            </w:r>
          </w:p>
        </w:tc>
        <w:tc>
          <w:tcPr>
            <w:tcW w:w="540" w:type="dxa"/>
            <w:vAlign w:val="bottom"/>
          </w:tcPr>
          <w:p w14:paraId="25AC3B4F" w14:textId="0108920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540" w:type="dxa"/>
            <w:vAlign w:val="bottom"/>
          </w:tcPr>
          <w:p w14:paraId="5B6BFB32" w14:textId="7068E68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1080" w:type="dxa"/>
            <w:vAlign w:val="bottom"/>
          </w:tcPr>
          <w:p w14:paraId="5890A187" w14:textId="125A208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 (14.1)</w:t>
            </w:r>
          </w:p>
        </w:tc>
        <w:tc>
          <w:tcPr>
            <w:tcW w:w="1080" w:type="dxa"/>
            <w:vAlign w:val="bottom"/>
          </w:tcPr>
          <w:p w14:paraId="3F919541" w14:textId="494222C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909 (17.8)</w:t>
            </w:r>
          </w:p>
        </w:tc>
        <w:tc>
          <w:tcPr>
            <w:tcW w:w="540" w:type="dxa"/>
            <w:vAlign w:val="bottom"/>
          </w:tcPr>
          <w:p w14:paraId="4F17B6F4" w14:textId="7526B00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540" w:type="dxa"/>
            <w:gridSpan w:val="2"/>
            <w:vAlign w:val="bottom"/>
          </w:tcPr>
          <w:p w14:paraId="5BD28E66" w14:textId="01FD19E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</w:tr>
      <w:tr w:rsidR="005605BE" w:rsidRPr="00985A1F" w14:paraId="6E8453C0" w14:textId="77777777" w:rsidTr="00C92391">
        <w:tc>
          <w:tcPr>
            <w:tcW w:w="1616" w:type="dxa"/>
          </w:tcPr>
          <w:p w14:paraId="1F6431D0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Falls</w:t>
            </w:r>
          </w:p>
        </w:tc>
        <w:tc>
          <w:tcPr>
            <w:tcW w:w="1079" w:type="dxa"/>
            <w:vAlign w:val="bottom"/>
          </w:tcPr>
          <w:p w14:paraId="61D7BE05" w14:textId="74968666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941 (16.7)</w:t>
            </w:r>
          </w:p>
        </w:tc>
        <w:tc>
          <w:tcPr>
            <w:tcW w:w="1079" w:type="dxa"/>
            <w:vAlign w:val="bottom"/>
          </w:tcPr>
          <w:p w14:paraId="2CA1AE45" w14:textId="48681DB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234 (16.5)</w:t>
            </w:r>
          </w:p>
        </w:tc>
        <w:tc>
          <w:tcPr>
            <w:tcW w:w="539" w:type="dxa"/>
            <w:vAlign w:val="bottom"/>
          </w:tcPr>
          <w:p w14:paraId="51A7487C" w14:textId="61B3033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540" w:type="dxa"/>
            <w:vAlign w:val="bottom"/>
          </w:tcPr>
          <w:p w14:paraId="19949876" w14:textId="3265390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1080" w:type="dxa"/>
            <w:vAlign w:val="bottom"/>
          </w:tcPr>
          <w:p w14:paraId="74A9B16B" w14:textId="5C5D82B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941 (16.7)</w:t>
            </w:r>
          </w:p>
        </w:tc>
        <w:tc>
          <w:tcPr>
            <w:tcW w:w="1080" w:type="dxa"/>
            <w:vAlign w:val="bottom"/>
          </w:tcPr>
          <w:p w14:paraId="2D084BCF" w14:textId="1C48102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487 (8.6)</w:t>
            </w:r>
          </w:p>
        </w:tc>
        <w:tc>
          <w:tcPr>
            <w:tcW w:w="547" w:type="dxa"/>
            <w:vAlign w:val="bottom"/>
          </w:tcPr>
          <w:p w14:paraId="32511A71" w14:textId="6BDC74B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24.8</w:t>
            </w:r>
          </w:p>
        </w:tc>
        <w:tc>
          <w:tcPr>
            <w:tcW w:w="533" w:type="dxa"/>
            <w:vAlign w:val="bottom"/>
          </w:tcPr>
          <w:p w14:paraId="6C703D83" w14:textId="4B308F4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1087" w:type="dxa"/>
            <w:vAlign w:val="bottom"/>
          </w:tcPr>
          <w:p w14:paraId="28F4A9FA" w14:textId="1C97010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143 (16.6)</w:t>
            </w:r>
          </w:p>
        </w:tc>
        <w:tc>
          <w:tcPr>
            <w:tcW w:w="1080" w:type="dxa"/>
            <w:vAlign w:val="bottom"/>
          </w:tcPr>
          <w:p w14:paraId="4D299823" w14:textId="18A4DE1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 (15.4)</w:t>
            </w:r>
          </w:p>
        </w:tc>
        <w:tc>
          <w:tcPr>
            <w:tcW w:w="540" w:type="dxa"/>
            <w:vAlign w:val="bottom"/>
          </w:tcPr>
          <w:p w14:paraId="4FBE5905" w14:textId="082B643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540" w:type="dxa"/>
            <w:vAlign w:val="bottom"/>
          </w:tcPr>
          <w:p w14:paraId="5469FAA5" w14:textId="09BEE1F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80" w:type="dxa"/>
            <w:vAlign w:val="bottom"/>
          </w:tcPr>
          <w:p w14:paraId="00C16004" w14:textId="742C9E16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184 (16.4)</w:t>
            </w:r>
          </w:p>
        </w:tc>
        <w:tc>
          <w:tcPr>
            <w:tcW w:w="1080" w:type="dxa"/>
            <w:vAlign w:val="bottom"/>
          </w:tcPr>
          <w:p w14:paraId="158D254A" w14:textId="6596F2A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841 (16.5)</w:t>
            </w:r>
          </w:p>
        </w:tc>
        <w:tc>
          <w:tcPr>
            <w:tcW w:w="540" w:type="dxa"/>
            <w:vAlign w:val="bottom"/>
          </w:tcPr>
          <w:p w14:paraId="62DC4553" w14:textId="71359BB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540" w:type="dxa"/>
            <w:gridSpan w:val="2"/>
            <w:vAlign w:val="bottom"/>
          </w:tcPr>
          <w:p w14:paraId="375C6465" w14:textId="6E702F7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</w:tr>
      <w:tr w:rsidR="00243EB4" w:rsidRPr="00985A1F" w14:paraId="607A4646" w14:textId="77777777" w:rsidTr="00C92391">
        <w:tc>
          <w:tcPr>
            <w:tcW w:w="1616" w:type="dxa"/>
          </w:tcPr>
          <w:p w14:paraId="658DDD84" w14:textId="77777777" w:rsidR="00243EB4" w:rsidRPr="00985A1F" w:rsidRDefault="00243EB4" w:rsidP="00243EB4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Parkinson</w:t>
            </w:r>
          </w:p>
        </w:tc>
        <w:tc>
          <w:tcPr>
            <w:tcW w:w="1079" w:type="dxa"/>
            <w:vAlign w:val="bottom"/>
          </w:tcPr>
          <w:p w14:paraId="0E77F908" w14:textId="7BF11AB4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149 (2.7)</w:t>
            </w:r>
          </w:p>
        </w:tc>
        <w:tc>
          <w:tcPr>
            <w:tcW w:w="1079" w:type="dxa"/>
            <w:vAlign w:val="bottom"/>
          </w:tcPr>
          <w:p w14:paraId="2B9966D9" w14:textId="1FB9858D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 (3.2)</w:t>
            </w:r>
          </w:p>
        </w:tc>
        <w:tc>
          <w:tcPr>
            <w:tcW w:w="539" w:type="dxa"/>
            <w:vAlign w:val="bottom"/>
          </w:tcPr>
          <w:p w14:paraId="370B5C7D" w14:textId="16B89638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540" w:type="dxa"/>
            <w:vAlign w:val="bottom"/>
          </w:tcPr>
          <w:p w14:paraId="49E7F017" w14:textId="1D528F4A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1080" w:type="dxa"/>
            <w:vAlign w:val="bottom"/>
          </w:tcPr>
          <w:p w14:paraId="61F28389" w14:textId="25204418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149 (2.7)</w:t>
            </w:r>
          </w:p>
        </w:tc>
        <w:tc>
          <w:tcPr>
            <w:tcW w:w="1080" w:type="dxa"/>
            <w:vAlign w:val="bottom"/>
          </w:tcPr>
          <w:p w14:paraId="2FAD0F2A" w14:textId="157FE567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155 (2.7)</w:t>
            </w:r>
          </w:p>
        </w:tc>
        <w:tc>
          <w:tcPr>
            <w:tcW w:w="547" w:type="dxa"/>
            <w:vAlign w:val="bottom"/>
          </w:tcPr>
          <w:p w14:paraId="1D2B836B" w14:textId="4C36CF9C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533" w:type="dxa"/>
            <w:vAlign w:val="bottom"/>
          </w:tcPr>
          <w:p w14:paraId="295D6C73" w14:textId="17CC603D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87" w:type="dxa"/>
            <w:vAlign w:val="bottom"/>
          </w:tcPr>
          <w:p w14:paraId="001643AF" w14:textId="6255B9E3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(3.1)</w:t>
            </w:r>
          </w:p>
        </w:tc>
        <w:tc>
          <w:tcPr>
            <w:tcW w:w="1080" w:type="dxa"/>
            <w:vAlign w:val="bottom"/>
          </w:tcPr>
          <w:p w14:paraId="712F441F" w14:textId="1FD47CCA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&lt;11</w:t>
            </w:r>
          </w:p>
        </w:tc>
        <w:tc>
          <w:tcPr>
            <w:tcW w:w="540" w:type="dxa"/>
            <w:vAlign w:val="bottom"/>
          </w:tcPr>
          <w:p w14:paraId="3D555844" w14:textId="412861FA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40" w:type="dxa"/>
            <w:vAlign w:val="bottom"/>
          </w:tcPr>
          <w:p w14:paraId="0E280BB0" w14:textId="488DA15F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80" w:type="dxa"/>
            <w:vAlign w:val="bottom"/>
          </w:tcPr>
          <w:p w14:paraId="31551064" w14:textId="74F2FA73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 (2.8)</w:t>
            </w:r>
          </w:p>
        </w:tc>
        <w:tc>
          <w:tcPr>
            <w:tcW w:w="1080" w:type="dxa"/>
            <w:vAlign w:val="bottom"/>
          </w:tcPr>
          <w:p w14:paraId="2762A1AC" w14:textId="2A93672D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138 (2.7)</w:t>
            </w:r>
          </w:p>
        </w:tc>
        <w:tc>
          <w:tcPr>
            <w:tcW w:w="540" w:type="dxa"/>
            <w:vAlign w:val="bottom"/>
          </w:tcPr>
          <w:p w14:paraId="0DE1190E" w14:textId="6F2AEC6A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540" w:type="dxa"/>
            <w:gridSpan w:val="2"/>
            <w:vAlign w:val="bottom"/>
          </w:tcPr>
          <w:p w14:paraId="0F8AF233" w14:textId="49D9CC9B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</w:tr>
      <w:tr w:rsidR="005605BE" w:rsidRPr="00985A1F" w14:paraId="13DC5929" w14:textId="77777777" w:rsidTr="00C92391">
        <w:tc>
          <w:tcPr>
            <w:tcW w:w="1616" w:type="dxa"/>
          </w:tcPr>
          <w:p w14:paraId="4DE6CAAA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Anemia</w:t>
            </w:r>
          </w:p>
        </w:tc>
        <w:tc>
          <w:tcPr>
            <w:tcW w:w="1079" w:type="dxa"/>
            <w:vAlign w:val="bottom"/>
          </w:tcPr>
          <w:p w14:paraId="29F9B06E" w14:textId="502737E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2820 (50.2)</w:t>
            </w:r>
          </w:p>
        </w:tc>
        <w:tc>
          <w:tcPr>
            <w:tcW w:w="1079" w:type="dxa"/>
            <w:vAlign w:val="bottom"/>
          </w:tcPr>
          <w:p w14:paraId="6AF2292D" w14:textId="1B53978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757 (53.3)</w:t>
            </w:r>
          </w:p>
        </w:tc>
        <w:tc>
          <w:tcPr>
            <w:tcW w:w="539" w:type="dxa"/>
            <w:vAlign w:val="bottom"/>
          </w:tcPr>
          <w:p w14:paraId="67228C8B" w14:textId="397D1B4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540" w:type="dxa"/>
            <w:vAlign w:val="bottom"/>
          </w:tcPr>
          <w:p w14:paraId="3376B199" w14:textId="75449B03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1080" w:type="dxa"/>
            <w:vAlign w:val="bottom"/>
          </w:tcPr>
          <w:p w14:paraId="6B881325" w14:textId="4AFAD8C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2820 (50.2)</w:t>
            </w:r>
          </w:p>
        </w:tc>
        <w:tc>
          <w:tcPr>
            <w:tcW w:w="1080" w:type="dxa"/>
            <w:vAlign w:val="bottom"/>
          </w:tcPr>
          <w:p w14:paraId="5E53671A" w14:textId="7D9BD03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1675 (29.4)</w:t>
            </w:r>
          </w:p>
        </w:tc>
        <w:tc>
          <w:tcPr>
            <w:tcW w:w="547" w:type="dxa"/>
            <w:vAlign w:val="bottom"/>
          </w:tcPr>
          <w:p w14:paraId="40A7499B" w14:textId="6FFCDD5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43.4</w:t>
            </w:r>
          </w:p>
        </w:tc>
        <w:tc>
          <w:tcPr>
            <w:tcW w:w="533" w:type="dxa"/>
            <w:vAlign w:val="bottom"/>
          </w:tcPr>
          <w:p w14:paraId="6CBF8E21" w14:textId="79356E06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087" w:type="dxa"/>
            <w:vAlign w:val="bottom"/>
          </w:tcPr>
          <w:p w14:paraId="0BBC8B7E" w14:textId="2B4DB1C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348 (40.5)</w:t>
            </w:r>
          </w:p>
        </w:tc>
        <w:tc>
          <w:tcPr>
            <w:tcW w:w="1080" w:type="dxa"/>
            <w:vAlign w:val="bottom"/>
          </w:tcPr>
          <w:p w14:paraId="5B400BDB" w14:textId="25DEE45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 (40.6)</w:t>
            </w:r>
          </w:p>
        </w:tc>
        <w:tc>
          <w:tcPr>
            <w:tcW w:w="540" w:type="dxa"/>
            <w:vAlign w:val="bottom"/>
          </w:tcPr>
          <w:p w14:paraId="4313BB68" w14:textId="11A031C3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540" w:type="dxa"/>
            <w:vAlign w:val="bottom"/>
          </w:tcPr>
          <w:p w14:paraId="67095F5E" w14:textId="5E8E103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1080" w:type="dxa"/>
            <w:vAlign w:val="bottom"/>
          </w:tcPr>
          <w:p w14:paraId="6D9C8A23" w14:textId="3C7ECAB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456 (40.5)</w:t>
            </w:r>
          </w:p>
        </w:tc>
        <w:tc>
          <w:tcPr>
            <w:tcW w:w="1080" w:type="dxa"/>
            <w:vAlign w:val="bottom"/>
          </w:tcPr>
          <w:p w14:paraId="296C5D9F" w14:textId="621E464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2756 (54)</w:t>
            </w:r>
          </w:p>
        </w:tc>
        <w:tc>
          <w:tcPr>
            <w:tcW w:w="540" w:type="dxa"/>
            <w:vAlign w:val="bottom"/>
          </w:tcPr>
          <w:p w14:paraId="3D506ECF" w14:textId="122378A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27.2</w:t>
            </w:r>
          </w:p>
        </w:tc>
        <w:tc>
          <w:tcPr>
            <w:tcW w:w="540" w:type="dxa"/>
            <w:gridSpan w:val="2"/>
            <w:vAlign w:val="bottom"/>
          </w:tcPr>
          <w:p w14:paraId="51B7D111" w14:textId="2810A84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</w:tr>
      <w:tr w:rsidR="00243EB4" w:rsidRPr="00985A1F" w14:paraId="61309709" w14:textId="77777777" w:rsidTr="00C92391">
        <w:tc>
          <w:tcPr>
            <w:tcW w:w="1616" w:type="dxa"/>
          </w:tcPr>
          <w:p w14:paraId="07554786" w14:textId="77777777" w:rsidR="00243EB4" w:rsidRPr="00985A1F" w:rsidRDefault="00243EB4" w:rsidP="00243EB4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HIV/AIDS</w:t>
            </w:r>
          </w:p>
        </w:tc>
        <w:tc>
          <w:tcPr>
            <w:tcW w:w="1079" w:type="dxa"/>
            <w:vAlign w:val="bottom"/>
          </w:tcPr>
          <w:p w14:paraId="6DA59A0C" w14:textId="3677D641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 (0.2)</w:t>
            </w:r>
          </w:p>
        </w:tc>
        <w:tc>
          <w:tcPr>
            <w:tcW w:w="1079" w:type="dxa"/>
            <w:vAlign w:val="bottom"/>
          </w:tcPr>
          <w:p w14:paraId="0513AB4F" w14:textId="0AA36EFF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&lt;11</w:t>
            </w:r>
          </w:p>
        </w:tc>
        <w:tc>
          <w:tcPr>
            <w:tcW w:w="539" w:type="dxa"/>
            <w:vAlign w:val="bottom"/>
          </w:tcPr>
          <w:p w14:paraId="5E9FAD5F" w14:textId="31BFD778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40" w:type="dxa"/>
            <w:vAlign w:val="bottom"/>
          </w:tcPr>
          <w:p w14:paraId="2ECAEDC7" w14:textId="2358035A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80" w:type="dxa"/>
            <w:vAlign w:val="bottom"/>
          </w:tcPr>
          <w:p w14:paraId="3A10C415" w14:textId="7606F5C3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 (0.2)</w:t>
            </w:r>
          </w:p>
        </w:tc>
        <w:tc>
          <w:tcPr>
            <w:tcW w:w="1080" w:type="dxa"/>
            <w:vAlign w:val="bottom"/>
          </w:tcPr>
          <w:p w14:paraId="303F3CD6" w14:textId="541EED2D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 (0.2)</w:t>
            </w:r>
          </w:p>
        </w:tc>
        <w:tc>
          <w:tcPr>
            <w:tcW w:w="547" w:type="dxa"/>
            <w:vAlign w:val="bottom"/>
          </w:tcPr>
          <w:p w14:paraId="050DA41B" w14:textId="117B8827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533" w:type="dxa"/>
            <w:vAlign w:val="bottom"/>
          </w:tcPr>
          <w:p w14:paraId="775D426C" w14:textId="15BC0032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1087" w:type="dxa"/>
            <w:vAlign w:val="bottom"/>
          </w:tcPr>
          <w:p w14:paraId="4FCA264A" w14:textId="71FC177A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&lt;11</w:t>
            </w:r>
          </w:p>
        </w:tc>
        <w:tc>
          <w:tcPr>
            <w:tcW w:w="1080" w:type="dxa"/>
            <w:vAlign w:val="bottom"/>
          </w:tcPr>
          <w:p w14:paraId="192BC4DE" w14:textId="727D7739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&lt;11</w:t>
            </w:r>
          </w:p>
        </w:tc>
        <w:tc>
          <w:tcPr>
            <w:tcW w:w="540" w:type="dxa"/>
            <w:vAlign w:val="bottom"/>
          </w:tcPr>
          <w:p w14:paraId="3F2C4646" w14:textId="61C6E292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40" w:type="dxa"/>
            <w:vAlign w:val="bottom"/>
          </w:tcPr>
          <w:p w14:paraId="2090CC2A" w14:textId="5E7B8FA0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80" w:type="dxa"/>
            <w:vAlign w:val="bottom"/>
          </w:tcPr>
          <w:p w14:paraId="6DF52DD6" w14:textId="62C7BED2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&lt;11</w:t>
            </w:r>
          </w:p>
        </w:tc>
        <w:tc>
          <w:tcPr>
            <w:tcW w:w="1080" w:type="dxa"/>
            <w:vAlign w:val="bottom"/>
          </w:tcPr>
          <w:p w14:paraId="71EC6EFD" w14:textId="5A90B7A9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&lt;11</w:t>
            </w:r>
          </w:p>
        </w:tc>
        <w:tc>
          <w:tcPr>
            <w:tcW w:w="540" w:type="dxa"/>
            <w:vAlign w:val="bottom"/>
          </w:tcPr>
          <w:p w14:paraId="166AD0AE" w14:textId="2067FFEF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40" w:type="dxa"/>
            <w:gridSpan w:val="2"/>
            <w:vAlign w:val="bottom"/>
          </w:tcPr>
          <w:p w14:paraId="1AD464ED" w14:textId="2BBE69AD" w:rsidR="00243EB4" w:rsidRPr="00985A1F" w:rsidRDefault="00243EB4" w:rsidP="00243EB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5605BE" w:rsidRPr="00985A1F" w14:paraId="2182B60F" w14:textId="77777777" w:rsidTr="00C92391">
        <w:tc>
          <w:tcPr>
            <w:tcW w:w="1616" w:type="dxa"/>
          </w:tcPr>
          <w:p w14:paraId="201F244A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Acetaminophen</w:t>
            </w:r>
          </w:p>
        </w:tc>
        <w:tc>
          <w:tcPr>
            <w:tcW w:w="1079" w:type="dxa"/>
            <w:vAlign w:val="bottom"/>
          </w:tcPr>
          <w:p w14:paraId="65BFF390" w14:textId="08FF71A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2548 (45.3)</w:t>
            </w:r>
          </w:p>
        </w:tc>
        <w:tc>
          <w:tcPr>
            <w:tcW w:w="1079" w:type="dxa"/>
            <w:vAlign w:val="bottom"/>
          </w:tcPr>
          <w:p w14:paraId="0FEFBC7F" w14:textId="675F58B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619 (43.6)</w:t>
            </w:r>
          </w:p>
        </w:tc>
        <w:tc>
          <w:tcPr>
            <w:tcW w:w="539" w:type="dxa"/>
            <w:vAlign w:val="bottom"/>
          </w:tcPr>
          <w:p w14:paraId="7B1F1E2A" w14:textId="0743257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540" w:type="dxa"/>
            <w:vAlign w:val="bottom"/>
          </w:tcPr>
          <w:p w14:paraId="73D51CC7" w14:textId="3D6FA2E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080" w:type="dxa"/>
            <w:vAlign w:val="bottom"/>
          </w:tcPr>
          <w:p w14:paraId="51BDF14F" w14:textId="0C74CF9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2548 (45.3)</w:t>
            </w:r>
          </w:p>
        </w:tc>
        <w:tc>
          <w:tcPr>
            <w:tcW w:w="1080" w:type="dxa"/>
            <w:vAlign w:val="bottom"/>
          </w:tcPr>
          <w:p w14:paraId="7EDF36A4" w14:textId="3A7AE69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2062 (36.2)</w:t>
            </w:r>
          </w:p>
        </w:tc>
        <w:tc>
          <w:tcPr>
            <w:tcW w:w="547" w:type="dxa"/>
            <w:vAlign w:val="bottom"/>
          </w:tcPr>
          <w:p w14:paraId="544034B4" w14:textId="550CA0A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18.6</w:t>
            </w:r>
          </w:p>
        </w:tc>
        <w:tc>
          <w:tcPr>
            <w:tcW w:w="533" w:type="dxa"/>
            <w:vAlign w:val="bottom"/>
          </w:tcPr>
          <w:p w14:paraId="3E32B26F" w14:textId="6FD0019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1087" w:type="dxa"/>
            <w:vAlign w:val="bottom"/>
          </w:tcPr>
          <w:p w14:paraId="39F42C62" w14:textId="7B05E5D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326 (38)</w:t>
            </w:r>
          </w:p>
        </w:tc>
        <w:tc>
          <w:tcPr>
            <w:tcW w:w="1080" w:type="dxa"/>
            <w:vAlign w:val="bottom"/>
          </w:tcPr>
          <w:p w14:paraId="67578032" w14:textId="79ED170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109 (41)</w:t>
            </w:r>
          </w:p>
        </w:tc>
        <w:tc>
          <w:tcPr>
            <w:tcW w:w="540" w:type="dxa"/>
            <w:vAlign w:val="bottom"/>
          </w:tcPr>
          <w:p w14:paraId="22DDDAC7" w14:textId="77F944F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540" w:type="dxa"/>
            <w:vAlign w:val="bottom"/>
          </w:tcPr>
          <w:p w14:paraId="341ECB40" w14:textId="787D14D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1080" w:type="dxa"/>
            <w:vAlign w:val="bottom"/>
          </w:tcPr>
          <w:p w14:paraId="1C68309E" w14:textId="0DC3608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435 (38.7)</w:t>
            </w:r>
          </w:p>
        </w:tc>
        <w:tc>
          <w:tcPr>
            <w:tcW w:w="1080" w:type="dxa"/>
            <w:vAlign w:val="bottom"/>
          </w:tcPr>
          <w:p w14:paraId="641DD31F" w14:textId="2A29F1F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2304 (45.1)</w:t>
            </w:r>
          </w:p>
        </w:tc>
        <w:tc>
          <w:tcPr>
            <w:tcW w:w="540" w:type="dxa"/>
            <w:vAlign w:val="bottom"/>
          </w:tcPr>
          <w:p w14:paraId="67392F2A" w14:textId="1C23BEC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13.2</w:t>
            </w:r>
          </w:p>
        </w:tc>
        <w:tc>
          <w:tcPr>
            <w:tcW w:w="540" w:type="dxa"/>
            <w:gridSpan w:val="2"/>
            <w:vAlign w:val="bottom"/>
          </w:tcPr>
          <w:p w14:paraId="17D35579" w14:textId="14EDB24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</w:tr>
      <w:tr w:rsidR="005605BE" w:rsidRPr="00985A1F" w14:paraId="4404EE9A" w14:textId="77777777" w:rsidTr="00C92391">
        <w:tc>
          <w:tcPr>
            <w:tcW w:w="1616" w:type="dxa"/>
          </w:tcPr>
          <w:p w14:paraId="2E8F32A5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Antibiotics</w:t>
            </w:r>
          </w:p>
        </w:tc>
        <w:tc>
          <w:tcPr>
            <w:tcW w:w="1079" w:type="dxa"/>
            <w:vAlign w:val="bottom"/>
          </w:tcPr>
          <w:p w14:paraId="4696AB93" w14:textId="04801F8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4103 (73)</w:t>
            </w:r>
          </w:p>
        </w:tc>
        <w:tc>
          <w:tcPr>
            <w:tcW w:w="1079" w:type="dxa"/>
            <w:vAlign w:val="bottom"/>
          </w:tcPr>
          <w:p w14:paraId="1D40F2C2" w14:textId="493D6BC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1009 (71)</w:t>
            </w:r>
          </w:p>
        </w:tc>
        <w:tc>
          <w:tcPr>
            <w:tcW w:w="539" w:type="dxa"/>
            <w:vAlign w:val="bottom"/>
          </w:tcPr>
          <w:p w14:paraId="5FADB379" w14:textId="55A3F20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540" w:type="dxa"/>
            <w:vAlign w:val="bottom"/>
          </w:tcPr>
          <w:p w14:paraId="25CB0F3C" w14:textId="063956B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80" w:type="dxa"/>
            <w:vAlign w:val="bottom"/>
          </w:tcPr>
          <w:p w14:paraId="7A14484F" w14:textId="2CA21C1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4103 (73)</w:t>
            </w:r>
          </w:p>
        </w:tc>
        <w:tc>
          <w:tcPr>
            <w:tcW w:w="1080" w:type="dxa"/>
            <w:vAlign w:val="bottom"/>
          </w:tcPr>
          <w:p w14:paraId="772704E5" w14:textId="2511EEF3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3814 (67)</w:t>
            </w:r>
          </w:p>
        </w:tc>
        <w:tc>
          <w:tcPr>
            <w:tcW w:w="547" w:type="dxa"/>
            <w:vAlign w:val="bottom"/>
          </w:tcPr>
          <w:p w14:paraId="2EF3AB52" w14:textId="339FBC2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13.2</w:t>
            </w:r>
          </w:p>
        </w:tc>
        <w:tc>
          <w:tcPr>
            <w:tcW w:w="533" w:type="dxa"/>
            <w:vAlign w:val="bottom"/>
          </w:tcPr>
          <w:p w14:paraId="55003271" w14:textId="1574460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1087" w:type="dxa"/>
            <w:vAlign w:val="bottom"/>
          </w:tcPr>
          <w:p w14:paraId="039C0819" w14:textId="796A8B4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589 (68.6)</w:t>
            </w:r>
          </w:p>
        </w:tc>
        <w:tc>
          <w:tcPr>
            <w:tcW w:w="1080" w:type="dxa"/>
            <w:vAlign w:val="bottom"/>
          </w:tcPr>
          <w:p w14:paraId="13EF61E7" w14:textId="46F6F52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185 (69.5)</w:t>
            </w:r>
          </w:p>
        </w:tc>
        <w:tc>
          <w:tcPr>
            <w:tcW w:w="540" w:type="dxa"/>
            <w:vAlign w:val="bottom"/>
          </w:tcPr>
          <w:p w14:paraId="618BA4F2" w14:textId="22F34916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540" w:type="dxa"/>
            <w:vAlign w:val="bottom"/>
          </w:tcPr>
          <w:p w14:paraId="4543C370" w14:textId="570A863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1080" w:type="dxa"/>
            <w:vAlign w:val="bottom"/>
          </w:tcPr>
          <w:p w14:paraId="53AD6C43" w14:textId="49460C5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774 (68.8)</w:t>
            </w:r>
          </w:p>
        </w:tc>
        <w:tc>
          <w:tcPr>
            <w:tcW w:w="1080" w:type="dxa"/>
            <w:vAlign w:val="bottom"/>
          </w:tcPr>
          <w:p w14:paraId="3F1F389B" w14:textId="63E6578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3826 (75)</w:t>
            </w:r>
          </w:p>
        </w:tc>
        <w:tc>
          <w:tcPr>
            <w:tcW w:w="540" w:type="dxa"/>
            <w:vAlign w:val="bottom"/>
          </w:tcPr>
          <w:p w14:paraId="2BCB6C39" w14:textId="5F7B402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13.8</w:t>
            </w:r>
          </w:p>
        </w:tc>
        <w:tc>
          <w:tcPr>
            <w:tcW w:w="540" w:type="dxa"/>
            <w:gridSpan w:val="2"/>
            <w:vAlign w:val="bottom"/>
          </w:tcPr>
          <w:p w14:paraId="36039F59" w14:textId="134B32A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3.9</w:t>
            </w:r>
          </w:p>
        </w:tc>
      </w:tr>
      <w:tr w:rsidR="005605BE" w:rsidRPr="00985A1F" w14:paraId="713B6536" w14:textId="77777777" w:rsidTr="00C92391">
        <w:tc>
          <w:tcPr>
            <w:tcW w:w="1616" w:type="dxa"/>
          </w:tcPr>
          <w:p w14:paraId="0C42588C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Oral corticosteroid</w:t>
            </w:r>
          </w:p>
        </w:tc>
        <w:tc>
          <w:tcPr>
            <w:tcW w:w="1079" w:type="dxa"/>
            <w:vAlign w:val="bottom"/>
          </w:tcPr>
          <w:p w14:paraId="684BBB17" w14:textId="6EB2040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1721 (30.6)</w:t>
            </w:r>
          </w:p>
        </w:tc>
        <w:tc>
          <w:tcPr>
            <w:tcW w:w="1079" w:type="dxa"/>
            <w:vAlign w:val="bottom"/>
          </w:tcPr>
          <w:p w14:paraId="3C553F17" w14:textId="2EF4272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452 (31.8)</w:t>
            </w:r>
          </w:p>
        </w:tc>
        <w:tc>
          <w:tcPr>
            <w:tcW w:w="539" w:type="dxa"/>
            <w:vAlign w:val="bottom"/>
          </w:tcPr>
          <w:p w14:paraId="2D62381D" w14:textId="77302646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540" w:type="dxa"/>
            <w:vAlign w:val="bottom"/>
          </w:tcPr>
          <w:p w14:paraId="2C0F7373" w14:textId="662664E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80" w:type="dxa"/>
            <w:vAlign w:val="bottom"/>
          </w:tcPr>
          <w:p w14:paraId="67CCBE1E" w14:textId="44464E9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1721 (30.6)</w:t>
            </w:r>
          </w:p>
        </w:tc>
        <w:tc>
          <w:tcPr>
            <w:tcW w:w="1080" w:type="dxa"/>
            <w:vAlign w:val="bottom"/>
          </w:tcPr>
          <w:p w14:paraId="34A67FB5" w14:textId="74D835D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1326 (23.3)</w:t>
            </w:r>
          </w:p>
        </w:tc>
        <w:tc>
          <w:tcPr>
            <w:tcW w:w="547" w:type="dxa"/>
            <w:vAlign w:val="bottom"/>
          </w:tcPr>
          <w:p w14:paraId="727E116D" w14:textId="767C47D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16.6</w:t>
            </w:r>
          </w:p>
        </w:tc>
        <w:tc>
          <w:tcPr>
            <w:tcW w:w="533" w:type="dxa"/>
            <w:vAlign w:val="bottom"/>
          </w:tcPr>
          <w:p w14:paraId="696F7828" w14:textId="65A5EBD6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1087" w:type="dxa"/>
            <w:vAlign w:val="bottom"/>
          </w:tcPr>
          <w:p w14:paraId="74619695" w14:textId="4D4DEBE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223 (26)</w:t>
            </w:r>
          </w:p>
        </w:tc>
        <w:tc>
          <w:tcPr>
            <w:tcW w:w="1080" w:type="dxa"/>
            <w:vAlign w:val="bottom"/>
          </w:tcPr>
          <w:p w14:paraId="5EDABC3A" w14:textId="32F0266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 (25.6)</w:t>
            </w:r>
          </w:p>
        </w:tc>
        <w:tc>
          <w:tcPr>
            <w:tcW w:w="540" w:type="dxa"/>
            <w:vAlign w:val="bottom"/>
          </w:tcPr>
          <w:p w14:paraId="0873DEB5" w14:textId="3B506EA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540" w:type="dxa"/>
            <w:vAlign w:val="bottom"/>
          </w:tcPr>
          <w:p w14:paraId="60336CDD" w14:textId="78CD0606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1080" w:type="dxa"/>
            <w:vAlign w:val="bottom"/>
          </w:tcPr>
          <w:p w14:paraId="2FE45372" w14:textId="2CBA07B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291 (25.9)</w:t>
            </w:r>
          </w:p>
        </w:tc>
        <w:tc>
          <w:tcPr>
            <w:tcW w:w="1080" w:type="dxa"/>
            <w:vAlign w:val="bottom"/>
          </w:tcPr>
          <w:p w14:paraId="65620B3D" w14:textId="0391DF7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1344 (26.3)</w:t>
            </w:r>
          </w:p>
        </w:tc>
        <w:tc>
          <w:tcPr>
            <w:tcW w:w="540" w:type="dxa"/>
            <w:vAlign w:val="bottom"/>
          </w:tcPr>
          <w:p w14:paraId="7D56004B" w14:textId="34A4483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540" w:type="dxa"/>
            <w:gridSpan w:val="2"/>
            <w:vAlign w:val="bottom"/>
          </w:tcPr>
          <w:p w14:paraId="675634FB" w14:textId="5D1B7A7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</w:tr>
      <w:tr w:rsidR="005605BE" w:rsidRPr="00985A1F" w14:paraId="14B7D007" w14:textId="77777777" w:rsidTr="00C92391">
        <w:tc>
          <w:tcPr>
            <w:tcW w:w="1616" w:type="dxa"/>
          </w:tcPr>
          <w:p w14:paraId="0EA6B544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Antiplatelet</w:t>
            </w:r>
          </w:p>
        </w:tc>
        <w:tc>
          <w:tcPr>
            <w:tcW w:w="1079" w:type="dxa"/>
            <w:vAlign w:val="bottom"/>
          </w:tcPr>
          <w:p w14:paraId="2C84B3DE" w14:textId="4D40CCE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784 (14)</w:t>
            </w:r>
          </w:p>
        </w:tc>
        <w:tc>
          <w:tcPr>
            <w:tcW w:w="1079" w:type="dxa"/>
            <w:vAlign w:val="bottom"/>
          </w:tcPr>
          <w:p w14:paraId="79F50E08" w14:textId="11A66DC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298 (21)</w:t>
            </w:r>
          </w:p>
        </w:tc>
        <w:tc>
          <w:tcPr>
            <w:tcW w:w="539" w:type="dxa"/>
            <w:vAlign w:val="bottom"/>
          </w:tcPr>
          <w:p w14:paraId="49284690" w14:textId="598A3A3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18.6</w:t>
            </w:r>
          </w:p>
        </w:tc>
        <w:tc>
          <w:tcPr>
            <w:tcW w:w="540" w:type="dxa"/>
            <w:vAlign w:val="bottom"/>
          </w:tcPr>
          <w:p w14:paraId="2927CD51" w14:textId="1065A46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1080" w:type="dxa"/>
            <w:vAlign w:val="bottom"/>
          </w:tcPr>
          <w:p w14:paraId="76FC6F71" w14:textId="65EDF10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784 (14)</w:t>
            </w:r>
          </w:p>
        </w:tc>
        <w:tc>
          <w:tcPr>
            <w:tcW w:w="1080" w:type="dxa"/>
            <w:vAlign w:val="bottom"/>
          </w:tcPr>
          <w:p w14:paraId="4D4C4C25" w14:textId="036F8CBB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589 (10.3)</w:t>
            </w:r>
          </w:p>
        </w:tc>
        <w:tc>
          <w:tcPr>
            <w:tcW w:w="547" w:type="dxa"/>
            <w:vAlign w:val="bottom"/>
          </w:tcPr>
          <w:p w14:paraId="0311F84B" w14:textId="05EFA79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533" w:type="dxa"/>
            <w:vAlign w:val="bottom"/>
          </w:tcPr>
          <w:p w14:paraId="636F0858" w14:textId="5474BA0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87" w:type="dxa"/>
            <w:vAlign w:val="bottom"/>
          </w:tcPr>
          <w:p w14:paraId="35A01387" w14:textId="229A05F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96 (11.2)</w:t>
            </w:r>
          </w:p>
        </w:tc>
        <w:tc>
          <w:tcPr>
            <w:tcW w:w="1080" w:type="dxa"/>
            <w:vAlign w:val="bottom"/>
          </w:tcPr>
          <w:p w14:paraId="591A00AD" w14:textId="09B3A9B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(10.5)</w:t>
            </w:r>
          </w:p>
        </w:tc>
        <w:tc>
          <w:tcPr>
            <w:tcW w:w="540" w:type="dxa"/>
            <w:vAlign w:val="bottom"/>
          </w:tcPr>
          <w:p w14:paraId="5598D67F" w14:textId="49135B9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540" w:type="dxa"/>
            <w:vAlign w:val="bottom"/>
          </w:tcPr>
          <w:p w14:paraId="6369A452" w14:textId="2AD8704C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1080" w:type="dxa"/>
            <w:vAlign w:val="bottom"/>
          </w:tcPr>
          <w:p w14:paraId="66D1C3FD" w14:textId="059DDFE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124 (11)</w:t>
            </w:r>
          </w:p>
        </w:tc>
        <w:tc>
          <w:tcPr>
            <w:tcW w:w="1080" w:type="dxa"/>
            <w:vAlign w:val="bottom"/>
          </w:tcPr>
          <w:p w14:paraId="1858B7D3" w14:textId="2ED99CD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805 (15.8)</w:t>
            </w:r>
          </w:p>
        </w:tc>
        <w:tc>
          <w:tcPr>
            <w:tcW w:w="540" w:type="dxa"/>
            <w:vAlign w:val="bottom"/>
          </w:tcPr>
          <w:p w14:paraId="1E90D73F" w14:textId="5FDE320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40" w:type="dxa"/>
            <w:gridSpan w:val="2"/>
            <w:vAlign w:val="bottom"/>
          </w:tcPr>
          <w:p w14:paraId="359E4B34" w14:textId="03D7FAB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3.2</w:t>
            </w:r>
          </w:p>
        </w:tc>
      </w:tr>
      <w:tr w:rsidR="005605BE" w:rsidRPr="00985A1F" w14:paraId="139033BC" w14:textId="77777777" w:rsidTr="00C92391">
        <w:tc>
          <w:tcPr>
            <w:tcW w:w="1616" w:type="dxa"/>
          </w:tcPr>
          <w:p w14:paraId="6AB4509E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Antipsychotics</w:t>
            </w:r>
          </w:p>
        </w:tc>
        <w:tc>
          <w:tcPr>
            <w:tcW w:w="1079" w:type="dxa"/>
            <w:vAlign w:val="bottom"/>
          </w:tcPr>
          <w:p w14:paraId="2285A075" w14:textId="7D198B26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343 (6.1)</w:t>
            </w:r>
          </w:p>
        </w:tc>
        <w:tc>
          <w:tcPr>
            <w:tcW w:w="1079" w:type="dxa"/>
            <w:vAlign w:val="bottom"/>
          </w:tcPr>
          <w:p w14:paraId="7B6960EC" w14:textId="7F97FAFD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98 (6.9)</w:t>
            </w:r>
          </w:p>
        </w:tc>
        <w:tc>
          <w:tcPr>
            <w:tcW w:w="539" w:type="dxa"/>
            <w:vAlign w:val="bottom"/>
          </w:tcPr>
          <w:p w14:paraId="14B83553" w14:textId="738A925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540" w:type="dxa"/>
            <w:vAlign w:val="bottom"/>
          </w:tcPr>
          <w:p w14:paraId="79E260BB" w14:textId="4A6D1A6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1080" w:type="dxa"/>
            <w:vAlign w:val="bottom"/>
          </w:tcPr>
          <w:p w14:paraId="7CA5CCE2" w14:textId="6D4A047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343 (6.1)</w:t>
            </w:r>
          </w:p>
        </w:tc>
        <w:tc>
          <w:tcPr>
            <w:tcW w:w="1080" w:type="dxa"/>
            <w:vAlign w:val="bottom"/>
          </w:tcPr>
          <w:p w14:paraId="7FB1EA1E" w14:textId="7CB1AE72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221 (3.9)</w:t>
            </w:r>
          </w:p>
        </w:tc>
        <w:tc>
          <w:tcPr>
            <w:tcW w:w="547" w:type="dxa"/>
            <w:vAlign w:val="bottom"/>
          </w:tcPr>
          <w:p w14:paraId="676F7004" w14:textId="511F75A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533" w:type="dxa"/>
            <w:vAlign w:val="bottom"/>
          </w:tcPr>
          <w:p w14:paraId="392931AE" w14:textId="298A44C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1087" w:type="dxa"/>
            <w:vAlign w:val="bottom"/>
          </w:tcPr>
          <w:p w14:paraId="7C63AD16" w14:textId="2D285EF4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(2.7)</w:t>
            </w:r>
          </w:p>
        </w:tc>
        <w:tc>
          <w:tcPr>
            <w:tcW w:w="1080" w:type="dxa"/>
            <w:vAlign w:val="bottom"/>
          </w:tcPr>
          <w:p w14:paraId="16F40CC5" w14:textId="59D86068" w:rsidR="005605BE" w:rsidRPr="00985A1F" w:rsidRDefault="00FC5166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&lt;11</w:t>
            </w:r>
          </w:p>
        </w:tc>
        <w:tc>
          <w:tcPr>
            <w:tcW w:w="540" w:type="dxa"/>
            <w:vAlign w:val="bottom"/>
          </w:tcPr>
          <w:p w14:paraId="2B9AAB13" w14:textId="16CE0B6E" w:rsidR="00FC5166" w:rsidRPr="00985A1F" w:rsidRDefault="00FC5166" w:rsidP="00FC5166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540" w:type="dxa"/>
            <w:vAlign w:val="bottom"/>
          </w:tcPr>
          <w:p w14:paraId="67A1B2A5" w14:textId="2370F7EE" w:rsidR="005605BE" w:rsidRPr="00985A1F" w:rsidRDefault="00FC5166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080" w:type="dxa"/>
            <w:vAlign w:val="bottom"/>
          </w:tcPr>
          <w:p w14:paraId="414F4D5E" w14:textId="4650334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 (2.8)</w:t>
            </w:r>
          </w:p>
        </w:tc>
        <w:tc>
          <w:tcPr>
            <w:tcW w:w="1080" w:type="dxa"/>
            <w:vAlign w:val="bottom"/>
          </w:tcPr>
          <w:p w14:paraId="1A57D86E" w14:textId="7AF9A4C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277 (5.4)</w:t>
            </w:r>
          </w:p>
        </w:tc>
        <w:tc>
          <w:tcPr>
            <w:tcW w:w="540" w:type="dxa"/>
            <w:vAlign w:val="bottom"/>
          </w:tcPr>
          <w:p w14:paraId="3716C02A" w14:textId="7E7F4E3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40" w:type="dxa"/>
            <w:gridSpan w:val="2"/>
            <w:vAlign w:val="bottom"/>
          </w:tcPr>
          <w:p w14:paraId="7ED6DAAE" w14:textId="78D9F936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</w:tr>
      <w:tr w:rsidR="005605BE" w:rsidRPr="00985A1F" w14:paraId="6F32AABA" w14:textId="77777777" w:rsidTr="00C92391">
        <w:tc>
          <w:tcPr>
            <w:tcW w:w="1616" w:type="dxa"/>
          </w:tcPr>
          <w:p w14:paraId="1E1D63C7" w14:textId="77777777" w:rsidR="005605BE" w:rsidRPr="00985A1F" w:rsidRDefault="005605BE" w:rsidP="005605B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sz w:val="16"/>
                <w:szCs w:val="16"/>
              </w:rPr>
              <w:t>Anticonvulsant</w:t>
            </w:r>
          </w:p>
        </w:tc>
        <w:tc>
          <w:tcPr>
            <w:tcW w:w="1079" w:type="dxa"/>
            <w:vAlign w:val="bottom"/>
          </w:tcPr>
          <w:p w14:paraId="688990C6" w14:textId="2878BA36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1441 (25.6)</w:t>
            </w:r>
          </w:p>
        </w:tc>
        <w:tc>
          <w:tcPr>
            <w:tcW w:w="1079" w:type="dxa"/>
            <w:vAlign w:val="bottom"/>
          </w:tcPr>
          <w:p w14:paraId="0083E0B6" w14:textId="3B3195F6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363 (25.5)</w:t>
            </w:r>
          </w:p>
        </w:tc>
        <w:tc>
          <w:tcPr>
            <w:tcW w:w="539" w:type="dxa"/>
            <w:vAlign w:val="bottom"/>
          </w:tcPr>
          <w:p w14:paraId="5E50655B" w14:textId="1D069D63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540" w:type="dxa"/>
            <w:vAlign w:val="bottom"/>
          </w:tcPr>
          <w:p w14:paraId="4D4D3996" w14:textId="59BCC8A7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1080" w:type="dxa"/>
            <w:vAlign w:val="bottom"/>
          </w:tcPr>
          <w:p w14:paraId="26A71985" w14:textId="2590630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1441 (25.6)</w:t>
            </w:r>
          </w:p>
        </w:tc>
        <w:tc>
          <w:tcPr>
            <w:tcW w:w="1080" w:type="dxa"/>
            <w:vAlign w:val="bottom"/>
          </w:tcPr>
          <w:p w14:paraId="738AB79D" w14:textId="1730B22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1107 (19.4)</w:t>
            </w:r>
          </w:p>
        </w:tc>
        <w:tc>
          <w:tcPr>
            <w:tcW w:w="547" w:type="dxa"/>
            <w:vAlign w:val="bottom"/>
          </w:tcPr>
          <w:p w14:paraId="2BB2F9FF" w14:textId="7FB7DE71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14.9</w:t>
            </w:r>
          </w:p>
        </w:tc>
        <w:tc>
          <w:tcPr>
            <w:tcW w:w="533" w:type="dxa"/>
            <w:vAlign w:val="bottom"/>
          </w:tcPr>
          <w:p w14:paraId="0C2D7E23" w14:textId="0E40B589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1087" w:type="dxa"/>
            <w:vAlign w:val="bottom"/>
          </w:tcPr>
          <w:p w14:paraId="484CB7AA" w14:textId="6908CFA6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179 (20.8)</w:t>
            </w:r>
          </w:p>
        </w:tc>
        <w:tc>
          <w:tcPr>
            <w:tcW w:w="1080" w:type="dxa"/>
            <w:vAlign w:val="bottom"/>
          </w:tcPr>
          <w:p w14:paraId="422EE261" w14:textId="7CEF414A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 (17.3)</w:t>
            </w:r>
          </w:p>
        </w:tc>
        <w:tc>
          <w:tcPr>
            <w:tcW w:w="540" w:type="dxa"/>
            <w:vAlign w:val="bottom"/>
          </w:tcPr>
          <w:p w14:paraId="1BAF731D" w14:textId="3E4E361E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540" w:type="dxa"/>
            <w:vAlign w:val="bottom"/>
          </w:tcPr>
          <w:p w14:paraId="34DFEB24" w14:textId="780B9F70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1080" w:type="dxa"/>
            <w:vAlign w:val="bottom"/>
          </w:tcPr>
          <w:p w14:paraId="0D4C821F" w14:textId="565EC525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225 (20)</w:t>
            </w:r>
          </w:p>
        </w:tc>
        <w:tc>
          <w:tcPr>
            <w:tcW w:w="1080" w:type="dxa"/>
            <w:vAlign w:val="bottom"/>
          </w:tcPr>
          <w:p w14:paraId="4B28A206" w14:textId="6F5031C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974 (19.1)</w:t>
            </w:r>
          </w:p>
        </w:tc>
        <w:tc>
          <w:tcPr>
            <w:tcW w:w="540" w:type="dxa"/>
            <w:vAlign w:val="bottom"/>
          </w:tcPr>
          <w:p w14:paraId="70DC93F2" w14:textId="281EB7A8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540" w:type="dxa"/>
            <w:gridSpan w:val="2"/>
            <w:vAlign w:val="bottom"/>
          </w:tcPr>
          <w:p w14:paraId="5924ADF6" w14:textId="4E13539F" w:rsidR="005605BE" w:rsidRPr="00985A1F" w:rsidRDefault="005605BE" w:rsidP="005605B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85A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</w:tr>
    </w:tbl>
    <w:p w14:paraId="1F904D43" w14:textId="7BA48DB5" w:rsidR="00FC5166" w:rsidRPr="00985A1F" w:rsidRDefault="000115BF" w:rsidP="00FC5166">
      <w:pPr>
        <w:rPr>
          <w:rFonts w:ascii="Times New Roman" w:hAnsi="Times New Roman" w:cs="Times New Roman"/>
          <w:sz w:val="16"/>
          <w:szCs w:val="16"/>
        </w:rPr>
        <w:sectPr w:rsidR="00FC5166" w:rsidRPr="00985A1F" w:rsidSect="0066498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sz w:val="16"/>
          <w:szCs w:val="16"/>
        </w:rPr>
        <w:t xml:space="preserve">Abbreviations: </w:t>
      </w:r>
      <w:proofErr w:type="spellStart"/>
      <w:r w:rsidR="00FC5166" w:rsidRPr="00985A1F">
        <w:rPr>
          <w:rFonts w:ascii="Times New Roman" w:hAnsi="Times New Roman" w:cs="Times New Roman"/>
          <w:sz w:val="16"/>
          <w:szCs w:val="16"/>
        </w:rPr>
        <w:t>ASMDc</w:t>
      </w:r>
      <w:proofErr w:type="spellEnd"/>
      <w:r w:rsidR="00FC5166" w:rsidRPr="00985A1F">
        <w:rPr>
          <w:rFonts w:ascii="Times New Roman" w:hAnsi="Times New Roman" w:cs="Times New Roman"/>
          <w:sz w:val="16"/>
          <w:szCs w:val="16"/>
        </w:rPr>
        <w:t xml:space="preserve">=crude absolute standardized mean difference; </w:t>
      </w:r>
      <w:proofErr w:type="spellStart"/>
      <w:r w:rsidR="00FC5166" w:rsidRPr="00985A1F">
        <w:rPr>
          <w:rFonts w:ascii="Times New Roman" w:hAnsi="Times New Roman" w:cs="Times New Roman"/>
          <w:sz w:val="16"/>
          <w:szCs w:val="16"/>
        </w:rPr>
        <w:t>ASMDw</w:t>
      </w:r>
      <w:proofErr w:type="spellEnd"/>
      <w:r w:rsidR="00FC5166" w:rsidRPr="00985A1F">
        <w:rPr>
          <w:rFonts w:ascii="Times New Roman" w:hAnsi="Times New Roman" w:cs="Times New Roman"/>
          <w:sz w:val="16"/>
          <w:szCs w:val="16"/>
        </w:rPr>
        <w:t>=weighted absolute standardized mean difference; COPD=chronic obstructive pulmonary disease; DOAC=</w:t>
      </w:r>
      <w:r w:rsidR="00FC5166" w:rsidRPr="00985A1F">
        <w:rPr>
          <w:rFonts w:ascii="Times New Roman" w:hAnsi="Times New Roman" w:cs="Times New Roman"/>
          <w:sz w:val="20"/>
          <w:szCs w:val="20"/>
        </w:rPr>
        <w:t xml:space="preserve"> </w:t>
      </w:r>
      <w:r w:rsidR="00FC5166" w:rsidRPr="00985A1F">
        <w:rPr>
          <w:rFonts w:ascii="Times New Roman" w:hAnsi="Times New Roman" w:cs="Times New Roman"/>
          <w:sz w:val="16"/>
          <w:szCs w:val="16"/>
        </w:rPr>
        <w:t>direct oral anticoagulants; DVT=deep vein thromboembolism; GI=gastrointestinal; HIV/AIDS=</w:t>
      </w:r>
      <w:r w:rsidR="00FC5166" w:rsidRPr="00985A1F">
        <w:rPr>
          <w:rFonts w:ascii="Times New Roman" w:hAnsi="Times New Roman" w:cs="Times New Roman"/>
        </w:rPr>
        <w:t xml:space="preserve"> </w:t>
      </w:r>
      <w:r w:rsidR="00FC5166" w:rsidRPr="00985A1F">
        <w:rPr>
          <w:rFonts w:ascii="Times New Roman" w:hAnsi="Times New Roman" w:cs="Times New Roman"/>
          <w:sz w:val="16"/>
          <w:szCs w:val="16"/>
        </w:rPr>
        <w:t>human immunodeficiency virus/acquired immunodeficiency syndrome; H2RA=</w:t>
      </w:r>
      <w:r w:rsidR="00FC5166" w:rsidRPr="00985A1F">
        <w:rPr>
          <w:rFonts w:ascii="Times New Roman" w:hAnsi="Times New Roman" w:cs="Times New Roman"/>
          <w:sz w:val="20"/>
          <w:szCs w:val="20"/>
        </w:rPr>
        <w:t xml:space="preserve"> </w:t>
      </w:r>
      <w:r w:rsidR="00FC5166" w:rsidRPr="00985A1F">
        <w:rPr>
          <w:rFonts w:ascii="Times New Roman" w:hAnsi="Times New Roman" w:cs="Times New Roman"/>
          <w:sz w:val="16"/>
          <w:szCs w:val="16"/>
        </w:rPr>
        <w:t>histamine type-2 receptor antagonists; OAC=oral anticoagulant; PPI=proton pump inhibitor; SD=standard deviation.</w:t>
      </w:r>
    </w:p>
    <w:p w14:paraId="5CC8D135" w14:textId="50E61315" w:rsidR="00AF3898" w:rsidRPr="00985A1F" w:rsidRDefault="00AA3910">
      <w:pPr>
        <w:rPr>
          <w:rFonts w:ascii="Times New Roman" w:hAnsi="Times New Roman" w:cs="Times New Roman"/>
          <w:b/>
          <w:bCs/>
        </w:rPr>
      </w:pPr>
      <w:r w:rsidRPr="00985A1F">
        <w:rPr>
          <w:rFonts w:ascii="Times New Roman" w:hAnsi="Times New Roman" w:cs="Times New Roman"/>
          <w:b/>
          <w:bCs/>
        </w:rPr>
        <w:lastRenderedPageBreak/>
        <w:t>Table S</w:t>
      </w:r>
      <w:r w:rsidR="00D347E6" w:rsidRPr="00985A1F">
        <w:rPr>
          <w:rFonts w:ascii="Times New Roman" w:hAnsi="Times New Roman" w:cs="Times New Roman"/>
          <w:b/>
          <w:bCs/>
        </w:rPr>
        <w:t>4</w:t>
      </w:r>
      <w:r w:rsidRPr="00985A1F">
        <w:rPr>
          <w:rFonts w:ascii="Times New Roman" w:hAnsi="Times New Roman" w:cs="Times New Roman"/>
          <w:b/>
          <w:bCs/>
        </w:rPr>
        <w:t>. List of predictors and corresponding coefficients for EHR-continuity prediction algorithm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598"/>
        <w:gridCol w:w="1620"/>
      </w:tblGrid>
      <w:tr w:rsidR="00FE149F" w:rsidRPr="00985A1F" w14:paraId="7B33919F" w14:textId="77777777" w:rsidTr="004E312F">
        <w:trPr>
          <w:trHeight w:val="300"/>
        </w:trPr>
        <w:tc>
          <w:tcPr>
            <w:tcW w:w="5598" w:type="dxa"/>
            <w:noWrap/>
            <w:hideMark/>
          </w:tcPr>
          <w:p w14:paraId="53BBCB50" w14:textId="77777777" w:rsidR="00FE149F" w:rsidRPr="00985A1F" w:rsidRDefault="00FE149F" w:rsidP="004E312F">
            <w:pPr>
              <w:spacing w:line="259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Variable</w:t>
            </w:r>
          </w:p>
        </w:tc>
        <w:tc>
          <w:tcPr>
            <w:tcW w:w="1620" w:type="dxa"/>
            <w:noWrap/>
            <w:hideMark/>
          </w:tcPr>
          <w:p w14:paraId="6673954D" w14:textId="77777777" w:rsidR="00FE149F" w:rsidRPr="00985A1F" w:rsidRDefault="00FE149F" w:rsidP="004E312F">
            <w:pPr>
              <w:spacing w:line="259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Coefficient</w:t>
            </w:r>
          </w:p>
        </w:tc>
      </w:tr>
      <w:tr w:rsidR="00FE149F" w:rsidRPr="00985A1F" w14:paraId="695DC634" w14:textId="77777777" w:rsidTr="004E312F">
        <w:trPr>
          <w:trHeight w:val="288"/>
        </w:trPr>
        <w:tc>
          <w:tcPr>
            <w:tcW w:w="5598" w:type="dxa"/>
            <w:noWrap/>
            <w:hideMark/>
          </w:tcPr>
          <w:p w14:paraId="04667B20" w14:textId="77777777" w:rsidR="00FE149F" w:rsidRPr="00985A1F" w:rsidRDefault="00FE149F" w:rsidP="004E312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sz w:val="20"/>
                <w:szCs w:val="20"/>
              </w:rPr>
              <w:t>Intercept</w:t>
            </w:r>
          </w:p>
        </w:tc>
        <w:tc>
          <w:tcPr>
            <w:tcW w:w="1620" w:type="dxa"/>
            <w:noWrap/>
            <w:hideMark/>
          </w:tcPr>
          <w:p w14:paraId="6A8E1F90" w14:textId="77777777" w:rsidR="00FE149F" w:rsidRPr="00985A1F" w:rsidRDefault="00FE149F" w:rsidP="004E312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sz w:val="20"/>
                <w:szCs w:val="20"/>
              </w:rPr>
              <w:t>-0.010</w:t>
            </w:r>
          </w:p>
        </w:tc>
      </w:tr>
      <w:tr w:rsidR="00FE149F" w:rsidRPr="00985A1F" w14:paraId="0D513258" w14:textId="77777777" w:rsidTr="004E312F">
        <w:trPr>
          <w:trHeight w:val="288"/>
        </w:trPr>
        <w:tc>
          <w:tcPr>
            <w:tcW w:w="5598" w:type="dxa"/>
            <w:noWrap/>
            <w:hideMark/>
          </w:tcPr>
          <w:p w14:paraId="4D89B280" w14:textId="77777777" w:rsidR="00FE149F" w:rsidRPr="00985A1F" w:rsidRDefault="00FE149F" w:rsidP="004E312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sz w:val="20"/>
                <w:szCs w:val="20"/>
              </w:rPr>
              <w:t>Having seen the same provider twice</w:t>
            </w:r>
          </w:p>
        </w:tc>
        <w:tc>
          <w:tcPr>
            <w:tcW w:w="1620" w:type="dxa"/>
            <w:noWrap/>
            <w:hideMark/>
          </w:tcPr>
          <w:p w14:paraId="3691AAC6" w14:textId="77777777" w:rsidR="00FE149F" w:rsidRPr="00985A1F" w:rsidRDefault="00FE149F" w:rsidP="004E312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sz w:val="20"/>
                <w:szCs w:val="20"/>
              </w:rPr>
              <w:t>0.049</w:t>
            </w:r>
          </w:p>
        </w:tc>
      </w:tr>
      <w:tr w:rsidR="00FE149F" w:rsidRPr="00985A1F" w14:paraId="4CF2F088" w14:textId="77777777" w:rsidTr="004E312F">
        <w:trPr>
          <w:trHeight w:val="288"/>
        </w:trPr>
        <w:tc>
          <w:tcPr>
            <w:tcW w:w="5598" w:type="dxa"/>
            <w:noWrap/>
            <w:hideMark/>
          </w:tcPr>
          <w:p w14:paraId="7F050739" w14:textId="282EA403" w:rsidR="00FE149F" w:rsidRPr="00985A1F" w:rsidRDefault="00FE149F" w:rsidP="004E312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sz w:val="20"/>
                <w:szCs w:val="20"/>
              </w:rPr>
              <w:t xml:space="preserve">Having seen the same provider </w:t>
            </w:r>
            <w:r w:rsidR="00D27F7A">
              <w:rPr>
                <w:rFonts w:ascii="Times New Roman" w:hAnsi="Times New Roman" w:cs="Times New Roman"/>
                <w:sz w:val="20"/>
                <w:szCs w:val="20"/>
              </w:rPr>
              <w:t>≥</w:t>
            </w:r>
            <w:r w:rsidRPr="00985A1F">
              <w:rPr>
                <w:rFonts w:ascii="Times New Roman" w:hAnsi="Times New Roman" w:cs="Times New Roman"/>
                <w:sz w:val="20"/>
                <w:szCs w:val="20"/>
              </w:rPr>
              <w:t>3 times</w:t>
            </w:r>
          </w:p>
        </w:tc>
        <w:tc>
          <w:tcPr>
            <w:tcW w:w="1620" w:type="dxa"/>
            <w:noWrap/>
            <w:hideMark/>
          </w:tcPr>
          <w:p w14:paraId="7EF30AD1" w14:textId="77777777" w:rsidR="00FE149F" w:rsidRPr="00985A1F" w:rsidRDefault="00FE149F" w:rsidP="004E312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sz w:val="20"/>
                <w:szCs w:val="20"/>
              </w:rPr>
              <w:t>0.087</w:t>
            </w:r>
          </w:p>
        </w:tc>
      </w:tr>
      <w:tr w:rsidR="00FE149F" w:rsidRPr="00985A1F" w14:paraId="38D02867" w14:textId="77777777" w:rsidTr="004E312F">
        <w:trPr>
          <w:trHeight w:val="288"/>
        </w:trPr>
        <w:tc>
          <w:tcPr>
            <w:tcW w:w="5598" w:type="dxa"/>
            <w:noWrap/>
            <w:hideMark/>
          </w:tcPr>
          <w:p w14:paraId="1F026DF2" w14:textId="77777777" w:rsidR="00FE149F" w:rsidRPr="00985A1F" w:rsidRDefault="00FE149F" w:rsidP="004E312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sz w:val="20"/>
                <w:szCs w:val="20"/>
              </w:rPr>
              <w:t>Having general medical exam*</w:t>
            </w:r>
          </w:p>
        </w:tc>
        <w:tc>
          <w:tcPr>
            <w:tcW w:w="1620" w:type="dxa"/>
            <w:noWrap/>
            <w:hideMark/>
          </w:tcPr>
          <w:p w14:paraId="3B409CE7" w14:textId="77777777" w:rsidR="00FE149F" w:rsidRPr="00985A1F" w:rsidRDefault="00FE149F" w:rsidP="004E312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sz w:val="20"/>
                <w:szCs w:val="20"/>
              </w:rPr>
              <w:t>0.078</w:t>
            </w:r>
          </w:p>
        </w:tc>
      </w:tr>
      <w:tr w:rsidR="00FE149F" w:rsidRPr="00985A1F" w14:paraId="6B8EEAF5" w14:textId="77777777" w:rsidTr="004E312F">
        <w:trPr>
          <w:trHeight w:val="288"/>
        </w:trPr>
        <w:tc>
          <w:tcPr>
            <w:tcW w:w="5598" w:type="dxa"/>
            <w:noWrap/>
            <w:hideMark/>
          </w:tcPr>
          <w:p w14:paraId="24AAD322" w14:textId="77777777" w:rsidR="00FE149F" w:rsidRPr="00985A1F" w:rsidRDefault="00FE149F" w:rsidP="004E312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sz w:val="20"/>
                <w:szCs w:val="20"/>
              </w:rPr>
              <w:t>Mammography*</w:t>
            </w:r>
          </w:p>
        </w:tc>
        <w:tc>
          <w:tcPr>
            <w:tcW w:w="1620" w:type="dxa"/>
            <w:noWrap/>
            <w:hideMark/>
          </w:tcPr>
          <w:p w14:paraId="48727F6A" w14:textId="77777777" w:rsidR="00FE149F" w:rsidRPr="00985A1F" w:rsidRDefault="00FE149F" w:rsidP="004E312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sz w:val="20"/>
                <w:szCs w:val="20"/>
              </w:rPr>
              <w:t>0.075</w:t>
            </w:r>
          </w:p>
        </w:tc>
      </w:tr>
      <w:tr w:rsidR="00FE149F" w:rsidRPr="00985A1F" w14:paraId="50078FA3" w14:textId="77777777" w:rsidTr="004E312F">
        <w:trPr>
          <w:trHeight w:val="288"/>
        </w:trPr>
        <w:tc>
          <w:tcPr>
            <w:tcW w:w="5598" w:type="dxa"/>
            <w:noWrap/>
            <w:hideMark/>
          </w:tcPr>
          <w:p w14:paraId="64D8B6F5" w14:textId="77777777" w:rsidR="00FE149F" w:rsidRPr="00985A1F" w:rsidRDefault="00FE149F" w:rsidP="004E312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sz w:val="20"/>
                <w:szCs w:val="20"/>
              </w:rPr>
              <w:t>Pap smear*</w:t>
            </w:r>
          </w:p>
        </w:tc>
        <w:tc>
          <w:tcPr>
            <w:tcW w:w="1620" w:type="dxa"/>
            <w:noWrap/>
            <w:hideMark/>
          </w:tcPr>
          <w:p w14:paraId="68EFBBE1" w14:textId="77777777" w:rsidR="00FE149F" w:rsidRPr="00985A1F" w:rsidRDefault="00FE149F" w:rsidP="004E312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sz w:val="20"/>
                <w:szCs w:val="20"/>
              </w:rPr>
              <w:t>0.009</w:t>
            </w:r>
          </w:p>
        </w:tc>
      </w:tr>
      <w:tr w:rsidR="00FE149F" w:rsidRPr="00985A1F" w14:paraId="43AD573F" w14:textId="77777777" w:rsidTr="004E312F">
        <w:trPr>
          <w:trHeight w:val="288"/>
        </w:trPr>
        <w:tc>
          <w:tcPr>
            <w:tcW w:w="5598" w:type="dxa"/>
            <w:noWrap/>
            <w:hideMark/>
          </w:tcPr>
          <w:p w14:paraId="4D1E4571" w14:textId="77777777" w:rsidR="00FE149F" w:rsidRPr="00985A1F" w:rsidRDefault="00FE149F" w:rsidP="004E312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sz w:val="20"/>
                <w:szCs w:val="20"/>
              </w:rPr>
              <w:t>PSA Test*</w:t>
            </w:r>
          </w:p>
        </w:tc>
        <w:tc>
          <w:tcPr>
            <w:tcW w:w="1620" w:type="dxa"/>
            <w:noWrap/>
            <w:hideMark/>
          </w:tcPr>
          <w:p w14:paraId="1D5AE91A" w14:textId="77777777" w:rsidR="00FE149F" w:rsidRPr="00985A1F" w:rsidRDefault="00FE149F" w:rsidP="004E312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sz w:val="20"/>
                <w:szCs w:val="20"/>
              </w:rPr>
              <w:t>0.103</w:t>
            </w:r>
          </w:p>
        </w:tc>
      </w:tr>
      <w:tr w:rsidR="00FE149F" w:rsidRPr="00985A1F" w14:paraId="7535B5D1" w14:textId="77777777" w:rsidTr="004E312F">
        <w:trPr>
          <w:trHeight w:val="288"/>
        </w:trPr>
        <w:tc>
          <w:tcPr>
            <w:tcW w:w="5598" w:type="dxa"/>
            <w:noWrap/>
            <w:hideMark/>
          </w:tcPr>
          <w:p w14:paraId="6BF8ECB1" w14:textId="77777777" w:rsidR="00FE149F" w:rsidRPr="00985A1F" w:rsidRDefault="00FE149F" w:rsidP="004E312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sz w:val="20"/>
                <w:szCs w:val="20"/>
              </w:rPr>
              <w:t>Colonoscopy*</w:t>
            </w:r>
          </w:p>
        </w:tc>
        <w:tc>
          <w:tcPr>
            <w:tcW w:w="1620" w:type="dxa"/>
            <w:noWrap/>
            <w:hideMark/>
          </w:tcPr>
          <w:p w14:paraId="479D3637" w14:textId="77777777" w:rsidR="00FE149F" w:rsidRPr="00985A1F" w:rsidRDefault="00FE149F" w:rsidP="004E312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sz w:val="20"/>
                <w:szCs w:val="20"/>
              </w:rPr>
              <w:t>0.064</w:t>
            </w:r>
          </w:p>
        </w:tc>
      </w:tr>
      <w:tr w:rsidR="00FE149F" w:rsidRPr="00985A1F" w14:paraId="4A619871" w14:textId="77777777" w:rsidTr="004E312F">
        <w:trPr>
          <w:trHeight w:val="288"/>
        </w:trPr>
        <w:tc>
          <w:tcPr>
            <w:tcW w:w="5598" w:type="dxa"/>
            <w:noWrap/>
            <w:hideMark/>
          </w:tcPr>
          <w:p w14:paraId="288D0AF6" w14:textId="77777777" w:rsidR="00FE149F" w:rsidRPr="00985A1F" w:rsidRDefault="00FE149F" w:rsidP="004E312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sz w:val="20"/>
                <w:szCs w:val="20"/>
              </w:rPr>
              <w:t>Fecal occult blood test*</w:t>
            </w:r>
          </w:p>
        </w:tc>
        <w:tc>
          <w:tcPr>
            <w:tcW w:w="1620" w:type="dxa"/>
            <w:noWrap/>
            <w:hideMark/>
          </w:tcPr>
          <w:p w14:paraId="45EA58E8" w14:textId="77777777" w:rsidR="00FE149F" w:rsidRPr="00985A1F" w:rsidRDefault="00FE149F" w:rsidP="004E312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sz w:val="20"/>
                <w:szCs w:val="20"/>
              </w:rPr>
              <w:t>0.034</w:t>
            </w:r>
          </w:p>
        </w:tc>
      </w:tr>
      <w:tr w:rsidR="00FE149F" w:rsidRPr="00985A1F" w14:paraId="1D28187E" w14:textId="77777777" w:rsidTr="004E312F">
        <w:trPr>
          <w:trHeight w:val="288"/>
        </w:trPr>
        <w:tc>
          <w:tcPr>
            <w:tcW w:w="5598" w:type="dxa"/>
            <w:noWrap/>
            <w:hideMark/>
          </w:tcPr>
          <w:p w14:paraId="1D2210ED" w14:textId="77777777" w:rsidR="00FE149F" w:rsidRPr="00985A1F" w:rsidRDefault="00FE149F" w:rsidP="004E312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sz w:val="20"/>
                <w:szCs w:val="20"/>
              </w:rPr>
              <w:t>Influenza vaccine*</w:t>
            </w:r>
          </w:p>
        </w:tc>
        <w:tc>
          <w:tcPr>
            <w:tcW w:w="1620" w:type="dxa"/>
            <w:noWrap/>
            <w:hideMark/>
          </w:tcPr>
          <w:p w14:paraId="3EF020D3" w14:textId="77777777" w:rsidR="00FE149F" w:rsidRPr="00985A1F" w:rsidRDefault="00FE149F" w:rsidP="004E312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sz w:val="20"/>
                <w:szCs w:val="20"/>
              </w:rPr>
              <w:t>0.102</w:t>
            </w:r>
          </w:p>
        </w:tc>
      </w:tr>
      <w:tr w:rsidR="00FE149F" w:rsidRPr="00985A1F" w14:paraId="52F2260F" w14:textId="77777777" w:rsidTr="004E312F">
        <w:trPr>
          <w:trHeight w:val="288"/>
        </w:trPr>
        <w:tc>
          <w:tcPr>
            <w:tcW w:w="5598" w:type="dxa"/>
            <w:noWrap/>
            <w:hideMark/>
          </w:tcPr>
          <w:p w14:paraId="26406B72" w14:textId="77777777" w:rsidR="00FE149F" w:rsidRPr="00985A1F" w:rsidRDefault="00FE149F" w:rsidP="004E312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sz w:val="20"/>
                <w:szCs w:val="20"/>
              </w:rPr>
              <w:t>Pneumococcal vaccine*</w:t>
            </w:r>
          </w:p>
        </w:tc>
        <w:tc>
          <w:tcPr>
            <w:tcW w:w="1620" w:type="dxa"/>
            <w:noWrap/>
            <w:hideMark/>
          </w:tcPr>
          <w:p w14:paraId="1066CDCF" w14:textId="77777777" w:rsidR="00FE149F" w:rsidRPr="00985A1F" w:rsidRDefault="00FE149F" w:rsidP="004E312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sz w:val="20"/>
                <w:szCs w:val="20"/>
              </w:rPr>
              <w:t>0.031</w:t>
            </w:r>
          </w:p>
        </w:tc>
      </w:tr>
      <w:tr w:rsidR="00FE149F" w:rsidRPr="00985A1F" w14:paraId="3A19CC8D" w14:textId="77777777" w:rsidTr="004E312F">
        <w:trPr>
          <w:trHeight w:val="288"/>
        </w:trPr>
        <w:tc>
          <w:tcPr>
            <w:tcW w:w="5598" w:type="dxa"/>
            <w:noWrap/>
            <w:hideMark/>
          </w:tcPr>
          <w:p w14:paraId="2EAAFF91" w14:textId="77777777" w:rsidR="00FE149F" w:rsidRPr="00985A1F" w:rsidRDefault="00FE149F" w:rsidP="004E312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sz w:val="20"/>
                <w:szCs w:val="20"/>
              </w:rPr>
              <w:t>Having BMI recorded*</w:t>
            </w:r>
          </w:p>
        </w:tc>
        <w:tc>
          <w:tcPr>
            <w:tcW w:w="1620" w:type="dxa"/>
            <w:noWrap/>
            <w:hideMark/>
          </w:tcPr>
          <w:p w14:paraId="711B29A7" w14:textId="77777777" w:rsidR="00FE149F" w:rsidRPr="00985A1F" w:rsidRDefault="00FE149F" w:rsidP="004E312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sz w:val="20"/>
                <w:szCs w:val="20"/>
              </w:rPr>
              <w:t>0.017</w:t>
            </w:r>
          </w:p>
        </w:tc>
      </w:tr>
      <w:tr w:rsidR="00FE149F" w:rsidRPr="00985A1F" w14:paraId="216D8418" w14:textId="77777777" w:rsidTr="004E312F">
        <w:trPr>
          <w:trHeight w:val="288"/>
        </w:trPr>
        <w:tc>
          <w:tcPr>
            <w:tcW w:w="5598" w:type="dxa"/>
            <w:noWrap/>
            <w:hideMark/>
          </w:tcPr>
          <w:p w14:paraId="0AC911D2" w14:textId="77777777" w:rsidR="00FE149F" w:rsidRPr="00985A1F" w:rsidRDefault="00FE149F" w:rsidP="004E312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sz w:val="20"/>
                <w:szCs w:val="20"/>
              </w:rPr>
              <w:t>Having 2 of the above routine care facts**</w:t>
            </w:r>
          </w:p>
        </w:tc>
        <w:tc>
          <w:tcPr>
            <w:tcW w:w="1620" w:type="dxa"/>
            <w:noWrap/>
            <w:hideMark/>
          </w:tcPr>
          <w:p w14:paraId="5EBD5B89" w14:textId="77777777" w:rsidR="00FE149F" w:rsidRPr="00985A1F" w:rsidRDefault="00FE149F" w:rsidP="004E312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sz w:val="20"/>
                <w:szCs w:val="20"/>
              </w:rPr>
              <w:t>0.049</w:t>
            </w:r>
          </w:p>
        </w:tc>
      </w:tr>
      <w:tr w:rsidR="00FE149F" w:rsidRPr="00985A1F" w14:paraId="775FC35D" w14:textId="77777777" w:rsidTr="004E312F">
        <w:trPr>
          <w:trHeight w:val="288"/>
        </w:trPr>
        <w:tc>
          <w:tcPr>
            <w:tcW w:w="5598" w:type="dxa"/>
            <w:noWrap/>
            <w:hideMark/>
          </w:tcPr>
          <w:p w14:paraId="017140B9" w14:textId="77777777" w:rsidR="00FE149F" w:rsidRPr="00985A1F" w:rsidRDefault="00FE149F" w:rsidP="004E312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sz w:val="20"/>
                <w:szCs w:val="20"/>
              </w:rPr>
              <w:t>With any one medication use record</w:t>
            </w:r>
          </w:p>
        </w:tc>
        <w:tc>
          <w:tcPr>
            <w:tcW w:w="1620" w:type="dxa"/>
            <w:noWrap/>
            <w:hideMark/>
          </w:tcPr>
          <w:p w14:paraId="70CCAEEE" w14:textId="77777777" w:rsidR="00FE149F" w:rsidRPr="00985A1F" w:rsidRDefault="00FE149F" w:rsidP="004E312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sz w:val="20"/>
                <w:szCs w:val="20"/>
              </w:rPr>
              <w:t>0.002</w:t>
            </w:r>
          </w:p>
        </w:tc>
      </w:tr>
      <w:tr w:rsidR="00FE149F" w:rsidRPr="00985A1F" w14:paraId="037F82AD" w14:textId="77777777" w:rsidTr="004E312F">
        <w:trPr>
          <w:trHeight w:val="288"/>
        </w:trPr>
        <w:tc>
          <w:tcPr>
            <w:tcW w:w="5598" w:type="dxa"/>
            <w:noWrap/>
            <w:hideMark/>
          </w:tcPr>
          <w:p w14:paraId="2FD6C989" w14:textId="77777777" w:rsidR="00FE149F" w:rsidRPr="00985A1F" w:rsidRDefault="00FE149F" w:rsidP="004E312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sz w:val="20"/>
                <w:szCs w:val="20"/>
              </w:rPr>
              <w:t>With at least 2 medication use records</w:t>
            </w:r>
          </w:p>
        </w:tc>
        <w:tc>
          <w:tcPr>
            <w:tcW w:w="1620" w:type="dxa"/>
            <w:noWrap/>
            <w:hideMark/>
          </w:tcPr>
          <w:p w14:paraId="5DFE6542" w14:textId="77777777" w:rsidR="00FE149F" w:rsidRPr="00985A1F" w:rsidRDefault="00FE149F" w:rsidP="004E312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sz w:val="20"/>
                <w:szCs w:val="20"/>
              </w:rPr>
              <w:t>0.074</w:t>
            </w:r>
          </w:p>
        </w:tc>
      </w:tr>
      <w:tr w:rsidR="00FE149F" w:rsidRPr="00985A1F" w14:paraId="027FB36B" w14:textId="77777777" w:rsidTr="004E312F">
        <w:trPr>
          <w:trHeight w:val="288"/>
        </w:trPr>
        <w:tc>
          <w:tcPr>
            <w:tcW w:w="5598" w:type="dxa"/>
            <w:noWrap/>
            <w:hideMark/>
          </w:tcPr>
          <w:p w14:paraId="4DC4D753" w14:textId="77777777" w:rsidR="00FE149F" w:rsidRPr="00985A1F" w:rsidRDefault="00FE149F" w:rsidP="004E312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sz w:val="20"/>
                <w:szCs w:val="20"/>
              </w:rPr>
              <w:t>Having A1C ordered or value recorded*</w:t>
            </w:r>
          </w:p>
        </w:tc>
        <w:tc>
          <w:tcPr>
            <w:tcW w:w="1620" w:type="dxa"/>
            <w:noWrap/>
            <w:hideMark/>
          </w:tcPr>
          <w:p w14:paraId="13857900" w14:textId="77777777" w:rsidR="00FE149F" w:rsidRPr="00985A1F" w:rsidRDefault="00FE149F" w:rsidP="004E312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sz w:val="20"/>
                <w:szCs w:val="20"/>
              </w:rPr>
              <w:t>0.018</w:t>
            </w:r>
          </w:p>
        </w:tc>
      </w:tr>
      <w:tr w:rsidR="00FE149F" w:rsidRPr="00985A1F" w14:paraId="145EAA98" w14:textId="77777777" w:rsidTr="004E312F">
        <w:trPr>
          <w:trHeight w:val="288"/>
        </w:trPr>
        <w:tc>
          <w:tcPr>
            <w:tcW w:w="5598" w:type="dxa"/>
            <w:noWrap/>
            <w:hideMark/>
          </w:tcPr>
          <w:p w14:paraId="7812CF1C" w14:textId="77777777" w:rsidR="00FE149F" w:rsidRPr="00985A1F" w:rsidRDefault="00FE149F" w:rsidP="004E312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sz w:val="20"/>
                <w:szCs w:val="20"/>
              </w:rPr>
              <w:t>Having at least one inpatient or outpatient encounter</w:t>
            </w:r>
          </w:p>
        </w:tc>
        <w:tc>
          <w:tcPr>
            <w:tcW w:w="1620" w:type="dxa"/>
            <w:noWrap/>
            <w:hideMark/>
          </w:tcPr>
          <w:p w14:paraId="04A04AB5" w14:textId="77777777" w:rsidR="00FE149F" w:rsidRPr="00985A1F" w:rsidRDefault="00FE149F" w:rsidP="004E312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sz w:val="20"/>
                <w:szCs w:val="20"/>
              </w:rPr>
              <w:t>0.091</w:t>
            </w:r>
          </w:p>
        </w:tc>
      </w:tr>
      <w:tr w:rsidR="00FE149F" w:rsidRPr="00985A1F" w14:paraId="08E960F7" w14:textId="77777777" w:rsidTr="004E312F">
        <w:trPr>
          <w:trHeight w:val="288"/>
        </w:trPr>
        <w:tc>
          <w:tcPr>
            <w:tcW w:w="5598" w:type="dxa"/>
            <w:noWrap/>
            <w:hideMark/>
          </w:tcPr>
          <w:p w14:paraId="0EC33C79" w14:textId="77777777" w:rsidR="00FE149F" w:rsidRPr="00985A1F" w:rsidRDefault="00FE149F" w:rsidP="004E312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sz w:val="20"/>
                <w:szCs w:val="20"/>
              </w:rPr>
              <w:t>Having at least two outpatient encounters</w:t>
            </w:r>
          </w:p>
        </w:tc>
        <w:tc>
          <w:tcPr>
            <w:tcW w:w="1620" w:type="dxa"/>
            <w:noWrap/>
            <w:hideMark/>
          </w:tcPr>
          <w:p w14:paraId="72F3AAB9" w14:textId="77777777" w:rsidR="00FE149F" w:rsidRPr="00985A1F" w:rsidRDefault="00FE149F" w:rsidP="004E312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sz w:val="20"/>
                <w:szCs w:val="20"/>
              </w:rPr>
              <w:t>0.050</w:t>
            </w:r>
          </w:p>
        </w:tc>
      </w:tr>
      <w:tr w:rsidR="00FE149F" w:rsidRPr="00985A1F" w14:paraId="5F03E901" w14:textId="77777777" w:rsidTr="004E312F">
        <w:trPr>
          <w:trHeight w:val="288"/>
        </w:trPr>
        <w:tc>
          <w:tcPr>
            <w:tcW w:w="5598" w:type="dxa"/>
            <w:noWrap/>
            <w:hideMark/>
          </w:tcPr>
          <w:p w14:paraId="7C398A9D" w14:textId="77777777" w:rsidR="00FE149F" w:rsidRPr="00985A1F" w:rsidRDefault="00FE149F" w:rsidP="004E312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sz w:val="20"/>
                <w:szCs w:val="20"/>
              </w:rPr>
              <w:t>With 1 diagnosis recorded in the EHR</w:t>
            </w:r>
          </w:p>
        </w:tc>
        <w:tc>
          <w:tcPr>
            <w:tcW w:w="1620" w:type="dxa"/>
            <w:noWrap/>
            <w:hideMark/>
          </w:tcPr>
          <w:p w14:paraId="4687B3A7" w14:textId="77777777" w:rsidR="00FE149F" w:rsidRPr="00985A1F" w:rsidRDefault="00FE149F" w:rsidP="004E312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sz w:val="20"/>
                <w:szCs w:val="20"/>
              </w:rPr>
              <w:t>-0.026</w:t>
            </w:r>
          </w:p>
        </w:tc>
      </w:tr>
      <w:tr w:rsidR="00FE149F" w:rsidRPr="00985A1F" w14:paraId="683A9531" w14:textId="77777777" w:rsidTr="004E312F">
        <w:trPr>
          <w:trHeight w:val="288"/>
        </w:trPr>
        <w:tc>
          <w:tcPr>
            <w:tcW w:w="5598" w:type="dxa"/>
            <w:noWrap/>
            <w:hideMark/>
          </w:tcPr>
          <w:p w14:paraId="340EB550" w14:textId="77777777" w:rsidR="00FE149F" w:rsidRPr="00985A1F" w:rsidRDefault="00FE149F" w:rsidP="004E312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sz w:val="20"/>
                <w:szCs w:val="20"/>
              </w:rPr>
              <w:t>With at least 2 diagnoses recorded in the EHR</w:t>
            </w:r>
          </w:p>
        </w:tc>
        <w:tc>
          <w:tcPr>
            <w:tcW w:w="1620" w:type="dxa"/>
            <w:noWrap/>
            <w:hideMark/>
          </w:tcPr>
          <w:p w14:paraId="334E91C2" w14:textId="77777777" w:rsidR="00FE149F" w:rsidRPr="00985A1F" w:rsidRDefault="00FE149F" w:rsidP="004E312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sz w:val="20"/>
                <w:szCs w:val="20"/>
              </w:rPr>
              <w:t>0.037</w:t>
            </w:r>
          </w:p>
        </w:tc>
      </w:tr>
      <w:tr w:rsidR="00FE149F" w:rsidRPr="00985A1F" w14:paraId="1B774708" w14:textId="77777777" w:rsidTr="004E312F">
        <w:trPr>
          <w:trHeight w:val="288"/>
        </w:trPr>
        <w:tc>
          <w:tcPr>
            <w:tcW w:w="5598" w:type="dxa"/>
            <w:noWrap/>
            <w:hideMark/>
          </w:tcPr>
          <w:p w14:paraId="2A7A7136" w14:textId="77777777" w:rsidR="00FE149F" w:rsidRPr="00985A1F" w:rsidRDefault="00FE149F" w:rsidP="004E312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sz w:val="20"/>
                <w:szCs w:val="20"/>
              </w:rPr>
              <w:t>Having any ED visit in the EHR</w:t>
            </w:r>
          </w:p>
        </w:tc>
        <w:tc>
          <w:tcPr>
            <w:tcW w:w="1620" w:type="dxa"/>
            <w:noWrap/>
            <w:hideMark/>
          </w:tcPr>
          <w:p w14:paraId="3655FA7C" w14:textId="77777777" w:rsidR="00FE149F" w:rsidRPr="00985A1F" w:rsidRDefault="00FE149F" w:rsidP="004E312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sz w:val="20"/>
                <w:szCs w:val="20"/>
              </w:rPr>
              <w:t>0.078</w:t>
            </w:r>
          </w:p>
        </w:tc>
      </w:tr>
    </w:tbl>
    <w:p w14:paraId="0E5CF55C" w14:textId="77777777" w:rsidR="006F1114" w:rsidRDefault="006F1114" w:rsidP="006F1114">
      <w:pPr>
        <w:rPr>
          <w:rFonts w:ascii="Times New Roman" w:hAnsi="Times New Roman" w:cs="Times New Roman"/>
          <w:bCs/>
          <w:sz w:val="20"/>
          <w:szCs w:val="20"/>
        </w:rPr>
      </w:pPr>
      <w:r w:rsidRPr="00985A1F">
        <w:rPr>
          <w:rFonts w:ascii="Times New Roman" w:hAnsi="Times New Roman" w:cs="Times New Roman"/>
          <w:bCs/>
          <w:sz w:val="20"/>
          <w:szCs w:val="20"/>
        </w:rPr>
        <w:t>** having 2 of the facts followed by *</w:t>
      </w:r>
    </w:p>
    <w:p w14:paraId="49437AB8" w14:textId="1F3D7356" w:rsidR="00AA3910" w:rsidRPr="00985A1F" w:rsidRDefault="006F1114" w:rsidP="006F111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Abbreviations: BMI = body mass </w:t>
      </w:r>
      <w:proofErr w:type="gramStart"/>
      <w:r>
        <w:rPr>
          <w:rFonts w:ascii="Times New Roman" w:hAnsi="Times New Roman" w:cs="Times New Roman"/>
          <w:bCs/>
          <w:sz w:val="20"/>
          <w:szCs w:val="20"/>
        </w:rPr>
        <w:t>index;  ED</w:t>
      </w:r>
      <w:proofErr w:type="gramEnd"/>
      <w:r>
        <w:rPr>
          <w:rFonts w:ascii="Times New Roman" w:hAnsi="Times New Roman" w:cs="Times New Roman"/>
          <w:bCs/>
          <w:sz w:val="20"/>
          <w:szCs w:val="20"/>
        </w:rPr>
        <w:t xml:space="preserve"> = emergency department; </w:t>
      </w:r>
      <w:r w:rsidRPr="00985A1F">
        <w:rPr>
          <w:rFonts w:ascii="Times New Roman" w:hAnsi="Times New Roman" w:cs="Times New Roman"/>
          <w:bCs/>
          <w:sz w:val="20"/>
          <w:szCs w:val="20"/>
        </w:rPr>
        <w:t>EHR=electronic health records</w:t>
      </w:r>
      <w:r>
        <w:rPr>
          <w:rFonts w:ascii="Times New Roman" w:hAnsi="Times New Roman" w:cs="Times New Roman"/>
          <w:bCs/>
          <w:sz w:val="20"/>
          <w:szCs w:val="20"/>
        </w:rPr>
        <w:t>;</w:t>
      </w:r>
      <w:r w:rsidRPr="00985A1F">
        <w:rPr>
          <w:rFonts w:ascii="Times New Roman" w:hAnsi="Times New Roman" w:cs="Times New Roman"/>
          <w:bCs/>
          <w:sz w:val="20"/>
          <w:szCs w:val="20"/>
        </w:rPr>
        <w:t xml:space="preserve"> PSA= prostate specific antigen</w:t>
      </w:r>
      <w:r>
        <w:rPr>
          <w:rFonts w:ascii="Times New Roman" w:hAnsi="Times New Roman" w:cs="Times New Roman"/>
          <w:bCs/>
          <w:sz w:val="20"/>
          <w:szCs w:val="20"/>
        </w:rPr>
        <w:t>.</w:t>
      </w:r>
      <w:r w:rsidR="00AA3910" w:rsidRPr="00985A1F">
        <w:rPr>
          <w:rFonts w:ascii="Times New Roman" w:hAnsi="Times New Roman" w:cs="Times New Roman"/>
          <w:b/>
          <w:bCs/>
        </w:rPr>
        <w:br w:type="page"/>
      </w:r>
    </w:p>
    <w:p w14:paraId="31E78363" w14:textId="77777777" w:rsidR="005E49A2" w:rsidRDefault="005E49A2" w:rsidP="005E49A2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Table S5. Number of patients, events, and follow-up time by exposure and EHR-continuity levels</w:t>
      </w:r>
    </w:p>
    <w:tbl>
      <w:tblPr>
        <w:tblW w:w="12506" w:type="dxa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8"/>
        <w:gridCol w:w="1872"/>
        <w:gridCol w:w="2016"/>
        <w:gridCol w:w="1109"/>
        <w:gridCol w:w="1109"/>
        <w:gridCol w:w="1109"/>
        <w:gridCol w:w="236"/>
        <w:gridCol w:w="1109"/>
        <w:gridCol w:w="1109"/>
        <w:gridCol w:w="1109"/>
      </w:tblGrid>
      <w:tr w:rsidR="005E49A2" w:rsidRPr="008646B9" w14:paraId="0277D4BE" w14:textId="77777777" w:rsidTr="0099410F">
        <w:trPr>
          <w:trHeight w:val="600"/>
        </w:trPr>
        <w:tc>
          <w:tcPr>
            <w:tcW w:w="1728" w:type="dxa"/>
            <w:vAlign w:val="bottom"/>
          </w:tcPr>
          <w:p w14:paraId="19A828E9" w14:textId="77777777" w:rsidR="005E49A2" w:rsidRPr="008646B9" w:rsidRDefault="005E49A2" w:rsidP="00994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Align w:val="bottom"/>
          </w:tcPr>
          <w:p w14:paraId="6336321B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6" w:type="dxa"/>
            <w:vAlign w:val="bottom"/>
          </w:tcPr>
          <w:p w14:paraId="312D303E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7" w:type="dxa"/>
            <w:gridSpan w:val="3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2DA08CB9" w14:textId="77777777" w:rsidR="005E49A2" w:rsidRPr="008646B9" w:rsidRDefault="005E49A2" w:rsidP="00994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Exposure</w:t>
            </w:r>
          </w:p>
        </w:tc>
        <w:tc>
          <w:tcPr>
            <w:tcW w:w="236" w:type="dxa"/>
            <w:noWrap/>
            <w:vAlign w:val="bottom"/>
          </w:tcPr>
          <w:p w14:paraId="034352A7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27" w:type="dxa"/>
            <w:gridSpan w:val="3"/>
            <w:tcBorders>
              <w:bottom w:val="single" w:sz="8" w:space="0" w:color="auto"/>
            </w:tcBorders>
            <w:vAlign w:val="center"/>
          </w:tcPr>
          <w:p w14:paraId="48C6820C" w14:textId="77777777" w:rsidR="005E49A2" w:rsidRPr="008646B9" w:rsidRDefault="005E49A2" w:rsidP="00994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Reference</w:t>
            </w:r>
          </w:p>
        </w:tc>
      </w:tr>
      <w:tr w:rsidR="005E49A2" w:rsidRPr="008646B9" w14:paraId="406F07EB" w14:textId="77777777" w:rsidTr="00D6429F">
        <w:trPr>
          <w:trHeight w:val="600"/>
        </w:trPr>
        <w:tc>
          <w:tcPr>
            <w:tcW w:w="1728" w:type="dxa"/>
            <w:tcBorders>
              <w:bottom w:val="single" w:sz="8" w:space="0" w:color="auto"/>
            </w:tcBorders>
            <w:vAlign w:val="bottom"/>
            <w:hideMark/>
          </w:tcPr>
          <w:p w14:paraId="4A2920FD" w14:textId="77777777" w:rsidR="005E49A2" w:rsidRPr="008646B9" w:rsidRDefault="005E49A2" w:rsidP="00994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Study example</w:t>
            </w:r>
          </w:p>
        </w:tc>
        <w:tc>
          <w:tcPr>
            <w:tcW w:w="1872" w:type="dxa"/>
            <w:tcBorders>
              <w:bottom w:val="single" w:sz="8" w:space="0" w:color="auto"/>
            </w:tcBorders>
            <w:vAlign w:val="bottom"/>
            <w:hideMark/>
          </w:tcPr>
          <w:p w14:paraId="26E36AF2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EHR-continuity</w:t>
            </w:r>
          </w:p>
        </w:tc>
        <w:tc>
          <w:tcPr>
            <w:tcW w:w="2016" w:type="dxa"/>
            <w:tcBorders>
              <w:bottom w:val="single" w:sz="8" w:space="0" w:color="auto"/>
            </w:tcBorders>
            <w:vAlign w:val="bottom"/>
            <w:hideMark/>
          </w:tcPr>
          <w:p w14:paraId="7D8A9902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Data</w:t>
            </w:r>
          </w:p>
        </w:tc>
        <w:tc>
          <w:tcPr>
            <w:tcW w:w="1109" w:type="dxa"/>
            <w:tcBorders>
              <w:top w:val="single" w:sz="8" w:space="0" w:color="auto"/>
              <w:bottom w:val="single" w:sz="8" w:space="0" w:color="auto"/>
            </w:tcBorders>
            <w:vAlign w:val="center"/>
            <w:hideMark/>
          </w:tcPr>
          <w:p w14:paraId="491CCC6D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Number of patients</w:t>
            </w:r>
          </w:p>
        </w:tc>
        <w:tc>
          <w:tcPr>
            <w:tcW w:w="1109" w:type="dxa"/>
            <w:tcBorders>
              <w:top w:val="single" w:sz="8" w:space="0" w:color="auto"/>
              <w:bottom w:val="single" w:sz="8" w:space="0" w:color="auto"/>
            </w:tcBorders>
            <w:vAlign w:val="center"/>
            <w:hideMark/>
          </w:tcPr>
          <w:p w14:paraId="70DB3E3F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Number of events</w:t>
            </w:r>
          </w:p>
        </w:tc>
        <w:tc>
          <w:tcPr>
            <w:tcW w:w="1109" w:type="dxa"/>
            <w:tcBorders>
              <w:top w:val="single" w:sz="8" w:space="0" w:color="auto"/>
              <w:bottom w:val="single" w:sz="8" w:space="0" w:color="auto"/>
            </w:tcBorders>
            <w:vAlign w:val="center"/>
            <w:hideMark/>
          </w:tcPr>
          <w:p w14:paraId="25EFF01F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Total person-years</w:t>
            </w:r>
          </w:p>
        </w:tc>
        <w:tc>
          <w:tcPr>
            <w:tcW w:w="236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00DBAB35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single" w:sz="8" w:space="0" w:color="auto"/>
              <w:bottom w:val="single" w:sz="8" w:space="0" w:color="auto"/>
            </w:tcBorders>
            <w:vAlign w:val="center"/>
            <w:hideMark/>
          </w:tcPr>
          <w:p w14:paraId="0643D0D9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Number of patients</w:t>
            </w:r>
          </w:p>
        </w:tc>
        <w:tc>
          <w:tcPr>
            <w:tcW w:w="1109" w:type="dxa"/>
            <w:tcBorders>
              <w:top w:val="single" w:sz="8" w:space="0" w:color="auto"/>
              <w:bottom w:val="single" w:sz="8" w:space="0" w:color="auto"/>
            </w:tcBorders>
            <w:vAlign w:val="center"/>
            <w:hideMark/>
          </w:tcPr>
          <w:p w14:paraId="72AFB7F9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Number of events</w:t>
            </w:r>
          </w:p>
        </w:tc>
        <w:tc>
          <w:tcPr>
            <w:tcW w:w="1109" w:type="dxa"/>
            <w:tcBorders>
              <w:top w:val="single" w:sz="8" w:space="0" w:color="auto"/>
              <w:bottom w:val="single" w:sz="8" w:space="0" w:color="auto"/>
            </w:tcBorders>
            <w:vAlign w:val="center"/>
            <w:hideMark/>
          </w:tcPr>
          <w:p w14:paraId="5A31B80F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Total person-years</w:t>
            </w:r>
          </w:p>
        </w:tc>
      </w:tr>
      <w:tr w:rsidR="005E49A2" w:rsidRPr="008646B9" w14:paraId="645A8CF4" w14:textId="77777777" w:rsidTr="00D6429F">
        <w:trPr>
          <w:trHeight w:val="367"/>
        </w:trPr>
        <w:tc>
          <w:tcPr>
            <w:tcW w:w="12506" w:type="dxa"/>
            <w:gridSpan w:val="10"/>
            <w:tcBorders>
              <w:bottom w:val="single" w:sz="8" w:space="0" w:color="auto"/>
            </w:tcBorders>
            <w:vAlign w:val="center"/>
          </w:tcPr>
          <w:p w14:paraId="7E8F8E7F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MA EHR system</w:t>
            </w:r>
          </w:p>
        </w:tc>
      </w:tr>
      <w:tr w:rsidR="005E49A2" w:rsidRPr="008646B9" w14:paraId="4A72ECC6" w14:textId="77777777" w:rsidTr="00D6429F">
        <w:trPr>
          <w:trHeight w:val="300"/>
        </w:trPr>
        <w:tc>
          <w:tcPr>
            <w:tcW w:w="1728" w:type="dxa"/>
            <w:vMerge w:val="restart"/>
            <w:tcBorders>
              <w:top w:val="single" w:sz="8" w:space="0" w:color="auto"/>
            </w:tcBorders>
            <w:vAlign w:val="center"/>
            <w:hideMark/>
          </w:tcPr>
          <w:p w14:paraId="00DE5F5C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PPI vs. H2RA and risk of pneumonia</w:t>
            </w:r>
          </w:p>
        </w:tc>
        <w:tc>
          <w:tcPr>
            <w:tcW w:w="1872" w:type="dxa"/>
            <w:vMerge w:val="restart"/>
            <w:tcBorders>
              <w:top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DFD036B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Total cohort</w:t>
            </w:r>
          </w:p>
        </w:tc>
        <w:tc>
          <w:tcPr>
            <w:tcW w:w="2016" w:type="dxa"/>
            <w:tcBorders>
              <w:top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790627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 alone</w:t>
            </w:r>
          </w:p>
        </w:tc>
        <w:tc>
          <w:tcPr>
            <w:tcW w:w="1109" w:type="dxa"/>
            <w:tcBorders>
              <w:top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3EDC2F0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51099</w:t>
            </w:r>
          </w:p>
        </w:tc>
        <w:tc>
          <w:tcPr>
            <w:tcW w:w="1109" w:type="dxa"/>
            <w:tcBorders>
              <w:top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5C3093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2367</w:t>
            </w:r>
          </w:p>
        </w:tc>
        <w:tc>
          <w:tcPr>
            <w:tcW w:w="1109" w:type="dxa"/>
            <w:tcBorders>
              <w:top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2C06ADE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40487</w:t>
            </w:r>
          </w:p>
        </w:tc>
        <w:tc>
          <w:tcPr>
            <w:tcW w:w="236" w:type="dxa"/>
            <w:tcBorders>
              <w:top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AD09D0B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0257308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14447</w:t>
            </w:r>
          </w:p>
        </w:tc>
        <w:tc>
          <w:tcPr>
            <w:tcW w:w="1109" w:type="dxa"/>
            <w:tcBorders>
              <w:top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7BAD10C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778</w:t>
            </w:r>
          </w:p>
        </w:tc>
        <w:tc>
          <w:tcPr>
            <w:tcW w:w="1109" w:type="dxa"/>
            <w:tcBorders>
              <w:top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4F29CB6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11312</w:t>
            </w:r>
          </w:p>
        </w:tc>
      </w:tr>
      <w:tr w:rsidR="005E49A2" w:rsidRPr="008646B9" w14:paraId="727F6E21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35F24F08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/>
            <w:shd w:val="clear" w:color="auto" w:fill="F2F2F2" w:themeFill="background1" w:themeFillShade="F2"/>
            <w:vAlign w:val="center"/>
            <w:hideMark/>
          </w:tcPr>
          <w:p w14:paraId="2BCEBD59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16" w:type="dxa"/>
            <w:shd w:val="clear" w:color="auto" w:fill="F2F2F2" w:themeFill="background1" w:themeFillShade="F2"/>
            <w:vAlign w:val="center"/>
            <w:hideMark/>
          </w:tcPr>
          <w:p w14:paraId="3542D833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EHR-claims data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606CE056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51099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4BE72BD7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7908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7E89C6D2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37826</w:t>
            </w:r>
          </w:p>
        </w:tc>
        <w:tc>
          <w:tcPr>
            <w:tcW w:w="236" w:type="dxa"/>
            <w:shd w:val="clear" w:color="auto" w:fill="F2F2F2" w:themeFill="background1" w:themeFillShade="F2"/>
            <w:noWrap/>
            <w:vAlign w:val="center"/>
            <w:hideMark/>
          </w:tcPr>
          <w:p w14:paraId="069D5FD4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5E71ED1B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14447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53A1FB46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2294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08319DCD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10580</w:t>
            </w:r>
          </w:p>
        </w:tc>
      </w:tr>
      <w:tr w:rsidR="005E49A2" w:rsidRPr="008646B9" w14:paraId="54F58F72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1DB0CBB8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 w:val="restart"/>
            <w:vAlign w:val="center"/>
            <w:hideMark/>
          </w:tcPr>
          <w:p w14:paraId="228422B2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Excluding lower 25%</w:t>
            </w:r>
          </w:p>
        </w:tc>
        <w:tc>
          <w:tcPr>
            <w:tcW w:w="2016" w:type="dxa"/>
            <w:vAlign w:val="center"/>
            <w:hideMark/>
          </w:tcPr>
          <w:p w14:paraId="4233B9C4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 alone</w:t>
            </w:r>
          </w:p>
        </w:tc>
        <w:tc>
          <w:tcPr>
            <w:tcW w:w="1109" w:type="dxa"/>
            <w:vAlign w:val="center"/>
            <w:hideMark/>
          </w:tcPr>
          <w:p w14:paraId="556A6965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37455</w:t>
            </w:r>
          </w:p>
        </w:tc>
        <w:tc>
          <w:tcPr>
            <w:tcW w:w="1109" w:type="dxa"/>
            <w:vAlign w:val="center"/>
            <w:hideMark/>
          </w:tcPr>
          <w:p w14:paraId="6E5A35AF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2091</w:t>
            </w:r>
          </w:p>
        </w:tc>
        <w:tc>
          <w:tcPr>
            <w:tcW w:w="1109" w:type="dxa"/>
            <w:noWrap/>
            <w:vAlign w:val="center"/>
            <w:hideMark/>
          </w:tcPr>
          <w:p w14:paraId="15CA6D4B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29968</w:t>
            </w:r>
          </w:p>
        </w:tc>
        <w:tc>
          <w:tcPr>
            <w:tcW w:w="236" w:type="dxa"/>
            <w:noWrap/>
            <w:vAlign w:val="center"/>
            <w:hideMark/>
          </w:tcPr>
          <w:p w14:paraId="11CF8D52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noWrap/>
            <w:vAlign w:val="center"/>
            <w:hideMark/>
          </w:tcPr>
          <w:p w14:paraId="626D49AB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11742</w:t>
            </w:r>
          </w:p>
        </w:tc>
        <w:tc>
          <w:tcPr>
            <w:tcW w:w="1109" w:type="dxa"/>
            <w:noWrap/>
            <w:vAlign w:val="center"/>
            <w:hideMark/>
          </w:tcPr>
          <w:p w14:paraId="15B01EE2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743</w:t>
            </w:r>
          </w:p>
        </w:tc>
        <w:tc>
          <w:tcPr>
            <w:tcW w:w="1109" w:type="dxa"/>
            <w:noWrap/>
            <w:vAlign w:val="center"/>
            <w:hideMark/>
          </w:tcPr>
          <w:p w14:paraId="209D7DF3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9195</w:t>
            </w:r>
          </w:p>
        </w:tc>
      </w:tr>
      <w:tr w:rsidR="005E49A2" w:rsidRPr="008646B9" w14:paraId="6C804ED8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6B8CDCC8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/>
            <w:vAlign w:val="center"/>
            <w:hideMark/>
          </w:tcPr>
          <w:p w14:paraId="15FED2BB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16" w:type="dxa"/>
            <w:vAlign w:val="center"/>
            <w:hideMark/>
          </w:tcPr>
          <w:p w14:paraId="6BE6FCF7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EHR-claims data</w:t>
            </w:r>
          </w:p>
        </w:tc>
        <w:tc>
          <w:tcPr>
            <w:tcW w:w="1109" w:type="dxa"/>
            <w:vAlign w:val="center"/>
            <w:hideMark/>
          </w:tcPr>
          <w:p w14:paraId="17836FF1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37455</w:t>
            </w:r>
          </w:p>
        </w:tc>
        <w:tc>
          <w:tcPr>
            <w:tcW w:w="1109" w:type="dxa"/>
            <w:vAlign w:val="center"/>
            <w:hideMark/>
          </w:tcPr>
          <w:p w14:paraId="286A2CB8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5866</w:t>
            </w:r>
          </w:p>
        </w:tc>
        <w:tc>
          <w:tcPr>
            <w:tcW w:w="1109" w:type="dxa"/>
            <w:noWrap/>
            <w:vAlign w:val="center"/>
            <w:hideMark/>
          </w:tcPr>
          <w:p w14:paraId="0C426337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28104</w:t>
            </w:r>
          </w:p>
        </w:tc>
        <w:tc>
          <w:tcPr>
            <w:tcW w:w="236" w:type="dxa"/>
            <w:noWrap/>
            <w:vAlign w:val="center"/>
            <w:hideMark/>
          </w:tcPr>
          <w:p w14:paraId="69E4FCAF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noWrap/>
            <w:vAlign w:val="center"/>
            <w:hideMark/>
          </w:tcPr>
          <w:p w14:paraId="10BEBF43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11742</w:t>
            </w:r>
          </w:p>
        </w:tc>
        <w:tc>
          <w:tcPr>
            <w:tcW w:w="1109" w:type="dxa"/>
            <w:noWrap/>
            <w:vAlign w:val="center"/>
            <w:hideMark/>
          </w:tcPr>
          <w:p w14:paraId="00BC2038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1945</w:t>
            </w:r>
          </w:p>
        </w:tc>
        <w:tc>
          <w:tcPr>
            <w:tcW w:w="1109" w:type="dxa"/>
            <w:noWrap/>
            <w:vAlign w:val="center"/>
            <w:hideMark/>
          </w:tcPr>
          <w:p w14:paraId="4C2CC4A2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8601</w:t>
            </w:r>
          </w:p>
        </w:tc>
      </w:tr>
      <w:tr w:rsidR="005E49A2" w:rsidRPr="008646B9" w14:paraId="64C1B2F8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115DB187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527041A9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Excluding lower 50%</w:t>
            </w:r>
          </w:p>
        </w:tc>
        <w:tc>
          <w:tcPr>
            <w:tcW w:w="2016" w:type="dxa"/>
            <w:shd w:val="clear" w:color="auto" w:fill="F2F2F2" w:themeFill="background1" w:themeFillShade="F2"/>
            <w:vAlign w:val="center"/>
            <w:hideMark/>
          </w:tcPr>
          <w:p w14:paraId="3793E462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 alone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3FAD6456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24461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79EEFDD2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1611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608C6589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19933</w:t>
            </w:r>
          </w:p>
        </w:tc>
        <w:tc>
          <w:tcPr>
            <w:tcW w:w="236" w:type="dxa"/>
            <w:shd w:val="clear" w:color="auto" w:fill="F2F2F2" w:themeFill="background1" w:themeFillShade="F2"/>
            <w:noWrap/>
            <w:vAlign w:val="center"/>
            <w:hideMark/>
          </w:tcPr>
          <w:p w14:paraId="0520298A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3DE654C5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8317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484EE7E7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584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162356B2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6633</w:t>
            </w:r>
          </w:p>
        </w:tc>
      </w:tr>
      <w:tr w:rsidR="005E49A2" w:rsidRPr="008646B9" w14:paraId="06D5FCCE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75FBB8CB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/>
            <w:shd w:val="clear" w:color="auto" w:fill="F2F2F2" w:themeFill="background1" w:themeFillShade="F2"/>
            <w:vAlign w:val="center"/>
            <w:hideMark/>
          </w:tcPr>
          <w:p w14:paraId="54ED48BE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16" w:type="dxa"/>
            <w:shd w:val="clear" w:color="auto" w:fill="F2F2F2" w:themeFill="background1" w:themeFillShade="F2"/>
            <w:vAlign w:val="center"/>
            <w:hideMark/>
          </w:tcPr>
          <w:p w14:paraId="2E0C8AC0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EHR-claims data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3233A68B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24461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0288DE38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3587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57C1B4E7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18949</w:t>
            </w:r>
          </w:p>
        </w:tc>
        <w:tc>
          <w:tcPr>
            <w:tcW w:w="236" w:type="dxa"/>
            <w:shd w:val="clear" w:color="auto" w:fill="F2F2F2" w:themeFill="background1" w:themeFillShade="F2"/>
            <w:noWrap/>
            <w:vAlign w:val="center"/>
            <w:hideMark/>
          </w:tcPr>
          <w:p w14:paraId="3D45E25A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3D097EC5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8317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305130DF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1251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35CCA4AB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6305</w:t>
            </w:r>
          </w:p>
        </w:tc>
      </w:tr>
      <w:tr w:rsidR="005E49A2" w:rsidRPr="008646B9" w14:paraId="28BA0C75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5A5025A7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 w:val="restart"/>
            <w:vAlign w:val="center"/>
            <w:hideMark/>
          </w:tcPr>
          <w:p w14:paraId="4FC1680F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Excluding lower 75%</w:t>
            </w:r>
          </w:p>
        </w:tc>
        <w:tc>
          <w:tcPr>
            <w:tcW w:w="2016" w:type="dxa"/>
            <w:vAlign w:val="center"/>
            <w:hideMark/>
          </w:tcPr>
          <w:p w14:paraId="49C1F2F9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 alone</w:t>
            </w:r>
          </w:p>
        </w:tc>
        <w:tc>
          <w:tcPr>
            <w:tcW w:w="1109" w:type="dxa"/>
            <w:vAlign w:val="center"/>
            <w:hideMark/>
          </w:tcPr>
          <w:p w14:paraId="30930709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11984</w:t>
            </w:r>
          </w:p>
        </w:tc>
        <w:tc>
          <w:tcPr>
            <w:tcW w:w="1109" w:type="dxa"/>
            <w:vAlign w:val="center"/>
            <w:hideMark/>
          </w:tcPr>
          <w:p w14:paraId="1381B02D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959</w:t>
            </w:r>
          </w:p>
        </w:tc>
        <w:tc>
          <w:tcPr>
            <w:tcW w:w="1109" w:type="dxa"/>
            <w:noWrap/>
            <w:vAlign w:val="center"/>
            <w:hideMark/>
          </w:tcPr>
          <w:p w14:paraId="715061E5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9896</w:t>
            </w:r>
          </w:p>
        </w:tc>
        <w:tc>
          <w:tcPr>
            <w:tcW w:w="236" w:type="dxa"/>
            <w:noWrap/>
            <w:vAlign w:val="center"/>
            <w:hideMark/>
          </w:tcPr>
          <w:p w14:paraId="33C88D32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noWrap/>
            <w:vAlign w:val="center"/>
            <w:hideMark/>
          </w:tcPr>
          <w:p w14:paraId="2FDD8C82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4456</w:t>
            </w:r>
          </w:p>
        </w:tc>
        <w:tc>
          <w:tcPr>
            <w:tcW w:w="1109" w:type="dxa"/>
            <w:noWrap/>
            <w:vAlign w:val="center"/>
            <w:hideMark/>
          </w:tcPr>
          <w:p w14:paraId="61642CCB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361</w:t>
            </w:r>
          </w:p>
        </w:tc>
        <w:tc>
          <w:tcPr>
            <w:tcW w:w="1109" w:type="dxa"/>
            <w:noWrap/>
            <w:vAlign w:val="center"/>
            <w:hideMark/>
          </w:tcPr>
          <w:p w14:paraId="5B175238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3593</w:t>
            </w:r>
          </w:p>
        </w:tc>
      </w:tr>
      <w:tr w:rsidR="005E49A2" w:rsidRPr="008646B9" w14:paraId="287CCA2D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047C9D61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/>
            <w:vAlign w:val="center"/>
            <w:hideMark/>
          </w:tcPr>
          <w:p w14:paraId="3BAE408B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16" w:type="dxa"/>
            <w:vAlign w:val="center"/>
            <w:hideMark/>
          </w:tcPr>
          <w:p w14:paraId="26EEF814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EHR-claims data</w:t>
            </w:r>
          </w:p>
        </w:tc>
        <w:tc>
          <w:tcPr>
            <w:tcW w:w="1109" w:type="dxa"/>
            <w:vAlign w:val="center"/>
            <w:hideMark/>
          </w:tcPr>
          <w:p w14:paraId="38AFDA1A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11984</w:t>
            </w:r>
          </w:p>
        </w:tc>
        <w:tc>
          <w:tcPr>
            <w:tcW w:w="1109" w:type="dxa"/>
            <w:vAlign w:val="center"/>
            <w:hideMark/>
          </w:tcPr>
          <w:p w14:paraId="4D4EF22F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1684</w:t>
            </w:r>
          </w:p>
        </w:tc>
        <w:tc>
          <w:tcPr>
            <w:tcW w:w="1109" w:type="dxa"/>
            <w:noWrap/>
            <w:vAlign w:val="center"/>
            <w:hideMark/>
          </w:tcPr>
          <w:p w14:paraId="68ADCDA3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9515</w:t>
            </w:r>
          </w:p>
        </w:tc>
        <w:tc>
          <w:tcPr>
            <w:tcW w:w="236" w:type="dxa"/>
            <w:noWrap/>
            <w:vAlign w:val="center"/>
            <w:hideMark/>
          </w:tcPr>
          <w:p w14:paraId="6EB6DAE0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noWrap/>
            <w:vAlign w:val="center"/>
            <w:hideMark/>
          </w:tcPr>
          <w:p w14:paraId="77F7BC75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4456</w:t>
            </w:r>
          </w:p>
        </w:tc>
        <w:tc>
          <w:tcPr>
            <w:tcW w:w="1109" w:type="dxa"/>
            <w:noWrap/>
            <w:vAlign w:val="center"/>
            <w:hideMark/>
          </w:tcPr>
          <w:p w14:paraId="7605C2B8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636</w:t>
            </w:r>
          </w:p>
        </w:tc>
        <w:tc>
          <w:tcPr>
            <w:tcW w:w="1109" w:type="dxa"/>
            <w:noWrap/>
            <w:vAlign w:val="center"/>
            <w:hideMark/>
          </w:tcPr>
          <w:p w14:paraId="560C148A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3454</w:t>
            </w:r>
          </w:p>
        </w:tc>
      </w:tr>
      <w:tr w:rsidR="005E49A2" w:rsidRPr="008646B9" w14:paraId="27B9F1E5" w14:textId="77777777" w:rsidTr="00D6429F">
        <w:trPr>
          <w:trHeight w:val="300"/>
        </w:trPr>
        <w:tc>
          <w:tcPr>
            <w:tcW w:w="1728" w:type="dxa"/>
            <w:vMerge w:val="restart"/>
            <w:vAlign w:val="center"/>
            <w:hideMark/>
          </w:tcPr>
          <w:p w14:paraId="5664E43B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PPI vs. non-PPI and risk of pneumonia</w:t>
            </w:r>
          </w:p>
        </w:tc>
        <w:tc>
          <w:tcPr>
            <w:tcW w:w="1872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77949B00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Total cohort</w:t>
            </w:r>
          </w:p>
        </w:tc>
        <w:tc>
          <w:tcPr>
            <w:tcW w:w="2016" w:type="dxa"/>
            <w:shd w:val="clear" w:color="auto" w:fill="F2F2F2" w:themeFill="background1" w:themeFillShade="F2"/>
            <w:vAlign w:val="center"/>
            <w:hideMark/>
          </w:tcPr>
          <w:p w14:paraId="1B0B3A99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 alone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18D3D321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51099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115760C6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2367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60283FDA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40487</w:t>
            </w:r>
          </w:p>
        </w:tc>
        <w:tc>
          <w:tcPr>
            <w:tcW w:w="236" w:type="dxa"/>
            <w:shd w:val="clear" w:color="auto" w:fill="F2F2F2" w:themeFill="background1" w:themeFillShade="F2"/>
            <w:noWrap/>
            <w:vAlign w:val="center"/>
            <w:hideMark/>
          </w:tcPr>
          <w:p w14:paraId="032689AE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787C98DF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51330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5F0199D9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891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5B780DE5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44466</w:t>
            </w:r>
          </w:p>
        </w:tc>
      </w:tr>
      <w:tr w:rsidR="005E49A2" w:rsidRPr="008646B9" w14:paraId="51F492F0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2381A0A8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/>
            <w:shd w:val="clear" w:color="auto" w:fill="F2F2F2" w:themeFill="background1" w:themeFillShade="F2"/>
            <w:vAlign w:val="center"/>
            <w:hideMark/>
          </w:tcPr>
          <w:p w14:paraId="3EFD04EE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16" w:type="dxa"/>
            <w:shd w:val="clear" w:color="auto" w:fill="F2F2F2" w:themeFill="background1" w:themeFillShade="F2"/>
            <w:vAlign w:val="center"/>
            <w:hideMark/>
          </w:tcPr>
          <w:p w14:paraId="0BB2E546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EHR-claims data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6912547E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51099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7F404A19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7908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6067A99A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37826</w:t>
            </w:r>
          </w:p>
        </w:tc>
        <w:tc>
          <w:tcPr>
            <w:tcW w:w="236" w:type="dxa"/>
            <w:shd w:val="clear" w:color="auto" w:fill="F2F2F2" w:themeFill="background1" w:themeFillShade="F2"/>
            <w:noWrap/>
            <w:vAlign w:val="center"/>
            <w:hideMark/>
          </w:tcPr>
          <w:p w14:paraId="03E250FD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1C49BDCC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51330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54030450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3642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12C95CAA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43235</w:t>
            </w:r>
          </w:p>
        </w:tc>
      </w:tr>
      <w:tr w:rsidR="005E49A2" w:rsidRPr="008646B9" w14:paraId="3A922605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2EB5EF55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 w:val="restart"/>
            <w:vAlign w:val="center"/>
            <w:hideMark/>
          </w:tcPr>
          <w:p w14:paraId="14AB6A2C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Excluding lower 25%</w:t>
            </w:r>
          </w:p>
        </w:tc>
        <w:tc>
          <w:tcPr>
            <w:tcW w:w="2016" w:type="dxa"/>
            <w:vAlign w:val="center"/>
            <w:hideMark/>
          </w:tcPr>
          <w:p w14:paraId="0F14C8BE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 alone</w:t>
            </w:r>
          </w:p>
        </w:tc>
        <w:tc>
          <w:tcPr>
            <w:tcW w:w="1109" w:type="dxa"/>
            <w:vAlign w:val="center"/>
            <w:hideMark/>
          </w:tcPr>
          <w:p w14:paraId="2B65E1B0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37735</w:t>
            </w:r>
          </w:p>
        </w:tc>
        <w:tc>
          <w:tcPr>
            <w:tcW w:w="1109" w:type="dxa"/>
            <w:vAlign w:val="center"/>
            <w:hideMark/>
          </w:tcPr>
          <w:p w14:paraId="7E8FED68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2104</w:t>
            </w:r>
          </w:p>
        </w:tc>
        <w:tc>
          <w:tcPr>
            <w:tcW w:w="1109" w:type="dxa"/>
            <w:noWrap/>
            <w:vAlign w:val="center"/>
            <w:hideMark/>
          </w:tcPr>
          <w:p w14:paraId="7293B221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30179</w:t>
            </w:r>
          </w:p>
        </w:tc>
        <w:tc>
          <w:tcPr>
            <w:tcW w:w="236" w:type="dxa"/>
            <w:noWrap/>
            <w:vAlign w:val="center"/>
            <w:hideMark/>
          </w:tcPr>
          <w:p w14:paraId="272585DD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noWrap/>
            <w:vAlign w:val="center"/>
            <w:hideMark/>
          </w:tcPr>
          <w:p w14:paraId="658D3C16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39549</w:t>
            </w:r>
          </w:p>
        </w:tc>
        <w:tc>
          <w:tcPr>
            <w:tcW w:w="1109" w:type="dxa"/>
            <w:noWrap/>
            <w:vAlign w:val="center"/>
            <w:hideMark/>
          </w:tcPr>
          <w:p w14:paraId="7646F8CC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831</w:t>
            </w:r>
          </w:p>
        </w:tc>
        <w:tc>
          <w:tcPr>
            <w:tcW w:w="1109" w:type="dxa"/>
            <w:noWrap/>
            <w:vAlign w:val="center"/>
            <w:hideMark/>
          </w:tcPr>
          <w:p w14:paraId="1BC39E07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34216</w:t>
            </w:r>
          </w:p>
        </w:tc>
      </w:tr>
      <w:tr w:rsidR="005E49A2" w:rsidRPr="008646B9" w14:paraId="2B52E6E3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13C95F7E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/>
            <w:vAlign w:val="center"/>
            <w:hideMark/>
          </w:tcPr>
          <w:p w14:paraId="2F6117CD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16" w:type="dxa"/>
            <w:vAlign w:val="center"/>
            <w:hideMark/>
          </w:tcPr>
          <w:p w14:paraId="3ADAE1B3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EHR-claims data</w:t>
            </w:r>
          </w:p>
        </w:tc>
        <w:tc>
          <w:tcPr>
            <w:tcW w:w="1109" w:type="dxa"/>
            <w:vAlign w:val="center"/>
            <w:hideMark/>
          </w:tcPr>
          <w:p w14:paraId="7A115BC7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37735</w:t>
            </w:r>
          </w:p>
        </w:tc>
        <w:tc>
          <w:tcPr>
            <w:tcW w:w="1109" w:type="dxa"/>
            <w:vAlign w:val="center"/>
            <w:hideMark/>
          </w:tcPr>
          <w:p w14:paraId="06FAD3A3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5923</w:t>
            </w:r>
          </w:p>
        </w:tc>
        <w:tc>
          <w:tcPr>
            <w:tcW w:w="1109" w:type="dxa"/>
            <w:noWrap/>
            <w:vAlign w:val="center"/>
            <w:hideMark/>
          </w:tcPr>
          <w:p w14:paraId="5F95CEE2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28295</w:t>
            </w:r>
          </w:p>
        </w:tc>
        <w:tc>
          <w:tcPr>
            <w:tcW w:w="236" w:type="dxa"/>
            <w:noWrap/>
            <w:vAlign w:val="center"/>
            <w:hideMark/>
          </w:tcPr>
          <w:p w14:paraId="112E968F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noWrap/>
            <w:vAlign w:val="center"/>
            <w:hideMark/>
          </w:tcPr>
          <w:p w14:paraId="4352B95A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39549</w:t>
            </w:r>
          </w:p>
        </w:tc>
        <w:tc>
          <w:tcPr>
            <w:tcW w:w="1109" w:type="dxa"/>
            <w:noWrap/>
            <w:vAlign w:val="center"/>
            <w:hideMark/>
          </w:tcPr>
          <w:p w14:paraId="579D7D86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2782</w:t>
            </w:r>
          </w:p>
        </w:tc>
        <w:tc>
          <w:tcPr>
            <w:tcW w:w="1109" w:type="dxa"/>
            <w:noWrap/>
            <w:vAlign w:val="center"/>
            <w:hideMark/>
          </w:tcPr>
          <w:p w14:paraId="4FE550A0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33339</w:t>
            </w:r>
          </w:p>
        </w:tc>
      </w:tr>
      <w:tr w:rsidR="005E49A2" w:rsidRPr="008646B9" w14:paraId="03505B18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2670675C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413A068B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Excluding lower 50%</w:t>
            </w:r>
          </w:p>
        </w:tc>
        <w:tc>
          <w:tcPr>
            <w:tcW w:w="2016" w:type="dxa"/>
            <w:shd w:val="clear" w:color="auto" w:fill="F2F2F2" w:themeFill="background1" w:themeFillShade="F2"/>
            <w:vAlign w:val="center"/>
            <w:hideMark/>
          </w:tcPr>
          <w:p w14:paraId="6A19DF54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 alone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7D999BBD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27434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08F89607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1747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43A04177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22209</w:t>
            </w:r>
          </w:p>
        </w:tc>
        <w:tc>
          <w:tcPr>
            <w:tcW w:w="236" w:type="dxa"/>
            <w:shd w:val="clear" w:color="auto" w:fill="F2F2F2" w:themeFill="background1" w:themeFillShade="F2"/>
            <w:noWrap/>
            <w:vAlign w:val="center"/>
            <w:hideMark/>
          </w:tcPr>
          <w:p w14:paraId="75FC5189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6BD0F6C5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26266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4A97C31A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695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3B2486B3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22662</w:t>
            </w:r>
          </w:p>
        </w:tc>
      </w:tr>
      <w:tr w:rsidR="005E49A2" w:rsidRPr="008646B9" w14:paraId="5B84D752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3CC367EF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/>
            <w:shd w:val="clear" w:color="auto" w:fill="F2F2F2" w:themeFill="background1" w:themeFillShade="F2"/>
            <w:vAlign w:val="center"/>
            <w:hideMark/>
          </w:tcPr>
          <w:p w14:paraId="2F7708DB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16" w:type="dxa"/>
            <w:shd w:val="clear" w:color="auto" w:fill="F2F2F2" w:themeFill="background1" w:themeFillShade="F2"/>
            <w:vAlign w:val="center"/>
            <w:hideMark/>
          </w:tcPr>
          <w:p w14:paraId="049B798D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EHR-claims data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5B92CE58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27434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2A02E1AF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4162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4B98B6A3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20994</w:t>
            </w:r>
          </w:p>
        </w:tc>
        <w:tc>
          <w:tcPr>
            <w:tcW w:w="236" w:type="dxa"/>
            <w:shd w:val="clear" w:color="auto" w:fill="F2F2F2" w:themeFill="background1" w:themeFillShade="F2"/>
            <w:noWrap/>
            <w:vAlign w:val="center"/>
            <w:hideMark/>
          </w:tcPr>
          <w:p w14:paraId="3CA370AB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652627B6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26266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03CE57EC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1767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1E0FB44E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22172</w:t>
            </w:r>
          </w:p>
        </w:tc>
      </w:tr>
      <w:tr w:rsidR="005E49A2" w:rsidRPr="008646B9" w14:paraId="16D76BAE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12454D78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 w:val="restart"/>
            <w:vAlign w:val="center"/>
            <w:hideMark/>
          </w:tcPr>
          <w:p w14:paraId="07B99E8F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Excluding lower 75%</w:t>
            </w:r>
          </w:p>
        </w:tc>
        <w:tc>
          <w:tcPr>
            <w:tcW w:w="2016" w:type="dxa"/>
            <w:vAlign w:val="center"/>
            <w:hideMark/>
          </w:tcPr>
          <w:p w14:paraId="77047CA2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 alone</w:t>
            </w:r>
          </w:p>
        </w:tc>
        <w:tc>
          <w:tcPr>
            <w:tcW w:w="1109" w:type="dxa"/>
            <w:vAlign w:val="center"/>
            <w:hideMark/>
          </w:tcPr>
          <w:p w14:paraId="022E44E6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13338</w:t>
            </w:r>
          </w:p>
        </w:tc>
        <w:tc>
          <w:tcPr>
            <w:tcW w:w="1109" w:type="dxa"/>
            <w:vAlign w:val="center"/>
            <w:hideMark/>
          </w:tcPr>
          <w:p w14:paraId="4415CA5A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1013</w:t>
            </w:r>
          </w:p>
        </w:tc>
        <w:tc>
          <w:tcPr>
            <w:tcW w:w="1109" w:type="dxa"/>
            <w:noWrap/>
            <w:vAlign w:val="center"/>
            <w:hideMark/>
          </w:tcPr>
          <w:p w14:paraId="1300AB47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11027</w:t>
            </w:r>
          </w:p>
        </w:tc>
        <w:tc>
          <w:tcPr>
            <w:tcW w:w="236" w:type="dxa"/>
            <w:noWrap/>
            <w:vAlign w:val="center"/>
            <w:hideMark/>
          </w:tcPr>
          <w:p w14:paraId="1BB77F56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noWrap/>
            <w:vAlign w:val="center"/>
            <w:hideMark/>
          </w:tcPr>
          <w:p w14:paraId="699CD716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12275</w:t>
            </w:r>
          </w:p>
        </w:tc>
        <w:tc>
          <w:tcPr>
            <w:tcW w:w="1109" w:type="dxa"/>
            <w:noWrap/>
            <w:vAlign w:val="center"/>
            <w:hideMark/>
          </w:tcPr>
          <w:p w14:paraId="40F466D2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419</w:t>
            </w:r>
          </w:p>
        </w:tc>
        <w:tc>
          <w:tcPr>
            <w:tcW w:w="1109" w:type="dxa"/>
            <w:noWrap/>
            <w:vAlign w:val="center"/>
            <w:hideMark/>
          </w:tcPr>
          <w:p w14:paraId="7B195B7B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10706</w:t>
            </w:r>
          </w:p>
        </w:tc>
      </w:tr>
      <w:tr w:rsidR="005E49A2" w:rsidRPr="008646B9" w14:paraId="29EB0E44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614ABE90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/>
            <w:vAlign w:val="center"/>
            <w:hideMark/>
          </w:tcPr>
          <w:p w14:paraId="0B7D77AD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16" w:type="dxa"/>
            <w:vAlign w:val="center"/>
            <w:hideMark/>
          </w:tcPr>
          <w:p w14:paraId="6764E7C2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EHR-claims data</w:t>
            </w:r>
          </w:p>
        </w:tc>
        <w:tc>
          <w:tcPr>
            <w:tcW w:w="1109" w:type="dxa"/>
            <w:vAlign w:val="center"/>
            <w:hideMark/>
          </w:tcPr>
          <w:p w14:paraId="251BFB5C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13338</w:t>
            </w:r>
          </w:p>
        </w:tc>
        <w:tc>
          <w:tcPr>
            <w:tcW w:w="1109" w:type="dxa"/>
            <w:vAlign w:val="center"/>
            <w:hideMark/>
          </w:tcPr>
          <w:p w14:paraId="3D86B1E4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1822</w:t>
            </w:r>
          </w:p>
        </w:tc>
        <w:tc>
          <w:tcPr>
            <w:tcW w:w="1109" w:type="dxa"/>
            <w:noWrap/>
            <w:vAlign w:val="center"/>
            <w:hideMark/>
          </w:tcPr>
          <w:p w14:paraId="73635DE1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10607</w:t>
            </w:r>
          </w:p>
        </w:tc>
        <w:tc>
          <w:tcPr>
            <w:tcW w:w="236" w:type="dxa"/>
            <w:noWrap/>
            <w:vAlign w:val="center"/>
            <w:hideMark/>
          </w:tcPr>
          <w:p w14:paraId="461569B6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noWrap/>
            <w:vAlign w:val="center"/>
            <w:hideMark/>
          </w:tcPr>
          <w:p w14:paraId="3E855764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12275</w:t>
            </w:r>
          </w:p>
        </w:tc>
        <w:tc>
          <w:tcPr>
            <w:tcW w:w="1109" w:type="dxa"/>
            <w:noWrap/>
            <w:vAlign w:val="center"/>
            <w:hideMark/>
          </w:tcPr>
          <w:p w14:paraId="1C765CDD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721</w:t>
            </w:r>
          </w:p>
        </w:tc>
        <w:tc>
          <w:tcPr>
            <w:tcW w:w="1109" w:type="dxa"/>
            <w:noWrap/>
            <w:vAlign w:val="center"/>
            <w:hideMark/>
          </w:tcPr>
          <w:p w14:paraId="03D55358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10561</w:t>
            </w:r>
          </w:p>
        </w:tc>
      </w:tr>
      <w:tr w:rsidR="005E49A2" w:rsidRPr="008646B9" w14:paraId="4760E1EA" w14:textId="77777777" w:rsidTr="00D6429F">
        <w:trPr>
          <w:trHeight w:val="300"/>
        </w:trPr>
        <w:tc>
          <w:tcPr>
            <w:tcW w:w="1728" w:type="dxa"/>
            <w:vMerge w:val="restart"/>
            <w:vAlign w:val="center"/>
            <w:hideMark/>
          </w:tcPr>
          <w:p w14:paraId="398F227E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Warfarin vs. DOACs and risk of bleeding</w:t>
            </w:r>
          </w:p>
        </w:tc>
        <w:tc>
          <w:tcPr>
            <w:tcW w:w="1872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432B02CE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Total cohort</w:t>
            </w:r>
          </w:p>
        </w:tc>
        <w:tc>
          <w:tcPr>
            <w:tcW w:w="2016" w:type="dxa"/>
            <w:shd w:val="clear" w:color="auto" w:fill="F2F2F2" w:themeFill="background1" w:themeFillShade="F2"/>
            <w:vAlign w:val="center"/>
            <w:hideMark/>
          </w:tcPr>
          <w:p w14:paraId="64177A2A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 alone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73B69B96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10590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3F7BACC6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691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069FF556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8563</w:t>
            </w:r>
          </w:p>
        </w:tc>
        <w:tc>
          <w:tcPr>
            <w:tcW w:w="236" w:type="dxa"/>
            <w:shd w:val="clear" w:color="auto" w:fill="F2F2F2" w:themeFill="background1" w:themeFillShade="F2"/>
            <w:noWrap/>
            <w:vAlign w:val="center"/>
            <w:hideMark/>
          </w:tcPr>
          <w:p w14:paraId="419389B5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5416B7B3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1562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06922ACB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30805C47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1104</w:t>
            </w:r>
          </w:p>
        </w:tc>
      </w:tr>
      <w:tr w:rsidR="005E49A2" w:rsidRPr="008646B9" w14:paraId="0DD814AB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6AC7AAD7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/>
            <w:shd w:val="clear" w:color="auto" w:fill="F2F2F2" w:themeFill="background1" w:themeFillShade="F2"/>
            <w:vAlign w:val="center"/>
            <w:hideMark/>
          </w:tcPr>
          <w:p w14:paraId="08F1FC56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16" w:type="dxa"/>
            <w:shd w:val="clear" w:color="auto" w:fill="F2F2F2" w:themeFill="background1" w:themeFillShade="F2"/>
            <w:vAlign w:val="center"/>
            <w:hideMark/>
          </w:tcPr>
          <w:p w14:paraId="466A1707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EHR-claims data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6F0252B0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10590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472B2066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1242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5C86C9A3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8290</w:t>
            </w:r>
          </w:p>
        </w:tc>
        <w:tc>
          <w:tcPr>
            <w:tcW w:w="236" w:type="dxa"/>
            <w:shd w:val="clear" w:color="auto" w:fill="F2F2F2" w:themeFill="background1" w:themeFillShade="F2"/>
            <w:noWrap/>
            <w:vAlign w:val="center"/>
            <w:hideMark/>
          </w:tcPr>
          <w:p w14:paraId="39F2513A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2022DDD6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1562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74A52452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7E6F45DC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1075</w:t>
            </w:r>
          </w:p>
        </w:tc>
      </w:tr>
      <w:tr w:rsidR="005E49A2" w:rsidRPr="008646B9" w14:paraId="5DE53F86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359D8E75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 w:val="restart"/>
            <w:vAlign w:val="center"/>
            <w:hideMark/>
          </w:tcPr>
          <w:p w14:paraId="786EEA07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Excluding lower 25%</w:t>
            </w:r>
          </w:p>
        </w:tc>
        <w:tc>
          <w:tcPr>
            <w:tcW w:w="2016" w:type="dxa"/>
            <w:vAlign w:val="center"/>
            <w:hideMark/>
          </w:tcPr>
          <w:p w14:paraId="52151257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 alone</w:t>
            </w:r>
          </w:p>
        </w:tc>
        <w:tc>
          <w:tcPr>
            <w:tcW w:w="1109" w:type="dxa"/>
            <w:vAlign w:val="center"/>
            <w:hideMark/>
          </w:tcPr>
          <w:p w14:paraId="0D6D80EE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7923</w:t>
            </w:r>
          </w:p>
        </w:tc>
        <w:tc>
          <w:tcPr>
            <w:tcW w:w="1109" w:type="dxa"/>
            <w:vAlign w:val="center"/>
            <w:hideMark/>
          </w:tcPr>
          <w:p w14:paraId="3CF7DE76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559</w:t>
            </w:r>
          </w:p>
        </w:tc>
        <w:tc>
          <w:tcPr>
            <w:tcW w:w="1109" w:type="dxa"/>
            <w:noWrap/>
            <w:vAlign w:val="center"/>
            <w:hideMark/>
          </w:tcPr>
          <w:p w14:paraId="0C1E30F5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6442</w:t>
            </w:r>
          </w:p>
        </w:tc>
        <w:tc>
          <w:tcPr>
            <w:tcW w:w="236" w:type="dxa"/>
            <w:noWrap/>
            <w:vAlign w:val="center"/>
            <w:hideMark/>
          </w:tcPr>
          <w:p w14:paraId="7D48E38B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noWrap/>
            <w:vAlign w:val="center"/>
            <w:hideMark/>
          </w:tcPr>
          <w:p w14:paraId="704E42B4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1208</w:t>
            </w:r>
          </w:p>
        </w:tc>
        <w:tc>
          <w:tcPr>
            <w:tcW w:w="1109" w:type="dxa"/>
            <w:noWrap/>
            <w:vAlign w:val="center"/>
            <w:hideMark/>
          </w:tcPr>
          <w:p w14:paraId="0561F34C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109" w:type="dxa"/>
            <w:noWrap/>
            <w:vAlign w:val="center"/>
            <w:hideMark/>
          </w:tcPr>
          <w:p w14:paraId="19BF607C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848</w:t>
            </w:r>
          </w:p>
        </w:tc>
      </w:tr>
      <w:tr w:rsidR="005E49A2" w:rsidRPr="008646B9" w14:paraId="36B34D9F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3EC2E6A6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/>
            <w:vAlign w:val="center"/>
            <w:hideMark/>
          </w:tcPr>
          <w:p w14:paraId="56174884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16" w:type="dxa"/>
            <w:vAlign w:val="center"/>
            <w:hideMark/>
          </w:tcPr>
          <w:p w14:paraId="5645E477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EHR-claims data</w:t>
            </w:r>
          </w:p>
        </w:tc>
        <w:tc>
          <w:tcPr>
            <w:tcW w:w="1109" w:type="dxa"/>
            <w:vAlign w:val="center"/>
            <w:hideMark/>
          </w:tcPr>
          <w:p w14:paraId="525A9461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7923</w:t>
            </w:r>
          </w:p>
        </w:tc>
        <w:tc>
          <w:tcPr>
            <w:tcW w:w="1109" w:type="dxa"/>
            <w:vAlign w:val="center"/>
            <w:hideMark/>
          </w:tcPr>
          <w:p w14:paraId="77FB1D55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893</w:t>
            </w:r>
          </w:p>
        </w:tc>
        <w:tc>
          <w:tcPr>
            <w:tcW w:w="1109" w:type="dxa"/>
            <w:noWrap/>
            <w:vAlign w:val="center"/>
            <w:hideMark/>
          </w:tcPr>
          <w:p w14:paraId="77A14CBF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6274</w:t>
            </w:r>
          </w:p>
        </w:tc>
        <w:tc>
          <w:tcPr>
            <w:tcW w:w="236" w:type="dxa"/>
            <w:noWrap/>
            <w:vAlign w:val="center"/>
            <w:hideMark/>
          </w:tcPr>
          <w:p w14:paraId="020A39CB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noWrap/>
            <w:vAlign w:val="center"/>
            <w:hideMark/>
          </w:tcPr>
          <w:p w14:paraId="5D57E4B4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1208</w:t>
            </w:r>
          </w:p>
        </w:tc>
        <w:tc>
          <w:tcPr>
            <w:tcW w:w="1109" w:type="dxa"/>
            <w:noWrap/>
            <w:vAlign w:val="center"/>
            <w:hideMark/>
          </w:tcPr>
          <w:p w14:paraId="0FEDC3EF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109" w:type="dxa"/>
            <w:noWrap/>
            <w:vAlign w:val="center"/>
            <w:hideMark/>
          </w:tcPr>
          <w:p w14:paraId="2F825994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828</w:t>
            </w:r>
          </w:p>
        </w:tc>
      </w:tr>
      <w:tr w:rsidR="005E49A2" w:rsidRPr="008646B9" w14:paraId="20CA56AC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17B591D9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2BA8F771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Excluding lower 50%</w:t>
            </w:r>
          </w:p>
        </w:tc>
        <w:tc>
          <w:tcPr>
            <w:tcW w:w="2016" w:type="dxa"/>
            <w:shd w:val="clear" w:color="auto" w:fill="F2F2F2" w:themeFill="background1" w:themeFillShade="F2"/>
            <w:vAlign w:val="center"/>
            <w:hideMark/>
          </w:tcPr>
          <w:p w14:paraId="0C297A14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 alone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2E3D0471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5406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75E03F36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422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36E5E47E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4471</w:t>
            </w:r>
          </w:p>
        </w:tc>
        <w:tc>
          <w:tcPr>
            <w:tcW w:w="236" w:type="dxa"/>
            <w:shd w:val="clear" w:color="auto" w:fill="F2F2F2" w:themeFill="background1" w:themeFillShade="F2"/>
            <w:noWrap/>
            <w:vAlign w:val="center"/>
            <w:hideMark/>
          </w:tcPr>
          <w:p w14:paraId="2C7B8294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194D2236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818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3F263F2B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39522E63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575</w:t>
            </w:r>
          </w:p>
        </w:tc>
      </w:tr>
      <w:tr w:rsidR="005E49A2" w:rsidRPr="008646B9" w14:paraId="487963A0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0D6BBBA3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/>
            <w:shd w:val="clear" w:color="auto" w:fill="F2F2F2" w:themeFill="background1" w:themeFillShade="F2"/>
            <w:vAlign w:val="center"/>
            <w:hideMark/>
          </w:tcPr>
          <w:p w14:paraId="790A03B3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16" w:type="dxa"/>
            <w:shd w:val="clear" w:color="auto" w:fill="F2F2F2" w:themeFill="background1" w:themeFillShade="F2"/>
            <w:vAlign w:val="center"/>
            <w:hideMark/>
          </w:tcPr>
          <w:p w14:paraId="103CDFAB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EHR-claims data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0A5D5D7E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5406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3AD8715B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593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1C818DF2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4385</w:t>
            </w:r>
          </w:p>
        </w:tc>
        <w:tc>
          <w:tcPr>
            <w:tcW w:w="236" w:type="dxa"/>
            <w:shd w:val="clear" w:color="auto" w:fill="F2F2F2" w:themeFill="background1" w:themeFillShade="F2"/>
            <w:noWrap/>
            <w:vAlign w:val="center"/>
            <w:hideMark/>
          </w:tcPr>
          <w:p w14:paraId="312F473F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7DCCF68D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818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3B1B880B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2A3EDB8C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565</w:t>
            </w:r>
          </w:p>
        </w:tc>
      </w:tr>
      <w:tr w:rsidR="005E49A2" w:rsidRPr="008646B9" w14:paraId="095697B1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73EFBBD3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 w:val="restart"/>
            <w:vAlign w:val="center"/>
            <w:hideMark/>
          </w:tcPr>
          <w:p w14:paraId="4F059187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Excluding lower 75%</w:t>
            </w:r>
          </w:p>
        </w:tc>
        <w:tc>
          <w:tcPr>
            <w:tcW w:w="2016" w:type="dxa"/>
            <w:vAlign w:val="center"/>
            <w:hideMark/>
          </w:tcPr>
          <w:p w14:paraId="23ACB5E5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 alone</w:t>
            </w:r>
          </w:p>
        </w:tc>
        <w:tc>
          <w:tcPr>
            <w:tcW w:w="1109" w:type="dxa"/>
            <w:vAlign w:val="center"/>
            <w:hideMark/>
          </w:tcPr>
          <w:p w14:paraId="33CAE177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2688</w:t>
            </w:r>
          </w:p>
        </w:tc>
        <w:tc>
          <w:tcPr>
            <w:tcW w:w="1109" w:type="dxa"/>
            <w:vAlign w:val="center"/>
            <w:hideMark/>
          </w:tcPr>
          <w:p w14:paraId="093872D1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1109" w:type="dxa"/>
            <w:noWrap/>
            <w:vAlign w:val="center"/>
            <w:hideMark/>
          </w:tcPr>
          <w:p w14:paraId="55997492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2260</w:t>
            </w:r>
          </w:p>
        </w:tc>
        <w:tc>
          <w:tcPr>
            <w:tcW w:w="236" w:type="dxa"/>
            <w:noWrap/>
            <w:vAlign w:val="center"/>
            <w:hideMark/>
          </w:tcPr>
          <w:p w14:paraId="7B19EB2A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noWrap/>
            <w:vAlign w:val="center"/>
            <w:hideMark/>
          </w:tcPr>
          <w:p w14:paraId="2C5F9A34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417</w:t>
            </w:r>
          </w:p>
        </w:tc>
        <w:tc>
          <w:tcPr>
            <w:tcW w:w="1109" w:type="dxa"/>
            <w:noWrap/>
            <w:vAlign w:val="center"/>
            <w:hideMark/>
          </w:tcPr>
          <w:p w14:paraId="6AAB7EC0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109" w:type="dxa"/>
            <w:noWrap/>
            <w:vAlign w:val="center"/>
            <w:hideMark/>
          </w:tcPr>
          <w:p w14:paraId="502A7EFD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297</w:t>
            </w:r>
          </w:p>
        </w:tc>
      </w:tr>
      <w:tr w:rsidR="005E49A2" w:rsidRPr="008646B9" w14:paraId="0B5BFB02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5A06045E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/>
            <w:vAlign w:val="center"/>
            <w:hideMark/>
          </w:tcPr>
          <w:p w14:paraId="33E2644A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16" w:type="dxa"/>
            <w:vAlign w:val="center"/>
            <w:hideMark/>
          </w:tcPr>
          <w:p w14:paraId="0F2E3211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EHR-claims data</w:t>
            </w:r>
          </w:p>
        </w:tc>
        <w:tc>
          <w:tcPr>
            <w:tcW w:w="1109" w:type="dxa"/>
            <w:vAlign w:val="center"/>
            <w:hideMark/>
          </w:tcPr>
          <w:p w14:paraId="7A437F14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2688</w:t>
            </w:r>
          </w:p>
        </w:tc>
        <w:tc>
          <w:tcPr>
            <w:tcW w:w="1109" w:type="dxa"/>
            <w:vAlign w:val="center"/>
            <w:hideMark/>
          </w:tcPr>
          <w:p w14:paraId="0A6F185B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1109" w:type="dxa"/>
            <w:noWrap/>
            <w:vAlign w:val="center"/>
            <w:hideMark/>
          </w:tcPr>
          <w:p w14:paraId="630618B9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2222</w:t>
            </w:r>
          </w:p>
        </w:tc>
        <w:tc>
          <w:tcPr>
            <w:tcW w:w="236" w:type="dxa"/>
            <w:noWrap/>
            <w:vAlign w:val="center"/>
            <w:hideMark/>
          </w:tcPr>
          <w:p w14:paraId="7BEF5DDA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noWrap/>
            <w:vAlign w:val="center"/>
            <w:hideMark/>
          </w:tcPr>
          <w:p w14:paraId="28F05C92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417</w:t>
            </w:r>
          </w:p>
        </w:tc>
        <w:tc>
          <w:tcPr>
            <w:tcW w:w="1109" w:type="dxa"/>
            <w:noWrap/>
            <w:vAlign w:val="center"/>
            <w:hideMark/>
          </w:tcPr>
          <w:p w14:paraId="281C27EE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109" w:type="dxa"/>
            <w:noWrap/>
            <w:vAlign w:val="center"/>
            <w:hideMark/>
          </w:tcPr>
          <w:p w14:paraId="5B349599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294</w:t>
            </w:r>
          </w:p>
        </w:tc>
      </w:tr>
      <w:tr w:rsidR="005E49A2" w:rsidRPr="008646B9" w14:paraId="394EBEEA" w14:textId="77777777" w:rsidTr="00D6429F">
        <w:trPr>
          <w:trHeight w:val="300"/>
        </w:trPr>
        <w:tc>
          <w:tcPr>
            <w:tcW w:w="1728" w:type="dxa"/>
            <w:vMerge w:val="restart"/>
            <w:vAlign w:val="center"/>
            <w:hideMark/>
          </w:tcPr>
          <w:p w14:paraId="62B928D5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All OAC vs. non-OAC and risk of bleeding</w:t>
            </w:r>
          </w:p>
        </w:tc>
        <w:tc>
          <w:tcPr>
            <w:tcW w:w="1872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74605A8D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Total cohort</w:t>
            </w:r>
          </w:p>
        </w:tc>
        <w:tc>
          <w:tcPr>
            <w:tcW w:w="2016" w:type="dxa"/>
            <w:shd w:val="clear" w:color="auto" w:fill="F2F2F2" w:themeFill="background1" w:themeFillShade="F2"/>
            <w:vAlign w:val="center"/>
            <w:hideMark/>
          </w:tcPr>
          <w:p w14:paraId="2F7ED7FF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 alone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30312662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12152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689A41C9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772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00DAA11A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9667</w:t>
            </w:r>
          </w:p>
        </w:tc>
        <w:tc>
          <w:tcPr>
            <w:tcW w:w="236" w:type="dxa"/>
            <w:shd w:val="clear" w:color="auto" w:fill="F2F2F2" w:themeFill="background1" w:themeFillShade="F2"/>
            <w:noWrap/>
            <w:vAlign w:val="center"/>
            <w:hideMark/>
          </w:tcPr>
          <w:p w14:paraId="5E631731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1A7DAE36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44252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629112C6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2238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728A28DE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34006</w:t>
            </w:r>
          </w:p>
        </w:tc>
      </w:tr>
      <w:tr w:rsidR="005E49A2" w:rsidRPr="008646B9" w14:paraId="79206DC6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1CFEF100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/>
            <w:shd w:val="clear" w:color="auto" w:fill="F2F2F2" w:themeFill="background1" w:themeFillShade="F2"/>
            <w:vAlign w:val="center"/>
            <w:hideMark/>
          </w:tcPr>
          <w:p w14:paraId="7B70463E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16" w:type="dxa"/>
            <w:shd w:val="clear" w:color="auto" w:fill="F2F2F2" w:themeFill="background1" w:themeFillShade="F2"/>
            <w:vAlign w:val="center"/>
            <w:hideMark/>
          </w:tcPr>
          <w:p w14:paraId="1D43B009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EHR-claims data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48C51852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12152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4C42CD77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1383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39D1399A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9365</w:t>
            </w:r>
          </w:p>
        </w:tc>
        <w:tc>
          <w:tcPr>
            <w:tcW w:w="236" w:type="dxa"/>
            <w:shd w:val="clear" w:color="auto" w:fill="F2F2F2" w:themeFill="background1" w:themeFillShade="F2"/>
            <w:noWrap/>
            <w:vAlign w:val="center"/>
            <w:hideMark/>
          </w:tcPr>
          <w:p w14:paraId="2A9BADF3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316D176C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44252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41286366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5088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457A1FBD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32630</w:t>
            </w:r>
          </w:p>
        </w:tc>
      </w:tr>
      <w:tr w:rsidR="005E49A2" w:rsidRPr="008646B9" w14:paraId="4DCA14D4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6C203625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 w:val="restart"/>
            <w:vAlign w:val="center"/>
            <w:hideMark/>
          </w:tcPr>
          <w:p w14:paraId="2ACA14F7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Excluding lower 25%</w:t>
            </w:r>
          </w:p>
        </w:tc>
        <w:tc>
          <w:tcPr>
            <w:tcW w:w="2016" w:type="dxa"/>
            <w:vAlign w:val="center"/>
            <w:hideMark/>
          </w:tcPr>
          <w:p w14:paraId="25931462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 alone</w:t>
            </w:r>
          </w:p>
        </w:tc>
        <w:tc>
          <w:tcPr>
            <w:tcW w:w="1109" w:type="dxa"/>
            <w:vAlign w:val="center"/>
            <w:hideMark/>
          </w:tcPr>
          <w:p w14:paraId="1681C67A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10325</w:t>
            </w:r>
          </w:p>
        </w:tc>
        <w:tc>
          <w:tcPr>
            <w:tcW w:w="1109" w:type="dxa"/>
            <w:vAlign w:val="center"/>
            <w:hideMark/>
          </w:tcPr>
          <w:p w14:paraId="0BA7E5C1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687</w:t>
            </w:r>
          </w:p>
        </w:tc>
        <w:tc>
          <w:tcPr>
            <w:tcW w:w="1109" w:type="dxa"/>
            <w:noWrap/>
            <w:vAlign w:val="center"/>
            <w:hideMark/>
          </w:tcPr>
          <w:p w14:paraId="4325CFC4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8222</w:t>
            </w:r>
          </w:p>
        </w:tc>
        <w:tc>
          <w:tcPr>
            <w:tcW w:w="236" w:type="dxa"/>
            <w:noWrap/>
            <w:vAlign w:val="center"/>
            <w:hideMark/>
          </w:tcPr>
          <w:p w14:paraId="1CA063F4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noWrap/>
            <w:vAlign w:val="center"/>
            <w:hideMark/>
          </w:tcPr>
          <w:p w14:paraId="502741A2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33092</w:t>
            </w:r>
          </w:p>
        </w:tc>
        <w:tc>
          <w:tcPr>
            <w:tcW w:w="1109" w:type="dxa"/>
            <w:noWrap/>
            <w:vAlign w:val="center"/>
            <w:hideMark/>
          </w:tcPr>
          <w:p w14:paraId="0D0DD453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1878</w:t>
            </w:r>
          </w:p>
        </w:tc>
        <w:tc>
          <w:tcPr>
            <w:tcW w:w="1109" w:type="dxa"/>
            <w:noWrap/>
            <w:vAlign w:val="center"/>
            <w:hideMark/>
          </w:tcPr>
          <w:p w14:paraId="669719EA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24946</w:t>
            </w:r>
          </w:p>
        </w:tc>
      </w:tr>
      <w:tr w:rsidR="005E49A2" w:rsidRPr="008646B9" w14:paraId="08E5498E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5C8DD54B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/>
            <w:vAlign w:val="center"/>
            <w:hideMark/>
          </w:tcPr>
          <w:p w14:paraId="483C74A3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16" w:type="dxa"/>
            <w:vAlign w:val="center"/>
            <w:hideMark/>
          </w:tcPr>
          <w:p w14:paraId="52537B9D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EHR-claims data</w:t>
            </w:r>
          </w:p>
        </w:tc>
        <w:tc>
          <w:tcPr>
            <w:tcW w:w="1109" w:type="dxa"/>
            <w:vAlign w:val="center"/>
            <w:hideMark/>
          </w:tcPr>
          <w:p w14:paraId="67BA0D2D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10325</w:t>
            </w:r>
          </w:p>
        </w:tc>
        <w:tc>
          <w:tcPr>
            <w:tcW w:w="1109" w:type="dxa"/>
            <w:vAlign w:val="center"/>
            <w:hideMark/>
          </w:tcPr>
          <w:p w14:paraId="67985AB3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1170</w:t>
            </w:r>
          </w:p>
        </w:tc>
        <w:tc>
          <w:tcPr>
            <w:tcW w:w="1109" w:type="dxa"/>
            <w:noWrap/>
            <w:vAlign w:val="center"/>
            <w:hideMark/>
          </w:tcPr>
          <w:p w14:paraId="5ADC7FAF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7982</w:t>
            </w:r>
          </w:p>
        </w:tc>
        <w:tc>
          <w:tcPr>
            <w:tcW w:w="236" w:type="dxa"/>
            <w:noWrap/>
            <w:vAlign w:val="center"/>
            <w:hideMark/>
          </w:tcPr>
          <w:p w14:paraId="581B43AD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noWrap/>
            <w:vAlign w:val="center"/>
            <w:hideMark/>
          </w:tcPr>
          <w:p w14:paraId="29001B4A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33092</w:t>
            </w:r>
          </w:p>
        </w:tc>
        <w:tc>
          <w:tcPr>
            <w:tcW w:w="1109" w:type="dxa"/>
            <w:noWrap/>
            <w:vAlign w:val="center"/>
            <w:hideMark/>
          </w:tcPr>
          <w:p w14:paraId="0423BEC0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3890</w:t>
            </w:r>
          </w:p>
        </w:tc>
        <w:tc>
          <w:tcPr>
            <w:tcW w:w="1109" w:type="dxa"/>
            <w:noWrap/>
            <w:vAlign w:val="center"/>
            <w:hideMark/>
          </w:tcPr>
          <w:p w14:paraId="6A598F8F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23978</w:t>
            </w:r>
          </w:p>
        </w:tc>
      </w:tr>
      <w:tr w:rsidR="005E49A2" w:rsidRPr="008646B9" w14:paraId="4B41840C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5F436F93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391C53F0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Excluding lower 50%</w:t>
            </w:r>
          </w:p>
        </w:tc>
        <w:tc>
          <w:tcPr>
            <w:tcW w:w="2016" w:type="dxa"/>
            <w:shd w:val="clear" w:color="auto" w:fill="F2F2F2" w:themeFill="background1" w:themeFillShade="F2"/>
            <w:vAlign w:val="center"/>
            <w:hideMark/>
          </w:tcPr>
          <w:p w14:paraId="0ECCE97E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 alone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66264F4D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8200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66BD3694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572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03E3C467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6593</w:t>
            </w:r>
          </w:p>
        </w:tc>
        <w:tc>
          <w:tcPr>
            <w:tcW w:w="236" w:type="dxa"/>
            <w:shd w:val="clear" w:color="auto" w:fill="F2F2F2" w:themeFill="background1" w:themeFillShade="F2"/>
            <w:noWrap/>
            <w:vAlign w:val="center"/>
            <w:hideMark/>
          </w:tcPr>
          <w:p w14:paraId="53F267D4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158603A3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20926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514652F7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1235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11E9A3E7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16004</w:t>
            </w:r>
          </w:p>
        </w:tc>
      </w:tr>
      <w:tr w:rsidR="005E49A2" w:rsidRPr="008646B9" w14:paraId="2E93CC8C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2B73A3DE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/>
            <w:shd w:val="clear" w:color="auto" w:fill="F2F2F2" w:themeFill="background1" w:themeFillShade="F2"/>
            <w:vAlign w:val="center"/>
            <w:hideMark/>
          </w:tcPr>
          <w:p w14:paraId="0E623785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16" w:type="dxa"/>
            <w:shd w:val="clear" w:color="auto" w:fill="F2F2F2" w:themeFill="background1" w:themeFillShade="F2"/>
            <w:vAlign w:val="center"/>
            <w:hideMark/>
          </w:tcPr>
          <w:p w14:paraId="68F8A1CF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EHR-claims data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256480C1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8200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1BAC3DF0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878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39D0E127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6441</w:t>
            </w:r>
          </w:p>
        </w:tc>
        <w:tc>
          <w:tcPr>
            <w:tcW w:w="236" w:type="dxa"/>
            <w:shd w:val="clear" w:color="auto" w:fill="F2F2F2" w:themeFill="background1" w:themeFillShade="F2"/>
            <w:noWrap/>
            <w:vAlign w:val="center"/>
            <w:hideMark/>
          </w:tcPr>
          <w:p w14:paraId="1D5A5B27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2E67B3AC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20926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5B64926B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2281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3C51F0E8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15505</w:t>
            </w:r>
          </w:p>
        </w:tc>
      </w:tr>
      <w:tr w:rsidR="005E49A2" w:rsidRPr="008646B9" w14:paraId="22DCFD53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771AEFA5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 w:val="restart"/>
            <w:vAlign w:val="center"/>
            <w:hideMark/>
          </w:tcPr>
          <w:p w14:paraId="5F689682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Excluding lower 75%</w:t>
            </w:r>
          </w:p>
        </w:tc>
        <w:tc>
          <w:tcPr>
            <w:tcW w:w="2016" w:type="dxa"/>
            <w:vAlign w:val="center"/>
            <w:hideMark/>
          </w:tcPr>
          <w:p w14:paraId="4A62E5F2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 alone</w:t>
            </w:r>
          </w:p>
        </w:tc>
        <w:tc>
          <w:tcPr>
            <w:tcW w:w="1109" w:type="dxa"/>
            <w:vAlign w:val="center"/>
            <w:hideMark/>
          </w:tcPr>
          <w:p w14:paraId="4F1C6442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4553</w:t>
            </w:r>
          </w:p>
        </w:tc>
        <w:tc>
          <w:tcPr>
            <w:tcW w:w="1109" w:type="dxa"/>
            <w:vAlign w:val="center"/>
            <w:hideMark/>
          </w:tcPr>
          <w:p w14:paraId="0F3F0EAC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366</w:t>
            </w:r>
          </w:p>
        </w:tc>
        <w:tc>
          <w:tcPr>
            <w:tcW w:w="1109" w:type="dxa"/>
            <w:noWrap/>
            <w:vAlign w:val="center"/>
            <w:hideMark/>
          </w:tcPr>
          <w:p w14:paraId="01229609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3711</w:t>
            </w:r>
          </w:p>
        </w:tc>
        <w:tc>
          <w:tcPr>
            <w:tcW w:w="236" w:type="dxa"/>
            <w:noWrap/>
            <w:vAlign w:val="center"/>
            <w:hideMark/>
          </w:tcPr>
          <w:p w14:paraId="26E27791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noWrap/>
            <w:vAlign w:val="center"/>
            <w:hideMark/>
          </w:tcPr>
          <w:p w14:paraId="5911B42A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9570</w:t>
            </w:r>
          </w:p>
        </w:tc>
        <w:tc>
          <w:tcPr>
            <w:tcW w:w="1109" w:type="dxa"/>
            <w:noWrap/>
            <w:vAlign w:val="center"/>
            <w:hideMark/>
          </w:tcPr>
          <w:p w14:paraId="1739A755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1109" w:type="dxa"/>
            <w:noWrap/>
            <w:vAlign w:val="center"/>
            <w:hideMark/>
          </w:tcPr>
          <w:p w14:paraId="19D5319C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7317</w:t>
            </w:r>
          </w:p>
        </w:tc>
      </w:tr>
      <w:tr w:rsidR="005E49A2" w:rsidRPr="008646B9" w14:paraId="46B0C4F3" w14:textId="77777777" w:rsidTr="00D6429F">
        <w:trPr>
          <w:trHeight w:val="300"/>
        </w:trPr>
        <w:tc>
          <w:tcPr>
            <w:tcW w:w="1728" w:type="dxa"/>
            <w:vMerge/>
            <w:tcBorders>
              <w:bottom w:val="single" w:sz="8" w:space="0" w:color="auto"/>
            </w:tcBorders>
            <w:vAlign w:val="center"/>
            <w:hideMark/>
          </w:tcPr>
          <w:p w14:paraId="12EF0FDA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/>
            <w:tcBorders>
              <w:bottom w:val="single" w:sz="8" w:space="0" w:color="auto"/>
            </w:tcBorders>
            <w:vAlign w:val="center"/>
            <w:hideMark/>
          </w:tcPr>
          <w:p w14:paraId="783FE899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16" w:type="dxa"/>
            <w:tcBorders>
              <w:bottom w:val="single" w:sz="8" w:space="0" w:color="auto"/>
            </w:tcBorders>
            <w:vAlign w:val="center"/>
            <w:hideMark/>
          </w:tcPr>
          <w:p w14:paraId="46CB1D95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EHR-claims data</w:t>
            </w:r>
          </w:p>
        </w:tc>
        <w:tc>
          <w:tcPr>
            <w:tcW w:w="1109" w:type="dxa"/>
            <w:tcBorders>
              <w:bottom w:val="single" w:sz="8" w:space="0" w:color="auto"/>
            </w:tcBorders>
            <w:vAlign w:val="center"/>
            <w:hideMark/>
          </w:tcPr>
          <w:p w14:paraId="793ABB76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4553</w:t>
            </w:r>
          </w:p>
        </w:tc>
        <w:tc>
          <w:tcPr>
            <w:tcW w:w="1109" w:type="dxa"/>
            <w:tcBorders>
              <w:bottom w:val="single" w:sz="8" w:space="0" w:color="auto"/>
            </w:tcBorders>
            <w:vAlign w:val="center"/>
            <w:hideMark/>
          </w:tcPr>
          <w:p w14:paraId="5D369201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489</w:t>
            </w:r>
          </w:p>
        </w:tc>
        <w:tc>
          <w:tcPr>
            <w:tcW w:w="1109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118C1F2F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3646</w:t>
            </w:r>
          </w:p>
        </w:tc>
        <w:tc>
          <w:tcPr>
            <w:tcW w:w="236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47951A5A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3E20C517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9570</w:t>
            </w:r>
          </w:p>
        </w:tc>
        <w:tc>
          <w:tcPr>
            <w:tcW w:w="1109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0A35C765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1109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4C2F1E78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7159</w:t>
            </w:r>
          </w:p>
        </w:tc>
      </w:tr>
      <w:tr w:rsidR="005E49A2" w:rsidRPr="008646B9" w14:paraId="08B83225" w14:textId="77777777" w:rsidTr="00D6429F">
        <w:trPr>
          <w:trHeight w:val="412"/>
        </w:trPr>
        <w:tc>
          <w:tcPr>
            <w:tcW w:w="12506" w:type="dxa"/>
            <w:gridSpan w:val="10"/>
            <w:tcBorders>
              <w:top w:val="single" w:sz="8" w:space="0" w:color="auto"/>
              <w:bottom w:val="single" w:sz="8" w:space="0" w:color="auto"/>
            </w:tcBorders>
            <w:vAlign w:val="center"/>
            <w:hideMark/>
          </w:tcPr>
          <w:p w14:paraId="06807293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NC EHR system</w:t>
            </w:r>
          </w:p>
        </w:tc>
      </w:tr>
      <w:tr w:rsidR="005E49A2" w:rsidRPr="008646B9" w14:paraId="776BF2C3" w14:textId="77777777" w:rsidTr="00D6429F">
        <w:trPr>
          <w:trHeight w:val="300"/>
        </w:trPr>
        <w:tc>
          <w:tcPr>
            <w:tcW w:w="1728" w:type="dxa"/>
            <w:vMerge w:val="restart"/>
            <w:tcBorders>
              <w:top w:val="single" w:sz="8" w:space="0" w:color="auto"/>
            </w:tcBorders>
            <w:vAlign w:val="center"/>
            <w:hideMark/>
          </w:tcPr>
          <w:p w14:paraId="1D686686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PPI vs. H2RA and risk of pneumonia</w:t>
            </w:r>
          </w:p>
        </w:tc>
        <w:tc>
          <w:tcPr>
            <w:tcW w:w="1872" w:type="dxa"/>
            <w:vMerge w:val="restart"/>
            <w:tcBorders>
              <w:top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31D52E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Total cohort</w:t>
            </w:r>
          </w:p>
        </w:tc>
        <w:tc>
          <w:tcPr>
            <w:tcW w:w="2016" w:type="dxa"/>
            <w:tcBorders>
              <w:top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7CC2FE3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 alone</w:t>
            </w:r>
          </w:p>
        </w:tc>
        <w:tc>
          <w:tcPr>
            <w:tcW w:w="1109" w:type="dxa"/>
            <w:tcBorders>
              <w:top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F55D9B4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5620</w:t>
            </w:r>
          </w:p>
        </w:tc>
        <w:tc>
          <w:tcPr>
            <w:tcW w:w="1109" w:type="dxa"/>
            <w:tcBorders>
              <w:top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B8D97BE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439</w:t>
            </w:r>
          </w:p>
        </w:tc>
        <w:tc>
          <w:tcPr>
            <w:tcW w:w="1109" w:type="dxa"/>
            <w:tcBorders>
              <w:top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2034D8F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3801</w:t>
            </w:r>
          </w:p>
        </w:tc>
        <w:tc>
          <w:tcPr>
            <w:tcW w:w="236" w:type="dxa"/>
            <w:tcBorders>
              <w:top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3C33267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2716FE3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1421</w:t>
            </w:r>
          </w:p>
        </w:tc>
        <w:tc>
          <w:tcPr>
            <w:tcW w:w="1109" w:type="dxa"/>
            <w:tcBorders>
              <w:top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4DE2278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109" w:type="dxa"/>
            <w:tcBorders>
              <w:top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8DD289E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899</w:t>
            </w:r>
          </w:p>
        </w:tc>
      </w:tr>
      <w:tr w:rsidR="005E49A2" w:rsidRPr="008646B9" w14:paraId="5F510219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034D19FB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/>
            <w:shd w:val="clear" w:color="auto" w:fill="F2F2F2" w:themeFill="background1" w:themeFillShade="F2"/>
            <w:vAlign w:val="center"/>
            <w:hideMark/>
          </w:tcPr>
          <w:p w14:paraId="3FEA5E77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16" w:type="dxa"/>
            <w:shd w:val="clear" w:color="auto" w:fill="F2F2F2" w:themeFill="background1" w:themeFillShade="F2"/>
            <w:vAlign w:val="center"/>
            <w:hideMark/>
          </w:tcPr>
          <w:p w14:paraId="1D36E27D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EHR-claims data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5D9B8510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5620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324CA4BC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1062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415885AE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3514</w:t>
            </w:r>
          </w:p>
        </w:tc>
        <w:tc>
          <w:tcPr>
            <w:tcW w:w="236" w:type="dxa"/>
            <w:shd w:val="clear" w:color="auto" w:fill="F2F2F2" w:themeFill="background1" w:themeFillShade="F2"/>
            <w:noWrap/>
            <w:vAlign w:val="center"/>
            <w:hideMark/>
          </w:tcPr>
          <w:p w14:paraId="7C0D45B0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24377D35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1421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7FCB0EED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333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2C088E8A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814</w:t>
            </w:r>
          </w:p>
        </w:tc>
      </w:tr>
      <w:tr w:rsidR="005E49A2" w:rsidRPr="008646B9" w14:paraId="43023327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41CA5B3D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 w:val="restart"/>
            <w:vAlign w:val="center"/>
            <w:hideMark/>
          </w:tcPr>
          <w:p w14:paraId="0B1B0B0E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Excluding lower 25%</w:t>
            </w:r>
          </w:p>
        </w:tc>
        <w:tc>
          <w:tcPr>
            <w:tcW w:w="2016" w:type="dxa"/>
            <w:vAlign w:val="center"/>
            <w:hideMark/>
          </w:tcPr>
          <w:p w14:paraId="2783CE09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 alone</w:t>
            </w:r>
          </w:p>
        </w:tc>
        <w:tc>
          <w:tcPr>
            <w:tcW w:w="1109" w:type="dxa"/>
            <w:vAlign w:val="center"/>
            <w:hideMark/>
          </w:tcPr>
          <w:p w14:paraId="068400B8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4220</w:t>
            </w:r>
          </w:p>
        </w:tc>
        <w:tc>
          <w:tcPr>
            <w:tcW w:w="1109" w:type="dxa"/>
            <w:vAlign w:val="center"/>
            <w:hideMark/>
          </w:tcPr>
          <w:p w14:paraId="111C5755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372</w:t>
            </w:r>
          </w:p>
        </w:tc>
        <w:tc>
          <w:tcPr>
            <w:tcW w:w="1109" w:type="dxa"/>
            <w:noWrap/>
            <w:vAlign w:val="center"/>
            <w:hideMark/>
          </w:tcPr>
          <w:p w14:paraId="074F0C1C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2887</w:t>
            </w:r>
          </w:p>
        </w:tc>
        <w:tc>
          <w:tcPr>
            <w:tcW w:w="236" w:type="dxa"/>
            <w:noWrap/>
            <w:vAlign w:val="center"/>
            <w:hideMark/>
          </w:tcPr>
          <w:p w14:paraId="7E90326F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noWrap/>
            <w:vAlign w:val="center"/>
            <w:hideMark/>
          </w:tcPr>
          <w:p w14:paraId="7CEBC93A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1084</w:t>
            </w:r>
          </w:p>
        </w:tc>
        <w:tc>
          <w:tcPr>
            <w:tcW w:w="1109" w:type="dxa"/>
            <w:noWrap/>
            <w:vAlign w:val="center"/>
            <w:hideMark/>
          </w:tcPr>
          <w:p w14:paraId="7C93AE7A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109" w:type="dxa"/>
            <w:noWrap/>
            <w:vAlign w:val="center"/>
            <w:hideMark/>
          </w:tcPr>
          <w:p w14:paraId="48997AA0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696</w:t>
            </w:r>
          </w:p>
        </w:tc>
      </w:tr>
      <w:tr w:rsidR="005E49A2" w:rsidRPr="008646B9" w14:paraId="5862DD31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46712FA4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/>
            <w:vAlign w:val="center"/>
            <w:hideMark/>
          </w:tcPr>
          <w:p w14:paraId="7F3D8390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16" w:type="dxa"/>
            <w:vAlign w:val="center"/>
            <w:hideMark/>
          </w:tcPr>
          <w:p w14:paraId="75ED151C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EHR-claims data</w:t>
            </w:r>
          </w:p>
        </w:tc>
        <w:tc>
          <w:tcPr>
            <w:tcW w:w="1109" w:type="dxa"/>
            <w:vAlign w:val="center"/>
            <w:hideMark/>
          </w:tcPr>
          <w:p w14:paraId="234FBF4C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4220</w:t>
            </w:r>
          </w:p>
        </w:tc>
        <w:tc>
          <w:tcPr>
            <w:tcW w:w="1109" w:type="dxa"/>
            <w:vAlign w:val="center"/>
            <w:hideMark/>
          </w:tcPr>
          <w:p w14:paraId="456A7E48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748</w:t>
            </w:r>
          </w:p>
        </w:tc>
        <w:tc>
          <w:tcPr>
            <w:tcW w:w="1109" w:type="dxa"/>
            <w:noWrap/>
            <w:vAlign w:val="center"/>
            <w:hideMark/>
          </w:tcPr>
          <w:p w14:paraId="217B686D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2713</w:t>
            </w:r>
          </w:p>
        </w:tc>
        <w:tc>
          <w:tcPr>
            <w:tcW w:w="236" w:type="dxa"/>
            <w:noWrap/>
            <w:vAlign w:val="center"/>
            <w:hideMark/>
          </w:tcPr>
          <w:p w14:paraId="1661D007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noWrap/>
            <w:vAlign w:val="center"/>
            <w:hideMark/>
          </w:tcPr>
          <w:p w14:paraId="41765963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1084</w:t>
            </w:r>
          </w:p>
        </w:tc>
        <w:tc>
          <w:tcPr>
            <w:tcW w:w="1109" w:type="dxa"/>
            <w:noWrap/>
            <w:vAlign w:val="center"/>
            <w:hideMark/>
          </w:tcPr>
          <w:p w14:paraId="744FF152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1109" w:type="dxa"/>
            <w:noWrap/>
            <w:vAlign w:val="center"/>
            <w:hideMark/>
          </w:tcPr>
          <w:p w14:paraId="39E9C622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640</w:t>
            </w:r>
          </w:p>
        </w:tc>
      </w:tr>
      <w:tr w:rsidR="005E49A2" w:rsidRPr="008646B9" w14:paraId="53D92FBE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63CC8EA5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398934B8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Excluding lower 50%</w:t>
            </w:r>
          </w:p>
        </w:tc>
        <w:tc>
          <w:tcPr>
            <w:tcW w:w="2016" w:type="dxa"/>
            <w:shd w:val="clear" w:color="auto" w:fill="F2F2F2" w:themeFill="background1" w:themeFillShade="F2"/>
            <w:vAlign w:val="center"/>
            <w:hideMark/>
          </w:tcPr>
          <w:p w14:paraId="5FB85C72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 alone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3EBF66F1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2875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4FDD0A1C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6DD9B6DA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1958</w:t>
            </w:r>
          </w:p>
        </w:tc>
        <w:tc>
          <w:tcPr>
            <w:tcW w:w="236" w:type="dxa"/>
            <w:shd w:val="clear" w:color="auto" w:fill="F2F2F2" w:themeFill="background1" w:themeFillShade="F2"/>
            <w:noWrap/>
            <w:vAlign w:val="center"/>
            <w:hideMark/>
          </w:tcPr>
          <w:p w14:paraId="5448AB80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02E83355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725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2105F196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7C11D9B0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466</w:t>
            </w:r>
          </w:p>
        </w:tc>
      </w:tr>
      <w:tr w:rsidR="005E49A2" w:rsidRPr="008646B9" w14:paraId="6737EA3C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4E098123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/>
            <w:shd w:val="clear" w:color="auto" w:fill="F2F2F2" w:themeFill="background1" w:themeFillShade="F2"/>
            <w:vAlign w:val="center"/>
            <w:hideMark/>
          </w:tcPr>
          <w:p w14:paraId="5DABF1E2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16" w:type="dxa"/>
            <w:shd w:val="clear" w:color="auto" w:fill="F2F2F2" w:themeFill="background1" w:themeFillShade="F2"/>
            <w:vAlign w:val="center"/>
            <w:hideMark/>
          </w:tcPr>
          <w:p w14:paraId="286B4099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EHR-claims data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3599EAB9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2875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6CCE9D70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526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4D7AB08C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1854</w:t>
            </w:r>
          </w:p>
        </w:tc>
        <w:tc>
          <w:tcPr>
            <w:tcW w:w="236" w:type="dxa"/>
            <w:shd w:val="clear" w:color="auto" w:fill="F2F2F2" w:themeFill="background1" w:themeFillShade="F2"/>
            <w:noWrap/>
            <w:vAlign w:val="center"/>
            <w:hideMark/>
          </w:tcPr>
          <w:p w14:paraId="76D3C332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34F45B49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725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1D5EDEC1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5B9466C8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438</w:t>
            </w:r>
          </w:p>
        </w:tc>
      </w:tr>
      <w:tr w:rsidR="005E49A2" w:rsidRPr="008646B9" w14:paraId="739A2E5B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6721E8FE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 w:val="restart"/>
            <w:vAlign w:val="center"/>
            <w:hideMark/>
          </w:tcPr>
          <w:p w14:paraId="1AF45961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Excluding lower 75%</w:t>
            </w:r>
          </w:p>
        </w:tc>
        <w:tc>
          <w:tcPr>
            <w:tcW w:w="2016" w:type="dxa"/>
            <w:vAlign w:val="center"/>
            <w:hideMark/>
          </w:tcPr>
          <w:p w14:paraId="2B159071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 alone</w:t>
            </w:r>
          </w:p>
        </w:tc>
        <w:tc>
          <w:tcPr>
            <w:tcW w:w="1109" w:type="dxa"/>
            <w:vAlign w:val="center"/>
            <w:hideMark/>
          </w:tcPr>
          <w:p w14:paraId="75530D59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1404</w:t>
            </w:r>
          </w:p>
        </w:tc>
        <w:tc>
          <w:tcPr>
            <w:tcW w:w="1109" w:type="dxa"/>
            <w:vAlign w:val="center"/>
            <w:hideMark/>
          </w:tcPr>
          <w:p w14:paraId="0E34086B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1109" w:type="dxa"/>
            <w:noWrap/>
            <w:vAlign w:val="center"/>
            <w:hideMark/>
          </w:tcPr>
          <w:p w14:paraId="7D33B8B9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943</w:t>
            </w:r>
          </w:p>
        </w:tc>
        <w:tc>
          <w:tcPr>
            <w:tcW w:w="236" w:type="dxa"/>
            <w:noWrap/>
            <w:vAlign w:val="center"/>
            <w:hideMark/>
          </w:tcPr>
          <w:p w14:paraId="444298D4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noWrap/>
            <w:vAlign w:val="center"/>
            <w:hideMark/>
          </w:tcPr>
          <w:p w14:paraId="49EDCE2A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361</w:t>
            </w:r>
          </w:p>
        </w:tc>
        <w:tc>
          <w:tcPr>
            <w:tcW w:w="1109" w:type="dxa"/>
            <w:noWrap/>
            <w:vAlign w:val="center"/>
            <w:hideMark/>
          </w:tcPr>
          <w:p w14:paraId="430AF03B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109" w:type="dxa"/>
            <w:noWrap/>
            <w:vAlign w:val="center"/>
            <w:hideMark/>
          </w:tcPr>
          <w:p w14:paraId="15AEF282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221</w:t>
            </w:r>
          </w:p>
        </w:tc>
      </w:tr>
      <w:tr w:rsidR="005E49A2" w:rsidRPr="008646B9" w14:paraId="3FAA3D04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7CF13DAF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/>
            <w:vAlign w:val="center"/>
            <w:hideMark/>
          </w:tcPr>
          <w:p w14:paraId="4DD860AE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16" w:type="dxa"/>
            <w:vAlign w:val="center"/>
            <w:hideMark/>
          </w:tcPr>
          <w:p w14:paraId="0101C1AA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EHR-claims data</w:t>
            </w:r>
          </w:p>
        </w:tc>
        <w:tc>
          <w:tcPr>
            <w:tcW w:w="1109" w:type="dxa"/>
            <w:vAlign w:val="center"/>
            <w:hideMark/>
          </w:tcPr>
          <w:p w14:paraId="3B6F510D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1404</w:t>
            </w:r>
          </w:p>
        </w:tc>
        <w:tc>
          <w:tcPr>
            <w:tcW w:w="1109" w:type="dxa"/>
            <w:vAlign w:val="center"/>
            <w:hideMark/>
          </w:tcPr>
          <w:p w14:paraId="388545B4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1109" w:type="dxa"/>
            <w:noWrap/>
            <w:vAlign w:val="center"/>
            <w:hideMark/>
          </w:tcPr>
          <w:p w14:paraId="6BCFD17F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903</w:t>
            </w:r>
          </w:p>
        </w:tc>
        <w:tc>
          <w:tcPr>
            <w:tcW w:w="236" w:type="dxa"/>
            <w:noWrap/>
            <w:vAlign w:val="center"/>
            <w:hideMark/>
          </w:tcPr>
          <w:p w14:paraId="1EA4DD70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noWrap/>
            <w:vAlign w:val="center"/>
            <w:hideMark/>
          </w:tcPr>
          <w:p w14:paraId="35CFE589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361</w:t>
            </w:r>
          </w:p>
        </w:tc>
        <w:tc>
          <w:tcPr>
            <w:tcW w:w="1109" w:type="dxa"/>
            <w:noWrap/>
            <w:vAlign w:val="center"/>
            <w:hideMark/>
          </w:tcPr>
          <w:p w14:paraId="03A57611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109" w:type="dxa"/>
            <w:noWrap/>
            <w:vAlign w:val="center"/>
            <w:hideMark/>
          </w:tcPr>
          <w:p w14:paraId="7DAF0D9D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207</w:t>
            </w:r>
          </w:p>
        </w:tc>
      </w:tr>
      <w:tr w:rsidR="005E49A2" w:rsidRPr="008646B9" w14:paraId="156AF9E3" w14:textId="77777777" w:rsidTr="00D6429F">
        <w:trPr>
          <w:trHeight w:val="300"/>
        </w:trPr>
        <w:tc>
          <w:tcPr>
            <w:tcW w:w="1728" w:type="dxa"/>
            <w:vMerge w:val="restart"/>
            <w:vAlign w:val="center"/>
            <w:hideMark/>
          </w:tcPr>
          <w:p w14:paraId="00F39B66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PPI vs. non-PPI and risk of pneumonia</w:t>
            </w:r>
          </w:p>
        </w:tc>
        <w:tc>
          <w:tcPr>
            <w:tcW w:w="1872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1C9D3C79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Total cohort</w:t>
            </w:r>
          </w:p>
        </w:tc>
        <w:tc>
          <w:tcPr>
            <w:tcW w:w="2016" w:type="dxa"/>
            <w:shd w:val="clear" w:color="auto" w:fill="F2F2F2" w:themeFill="background1" w:themeFillShade="F2"/>
            <w:vAlign w:val="center"/>
            <w:hideMark/>
          </w:tcPr>
          <w:p w14:paraId="5725AC13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 alone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5B472A22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5620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5428389C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439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2610A5D8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3801</w:t>
            </w:r>
          </w:p>
        </w:tc>
        <w:tc>
          <w:tcPr>
            <w:tcW w:w="236" w:type="dxa"/>
            <w:shd w:val="clear" w:color="auto" w:fill="F2F2F2" w:themeFill="background1" w:themeFillShade="F2"/>
            <w:noWrap/>
            <w:vAlign w:val="center"/>
            <w:hideMark/>
          </w:tcPr>
          <w:p w14:paraId="67B71BE5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76B60484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5694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3FD84479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66C7ADFF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4377</w:t>
            </w:r>
          </w:p>
        </w:tc>
      </w:tr>
      <w:tr w:rsidR="005E49A2" w:rsidRPr="008646B9" w14:paraId="081FBD22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440142AB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/>
            <w:shd w:val="clear" w:color="auto" w:fill="F2F2F2" w:themeFill="background1" w:themeFillShade="F2"/>
            <w:vAlign w:val="center"/>
            <w:hideMark/>
          </w:tcPr>
          <w:p w14:paraId="7F6785B7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16" w:type="dxa"/>
            <w:shd w:val="clear" w:color="auto" w:fill="F2F2F2" w:themeFill="background1" w:themeFillShade="F2"/>
            <w:vAlign w:val="center"/>
            <w:hideMark/>
          </w:tcPr>
          <w:p w14:paraId="4181B764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EHR-claims data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28653F30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5620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4F35CF55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1062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5E5FC0E0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3514</w:t>
            </w:r>
          </w:p>
        </w:tc>
        <w:tc>
          <w:tcPr>
            <w:tcW w:w="236" w:type="dxa"/>
            <w:shd w:val="clear" w:color="auto" w:fill="F2F2F2" w:themeFill="background1" w:themeFillShade="F2"/>
            <w:noWrap/>
            <w:vAlign w:val="center"/>
            <w:hideMark/>
          </w:tcPr>
          <w:p w14:paraId="1A7738C7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6AC9F73E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5694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611EF444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473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7B8DC086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4216</w:t>
            </w:r>
          </w:p>
        </w:tc>
      </w:tr>
      <w:tr w:rsidR="005E49A2" w:rsidRPr="008646B9" w14:paraId="6CC0FE9A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44A77CEB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 w:val="restart"/>
            <w:vAlign w:val="center"/>
            <w:hideMark/>
          </w:tcPr>
          <w:p w14:paraId="68702CB8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Excluding lower 25%</w:t>
            </w:r>
          </w:p>
        </w:tc>
        <w:tc>
          <w:tcPr>
            <w:tcW w:w="2016" w:type="dxa"/>
            <w:vAlign w:val="center"/>
            <w:hideMark/>
          </w:tcPr>
          <w:p w14:paraId="32707785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 alone</w:t>
            </w:r>
          </w:p>
        </w:tc>
        <w:tc>
          <w:tcPr>
            <w:tcW w:w="1109" w:type="dxa"/>
            <w:vAlign w:val="center"/>
            <w:hideMark/>
          </w:tcPr>
          <w:p w14:paraId="1FA5F9A4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4900</w:t>
            </w:r>
          </w:p>
        </w:tc>
        <w:tc>
          <w:tcPr>
            <w:tcW w:w="1109" w:type="dxa"/>
            <w:vAlign w:val="center"/>
            <w:hideMark/>
          </w:tcPr>
          <w:p w14:paraId="3D66D7A1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402</w:t>
            </w:r>
          </w:p>
        </w:tc>
        <w:tc>
          <w:tcPr>
            <w:tcW w:w="1109" w:type="dxa"/>
            <w:noWrap/>
            <w:vAlign w:val="center"/>
            <w:hideMark/>
          </w:tcPr>
          <w:p w14:paraId="2D6B072B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3306</w:t>
            </w:r>
          </w:p>
        </w:tc>
        <w:tc>
          <w:tcPr>
            <w:tcW w:w="236" w:type="dxa"/>
            <w:noWrap/>
            <w:vAlign w:val="center"/>
            <w:hideMark/>
          </w:tcPr>
          <w:p w14:paraId="7DFEC1A0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noWrap/>
            <w:vAlign w:val="center"/>
            <w:hideMark/>
          </w:tcPr>
          <w:p w14:paraId="3157227E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3894</w:t>
            </w:r>
          </w:p>
        </w:tc>
        <w:tc>
          <w:tcPr>
            <w:tcW w:w="1109" w:type="dxa"/>
            <w:noWrap/>
            <w:vAlign w:val="center"/>
            <w:hideMark/>
          </w:tcPr>
          <w:p w14:paraId="76D30FEA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109" w:type="dxa"/>
            <w:noWrap/>
            <w:vAlign w:val="center"/>
            <w:hideMark/>
          </w:tcPr>
          <w:p w14:paraId="1A16838A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2937</w:t>
            </w:r>
          </w:p>
        </w:tc>
      </w:tr>
      <w:tr w:rsidR="005E49A2" w:rsidRPr="008646B9" w14:paraId="15D4529C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42F43FFF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/>
            <w:vAlign w:val="center"/>
            <w:hideMark/>
          </w:tcPr>
          <w:p w14:paraId="2F4802C3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16" w:type="dxa"/>
            <w:vAlign w:val="center"/>
            <w:hideMark/>
          </w:tcPr>
          <w:p w14:paraId="789EC69B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EHR-claims data</w:t>
            </w:r>
          </w:p>
        </w:tc>
        <w:tc>
          <w:tcPr>
            <w:tcW w:w="1109" w:type="dxa"/>
            <w:vAlign w:val="center"/>
            <w:hideMark/>
          </w:tcPr>
          <w:p w14:paraId="7E362B5B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4900</w:t>
            </w:r>
          </w:p>
        </w:tc>
        <w:tc>
          <w:tcPr>
            <w:tcW w:w="1109" w:type="dxa"/>
            <w:vAlign w:val="center"/>
            <w:hideMark/>
          </w:tcPr>
          <w:p w14:paraId="7F2A366B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909</w:t>
            </w:r>
          </w:p>
        </w:tc>
        <w:tc>
          <w:tcPr>
            <w:tcW w:w="1109" w:type="dxa"/>
            <w:noWrap/>
            <w:vAlign w:val="center"/>
            <w:hideMark/>
          </w:tcPr>
          <w:p w14:paraId="1176AA86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3079</w:t>
            </w:r>
          </w:p>
        </w:tc>
        <w:tc>
          <w:tcPr>
            <w:tcW w:w="236" w:type="dxa"/>
            <w:noWrap/>
            <w:vAlign w:val="center"/>
            <w:hideMark/>
          </w:tcPr>
          <w:p w14:paraId="10788FB4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noWrap/>
            <w:vAlign w:val="center"/>
            <w:hideMark/>
          </w:tcPr>
          <w:p w14:paraId="7C2DA8A1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3894</w:t>
            </w:r>
          </w:p>
        </w:tc>
        <w:tc>
          <w:tcPr>
            <w:tcW w:w="1109" w:type="dxa"/>
            <w:noWrap/>
            <w:vAlign w:val="center"/>
            <w:hideMark/>
          </w:tcPr>
          <w:p w14:paraId="7EAB2A30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322</w:t>
            </w:r>
          </w:p>
        </w:tc>
        <w:tc>
          <w:tcPr>
            <w:tcW w:w="1109" w:type="dxa"/>
            <w:noWrap/>
            <w:vAlign w:val="center"/>
            <w:hideMark/>
          </w:tcPr>
          <w:p w14:paraId="077E5D77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2836</w:t>
            </w:r>
          </w:p>
        </w:tc>
      </w:tr>
      <w:tr w:rsidR="005E49A2" w:rsidRPr="008646B9" w14:paraId="6C5C9151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0D71DCE1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64334BAC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Excluding lower 50%</w:t>
            </w:r>
          </w:p>
        </w:tc>
        <w:tc>
          <w:tcPr>
            <w:tcW w:w="2016" w:type="dxa"/>
            <w:shd w:val="clear" w:color="auto" w:fill="F2F2F2" w:themeFill="background1" w:themeFillShade="F2"/>
            <w:vAlign w:val="center"/>
            <w:hideMark/>
          </w:tcPr>
          <w:p w14:paraId="1EEAFE92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 alone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3834EEE5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3520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61BDA872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329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43F414C6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2429</w:t>
            </w:r>
          </w:p>
        </w:tc>
        <w:tc>
          <w:tcPr>
            <w:tcW w:w="236" w:type="dxa"/>
            <w:shd w:val="clear" w:color="auto" w:fill="F2F2F2" w:themeFill="background1" w:themeFillShade="F2"/>
            <w:noWrap/>
            <w:vAlign w:val="center"/>
            <w:hideMark/>
          </w:tcPr>
          <w:p w14:paraId="05CDD756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44CAA4D5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2178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2D2247C3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1727C927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1635</w:t>
            </w:r>
          </w:p>
        </w:tc>
      </w:tr>
      <w:tr w:rsidR="005E49A2" w:rsidRPr="008646B9" w14:paraId="6F212424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363FBA73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/>
            <w:shd w:val="clear" w:color="auto" w:fill="F2F2F2" w:themeFill="background1" w:themeFillShade="F2"/>
            <w:vAlign w:val="center"/>
            <w:hideMark/>
          </w:tcPr>
          <w:p w14:paraId="45E0A884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16" w:type="dxa"/>
            <w:shd w:val="clear" w:color="auto" w:fill="F2F2F2" w:themeFill="background1" w:themeFillShade="F2"/>
            <w:vAlign w:val="center"/>
            <w:hideMark/>
          </w:tcPr>
          <w:p w14:paraId="56ADA884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EHR-claims data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5F26C49D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3520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6D51B41E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623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7277D11D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2294</w:t>
            </w:r>
          </w:p>
        </w:tc>
        <w:tc>
          <w:tcPr>
            <w:tcW w:w="236" w:type="dxa"/>
            <w:shd w:val="clear" w:color="auto" w:fill="F2F2F2" w:themeFill="background1" w:themeFillShade="F2"/>
            <w:noWrap/>
            <w:vAlign w:val="center"/>
            <w:hideMark/>
          </w:tcPr>
          <w:p w14:paraId="799E4D3A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4905A879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2178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791D1447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6B9FDE54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1592</w:t>
            </w:r>
          </w:p>
        </w:tc>
      </w:tr>
      <w:tr w:rsidR="005E49A2" w:rsidRPr="008646B9" w14:paraId="50BC8EBB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65745B02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 w:val="restart"/>
            <w:vAlign w:val="center"/>
            <w:hideMark/>
          </w:tcPr>
          <w:p w14:paraId="3BD44527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Excluding lower 75%</w:t>
            </w:r>
          </w:p>
        </w:tc>
        <w:tc>
          <w:tcPr>
            <w:tcW w:w="2016" w:type="dxa"/>
            <w:vAlign w:val="center"/>
            <w:hideMark/>
          </w:tcPr>
          <w:p w14:paraId="596DB272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 alone</w:t>
            </w:r>
          </w:p>
        </w:tc>
        <w:tc>
          <w:tcPr>
            <w:tcW w:w="1109" w:type="dxa"/>
            <w:vAlign w:val="center"/>
            <w:hideMark/>
          </w:tcPr>
          <w:p w14:paraId="6063B1FA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2296</w:t>
            </w:r>
          </w:p>
        </w:tc>
        <w:tc>
          <w:tcPr>
            <w:tcW w:w="1109" w:type="dxa"/>
            <w:vAlign w:val="center"/>
            <w:hideMark/>
          </w:tcPr>
          <w:p w14:paraId="6BAFB99B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1109" w:type="dxa"/>
            <w:noWrap/>
            <w:vAlign w:val="center"/>
            <w:hideMark/>
          </w:tcPr>
          <w:p w14:paraId="4F705DD4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1570</w:t>
            </w:r>
          </w:p>
        </w:tc>
        <w:tc>
          <w:tcPr>
            <w:tcW w:w="236" w:type="dxa"/>
            <w:noWrap/>
            <w:vAlign w:val="center"/>
            <w:hideMark/>
          </w:tcPr>
          <w:p w14:paraId="24CC64DC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noWrap/>
            <w:vAlign w:val="center"/>
            <w:hideMark/>
          </w:tcPr>
          <w:p w14:paraId="50461367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1227</w:t>
            </w:r>
          </w:p>
        </w:tc>
        <w:tc>
          <w:tcPr>
            <w:tcW w:w="1109" w:type="dxa"/>
            <w:noWrap/>
            <w:vAlign w:val="center"/>
            <w:hideMark/>
          </w:tcPr>
          <w:p w14:paraId="2B633B33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109" w:type="dxa"/>
            <w:noWrap/>
            <w:vAlign w:val="center"/>
            <w:hideMark/>
          </w:tcPr>
          <w:p w14:paraId="18E2D2C5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925</w:t>
            </w:r>
          </w:p>
        </w:tc>
      </w:tr>
      <w:tr w:rsidR="005E49A2" w:rsidRPr="008646B9" w14:paraId="1C8C06F9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6CBC7A7E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/>
            <w:vAlign w:val="center"/>
            <w:hideMark/>
          </w:tcPr>
          <w:p w14:paraId="15B41675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16" w:type="dxa"/>
            <w:vAlign w:val="center"/>
            <w:hideMark/>
          </w:tcPr>
          <w:p w14:paraId="38CE4286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EHR-claims data</w:t>
            </w:r>
          </w:p>
        </w:tc>
        <w:tc>
          <w:tcPr>
            <w:tcW w:w="1109" w:type="dxa"/>
            <w:vAlign w:val="center"/>
            <w:hideMark/>
          </w:tcPr>
          <w:p w14:paraId="5BDAD51C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2296</w:t>
            </w:r>
          </w:p>
        </w:tc>
        <w:tc>
          <w:tcPr>
            <w:tcW w:w="1109" w:type="dxa"/>
            <w:vAlign w:val="center"/>
            <w:hideMark/>
          </w:tcPr>
          <w:p w14:paraId="752E897B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410</w:t>
            </w:r>
          </w:p>
        </w:tc>
        <w:tc>
          <w:tcPr>
            <w:tcW w:w="1109" w:type="dxa"/>
            <w:noWrap/>
            <w:vAlign w:val="center"/>
            <w:hideMark/>
          </w:tcPr>
          <w:p w14:paraId="155D2C9F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1497</w:t>
            </w:r>
          </w:p>
        </w:tc>
        <w:tc>
          <w:tcPr>
            <w:tcW w:w="236" w:type="dxa"/>
            <w:noWrap/>
            <w:vAlign w:val="center"/>
            <w:hideMark/>
          </w:tcPr>
          <w:p w14:paraId="328589D5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noWrap/>
            <w:vAlign w:val="center"/>
            <w:hideMark/>
          </w:tcPr>
          <w:p w14:paraId="48058173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1227</w:t>
            </w:r>
          </w:p>
        </w:tc>
        <w:tc>
          <w:tcPr>
            <w:tcW w:w="1109" w:type="dxa"/>
            <w:noWrap/>
            <w:vAlign w:val="center"/>
            <w:hideMark/>
          </w:tcPr>
          <w:p w14:paraId="16440726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109" w:type="dxa"/>
            <w:noWrap/>
            <w:vAlign w:val="center"/>
            <w:hideMark/>
          </w:tcPr>
          <w:p w14:paraId="4AD305A2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899</w:t>
            </w:r>
          </w:p>
        </w:tc>
      </w:tr>
      <w:tr w:rsidR="005E49A2" w:rsidRPr="008646B9" w14:paraId="5C6ECAC7" w14:textId="77777777" w:rsidTr="00D6429F">
        <w:trPr>
          <w:trHeight w:val="300"/>
        </w:trPr>
        <w:tc>
          <w:tcPr>
            <w:tcW w:w="1728" w:type="dxa"/>
            <w:vMerge w:val="restart"/>
            <w:vAlign w:val="center"/>
            <w:hideMark/>
          </w:tcPr>
          <w:p w14:paraId="42F4403F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Warfarin vs. DOACs and risk of bleeding</w:t>
            </w:r>
          </w:p>
        </w:tc>
        <w:tc>
          <w:tcPr>
            <w:tcW w:w="1872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2F5176CC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Total cohort</w:t>
            </w:r>
          </w:p>
        </w:tc>
        <w:tc>
          <w:tcPr>
            <w:tcW w:w="2016" w:type="dxa"/>
            <w:shd w:val="clear" w:color="auto" w:fill="F2F2F2" w:themeFill="background1" w:themeFillShade="F2"/>
            <w:vAlign w:val="center"/>
            <w:hideMark/>
          </w:tcPr>
          <w:p w14:paraId="634735A4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 alone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3DE1C3FF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859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1928EB4D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51D79E65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602</w:t>
            </w:r>
          </w:p>
        </w:tc>
        <w:tc>
          <w:tcPr>
            <w:tcW w:w="236" w:type="dxa"/>
            <w:shd w:val="clear" w:color="auto" w:fill="F2F2F2" w:themeFill="background1" w:themeFillShade="F2"/>
            <w:noWrap/>
            <w:vAlign w:val="center"/>
            <w:hideMark/>
          </w:tcPr>
          <w:p w14:paraId="57E47616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72930B52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0E26471F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6D832D53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</w:tr>
      <w:tr w:rsidR="005E49A2" w:rsidRPr="008646B9" w14:paraId="1DFB596B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2166176D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/>
            <w:shd w:val="clear" w:color="auto" w:fill="F2F2F2" w:themeFill="background1" w:themeFillShade="F2"/>
            <w:vAlign w:val="center"/>
            <w:hideMark/>
          </w:tcPr>
          <w:p w14:paraId="649D6FFC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16" w:type="dxa"/>
            <w:shd w:val="clear" w:color="auto" w:fill="F2F2F2" w:themeFill="background1" w:themeFillShade="F2"/>
            <w:vAlign w:val="center"/>
            <w:hideMark/>
          </w:tcPr>
          <w:p w14:paraId="06DE0A04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EHR-claims data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0F32EB69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859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2F7DD836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09DC6AE2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588</w:t>
            </w:r>
          </w:p>
        </w:tc>
        <w:tc>
          <w:tcPr>
            <w:tcW w:w="236" w:type="dxa"/>
            <w:shd w:val="clear" w:color="auto" w:fill="F2F2F2" w:themeFill="background1" w:themeFillShade="F2"/>
            <w:noWrap/>
            <w:vAlign w:val="center"/>
            <w:hideMark/>
          </w:tcPr>
          <w:p w14:paraId="67FD1CB7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744396A8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5FF7A6BC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3AC4764E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148</w:t>
            </w:r>
          </w:p>
        </w:tc>
      </w:tr>
      <w:tr w:rsidR="005E49A2" w:rsidRPr="008646B9" w14:paraId="647F4226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4EA2117F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 w:val="restart"/>
            <w:vAlign w:val="center"/>
            <w:hideMark/>
          </w:tcPr>
          <w:p w14:paraId="3A8614BF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Excluding lower 25%</w:t>
            </w:r>
          </w:p>
        </w:tc>
        <w:tc>
          <w:tcPr>
            <w:tcW w:w="2016" w:type="dxa"/>
            <w:vAlign w:val="center"/>
            <w:hideMark/>
          </w:tcPr>
          <w:p w14:paraId="44D6B489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 alone</w:t>
            </w:r>
          </w:p>
        </w:tc>
        <w:tc>
          <w:tcPr>
            <w:tcW w:w="1109" w:type="dxa"/>
            <w:vAlign w:val="center"/>
            <w:hideMark/>
          </w:tcPr>
          <w:p w14:paraId="7BD8BABE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677</w:t>
            </w:r>
          </w:p>
        </w:tc>
        <w:tc>
          <w:tcPr>
            <w:tcW w:w="1109" w:type="dxa"/>
            <w:vAlign w:val="center"/>
            <w:hideMark/>
          </w:tcPr>
          <w:p w14:paraId="4480F619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109" w:type="dxa"/>
            <w:noWrap/>
            <w:vAlign w:val="center"/>
            <w:hideMark/>
          </w:tcPr>
          <w:p w14:paraId="226DE64A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471</w:t>
            </w:r>
          </w:p>
        </w:tc>
        <w:tc>
          <w:tcPr>
            <w:tcW w:w="236" w:type="dxa"/>
            <w:noWrap/>
            <w:vAlign w:val="center"/>
            <w:hideMark/>
          </w:tcPr>
          <w:p w14:paraId="6D286A1D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noWrap/>
            <w:vAlign w:val="center"/>
            <w:hideMark/>
          </w:tcPr>
          <w:p w14:paraId="427BD472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1109" w:type="dxa"/>
            <w:noWrap/>
            <w:vAlign w:val="center"/>
            <w:hideMark/>
          </w:tcPr>
          <w:p w14:paraId="2391E146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09" w:type="dxa"/>
            <w:noWrap/>
            <w:vAlign w:val="center"/>
            <w:hideMark/>
          </w:tcPr>
          <w:p w14:paraId="2E7BF553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</w:t>
            </w:r>
          </w:p>
        </w:tc>
      </w:tr>
      <w:tr w:rsidR="005E49A2" w:rsidRPr="008646B9" w14:paraId="7152811C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01199336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/>
            <w:vAlign w:val="center"/>
            <w:hideMark/>
          </w:tcPr>
          <w:p w14:paraId="4D312534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16" w:type="dxa"/>
            <w:vAlign w:val="center"/>
            <w:hideMark/>
          </w:tcPr>
          <w:p w14:paraId="716D2AA2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EHR-claims data</w:t>
            </w:r>
          </w:p>
        </w:tc>
        <w:tc>
          <w:tcPr>
            <w:tcW w:w="1109" w:type="dxa"/>
            <w:vAlign w:val="center"/>
            <w:hideMark/>
          </w:tcPr>
          <w:p w14:paraId="04097FFE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677</w:t>
            </w:r>
          </w:p>
        </w:tc>
        <w:tc>
          <w:tcPr>
            <w:tcW w:w="1109" w:type="dxa"/>
            <w:vAlign w:val="center"/>
            <w:hideMark/>
          </w:tcPr>
          <w:p w14:paraId="7B7FDF8E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109" w:type="dxa"/>
            <w:noWrap/>
            <w:vAlign w:val="center"/>
            <w:hideMark/>
          </w:tcPr>
          <w:p w14:paraId="73B031D6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463</w:t>
            </w:r>
          </w:p>
        </w:tc>
        <w:tc>
          <w:tcPr>
            <w:tcW w:w="236" w:type="dxa"/>
            <w:noWrap/>
            <w:vAlign w:val="center"/>
            <w:hideMark/>
          </w:tcPr>
          <w:p w14:paraId="4974C445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noWrap/>
            <w:vAlign w:val="center"/>
            <w:hideMark/>
          </w:tcPr>
          <w:p w14:paraId="1F9A69B4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1109" w:type="dxa"/>
            <w:noWrap/>
            <w:vAlign w:val="center"/>
            <w:hideMark/>
          </w:tcPr>
          <w:p w14:paraId="01D5E1AE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109" w:type="dxa"/>
            <w:noWrap/>
            <w:vAlign w:val="center"/>
            <w:hideMark/>
          </w:tcPr>
          <w:p w14:paraId="053F8809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</w:t>
            </w:r>
          </w:p>
        </w:tc>
      </w:tr>
      <w:tr w:rsidR="005E49A2" w:rsidRPr="008646B9" w14:paraId="3FB427C5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052FF6B8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1C18963C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Excluding lower 50%</w:t>
            </w:r>
          </w:p>
        </w:tc>
        <w:tc>
          <w:tcPr>
            <w:tcW w:w="2016" w:type="dxa"/>
            <w:shd w:val="clear" w:color="auto" w:fill="F2F2F2" w:themeFill="background1" w:themeFillShade="F2"/>
            <w:vAlign w:val="center"/>
            <w:hideMark/>
          </w:tcPr>
          <w:p w14:paraId="764847C5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 alone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4DF657D0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463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7E939B27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7FB42A24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236" w:type="dxa"/>
            <w:shd w:val="clear" w:color="auto" w:fill="F2F2F2" w:themeFill="background1" w:themeFillShade="F2"/>
            <w:noWrap/>
            <w:vAlign w:val="center"/>
            <w:hideMark/>
          </w:tcPr>
          <w:p w14:paraId="3DC19466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4666E77E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74CBAFD3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452536CD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</w:tr>
      <w:tr w:rsidR="005E49A2" w:rsidRPr="008646B9" w14:paraId="711C5CEA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7D668D79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/>
            <w:shd w:val="clear" w:color="auto" w:fill="F2F2F2" w:themeFill="background1" w:themeFillShade="F2"/>
            <w:vAlign w:val="center"/>
            <w:hideMark/>
          </w:tcPr>
          <w:p w14:paraId="624E6426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16" w:type="dxa"/>
            <w:shd w:val="clear" w:color="auto" w:fill="F2F2F2" w:themeFill="background1" w:themeFillShade="F2"/>
            <w:vAlign w:val="center"/>
            <w:hideMark/>
          </w:tcPr>
          <w:p w14:paraId="7464F61F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EHR-claims data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6042E7D0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463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01C40DC7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59513E65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236" w:type="dxa"/>
            <w:shd w:val="clear" w:color="auto" w:fill="F2F2F2" w:themeFill="background1" w:themeFillShade="F2"/>
            <w:noWrap/>
            <w:vAlign w:val="center"/>
            <w:hideMark/>
          </w:tcPr>
          <w:p w14:paraId="1CD37DE4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78914C19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792144BA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0C569846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</w:tr>
      <w:tr w:rsidR="005E49A2" w:rsidRPr="008646B9" w14:paraId="79EA3218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682572A5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 w:val="restart"/>
            <w:vAlign w:val="center"/>
            <w:hideMark/>
          </w:tcPr>
          <w:p w14:paraId="7FAC04AC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Excluding lower 75%</w:t>
            </w:r>
          </w:p>
        </w:tc>
        <w:tc>
          <w:tcPr>
            <w:tcW w:w="2016" w:type="dxa"/>
            <w:vAlign w:val="center"/>
            <w:hideMark/>
          </w:tcPr>
          <w:p w14:paraId="053C276F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 alone</w:t>
            </w:r>
          </w:p>
        </w:tc>
        <w:tc>
          <w:tcPr>
            <w:tcW w:w="1109" w:type="dxa"/>
            <w:vAlign w:val="center"/>
            <w:hideMark/>
          </w:tcPr>
          <w:p w14:paraId="6FC184FE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1109" w:type="dxa"/>
            <w:vAlign w:val="center"/>
            <w:hideMark/>
          </w:tcPr>
          <w:p w14:paraId="6E1802E6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109" w:type="dxa"/>
            <w:noWrap/>
            <w:vAlign w:val="center"/>
            <w:hideMark/>
          </w:tcPr>
          <w:p w14:paraId="2A3430DC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236" w:type="dxa"/>
            <w:noWrap/>
            <w:vAlign w:val="center"/>
            <w:hideMark/>
          </w:tcPr>
          <w:p w14:paraId="2F4332C7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noWrap/>
            <w:vAlign w:val="center"/>
            <w:hideMark/>
          </w:tcPr>
          <w:p w14:paraId="3FFFC161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09" w:type="dxa"/>
            <w:noWrap/>
            <w:vAlign w:val="center"/>
            <w:hideMark/>
          </w:tcPr>
          <w:p w14:paraId="51AA6BD9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09" w:type="dxa"/>
            <w:noWrap/>
            <w:vAlign w:val="center"/>
            <w:hideMark/>
          </w:tcPr>
          <w:p w14:paraId="11F833DC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</w:tr>
      <w:tr w:rsidR="005E49A2" w:rsidRPr="008646B9" w14:paraId="4CC01C2C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2890C53F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/>
            <w:vAlign w:val="center"/>
            <w:hideMark/>
          </w:tcPr>
          <w:p w14:paraId="54EBC58C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16" w:type="dxa"/>
            <w:vAlign w:val="center"/>
            <w:hideMark/>
          </w:tcPr>
          <w:p w14:paraId="74066685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EHR-claims data</w:t>
            </w:r>
          </w:p>
        </w:tc>
        <w:tc>
          <w:tcPr>
            <w:tcW w:w="1109" w:type="dxa"/>
            <w:vAlign w:val="center"/>
            <w:hideMark/>
          </w:tcPr>
          <w:p w14:paraId="3497F447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1109" w:type="dxa"/>
            <w:vAlign w:val="center"/>
            <w:hideMark/>
          </w:tcPr>
          <w:p w14:paraId="44831A4A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09" w:type="dxa"/>
            <w:noWrap/>
            <w:vAlign w:val="center"/>
            <w:hideMark/>
          </w:tcPr>
          <w:p w14:paraId="74946232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236" w:type="dxa"/>
            <w:noWrap/>
            <w:vAlign w:val="center"/>
            <w:hideMark/>
          </w:tcPr>
          <w:p w14:paraId="7B8805C8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noWrap/>
            <w:vAlign w:val="center"/>
            <w:hideMark/>
          </w:tcPr>
          <w:p w14:paraId="2C52BFF8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09" w:type="dxa"/>
            <w:noWrap/>
            <w:vAlign w:val="center"/>
            <w:hideMark/>
          </w:tcPr>
          <w:p w14:paraId="7D9B5FBC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09" w:type="dxa"/>
            <w:noWrap/>
            <w:vAlign w:val="center"/>
            <w:hideMark/>
          </w:tcPr>
          <w:p w14:paraId="4CB4BCE9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</w:tr>
      <w:tr w:rsidR="005E49A2" w:rsidRPr="008646B9" w14:paraId="111ED95A" w14:textId="77777777" w:rsidTr="00D6429F">
        <w:trPr>
          <w:trHeight w:val="300"/>
        </w:trPr>
        <w:tc>
          <w:tcPr>
            <w:tcW w:w="1728" w:type="dxa"/>
            <w:vMerge w:val="restart"/>
            <w:vAlign w:val="center"/>
            <w:hideMark/>
          </w:tcPr>
          <w:p w14:paraId="0105A28C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All OAC vs. non-OAC and risk of bleeding</w:t>
            </w:r>
          </w:p>
        </w:tc>
        <w:tc>
          <w:tcPr>
            <w:tcW w:w="1872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5039912D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Total cohort</w:t>
            </w:r>
          </w:p>
        </w:tc>
        <w:tc>
          <w:tcPr>
            <w:tcW w:w="2016" w:type="dxa"/>
            <w:shd w:val="clear" w:color="auto" w:fill="F2F2F2" w:themeFill="background1" w:themeFillShade="F2"/>
            <w:vAlign w:val="center"/>
            <w:hideMark/>
          </w:tcPr>
          <w:p w14:paraId="4B834DA8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 alone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0746F0F7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1125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4796D96B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011FC5BA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751</w:t>
            </w:r>
          </w:p>
        </w:tc>
        <w:tc>
          <w:tcPr>
            <w:tcW w:w="236" w:type="dxa"/>
            <w:shd w:val="clear" w:color="auto" w:fill="F2F2F2" w:themeFill="background1" w:themeFillShade="F2"/>
            <w:noWrap/>
            <w:vAlign w:val="center"/>
            <w:hideMark/>
          </w:tcPr>
          <w:p w14:paraId="3AF11A9B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4E968254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5103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7F12A388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0918A281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3787</w:t>
            </w:r>
          </w:p>
        </w:tc>
      </w:tr>
      <w:tr w:rsidR="005E49A2" w:rsidRPr="008646B9" w14:paraId="583A70ED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678504CB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/>
            <w:shd w:val="clear" w:color="auto" w:fill="F2F2F2" w:themeFill="background1" w:themeFillShade="F2"/>
            <w:vAlign w:val="center"/>
            <w:hideMark/>
          </w:tcPr>
          <w:p w14:paraId="7515DB4D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16" w:type="dxa"/>
            <w:shd w:val="clear" w:color="auto" w:fill="F2F2F2" w:themeFill="background1" w:themeFillShade="F2"/>
            <w:vAlign w:val="center"/>
            <w:hideMark/>
          </w:tcPr>
          <w:p w14:paraId="628B06F7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EHR-claims data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0A972473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1125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635E06C6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2936C035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736</w:t>
            </w:r>
          </w:p>
        </w:tc>
        <w:tc>
          <w:tcPr>
            <w:tcW w:w="236" w:type="dxa"/>
            <w:shd w:val="clear" w:color="auto" w:fill="F2F2F2" w:themeFill="background1" w:themeFillShade="F2"/>
            <w:noWrap/>
            <w:vAlign w:val="center"/>
            <w:hideMark/>
          </w:tcPr>
          <w:p w14:paraId="347888C5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0F23CD67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5103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6B8BA81B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686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67BCFCC8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3621</w:t>
            </w:r>
          </w:p>
        </w:tc>
      </w:tr>
      <w:tr w:rsidR="005E49A2" w:rsidRPr="008646B9" w14:paraId="00DE7421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550B1FFE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 w:val="restart"/>
            <w:vAlign w:val="center"/>
            <w:hideMark/>
          </w:tcPr>
          <w:p w14:paraId="26D742B2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Excluding lower 25%</w:t>
            </w:r>
          </w:p>
        </w:tc>
        <w:tc>
          <w:tcPr>
            <w:tcW w:w="2016" w:type="dxa"/>
            <w:vAlign w:val="center"/>
            <w:hideMark/>
          </w:tcPr>
          <w:p w14:paraId="2B265DF6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 alone</w:t>
            </w:r>
          </w:p>
        </w:tc>
        <w:tc>
          <w:tcPr>
            <w:tcW w:w="1109" w:type="dxa"/>
            <w:vAlign w:val="center"/>
            <w:hideMark/>
          </w:tcPr>
          <w:p w14:paraId="79EF8227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1043</w:t>
            </w:r>
          </w:p>
        </w:tc>
        <w:tc>
          <w:tcPr>
            <w:tcW w:w="1109" w:type="dxa"/>
            <w:vAlign w:val="center"/>
            <w:hideMark/>
          </w:tcPr>
          <w:p w14:paraId="7460FF8F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109" w:type="dxa"/>
            <w:noWrap/>
            <w:vAlign w:val="center"/>
            <w:hideMark/>
          </w:tcPr>
          <w:p w14:paraId="483918A5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694</w:t>
            </w:r>
          </w:p>
        </w:tc>
        <w:tc>
          <w:tcPr>
            <w:tcW w:w="236" w:type="dxa"/>
            <w:noWrap/>
            <w:vAlign w:val="center"/>
            <w:hideMark/>
          </w:tcPr>
          <w:p w14:paraId="517349FB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noWrap/>
            <w:vAlign w:val="center"/>
            <w:hideMark/>
          </w:tcPr>
          <w:p w14:paraId="4EEA0C6E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3728</w:t>
            </w:r>
          </w:p>
        </w:tc>
        <w:tc>
          <w:tcPr>
            <w:tcW w:w="1109" w:type="dxa"/>
            <w:noWrap/>
            <w:vAlign w:val="center"/>
            <w:hideMark/>
          </w:tcPr>
          <w:p w14:paraId="03EBC788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1109" w:type="dxa"/>
            <w:noWrap/>
            <w:vAlign w:val="center"/>
            <w:hideMark/>
          </w:tcPr>
          <w:p w14:paraId="075271A5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2728</w:t>
            </w:r>
          </w:p>
        </w:tc>
      </w:tr>
      <w:tr w:rsidR="005E49A2" w:rsidRPr="008646B9" w14:paraId="04B1CFBB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7119B767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/>
            <w:vAlign w:val="center"/>
            <w:hideMark/>
          </w:tcPr>
          <w:p w14:paraId="029DEB13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16" w:type="dxa"/>
            <w:vAlign w:val="center"/>
            <w:hideMark/>
          </w:tcPr>
          <w:p w14:paraId="7F4FF245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EHR-claims data</w:t>
            </w:r>
          </w:p>
        </w:tc>
        <w:tc>
          <w:tcPr>
            <w:tcW w:w="1109" w:type="dxa"/>
            <w:vAlign w:val="center"/>
            <w:hideMark/>
          </w:tcPr>
          <w:p w14:paraId="390E2E04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1043</w:t>
            </w:r>
          </w:p>
        </w:tc>
        <w:tc>
          <w:tcPr>
            <w:tcW w:w="1109" w:type="dxa"/>
            <w:vAlign w:val="center"/>
            <w:hideMark/>
          </w:tcPr>
          <w:p w14:paraId="70081E0D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109" w:type="dxa"/>
            <w:noWrap/>
            <w:vAlign w:val="center"/>
            <w:hideMark/>
          </w:tcPr>
          <w:p w14:paraId="0275C752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681</w:t>
            </w:r>
          </w:p>
        </w:tc>
        <w:tc>
          <w:tcPr>
            <w:tcW w:w="236" w:type="dxa"/>
            <w:noWrap/>
            <w:vAlign w:val="center"/>
            <w:hideMark/>
          </w:tcPr>
          <w:p w14:paraId="7B6C4C28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noWrap/>
            <w:vAlign w:val="center"/>
            <w:hideMark/>
          </w:tcPr>
          <w:p w14:paraId="04B2A3A8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3728</w:t>
            </w:r>
          </w:p>
        </w:tc>
        <w:tc>
          <w:tcPr>
            <w:tcW w:w="1109" w:type="dxa"/>
            <w:noWrap/>
            <w:vAlign w:val="center"/>
            <w:hideMark/>
          </w:tcPr>
          <w:p w14:paraId="543D17A8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558</w:t>
            </w:r>
          </w:p>
        </w:tc>
        <w:tc>
          <w:tcPr>
            <w:tcW w:w="1109" w:type="dxa"/>
            <w:noWrap/>
            <w:vAlign w:val="center"/>
            <w:hideMark/>
          </w:tcPr>
          <w:p w14:paraId="46C167A4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2604</w:t>
            </w:r>
          </w:p>
        </w:tc>
      </w:tr>
      <w:tr w:rsidR="005E49A2" w:rsidRPr="008646B9" w14:paraId="38FEECE7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347AE18C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692B7C91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Excluding lower 50%</w:t>
            </w:r>
          </w:p>
        </w:tc>
        <w:tc>
          <w:tcPr>
            <w:tcW w:w="2016" w:type="dxa"/>
            <w:shd w:val="clear" w:color="auto" w:fill="F2F2F2" w:themeFill="background1" w:themeFillShade="F2"/>
            <w:vAlign w:val="center"/>
            <w:hideMark/>
          </w:tcPr>
          <w:p w14:paraId="4456B62B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 alone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4D977440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874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465392EB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0F3808C8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584</w:t>
            </w:r>
          </w:p>
        </w:tc>
        <w:tc>
          <w:tcPr>
            <w:tcW w:w="236" w:type="dxa"/>
            <w:shd w:val="clear" w:color="auto" w:fill="F2F2F2" w:themeFill="background1" w:themeFillShade="F2"/>
            <w:noWrap/>
            <w:vAlign w:val="center"/>
            <w:hideMark/>
          </w:tcPr>
          <w:p w14:paraId="73B5981A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1899072C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2242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41B4E1D9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53492AE1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1642</w:t>
            </w:r>
          </w:p>
        </w:tc>
      </w:tr>
      <w:tr w:rsidR="005E49A2" w:rsidRPr="008646B9" w14:paraId="6A3C00FA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26D33ABA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/>
            <w:shd w:val="clear" w:color="auto" w:fill="F2F2F2" w:themeFill="background1" w:themeFillShade="F2"/>
            <w:vAlign w:val="center"/>
            <w:hideMark/>
          </w:tcPr>
          <w:p w14:paraId="1080BF20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16" w:type="dxa"/>
            <w:shd w:val="clear" w:color="auto" w:fill="F2F2F2" w:themeFill="background1" w:themeFillShade="F2"/>
            <w:vAlign w:val="center"/>
            <w:hideMark/>
          </w:tcPr>
          <w:p w14:paraId="3630E207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EHR-claims data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0C5BF140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874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  <w:hideMark/>
          </w:tcPr>
          <w:p w14:paraId="3E42DB66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25E7A5E8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575</w:t>
            </w:r>
          </w:p>
        </w:tc>
        <w:tc>
          <w:tcPr>
            <w:tcW w:w="236" w:type="dxa"/>
            <w:shd w:val="clear" w:color="auto" w:fill="F2F2F2" w:themeFill="background1" w:themeFillShade="F2"/>
            <w:noWrap/>
            <w:vAlign w:val="center"/>
            <w:hideMark/>
          </w:tcPr>
          <w:p w14:paraId="42D4848E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6DEE1C2B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2242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62BB7CA1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349</w:t>
            </w:r>
          </w:p>
        </w:tc>
        <w:tc>
          <w:tcPr>
            <w:tcW w:w="1109" w:type="dxa"/>
            <w:shd w:val="clear" w:color="auto" w:fill="F2F2F2" w:themeFill="background1" w:themeFillShade="F2"/>
            <w:noWrap/>
            <w:vAlign w:val="center"/>
            <w:hideMark/>
          </w:tcPr>
          <w:p w14:paraId="4DA9129D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1567</w:t>
            </w:r>
          </w:p>
        </w:tc>
      </w:tr>
      <w:tr w:rsidR="005E49A2" w:rsidRPr="008646B9" w14:paraId="20F6DA52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1AFE5EE6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 w:val="restart"/>
            <w:vAlign w:val="center"/>
            <w:hideMark/>
          </w:tcPr>
          <w:p w14:paraId="2B8B5C7F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Excluding lower 75%</w:t>
            </w:r>
          </w:p>
        </w:tc>
        <w:tc>
          <w:tcPr>
            <w:tcW w:w="2016" w:type="dxa"/>
            <w:vAlign w:val="center"/>
            <w:hideMark/>
          </w:tcPr>
          <w:p w14:paraId="1C683DCB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 alone</w:t>
            </w:r>
          </w:p>
        </w:tc>
        <w:tc>
          <w:tcPr>
            <w:tcW w:w="1109" w:type="dxa"/>
            <w:vAlign w:val="center"/>
            <w:hideMark/>
          </w:tcPr>
          <w:p w14:paraId="66175D6D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587</w:t>
            </w:r>
          </w:p>
        </w:tc>
        <w:tc>
          <w:tcPr>
            <w:tcW w:w="1109" w:type="dxa"/>
            <w:vAlign w:val="center"/>
            <w:hideMark/>
          </w:tcPr>
          <w:p w14:paraId="2967FFC8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109" w:type="dxa"/>
            <w:noWrap/>
            <w:vAlign w:val="center"/>
            <w:hideMark/>
          </w:tcPr>
          <w:p w14:paraId="15CC65B0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388</w:t>
            </w:r>
          </w:p>
        </w:tc>
        <w:tc>
          <w:tcPr>
            <w:tcW w:w="236" w:type="dxa"/>
            <w:noWrap/>
            <w:vAlign w:val="center"/>
            <w:hideMark/>
          </w:tcPr>
          <w:p w14:paraId="5D65D618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noWrap/>
            <w:vAlign w:val="center"/>
            <w:hideMark/>
          </w:tcPr>
          <w:p w14:paraId="26D349A9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988</w:t>
            </w:r>
          </w:p>
        </w:tc>
        <w:tc>
          <w:tcPr>
            <w:tcW w:w="1109" w:type="dxa"/>
            <w:noWrap/>
            <w:vAlign w:val="center"/>
            <w:hideMark/>
          </w:tcPr>
          <w:p w14:paraId="12BDA44D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109" w:type="dxa"/>
            <w:noWrap/>
            <w:vAlign w:val="center"/>
            <w:hideMark/>
          </w:tcPr>
          <w:p w14:paraId="1054D187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</w:tr>
      <w:tr w:rsidR="005E49A2" w:rsidRPr="008646B9" w14:paraId="7A5C077E" w14:textId="77777777" w:rsidTr="00D6429F">
        <w:trPr>
          <w:trHeight w:val="300"/>
        </w:trPr>
        <w:tc>
          <w:tcPr>
            <w:tcW w:w="1728" w:type="dxa"/>
            <w:vMerge/>
            <w:vAlign w:val="center"/>
            <w:hideMark/>
          </w:tcPr>
          <w:p w14:paraId="3922510F" w14:textId="77777777" w:rsidR="005E49A2" w:rsidRPr="008646B9" w:rsidRDefault="005E49A2" w:rsidP="00994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vMerge/>
            <w:vAlign w:val="center"/>
            <w:hideMark/>
          </w:tcPr>
          <w:p w14:paraId="748C7B0C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16" w:type="dxa"/>
            <w:vAlign w:val="center"/>
            <w:hideMark/>
          </w:tcPr>
          <w:p w14:paraId="4C5969F4" w14:textId="77777777" w:rsidR="005E49A2" w:rsidRPr="008646B9" w:rsidRDefault="005E49A2" w:rsidP="00D64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EHR-claims data</w:t>
            </w:r>
          </w:p>
        </w:tc>
        <w:tc>
          <w:tcPr>
            <w:tcW w:w="1109" w:type="dxa"/>
            <w:vAlign w:val="center"/>
            <w:hideMark/>
          </w:tcPr>
          <w:p w14:paraId="1D429361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587</w:t>
            </w:r>
          </w:p>
        </w:tc>
        <w:tc>
          <w:tcPr>
            <w:tcW w:w="1109" w:type="dxa"/>
            <w:vAlign w:val="center"/>
            <w:hideMark/>
          </w:tcPr>
          <w:p w14:paraId="1E1CACA2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109" w:type="dxa"/>
            <w:noWrap/>
            <w:vAlign w:val="center"/>
            <w:hideMark/>
          </w:tcPr>
          <w:p w14:paraId="4D1785C3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383</w:t>
            </w:r>
          </w:p>
        </w:tc>
        <w:tc>
          <w:tcPr>
            <w:tcW w:w="236" w:type="dxa"/>
            <w:noWrap/>
            <w:vAlign w:val="center"/>
            <w:hideMark/>
          </w:tcPr>
          <w:p w14:paraId="1A736B8D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9" w:type="dxa"/>
            <w:noWrap/>
            <w:vAlign w:val="center"/>
            <w:hideMark/>
          </w:tcPr>
          <w:p w14:paraId="58F1AE4D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988</w:t>
            </w:r>
          </w:p>
        </w:tc>
        <w:tc>
          <w:tcPr>
            <w:tcW w:w="1109" w:type="dxa"/>
            <w:noWrap/>
            <w:vAlign w:val="center"/>
            <w:hideMark/>
          </w:tcPr>
          <w:p w14:paraId="4AB8B503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1109" w:type="dxa"/>
            <w:noWrap/>
            <w:vAlign w:val="center"/>
            <w:hideMark/>
          </w:tcPr>
          <w:p w14:paraId="2B05034A" w14:textId="77777777" w:rsidR="005E49A2" w:rsidRPr="008646B9" w:rsidRDefault="005E49A2" w:rsidP="00D64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46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685</w:t>
            </w:r>
          </w:p>
        </w:tc>
      </w:tr>
    </w:tbl>
    <w:p w14:paraId="0CBFD5A8" w14:textId="25A2E2A8" w:rsidR="006A5AC8" w:rsidRPr="00985A1F" w:rsidRDefault="006A5AC8" w:rsidP="006A5AC8">
      <w:pPr>
        <w:rPr>
          <w:rFonts w:ascii="Times New Roman" w:hAnsi="Times New Roman" w:cs="Times New Roman"/>
          <w:sz w:val="18"/>
          <w:szCs w:val="18"/>
        </w:rPr>
      </w:pPr>
      <w:r w:rsidRPr="00985A1F">
        <w:rPr>
          <w:rFonts w:ascii="Times New Roman" w:hAnsi="Times New Roman" w:cs="Times New Roman"/>
          <w:sz w:val="18"/>
          <w:szCs w:val="18"/>
        </w:rPr>
        <w:t>Abbreviations: CI = confidence interval; DOAC = direct-acting oral anticoagulant; EHR = electronic health records; H2RA = H2 receptor antagonists; OAC = oral anticoagulant; PPI = proton pump inhibitors.</w:t>
      </w:r>
    </w:p>
    <w:p w14:paraId="37987645" w14:textId="77777777" w:rsidR="005E49A2" w:rsidRDefault="005E49A2" w:rsidP="005E49A2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37A27809" w14:textId="1295EFAB" w:rsidR="00665084" w:rsidRPr="00985A1F" w:rsidRDefault="00665084" w:rsidP="00665084">
      <w:pPr>
        <w:rPr>
          <w:rFonts w:ascii="Times New Roman" w:hAnsi="Times New Roman" w:cs="Times New Roman"/>
          <w:b/>
          <w:bCs/>
        </w:rPr>
      </w:pPr>
      <w:r w:rsidRPr="00985A1F">
        <w:rPr>
          <w:rFonts w:ascii="Times New Roman" w:hAnsi="Times New Roman" w:cs="Times New Roman"/>
          <w:b/>
          <w:bCs/>
        </w:rPr>
        <w:lastRenderedPageBreak/>
        <w:t xml:space="preserve">Table </w:t>
      </w:r>
      <w:r w:rsidRPr="00985A1F">
        <w:rPr>
          <w:rFonts w:ascii="Times New Roman" w:eastAsia="Malgun Gothic" w:hAnsi="Times New Roman" w:cs="Times New Roman"/>
          <w:b/>
          <w:bCs/>
          <w:lang w:eastAsia="ko-KR"/>
        </w:rPr>
        <w:t>S</w:t>
      </w:r>
      <w:r w:rsidR="005E49A2">
        <w:rPr>
          <w:rFonts w:ascii="Times New Roman" w:eastAsia="Malgun Gothic" w:hAnsi="Times New Roman" w:cs="Times New Roman"/>
          <w:b/>
          <w:bCs/>
          <w:lang w:eastAsia="ko-KR"/>
        </w:rPr>
        <w:t>6</w:t>
      </w:r>
      <w:r w:rsidRPr="00985A1F">
        <w:rPr>
          <w:rFonts w:ascii="Times New Roman" w:hAnsi="Times New Roman" w:cs="Times New Roman"/>
          <w:b/>
          <w:bCs/>
        </w:rPr>
        <w:t xml:space="preserve">. Metrics for crude and adjusted incidence rate difference and by level of EHR-continuity: </w:t>
      </w:r>
      <w:r w:rsidRPr="00985A1F">
        <w:rPr>
          <w:rFonts w:ascii="Times New Roman" w:eastAsia="Malgun Gothic" w:hAnsi="Times New Roman" w:cs="Times New Roman"/>
          <w:b/>
          <w:bCs/>
          <w:lang w:eastAsia="ko-KR"/>
        </w:rPr>
        <w:t>NC</w:t>
      </w:r>
      <w:r w:rsidRPr="00985A1F">
        <w:rPr>
          <w:rFonts w:ascii="Times New Roman" w:hAnsi="Times New Roman" w:cs="Times New Roman"/>
          <w:b/>
          <w:bCs/>
        </w:rPr>
        <w:t xml:space="preserve"> EHR system</w:t>
      </w:r>
    </w:p>
    <w:tbl>
      <w:tblPr>
        <w:tblStyle w:val="ListTable7Colorful-Accent3"/>
        <w:tblW w:w="14130" w:type="dxa"/>
        <w:tblInd w:w="-450" w:type="dxa"/>
        <w:tblLayout w:type="fixed"/>
        <w:tblLook w:val="04A0" w:firstRow="1" w:lastRow="0" w:firstColumn="1" w:lastColumn="0" w:noHBand="0" w:noVBand="1"/>
      </w:tblPr>
      <w:tblGrid>
        <w:gridCol w:w="1260"/>
        <w:gridCol w:w="1285"/>
        <w:gridCol w:w="1865"/>
        <w:gridCol w:w="1980"/>
        <w:gridCol w:w="810"/>
        <w:gridCol w:w="900"/>
        <w:gridCol w:w="236"/>
        <w:gridCol w:w="2104"/>
        <w:gridCol w:w="1980"/>
        <w:gridCol w:w="810"/>
        <w:gridCol w:w="900"/>
      </w:tblGrid>
      <w:tr w:rsidR="00665084" w:rsidRPr="00985A1F" w14:paraId="41A83E76" w14:textId="77777777" w:rsidTr="002464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60" w:type="dxa"/>
            <w:vMerge w:val="restart"/>
            <w:tcBorders>
              <w:top w:val="single" w:sz="18" w:space="0" w:color="auto"/>
            </w:tcBorders>
            <w:vAlign w:val="center"/>
          </w:tcPr>
          <w:p w14:paraId="6EE3CD81" w14:textId="77777777" w:rsidR="00665084" w:rsidRPr="00985A1F" w:rsidRDefault="00665084" w:rsidP="004701FA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Medication/</w:t>
            </w:r>
          </w:p>
          <w:p w14:paraId="344FBEB5" w14:textId="77777777" w:rsidR="00665084" w:rsidRPr="00985A1F" w:rsidRDefault="00665084" w:rsidP="004701FA">
            <w:pPr>
              <w:jc w:val="left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outcome</w:t>
            </w:r>
          </w:p>
        </w:tc>
        <w:tc>
          <w:tcPr>
            <w:tcW w:w="1285" w:type="dxa"/>
            <w:vMerge w:val="restart"/>
            <w:tcBorders>
              <w:top w:val="single" w:sz="18" w:space="0" w:color="auto"/>
            </w:tcBorders>
            <w:vAlign w:val="center"/>
          </w:tcPr>
          <w:p w14:paraId="7253EE82" w14:textId="77777777" w:rsidR="00665084" w:rsidRPr="00985A1F" w:rsidRDefault="00665084" w:rsidP="004701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Level of</w:t>
            </w:r>
          </w:p>
          <w:p w14:paraId="18F1D961" w14:textId="77777777" w:rsidR="00665084" w:rsidRPr="00985A1F" w:rsidRDefault="00665084" w:rsidP="004701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EHR-continuity</w:t>
            </w:r>
          </w:p>
        </w:tc>
        <w:tc>
          <w:tcPr>
            <w:tcW w:w="5555" w:type="dxa"/>
            <w:gridSpan w:val="4"/>
            <w:tcBorders>
              <w:top w:val="single" w:sz="18" w:space="0" w:color="auto"/>
              <w:bottom w:val="none" w:sz="0" w:space="0" w:color="auto"/>
            </w:tcBorders>
            <w:vAlign w:val="center"/>
          </w:tcPr>
          <w:p w14:paraId="112D244D" w14:textId="77777777" w:rsidR="00665084" w:rsidRPr="00985A1F" w:rsidRDefault="00665084" w:rsidP="004701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algun Gothic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  <w:lang w:eastAsia="ko-KR"/>
              </w:rPr>
            </w:pPr>
            <w:r w:rsidRPr="00985A1F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Crude</w:t>
            </w:r>
            <w:r w:rsidRPr="00985A1F">
              <w:rPr>
                <w:rFonts w:ascii="Times New Roman" w:eastAsia="Malgun Gothic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  <w:lang w:eastAsia="ko-KR"/>
              </w:rPr>
              <w:t xml:space="preserve"> IRD</w:t>
            </w:r>
          </w:p>
        </w:tc>
        <w:tc>
          <w:tcPr>
            <w:tcW w:w="236" w:type="dxa"/>
            <w:tcBorders>
              <w:top w:val="single" w:sz="18" w:space="0" w:color="auto"/>
              <w:bottom w:val="none" w:sz="0" w:space="0" w:color="auto"/>
            </w:tcBorders>
            <w:vAlign w:val="center"/>
          </w:tcPr>
          <w:p w14:paraId="0BD64B15" w14:textId="77777777" w:rsidR="00665084" w:rsidRPr="00985A1F" w:rsidRDefault="00665084" w:rsidP="004701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5794" w:type="dxa"/>
            <w:gridSpan w:val="4"/>
            <w:tcBorders>
              <w:top w:val="single" w:sz="18" w:space="0" w:color="auto"/>
              <w:bottom w:val="double" w:sz="4" w:space="0" w:color="auto"/>
            </w:tcBorders>
            <w:vAlign w:val="center"/>
          </w:tcPr>
          <w:p w14:paraId="370B2571" w14:textId="77777777" w:rsidR="00665084" w:rsidRPr="00985A1F" w:rsidRDefault="00665084" w:rsidP="004701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algun Gothic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  <w:lang w:eastAsia="ko-KR"/>
              </w:rPr>
            </w:pPr>
            <w:r w:rsidRPr="00985A1F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Adjusted*</w:t>
            </w:r>
            <w:r w:rsidRPr="00985A1F">
              <w:rPr>
                <w:rFonts w:ascii="Times New Roman" w:eastAsia="Malgun Gothic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  <w:lang w:eastAsia="ko-KR"/>
              </w:rPr>
              <w:t xml:space="preserve"> IRD</w:t>
            </w:r>
          </w:p>
        </w:tc>
      </w:tr>
      <w:tr w:rsidR="00665084" w:rsidRPr="00985A1F" w14:paraId="07D6DC9F" w14:textId="77777777" w:rsidTr="00246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tcBorders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14:paraId="6E71099C" w14:textId="77777777" w:rsidR="00665084" w:rsidRPr="00985A1F" w:rsidRDefault="00665084" w:rsidP="004701FA">
            <w:pPr>
              <w:jc w:val="left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vMerge/>
            <w:tcBorders>
              <w:left w:val="nil"/>
              <w:bottom w:val="single" w:sz="4" w:space="0" w:color="auto"/>
            </w:tcBorders>
            <w:vAlign w:val="center"/>
            <w:hideMark/>
          </w:tcPr>
          <w:p w14:paraId="018A9039" w14:textId="77777777" w:rsidR="00665084" w:rsidRPr="00985A1F" w:rsidRDefault="00665084" w:rsidP="004701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6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CB9993" w14:textId="77777777" w:rsidR="00665084" w:rsidRPr="00985A1F" w:rsidRDefault="00665084" w:rsidP="004701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IRD</w:t>
            </w:r>
            <w:r w:rsidRPr="00985A1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vertAlign w:val="subscript"/>
              </w:rPr>
              <w:t>EHR</w:t>
            </w:r>
          </w:p>
          <w:p w14:paraId="0CCF5F18" w14:textId="77777777" w:rsidR="00665084" w:rsidRPr="00985A1F" w:rsidRDefault="00665084" w:rsidP="004701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(95% CI)</w:t>
            </w:r>
          </w:p>
        </w:tc>
        <w:tc>
          <w:tcPr>
            <w:tcW w:w="198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7FCDA0" w14:textId="77777777" w:rsidR="00665084" w:rsidRPr="00985A1F" w:rsidRDefault="00665084" w:rsidP="004701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proofErr w:type="spellStart"/>
            <w:r w:rsidRPr="00985A1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IRD</w:t>
            </w:r>
            <w:r w:rsidRPr="00985A1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vertAlign w:val="subscript"/>
              </w:rPr>
              <w:t>EHR+claims</w:t>
            </w:r>
            <w:proofErr w:type="spellEnd"/>
          </w:p>
          <w:p w14:paraId="6400258D" w14:textId="77777777" w:rsidR="00665084" w:rsidRPr="00985A1F" w:rsidRDefault="00665084" w:rsidP="004701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(95% CI)</w:t>
            </w:r>
          </w:p>
        </w:tc>
        <w:tc>
          <w:tcPr>
            <w:tcW w:w="81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4AD756D" w14:textId="77777777" w:rsidR="00665084" w:rsidRPr="00985A1F" w:rsidRDefault="00665084" w:rsidP="004701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Bias</w:t>
            </w:r>
          </w:p>
        </w:tc>
        <w:tc>
          <w:tcPr>
            <w:tcW w:w="90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7EC352" w14:textId="77777777" w:rsidR="00665084" w:rsidRPr="00985A1F" w:rsidRDefault="00665084" w:rsidP="004701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95% CI</w:t>
            </w:r>
          </w:p>
          <w:p w14:paraId="4317E9D8" w14:textId="77777777" w:rsidR="00665084" w:rsidRPr="00985A1F" w:rsidRDefault="00665084" w:rsidP="004701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overlap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0772E122" w14:textId="77777777" w:rsidR="00665084" w:rsidRPr="00985A1F" w:rsidRDefault="00665084" w:rsidP="004701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338AC6" w14:textId="77777777" w:rsidR="00665084" w:rsidRPr="00985A1F" w:rsidRDefault="00665084" w:rsidP="004701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IRD</w:t>
            </w:r>
            <w:r w:rsidRPr="00985A1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vertAlign w:val="subscript"/>
              </w:rPr>
              <w:t>EHR</w:t>
            </w:r>
          </w:p>
          <w:p w14:paraId="1D5FBB54" w14:textId="77777777" w:rsidR="00665084" w:rsidRPr="00985A1F" w:rsidRDefault="00665084" w:rsidP="004701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(95% CI)</w:t>
            </w:r>
          </w:p>
        </w:tc>
        <w:tc>
          <w:tcPr>
            <w:tcW w:w="198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A2407B" w14:textId="77777777" w:rsidR="00665084" w:rsidRPr="00985A1F" w:rsidRDefault="00665084" w:rsidP="004701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proofErr w:type="spellStart"/>
            <w:r w:rsidRPr="00985A1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IRD</w:t>
            </w:r>
            <w:r w:rsidRPr="00985A1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vertAlign w:val="subscript"/>
              </w:rPr>
              <w:t>EHR+claims</w:t>
            </w:r>
            <w:proofErr w:type="spellEnd"/>
          </w:p>
          <w:p w14:paraId="7790AD02" w14:textId="77777777" w:rsidR="00665084" w:rsidRPr="00985A1F" w:rsidRDefault="00665084" w:rsidP="004701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(95% CI)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44A2F86" w14:textId="77777777" w:rsidR="00665084" w:rsidRPr="00985A1F" w:rsidRDefault="00665084" w:rsidP="004701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Bias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0DDCA8" w14:textId="77777777" w:rsidR="00665084" w:rsidRPr="00985A1F" w:rsidRDefault="00665084" w:rsidP="004701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95% CI overlap</w:t>
            </w:r>
          </w:p>
        </w:tc>
      </w:tr>
      <w:tr w:rsidR="00A71424" w:rsidRPr="00985A1F" w14:paraId="15D8A627" w14:textId="77777777" w:rsidTr="002464E8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 w:val="restart"/>
            <w:tcBorders>
              <w:top w:val="single" w:sz="4" w:space="0" w:color="auto"/>
              <w:right w:val="none" w:sz="0" w:space="0" w:color="auto"/>
            </w:tcBorders>
            <w:vAlign w:val="center"/>
            <w:hideMark/>
          </w:tcPr>
          <w:p w14:paraId="58DA6D18" w14:textId="77777777" w:rsidR="00A71424" w:rsidRPr="00985A1F" w:rsidRDefault="00A71424" w:rsidP="00A7142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PPI vs. H2RA and risk of pneumonia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4E980770" w14:textId="77777777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Total cohort</w:t>
            </w:r>
          </w:p>
        </w:tc>
        <w:tc>
          <w:tcPr>
            <w:tcW w:w="1865" w:type="dxa"/>
            <w:tcBorders>
              <w:top w:val="single" w:sz="4" w:space="0" w:color="auto"/>
            </w:tcBorders>
            <w:vAlign w:val="center"/>
          </w:tcPr>
          <w:p w14:paraId="396225BC" w14:textId="294BE402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-1.68 (-4.12, 0.76)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054E732B" w14:textId="039A7E2E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-10.69 (-14.39, -6.99)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DA4F23E" w14:textId="6604F633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9.5%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2BEE0227" w14:textId="475BE42D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0.0%</w:t>
            </w:r>
          </w:p>
        </w:tc>
        <w:tc>
          <w:tcPr>
            <w:tcW w:w="236" w:type="dxa"/>
            <w:vAlign w:val="center"/>
          </w:tcPr>
          <w:p w14:paraId="64D54C89" w14:textId="77777777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sz="4" w:space="0" w:color="auto"/>
            </w:tcBorders>
            <w:vAlign w:val="center"/>
          </w:tcPr>
          <w:p w14:paraId="65E610B7" w14:textId="5DEB1877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0.44 (-1.20, 2.08)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461C1A5E" w14:textId="60D4FED0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-5.09 (-8.38, -1.79)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F2C527A" w14:textId="5363BA11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7.0%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2264F35B" w14:textId="62B5F6F7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0.0%</w:t>
            </w:r>
          </w:p>
        </w:tc>
      </w:tr>
      <w:tr w:rsidR="00A71424" w:rsidRPr="00985A1F" w14:paraId="4B47FF1F" w14:textId="77777777" w:rsidTr="00246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tcBorders>
              <w:right w:val="none" w:sz="0" w:space="0" w:color="auto"/>
            </w:tcBorders>
            <w:vAlign w:val="center"/>
            <w:hideMark/>
          </w:tcPr>
          <w:p w14:paraId="336AF392" w14:textId="77777777" w:rsidR="00A71424" w:rsidRPr="00985A1F" w:rsidRDefault="00A71424" w:rsidP="00A7142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290EF3DE" w14:textId="77777777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25%</w:t>
            </w:r>
          </w:p>
        </w:tc>
        <w:tc>
          <w:tcPr>
            <w:tcW w:w="1865" w:type="dxa"/>
            <w:vAlign w:val="center"/>
          </w:tcPr>
          <w:p w14:paraId="3DAE5E98" w14:textId="725A9FA3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-1.62 (-4.51, 1.27)</w:t>
            </w:r>
          </w:p>
        </w:tc>
        <w:tc>
          <w:tcPr>
            <w:tcW w:w="1980" w:type="dxa"/>
            <w:vAlign w:val="center"/>
          </w:tcPr>
          <w:p w14:paraId="656FC9FA" w14:textId="3CDEE296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-11.82 (-15.96, -7.67)</w:t>
            </w:r>
          </w:p>
        </w:tc>
        <w:tc>
          <w:tcPr>
            <w:tcW w:w="810" w:type="dxa"/>
            <w:noWrap/>
            <w:vAlign w:val="center"/>
            <w:hideMark/>
          </w:tcPr>
          <w:p w14:paraId="0CA47715" w14:textId="4B5C0175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10.9%</w:t>
            </w:r>
          </w:p>
        </w:tc>
        <w:tc>
          <w:tcPr>
            <w:tcW w:w="900" w:type="dxa"/>
            <w:vAlign w:val="center"/>
          </w:tcPr>
          <w:p w14:paraId="1C790C64" w14:textId="5613A9E6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0.0%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6ADD0ECC" w14:textId="77777777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104" w:type="dxa"/>
            <w:vAlign w:val="center"/>
          </w:tcPr>
          <w:p w14:paraId="3D8DAA56" w14:textId="3926B317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1.22 (-0.67, 3.10)</w:t>
            </w:r>
          </w:p>
        </w:tc>
        <w:tc>
          <w:tcPr>
            <w:tcW w:w="1980" w:type="dxa"/>
            <w:vAlign w:val="center"/>
          </w:tcPr>
          <w:p w14:paraId="7ECC7364" w14:textId="4FE2B432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-5.05 (-8.56, -1.55)</w:t>
            </w:r>
          </w:p>
        </w:tc>
        <w:tc>
          <w:tcPr>
            <w:tcW w:w="810" w:type="dxa"/>
            <w:noWrap/>
            <w:vAlign w:val="center"/>
            <w:hideMark/>
          </w:tcPr>
          <w:p w14:paraId="0473AE7B" w14:textId="1BA17E03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8.5%</w:t>
            </w:r>
          </w:p>
        </w:tc>
        <w:tc>
          <w:tcPr>
            <w:tcW w:w="900" w:type="dxa"/>
            <w:vAlign w:val="center"/>
          </w:tcPr>
          <w:p w14:paraId="64F94E91" w14:textId="4741C26A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0.0%</w:t>
            </w:r>
          </w:p>
        </w:tc>
      </w:tr>
      <w:tr w:rsidR="00A71424" w:rsidRPr="00985A1F" w14:paraId="65BF1598" w14:textId="77777777" w:rsidTr="002464E8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tcBorders>
              <w:right w:val="none" w:sz="0" w:space="0" w:color="auto"/>
            </w:tcBorders>
            <w:vAlign w:val="center"/>
          </w:tcPr>
          <w:p w14:paraId="24131810" w14:textId="77777777" w:rsidR="00A71424" w:rsidRPr="00985A1F" w:rsidRDefault="00A71424" w:rsidP="00A71424">
            <w:pPr>
              <w:rPr>
                <w:rFonts w:ascii="Times New Roman" w:eastAsia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</w:tcPr>
          <w:p w14:paraId="0B8EE273" w14:textId="77777777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50%</w:t>
            </w:r>
          </w:p>
        </w:tc>
        <w:tc>
          <w:tcPr>
            <w:tcW w:w="1865" w:type="dxa"/>
            <w:vAlign w:val="center"/>
          </w:tcPr>
          <w:p w14:paraId="039217F1" w14:textId="57C9467A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-1.62 (-5.38, 2.14)</w:t>
            </w:r>
          </w:p>
        </w:tc>
        <w:tc>
          <w:tcPr>
            <w:tcW w:w="1980" w:type="dxa"/>
            <w:vAlign w:val="center"/>
          </w:tcPr>
          <w:p w14:paraId="16AD3AF1" w14:textId="2C1DDA98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-7.03 (-11.96, -2.11)</w:t>
            </w:r>
          </w:p>
        </w:tc>
        <w:tc>
          <w:tcPr>
            <w:tcW w:w="810" w:type="dxa"/>
            <w:noWrap/>
            <w:vAlign w:val="center"/>
          </w:tcPr>
          <w:p w14:paraId="0EBAE07B" w14:textId="4D22763A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5.7%</w:t>
            </w:r>
          </w:p>
        </w:tc>
        <w:tc>
          <w:tcPr>
            <w:tcW w:w="900" w:type="dxa"/>
            <w:vAlign w:val="center"/>
          </w:tcPr>
          <w:p w14:paraId="3242999D" w14:textId="33A939CB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23.2%</w:t>
            </w:r>
          </w:p>
        </w:tc>
        <w:tc>
          <w:tcPr>
            <w:tcW w:w="236" w:type="dxa"/>
            <w:vAlign w:val="center"/>
          </w:tcPr>
          <w:p w14:paraId="400BE816" w14:textId="77777777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104" w:type="dxa"/>
            <w:vAlign w:val="center"/>
          </w:tcPr>
          <w:p w14:paraId="23D37BD8" w14:textId="5B07E8DE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1.81 (-0.70, 4.33)</w:t>
            </w:r>
          </w:p>
        </w:tc>
        <w:tc>
          <w:tcPr>
            <w:tcW w:w="1980" w:type="dxa"/>
            <w:vAlign w:val="center"/>
          </w:tcPr>
          <w:p w14:paraId="0342DDDF" w14:textId="5C0DB0E5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-1.06 (-5.07, 2.95)</w:t>
            </w:r>
          </w:p>
        </w:tc>
        <w:tc>
          <w:tcPr>
            <w:tcW w:w="810" w:type="dxa"/>
            <w:noWrap/>
            <w:vAlign w:val="center"/>
          </w:tcPr>
          <w:p w14:paraId="374663AB" w14:textId="51481DDF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4.0%</w:t>
            </w:r>
          </w:p>
        </w:tc>
        <w:tc>
          <w:tcPr>
            <w:tcW w:w="900" w:type="dxa"/>
            <w:vAlign w:val="center"/>
          </w:tcPr>
          <w:p w14:paraId="226A5EAF" w14:textId="75424685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38.9%</w:t>
            </w:r>
          </w:p>
        </w:tc>
      </w:tr>
      <w:tr w:rsidR="00A71424" w:rsidRPr="00985A1F" w14:paraId="6CC209C6" w14:textId="77777777" w:rsidTr="00246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tcBorders>
              <w:right w:val="none" w:sz="0" w:space="0" w:color="auto"/>
            </w:tcBorders>
            <w:vAlign w:val="center"/>
          </w:tcPr>
          <w:p w14:paraId="6EAC66FF" w14:textId="77777777" w:rsidR="00A71424" w:rsidRPr="00985A1F" w:rsidRDefault="00A71424" w:rsidP="00A71424">
            <w:pPr>
              <w:rPr>
                <w:rFonts w:ascii="Times New Roman" w:eastAsia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</w:tcPr>
          <w:p w14:paraId="66F82B5D" w14:textId="77777777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75%</w:t>
            </w:r>
          </w:p>
        </w:tc>
        <w:tc>
          <w:tcPr>
            <w:tcW w:w="1865" w:type="dxa"/>
            <w:tcBorders>
              <w:bottom w:val="single" w:sz="4" w:space="0" w:color="auto"/>
            </w:tcBorders>
            <w:vAlign w:val="center"/>
          </w:tcPr>
          <w:p w14:paraId="59A469D2" w14:textId="585A3611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-2.86 (-8.74, 3.02)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137C91BB" w14:textId="12A7EAE0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-11.50 (-18.80, -4.20)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noWrap/>
            <w:vAlign w:val="center"/>
          </w:tcPr>
          <w:p w14:paraId="2CEF70C0" w14:textId="331B1CBE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8.6%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78C549F7" w14:textId="699F3A19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20.8%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3B38F3A" w14:textId="77777777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104" w:type="dxa"/>
            <w:tcBorders>
              <w:bottom w:val="single" w:sz="4" w:space="0" w:color="auto"/>
            </w:tcBorders>
            <w:vAlign w:val="center"/>
          </w:tcPr>
          <w:p w14:paraId="5A8A7FB5" w14:textId="3D0AC17A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2.53 (-1.32, 6.37)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0E522237" w14:textId="2DC60DA1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-4.81 (-11.00, 1.38)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noWrap/>
            <w:vAlign w:val="center"/>
          </w:tcPr>
          <w:p w14:paraId="7FF75B30" w14:textId="0CC282DC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9.4%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4F723E04" w14:textId="0EC9929B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15.5%</w:t>
            </w:r>
          </w:p>
        </w:tc>
      </w:tr>
      <w:tr w:rsidR="00A71424" w:rsidRPr="00985A1F" w14:paraId="3A88C1B7" w14:textId="77777777" w:rsidTr="002464E8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 w:val="restart"/>
            <w:tcBorders>
              <w:top w:val="single" w:sz="4" w:space="0" w:color="auto"/>
              <w:right w:val="none" w:sz="0" w:space="0" w:color="auto"/>
            </w:tcBorders>
            <w:vAlign w:val="center"/>
            <w:hideMark/>
          </w:tcPr>
          <w:p w14:paraId="6AFDE777" w14:textId="77777777" w:rsidR="00A71424" w:rsidRPr="00985A1F" w:rsidRDefault="00A71424" w:rsidP="00A7142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PPI vs. non-PPI users and risk of pneumonia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29A5A7DC" w14:textId="77777777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Total cohort</w:t>
            </w:r>
          </w:p>
        </w:tc>
        <w:tc>
          <w:tcPr>
            <w:tcW w:w="1865" w:type="dxa"/>
            <w:tcBorders>
              <w:top w:val="single" w:sz="4" w:space="0" w:color="auto"/>
            </w:tcBorders>
            <w:vAlign w:val="center"/>
          </w:tcPr>
          <w:p w14:paraId="53255E7D" w14:textId="7F89906F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9.24 (8.13, 10.35)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5BA6CAC2" w14:textId="0FEBA57F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19.00 (17.21, 20.79)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8BD5D27" w14:textId="23FE2E33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17.1%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03AB717F" w14:textId="29BD647A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0.0%</w:t>
            </w:r>
          </w:p>
        </w:tc>
        <w:tc>
          <w:tcPr>
            <w:tcW w:w="236" w:type="dxa"/>
            <w:vAlign w:val="center"/>
          </w:tcPr>
          <w:p w14:paraId="632DBDD2" w14:textId="77777777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sz="4" w:space="0" w:color="auto"/>
            </w:tcBorders>
            <w:vAlign w:val="center"/>
          </w:tcPr>
          <w:p w14:paraId="6CD81354" w14:textId="6FBEEC30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1.97 (1.23, 2.72)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386A68E3" w14:textId="50026C15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6.58 (5.11, 8.05)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546B18B" w14:textId="5FE99EAA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10.3%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6415FC9B" w14:textId="287EFFAA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0.0%</w:t>
            </w:r>
          </w:p>
        </w:tc>
      </w:tr>
      <w:tr w:rsidR="00A71424" w:rsidRPr="00985A1F" w14:paraId="71061550" w14:textId="77777777" w:rsidTr="00246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tcBorders>
              <w:right w:val="none" w:sz="0" w:space="0" w:color="auto"/>
            </w:tcBorders>
            <w:vAlign w:val="center"/>
            <w:hideMark/>
          </w:tcPr>
          <w:p w14:paraId="2B7C698A" w14:textId="77777777" w:rsidR="00A71424" w:rsidRPr="00985A1F" w:rsidRDefault="00A71424" w:rsidP="00A7142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5EE9A7BA" w14:textId="77777777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25%</w:t>
            </w:r>
          </w:p>
        </w:tc>
        <w:tc>
          <w:tcPr>
            <w:tcW w:w="1865" w:type="dxa"/>
            <w:vAlign w:val="center"/>
          </w:tcPr>
          <w:p w14:paraId="44D4672F" w14:textId="7E768906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9.30 (8.03, 10.57)</w:t>
            </w:r>
          </w:p>
        </w:tc>
        <w:tc>
          <w:tcPr>
            <w:tcW w:w="1980" w:type="dxa"/>
            <w:vAlign w:val="center"/>
          </w:tcPr>
          <w:p w14:paraId="23873D09" w14:textId="3EEF7875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18.17 (16.18, 20.16)</w:t>
            </w:r>
          </w:p>
        </w:tc>
        <w:tc>
          <w:tcPr>
            <w:tcW w:w="810" w:type="dxa"/>
            <w:noWrap/>
            <w:vAlign w:val="center"/>
            <w:hideMark/>
          </w:tcPr>
          <w:p w14:paraId="163D3646" w14:textId="36282A15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15.7%</w:t>
            </w:r>
          </w:p>
        </w:tc>
        <w:tc>
          <w:tcPr>
            <w:tcW w:w="900" w:type="dxa"/>
            <w:vAlign w:val="center"/>
          </w:tcPr>
          <w:p w14:paraId="4557D127" w14:textId="44A0467C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0.0%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4FFA813" w14:textId="77777777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104" w:type="dxa"/>
            <w:vAlign w:val="center"/>
          </w:tcPr>
          <w:p w14:paraId="6EDFB1BF" w14:textId="32C56247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2.27 (1.35, 3.20)</w:t>
            </w:r>
          </w:p>
        </w:tc>
        <w:tc>
          <w:tcPr>
            <w:tcW w:w="1980" w:type="dxa"/>
            <w:vAlign w:val="center"/>
          </w:tcPr>
          <w:p w14:paraId="16B2EC38" w14:textId="01C6E11C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6.16 (4.47, 7.85)</w:t>
            </w:r>
          </w:p>
        </w:tc>
        <w:tc>
          <w:tcPr>
            <w:tcW w:w="810" w:type="dxa"/>
            <w:noWrap/>
            <w:vAlign w:val="center"/>
            <w:hideMark/>
          </w:tcPr>
          <w:p w14:paraId="691CCF52" w14:textId="53410B12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8.4%</w:t>
            </w:r>
          </w:p>
        </w:tc>
        <w:tc>
          <w:tcPr>
            <w:tcW w:w="900" w:type="dxa"/>
            <w:vAlign w:val="center"/>
          </w:tcPr>
          <w:p w14:paraId="114A78B9" w14:textId="77583D61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0.0%</w:t>
            </w:r>
          </w:p>
        </w:tc>
      </w:tr>
      <w:tr w:rsidR="00A71424" w:rsidRPr="00985A1F" w14:paraId="1DF22A78" w14:textId="77777777" w:rsidTr="002464E8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tcBorders>
              <w:right w:val="none" w:sz="0" w:space="0" w:color="auto"/>
            </w:tcBorders>
            <w:vAlign w:val="center"/>
            <w:hideMark/>
          </w:tcPr>
          <w:p w14:paraId="116CA28A" w14:textId="77777777" w:rsidR="00A71424" w:rsidRPr="00985A1F" w:rsidRDefault="00A71424" w:rsidP="00A7142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0FA44102" w14:textId="77777777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50%</w:t>
            </w:r>
          </w:p>
        </w:tc>
        <w:tc>
          <w:tcPr>
            <w:tcW w:w="1865" w:type="dxa"/>
            <w:vAlign w:val="center"/>
          </w:tcPr>
          <w:p w14:paraId="2B5E9809" w14:textId="03B0C9DE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9.57 (7.91, 11.22)</w:t>
            </w:r>
          </w:p>
        </w:tc>
        <w:tc>
          <w:tcPr>
            <w:tcW w:w="1980" w:type="dxa"/>
            <w:vAlign w:val="center"/>
          </w:tcPr>
          <w:p w14:paraId="66FB4E7C" w14:textId="35E52CCA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15.54 (13.13, 17.94)</w:t>
            </w:r>
          </w:p>
        </w:tc>
        <w:tc>
          <w:tcPr>
            <w:tcW w:w="810" w:type="dxa"/>
            <w:noWrap/>
            <w:vAlign w:val="center"/>
            <w:hideMark/>
          </w:tcPr>
          <w:p w14:paraId="51FED43F" w14:textId="530B61FD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10.6%</w:t>
            </w:r>
          </w:p>
        </w:tc>
        <w:tc>
          <w:tcPr>
            <w:tcW w:w="900" w:type="dxa"/>
            <w:vAlign w:val="center"/>
          </w:tcPr>
          <w:p w14:paraId="38214FA0" w14:textId="120DA423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0.0%</w:t>
            </w:r>
          </w:p>
        </w:tc>
        <w:tc>
          <w:tcPr>
            <w:tcW w:w="236" w:type="dxa"/>
            <w:vAlign w:val="center"/>
          </w:tcPr>
          <w:p w14:paraId="70F885B0" w14:textId="77777777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104" w:type="dxa"/>
            <w:vAlign w:val="center"/>
          </w:tcPr>
          <w:p w14:paraId="092DA59B" w14:textId="23C05154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3.20 (1.91, 4.50)</w:t>
            </w:r>
          </w:p>
        </w:tc>
        <w:tc>
          <w:tcPr>
            <w:tcW w:w="1980" w:type="dxa"/>
            <w:vAlign w:val="center"/>
          </w:tcPr>
          <w:p w14:paraId="3736D7BE" w14:textId="0D02EF88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5.99 (3.91, 8.07)</w:t>
            </w:r>
          </w:p>
        </w:tc>
        <w:tc>
          <w:tcPr>
            <w:tcW w:w="810" w:type="dxa"/>
            <w:noWrap/>
            <w:vAlign w:val="center"/>
            <w:hideMark/>
          </w:tcPr>
          <w:p w14:paraId="4DFF62D9" w14:textId="58CDA1FC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5.9%</w:t>
            </w:r>
          </w:p>
        </w:tc>
        <w:tc>
          <w:tcPr>
            <w:tcW w:w="900" w:type="dxa"/>
            <w:vAlign w:val="center"/>
          </w:tcPr>
          <w:p w14:paraId="597FFBF7" w14:textId="67524462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9.5%</w:t>
            </w:r>
          </w:p>
        </w:tc>
      </w:tr>
      <w:tr w:rsidR="00A71424" w:rsidRPr="00985A1F" w14:paraId="5A8EC8D5" w14:textId="77777777" w:rsidTr="00246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tcBorders>
              <w:right w:val="none" w:sz="0" w:space="0" w:color="auto"/>
            </w:tcBorders>
            <w:vAlign w:val="center"/>
          </w:tcPr>
          <w:p w14:paraId="6E53FB1B" w14:textId="77777777" w:rsidR="00A71424" w:rsidRPr="00985A1F" w:rsidRDefault="00A71424" w:rsidP="00A71424">
            <w:pPr>
              <w:rPr>
                <w:rFonts w:ascii="Times New Roman" w:eastAsia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  <w:bottom w:val="single" w:sz="4" w:space="0" w:color="auto"/>
            </w:tcBorders>
            <w:noWrap/>
          </w:tcPr>
          <w:p w14:paraId="26D53FE2" w14:textId="77777777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Excluding lower 75%</w:t>
            </w:r>
          </w:p>
        </w:tc>
        <w:tc>
          <w:tcPr>
            <w:tcW w:w="1865" w:type="dxa"/>
            <w:tcBorders>
              <w:bottom w:val="single" w:sz="4" w:space="0" w:color="auto"/>
            </w:tcBorders>
            <w:vAlign w:val="center"/>
          </w:tcPr>
          <w:p w14:paraId="5E008B5B" w14:textId="2FE4197F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10.81 (8.54, 13.08)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55EEFC1F" w14:textId="32B77A11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15.14 (12.02, 18.25)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noWrap/>
            <w:vAlign w:val="center"/>
          </w:tcPr>
          <w:p w14:paraId="4C4B17D7" w14:textId="7FBF4FEB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7.4%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77DE6021" w14:textId="35B09314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10.8%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291AC7B4" w14:textId="77777777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104" w:type="dxa"/>
            <w:tcBorders>
              <w:bottom w:val="single" w:sz="4" w:space="0" w:color="auto"/>
            </w:tcBorders>
            <w:vAlign w:val="center"/>
          </w:tcPr>
          <w:p w14:paraId="036C05A8" w14:textId="31F39536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3.58 (1.81, 5.34)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6221B986" w14:textId="11A97DC0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6.17 (3.46, 8.88)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noWrap/>
            <w:vAlign w:val="center"/>
          </w:tcPr>
          <w:p w14:paraId="42D72C10" w14:textId="28C6BD79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5.3%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53C2283F" w14:textId="266A59BF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26.6%</w:t>
            </w:r>
          </w:p>
        </w:tc>
      </w:tr>
      <w:tr w:rsidR="00A71424" w:rsidRPr="00985A1F" w14:paraId="52F7D71C" w14:textId="77777777" w:rsidTr="002464E8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 w:val="restart"/>
            <w:tcBorders>
              <w:top w:val="single" w:sz="4" w:space="0" w:color="auto"/>
              <w:right w:val="none" w:sz="0" w:space="0" w:color="auto"/>
            </w:tcBorders>
            <w:vAlign w:val="center"/>
            <w:hideMark/>
          </w:tcPr>
          <w:p w14:paraId="32BB8C50" w14:textId="77777777" w:rsidR="00A71424" w:rsidRPr="00985A1F" w:rsidRDefault="00A71424" w:rsidP="00A7142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Warfarin vs. DOACs and risk of bleeding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6002B958" w14:textId="77777777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Total cohort</w:t>
            </w:r>
          </w:p>
        </w:tc>
        <w:tc>
          <w:tcPr>
            <w:tcW w:w="1865" w:type="dxa"/>
            <w:tcBorders>
              <w:top w:val="single" w:sz="4" w:space="0" w:color="auto"/>
            </w:tcBorders>
            <w:vAlign w:val="center"/>
          </w:tcPr>
          <w:p w14:paraId="638D4E77" w14:textId="5502314C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-9.28 (-16.43, -2.12)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3F0821D8" w14:textId="04943285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-9.56 (-17.42, -1.71)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607238D" w14:textId="1DF46B30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0.3%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4AEBA805" w14:textId="7761C973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91.0%</w:t>
            </w:r>
          </w:p>
        </w:tc>
        <w:tc>
          <w:tcPr>
            <w:tcW w:w="236" w:type="dxa"/>
            <w:vAlign w:val="center"/>
          </w:tcPr>
          <w:p w14:paraId="4D99B2D0" w14:textId="77777777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sz="4" w:space="0" w:color="auto"/>
            </w:tcBorders>
            <w:vAlign w:val="center"/>
          </w:tcPr>
          <w:p w14:paraId="1C6DBE17" w14:textId="462B3F64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-11.34 (-18.36, -4.32)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39223ABE" w14:textId="661C1E59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-12.55 (-20.48, -4.63)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1346250" w14:textId="4C0BDCC5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1.3%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01AC885C" w14:textId="3057F209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84.9%</w:t>
            </w:r>
          </w:p>
        </w:tc>
      </w:tr>
      <w:tr w:rsidR="00A71424" w:rsidRPr="00985A1F" w14:paraId="606ABC3B" w14:textId="77777777" w:rsidTr="00246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tcBorders>
              <w:right w:val="none" w:sz="0" w:space="0" w:color="auto"/>
            </w:tcBorders>
            <w:vAlign w:val="center"/>
            <w:hideMark/>
          </w:tcPr>
          <w:p w14:paraId="09043507" w14:textId="77777777" w:rsidR="00A71424" w:rsidRPr="00985A1F" w:rsidRDefault="00A71424" w:rsidP="00A7142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01730E96" w14:textId="77777777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25%</w:t>
            </w:r>
          </w:p>
        </w:tc>
        <w:tc>
          <w:tcPr>
            <w:tcW w:w="1865" w:type="dxa"/>
            <w:vAlign w:val="center"/>
          </w:tcPr>
          <w:p w14:paraId="36033715" w14:textId="7B01AB5D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-11.36 (-20.37, -2.35)</w:t>
            </w:r>
          </w:p>
        </w:tc>
        <w:tc>
          <w:tcPr>
            <w:tcW w:w="1980" w:type="dxa"/>
            <w:vAlign w:val="center"/>
          </w:tcPr>
          <w:p w14:paraId="3464E903" w14:textId="1BE0AB8D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-10.01 (-19.45, -0.58)</w:t>
            </w:r>
          </w:p>
        </w:tc>
        <w:tc>
          <w:tcPr>
            <w:tcW w:w="810" w:type="dxa"/>
            <w:noWrap/>
            <w:vAlign w:val="center"/>
            <w:hideMark/>
          </w:tcPr>
          <w:p w14:paraId="1E4BE8DD" w14:textId="34FA3938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1.4%</w:t>
            </w:r>
          </w:p>
        </w:tc>
        <w:tc>
          <w:tcPr>
            <w:tcW w:w="900" w:type="dxa"/>
            <w:vAlign w:val="center"/>
          </w:tcPr>
          <w:p w14:paraId="613138C8" w14:textId="534D0F43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86.3%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85C29F9" w14:textId="77777777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104" w:type="dxa"/>
            <w:vAlign w:val="center"/>
          </w:tcPr>
          <w:p w14:paraId="42C2FCB7" w14:textId="1C7F9764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-14.35 (-23.42, -5.29)</w:t>
            </w:r>
          </w:p>
        </w:tc>
        <w:tc>
          <w:tcPr>
            <w:tcW w:w="1980" w:type="dxa"/>
            <w:vAlign w:val="center"/>
          </w:tcPr>
          <w:p w14:paraId="4D65C85B" w14:textId="2B379662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-11.09 (-20.37, -1.81)</w:t>
            </w:r>
          </w:p>
        </w:tc>
        <w:tc>
          <w:tcPr>
            <w:tcW w:w="810" w:type="dxa"/>
            <w:noWrap/>
            <w:vAlign w:val="center"/>
            <w:hideMark/>
          </w:tcPr>
          <w:p w14:paraId="54C416A9" w14:textId="5CAD3998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3.4%</w:t>
            </w:r>
          </w:p>
        </w:tc>
        <w:tc>
          <w:tcPr>
            <w:tcW w:w="900" w:type="dxa"/>
            <w:vAlign w:val="center"/>
          </w:tcPr>
          <w:p w14:paraId="01A635CD" w14:textId="7912C8E7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69.8%</w:t>
            </w:r>
          </w:p>
        </w:tc>
      </w:tr>
      <w:tr w:rsidR="00A71424" w:rsidRPr="00985A1F" w14:paraId="0A3E98E7" w14:textId="77777777" w:rsidTr="002464E8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tcBorders>
              <w:right w:val="none" w:sz="0" w:space="0" w:color="auto"/>
            </w:tcBorders>
            <w:vAlign w:val="center"/>
            <w:hideMark/>
          </w:tcPr>
          <w:p w14:paraId="79C41D91" w14:textId="77777777" w:rsidR="00A71424" w:rsidRPr="00985A1F" w:rsidRDefault="00A71424" w:rsidP="00A7142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73AF2BD3" w14:textId="77777777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50%</w:t>
            </w:r>
          </w:p>
        </w:tc>
        <w:tc>
          <w:tcPr>
            <w:tcW w:w="1865" w:type="dxa"/>
            <w:vAlign w:val="center"/>
          </w:tcPr>
          <w:p w14:paraId="22312A13" w14:textId="581DB06B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-16.81 (-29.09, -4.52)</w:t>
            </w:r>
          </w:p>
        </w:tc>
        <w:tc>
          <w:tcPr>
            <w:tcW w:w="1980" w:type="dxa"/>
            <w:vAlign w:val="center"/>
          </w:tcPr>
          <w:p w14:paraId="5327EE72" w14:textId="55C226D7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-16.71 (-29.39, -4.03)</w:t>
            </w:r>
          </w:p>
        </w:tc>
        <w:tc>
          <w:tcPr>
            <w:tcW w:w="810" w:type="dxa"/>
            <w:noWrap/>
            <w:vAlign w:val="center"/>
            <w:hideMark/>
          </w:tcPr>
          <w:p w14:paraId="3DF3798F" w14:textId="74B08210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0.1%</w:t>
            </w:r>
          </w:p>
        </w:tc>
        <w:tc>
          <w:tcPr>
            <w:tcW w:w="900" w:type="dxa"/>
            <w:vAlign w:val="center"/>
          </w:tcPr>
          <w:p w14:paraId="408B3D3D" w14:textId="54F88F92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96.9%</w:t>
            </w:r>
          </w:p>
        </w:tc>
        <w:tc>
          <w:tcPr>
            <w:tcW w:w="236" w:type="dxa"/>
            <w:vAlign w:val="center"/>
          </w:tcPr>
          <w:p w14:paraId="38B92248" w14:textId="77777777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104" w:type="dxa"/>
            <w:vAlign w:val="center"/>
          </w:tcPr>
          <w:p w14:paraId="3164E4D2" w14:textId="4D38A2DC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-28.24 (-44.19, -12.29)</w:t>
            </w:r>
          </w:p>
        </w:tc>
        <w:tc>
          <w:tcPr>
            <w:tcW w:w="1980" w:type="dxa"/>
            <w:vAlign w:val="center"/>
          </w:tcPr>
          <w:p w14:paraId="06AB1CC4" w14:textId="6D3067B6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-23.84 (-39.23, -8.46)</w:t>
            </w:r>
          </w:p>
        </w:tc>
        <w:tc>
          <w:tcPr>
            <w:tcW w:w="810" w:type="dxa"/>
            <w:noWrap/>
            <w:vAlign w:val="center"/>
            <w:hideMark/>
          </w:tcPr>
          <w:p w14:paraId="6D7B41D3" w14:textId="6E5C565C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3.2%</w:t>
            </w:r>
          </w:p>
        </w:tc>
        <w:tc>
          <w:tcPr>
            <w:tcW w:w="900" w:type="dxa"/>
            <w:vAlign w:val="center"/>
          </w:tcPr>
          <w:p w14:paraId="2C992574" w14:textId="33F0B126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75.4%</w:t>
            </w:r>
          </w:p>
        </w:tc>
      </w:tr>
      <w:tr w:rsidR="00A71424" w:rsidRPr="00985A1F" w14:paraId="16EB1667" w14:textId="77777777" w:rsidTr="00246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tcBorders>
              <w:right w:val="none" w:sz="0" w:space="0" w:color="auto"/>
            </w:tcBorders>
            <w:vAlign w:val="center"/>
          </w:tcPr>
          <w:p w14:paraId="1E7C8D84" w14:textId="77777777" w:rsidR="00A71424" w:rsidRPr="00985A1F" w:rsidRDefault="00A71424" w:rsidP="00A71424">
            <w:pPr>
              <w:rPr>
                <w:rFonts w:ascii="Times New Roman" w:eastAsia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</w:tcPr>
          <w:p w14:paraId="2B4DD240" w14:textId="77777777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75%</w:t>
            </w:r>
          </w:p>
        </w:tc>
        <w:tc>
          <w:tcPr>
            <w:tcW w:w="1865" w:type="dxa"/>
            <w:tcBorders>
              <w:bottom w:val="single" w:sz="4" w:space="0" w:color="auto"/>
            </w:tcBorders>
            <w:vAlign w:val="center"/>
          </w:tcPr>
          <w:p w14:paraId="6387BE29" w14:textId="2891005E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-18.90 (-36.07, -1.72)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69970DB9" w14:textId="32B91FE3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-19.74 (-37.25, -2.22)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noWrap/>
            <w:vAlign w:val="center"/>
          </w:tcPr>
          <w:p w14:paraId="62F66273" w14:textId="2303A61A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0.8%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212BB35D" w14:textId="0AEC4257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95.3%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248CCB9B" w14:textId="77777777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104" w:type="dxa"/>
            <w:tcBorders>
              <w:bottom w:val="single" w:sz="4" w:space="0" w:color="auto"/>
            </w:tcBorders>
            <w:vAlign w:val="center"/>
          </w:tcPr>
          <w:p w14:paraId="486BC476" w14:textId="16D7CA29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-23.91 (-45.84, -1.98)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695CC3D2" w14:textId="41335F18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-18.89 (-37.43, -0.35)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noWrap/>
            <w:vAlign w:val="center"/>
          </w:tcPr>
          <w:p w14:paraId="26D15124" w14:textId="69BED65A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4.1%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4722A39A" w14:textId="3899C13B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77.9%</w:t>
            </w:r>
          </w:p>
        </w:tc>
      </w:tr>
      <w:tr w:rsidR="00A71424" w:rsidRPr="00985A1F" w14:paraId="37AE4726" w14:textId="77777777" w:rsidTr="002464E8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 w:val="restart"/>
            <w:tcBorders>
              <w:top w:val="single" w:sz="4" w:space="0" w:color="auto"/>
              <w:right w:val="none" w:sz="0" w:space="0" w:color="auto"/>
            </w:tcBorders>
            <w:vAlign w:val="center"/>
            <w:hideMark/>
          </w:tcPr>
          <w:p w14:paraId="53C71D85" w14:textId="77777777" w:rsidR="00A71424" w:rsidRPr="00985A1F" w:rsidRDefault="00A71424" w:rsidP="00A7142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 xml:space="preserve">All OAC vs. non-OAC </w:t>
            </w:r>
            <w:r w:rsidRPr="00985A1F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lastRenderedPageBreak/>
              <w:t>and risk of bleeding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18C468B0" w14:textId="77777777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lastRenderedPageBreak/>
              <w:t>Total cohort</w:t>
            </w:r>
          </w:p>
        </w:tc>
        <w:tc>
          <w:tcPr>
            <w:tcW w:w="1865" w:type="dxa"/>
            <w:tcBorders>
              <w:top w:val="single" w:sz="4" w:space="0" w:color="auto"/>
            </w:tcBorders>
            <w:vAlign w:val="center"/>
          </w:tcPr>
          <w:p w14:paraId="41F0D498" w14:textId="5931FB62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5.66 (2.98, 8.35)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4F18AEF3" w14:textId="0D44820F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1.17 (-2.00, 4.33)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0FC710E" w14:textId="7326BB64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5.4%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6F89D237" w14:textId="05B11B49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13.1%</w:t>
            </w:r>
          </w:p>
        </w:tc>
        <w:tc>
          <w:tcPr>
            <w:tcW w:w="236" w:type="dxa"/>
            <w:vAlign w:val="center"/>
          </w:tcPr>
          <w:p w14:paraId="155287AA" w14:textId="77777777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sz="4" w:space="0" w:color="auto"/>
            </w:tcBorders>
            <w:vAlign w:val="center"/>
          </w:tcPr>
          <w:p w14:paraId="1A2B3131" w14:textId="35985D65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4.34 (1.33, 7.35)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060AF3A1" w14:textId="5F49CE96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0.80 (-2.83, 4.42)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D311E42" w14:textId="758C0C6D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3.7%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1062C1B7" w14:textId="1B15A064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30.3%</w:t>
            </w:r>
          </w:p>
        </w:tc>
      </w:tr>
      <w:tr w:rsidR="00A71424" w:rsidRPr="00985A1F" w14:paraId="63833AAA" w14:textId="77777777" w:rsidTr="00246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tcBorders>
              <w:right w:val="none" w:sz="0" w:space="0" w:color="auto"/>
            </w:tcBorders>
            <w:hideMark/>
          </w:tcPr>
          <w:p w14:paraId="33EC4317" w14:textId="77777777" w:rsidR="00A71424" w:rsidRPr="00985A1F" w:rsidRDefault="00A71424" w:rsidP="00A71424">
            <w:pPr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09D68B5F" w14:textId="77777777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25%</w:t>
            </w:r>
          </w:p>
        </w:tc>
        <w:tc>
          <w:tcPr>
            <w:tcW w:w="1865" w:type="dxa"/>
            <w:vAlign w:val="center"/>
          </w:tcPr>
          <w:p w14:paraId="06AD6FF7" w14:textId="41968F78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4.43 (1.51, 7.35)</w:t>
            </w:r>
          </w:p>
        </w:tc>
        <w:tc>
          <w:tcPr>
            <w:tcW w:w="1980" w:type="dxa"/>
            <w:vAlign w:val="center"/>
          </w:tcPr>
          <w:p w14:paraId="46AD0FE7" w14:textId="24E1022B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-1.32 (-4.72, 2.08)</w:t>
            </w:r>
          </w:p>
        </w:tc>
        <w:tc>
          <w:tcPr>
            <w:tcW w:w="810" w:type="dxa"/>
            <w:noWrap/>
            <w:vAlign w:val="center"/>
            <w:hideMark/>
          </w:tcPr>
          <w:p w14:paraId="7847DB18" w14:textId="20A7838A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7.3%</w:t>
            </w:r>
          </w:p>
        </w:tc>
        <w:tc>
          <w:tcPr>
            <w:tcW w:w="900" w:type="dxa"/>
            <w:vAlign w:val="center"/>
          </w:tcPr>
          <w:p w14:paraId="77AD212D" w14:textId="5234FB1A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4.8%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7DEA61F" w14:textId="77777777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104" w:type="dxa"/>
            <w:vAlign w:val="center"/>
          </w:tcPr>
          <w:p w14:paraId="4397C6F5" w14:textId="1087BDE0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5.87 (2.16, 9.59)</w:t>
            </w:r>
          </w:p>
        </w:tc>
        <w:tc>
          <w:tcPr>
            <w:tcW w:w="1980" w:type="dxa"/>
            <w:vAlign w:val="center"/>
          </w:tcPr>
          <w:p w14:paraId="30B87AB9" w14:textId="38D9A93D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0.52 (-3.67, 4.71)</w:t>
            </w:r>
          </w:p>
        </w:tc>
        <w:tc>
          <w:tcPr>
            <w:tcW w:w="810" w:type="dxa"/>
            <w:noWrap/>
            <w:vAlign w:val="center"/>
            <w:hideMark/>
          </w:tcPr>
          <w:p w14:paraId="3048DD41" w14:textId="6F18671F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5.4%</w:t>
            </w:r>
          </w:p>
        </w:tc>
        <w:tc>
          <w:tcPr>
            <w:tcW w:w="900" w:type="dxa"/>
            <w:vAlign w:val="center"/>
          </w:tcPr>
          <w:p w14:paraId="765CDC7A" w14:textId="2F14B80E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19.3%</w:t>
            </w:r>
          </w:p>
        </w:tc>
      </w:tr>
      <w:tr w:rsidR="00A71424" w:rsidRPr="00985A1F" w14:paraId="304BE04F" w14:textId="77777777" w:rsidTr="002464E8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tcBorders>
              <w:right w:val="none" w:sz="0" w:space="0" w:color="auto"/>
            </w:tcBorders>
          </w:tcPr>
          <w:p w14:paraId="3C6E7FD3" w14:textId="77777777" w:rsidR="00A71424" w:rsidRPr="00985A1F" w:rsidRDefault="00A71424" w:rsidP="00A71424">
            <w:pPr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</w:tcPr>
          <w:p w14:paraId="762A82FD" w14:textId="77777777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50%</w:t>
            </w:r>
          </w:p>
        </w:tc>
        <w:tc>
          <w:tcPr>
            <w:tcW w:w="1865" w:type="dxa"/>
            <w:vAlign w:val="center"/>
          </w:tcPr>
          <w:p w14:paraId="57F00CBC" w14:textId="5F1FEE5C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4.36 (1.01, 7.71)</w:t>
            </w:r>
          </w:p>
        </w:tc>
        <w:tc>
          <w:tcPr>
            <w:tcW w:w="1980" w:type="dxa"/>
            <w:vAlign w:val="center"/>
          </w:tcPr>
          <w:p w14:paraId="2F2566A2" w14:textId="5EB0C9C0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-1.93 (-5.81, 1.96)</w:t>
            </w:r>
          </w:p>
        </w:tc>
        <w:tc>
          <w:tcPr>
            <w:tcW w:w="810" w:type="dxa"/>
            <w:noWrap/>
            <w:vAlign w:val="center"/>
          </w:tcPr>
          <w:p w14:paraId="48DF22A0" w14:textId="79B8C9E1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8.6%</w:t>
            </w:r>
          </w:p>
        </w:tc>
        <w:tc>
          <w:tcPr>
            <w:tcW w:w="900" w:type="dxa"/>
            <w:vAlign w:val="center"/>
          </w:tcPr>
          <w:p w14:paraId="334042CC" w14:textId="5C242488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7.0%</w:t>
            </w:r>
          </w:p>
        </w:tc>
        <w:tc>
          <w:tcPr>
            <w:tcW w:w="236" w:type="dxa"/>
            <w:vAlign w:val="center"/>
          </w:tcPr>
          <w:p w14:paraId="434F4A73" w14:textId="77777777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104" w:type="dxa"/>
            <w:vAlign w:val="center"/>
          </w:tcPr>
          <w:p w14:paraId="53E7FC69" w14:textId="0C3960FE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10.19 (5.31, 15.07)</w:t>
            </w:r>
          </w:p>
        </w:tc>
        <w:tc>
          <w:tcPr>
            <w:tcW w:w="1980" w:type="dxa"/>
            <w:vAlign w:val="center"/>
          </w:tcPr>
          <w:p w14:paraId="05CB31CC" w14:textId="1D91B4E7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6.41 (0.76, 12.05)</w:t>
            </w:r>
          </w:p>
        </w:tc>
        <w:tc>
          <w:tcPr>
            <w:tcW w:w="810" w:type="dxa"/>
            <w:noWrap/>
            <w:vAlign w:val="center"/>
          </w:tcPr>
          <w:p w14:paraId="5F4216EE" w14:textId="2550A188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3.6%</w:t>
            </w:r>
          </w:p>
        </w:tc>
        <w:tc>
          <w:tcPr>
            <w:tcW w:w="900" w:type="dxa"/>
            <w:vAlign w:val="center"/>
          </w:tcPr>
          <w:p w14:paraId="05768EAB" w14:textId="320B7EC1" w:rsidR="00A71424" w:rsidRPr="00985A1F" w:rsidRDefault="00A71424" w:rsidP="00A714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47.1%</w:t>
            </w:r>
          </w:p>
        </w:tc>
      </w:tr>
      <w:tr w:rsidR="00A71424" w:rsidRPr="00985A1F" w14:paraId="4304D4B0" w14:textId="77777777" w:rsidTr="00246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tcBorders>
              <w:bottom w:val="single" w:sz="18" w:space="0" w:color="auto"/>
              <w:right w:val="none" w:sz="0" w:space="0" w:color="auto"/>
            </w:tcBorders>
          </w:tcPr>
          <w:p w14:paraId="69E8F44A" w14:textId="77777777" w:rsidR="00A71424" w:rsidRPr="00985A1F" w:rsidRDefault="00A71424" w:rsidP="00A71424">
            <w:pPr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  <w:bottom w:val="single" w:sz="18" w:space="0" w:color="auto"/>
            </w:tcBorders>
            <w:noWrap/>
            <w:vAlign w:val="center"/>
          </w:tcPr>
          <w:p w14:paraId="28F0A090" w14:textId="77777777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75%</w:t>
            </w:r>
          </w:p>
        </w:tc>
        <w:tc>
          <w:tcPr>
            <w:tcW w:w="1865" w:type="dxa"/>
            <w:tcBorders>
              <w:bottom w:val="single" w:sz="18" w:space="0" w:color="auto"/>
            </w:tcBorders>
            <w:vAlign w:val="center"/>
          </w:tcPr>
          <w:p w14:paraId="324C7A72" w14:textId="3E2260FA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2.41 (-2.23, 7.05)</w:t>
            </w:r>
          </w:p>
        </w:tc>
        <w:tc>
          <w:tcPr>
            <w:tcW w:w="1980" w:type="dxa"/>
            <w:tcBorders>
              <w:bottom w:val="single" w:sz="18" w:space="0" w:color="auto"/>
            </w:tcBorders>
            <w:vAlign w:val="center"/>
          </w:tcPr>
          <w:p w14:paraId="3B0241DA" w14:textId="7CD811F6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-1.91 (-7.07, 3.26)</w:t>
            </w:r>
          </w:p>
        </w:tc>
        <w:tc>
          <w:tcPr>
            <w:tcW w:w="810" w:type="dxa"/>
            <w:tcBorders>
              <w:bottom w:val="single" w:sz="18" w:space="0" w:color="auto"/>
            </w:tcBorders>
            <w:noWrap/>
            <w:vAlign w:val="center"/>
          </w:tcPr>
          <w:p w14:paraId="60A52B40" w14:textId="5FF3998A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6.1%</w:t>
            </w:r>
          </w:p>
        </w:tc>
        <w:tc>
          <w:tcPr>
            <w:tcW w:w="900" w:type="dxa"/>
            <w:tcBorders>
              <w:bottom w:val="single" w:sz="18" w:space="0" w:color="auto"/>
            </w:tcBorders>
            <w:vAlign w:val="center"/>
          </w:tcPr>
          <w:p w14:paraId="3B791509" w14:textId="4BAA89D9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38.9%</w:t>
            </w:r>
          </w:p>
        </w:tc>
        <w:tc>
          <w:tcPr>
            <w:tcW w:w="23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F28CB7E" w14:textId="77777777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104" w:type="dxa"/>
            <w:tcBorders>
              <w:bottom w:val="single" w:sz="18" w:space="0" w:color="auto"/>
            </w:tcBorders>
            <w:vAlign w:val="center"/>
          </w:tcPr>
          <w:p w14:paraId="4B1376B7" w14:textId="1BC63F6C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13.63 (6.85, 20.41)</w:t>
            </w:r>
          </w:p>
        </w:tc>
        <w:tc>
          <w:tcPr>
            <w:tcW w:w="1980" w:type="dxa"/>
            <w:tcBorders>
              <w:bottom w:val="single" w:sz="18" w:space="0" w:color="auto"/>
            </w:tcBorders>
            <w:vAlign w:val="center"/>
          </w:tcPr>
          <w:p w14:paraId="44BE316F" w14:textId="1ACA0542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7.42 (-0.25, 15.09)</w:t>
            </w:r>
          </w:p>
        </w:tc>
        <w:tc>
          <w:tcPr>
            <w:tcW w:w="810" w:type="dxa"/>
            <w:tcBorders>
              <w:bottom w:val="single" w:sz="18" w:space="0" w:color="auto"/>
            </w:tcBorders>
            <w:noWrap/>
            <w:vAlign w:val="center"/>
          </w:tcPr>
          <w:p w14:paraId="4F7B38D4" w14:textId="51A3F948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6.0%</w:t>
            </w:r>
          </w:p>
        </w:tc>
        <w:tc>
          <w:tcPr>
            <w:tcW w:w="900" w:type="dxa"/>
            <w:tcBorders>
              <w:bottom w:val="single" w:sz="18" w:space="0" w:color="auto"/>
            </w:tcBorders>
            <w:vAlign w:val="center"/>
          </w:tcPr>
          <w:p w14:paraId="453FFE1F" w14:textId="74716F47" w:rsidR="00A71424" w:rsidRPr="00985A1F" w:rsidRDefault="00A71424" w:rsidP="00A714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39.9%</w:t>
            </w:r>
          </w:p>
        </w:tc>
      </w:tr>
    </w:tbl>
    <w:p w14:paraId="2B602D38" w14:textId="77777777" w:rsidR="00665084" w:rsidRPr="00985A1F" w:rsidRDefault="00665084" w:rsidP="00665084">
      <w:pPr>
        <w:rPr>
          <w:rFonts w:ascii="Times New Roman" w:hAnsi="Times New Roman" w:cs="Times New Roman"/>
          <w:sz w:val="18"/>
          <w:szCs w:val="18"/>
        </w:rPr>
      </w:pPr>
      <w:r w:rsidRPr="00985A1F">
        <w:rPr>
          <w:rFonts w:ascii="Times New Roman" w:hAnsi="Times New Roman" w:cs="Times New Roman"/>
          <w:sz w:val="18"/>
          <w:szCs w:val="18"/>
        </w:rPr>
        <w:t>Abbreviations: CI = confidence interval; DOAC = direct-acting oral anticoagulant; EHR = electronic health records; H2RA = H2 receptor antagonists; IRD = incidence rate difference; OAC = oral anticoagulant; PPI = proton pump inhibitors.</w:t>
      </w:r>
    </w:p>
    <w:p w14:paraId="23B3898C" w14:textId="77777777" w:rsidR="00665084" w:rsidRPr="00985A1F" w:rsidRDefault="00665084" w:rsidP="00665084">
      <w:pPr>
        <w:rPr>
          <w:rFonts w:ascii="Times New Roman" w:hAnsi="Times New Roman" w:cs="Times New Roman"/>
          <w:sz w:val="18"/>
          <w:szCs w:val="18"/>
        </w:rPr>
      </w:pPr>
      <w:bookmarkStart w:id="1" w:name="_Hlk169175727"/>
      <w:r w:rsidRPr="00985A1F">
        <w:rPr>
          <w:rFonts w:ascii="Times New Roman" w:hAnsi="Times New Roman" w:cs="Times New Roman"/>
          <w:sz w:val="18"/>
          <w:szCs w:val="18"/>
        </w:rPr>
        <w:t>*Adjusted by propensity score decile.</w:t>
      </w:r>
    </w:p>
    <w:bookmarkEnd w:id="1"/>
    <w:p w14:paraId="39B08F49" w14:textId="77777777" w:rsidR="00665084" w:rsidRPr="00985A1F" w:rsidRDefault="00665084" w:rsidP="00665084">
      <w:pPr>
        <w:rPr>
          <w:rFonts w:ascii="Times New Roman" w:hAnsi="Times New Roman" w:cs="Times New Roman"/>
        </w:rPr>
      </w:pPr>
      <w:r w:rsidRPr="00985A1F">
        <w:rPr>
          <w:rFonts w:ascii="Times New Roman" w:hAnsi="Times New Roman" w:cs="Times New Roman"/>
        </w:rPr>
        <w:br w:type="page"/>
      </w:r>
    </w:p>
    <w:p w14:paraId="4575ABAD" w14:textId="46228400" w:rsidR="00665084" w:rsidRPr="00985A1F" w:rsidRDefault="00665084" w:rsidP="00665084">
      <w:pPr>
        <w:rPr>
          <w:rFonts w:ascii="Times New Roman" w:hAnsi="Times New Roman" w:cs="Times New Roman"/>
          <w:b/>
          <w:bCs/>
        </w:rPr>
      </w:pPr>
      <w:r w:rsidRPr="00985A1F">
        <w:rPr>
          <w:rFonts w:ascii="Times New Roman" w:hAnsi="Times New Roman" w:cs="Times New Roman"/>
          <w:b/>
          <w:bCs/>
        </w:rPr>
        <w:lastRenderedPageBreak/>
        <w:t xml:space="preserve">Table </w:t>
      </w:r>
      <w:r w:rsidRPr="00985A1F">
        <w:rPr>
          <w:rFonts w:ascii="Times New Roman" w:eastAsia="Malgun Gothic" w:hAnsi="Times New Roman" w:cs="Times New Roman"/>
          <w:b/>
          <w:bCs/>
          <w:lang w:eastAsia="ko-KR"/>
        </w:rPr>
        <w:t>S</w:t>
      </w:r>
      <w:r w:rsidR="005E49A2">
        <w:rPr>
          <w:rFonts w:ascii="Times New Roman" w:eastAsia="Malgun Gothic" w:hAnsi="Times New Roman" w:cs="Times New Roman"/>
          <w:b/>
          <w:bCs/>
          <w:lang w:eastAsia="ko-KR"/>
        </w:rPr>
        <w:t>7</w:t>
      </w:r>
      <w:r w:rsidRPr="00985A1F">
        <w:rPr>
          <w:rFonts w:ascii="Times New Roman" w:hAnsi="Times New Roman" w:cs="Times New Roman"/>
          <w:b/>
          <w:bCs/>
        </w:rPr>
        <w:t xml:space="preserve">. Metrics for crude and adjusted hazard ratio by level of EHR-continuity: </w:t>
      </w:r>
      <w:r w:rsidRPr="00985A1F">
        <w:rPr>
          <w:rFonts w:ascii="Times New Roman" w:eastAsia="Malgun Gothic" w:hAnsi="Times New Roman" w:cs="Times New Roman"/>
          <w:b/>
          <w:bCs/>
          <w:lang w:eastAsia="ko-KR"/>
        </w:rPr>
        <w:t>NC</w:t>
      </w:r>
      <w:r w:rsidRPr="00985A1F">
        <w:rPr>
          <w:rFonts w:ascii="Times New Roman" w:hAnsi="Times New Roman" w:cs="Times New Roman"/>
          <w:b/>
          <w:bCs/>
        </w:rPr>
        <w:t xml:space="preserve"> EHR system</w:t>
      </w:r>
    </w:p>
    <w:tbl>
      <w:tblPr>
        <w:tblStyle w:val="ListTable7Colorful-Accent3"/>
        <w:tblW w:w="14006" w:type="dxa"/>
        <w:tblInd w:w="-450" w:type="dxa"/>
        <w:tblLayout w:type="fixed"/>
        <w:tblLook w:val="04A0" w:firstRow="1" w:lastRow="0" w:firstColumn="1" w:lastColumn="0" w:noHBand="0" w:noVBand="1"/>
      </w:tblPr>
      <w:tblGrid>
        <w:gridCol w:w="1260"/>
        <w:gridCol w:w="1285"/>
        <w:gridCol w:w="1865"/>
        <w:gridCol w:w="1980"/>
        <w:gridCol w:w="810"/>
        <w:gridCol w:w="900"/>
        <w:gridCol w:w="236"/>
        <w:gridCol w:w="1800"/>
        <w:gridCol w:w="1710"/>
        <w:gridCol w:w="1080"/>
        <w:gridCol w:w="1080"/>
      </w:tblGrid>
      <w:tr w:rsidR="00665084" w:rsidRPr="00985A1F" w14:paraId="783782DD" w14:textId="77777777" w:rsidTr="004701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60" w:type="dxa"/>
            <w:vMerge w:val="restart"/>
            <w:tcBorders>
              <w:top w:val="single" w:sz="18" w:space="0" w:color="auto"/>
            </w:tcBorders>
            <w:vAlign w:val="center"/>
          </w:tcPr>
          <w:p w14:paraId="4E47E29D" w14:textId="77777777" w:rsidR="00665084" w:rsidRPr="00985A1F" w:rsidRDefault="00665084" w:rsidP="004701FA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Medication/</w:t>
            </w:r>
          </w:p>
          <w:p w14:paraId="36CD87EA" w14:textId="77777777" w:rsidR="00665084" w:rsidRPr="00985A1F" w:rsidRDefault="00665084" w:rsidP="004701FA">
            <w:pPr>
              <w:jc w:val="left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outcome</w:t>
            </w:r>
          </w:p>
        </w:tc>
        <w:tc>
          <w:tcPr>
            <w:tcW w:w="1285" w:type="dxa"/>
            <w:vMerge w:val="restart"/>
            <w:tcBorders>
              <w:top w:val="single" w:sz="18" w:space="0" w:color="auto"/>
            </w:tcBorders>
            <w:vAlign w:val="center"/>
          </w:tcPr>
          <w:p w14:paraId="05E3DE8C" w14:textId="77777777" w:rsidR="00665084" w:rsidRPr="00985A1F" w:rsidRDefault="00665084" w:rsidP="004701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Level of</w:t>
            </w:r>
          </w:p>
          <w:p w14:paraId="11DD5FBA" w14:textId="77777777" w:rsidR="00665084" w:rsidRPr="00985A1F" w:rsidRDefault="00665084" w:rsidP="004701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EHR-continuity</w:t>
            </w:r>
          </w:p>
        </w:tc>
        <w:tc>
          <w:tcPr>
            <w:tcW w:w="5555" w:type="dxa"/>
            <w:gridSpan w:val="4"/>
            <w:tcBorders>
              <w:top w:val="single" w:sz="18" w:space="0" w:color="auto"/>
              <w:bottom w:val="none" w:sz="0" w:space="0" w:color="auto"/>
            </w:tcBorders>
            <w:vAlign w:val="center"/>
          </w:tcPr>
          <w:p w14:paraId="74AE2541" w14:textId="3699D884" w:rsidR="00665084" w:rsidRPr="00985A1F" w:rsidRDefault="00665084" w:rsidP="004701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Crude</w:t>
            </w:r>
            <w:r w:rsidR="00BF6E95" w:rsidRPr="00985A1F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 xml:space="preserve"> HR</w:t>
            </w:r>
          </w:p>
        </w:tc>
        <w:tc>
          <w:tcPr>
            <w:tcW w:w="236" w:type="dxa"/>
            <w:tcBorders>
              <w:top w:val="single" w:sz="18" w:space="0" w:color="auto"/>
              <w:bottom w:val="none" w:sz="0" w:space="0" w:color="auto"/>
            </w:tcBorders>
            <w:vAlign w:val="center"/>
          </w:tcPr>
          <w:p w14:paraId="57D821C7" w14:textId="77777777" w:rsidR="00665084" w:rsidRPr="00985A1F" w:rsidRDefault="00665084" w:rsidP="004701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5670" w:type="dxa"/>
            <w:gridSpan w:val="4"/>
            <w:tcBorders>
              <w:top w:val="single" w:sz="18" w:space="0" w:color="auto"/>
              <w:bottom w:val="double" w:sz="4" w:space="0" w:color="auto"/>
            </w:tcBorders>
            <w:vAlign w:val="center"/>
          </w:tcPr>
          <w:p w14:paraId="1994B02E" w14:textId="1F743915" w:rsidR="00665084" w:rsidRPr="00985A1F" w:rsidRDefault="00665084" w:rsidP="004701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Adjusted*</w:t>
            </w:r>
            <w:r w:rsidR="00BF6E95" w:rsidRPr="00985A1F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 xml:space="preserve"> HR</w:t>
            </w:r>
          </w:p>
        </w:tc>
      </w:tr>
      <w:tr w:rsidR="00665084" w:rsidRPr="00985A1F" w14:paraId="0022DE20" w14:textId="77777777" w:rsidTr="003F77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tcBorders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14:paraId="04A4544C" w14:textId="77777777" w:rsidR="00665084" w:rsidRPr="00985A1F" w:rsidRDefault="00665084" w:rsidP="004701FA">
            <w:pPr>
              <w:jc w:val="left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vMerge/>
            <w:tcBorders>
              <w:left w:val="nil"/>
              <w:bottom w:val="single" w:sz="4" w:space="0" w:color="auto"/>
            </w:tcBorders>
            <w:vAlign w:val="center"/>
            <w:hideMark/>
          </w:tcPr>
          <w:p w14:paraId="2F428C67" w14:textId="77777777" w:rsidR="00665084" w:rsidRPr="00985A1F" w:rsidRDefault="00665084" w:rsidP="004701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6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110604" w14:textId="77777777" w:rsidR="00665084" w:rsidRPr="00985A1F" w:rsidRDefault="00665084" w:rsidP="004701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HR</w:t>
            </w:r>
            <w:r w:rsidRPr="00985A1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vertAlign w:val="subscript"/>
              </w:rPr>
              <w:t>EHR</w:t>
            </w:r>
          </w:p>
          <w:p w14:paraId="53207C94" w14:textId="77777777" w:rsidR="00665084" w:rsidRPr="00985A1F" w:rsidRDefault="00665084" w:rsidP="004701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(95% CI)</w:t>
            </w:r>
          </w:p>
        </w:tc>
        <w:tc>
          <w:tcPr>
            <w:tcW w:w="198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580B4A" w14:textId="77777777" w:rsidR="00665084" w:rsidRPr="00985A1F" w:rsidRDefault="00665084" w:rsidP="004701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proofErr w:type="spellStart"/>
            <w:r w:rsidRPr="00985A1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HR</w:t>
            </w:r>
            <w:r w:rsidRPr="00985A1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vertAlign w:val="subscript"/>
              </w:rPr>
              <w:t>EHR+claims</w:t>
            </w:r>
            <w:proofErr w:type="spellEnd"/>
          </w:p>
          <w:p w14:paraId="6CB5E155" w14:textId="77777777" w:rsidR="00665084" w:rsidRPr="00985A1F" w:rsidRDefault="00665084" w:rsidP="004701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(95% CI)</w:t>
            </w:r>
          </w:p>
        </w:tc>
        <w:tc>
          <w:tcPr>
            <w:tcW w:w="81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89276B6" w14:textId="77777777" w:rsidR="00665084" w:rsidRPr="00985A1F" w:rsidRDefault="00665084" w:rsidP="004701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Bias</w:t>
            </w:r>
          </w:p>
        </w:tc>
        <w:tc>
          <w:tcPr>
            <w:tcW w:w="90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E0EF45" w14:textId="77777777" w:rsidR="00665084" w:rsidRPr="00985A1F" w:rsidRDefault="00665084" w:rsidP="004701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95% CI</w:t>
            </w:r>
          </w:p>
          <w:p w14:paraId="61480B06" w14:textId="77777777" w:rsidR="00665084" w:rsidRPr="00985A1F" w:rsidRDefault="00665084" w:rsidP="004701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overlap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23DBC0AB" w14:textId="77777777" w:rsidR="00665084" w:rsidRPr="00985A1F" w:rsidRDefault="00665084" w:rsidP="004701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7B31A5" w14:textId="77777777" w:rsidR="00665084" w:rsidRPr="00985A1F" w:rsidRDefault="00665084" w:rsidP="004701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Adjusted*</w:t>
            </w:r>
          </w:p>
          <w:p w14:paraId="512C5265" w14:textId="77777777" w:rsidR="00665084" w:rsidRPr="00985A1F" w:rsidRDefault="00665084" w:rsidP="004701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HR</w:t>
            </w:r>
            <w:r w:rsidRPr="00985A1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vertAlign w:val="subscript"/>
              </w:rPr>
              <w:t>EHR</w:t>
            </w:r>
          </w:p>
          <w:p w14:paraId="2C61C329" w14:textId="77777777" w:rsidR="00665084" w:rsidRPr="00985A1F" w:rsidRDefault="00665084" w:rsidP="004701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(95% CI)</w:t>
            </w:r>
          </w:p>
        </w:tc>
        <w:tc>
          <w:tcPr>
            <w:tcW w:w="171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88C6E6" w14:textId="77777777" w:rsidR="00665084" w:rsidRPr="00985A1F" w:rsidRDefault="00665084" w:rsidP="004701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Adjusted </w:t>
            </w:r>
            <w:proofErr w:type="spellStart"/>
            <w:r w:rsidRPr="00985A1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HR</w:t>
            </w:r>
            <w:r w:rsidRPr="00985A1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vertAlign w:val="subscript"/>
              </w:rPr>
              <w:t>EHR+claims</w:t>
            </w:r>
            <w:proofErr w:type="spellEnd"/>
          </w:p>
          <w:p w14:paraId="43433893" w14:textId="77777777" w:rsidR="00665084" w:rsidRPr="00985A1F" w:rsidRDefault="00665084" w:rsidP="004701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(95% CI)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4DE4323" w14:textId="77777777" w:rsidR="00665084" w:rsidRPr="00985A1F" w:rsidRDefault="00665084" w:rsidP="004701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Bias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C2401F" w14:textId="77777777" w:rsidR="00665084" w:rsidRPr="00985A1F" w:rsidRDefault="00665084" w:rsidP="004701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95% CI overlap</w:t>
            </w:r>
          </w:p>
        </w:tc>
      </w:tr>
      <w:tr w:rsidR="002E2F54" w:rsidRPr="00985A1F" w14:paraId="5D7F9A67" w14:textId="77777777" w:rsidTr="002E2F54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 w:val="restart"/>
            <w:tcBorders>
              <w:top w:val="single" w:sz="4" w:space="0" w:color="auto"/>
              <w:right w:val="none" w:sz="0" w:space="0" w:color="auto"/>
            </w:tcBorders>
            <w:vAlign w:val="center"/>
            <w:hideMark/>
          </w:tcPr>
          <w:p w14:paraId="54B02493" w14:textId="77777777" w:rsidR="002E2F54" w:rsidRPr="00985A1F" w:rsidRDefault="002E2F54" w:rsidP="002E2F5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PPI vs. H2RA and risk of pneumonia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04780907" w14:textId="77777777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Total cohort</w:t>
            </w:r>
          </w:p>
        </w:tc>
        <w:tc>
          <w:tcPr>
            <w:tcW w:w="1865" w:type="dxa"/>
            <w:tcBorders>
              <w:top w:val="single" w:sz="4" w:space="0" w:color="auto"/>
            </w:tcBorders>
            <w:vAlign w:val="center"/>
          </w:tcPr>
          <w:p w14:paraId="0BFF0971" w14:textId="3EC93B95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0.88 (0.74, 1.06)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5219FADB" w14:textId="70E7F343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0.75 (0.67, 0.85)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9B99659" w14:textId="254F9C82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17.3%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6FC9B8A9" w14:textId="35F1D3AE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28.4%</w:t>
            </w:r>
          </w:p>
        </w:tc>
        <w:tc>
          <w:tcPr>
            <w:tcW w:w="236" w:type="dxa"/>
            <w:vAlign w:val="center"/>
          </w:tcPr>
          <w:p w14:paraId="28BE0D8D" w14:textId="77777777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1E1AB244" w14:textId="1D180123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1.06 (0.88, 1.27)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</w:tcPr>
          <w:p w14:paraId="01359E98" w14:textId="497D8AE4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0.87 (0.78, 0.98)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111D011" w14:textId="4D77491B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21.1%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14:paraId="2367BB0D" w14:textId="4B41C615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20.4%</w:t>
            </w:r>
          </w:p>
        </w:tc>
      </w:tr>
      <w:tr w:rsidR="002E2F54" w:rsidRPr="00985A1F" w14:paraId="2A2C8EB5" w14:textId="77777777" w:rsidTr="002E2F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tcBorders>
              <w:right w:val="none" w:sz="0" w:space="0" w:color="auto"/>
            </w:tcBorders>
            <w:vAlign w:val="center"/>
            <w:hideMark/>
          </w:tcPr>
          <w:p w14:paraId="03534736" w14:textId="77777777" w:rsidR="002E2F54" w:rsidRPr="00985A1F" w:rsidRDefault="002E2F54" w:rsidP="002E2F5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2CDFA00F" w14:textId="77777777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25%</w:t>
            </w:r>
          </w:p>
        </w:tc>
        <w:tc>
          <w:tcPr>
            <w:tcW w:w="1865" w:type="dxa"/>
            <w:vAlign w:val="center"/>
          </w:tcPr>
          <w:p w14:paraId="1A0C3732" w14:textId="112A2849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0.90 (0.74, 1.10)</w:t>
            </w:r>
          </w:p>
        </w:tc>
        <w:tc>
          <w:tcPr>
            <w:tcW w:w="1980" w:type="dxa"/>
            <w:vAlign w:val="center"/>
          </w:tcPr>
          <w:p w14:paraId="61AE382D" w14:textId="0D19EEEC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0.71 (0.62, 0.82)</w:t>
            </w:r>
          </w:p>
        </w:tc>
        <w:tc>
          <w:tcPr>
            <w:tcW w:w="810" w:type="dxa"/>
            <w:noWrap/>
            <w:vAlign w:val="center"/>
            <w:hideMark/>
          </w:tcPr>
          <w:p w14:paraId="73AE0D55" w14:textId="0DD321BF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26.2%</w:t>
            </w:r>
          </w:p>
        </w:tc>
        <w:tc>
          <w:tcPr>
            <w:tcW w:w="900" w:type="dxa"/>
            <w:vAlign w:val="center"/>
          </w:tcPr>
          <w:p w14:paraId="774260CC" w14:textId="74BDE01C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16.4%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8887A1B" w14:textId="77777777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36C12B5C" w14:textId="69F85E06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1.13 (0.92, 1.37)</w:t>
            </w:r>
          </w:p>
        </w:tc>
        <w:tc>
          <w:tcPr>
            <w:tcW w:w="1710" w:type="dxa"/>
            <w:vAlign w:val="center"/>
          </w:tcPr>
          <w:p w14:paraId="2BA94230" w14:textId="2FC8E433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0.85 (0.75, 0.98)</w:t>
            </w:r>
          </w:p>
        </w:tc>
        <w:tc>
          <w:tcPr>
            <w:tcW w:w="1080" w:type="dxa"/>
            <w:noWrap/>
            <w:vAlign w:val="center"/>
            <w:hideMark/>
          </w:tcPr>
          <w:p w14:paraId="175CF625" w14:textId="691CA230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31.7%</w:t>
            </w:r>
          </w:p>
        </w:tc>
        <w:tc>
          <w:tcPr>
            <w:tcW w:w="1080" w:type="dxa"/>
            <w:vAlign w:val="center"/>
          </w:tcPr>
          <w:p w14:paraId="645BA096" w14:textId="75081B99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8.7%</w:t>
            </w:r>
          </w:p>
        </w:tc>
      </w:tr>
      <w:tr w:rsidR="002E2F54" w:rsidRPr="00985A1F" w14:paraId="055C5297" w14:textId="77777777" w:rsidTr="002E2F54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tcBorders>
              <w:right w:val="none" w:sz="0" w:space="0" w:color="auto"/>
            </w:tcBorders>
            <w:vAlign w:val="center"/>
          </w:tcPr>
          <w:p w14:paraId="0A6B8508" w14:textId="77777777" w:rsidR="002E2F54" w:rsidRPr="00985A1F" w:rsidRDefault="002E2F54" w:rsidP="002E2F54">
            <w:pPr>
              <w:rPr>
                <w:rFonts w:ascii="Times New Roman" w:eastAsia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</w:tcPr>
          <w:p w14:paraId="59DB3E20" w14:textId="77777777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50%</w:t>
            </w:r>
          </w:p>
        </w:tc>
        <w:tc>
          <w:tcPr>
            <w:tcW w:w="1865" w:type="dxa"/>
            <w:vAlign w:val="center"/>
          </w:tcPr>
          <w:p w14:paraId="4AEB30A2" w14:textId="6903CBA1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0.92 (0.73, 1.15)</w:t>
            </w:r>
          </w:p>
        </w:tc>
        <w:tc>
          <w:tcPr>
            <w:tcW w:w="1980" w:type="dxa"/>
            <w:vAlign w:val="center"/>
          </w:tcPr>
          <w:p w14:paraId="3BB59CFB" w14:textId="1F0BC9D1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0.81 (0.69, 0.96)</w:t>
            </w:r>
          </w:p>
        </w:tc>
        <w:tc>
          <w:tcPr>
            <w:tcW w:w="810" w:type="dxa"/>
            <w:noWrap/>
            <w:vAlign w:val="center"/>
          </w:tcPr>
          <w:p w14:paraId="415412C3" w14:textId="73135773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12.6%</w:t>
            </w:r>
          </w:p>
        </w:tc>
        <w:tc>
          <w:tcPr>
            <w:tcW w:w="900" w:type="dxa"/>
            <w:vAlign w:val="center"/>
          </w:tcPr>
          <w:p w14:paraId="5160AAEA" w14:textId="7B2C5A95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50.0%</w:t>
            </w:r>
          </w:p>
        </w:tc>
        <w:tc>
          <w:tcPr>
            <w:tcW w:w="236" w:type="dxa"/>
            <w:vAlign w:val="center"/>
          </w:tcPr>
          <w:p w14:paraId="0489B851" w14:textId="77777777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32709EB8" w14:textId="2E8C4D20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1.15 (0.92, 1.44)</w:t>
            </w:r>
          </w:p>
        </w:tc>
        <w:tc>
          <w:tcPr>
            <w:tcW w:w="1710" w:type="dxa"/>
            <w:vAlign w:val="center"/>
          </w:tcPr>
          <w:p w14:paraId="2585C187" w14:textId="507E7F18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0.97 (0.82, 1.14)</w:t>
            </w:r>
          </w:p>
        </w:tc>
        <w:tc>
          <w:tcPr>
            <w:tcW w:w="1080" w:type="dxa"/>
            <w:noWrap/>
            <w:vAlign w:val="center"/>
          </w:tcPr>
          <w:p w14:paraId="175E12DD" w14:textId="39B4B9C4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18.4%</w:t>
            </w:r>
          </w:p>
        </w:tc>
        <w:tc>
          <w:tcPr>
            <w:tcW w:w="1080" w:type="dxa"/>
            <w:vAlign w:val="center"/>
          </w:tcPr>
          <w:p w14:paraId="0F067251" w14:textId="02077A25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36.8%</w:t>
            </w:r>
          </w:p>
        </w:tc>
      </w:tr>
      <w:tr w:rsidR="002E2F54" w:rsidRPr="00985A1F" w14:paraId="45493BF0" w14:textId="77777777" w:rsidTr="002E2F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tcBorders>
              <w:right w:val="none" w:sz="0" w:space="0" w:color="auto"/>
            </w:tcBorders>
            <w:vAlign w:val="center"/>
          </w:tcPr>
          <w:p w14:paraId="41D91112" w14:textId="77777777" w:rsidR="002E2F54" w:rsidRPr="00985A1F" w:rsidRDefault="002E2F54" w:rsidP="002E2F54">
            <w:pPr>
              <w:rPr>
                <w:rFonts w:ascii="Times New Roman" w:eastAsia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</w:tcPr>
          <w:p w14:paraId="3F70AB71" w14:textId="77777777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75%</w:t>
            </w:r>
          </w:p>
        </w:tc>
        <w:tc>
          <w:tcPr>
            <w:tcW w:w="1865" w:type="dxa"/>
            <w:tcBorders>
              <w:bottom w:val="single" w:sz="4" w:space="0" w:color="auto"/>
            </w:tcBorders>
            <w:vAlign w:val="center"/>
          </w:tcPr>
          <w:p w14:paraId="606DE7F7" w14:textId="303D5AF9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0.88 (0.65, 1.18)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7368C75E" w14:textId="0F247015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0.74 (0.59, 0.93)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noWrap/>
            <w:vAlign w:val="center"/>
          </w:tcPr>
          <w:p w14:paraId="15B55CC8" w14:textId="4D8C7525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19.1%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69B53367" w14:textId="0A734098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46.0%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6781F2F2" w14:textId="77777777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7F5229C4" w14:textId="21801E7E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1.18 (0.87, 1.58)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0E194E13" w14:textId="479F486F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0.88 (0.70, 1.10)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noWrap/>
            <w:vAlign w:val="center"/>
          </w:tcPr>
          <w:p w14:paraId="7BD4EAC4" w14:textId="638AD85B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33.5%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323F666D" w14:textId="3704C6F2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26.3%</w:t>
            </w:r>
          </w:p>
        </w:tc>
      </w:tr>
      <w:tr w:rsidR="002E2F54" w:rsidRPr="00985A1F" w14:paraId="0F2F51A2" w14:textId="77777777" w:rsidTr="002E2F54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 w:val="restart"/>
            <w:tcBorders>
              <w:top w:val="single" w:sz="4" w:space="0" w:color="auto"/>
              <w:right w:val="none" w:sz="0" w:space="0" w:color="auto"/>
            </w:tcBorders>
            <w:vAlign w:val="center"/>
            <w:hideMark/>
          </w:tcPr>
          <w:p w14:paraId="258D45F3" w14:textId="77777777" w:rsidR="002E2F54" w:rsidRPr="00985A1F" w:rsidRDefault="002E2F54" w:rsidP="002E2F5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PPI vs. non-PPI users and risk of pneumonia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37C13400" w14:textId="77777777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Total cohort</w:t>
            </w:r>
          </w:p>
        </w:tc>
        <w:tc>
          <w:tcPr>
            <w:tcW w:w="1865" w:type="dxa"/>
            <w:tcBorders>
              <w:top w:val="single" w:sz="4" w:space="0" w:color="auto"/>
            </w:tcBorders>
            <w:vAlign w:val="center"/>
          </w:tcPr>
          <w:p w14:paraId="09F4AABC" w14:textId="4019E20F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4.86 (3.93, 6.02)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0A46B3C2" w14:textId="2576F56C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2.58 (2.32, 2.87)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56ADB90" w14:textId="4548D752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88.5%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7F760517" w14:textId="432E1D21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0.0%</w:t>
            </w:r>
          </w:p>
        </w:tc>
        <w:tc>
          <w:tcPr>
            <w:tcW w:w="236" w:type="dxa"/>
            <w:vAlign w:val="center"/>
          </w:tcPr>
          <w:p w14:paraId="6DAE4521" w14:textId="77777777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519EF3E8" w14:textId="6EDAB058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1.63 (1.28, 2.07)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</w:tcPr>
          <w:p w14:paraId="59FFDAEE" w14:textId="3A56701D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1.47 (1.31, 1.65)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77EB986" w14:textId="293AF23E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10.6%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14:paraId="63A01415" w14:textId="2B592F83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43.1%</w:t>
            </w:r>
          </w:p>
        </w:tc>
      </w:tr>
      <w:tr w:rsidR="002E2F54" w:rsidRPr="00985A1F" w14:paraId="0C3CCD88" w14:textId="77777777" w:rsidTr="002E2F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tcBorders>
              <w:right w:val="none" w:sz="0" w:space="0" w:color="auto"/>
            </w:tcBorders>
            <w:vAlign w:val="center"/>
            <w:hideMark/>
          </w:tcPr>
          <w:p w14:paraId="255B6BD3" w14:textId="77777777" w:rsidR="002E2F54" w:rsidRPr="00985A1F" w:rsidRDefault="002E2F54" w:rsidP="002E2F5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3F444B6E" w14:textId="77777777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25%</w:t>
            </w:r>
          </w:p>
        </w:tc>
        <w:tc>
          <w:tcPr>
            <w:tcW w:w="1865" w:type="dxa"/>
            <w:vAlign w:val="center"/>
          </w:tcPr>
          <w:p w14:paraId="3A0E8344" w14:textId="395A07DE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4.15 (3.29, 5.24)</w:t>
            </w:r>
          </w:p>
        </w:tc>
        <w:tc>
          <w:tcPr>
            <w:tcW w:w="1980" w:type="dxa"/>
            <w:vAlign w:val="center"/>
          </w:tcPr>
          <w:p w14:paraId="59CEAC68" w14:textId="4745A59B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2.50 (2.21, 2.84)</w:t>
            </w:r>
          </w:p>
        </w:tc>
        <w:tc>
          <w:tcPr>
            <w:tcW w:w="810" w:type="dxa"/>
            <w:noWrap/>
            <w:vAlign w:val="center"/>
            <w:hideMark/>
          </w:tcPr>
          <w:p w14:paraId="68B8F06A" w14:textId="046B6349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65.7%</w:t>
            </w:r>
          </w:p>
        </w:tc>
        <w:tc>
          <w:tcPr>
            <w:tcW w:w="900" w:type="dxa"/>
            <w:vAlign w:val="center"/>
          </w:tcPr>
          <w:p w14:paraId="19EBFC29" w14:textId="0FC53872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0.0%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0D3568B8" w14:textId="77777777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54FF1AAF" w14:textId="250781F9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1.58 (1.22, 2.04)</w:t>
            </w:r>
          </w:p>
        </w:tc>
        <w:tc>
          <w:tcPr>
            <w:tcW w:w="1710" w:type="dxa"/>
            <w:vAlign w:val="center"/>
          </w:tcPr>
          <w:p w14:paraId="59AF7C1F" w14:textId="39B6E5B4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1.43 (1.25, 1.63)</w:t>
            </w:r>
          </w:p>
        </w:tc>
        <w:tc>
          <w:tcPr>
            <w:tcW w:w="1080" w:type="dxa"/>
            <w:noWrap/>
            <w:vAlign w:val="center"/>
            <w:hideMark/>
          </w:tcPr>
          <w:p w14:paraId="3C399537" w14:textId="12DAF082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10.4%</w:t>
            </w:r>
          </w:p>
        </w:tc>
        <w:tc>
          <w:tcPr>
            <w:tcW w:w="1080" w:type="dxa"/>
            <w:vAlign w:val="center"/>
          </w:tcPr>
          <w:p w14:paraId="081E44A9" w14:textId="3E586A57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47.0%</w:t>
            </w:r>
          </w:p>
        </w:tc>
      </w:tr>
      <w:tr w:rsidR="002E2F54" w:rsidRPr="00985A1F" w14:paraId="6128454B" w14:textId="77777777" w:rsidTr="002E2F54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tcBorders>
              <w:right w:val="none" w:sz="0" w:space="0" w:color="auto"/>
            </w:tcBorders>
            <w:vAlign w:val="center"/>
            <w:hideMark/>
          </w:tcPr>
          <w:p w14:paraId="13A58E7C" w14:textId="77777777" w:rsidR="002E2F54" w:rsidRPr="00985A1F" w:rsidRDefault="002E2F54" w:rsidP="002E2F5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5157E7BD" w14:textId="77777777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50%</w:t>
            </w:r>
          </w:p>
        </w:tc>
        <w:tc>
          <w:tcPr>
            <w:tcW w:w="1865" w:type="dxa"/>
            <w:vAlign w:val="center"/>
          </w:tcPr>
          <w:p w14:paraId="34621C72" w14:textId="0C3D25EE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3.35 (2.58, 4.35)</w:t>
            </w:r>
          </w:p>
        </w:tc>
        <w:tc>
          <w:tcPr>
            <w:tcW w:w="1980" w:type="dxa"/>
            <w:vAlign w:val="center"/>
          </w:tcPr>
          <w:p w14:paraId="32EA12A3" w14:textId="4FB91C8D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2.28 (1.93, 2.68)</w:t>
            </w:r>
          </w:p>
        </w:tc>
        <w:tc>
          <w:tcPr>
            <w:tcW w:w="810" w:type="dxa"/>
            <w:noWrap/>
            <w:vAlign w:val="center"/>
            <w:hideMark/>
          </w:tcPr>
          <w:p w14:paraId="58D9CD28" w14:textId="24FB7B57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47.2%</w:t>
            </w:r>
          </w:p>
        </w:tc>
        <w:tc>
          <w:tcPr>
            <w:tcW w:w="900" w:type="dxa"/>
            <w:vAlign w:val="center"/>
          </w:tcPr>
          <w:p w14:paraId="36A05E7C" w14:textId="3DD9D1E1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4.2%</w:t>
            </w:r>
          </w:p>
        </w:tc>
        <w:tc>
          <w:tcPr>
            <w:tcW w:w="236" w:type="dxa"/>
            <w:vAlign w:val="center"/>
          </w:tcPr>
          <w:p w14:paraId="4155848D" w14:textId="77777777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08CAF655" w14:textId="49197284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1.64 (1.24, 2.16)</w:t>
            </w:r>
          </w:p>
        </w:tc>
        <w:tc>
          <w:tcPr>
            <w:tcW w:w="1710" w:type="dxa"/>
            <w:vAlign w:val="center"/>
          </w:tcPr>
          <w:p w14:paraId="6D58DDF0" w14:textId="177ABF67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1.42 (1.20, 1.68)</w:t>
            </w:r>
          </w:p>
        </w:tc>
        <w:tc>
          <w:tcPr>
            <w:tcW w:w="1080" w:type="dxa"/>
            <w:noWrap/>
            <w:vAlign w:val="center"/>
            <w:hideMark/>
          </w:tcPr>
          <w:p w14:paraId="05472FD6" w14:textId="348B0930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15.5%</w:t>
            </w:r>
          </w:p>
        </w:tc>
        <w:tc>
          <w:tcPr>
            <w:tcW w:w="1080" w:type="dxa"/>
            <w:vAlign w:val="center"/>
          </w:tcPr>
          <w:p w14:paraId="1702CABC" w14:textId="062A23FD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45.6%</w:t>
            </w:r>
          </w:p>
        </w:tc>
      </w:tr>
      <w:tr w:rsidR="002E2F54" w:rsidRPr="00985A1F" w14:paraId="4A44F291" w14:textId="77777777" w:rsidTr="002E2F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tcBorders>
              <w:right w:val="none" w:sz="0" w:space="0" w:color="auto"/>
            </w:tcBorders>
            <w:vAlign w:val="center"/>
          </w:tcPr>
          <w:p w14:paraId="60F73486" w14:textId="77777777" w:rsidR="002E2F54" w:rsidRPr="00985A1F" w:rsidRDefault="002E2F54" w:rsidP="002E2F54">
            <w:pPr>
              <w:rPr>
                <w:rFonts w:ascii="Times New Roman" w:eastAsia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  <w:bottom w:val="single" w:sz="4" w:space="0" w:color="auto"/>
            </w:tcBorders>
            <w:noWrap/>
          </w:tcPr>
          <w:p w14:paraId="06A6D033" w14:textId="77777777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Excluding lower 75%</w:t>
            </w:r>
          </w:p>
        </w:tc>
        <w:tc>
          <w:tcPr>
            <w:tcW w:w="1865" w:type="dxa"/>
            <w:tcBorders>
              <w:bottom w:val="single" w:sz="4" w:space="0" w:color="auto"/>
            </w:tcBorders>
            <w:vAlign w:val="center"/>
          </w:tcPr>
          <w:p w14:paraId="488DEDFF" w14:textId="0442A61B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3.16 (2.32, 4.29)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07F035B1" w14:textId="2855FADB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2.18 (1.77, 2.67)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noWrap/>
            <w:vAlign w:val="center"/>
          </w:tcPr>
          <w:p w14:paraId="254889EA" w14:textId="31C9323E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45.0%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6ADF9BD7" w14:textId="2835506B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13.9%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F6A6C09" w14:textId="77777777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50BF6285" w14:textId="0AD6937F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1.58 (1.15, 2.19)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59336C92" w14:textId="11AD5523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1.41 (1.14, 1.74)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noWrap/>
            <w:vAlign w:val="center"/>
          </w:tcPr>
          <w:p w14:paraId="24D8F83B" w14:textId="6012BCD0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12.7%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32B7A515" w14:textId="0E254262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56.2%</w:t>
            </w:r>
          </w:p>
        </w:tc>
      </w:tr>
      <w:tr w:rsidR="002E2F54" w:rsidRPr="00985A1F" w14:paraId="2850C2CF" w14:textId="77777777" w:rsidTr="002E2F54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 w:val="restart"/>
            <w:tcBorders>
              <w:top w:val="single" w:sz="4" w:space="0" w:color="auto"/>
              <w:right w:val="none" w:sz="0" w:space="0" w:color="auto"/>
            </w:tcBorders>
            <w:vAlign w:val="center"/>
            <w:hideMark/>
          </w:tcPr>
          <w:p w14:paraId="521A79A5" w14:textId="77777777" w:rsidR="002E2F54" w:rsidRPr="00985A1F" w:rsidRDefault="002E2F54" w:rsidP="002E2F5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Warfarin vs. DOACs and risk of bleeding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5CB98808" w14:textId="77777777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Total cohort</w:t>
            </w:r>
          </w:p>
        </w:tc>
        <w:tc>
          <w:tcPr>
            <w:tcW w:w="1865" w:type="dxa"/>
            <w:tcBorders>
              <w:top w:val="single" w:sz="4" w:space="0" w:color="auto"/>
            </w:tcBorders>
            <w:vAlign w:val="center"/>
          </w:tcPr>
          <w:p w14:paraId="54A4739F" w14:textId="536F3AEF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0.62 (0.41, 0.95)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43F47700" w14:textId="6B25FAE0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0.69 (0.48, 1.00)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486057B" w14:textId="5A82F448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11.4%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748D0849" w14:textId="41F35C29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78.8%</w:t>
            </w:r>
          </w:p>
        </w:tc>
        <w:tc>
          <w:tcPr>
            <w:tcW w:w="236" w:type="dxa"/>
            <w:vAlign w:val="center"/>
          </w:tcPr>
          <w:p w14:paraId="6183D918" w14:textId="77777777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1A2C623C" w14:textId="48C08C6D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0.53 (0.34, 0.84)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</w:tcPr>
          <w:p w14:paraId="33C15C95" w14:textId="5DD82F25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0.59 (0.39, 0.88)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C09903B" w14:textId="09AF4BBE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10.1%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14:paraId="35EEE194" w14:textId="0DD1F3DE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82.8%</w:t>
            </w:r>
          </w:p>
        </w:tc>
      </w:tr>
      <w:tr w:rsidR="002E2F54" w:rsidRPr="00985A1F" w14:paraId="62357DD6" w14:textId="77777777" w:rsidTr="002E2F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tcBorders>
              <w:right w:val="none" w:sz="0" w:space="0" w:color="auto"/>
            </w:tcBorders>
            <w:vAlign w:val="center"/>
            <w:hideMark/>
          </w:tcPr>
          <w:p w14:paraId="3D4E4316" w14:textId="77777777" w:rsidR="002E2F54" w:rsidRPr="00985A1F" w:rsidRDefault="002E2F54" w:rsidP="002E2F5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7E706C32" w14:textId="77777777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25%</w:t>
            </w:r>
          </w:p>
        </w:tc>
        <w:tc>
          <w:tcPr>
            <w:tcW w:w="1865" w:type="dxa"/>
            <w:vAlign w:val="center"/>
          </w:tcPr>
          <w:p w14:paraId="39F3A5C3" w14:textId="19E9266F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0.59 (0.37, 0.94)</w:t>
            </w:r>
          </w:p>
        </w:tc>
        <w:tc>
          <w:tcPr>
            <w:tcW w:w="1980" w:type="dxa"/>
            <w:vAlign w:val="center"/>
          </w:tcPr>
          <w:p w14:paraId="532AFD62" w14:textId="10764A73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0.68 (0.44, 1.05)</w:t>
            </w:r>
          </w:p>
        </w:tc>
        <w:tc>
          <w:tcPr>
            <w:tcW w:w="810" w:type="dxa"/>
            <w:noWrap/>
            <w:vAlign w:val="center"/>
            <w:hideMark/>
          </w:tcPr>
          <w:p w14:paraId="334786BF" w14:textId="5863CFBF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15.5%</w:t>
            </w:r>
          </w:p>
        </w:tc>
        <w:tc>
          <w:tcPr>
            <w:tcW w:w="900" w:type="dxa"/>
            <w:vAlign w:val="center"/>
          </w:tcPr>
          <w:p w14:paraId="5A0927AD" w14:textId="28D6F889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73.6%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2C43ECF8" w14:textId="77777777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44E6A6C2" w14:textId="05554CB0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0.49 (0.30, 0.82)</w:t>
            </w:r>
          </w:p>
        </w:tc>
        <w:tc>
          <w:tcPr>
            <w:tcW w:w="1710" w:type="dxa"/>
            <w:vAlign w:val="center"/>
          </w:tcPr>
          <w:p w14:paraId="5F9830F3" w14:textId="75D634A8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0.63 (0.39, 1.01)</w:t>
            </w:r>
          </w:p>
        </w:tc>
        <w:tc>
          <w:tcPr>
            <w:tcW w:w="1080" w:type="dxa"/>
            <w:noWrap/>
            <w:vAlign w:val="center"/>
            <w:hideMark/>
          </w:tcPr>
          <w:p w14:paraId="6C9AB743" w14:textId="144CA98D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26.5%</w:t>
            </w:r>
          </w:p>
        </w:tc>
        <w:tc>
          <w:tcPr>
            <w:tcW w:w="1080" w:type="dxa"/>
            <w:vAlign w:val="center"/>
          </w:tcPr>
          <w:p w14:paraId="06756F24" w14:textId="1F0CD51A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60.8%</w:t>
            </w:r>
          </w:p>
        </w:tc>
      </w:tr>
      <w:tr w:rsidR="002E2F54" w:rsidRPr="00985A1F" w14:paraId="637263BA" w14:textId="77777777" w:rsidTr="002E2F54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tcBorders>
              <w:right w:val="none" w:sz="0" w:space="0" w:color="auto"/>
            </w:tcBorders>
            <w:vAlign w:val="center"/>
            <w:hideMark/>
          </w:tcPr>
          <w:p w14:paraId="392958B4" w14:textId="77777777" w:rsidR="002E2F54" w:rsidRPr="00985A1F" w:rsidRDefault="002E2F54" w:rsidP="002E2F5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023CC2B1" w14:textId="77777777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50%</w:t>
            </w:r>
          </w:p>
        </w:tc>
        <w:tc>
          <w:tcPr>
            <w:tcW w:w="1865" w:type="dxa"/>
            <w:vAlign w:val="center"/>
          </w:tcPr>
          <w:p w14:paraId="7005B6D9" w14:textId="25292325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0.51 (0.29, 0.88)</w:t>
            </w:r>
          </w:p>
        </w:tc>
        <w:tc>
          <w:tcPr>
            <w:tcW w:w="1980" w:type="dxa"/>
            <w:vAlign w:val="center"/>
          </w:tcPr>
          <w:p w14:paraId="264485AB" w14:textId="6067FFF6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0.55 (0.33, 0.93)</w:t>
            </w:r>
          </w:p>
        </w:tc>
        <w:tc>
          <w:tcPr>
            <w:tcW w:w="810" w:type="dxa"/>
            <w:noWrap/>
            <w:vAlign w:val="center"/>
            <w:hideMark/>
          </w:tcPr>
          <w:p w14:paraId="2DC8ABA4" w14:textId="3793F277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9.2%</w:t>
            </w:r>
          </w:p>
        </w:tc>
        <w:tc>
          <w:tcPr>
            <w:tcW w:w="900" w:type="dxa"/>
            <w:vAlign w:val="center"/>
          </w:tcPr>
          <w:p w14:paraId="066D871A" w14:textId="6F4F8A35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86.4%</w:t>
            </w:r>
          </w:p>
        </w:tc>
        <w:tc>
          <w:tcPr>
            <w:tcW w:w="236" w:type="dxa"/>
            <w:vAlign w:val="center"/>
          </w:tcPr>
          <w:p w14:paraId="32E49FBA" w14:textId="77777777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07D06DA7" w14:textId="24DBA8A9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0.34 (0.18, 0.63)</w:t>
            </w:r>
          </w:p>
        </w:tc>
        <w:tc>
          <w:tcPr>
            <w:tcW w:w="1710" w:type="dxa"/>
            <w:vAlign w:val="center"/>
          </w:tcPr>
          <w:p w14:paraId="620B534B" w14:textId="2F7CDD7B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0.43 (0.23, 0.79)</w:t>
            </w:r>
          </w:p>
        </w:tc>
        <w:tc>
          <w:tcPr>
            <w:tcW w:w="1080" w:type="dxa"/>
            <w:noWrap/>
            <w:vAlign w:val="center"/>
            <w:hideMark/>
          </w:tcPr>
          <w:p w14:paraId="678743DA" w14:textId="7363CA3D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26.9%</w:t>
            </w:r>
          </w:p>
        </w:tc>
        <w:tc>
          <w:tcPr>
            <w:tcW w:w="1080" w:type="dxa"/>
            <w:vAlign w:val="center"/>
          </w:tcPr>
          <w:p w14:paraId="4B42F9B5" w14:textId="36FC4F54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65.1%</w:t>
            </w:r>
          </w:p>
        </w:tc>
      </w:tr>
      <w:tr w:rsidR="002E2F54" w:rsidRPr="00985A1F" w14:paraId="04D93CB4" w14:textId="77777777" w:rsidTr="002E2F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tcBorders>
              <w:right w:val="none" w:sz="0" w:space="0" w:color="auto"/>
            </w:tcBorders>
            <w:vAlign w:val="center"/>
          </w:tcPr>
          <w:p w14:paraId="3668C1A5" w14:textId="77777777" w:rsidR="002E2F54" w:rsidRPr="00985A1F" w:rsidRDefault="002E2F54" w:rsidP="002E2F54">
            <w:pPr>
              <w:rPr>
                <w:rFonts w:ascii="Times New Roman" w:eastAsia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</w:tcPr>
          <w:p w14:paraId="6BD9A012" w14:textId="77777777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75%</w:t>
            </w:r>
          </w:p>
        </w:tc>
        <w:tc>
          <w:tcPr>
            <w:tcW w:w="1865" w:type="dxa"/>
            <w:tcBorders>
              <w:bottom w:val="single" w:sz="4" w:space="0" w:color="auto"/>
            </w:tcBorders>
            <w:vAlign w:val="center"/>
          </w:tcPr>
          <w:p w14:paraId="16DEB72C" w14:textId="4F89C5A5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0.50 (0.24, 1.03)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7925C45C" w14:textId="19E1B647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0.52 (0.26, 1.02)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noWrap/>
            <w:vAlign w:val="center"/>
          </w:tcPr>
          <w:p w14:paraId="38EAF229" w14:textId="1F1DA08D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2.9%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2858E8BC" w14:textId="2A409DB5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96.3%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75E545F7" w14:textId="77777777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77BA147B" w14:textId="140A6887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0.44 (0.19, 1.00)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38B0A759" w14:textId="1CB5D39F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0.53 (0.26, 1.08)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noWrap/>
            <w:vAlign w:val="center"/>
          </w:tcPr>
          <w:p w14:paraId="6C10D420" w14:textId="1B0AE803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20.5%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5CA6C4D0" w14:textId="44BB92F5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83.1%</w:t>
            </w:r>
          </w:p>
        </w:tc>
      </w:tr>
      <w:tr w:rsidR="002E2F54" w:rsidRPr="00985A1F" w14:paraId="680E037E" w14:textId="77777777" w:rsidTr="00363977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 w:val="restart"/>
            <w:tcBorders>
              <w:top w:val="single" w:sz="4" w:space="0" w:color="auto"/>
              <w:right w:val="none" w:sz="0" w:space="0" w:color="auto"/>
            </w:tcBorders>
            <w:vAlign w:val="center"/>
            <w:hideMark/>
          </w:tcPr>
          <w:p w14:paraId="1CFA7067" w14:textId="77777777" w:rsidR="002E2F54" w:rsidRPr="00985A1F" w:rsidRDefault="002E2F54" w:rsidP="00363977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 xml:space="preserve">All OAC vs. non-OAC </w:t>
            </w:r>
            <w:r w:rsidRPr="00985A1F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lastRenderedPageBreak/>
              <w:t>and risk of bleeding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4EB6DCEF" w14:textId="77777777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lastRenderedPageBreak/>
              <w:t>Total cohort</w:t>
            </w:r>
          </w:p>
        </w:tc>
        <w:tc>
          <w:tcPr>
            <w:tcW w:w="1865" w:type="dxa"/>
            <w:tcBorders>
              <w:top w:val="single" w:sz="4" w:space="0" w:color="auto"/>
            </w:tcBorders>
            <w:vAlign w:val="center"/>
          </w:tcPr>
          <w:p w14:paraId="58469B88" w14:textId="322E4816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1.57 (1.24, 1.99)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27C9A106" w14:textId="2C1CA6B1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1.03 (0.85, 1.25)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D333D3D" w14:textId="6A717C54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51.8%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31C15A1A" w14:textId="1E6429C5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1.0%</w:t>
            </w:r>
          </w:p>
        </w:tc>
        <w:tc>
          <w:tcPr>
            <w:tcW w:w="236" w:type="dxa"/>
            <w:vAlign w:val="center"/>
          </w:tcPr>
          <w:p w14:paraId="61AA648B" w14:textId="77777777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60E0252D" w14:textId="5C30E00E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1.45 (1.03, 2.06)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</w:tcPr>
          <w:p w14:paraId="11FF12C8" w14:textId="38CBF490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1.05 (0.83, 1.34)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180378F" w14:textId="4885C6FB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38.2%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14:paraId="2EE02591" w14:textId="679CB05A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25.3%</w:t>
            </w:r>
          </w:p>
        </w:tc>
      </w:tr>
      <w:tr w:rsidR="002E2F54" w:rsidRPr="00985A1F" w14:paraId="1C1DD976" w14:textId="77777777" w:rsidTr="002E2F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tcBorders>
              <w:right w:val="none" w:sz="0" w:space="0" w:color="auto"/>
            </w:tcBorders>
            <w:hideMark/>
          </w:tcPr>
          <w:p w14:paraId="7CA8D99D" w14:textId="77777777" w:rsidR="002E2F54" w:rsidRPr="00985A1F" w:rsidRDefault="002E2F54" w:rsidP="002E2F54">
            <w:pPr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74B166A6" w14:textId="77777777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25%</w:t>
            </w:r>
          </w:p>
        </w:tc>
        <w:tc>
          <w:tcPr>
            <w:tcW w:w="1865" w:type="dxa"/>
            <w:vAlign w:val="center"/>
          </w:tcPr>
          <w:p w14:paraId="54BBF001" w14:textId="1C3DD620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1.42 (1.11, 1.81)</w:t>
            </w:r>
          </w:p>
        </w:tc>
        <w:tc>
          <w:tcPr>
            <w:tcW w:w="1980" w:type="dxa"/>
            <w:vAlign w:val="center"/>
          </w:tcPr>
          <w:p w14:paraId="48F34063" w14:textId="72F76BE6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0.93 (0.76, 1.14)</w:t>
            </w:r>
          </w:p>
        </w:tc>
        <w:tc>
          <w:tcPr>
            <w:tcW w:w="810" w:type="dxa"/>
            <w:noWrap/>
            <w:vAlign w:val="center"/>
            <w:hideMark/>
          </w:tcPr>
          <w:p w14:paraId="36F9F0A1" w14:textId="25AFE78E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52.4%</w:t>
            </w:r>
          </w:p>
        </w:tc>
        <w:tc>
          <w:tcPr>
            <w:tcW w:w="900" w:type="dxa"/>
            <w:vAlign w:val="center"/>
          </w:tcPr>
          <w:p w14:paraId="2D912216" w14:textId="52DFFC7D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2.1%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3D5786A" w14:textId="77777777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1F794CDB" w14:textId="436070B2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1.51 (1.04, 2.18)</w:t>
            </w:r>
          </w:p>
        </w:tc>
        <w:tc>
          <w:tcPr>
            <w:tcW w:w="1710" w:type="dxa"/>
            <w:vAlign w:val="center"/>
          </w:tcPr>
          <w:p w14:paraId="0B8638F1" w14:textId="35AEB8F5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1.06 (0.81, 1.38)</w:t>
            </w:r>
          </w:p>
        </w:tc>
        <w:tc>
          <w:tcPr>
            <w:tcW w:w="1080" w:type="dxa"/>
            <w:noWrap/>
            <w:vAlign w:val="center"/>
            <w:hideMark/>
          </w:tcPr>
          <w:p w14:paraId="37431EB0" w14:textId="4355C673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42.6%</w:t>
            </w:r>
          </w:p>
        </w:tc>
        <w:tc>
          <w:tcPr>
            <w:tcW w:w="1080" w:type="dxa"/>
            <w:vAlign w:val="center"/>
          </w:tcPr>
          <w:p w14:paraId="24FD1510" w14:textId="58886CA1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24.3%</w:t>
            </w:r>
          </w:p>
        </w:tc>
      </w:tr>
      <w:tr w:rsidR="002E2F54" w:rsidRPr="00985A1F" w14:paraId="0FB123C9" w14:textId="77777777" w:rsidTr="002E2F54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tcBorders>
              <w:right w:val="none" w:sz="0" w:space="0" w:color="auto"/>
            </w:tcBorders>
          </w:tcPr>
          <w:p w14:paraId="402C44C1" w14:textId="77777777" w:rsidR="002E2F54" w:rsidRPr="00985A1F" w:rsidRDefault="002E2F54" w:rsidP="002E2F54">
            <w:pPr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</w:tcPr>
          <w:p w14:paraId="7D56857D" w14:textId="77777777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50%</w:t>
            </w:r>
          </w:p>
        </w:tc>
        <w:tc>
          <w:tcPr>
            <w:tcW w:w="1865" w:type="dxa"/>
            <w:vAlign w:val="center"/>
          </w:tcPr>
          <w:p w14:paraId="7B4C0365" w14:textId="0A6E767A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1.34 (1.02, 1.76)</w:t>
            </w:r>
          </w:p>
        </w:tc>
        <w:tc>
          <w:tcPr>
            <w:tcW w:w="1980" w:type="dxa"/>
            <w:vAlign w:val="center"/>
          </w:tcPr>
          <w:p w14:paraId="2E2B249E" w14:textId="4791020A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0.83 (0.67, 1.04)</w:t>
            </w:r>
          </w:p>
        </w:tc>
        <w:tc>
          <w:tcPr>
            <w:tcW w:w="810" w:type="dxa"/>
            <w:noWrap/>
            <w:vAlign w:val="center"/>
          </w:tcPr>
          <w:p w14:paraId="48287CAB" w14:textId="18378A31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60.4%</w:t>
            </w:r>
          </w:p>
        </w:tc>
        <w:tc>
          <w:tcPr>
            <w:tcW w:w="900" w:type="dxa"/>
            <w:vAlign w:val="center"/>
          </w:tcPr>
          <w:p w14:paraId="54437999" w14:textId="68926B07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2.2%</w:t>
            </w:r>
          </w:p>
        </w:tc>
        <w:tc>
          <w:tcPr>
            <w:tcW w:w="236" w:type="dxa"/>
            <w:vAlign w:val="center"/>
          </w:tcPr>
          <w:p w14:paraId="3B9CB561" w14:textId="77777777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05E71911" w14:textId="7F210C08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2.02 (1.31, 3.11)</w:t>
            </w:r>
          </w:p>
        </w:tc>
        <w:tc>
          <w:tcPr>
            <w:tcW w:w="1710" w:type="dxa"/>
            <w:vAlign w:val="center"/>
          </w:tcPr>
          <w:p w14:paraId="0DB957F4" w14:textId="44549C7D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1.31 (0.94, 1.83)</w:t>
            </w:r>
          </w:p>
        </w:tc>
        <w:tc>
          <w:tcPr>
            <w:tcW w:w="1080" w:type="dxa"/>
            <w:noWrap/>
            <w:vAlign w:val="center"/>
          </w:tcPr>
          <w:p w14:paraId="1A6FD6A7" w14:textId="26E36A73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54.0%</w:t>
            </w:r>
          </w:p>
        </w:tc>
        <w:tc>
          <w:tcPr>
            <w:tcW w:w="1080" w:type="dxa"/>
            <w:vAlign w:val="center"/>
          </w:tcPr>
          <w:p w14:paraId="4F8A822F" w14:textId="6E906A9F" w:rsidR="002E2F54" w:rsidRPr="00985A1F" w:rsidRDefault="002E2F54" w:rsidP="002E2F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23.8%</w:t>
            </w:r>
          </w:p>
        </w:tc>
      </w:tr>
      <w:tr w:rsidR="002E2F54" w:rsidRPr="00985A1F" w14:paraId="55E3C028" w14:textId="77777777" w:rsidTr="002E2F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tcBorders>
              <w:bottom w:val="single" w:sz="18" w:space="0" w:color="auto"/>
              <w:right w:val="none" w:sz="0" w:space="0" w:color="auto"/>
            </w:tcBorders>
          </w:tcPr>
          <w:p w14:paraId="19B6A047" w14:textId="77777777" w:rsidR="002E2F54" w:rsidRPr="00985A1F" w:rsidRDefault="002E2F54" w:rsidP="002E2F54">
            <w:pPr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  <w:bottom w:val="single" w:sz="18" w:space="0" w:color="auto"/>
            </w:tcBorders>
            <w:noWrap/>
            <w:vAlign w:val="center"/>
          </w:tcPr>
          <w:p w14:paraId="0E2F777F" w14:textId="77777777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75%</w:t>
            </w:r>
          </w:p>
        </w:tc>
        <w:tc>
          <w:tcPr>
            <w:tcW w:w="1865" w:type="dxa"/>
            <w:tcBorders>
              <w:bottom w:val="single" w:sz="18" w:space="0" w:color="auto"/>
            </w:tcBorders>
            <w:vAlign w:val="center"/>
          </w:tcPr>
          <w:p w14:paraId="4E08035A" w14:textId="58D19E66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1.32 (0.91, 1.93)</w:t>
            </w:r>
          </w:p>
        </w:tc>
        <w:tc>
          <w:tcPr>
            <w:tcW w:w="1980" w:type="dxa"/>
            <w:tcBorders>
              <w:bottom w:val="single" w:sz="18" w:space="0" w:color="auto"/>
            </w:tcBorders>
            <w:vAlign w:val="center"/>
          </w:tcPr>
          <w:p w14:paraId="247560B9" w14:textId="4B8CD566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0.93 (0.68, 1.27)</w:t>
            </w:r>
          </w:p>
        </w:tc>
        <w:tc>
          <w:tcPr>
            <w:tcW w:w="810" w:type="dxa"/>
            <w:tcBorders>
              <w:bottom w:val="single" w:sz="18" w:space="0" w:color="auto"/>
            </w:tcBorders>
            <w:noWrap/>
            <w:vAlign w:val="center"/>
          </w:tcPr>
          <w:p w14:paraId="460C688E" w14:textId="0B716D8C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42.8%</w:t>
            </w:r>
          </w:p>
        </w:tc>
        <w:tc>
          <w:tcPr>
            <w:tcW w:w="900" w:type="dxa"/>
            <w:tcBorders>
              <w:bottom w:val="single" w:sz="18" w:space="0" w:color="auto"/>
            </w:tcBorders>
            <w:vAlign w:val="center"/>
          </w:tcPr>
          <w:p w14:paraId="6513F723" w14:textId="0574A01B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28.7%</w:t>
            </w:r>
          </w:p>
        </w:tc>
        <w:tc>
          <w:tcPr>
            <w:tcW w:w="23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49FCD49A" w14:textId="77777777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18" w:space="0" w:color="auto"/>
            </w:tcBorders>
            <w:vAlign w:val="center"/>
          </w:tcPr>
          <w:p w14:paraId="0374FE74" w14:textId="36DBE86F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2.37 (1.31, 4.26)</w:t>
            </w:r>
          </w:p>
        </w:tc>
        <w:tc>
          <w:tcPr>
            <w:tcW w:w="1710" w:type="dxa"/>
            <w:tcBorders>
              <w:bottom w:val="single" w:sz="18" w:space="0" w:color="auto"/>
            </w:tcBorders>
            <w:vAlign w:val="center"/>
          </w:tcPr>
          <w:p w14:paraId="3A5247D6" w14:textId="710E478C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1.59 (0.86, 2.94)</w:t>
            </w:r>
          </w:p>
        </w:tc>
        <w:tc>
          <w:tcPr>
            <w:tcW w:w="1080" w:type="dxa"/>
            <w:tcBorders>
              <w:bottom w:val="single" w:sz="18" w:space="0" w:color="auto"/>
            </w:tcBorders>
            <w:noWrap/>
            <w:vAlign w:val="center"/>
          </w:tcPr>
          <w:p w14:paraId="019AB037" w14:textId="458CF0B3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49.1%</w:t>
            </w:r>
          </w:p>
        </w:tc>
        <w:tc>
          <w:tcPr>
            <w:tcW w:w="1080" w:type="dxa"/>
            <w:tcBorders>
              <w:bottom w:val="single" w:sz="18" w:space="0" w:color="auto"/>
            </w:tcBorders>
            <w:vAlign w:val="center"/>
          </w:tcPr>
          <w:p w14:paraId="2666EECC" w14:textId="15AD1A2D" w:rsidR="002E2F54" w:rsidRPr="00985A1F" w:rsidRDefault="002E2F54" w:rsidP="002E2F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85A1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47.7%</w:t>
            </w:r>
          </w:p>
        </w:tc>
      </w:tr>
    </w:tbl>
    <w:p w14:paraId="1D4F9EC7" w14:textId="77777777" w:rsidR="00665084" w:rsidRPr="00985A1F" w:rsidRDefault="00665084" w:rsidP="00665084">
      <w:pPr>
        <w:rPr>
          <w:rFonts w:ascii="Times New Roman" w:hAnsi="Times New Roman" w:cs="Times New Roman"/>
          <w:sz w:val="18"/>
          <w:szCs w:val="18"/>
        </w:rPr>
      </w:pPr>
      <w:r w:rsidRPr="00985A1F">
        <w:rPr>
          <w:rFonts w:ascii="Times New Roman" w:hAnsi="Times New Roman" w:cs="Times New Roman"/>
          <w:sz w:val="18"/>
          <w:szCs w:val="18"/>
        </w:rPr>
        <w:t>Abbreviations: CI = confidence interval; DOAC = direct-acting oral anticoagulant; EHR = electronic health records; H2RA = H2 receptor antagonists; IRD = incidence rate difference; OAC = oral anticoagulant; PPI = proton pump inhibitors.</w:t>
      </w:r>
    </w:p>
    <w:p w14:paraId="128B0B2B" w14:textId="77777777" w:rsidR="00665084" w:rsidRPr="00985A1F" w:rsidRDefault="00665084" w:rsidP="00665084">
      <w:pPr>
        <w:rPr>
          <w:rFonts w:ascii="Times New Roman" w:hAnsi="Times New Roman" w:cs="Times New Roman"/>
          <w:sz w:val="18"/>
          <w:szCs w:val="18"/>
        </w:rPr>
      </w:pPr>
      <w:r w:rsidRPr="00985A1F">
        <w:rPr>
          <w:rFonts w:ascii="Times New Roman" w:hAnsi="Times New Roman" w:cs="Times New Roman"/>
          <w:sz w:val="18"/>
          <w:szCs w:val="18"/>
        </w:rPr>
        <w:t>*Adjusted by propensity score decile.</w:t>
      </w:r>
    </w:p>
    <w:p w14:paraId="7B38200C" w14:textId="77777777" w:rsidR="00665084" w:rsidRPr="00985A1F" w:rsidRDefault="00665084" w:rsidP="00665084">
      <w:pPr>
        <w:rPr>
          <w:rFonts w:ascii="Times New Roman" w:hAnsi="Times New Roman" w:cs="Times New Roman"/>
        </w:rPr>
      </w:pPr>
    </w:p>
    <w:p w14:paraId="48E8AAFA" w14:textId="22758BDE" w:rsidR="00407F12" w:rsidRPr="00985A1F" w:rsidRDefault="00407F12" w:rsidP="00C96C71">
      <w:pPr>
        <w:spacing w:after="0" w:line="240" w:lineRule="auto"/>
        <w:rPr>
          <w:rFonts w:ascii="Times New Roman" w:hAnsi="Times New Roman" w:cs="Times New Roman"/>
        </w:rPr>
      </w:pPr>
      <w:r w:rsidRPr="00985A1F">
        <w:rPr>
          <w:rFonts w:ascii="Times New Roman" w:hAnsi="Times New Roman" w:cs="Times New Roman"/>
        </w:rPr>
        <w:br w:type="page"/>
      </w:r>
    </w:p>
    <w:p w14:paraId="12838BE2" w14:textId="5E007545" w:rsidR="006A6E33" w:rsidRPr="00985A1F" w:rsidRDefault="00407F12" w:rsidP="00665084">
      <w:pPr>
        <w:rPr>
          <w:rFonts w:ascii="Times New Roman" w:hAnsi="Times New Roman" w:cs="Times New Roman"/>
          <w:b/>
          <w:bCs/>
        </w:rPr>
      </w:pPr>
      <w:r w:rsidRPr="00985A1F">
        <w:rPr>
          <w:rFonts w:ascii="Times New Roman" w:hAnsi="Times New Roman" w:cs="Times New Roman"/>
          <w:b/>
          <w:bCs/>
        </w:rPr>
        <w:lastRenderedPageBreak/>
        <w:t>Table S</w:t>
      </w:r>
      <w:r w:rsidR="005E49A2">
        <w:rPr>
          <w:rFonts w:ascii="Times New Roman" w:hAnsi="Times New Roman" w:cs="Times New Roman"/>
          <w:b/>
          <w:bCs/>
        </w:rPr>
        <w:t>8</w:t>
      </w:r>
      <w:r w:rsidRPr="00985A1F">
        <w:rPr>
          <w:rFonts w:ascii="Times New Roman" w:hAnsi="Times New Roman" w:cs="Times New Roman"/>
          <w:b/>
          <w:bCs/>
        </w:rPr>
        <w:t>. Incidence rates and percentage of underestimated incidence rates* by exposure group: 180-day maximum follow-up</w:t>
      </w:r>
    </w:p>
    <w:tbl>
      <w:tblPr>
        <w:tblStyle w:val="PlainTable2"/>
        <w:tblW w:w="13655" w:type="dxa"/>
        <w:tblLook w:val="04A0" w:firstRow="1" w:lastRow="0" w:firstColumn="1" w:lastColumn="0" w:noHBand="0" w:noVBand="1"/>
      </w:tblPr>
      <w:tblGrid>
        <w:gridCol w:w="1691"/>
        <w:gridCol w:w="2028"/>
        <w:gridCol w:w="1883"/>
        <w:gridCol w:w="2167"/>
        <w:gridCol w:w="2167"/>
        <w:gridCol w:w="1829"/>
        <w:gridCol w:w="1890"/>
      </w:tblGrid>
      <w:tr w:rsidR="00985A1F" w:rsidRPr="00985A1F" w14:paraId="0ECFD0F4" w14:textId="77777777" w:rsidTr="00A208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tcBorders>
              <w:top w:val="single" w:sz="18" w:space="0" w:color="auto"/>
              <w:bottom w:val="single" w:sz="8" w:space="0" w:color="auto"/>
            </w:tcBorders>
            <w:hideMark/>
          </w:tcPr>
          <w:p w14:paraId="4CA694C4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Study example</w:t>
            </w:r>
          </w:p>
        </w:tc>
        <w:tc>
          <w:tcPr>
            <w:tcW w:w="2028" w:type="dxa"/>
            <w:tcBorders>
              <w:top w:val="single" w:sz="18" w:space="0" w:color="auto"/>
              <w:bottom w:val="single" w:sz="8" w:space="0" w:color="auto"/>
            </w:tcBorders>
            <w:hideMark/>
          </w:tcPr>
          <w:p w14:paraId="2DA5F986" w14:textId="77777777" w:rsidR="00985A1F" w:rsidRPr="00985A1F" w:rsidRDefault="00985A1F" w:rsidP="00985A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EHR-continuity</w:t>
            </w:r>
          </w:p>
        </w:tc>
        <w:tc>
          <w:tcPr>
            <w:tcW w:w="1883" w:type="dxa"/>
            <w:tcBorders>
              <w:top w:val="single" w:sz="18" w:space="0" w:color="auto"/>
              <w:bottom w:val="single" w:sz="8" w:space="0" w:color="auto"/>
            </w:tcBorders>
            <w:hideMark/>
          </w:tcPr>
          <w:p w14:paraId="536246BF" w14:textId="77777777" w:rsidR="00985A1F" w:rsidRPr="00985A1F" w:rsidRDefault="00985A1F" w:rsidP="00985A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Data</w:t>
            </w:r>
          </w:p>
        </w:tc>
        <w:tc>
          <w:tcPr>
            <w:tcW w:w="2167" w:type="dxa"/>
            <w:tcBorders>
              <w:top w:val="single" w:sz="18" w:space="0" w:color="auto"/>
              <w:bottom w:val="single" w:sz="8" w:space="0" w:color="auto"/>
            </w:tcBorders>
            <w:hideMark/>
          </w:tcPr>
          <w:p w14:paraId="7C40E8A5" w14:textId="77777777" w:rsidR="00985A1F" w:rsidRPr="00985A1F" w:rsidRDefault="00985A1F" w:rsidP="00985A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Number of event</w:t>
            </w:r>
            <w:proofErr w:type="gramStart"/>
            <w:r w:rsidRPr="00985A1F">
              <w:rPr>
                <w:rFonts w:ascii="Times New Roman" w:eastAsia="Times New Roman" w:hAnsi="Times New Roman" w:cs="Times New Roman"/>
                <w:color w:val="000000"/>
              </w:rPr>
              <w:t>/(</w:t>
            </w:r>
            <w:proofErr w:type="gramEnd"/>
            <w:r w:rsidRPr="00985A1F">
              <w:rPr>
                <w:rFonts w:ascii="Times New Roman" w:eastAsia="Times New Roman" w:hAnsi="Times New Roman" w:cs="Times New Roman"/>
                <w:color w:val="000000"/>
              </w:rPr>
              <w:t>rate per 100 PY), exposure</w:t>
            </w:r>
          </w:p>
        </w:tc>
        <w:tc>
          <w:tcPr>
            <w:tcW w:w="2167" w:type="dxa"/>
            <w:tcBorders>
              <w:top w:val="single" w:sz="18" w:space="0" w:color="auto"/>
              <w:bottom w:val="single" w:sz="8" w:space="0" w:color="auto"/>
            </w:tcBorders>
            <w:hideMark/>
          </w:tcPr>
          <w:p w14:paraId="612A0B49" w14:textId="77777777" w:rsidR="00985A1F" w:rsidRPr="00985A1F" w:rsidRDefault="00985A1F" w:rsidP="00985A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Number of event</w:t>
            </w:r>
            <w:proofErr w:type="gramStart"/>
            <w:r w:rsidRPr="00985A1F">
              <w:rPr>
                <w:rFonts w:ascii="Times New Roman" w:eastAsia="Times New Roman" w:hAnsi="Times New Roman" w:cs="Times New Roman"/>
                <w:color w:val="000000"/>
              </w:rPr>
              <w:t>/(</w:t>
            </w:r>
            <w:proofErr w:type="gramEnd"/>
            <w:r w:rsidRPr="00985A1F">
              <w:rPr>
                <w:rFonts w:ascii="Times New Roman" w:eastAsia="Times New Roman" w:hAnsi="Times New Roman" w:cs="Times New Roman"/>
                <w:color w:val="000000"/>
              </w:rPr>
              <w:t>rate per 100 PY), reference</w:t>
            </w:r>
          </w:p>
        </w:tc>
        <w:tc>
          <w:tcPr>
            <w:tcW w:w="1829" w:type="dxa"/>
            <w:tcBorders>
              <w:top w:val="single" w:sz="18" w:space="0" w:color="auto"/>
              <w:bottom w:val="single" w:sz="8" w:space="0" w:color="auto"/>
            </w:tcBorders>
            <w:hideMark/>
          </w:tcPr>
          <w:p w14:paraId="24FFC76A" w14:textId="77777777" w:rsidR="00985A1F" w:rsidRPr="00985A1F" w:rsidRDefault="00985A1F" w:rsidP="00985A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% underestimation, exposure</w:t>
            </w:r>
          </w:p>
        </w:tc>
        <w:tc>
          <w:tcPr>
            <w:tcW w:w="1887" w:type="dxa"/>
            <w:tcBorders>
              <w:top w:val="single" w:sz="18" w:space="0" w:color="auto"/>
            </w:tcBorders>
            <w:hideMark/>
          </w:tcPr>
          <w:p w14:paraId="0391E376" w14:textId="42073DB0" w:rsidR="00985A1F" w:rsidRPr="00985A1F" w:rsidRDefault="00985A1F" w:rsidP="00985A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% underestimation, reference</w:t>
            </w:r>
          </w:p>
        </w:tc>
      </w:tr>
      <w:tr w:rsidR="00985A1F" w:rsidRPr="00985A1F" w14:paraId="45F5FD0C" w14:textId="77777777" w:rsidTr="00A20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5" w:type="dxa"/>
            <w:gridSpan w:val="7"/>
            <w:tcBorders>
              <w:top w:val="single" w:sz="8" w:space="0" w:color="auto"/>
              <w:bottom w:val="single" w:sz="8" w:space="0" w:color="auto"/>
            </w:tcBorders>
          </w:tcPr>
          <w:p w14:paraId="0E21E90B" w14:textId="0CD32DDF" w:rsidR="00985A1F" w:rsidRPr="00985A1F" w:rsidRDefault="00985A1F" w:rsidP="00985A1F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MA EHR system</w:t>
            </w:r>
          </w:p>
        </w:tc>
      </w:tr>
      <w:tr w:rsidR="00985A1F" w:rsidRPr="00985A1F" w14:paraId="2D182B6A" w14:textId="77777777" w:rsidTr="00A2089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 w:val="restart"/>
            <w:tcBorders>
              <w:top w:val="single" w:sz="8" w:space="0" w:color="auto"/>
            </w:tcBorders>
            <w:hideMark/>
          </w:tcPr>
          <w:p w14:paraId="558FE520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PPI vs. H2RA and risk of pneumonia</w:t>
            </w:r>
          </w:p>
        </w:tc>
        <w:tc>
          <w:tcPr>
            <w:tcW w:w="2028" w:type="dxa"/>
            <w:vMerge w:val="restart"/>
            <w:tcBorders>
              <w:top w:val="single" w:sz="8" w:space="0" w:color="auto"/>
            </w:tcBorders>
            <w:shd w:val="clear" w:color="auto" w:fill="F2F2F2" w:themeFill="background1" w:themeFillShade="F2"/>
            <w:hideMark/>
          </w:tcPr>
          <w:p w14:paraId="0C55D737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Total cohort</w:t>
            </w:r>
          </w:p>
        </w:tc>
        <w:tc>
          <w:tcPr>
            <w:tcW w:w="1883" w:type="dxa"/>
            <w:tcBorders>
              <w:top w:val="single" w:sz="8" w:space="0" w:color="auto"/>
            </w:tcBorders>
            <w:shd w:val="clear" w:color="auto" w:fill="F2F2F2" w:themeFill="background1" w:themeFillShade="F2"/>
            <w:hideMark/>
          </w:tcPr>
          <w:p w14:paraId="542E239C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 alone</w:t>
            </w:r>
          </w:p>
        </w:tc>
        <w:tc>
          <w:tcPr>
            <w:tcW w:w="2167" w:type="dxa"/>
            <w:tcBorders>
              <w:top w:val="single" w:sz="8" w:space="0" w:color="auto"/>
            </w:tcBorders>
            <w:shd w:val="clear" w:color="auto" w:fill="F2F2F2" w:themeFill="background1" w:themeFillShade="F2"/>
            <w:hideMark/>
          </w:tcPr>
          <w:p w14:paraId="0918EE38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2290 (10.32)</w:t>
            </w:r>
          </w:p>
        </w:tc>
        <w:tc>
          <w:tcPr>
            <w:tcW w:w="2167" w:type="dxa"/>
            <w:tcBorders>
              <w:top w:val="single" w:sz="8" w:space="0" w:color="auto"/>
            </w:tcBorders>
            <w:shd w:val="clear" w:color="auto" w:fill="F2F2F2" w:themeFill="background1" w:themeFillShade="F2"/>
            <w:hideMark/>
          </w:tcPr>
          <w:p w14:paraId="1C7785F4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753 (12.11)</w:t>
            </w:r>
          </w:p>
        </w:tc>
        <w:tc>
          <w:tcPr>
            <w:tcW w:w="1829" w:type="dxa"/>
            <w:vMerge w:val="restart"/>
            <w:tcBorders>
              <w:top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05AB08B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71%</w:t>
            </w:r>
          </w:p>
        </w:tc>
        <w:tc>
          <w:tcPr>
            <w:tcW w:w="1887" w:type="dxa"/>
            <w:vMerge w:val="restart"/>
            <w:tcBorders>
              <w:top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233823D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67%</w:t>
            </w:r>
          </w:p>
        </w:tc>
      </w:tr>
      <w:tr w:rsidR="00985A1F" w:rsidRPr="00985A1F" w14:paraId="34920E43" w14:textId="77777777" w:rsidTr="00A20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13463F67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/>
            <w:hideMark/>
          </w:tcPr>
          <w:p w14:paraId="08FB073F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hideMark/>
          </w:tcPr>
          <w:p w14:paraId="2151B18A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EHR-claims data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5614B0B5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7549 (35.87)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72CBE4B8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2190 (37.16)</w:t>
            </w:r>
          </w:p>
        </w:tc>
        <w:tc>
          <w:tcPr>
            <w:tcW w:w="1829" w:type="dxa"/>
            <w:vMerge/>
            <w:vAlign w:val="center"/>
            <w:hideMark/>
          </w:tcPr>
          <w:p w14:paraId="1312664D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7" w:type="dxa"/>
            <w:vMerge/>
            <w:vAlign w:val="center"/>
            <w:hideMark/>
          </w:tcPr>
          <w:p w14:paraId="43EB4A66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85A1F" w:rsidRPr="00985A1F" w14:paraId="05FA452D" w14:textId="77777777" w:rsidTr="00A2089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6239E6B2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 w:val="restart"/>
            <w:hideMark/>
          </w:tcPr>
          <w:p w14:paraId="62542A01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Excluding lower 25%</w:t>
            </w:r>
          </w:p>
        </w:tc>
        <w:tc>
          <w:tcPr>
            <w:tcW w:w="1883" w:type="dxa"/>
            <w:hideMark/>
          </w:tcPr>
          <w:p w14:paraId="51DC656B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 alone</w:t>
            </w:r>
          </w:p>
        </w:tc>
        <w:tc>
          <w:tcPr>
            <w:tcW w:w="2167" w:type="dxa"/>
            <w:hideMark/>
          </w:tcPr>
          <w:p w14:paraId="0F2B99C8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2023 (12.41)</w:t>
            </w:r>
          </w:p>
        </w:tc>
        <w:tc>
          <w:tcPr>
            <w:tcW w:w="2167" w:type="dxa"/>
            <w:hideMark/>
          </w:tcPr>
          <w:p w14:paraId="16B75451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719 (14.25)</w:t>
            </w:r>
          </w:p>
        </w:tc>
        <w:tc>
          <w:tcPr>
            <w:tcW w:w="1829" w:type="dxa"/>
            <w:vMerge w:val="restart"/>
            <w:vAlign w:val="center"/>
            <w:hideMark/>
          </w:tcPr>
          <w:p w14:paraId="122A65EB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66%</w:t>
            </w:r>
          </w:p>
        </w:tc>
        <w:tc>
          <w:tcPr>
            <w:tcW w:w="1887" w:type="dxa"/>
            <w:vMerge w:val="restart"/>
            <w:noWrap/>
            <w:vAlign w:val="center"/>
            <w:hideMark/>
          </w:tcPr>
          <w:p w14:paraId="7F94AE93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63%</w:t>
            </w:r>
          </w:p>
        </w:tc>
      </w:tr>
      <w:tr w:rsidR="00985A1F" w:rsidRPr="00985A1F" w14:paraId="31BC7A4D" w14:textId="77777777" w:rsidTr="00A20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6D3C87EB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/>
            <w:hideMark/>
          </w:tcPr>
          <w:p w14:paraId="46372188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3" w:type="dxa"/>
            <w:hideMark/>
          </w:tcPr>
          <w:p w14:paraId="4C0E2C42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EHR-claims data</w:t>
            </w:r>
          </w:p>
        </w:tc>
        <w:tc>
          <w:tcPr>
            <w:tcW w:w="2167" w:type="dxa"/>
            <w:hideMark/>
          </w:tcPr>
          <w:p w14:paraId="56C4AF40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5593 (36.10)</w:t>
            </w:r>
          </w:p>
        </w:tc>
        <w:tc>
          <w:tcPr>
            <w:tcW w:w="2167" w:type="dxa"/>
            <w:hideMark/>
          </w:tcPr>
          <w:p w14:paraId="52840AD5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1852 (38.79)</w:t>
            </w:r>
          </w:p>
        </w:tc>
        <w:tc>
          <w:tcPr>
            <w:tcW w:w="1829" w:type="dxa"/>
            <w:vMerge/>
            <w:vAlign w:val="center"/>
            <w:hideMark/>
          </w:tcPr>
          <w:p w14:paraId="2EA06C64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7" w:type="dxa"/>
            <w:vMerge/>
            <w:vAlign w:val="center"/>
            <w:hideMark/>
          </w:tcPr>
          <w:p w14:paraId="5B6AF817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85A1F" w:rsidRPr="00985A1F" w14:paraId="0EC80FFE" w14:textId="77777777" w:rsidTr="00A2089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26AC9DB0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 w:val="restart"/>
            <w:shd w:val="clear" w:color="auto" w:fill="F2F2F2" w:themeFill="background1" w:themeFillShade="F2"/>
            <w:hideMark/>
          </w:tcPr>
          <w:p w14:paraId="472A27E1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Excluding lower 50%</w:t>
            </w:r>
          </w:p>
        </w:tc>
        <w:tc>
          <w:tcPr>
            <w:tcW w:w="1883" w:type="dxa"/>
            <w:shd w:val="clear" w:color="auto" w:fill="F2F2F2" w:themeFill="background1" w:themeFillShade="F2"/>
            <w:hideMark/>
          </w:tcPr>
          <w:p w14:paraId="3748AC65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 alone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7A0A675E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1553 (14.41)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7C2C88B1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565 (15.62)</w:t>
            </w:r>
          </w:p>
        </w:tc>
        <w:tc>
          <w:tcPr>
            <w:tcW w:w="1829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5384DEC4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56%</w:t>
            </w:r>
          </w:p>
        </w:tc>
        <w:tc>
          <w:tcPr>
            <w:tcW w:w="1887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14:paraId="2B62F7C5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54%</w:t>
            </w:r>
          </w:p>
        </w:tc>
      </w:tr>
      <w:tr w:rsidR="00A2089D" w:rsidRPr="00985A1F" w14:paraId="1BE25A03" w14:textId="77777777" w:rsidTr="00A20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2C1A4B6E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/>
            <w:shd w:val="clear" w:color="auto" w:fill="F2F2F2" w:themeFill="background1" w:themeFillShade="F2"/>
            <w:hideMark/>
          </w:tcPr>
          <w:p w14:paraId="07CC91BB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hideMark/>
          </w:tcPr>
          <w:p w14:paraId="4DFF7372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EHR-claims data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5BFCC550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3411 (32.97)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0B2A734B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1187 (34.21)</w:t>
            </w:r>
          </w:p>
        </w:tc>
        <w:tc>
          <w:tcPr>
            <w:tcW w:w="1829" w:type="dxa"/>
            <w:vMerge/>
            <w:shd w:val="clear" w:color="auto" w:fill="F2F2F2" w:themeFill="background1" w:themeFillShade="F2"/>
            <w:vAlign w:val="center"/>
            <w:hideMark/>
          </w:tcPr>
          <w:p w14:paraId="7695C6EE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7" w:type="dxa"/>
            <w:vMerge/>
            <w:shd w:val="clear" w:color="auto" w:fill="F2F2F2" w:themeFill="background1" w:themeFillShade="F2"/>
            <w:vAlign w:val="center"/>
            <w:hideMark/>
          </w:tcPr>
          <w:p w14:paraId="6AFD8BA0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85A1F" w:rsidRPr="00985A1F" w14:paraId="6B6C67AE" w14:textId="77777777" w:rsidTr="00A2089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55A3D352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 w:val="restart"/>
            <w:hideMark/>
          </w:tcPr>
          <w:p w14:paraId="08EECD67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Excluding lower 75%</w:t>
            </w:r>
          </w:p>
        </w:tc>
        <w:tc>
          <w:tcPr>
            <w:tcW w:w="1883" w:type="dxa"/>
            <w:hideMark/>
          </w:tcPr>
          <w:p w14:paraId="4C4AAF60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 alone</w:t>
            </w:r>
          </w:p>
        </w:tc>
        <w:tc>
          <w:tcPr>
            <w:tcW w:w="2167" w:type="dxa"/>
            <w:hideMark/>
          </w:tcPr>
          <w:p w14:paraId="6836D03D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920 (17.30)</w:t>
            </w:r>
          </w:p>
        </w:tc>
        <w:tc>
          <w:tcPr>
            <w:tcW w:w="2167" w:type="dxa"/>
            <w:hideMark/>
          </w:tcPr>
          <w:p w14:paraId="19DF9040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344 (17.62)</w:t>
            </w:r>
          </w:p>
        </w:tc>
        <w:tc>
          <w:tcPr>
            <w:tcW w:w="1829" w:type="dxa"/>
            <w:vMerge w:val="restart"/>
            <w:vAlign w:val="center"/>
            <w:hideMark/>
          </w:tcPr>
          <w:p w14:paraId="30ADA3CB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44%</w:t>
            </w:r>
          </w:p>
        </w:tc>
        <w:tc>
          <w:tcPr>
            <w:tcW w:w="1887" w:type="dxa"/>
            <w:vMerge w:val="restart"/>
            <w:noWrap/>
            <w:vAlign w:val="center"/>
            <w:hideMark/>
          </w:tcPr>
          <w:p w14:paraId="10717399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44%</w:t>
            </w:r>
          </w:p>
        </w:tc>
      </w:tr>
      <w:tr w:rsidR="00985A1F" w:rsidRPr="00985A1F" w14:paraId="74802105" w14:textId="77777777" w:rsidTr="00A20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38D279C5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/>
            <w:hideMark/>
          </w:tcPr>
          <w:p w14:paraId="7D964245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3" w:type="dxa"/>
            <w:hideMark/>
          </w:tcPr>
          <w:p w14:paraId="08794AC1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EHR-claims data</w:t>
            </w:r>
          </w:p>
        </w:tc>
        <w:tc>
          <w:tcPr>
            <w:tcW w:w="2167" w:type="dxa"/>
            <w:hideMark/>
          </w:tcPr>
          <w:p w14:paraId="303580FE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1596 (31.00)</w:t>
            </w:r>
          </w:p>
        </w:tc>
        <w:tc>
          <w:tcPr>
            <w:tcW w:w="2167" w:type="dxa"/>
            <w:hideMark/>
          </w:tcPr>
          <w:p w14:paraId="0FA25091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599 (31.74)</w:t>
            </w:r>
          </w:p>
        </w:tc>
        <w:tc>
          <w:tcPr>
            <w:tcW w:w="1829" w:type="dxa"/>
            <w:vMerge/>
            <w:vAlign w:val="center"/>
            <w:hideMark/>
          </w:tcPr>
          <w:p w14:paraId="60F9784E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7" w:type="dxa"/>
            <w:vMerge/>
            <w:vAlign w:val="center"/>
            <w:hideMark/>
          </w:tcPr>
          <w:p w14:paraId="5D8939ED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85A1F" w:rsidRPr="00985A1F" w14:paraId="116252FA" w14:textId="77777777" w:rsidTr="00A2089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 w:val="restart"/>
            <w:hideMark/>
          </w:tcPr>
          <w:p w14:paraId="727FBA8B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PPI vs. non-PPI and risk of pneumonia</w:t>
            </w:r>
          </w:p>
        </w:tc>
        <w:tc>
          <w:tcPr>
            <w:tcW w:w="2028" w:type="dxa"/>
            <w:vMerge w:val="restart"/>
            <w:shd w:val="clear" w:color="auto" w:fill="F2F2F2" w:themeFill="background1" w:themeFillShade="F2"/>
            <w:hideMark/>
          </w:tcPr>
          <w:p w14:paraId="29245EE8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Total cohort</w:t>
            </w:r>
          </w:p>
        </w:tc>
        <w:tc>
          <w:tcPr>
            <w:tcW w:w="1883" w:type="dxa"/>
            <w:shd w:val="clear" w:color="auto" w:fill="F2F2F2" w:themeFill="background1" w:themeFillShade="F2"/>
            <w:hideMark/>
          </w:tcPr>
          <w:p w14:paraId="7359C039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 alone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553031A8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2290 (10.32)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34EDEA0D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863 (3.63)</w:t>
            </w:r>
          </w:p>
        </w:tc>
        <w:tc>
          <w:tcPr>
            <w:tcW w:w="1829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2638BD68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71%</w:t>
            </w:r>
          </w:p>
        </w:tc>
        <w:tc>
          <w:tcPr>
            <w:tcW w:w="1887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14:paraId="69C6F999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76%</w:t>
            </w:r>
          </w:p>
        </w:tc>
      </w:tr>
      <w:tr w:rsidR="00A2089D" w:rsidRPr="00985A1F" w14:paraId="7A94157D" w14:textId="77777777" w:rsidTr="00A20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041605FC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/>
            <w:shd w:val="clear" w:color="auto" w:fill="F2F2F2" w:themeFill="background1" w:themeFillShade="F2"/>
            <w:hideMark/>
          </w:tcPr>
          <w:p w14:paraId="5BF03AC2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hideMark/>
          </w:tcPr>
          <w:p w14:paraId="2A0B16BE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EHR-claims data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067450F1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7549 (35.87)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3751DFD4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3480 (14.91)</w:t>
            </w:r>
          </w:p>
        </w:tc>
        <w:tc>
          <w:tcPr>
            <w:tcW w:w="1829" w:type="dxa"/>
            <w:vMerge/>
            <w:shd w:val="clear" w:color="auto" w:fill="F2F2F2" w:themeFill="background1" w:themeFillShade="F2"/>
            <w:vAlign w:val="center"/>
            <w:hideMark/>
          </w:tcPr>
          <w:p w14:paraId="5B049D48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7" w:type="dxa"/>
            <w:vMerge/>
            <w:shd w:val="clear" w:color="auto" w:fill="F2F2F2" w:themeFill="background1" w:themeFillShade="F2"/>
            <w:vAlign w:val="center"/>
            <w:hideMark/>
          </w:tcPr>
          <w:p w14:paraId="5B12C81E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85A1F" w:rsidRPr="00985A1F" w14:paraId="620D1970" w14:textId="77777777" w:rsidTr="00A2089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1E096083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 w:val="restart"/>
            <w:hideMark/>
          </w:tcPr>
          <w:p w14:paraId="68C83E0E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Excluding lower 25%</w:t>
            </w:r>
          </w:p>
        </w:tc>
        <w:tc>
          <w:tcPr>
            <w:tcW w:w="1883" w:type="dxa"/>
            <w:hideMark/>
          </w:tcPr>
          <w:p w14:paraId="65018F54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 alone</w:t>
            </w:r>
          </w:p>
        </w:tc>
        <w:tc>
          <w:tcPr>
            <w:tcW w:w="2167" w:type="dxa"/>
            <w:hideMark/>
          </w:tcPr>
          <w:p w14:paraId="07E4671B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2036 (12.40)</w:t>
            </w:r>
          </w:p>
        </w:tc>
        <w:tc>
          <w:tcPr>
            <w:tcW w:w="2167" w:type="dxa"/>
            <w:hideMark/>
          </w:tcPr>
          <w:p w14:paraId="60542543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804 (4.40)</w:t>
            </w:r>
          </w:p>
        </w:tc>
        <w:tc>
          <w:tcPr>
            <w:tcW w:w="1829" w:type="dxa"/>
            <w:vMerge w:val="restart"/>
            <w:vAlign w:val="center"/>
            <w:hideMark/>
          </w:tcPr>
          <w:p w14:paraId="17266CDC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66%</w:t>
            </w:r>
          </w:p>
        </w:tc>
        <w:tc>
          <w:tcPr>
            <w:tcW w:w="1887" w:type="dxa"/>
            <w:vMerge w:val="restart"/>
            <w:noWrap/>
            <w:vAlign w:val="center"/>
            <w:hideMark/>
          </w:tcPr>
          <w:p w14:paraId="382AEE84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70%</w:t>
            </w:r>
          </w:p>
        </w:tc>
      </w:tr>
      <w:tr w:rsidR="00985A1F" w:rsidRPr="00985A1F" w14:paraId="16E8C2A6" w14:textId="77777777" w:rsidTr="00A20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2B95D593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/>
            <w:hideMark/>
          </w:tcPr>
          <w:p w14:paraId="2E2F33DB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3" w:type="dxa"/>
            <w:hideMark/>
          </w:tcPr>
          <w:p w14:paraId="63E52F06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EHR-claims data</w:t>
            </w:r>
          </w:p>
        </w:tc>
        <w:tc>
          <w:tcPr>
            <w:tcW w:w="2167" w:type="dxa"/>
            <w:hideMark/>
          </w:tcPr>
          <w:p w14:paraId="6A49EA8B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5648 (36.19)</w:t>
            </w:r>
          </w:p>
        </w:tc>
        <w:tc>
          <w:tcPr>
            <w:tcW w:w="2167" w:type="dxa"/>
            <w:hideMark/>
          </w:tcPr>
          <w:p w14:paraId="30B7CFE2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2658 (14.77)</w:t>
            </w:r>
          </w:p>
        </w:tc>
        <w:tc>
          <w:tcPr>
            <w:tcW w:w="1829" w:type="dxa"/>
            <w:vMerge/>
            <w:vAlign w:val="center"/>
            <w:hideMark/>
          </w:tcPr>
          <w:p w14:paraId="16AECE78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7" w:type="dxa"/>
            <w:vMerge/>
            <w:vAlign w:val="center"/>
            <w:hideMark/>
          </w:tcPr>
          <w:p w14:paraId="4B33A25E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85A1F" w:rsidRPr="00985A1F" w14:paraId="11AA8F56" w14:textId="77777777" w:rsidTr="00A2089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7A800D41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 w:val="restart"/>
            <w:shd w:val="clear" w:color="auto" w:fill="F2F2F2" w:themeFill="background1" w:themeFillShade="F2"/>
            <w:hideMark/>
          </w:tcPr>
          <w:p w14:paraId="1D89643C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Excluding lower 50%</w:t>
            </w:r>
          </w:p>
        </w:tc>
        <w:tc>
          <w:tcPr>
            <w:tcW w:w="1883" w:type="dxa"/>
            <w:shd w:val="clear" w:color="auto" w:fill="F2F2F2" w:themeFill="background1" w:themeFillShade="F2"/>
            <w:hideMark/>
          </w:tcPr>
          <w:p w14:paraId="3AD721BF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 alone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6A366EF5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1688 (14.02)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454B8D49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669 (5.52)</w:t>
            </w:r>
          </w:p>
        </w:tc>
        <w:tc>
          <w:tcPr>
            <w:tcW w:w="1829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7E781304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59%</w:t>
            </w:r>
          </w:p>
        </w:tc>
        <w:tc>
          <w:tcPr>
            <w:tcW w:w="1887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14:paraId="5F7E7710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61%</w:t>
            </w:r>
          </w:p>
        </w:tc>
      </w:tr>
      <w:tr w:rsidR="00A2089D" w:rsidRPr="00985A1F" w14:paraId="02F58FA8" w14:textId="77777777" w:rsidTr="00A20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574986A5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/>
            <w:shd w:val="clear" w:color="auto" w:fill="F2F2F2" w:themeFill="background1" w:themeFillShade="F2"/>
            <w:hideMark/>
          </w:tcPr>
          <w:p w14:paraId="3ABF4ED2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hideMark/>
          </w:tcPr>
          <w:p w14:paraId="583F90D3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EHR-claims data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19A3D3E2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3960 (34.42)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3D0447CA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1679 (14.04)</w:t>
            </w:r>
          </w:p>
        </w:tc>
        <w:tc>
          <w:tcPr>
            <w:tcW w:w="1829" w:type="dxa"/>
            <w:vMerge/>
            <w:shd w:val="clear" w:color="auto" w:fill="F2F2F2" w:themeFill="background1" w:themeFillShade="F2"/>
            <w:vAlign w:val="center"/>
            <w:hideMark/>
          </w:tcPr>
          <w:p w14:paraId="6842DD2F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7" w:type="dxa"/>
            <w:vMerge/>
            <w:shd w:val="clear" w:color="auto" w:fill="F2F2F2" w:themeFill="background1" w:themeFillShade="F2"/>
            <w:vAlign w:val="center"/>
            <w:hideMark/>
          </w:tcPr>
          <w:p w14:paraId="682C34E1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85A1F" w:rsidRPr="00985A1F" w14:paraId="2995D4D5" w14:textId="77777777" w:rsidTr="00A2089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2194D36F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 w:val="restart"/>
            <w:hideMark/>
          </w:tcPr>
          <w:p w14:paraId="65801407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Excluding lower 75%</w:t>
            </w:r>
          </w:p>
        </w:tc>
        <w:tc>
          <w:tcPr>
            <w:tcW w:w="1883" w:type="dxa"/>
            <w:hideMark/>
          </w:tcPr>
          <w:p w14:paraId="7D8D450E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 alone</w:t>
            </w:r>
          </w:p>
        </w:tc>
        <w:tc>
          <w:tcPr>
            <w:tcW w:w="2167" w:type="dxa"/>
            <w:hideMark/>
          </w:tcPr>
          <w:p w14:paraId="2F9F153C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972 (16.42)</w:t>
            </w:r>
          </w:p>
        </w:tc>
        <w:tc>
          <w:tcPr>
            <w:tcW w:w="2167" w:type="dxa"/>
            <w:hideMark/>
          </w:tcPr>
          <w:p w14:paraId="04FE6F0D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401 (7.03)</w:t>
            </w:r>
          </w:p>
        </w:tc>
        <w:tc>
          <w:tcPr>
            <w:tcW w:w="1829" w:type="dxa"/>
            <w:vMerge w:val="restart"/>
            <w:vAlign w:val="center"/>
            <w:hideMark/>
          </w:tcPr>
          <w:p w14:paraId="2FF6E771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45%</w:t>
            </w:r>
          </w:p>
        </w:tc>
        <w:tc>
          <w:tcPr>
            <w:tcW w:w="1887" w:type="dxa"/>
            <w:vMerge w:val="restart"/>
            <w:noWrap/>
            <w:vAlign w:val="center"/>
            <w:hideMark/>
          </w:tcPr>
          <w:p w14:paraId="2E19A9DA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42%</w:t>
            </w:r>
          </w:p>
        </w:tc>
      </w:tr>
      <w:tr w:rsidR="00985A1F" w:rsidRPr="00985A1F" w14:paraId="2F9EA985" w14:textId="77777777" w:rsidTr="00A20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7412B18A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/>
            <w:hideMark/>
          </w:tcPr>
          <w:p w14:paraId="0C31E3E3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3" w:type="dxa"/>
            <w:hideMark/>
          </w:tcPr>
          <w:p w14:paraId="71002C8A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EHR-claims data</w:t>
            </w:r>
          </w:p>
        </w:tc>
        <w:tc>
          <w:tcPr>
            <w:tcW w:w="2167" w:type="dxa"/>
            <w:hideMark/>
          </w:tcPr>
          <w:p w14:paraId="2EB9A95D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1724 (30.06)</w:t>
            </w:r>
          </w:p>
        </w:tc>
        <w:tc>
          <w:tcPr>
            <w:tcW w:w="2167" w:type="dxa"/>
            <w:hideMark/>
          </w:tcPr>
          <w:p w14:paraId="23A318BF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682 (12.06)</w:t>
            </w:r>
          </w:p>
        </w:tc>
        <w:tc>
          <w:tcPr>
            <w:tcW w:w="1829" w:type="dxa"/>
            <w:vMerge/>
            <w:vAlign w:val="center"/>
            <w:hideMark/>
          </w:tcPr>
          <w:p w14:paraId="42F9278F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7" w:type="dxa"/>
            <w:vMerge/>
            <w:vAlign w:val="center"/>
            <w:hideMark/>
          </w:tcPr>
          <w:p w14:paraId="6B6F806C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85A1F" w:rsidRPr="00985A1F" w14:paraId="421CE0CC" w14:textId="77777777" w:rsidTr="00A2089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 w:val="restart"/>
            <w:hideMark/>
          </w:tcPr>
          <w:p w14:paraId="74DA1793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Warfarin vs. DOACs and risk of bleeding</w:t>
            </w:r>
          </w:p>
        </w:tc>
        <w:tc>
          <w:tcPr>
            <w:tcW w:w="2028" w:type="dxa"/>
            <w:vMerge w:val="restart"/>
            <w:shd w:val="clear" w:color="auto" w:fill="F2F2F2" w:themeFill="background1" w:themeFillShade="F2"/>
            <w:hideMark/>
          </w:tcPr>
          <w:p w14:paraId="6DC74E72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Total cohort</w:t>
            </w:r>
          </w:p>
        </w:tc>
        <w:tc>
          <w:tcPr>
            <w:tcW w:w="1883" w:type="dxa"/>
            <w:shd w:val="clear" w:color="auto" w:fill="F2F2F2" w:themeFill="background1" w:themeFillShade="F2"/>
            <w:hideMark/>
          </w:tcPr>
          <w:p w14:paraId="121968EC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 alone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73DAE2CC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624 (13.42)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2F3BADBD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71 (10.92)</w:t>
            </w:r>
          </w:p>
        </w:tc>
        <w:tc>
          <w:tcPr>
            <w:tcW w:w="1829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1F84E86E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43%</w:t>
            </w:r>
          </w:p>
        </w:tc>
        <w:tc>
          <w:tcPr>
            <w:tcW w:w="1887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14:paraId="48D5835A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43%</w:t>
            </w:r>
          </w:p>
        </w:tc>
      </w:tr>
      <w:tr w:rsidR="00A2089D" w:rsidRPr="00985A1F" w14:paraId="689B05E6" w14:textId="77777777" w:rsidTr="00A20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68E8C86D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/>
            <w:shd w:val="clear" w:color="auto" w:fill="F2F2F2" w:themeFill="background1" w:themeFillShade="F2"/>
            <w:hideMark/>
          </w:tcPr>
          <w:p w14:paraId="455DE107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hideMark/>
          </w:tcPr>
          <w:p w14:paraId="3D8EA4CE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EHR-claims data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245555D1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1064 (23.40)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78CA0ABD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121 (18.99)</w:t>
            </w:r>
          </w:p>
        </w:tc>
        <w:tc>
          <w:tcPr>
            <w:tcW w:w="1829" w:type="dxa"/>
            <w:vMerge/>
            <w:shd w:val="clear" w:color="auto" w:fill="F2F2F2" w:themeFill="background1" w:themeFillShade="F2"/>
            <w:vAlign w:val="center"/>
            <w:hideMark/>
          </w:tcPr>
          <w:p w14:paraId="7A0AF05D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7" w:type="dxa"/>
            <w:vMerge/>
            <w:shd w:val="clear" w:color="auto" w:fill="F2F2F2" w:themeFill="background1" w:themeFillShade="F2"/>
            <w:vAlign w:val="center"/>
            <w:hideMark/>
          </w:tcPr>
          <w:p w14:paraId="10B41BCB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85A1F" w:rsidRPr="00985A1F" w14:paraId="7A6852D1" w14:textId="77777777" w:rsidTr="00A2089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1E3E2984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 w:val="restart"/>
            <w:hideMark/>
          </w:tcPr>
          <w:p w14:paraId="51CB6214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Excluding lower 25%</w:t>
            </w:r>
          </w:p>
        </w:tc>
        <w:tc>
          <w:tcPr>
            <w:tcW w:w="1883" w:type="dxa"/>
            <w:hideMark/>
          </w:tcPr>
          <w:p w14:paraId="027E6ACB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 alone</w:t>
            </w:r>
          </w:p>
        </w:tc>
        <w:tc>
          <w:tcPr>
            <w:tcW w:w="2167" w:type="dxa"/>
            <w:hideMark/>
          </w:tcPr>
          <w:p w14:paraId="46D392D6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500 (14.29)</w:t>
            </w:r>
          </w:p>
        </w:tc>
        <w:tc>
          <w:tcPr>
            <w:tcW w:w="2167" w:type="dxa"/>
            <w:hideMark/>
          </w:tcPr>
          <w:p w14:paraId="3DB4F236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60 (12.01)</w:t>
            </w:r>
          </w:p>
        </w:tc>
        <w:tc>
          <w:tcPr>
            <w:tcW w:w="1829" w:type="dxa"/>
            <w:vMerge w:val="restart"/>
            <w:vAlign w:val="center"/>
            <w:hideMark/>
          </w:tcPr>
          <w:p w14:paraId="61BCE39F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36%</w:t>
            </w:r>
          </w:p>
        </w:tc>
        <w:tc>
          <w:tcPr>
            <w:tcW w:w="1887" w:type="dxa"/>
            <w:vMerge w:val="restart"/>
            <w:noWrap/>
            <w:vAlign w:val="center"/>
            <w:hideMark/>
          </w:tcPr>
          <w:p w14:paraId="26753B15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37%</w:t>
            </w:r>
          </w:p>
        </w:tc>
      </w:tr>
      <w:tr w:rsidR="00985A1F" w:rsidRPr="00985A1F" w14:paraId="53D302A6" w14:textId="77777777" w:rsidTr="00A20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0F3E12FD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/>
            <w:hideMark/>
          </w:tcPr>
          <w:p w14:paraId="5B6B3F83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3" w:type="dxa"/>
            <w:hideMark/>
          </w:tcPr>
          <w:p w14:paraId="3C7068FF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EHR-claims data</w:t>
            </w:r>
          </w:p>
        </w:tc>
        <w:tc>
          <w:tcPr>
            <w:tcW w:w="2167" w:type="dxa"/>
            <w:hideMark/>
          </w:tcPr>
          <w:p w14:paraId="3F78C166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762 (22.18)</w:t>
            </w:r>
          </w:p>
        </w:tc>
        <w:tc>
          <w:tcPr>
            <w:tcW w:w="2167" w:type="dxa"/>
            <w:hideMark/>
          </w:tcPr>
          <w:p w14:paraId="16A039D4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93 (18.93)</w:t>
            </w:r>
          </w:p>
        </w:tc>
        <w:tc>
          <w:tcPr>
            <w:tcW w:w="1829" w:type="dxa"/>
            <w:vMerge/>
            <w:vAlign w:val="center"/>
            <w:hideMark/>
          </w:tcPr>
          <w:p w14:paraId="1BD73057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7" w:type="dxa"/>
            <w:vMerge/>
            <w:vAlign w:val="center"/>
            <w:hideMark/>
          </w:tcPr>
          <w:p w14:paraId="29664788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85A1F" w:rsidRPr="00985A1F" w14:paraId="6E82C3BF" w14:textId="77777777" w:rsidTr="00A2089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611976C4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 w:val="restart"/>
            <w:shd w:val="clear" w:color="auto" w:fill="F2F2F2" w:themeFill="background1" w:themeFillShade="F2"/>
            <w:hideMark/>
          </w:tcPr>
          <w:p w14:paraId="28EE1C97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Excluding lower 50%</w:t>
            </w:r>
          </w:p>
        </w:tc>
        <w:tc>
          <w:tcPr>
            <w:tcW w:w="1883" w:type="dxa"/>
            <w:shd w:val="clear" w:color="auto" w:fill="F2F2F2" w:themeFill="background1" w:themeFillShade="F2"/>
            <w:hideMark/>
          </w:tcPr>
          <w:p w14:paraId="51CB8919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 alone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08575F6C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371 (15.40)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1AF475D3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49 (14.49)</w:t>
            </w:r>
          </w:p>
        </w:tc>
        <w:tc>
          <w:tcPr>
            <w:tcW w:w="1829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2F58CCFC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28%</w:t>
            </w:r>
          </w:p>
        </w:tc>
        <w:tc>
          <w:tcPr>
            <w:tcW w:w="1887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14:paraId="7CBCB543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26%</w:t>
            </w:r>
          </w:p>
        </w:tc>
      </w:tr>
      <w:tr w:rsidR="00A2089D" w:rsidRPr="00985A1F" w14:paraId="2C958356" w14:textId="77777777" w:rsidTr="00A20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299C72B2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/>
            <w:shd w:val="clear" w:color="auto" w:fill="F2F2F2" w:themeFill="background1" w:themeFillShade="F2"/>
            <w:hideMark/>
          </w:tcPr>
          <w:p w14:paraId="71E8D753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hideMark/>
          </w:tcPr>
          <w:p w14:paraId="0C9981FE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EHR-claims data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781CA40B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507 (21.33)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7DCE31BA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65 (19.46)</w:t>
            </w:r>
          </w:p>
        </w:tc>
        <w:tc>
          <w:tcPr>
            <w:tcW w:w="1829" w:type="dxa"/>
            <w:vMerge/>
            <w:shd w:val="clear" w:color="auto" w:fill="F2F2F2" w:themeFill="background1" w:themeFillShade="F2"/>
            <w:vAlign w:val="center"/>
            <w:hideMark/>
          </w:tcPr>
          <w:p w14:paraId="6A56B6F6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7" w:type="dxa"/>
            <w:vMerge/>
            <w:shd w:val="clear" w:color="auto" w:fill="F2F2F2" w:themeFill="background1" w:themeFillShade="F2"/>
            <w:vAlign w:val="center"/>
            <w:hideMark/>
          </w:tcPr>
          <w:p w14:paraId="1BB5E817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85A1F" w:rsidRPr="00985A1F" w14:paraId="56E32F5B" w14:textId="77777777" w:rsidTr="00A2089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7EDC50EE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 w:val="restart"/>
            <w:hideMark/>
          </w:tcPr>
          <w:p w14:paraId="6519C0BB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Excluding lower 75%</w:t>
            </w:r>
          </w:p>
        </w:tc>
        <w:tc>
          <w:tcPr>
            <w:tcW w:w="1883" w:type="dxa"/>
            <w:hideMark/>
          </w:tcPr>
          <w:p w14:paraId="2803B2F5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 alone</w:t>
            </w:r>
          </w:p>
        </w:tc>
        <w:tc>
          <w:tcPr>
            <w:tcW w:w="2167" w:type="dxa"/>
            <w:hideMark/>
          </w:tcPr>
          <w:p w14:paraId="30F51F7F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201 (16.61)</w:t>
            </w:r>
          </w:p>
        </w:tc>
        <w:tc>
          <w:tcPr>
            <w:tcW w:w="2167" w:type="dxa"/>
            <w:hideMark/>
          </w:tcPr>
          <w:p w14:paraId="46C61158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32 (18.31)</w:t>
            </w:r>
          </w:p>
        </w:tc>
        <w:tc>
          <w:tcPr>
            <w:tcW w:w="1829" w:type="dxa"/>
            <w:vMerge w:val="restart"/>
            <w:vAlign w:val="center"/>
            <w:hideMark/>
          </w:tcPr>
          <w:p w14:paraId="37943E60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24%</w:t>
            </w:r>
          </w:p>
        </w:tc>
        <w:tc>
          <w:tcPr>
            <w:tcW w:w="1887" w:type="dxa"/>
            <w:vMerge w:val="restart"/>
            <w:noWrap/>
            <w:vAlign w:val="center"/>
            <w:hideMark/>
          </w:tcPr>
          <w:p w14:paraId="4D29C7CF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14%</w:t>
            </w:r>
          </w:p>
        </w:tc>
      </w:tr>
      <w:tr w:rsidR="00985A1F" w:rsidRPr="00985A1F" w14:paraId="5710D8A8" w14:textId="77777777" w:rsidTr="00A20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649CAA1F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/>
            <w:hideMark/>
          </w:tcPr>
          <w:p w14:paraId="69374EF6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3" w:type="dxa"/>
            <w:hideMark/>
          </w:tcPr>
          <w:p w14:paraId="09DD1C32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EHR-claims data</w:t>
            </w:r>
          </w:p>
        </w:tc>
        <w:tc>
          <w:tcPr>
            <w:tcW w:w="2167" w:type="dxa"/>
            <w:hideMark/>
          </w:tcPr>
          <w:p w14:paraId="028F6211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262 (21.92)</w:t>
            </w:r>
          </w:p>
        </w:tc>
        <w:tc>
          <w:tcPr>
            <w:tcW w:w="2167" w:type="dxa"/>
            <w:hideMark/>
          </w:tcPr>
          <w:p w14:paraId="51B1C69E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37 (21.30)</w:t>
            </w:r>
          </w:p>
        </w:tc>
        <w:tc>
          <w:tcPr>
            <w:tcW w:w="1829" w:type="dxa"/>
            <w:vMerge/>
            <w:vAlign w:val="center"/>
            <w:hideMark/>
          </w:tcPr>
          <w:p w14:paraId="2C1D8E31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7" w:type="dxa"/>
            <w:vMerge/>
            <w:vAlign w:val="center"/>
            <w:hideMark/>
          </w:tcPr>
          <w:p w14:paraId="04E4C2C6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85A1F" w:rsidRPr="00985A1F" w14:paraId="209A44DB" w14:textId="77777777" w:rsidTr="00A2089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 w:val="restart"/>
            <w:hideMark/>
          </w:tcPr>
          <w:p w14:paraId="3C547DBF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All OAC vs. non-OAC and risk of bleeding</w:t>
            </w:r>
          </w:p>
        </w:tc>
        <w:tc>
          <w:tcPr>
            <w:tcW w:w="2028" w:type="dxa"/>
            <w:vMerge w:val="restart"/>
            <w:shd w:val="clear" w:color="auto" w:fill="F2F2F2" w:themeFill="background1" w:themeFillShade="F2"/>
            <w:hideMark/>
          </w:tcPr>
          <w:p w14:paraId="1068E4A0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Total cohort</w:t>
            </w:r>
          </w:p>
        </w:tc>
        <w:tc>
          <w:tcPr>
            <w:tcW w:w="1883" w:type="dxa"/>
            <w:shd w:val="clear" w:color="auto" w:fill="F2F2F2" w:themeFill="background1" w:themeFillShade="F2"/>
            <w:hideMark/>
          </w:tcPr>
          <w:p w14:paraId="2317989B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 alone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5B463AEA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695 (13.11)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304EFD39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2128 (11.44)</w:t>
            </w:r>
          </w:p>
        </w:tc>
        <w:tc>
          <w:tcPr>
            <w:tcW w:w="1829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615541DB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43%</w:t>
            </w:r>
          </w:p>
        </w:tc>
        <w:tc>
          <w:tcPr>
            <w:tcW w:w="1887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14:paraId="1ECC59B5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55%</w:t>
            </w:r>
          </w:p>
        </w:tc>
      </w:tr>
      <w:tr w:rsidR="00A2089D" w:rsidRPr="00985A1F" w14:paraId="0A536F0B" w14:textId="77777777" w:rsidTr="00A20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59503FB4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/>
            <w:shd w:val="clear" w:color="auto" w:fill="F2F2F2" w:themeFill="background1" w:themeFillShade="F2"/>
            <w:hideMark/>
          </w:tcPr>
          <w:p w14:paraId="76A8B46E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hideMark/>
          </w:tcPr>
          <w:p w14:paraId="411ECA36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EHR-claims data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554042F9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1185 (22.85)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1D561DA1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4547 (25.16)</w:t>
            </w:r>
          </w:p>
        </w:tc>
        <w:tc>
          <w:tcPr>
            <w:tcW w:w="1829" w:type="dxa"/>
            <w:vMerge/>
            <w:shd w:val="clear" w:color="auto" w:fill="F2F2F2" w:themeFill="background1" w:themeFillShade="F2"/>
            <w:vAlign w:val="center"/>
            <w:hideMark/>
          </w:tcPr>
          <w:p w14:paraId="0BBB74CB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7" w:type="dxa"/>
            <w:vMerge/>
            <w:shd w:val="clear" w:color="auto" w:fill="F2F2F2" w:themeFill="background1" w:themeFillShade="F2"/>
            <w:vAlign w:val="center"/>
            <w:hideMark/>
          </w:tcPr>
          <w:p w14:paraId="317C5847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85A1F" w:rsidRPr="00985A1F" w14:paraId="7B2B7118" w14:textId="77777777" w:rsidTr="00A2089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3DD7A4E8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 w:val="restart"/>
            <w:hideMark/>
          </w:tcPr>
          <w:p w14:paraId="14DE1CB2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Excluding lower 25%</w:t>
            </w:r>
          </w:p>
        </w:tc>
        <w:tc>
          <w:tcPr>
            <w:tcW w:w="1883" w:type="dxa"/>
            <w:hideMark/>
          </w:tcPr>
          <w:p w14:paraId="27FF85EC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 alone</w:t>
            </w:r>
          </w:p>
        </w:tc>
        <w:tc>
          <w:tcPr>
            <w:tcW w:w="2167" w:type="dxa"/>
            <w:hideMark/>
          </w:tcPr>
          <w:p w14:paraId="10C17D7D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615 (13.65)</w:t>
            </w:r>
          </w:p>
        </w:tc>
        <w:tc>
          <w:tcPr>
            <w:tcW w:w="2167" w:type="dxa"/>
            <w:hideMark/>
          </w:tcPr>
          <w:p w14:paraId="69F7D436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1776 (12.94)</w:t>
            </w:r>
          </w:p>
        </w:tc>
        <w:tc>
          <w:tcPr>
            <w:tcW w:w="1829" w:type="dxa"/>
            <w:vMerge w:val="restart"/>
            <w:vAlign w:val="center"/>
            <w:hideMark/>
          </w:tcPr>
          <w:p w14:paraId="63951779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40%</w:t>
            </w:r>
          </w:p>
        </w:tc>
        <w:tc>
          <w:tcPr>
            <w:tcW w:w="1887" w:type="dxa"/>
            <w:vMerge w:val="restart"/>
            <w:noWrap/>
            <w:vAlign w:val="center"/>
            <w:hideMark/>
          </w:tcPr>
          <w:p w14:paraId="69B26076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50%</w:t>
            </w:r>
          </w:p>
        </w:tc>
      </w:tr>
      <w:tr w:rsidR="00985A1F" w:rsidRPr="00985A1F" w14:paraId="02AD0EAA" w14:textId="77777777" w:rsidTr="00A20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4C9EAAF1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/>
            <w:hideMark/>
          </w:tcPr>
          <w:p w14:paraId="7E10B7E3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3" w:type="dxa"/>
            <w:hideMark/>
          </w:tcPr>
          <w:p w14:paraId="626B8596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EHR-claims data</w:t>
            </w:r>
          </w:p>
        </w:tc>
        <w:tc>
          <w:tcPr>
            <w:tcW w:w="2167" w:type="dxa"/>
            <w:hideMark/>
          </w:tcPr>
          <w:p w14:paraId="51F0AABA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1000 (22.65)</w:t>
            </w:r>
          </w:p>
        </w:tc>
        <w:tc>
          <w:tcPr>
            <w:tcW w:w="2167" w:type="dxa"/>
            <w:hideMark/>
          </w:tcPr>
          <w:p w14:paraId="18D2763E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3475 (26.02)</w:t>
            </w:r>
          </w:p>
        </w:tc>
        <w:tc>
          <w:tcPr>
            <w:tcW w:w="1829" w:type="dxa"/>
            <w:vMerge/>
            <w:vAlign w:val="center"/>
            <w:hideMark/>
          </w:tcPr>
          <w:p w14:paraId="5D0EE5BD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7" w:type="dxa"/>
            <w:vMerge/>
            <w:vAlign w:val="center"/>
            <w:hideMark/>
          </w:tcPr>
          <w:p w14:paraId="1F906CDD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85A1F" w:rsidRPr="00985A1F" w14:paraId="03E8AD28" w14:textId="77777777" w:rsidTr="00A2089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441841F6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 w:val="restart"/>
            <w:shd w:val="clear" w:color="auto" w:fill="F2F2F2" w:themeFill="background1" w:themeFillShade="F2"/>
            <w:hideMark/>
          </w:tcPr>
          <w:p w14:paraId="71A748AB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Excluding lower 50%</w:t>
            </w:r>
          </w:p>
        </w:tc>
        <w:tc>
          <w:tcPr>
            <w:tcW w:w="1883" w:type="dxa"/>
            <w:shd w:val="clear" w:color="auto" w:fill="F2F2F2" w:themeFill="background1" w:themeFillShade="F2"/>
            <w:hideMark/>
          </w:tcPr>
          <w:p w14:paraId="399BB1D8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 alone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250290B3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507 (14.07)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6E75E5B6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1148 (13.02)</w:t>
            </w:r>
          </w:p>
        </w:tc>
        <w:tc>
          <w:tcPr>
            <w:tcW w:w="1829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3BFA6A48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33%</w:t>
            </w:r>
          </w:p>
        </w:tc>
        <w:tc>
          <w:tcPr>
            <w:tcW w:w="1887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14:paraId="10CC2D0B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44%</w:t>
            </w:r>
          </w:p>
        </w:tc>
      </w:tr>
      <w:tr w:rsidR="00A2089D" w:rsidRPr="00985A1F" w14:paraId="198CC8C5" w14:textId="77777777" w:rsidTr="00A20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104786D0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/>
            <w:shd w:val="clear" w:color="auto" w:fill="F2F2F2" w:themeFill="background1" w:themeFillShade="F2"/>
            <w:hideMark/>
          </w:tcPr>
          <w:p w14:paraId="230BA4A5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hideMark/>
          </w:tcPr>
          <w:p w14:paraId="10B80192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EHR-claims data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7E20F748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746 (21.03)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51BB7CAB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2021 (23.43)</w:t>
            </w:r>
          </w:p>
        </w:tc>
        <w:tc>
          <w:tcPr>
            <w:tcW w:w="1829" w:type="dxa"/>
            <w:vMerge/>
            <w:shd w:val="clear" w:color="auto" w:fill="F2F2F2" w:themeFill="background1" w:themeFillShade="F2"/>
            <w:vAlign w:val="center"/>
            <w:hideMark/>
          </w:tcPr>
          <w:p w14:paraId="20AA7B2C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7" w:type="dxa"/>
            <w:vMerge/>
            <w:shd w:val="clear" w:color="auto" w:fill="F2F2F2" w:themeFill="background1" w:themeFillShade="F2"/>
            <w:vAlign w:val="center"/>
            <w:hideMark/>
          </w:tcPr>
          <w:p w14:paraId="474412A9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85A1F" w:rsidRPr="00985A1F" w14:paraId="042C5C98" w14:textId="77777777" w:rsidTr="00A2089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48FEEC35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 w:val="restart"/>
            <w:hideMark/>
          </w:tcPr>
          <w:p w14:paraId="76B88165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Excluding lower 75%</w:t>
            </w:r>
          </w:p>
        </w:tc>
        <w:tc>
          <w:tcPr>
            <w:tcW w:w="1883" w:type="dxa"/>
            <w:hideMark/>
          </w:tcPr>
          <w:p w14:paraId="1F48FF39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 alone</w:t>
            </w:r>
          </w:p>
        </w:tc>
        <w:tc>
          <w:tcPr>
            <w:tcW w:w="2167" w:type="dxa"/>
            <w:hideMark/>
          </w:tcPr>
          <w:p w14:paraId="4E73E72D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321 (15.91)</w:t>
            </w:r>
          </w:p>
        </w:tc>
        <w:tc>
          <w:tcPr>
            <w:tcW w:w="2167" w:type="dxa"/>
            <w:hideMark/>
          </w:tcPr>
          <w:p w14:paraId="4F788F66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657 (16.28)</w:t>
            </w:r>
          </w:p>
        </w:tc>
        <w:tc>
          <w:tcPr>
            <w:tcW w:w="1829" w:type="dxa"/>
            <w:vMerge w:val="restart"/>
            <w:vAlign w:val="center"/>
            <w:hideMark/>
          </w:tcPr>
          <w:p w14:paraId="5F222507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25%</w:t>
            </w:r>
          </w:p>
        </w:tc>
        <w:tc>
          <w:tcPr>
            <w:tcW w:w="1887" w:type="dxa"/>
            <w:vMerge w:val="restart"/>
            <w:noWrap/>
            <w:vAlign w:val="center"/>
            <w:hideMark/>
          </w:tcPr>
          <w:p w14:paraId="3BF369BD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27%</w:t>
            </w:r>
          </w:p>
        </w:tc>
      </w:tr>
      <w:tr w:rsidR="00985A1F" w:rsidRPr="00985A1F" w14:paraId="5DE2E000" w14:textId="77777777" w:rsidTr="00A20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tcBorders>
              <w:bottom w:val="single" w:sz="8" w:space="0" w:color="auto"/>
            </w:tcBorders>
            <w:hideMark/>
          </w:tcPr>
          <w:p w14:paraId="34E8DA08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/>
            <w:tcBorders>
              <w:bottom w:val="single" w:sz="8" w:space="0" w:color="auto"/>
            </w:tcBorders>
            <w:hideMark/>
          </w:tcPr>
          <w:p w14:paraId="64014231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3" w:type="dxa"/>
            <w:tcBorders>
              <w:bottom w:val="single" w:sz="8" w:space="0" w:color="auto"/>
            </w:tcBorders>
            <w:hideMark/>
          </w:tcPr>
          <w:p w14:paraId="1F55311D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EHR-claims data</w:t>
            </w:r>
          </w:p>
        </w:tc>
        <w:tc>
          <w:tcPr>
            <w:tcW w:w="2167" w:type="dxa"/>
            <w:tcBorders>
              <w:bottom w:val="single" w:sz="8" w:space="0" w:color="auto"/>
            </w:tcBorders>
            <w:hideMark/>
          </w:tcPr>
          <w:p w14:paraId="2249DAD0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421 (21.12)</w:t>
            </w:r>
          </w:p>
        </w:tc>
        <w:tc>
          <w:tcPr>
            <w:tcW w:w="2167" w:type="dxa"/>
            <w:tcBorders>
              <w:bottom w:val="single" w:sz="8" w:space="0" w:color="auto"/>
            </w:tcBorders>
            <w:hideMark/>
          </w:tcPr>
          <w:p w14:paraId="065C16A9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891 (22.42)</w:t>
            </w:r>
          </w:p>
        </w:tc>
        <w:tc>
          <w:tcPr>
            <w:tcW w:w="1829" w:type="dxa"/>
            <w:vMerge/>
            <w:tcBorders>
              <w:bottom w:val="single" w:sz="8" w:space="0" w:color="auto"/>
            </w:tcBorders>
            <w:vAlign w:val="center"/>
            <w:hideMark/>
          </w:tcPr>
          <w:p w14:paraId="15DE149C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7" w:type="dxa"/>
            <w:vMerge/>
            <w:vAlign w:val="center"/>
            <w:hideMark/>
          </w:tcPr>
          <w:p w14:paraId="03C95587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85A1F" w:rsidRPr="00985A1F" w14:paraId="0C264ACC" w14:textId="77777777" w:rsidTr="00A2089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5" w:type="dxa"/>
            <w:gridSpan w:val="7"/>
            <w:tcBorders>
              <w:top w:val="single" w:sz="8" w:space="0" w:color="auto"/>
              <w:bottom w:val="single" w:sz="8" w:space="0" w:color="auto"/>
            </w:tcBorders>
            <w:vAlign w:val="center"/>
            <w:hideMark/>
          </w:tcPr>
          <w:p w14:paraId="0AD4434B" w14:textId="17719C1A" w:rsidR="00985A1F" w:rsidRPr="00985A1F" w:rsidRDefault="00985A1F" w:rsidP="00A2089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85A1F">
              <w:rPr>
                <w:rFonts w:ascii="Times New Roman" w:eastAsia="Times New Roman" w:hAnsi="Times New Roman" w:cs="Times New Roman"/>
              </w:rPr>
              <w:t>NC EHR system</w:t>
            </w:r>
          </w:p>
        </w:tc>
      </w:tr>
      <w:tr w:rsidR="00A2089D" w:rsidRPr="00985A1F" w14:paraId="22749CDB" w14:textId="77777777" w:rsidTr="00A20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 w:val="restart"/>
            <w:tcBorders>
              <w:top w:val="single" w:sz="8" w:space="0" w:color="auto"/>
            </w:tcBorders>
            <w:hideMark/>
          </w:tcPr>
          <w:p w14:paraId="34103094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PPI vs. H2RA and risk of pneumonia</w:t>
            </w:r>
          </w:p>
        </w:tc>
        <w:tc>
          <w:tcPr>
            <w:tcW w:w="2028" w:type="dxa"/>
            <w:vMerge w:val="restart"/>
            <w:tcBorders>
              <w:top w:val="single" w:sz="8" w:space="0" w:color="auto"/>
            </w:tcBorders>
            <w:shd w:val="clear" w:color="auto" w:fill="F2F2F2" w:themeFill="background1" w:themeFillShade="F2"/>
            <w:hideMark/>
          </w:tcPr>
          <w:p w14:paraId="6C2467A4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Total cohort</w:t>
            </w:r>
          </w:p>
        </w:tc>
        <w:tc>
          <w:tcPr>
            <w:tcW w:w="1883" w:type="dxa"/>
            <w:tcBorders>
              <w:top w:val="single" w:sz="8" w:space="0" w:color="auto"/>
            </w:tcBorders>
            <w:shd w:val="clear" w:color="auto" w:fill="F2F2F2" w:themeFill="background1" w:themeFillShade="F2"/>
            <w:hideMark/>
          </w:tcPr>
          <w:p w14:paraId="4BA90287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 alone</w:t>
            </w:r>
          </w:p>
        </w:tc>
        <w:tc>
          <w:tcPr>
            <w:tcW w:w="2167" w:type="dxa"/>
            <w:tcBorders>
              <w:top w:val="single" w:sz="8" w:space="0" w:color="auto"/>
            </w:tcBorders>
            <w:shd w:val="clear" w:color="auto" w:fill="F2F2F2" w:themeFill="background1" w:themeFillShade="F2"/>
            <w:hideMark/>
          </w:tcPr>
          <w:p w14:paraId="2DD2C9F0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408 (18.36)</w:t>
            </w:r>
          </w:p>
        </w:tc>
        <w:tc>
          <w:tcPr>
            <w:tcW w:w="2167" w:type="dxa"/>
            <w:tcBorders>
              <w:top w:val="single" w:sz="8" w:space="0" w:color="auto"/>
            </w:tcBorders>
            <w:shd w:val="clear" w:color="auto" w:fill="F2F2F2" w:themeFill="background1" w:themeFillShade="F2"/>
            <w:hideMark/>
          </w:tcPr>
          <w:p w14:paraId="0A99CE50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113 (21.30)</w:t>
            </w:r>
          </w:p>
        </w:tc>
        <w:tc>
          <w:tcPr>
            <w:tcW w:w="1829" w:type="dxa"/>
            <w:vMerge w:val="restart"/>
            <w:tcBorders>
              <w:top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8C8989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66%</w:t>
            </w:r>
          </w:p>
        </w:tc>
        <w:tc>
          <w:tcPr>
            <w:tcW w:w="1887" w:type="dxa"/>
            <w:vMerge w:val="restart"/>
            <w:tcBorders>
              <w:top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F8528A2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63%</w:t>
            </w:r>
          </w:p>
        </w:tc>
      </w:tr>
      <w:tr w:rsidR="00985A1F" w:rsidRPr="00985A1F" w14:paraId="61F042FE" w14:textId="77777777" w:rsidTr="00A2089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6EB23467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/>
            <w:shd w:val="clear" w:color="auto" w:fill="F2F2F2" w:themeFill="background1" w:themeFillShade="F2"/>
            <w:hideMark/>
          </w:tcPr>
          <w:p w14:paraId="4591521F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hideMark/>
          </w:tcPr>
          <w:p w14:paraId="73084F18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EHR-claims data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20CF31C6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1006 (48.41)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47B53BB1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322 (66.88)</w:t>
            </w:r>
          </w:p>
        </w:tc>
        <w:tc>
          <w:tcPr>
            <w:tcW w:w="1829" w:type="dxa"/>
            <w:vMerge/>
            <w:shd w:val="clear" w:color="auto" w:fill="F2F2F2" w:themeFill="background1" w:themeFillShade="F2"/>
            <w:vAlign w:val="center"/>
            <w:hideMark/>
          </w:tcPr>
          <w:p w14:paraId="0EBFC913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7" w:type="dxa"/>
            <w:vMerge/>
            <w:shd w:val="clear" w:color="auto" w:fill="F2F2F2" w:themeFill="background1" w:themeFillShade="F2"/>
            <w:vAlign w:val="center"/>
            <w:hideMark/>
          </w:tcPr>
          <w:p w14:paraId="6E919439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85A1F" w:rsidRPr="00985A1F" w14:paraId="4D0F431B" w14:textId="77777777" w:rsidTr="00A20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594706E1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 w:val="restart"/>
            <w:hideMark/>
          </w:tcPr>
          <w:p w14:paraId="14DFC234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Excluding lower 25%</w:t>
            </w:r>
          </w:p>
        </w:tc>
        <w:tc>
          <w:tcPr>
            <w:tcW w:w="1883" w:type="dxa"/>
            <w:hideMark/>
          </w:tcPr>
          <w:p w14:paraId="6729FDE9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 alone</w:t>
            </w:r>
          </w:p>
        </w:tc>
        <w:tc>
          <w:tcPr>
            <w:tcW w:w="2167" w:type="dxa"/>
            <w:hideMark/>
          </w:tcPr>
          <w:p w14:paraId="50FEB640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342 (20.33)</w:t>
            </w:r>
          </w:p>
        </w:tc>
        <w:tc>
          <w:tcPr>
            <w:tcW w:w="2167" w:type="dxa"/>
            <w:hideMark/>
          </w:tcPr>
          <w:p w14:paraId="56A29096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96 (23.35)</w:t>
            </w:r>
          </w:p>
        </w:tc>
        <w:tc>
          <w:tcPr>
            <w:tcW w:w="1829" w:type="dxa"/>
            <w:vMerge w:val="restart"/>
            <w:vAlign w:val="center"/>
            <w:hideMark/>
          </w:tcPr>
          <w:p w14:paraId="3591B471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56%</w:t>
            </w:r>
          </w:p>
        </w:tc>
        <w:tc>
          <w:tcPr>
            <w:tcW w:w="1887" w:type="dxa"/>
            <w:vMerge w:val="restart"/>
            <w:noWrap/>
            <w:vAlign w:val="center"/>
            <w:hideMark/>
          </w:tcPr>
          <w:p w14:paraId="31C426BF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54%</w:t>
            </w:r>
          </w:p>
        </w:tc>
      </w:tr>
      <w:tr w:rsidR="00985A1F" w:rsidRPr="00985A1F" w14:paraId="55F43806" w14:textId="77777777" w:rsidTr="00A2089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5D8E34DB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/>
            <w:hideMark/>
          </w:tcPr>
          <w:p w14:paraId="338E8B6D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3" w:type="dxa"/>
            <w:hideMark/>
          </w:tcPr>
          <w:p w14:paraId="7E87B494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EHR-claims data</w:t>
            </w:r>
          </w:p>
        </w:tc>
        <w:tc>
          <w:tcPr>
            <w:tcW w:w="2167" w:type="dxa"/>
            <w:hideMark/>
          </w:tcPr>
          <w:p w14:paraId="372785C1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700 (43.91)</w:t>
            </w:r>
          </w:p>
        </w:tc>
        <w:tc>
          <w:tcPr>
            <w:tcW w:w="2167" w:type="dxa"/>
            <w:hideMark/>
          </w:tcPr>
          <w:p w14:paraId="02431DDA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245 (64.98)</w:t>
            </w:r>
          </w:p>
        </w:tc>
        <w:tc>
          <w:tcPr>
            <w:tcW w:w="1829" w:type="dxa"/>
            <w:vMerge/>
            <w:vAlign w:val="center"/>
            <w:hideMark/>
          </w:tcPr>
          <w:p w14:paraId="63DCD46A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7" w:type="dxa"/>
            <w:vMerge/>
            <w:vAlign w:val="center"/>
            <w:hideMark/>
          </w:tcPr>
          <w:p w14:paraId="29CDC466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2089D" w:rsidRPr="00985A1F" w14:paraId="646E1DF0" w14:textId="77777777" w:rsidTr="00A20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15161626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 w:val="restart"/>
            <w:shd w:val="clear" w:color="auto" w:fill="F2F2F2" w:themeFill="background1" w:themeFillShade="F2"/>
            <w:hideMark/>
          </w:tcPr>
          <w:p w14:paraId="0B5C6CBA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Excluding lower 50%</w:t>
            </w:r>
          </w:p>
        </w:tc>
        <w:tc>
          <w:tcPr>
            <w:tcW w:w="1883" w:type="dxa"/>
            <w:shd w:val="clear" w:color="auto" w:fill="F2F2F2" w:themeFill="background1" w:themeFillShade="F2"/>
            <w:hideMark/>
          </w:tcPr>
          <w:p w14:paraId="73C3C288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 alone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380AC6A1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272 (23.83)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1072E5A2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74 (26.87)</w:t>
            </w:r>
          </w:p>
        </w:tc>
        <w:tc>
          <w:tcPr>
            <w:tcW w:w="1829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22E034D8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44%</w:t>
            </w:r>
          </w:p>
        </w:tc>
        <w:tc>
          <w:tcPr>
            <w:tcW w:w="1887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14:paraId="0E5816C4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44%</w:t>
            </w:r>
          </w:p>
        </w:tc>
      </w:tr>
      <w:tr w:rsidR="00985A1F" w:rsidRPr="00985A1F" w14:paraId="43741A4A" w14:textId="77777777" w:rsidTr="00A2089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6F7F7DFD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/>
            <w:shd w:val="clear" w:color="auto" w:fill="F2F2F2" w:themeFill="background1" w:themeFillShade="F2"/>
            <w:hideMark/>
          </w:tcPr>
          <w:p w14:paraId="09115224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hideMark/>
          </w:tcPr>
          <w:p w14:paraId="7888F309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EHR-claims data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38E096CF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485 (44.55)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1B064477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148 (57.26)</w:t>
            </w:r>
          </w:p>
        </w:tc>
        <w:tc>
          <w:tcPr>
            <w:tcW w:w="1829" w:type="dxa"/>
            <w:vMerge/>
            <w:shd w:val="clear" w:color="auto" w:fill="F2F2F2" w:themeFill="background1" w:themeFillShade="F2"/>
            <w:vAlign w:val="center"/>
            <w:hideMark/>
          </w:tcPr>
          <w:p w14:paraId="5A7D44B9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7" w:type="dxa"/>
            <w:vMerge/>
            <w:shd w:val="clear" w:color="auto" w:fill="F2F2F2" w:themeFill="background1" w:themeFillShade="F2"/>
            <w:vAlign w:val="center"/>
            <w:hideMark/>
          </w:tcPr>
          <w:p w14:paraId="12C24F97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85A1F" w:rsidRPr="00985A1F" w14:paraId="19D59DA0" w14:textId="77777777" w:rsidTr="00A20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582158D5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 w:val="restart"/>
            <w:hideMark/>
          </w:tcPr>
          <w:p w14:paraId="1259B5F4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Excluding lower 75%</w:t>
            </w:r>
          </w:p>
        </w:tc>
        <w:tc>
          <w:tcPr>
            <w:tcW w:w="1883" w:type="dxa"/>
            <w:hideMark/>
          </w:tcPr>
          <w:p w14:paraId="16A60B90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 alone</w:t>
            </w:r>
          </w:p>
        </w:tc>
        <w:tc>
          <w:tcPr>
            <w:tcW w:w="2167" w:type="dxa"/>
            <w:hideMark/>
          </w:tcPr>
          <w:p w14:paraId="7B165672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148 (26.70)</w:t>
            </w:r>
          </w:p>
        </w:tc>
        <w:tc>
          <w:tcPr>
            <w:tcW w:w="2167" w:type="dxa"/>
            <w:hideMark/>
          </w:tcPr>
          <w:p w14:paraId="22FF4A07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41 (31.00)</w:t>
            </w:r>
          </w:p>
        </w:tc>
        <w:tc>
          <w:tcPr>
            <w:tcW w:w="1829" w:type="dxa"/>
            <w:vMerge w:val="restart"/>
            <w:vAlign w:val="center"/>
            <w:hideMark/>
          </w:tcPr>
          <w:p w14:paraId="36C7B6B3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71%</w:t>
            </w:r>
          </w:p>
        </w:tc>
        <w:tc>
          <w:tcPr>
            <w:tcW w:w="1887" w:type="dxa"/>
            <w:vMerge w:val="restart"/>
            <w:noWrap/>
            <w:vAlign w:val="center"/>
            <w:hideMark/>
          </w:tcPr>
          <w:p w14:paraId="26B8C7CC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67%</w:t>
            </w:r>
          </w:p>
        </w:tc>
      </w:tr>
      <w:tr w:rsidR="00985A1F" w:rsidRPr="00985A1F" w14:paraId="5CA37395" w14:textId="77777777" w:rsidTr="00A2089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330CC5AA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/>
            <w:hideMark/>
          </w:tcPr>
          <w:p w14:paraId="0C07C9A0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3" w:type="dxa"/>
            <w:hideMark/>
          </w:tcPr>
          <w:p w14:paraId="21CEC1D0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EHR-claims data</w:t>
            </w:r>
          </w:p>
        </w:tc>
        <w:tc>
          <w:tcPr>
            <w:tcW w:w="2167" w:type="dxa"/>
            <w:hideMark/>
          </w:tcPr>
          <w:p w14:paraId="13EE155E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232 (43.57)</w:t>
            </w:r>
          </w:p>
        </w:tc>
        <w:tc>
          <w:tcPr>
            <w:tcW w:w="2167" w:type="dxa"/>
            <w:hideMark/>
          </w:tcPr>
          <w:p w14:paraId="2FB67198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77 (62.19)</w:t>
            </w:r>
          </w:p>
        </w:tc>
        <w:tc>
          <w:tcPr>
            <w:tcW w:w="1829" w:type="dxa"/>
            <w:vMerge/>
            <w:vAlign w:val="center"/>
            <w:hideMark/>
          </w:tcPr>
          <w:p w14:paraId="0530A1C6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7" w:type="dxa"/>
            <w:vMerge/>
            <w:vAlign w:val="center"/>
            <w:hideMark/>
          </w:tcPr>
          <w:p w14:paraId="35BADC55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2089D" w:rsidRPr="00985A1F" w14:paraId="27D5E722" w14:textId="77777777" w:rsidTr="00A20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 w:val="restart"/>
            <w:hideMark/>
          </w:tcPr>
          <w:p w14:paraId="0595F8A5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PPI vs. non-PPI and risk of pneumonia</w:t>
            </w:r>
          </w:p>
        </w:tc>
        <w:tc>
          <w:tcPr>
            <w:tcW w:w="2028" w:type="dxa"/>
            <w:vMerge w:val="restart"/>
            <w:shd w:val="clear" w:color="auto" w:fill="F2F2F2" w:themeFill="background1" w:themeFillShade="F2"/>
            <w:hideMark/>
          </w:tcPr>
          <w:p w14:paraId="6570796D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Total cohort</w:t>
            </w:r>
          </w:p>
        </w:tc>
        <w:tc>
          <w:tcPr>
            <w:tcW w:w="1883" w:type="dxa"/>
            <w:shd w:val="clear" w:color="auto" w:fill="F2F2F2" w:themeFill="background1" w:themeFillShade="F2"/>
            <w:hideMark/>
          </w:tcPr>
          <w:p w14:paraId="26EF403D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 alone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43801E61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408 (18.36)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251A4E40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92 (3.70)</w:t>
            </w:r>
          </w:p>
        </w:tc>
        <w:tc>
          <w:tcPr>
            <w:tcW w:w="1829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7D38AD03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66%</w:t>
            </w:r>
          </w:p>
        </w:tc>
        <w:tc>
          <w:tcPr>
            <w:tcW w:w="1887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14:paraId="02523C09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70%</w:t>
            </w:r>
          </w:p>
        </w:tc>
      </w:tr>
      <w:tr w:rsidR="00985A1F" w:rsidRPr="00985A1F" w14:paraId="455F0526" w14:textId="77777777" w:rsidTr="00A2089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5410D03B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/>
            <w:shd w:val="clear" w:color="auto" w:fill="F2F2F2" w:themeFill="background1" w:themeFillShade="F2"/>
            <w:hideMark/>
          </w:tcPr>
          <w:p w14:paraId="24113FDA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hideMark/>
          </w:tcPr>
          <w:p w14:paraId="44CB4E8F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EHR-claims data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46919EE9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1006 (48.41)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5B8A3E1D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450 (18.53)</w:t>
            </w:r>
          </w:p>
        </w:tc>
        <w:tc>
          <w:tcPr>
            <w:tcW w:w="1829" w:type="dxa"/>
            <w:vMerge/>
            <w:shd w:val="clear" w:color="auto" w:fill="F2F2F2" w:themeFill="background1" w:themeFillShade="F2"/>
            <w:vAlign w:val="center"/>
            <w:hideMark/>
          </w:tcPr>
          <w:p w14:paraId="617DC6D5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7" w:type="dxa"/>
            <w:vMerge/>
            <w:shd w:val="clear" w:color="auto" w:fill="F2F2F2" w:themeFill="background1" w:themeFillShade="F2"/>
            <w:vAlign w:val="center"/>
            <w:hideMark/>
          </w:tcPr>
          <w:p w14:paraId="3141D397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85A1F" w:rsidRPr="00985A1F" w14:paraId="44338E4A" w14:textId="77777777" w:rsidTr="00A20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69554C9B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 w:val="restart"/>
            <w:hideMark/>
          </w:tcPr>
          <w:p w14:paraId="0868D34B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Excluding lower 25%</w:t>
            </w:r>
          </w:p>
        </w:tc>
        <w:tc>
          <w:tcPr>
            <w:tcW w:w="1883" w:type="dxa"/>
            <w:hideMark/>
          </w:tcPr>
          <w:p w14:paraId="387E96D3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 alone</w:t>
            </w:r>
          </w:p>
        </w:tc>
        <w:tc>
          <w:tcPr>
            <w:tcW w:w="2167" w:type="dxa"/>
            <w:hideMark/>
          </w:tcPr>
          <w:p w14:paraId="6B6CE76E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372 (19.23)</w:t>
            </w:r>
          </w:p>
        </w:tc>
        <w:tc>
          <w:tcPr>
            <w:tcW w:w="2167" w:type="dxa"/>
            <w:hideMark/>
          </w:tcPr>
          <w:p w14:paraId="4BF74B70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76 (4.52)</w:t>
            </w:r>
          </w:p>
        </w:tc>
        <w:tc>
          <w:tcPr>
            <w:tcW w:w="1829" w:type="dxa"/>
            <w:vMerge w:val="restart"/>
            <w:vAlign w:val="center"/>
            <w:hideMark/>
          </w:tcPr>
          <w:p w14:paraId="6915F7DA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59%</w:t>
            </w:r>
          </w:p>
        </w:tc>
        <w:tc>
          <w:tcPr>
            <w:tcW w:w="1887" w:type="dxa"/>
            <w:vMerge w:val="restart"/>
            <w:noWrap/>
            <w:vAlign w:val="center"/>
            <w:hideMark/>
          </w:tcPr>
          <w:p w14:paraId="0AD2632E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61%</w:t>
            </w:r>
          </w:p>
        </w:tc>
      </w:tr>
      <w:tr w:rsidR="00985A1F" w:rsidRPr="00985A1F" w14:paraId="46A06BE9" w14:textId="77777777" w:rsidTr="00A2089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08E677AA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/>
            <w:hideMark/>
          </w:tcPr>
          <w:p w14:paraId="0C8972E0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3" w:type="dxa"/>
            <w:hideMark/>
          </w:tcPr>
          <w:p w14:paraId="1008C51C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EHR-claims data</w:t>
            </w:r>
          </w:p>
        </w:tc>
        <w:tc>
          <w:tcPr>
            <w:tcW w:w="2167" w:type="dxa"/>
            <w:hideMark/>
          </w:tcPr>
          <w:p w14:paraId="3B7E6C75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857 (47.12)</w:t>
            </w:r>
          </w:p>
        </w:tc>
        <w:tc>
          <w:tcPr>
            <w:tcW w:w="2167" w:type="dxa"/>
            <w:hideMark/>
          </w:tcPr>
          <w:p w14:paraId="7C13A190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309 (18.75)</w:t>
            </w:r>
          </w:p>
        </w:tc>
        <w:tc>
          <w:tcPr>
            <w:tcW w:w="1829" w:type="dxa"/>
            <w:vMerge/>
            <w:vAlign w:val="center"/>
            <w:hideMark/>
          </w:tcPr>
          <w:p w14:paraId="182A0215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7" w:type="dxa"/>
            <w:vMerge/>
            <w:vAlign w:val="center"/>
            <w:hideMark/>
          </w:tcPr>
          <w:p w14:paraId="1E9EA158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2089D" w:rsidRPr="00985A1F" w14:paraId="0F6EF331" w14:textId="77777777" w:rsidTr="00A20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1358934D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 w:val="restart"/>
            <w:shd w:val="clear" w:color="auto" w:fill="F2F2F2" w:themeFill="background1" w:themeFillShade="F2"/>
            <w:hideMark/>
          </w:tcPr>
          <w:p w14:paraId="4817B9A7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Excluding lower 50%</w:t>
            </w:r>
          </w:p>
        </w:tc>
        <w:tc>
          <w:tcPr>
            <w:tcW w:w="1883" w:type="dxa"/>
            <w:shd w:val="clear" w:color="auto" w:fill="F2F2F2" w:themeFill="background1" w:themeFillShade="F2"/>
            <w:hideMark/>
          </w:tcPr>
          <w:p w14:paraId="513A1CD9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 alone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3D71A13A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301 (21.35)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4B42F33B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60 (6.38)</w:t>
            </w:r>
          </w:p>
        </w:tc>
        <w:tc>
          <w:tcPr>
            <w:tcW w:w="1829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6279EB02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45%</w:t>
            </w:r>
          </w:p>
        </w:tc>
        <w:tc>
          <w:tcPr>
            <w:tcW w:w="1887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14:paraId="7A399DFD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42%</w:t>
            </w:r>
          </w:p>
        </w:tc>
      </w:tr>
      <w:tr w:rsidR="00985A1F" w:rsidRPr="00985A1F" w14:paraId="60640775" w14:textId="77777777" w:rsidTr="00A2089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2E745114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/>
            <w:shd w:val="clear" w:color="auto" w:fill="F2F2F2" w:themeFill="background1" w:themeFillShade="F2"/>
            <w:hideMark/>
          </w:tcPr>
          <w:p w14:paraId="3F574189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hideMark/>
          </w:tcPr>
          <w:p w14:paraId="1179F35F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EHR-claims data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0E7A4BBF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579 (43.15)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04B895C3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179 (19.36)</w:t>
            </w:r>
          </w:p>
        </w:tc>
        <w:tc>
          <w:tcPr>
            <w:tcW w:w="1829" w:type="dxa"/>
            <w:vMerge/>
            <w:shd w:val="clear" w:color="auto" w:fill="F2F2F2" w:themeFill="background1" w:themeFillShade="F2"/>
            <w:vAlign w:val="center"/>
            <w:hideMark/>
          </w:tcPr>
          <w:p w14:paraId="3856163C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7" w:type="dxa"/>
            <w:vMerge/>
            <w:shd w:val="clear" w:color="auto" w:fill="F2F2F2" w:themeFill="background1" w:themeFillShade="F2"/>
            <w:vAlign w:val="center"/>
            <w:hideMark/>
          </w:tcPr>
          <w:p w14:paraId="599FBEB5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85A1F" w:rsidRPr="00985A1F" w14:paraId="45EE2A02" w14:textId="77777777" w:rsidTr="00A20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787F0E4F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 w:val="restart"/>
            <w:hideMark/>
          </w:tcPr>
          <w:p w14:paraId="3D54E1BD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Excluding lower 75%</w:t>
            </w:r>
          </w:p>
        </w:tc>
        <w:tc>
          <w:tcPr>
            <w:tcW w:w="1883" w:type="dxa"/>
            <w:hideMark/>
          </w:tcPr>
          <w:p w14:paraId="7C64DF01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 alone</w:t>
            </w:r>
          </w:p>
        </w:tc>
        <w:tc>
          <w:tcPr>
            <w:tcW w:w="2167" w:type="dxa"/>
            <w:hideMark/>
          </w:tcPr>
          <w:p w14:paraId="44CC3747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219 (23.95)</w:t>
            </w:r>
          </w:p>
        </w:tc>
        <w:tc>
          <w:tcPr>
            <w:tcW w:w="2167" w:type="dxa"/>
            <w:hideMark/>
          </w:tcPr>
          <w:p w14:paraId="697179D4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42 (7.91)</w:t>
            </w:r>
          </w:p>
        </w:tc>
        <w:tc>
          <w:tcPr>
            <w:tcW w:w="1829" w:type="dxa"/>
            <w:vMerge w:val="restart"/>
            <w:vAlign w:val="center"/>
            <w:hideMark/>
          </w:tcPr>
          <w:p w14:paraId="415BAE74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71%</w:t>
            </w:r>
          </w:p>
        </w:tc>
        <w:tc>
          <w:tcPr>
            <w:tcW w:w="1887" w:type="dxa"/>
            <w:vMerge w:val="restart"/>
            <w:noWrap/>
            <w:vAlign w:val="center"/>
            <w:hideMark/>
          </w:tcPr>
          <w:p w14:paraId="75407C51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76%</w:t>
            </w:r>
          </w:p>
        </w:tc>
      </w:tr>
      <w:tr w:rsidR="00985A1F" w:rsidRPr="00985A1F" w14:paraId="5269155C" w14:textId="77777777" w:rsidTr="00A2089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5CCE6EDC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/>
            <w:hideMark/>
          </w:tcPr>
          <w:p w14:paraId="767FC97B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3" w:type="dxa"/>
            <w:hideMark/>
          </w:tcPr>
          <w:p w14:paraId="1F61728A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EHR-claims data</w:t>
            </w:r>
          </w:p>
        </w:tc>
        <w:tc>
          <w:tcPr>
            <w:tcW w:w="2167" w:type="dxa"/>
            <w:hideMark/>
          </w:tcPr>
          <w:p w14:paraId="7873DF89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371 (42.29)</w:t>
            </w:r>
          </w:p>
        </w:tc>
        <w:tc>
          <w:tcPr>
            <w:tcW w:w="2167" w:type="dxa"/>
            <w:hideMark/>
          </w:tcPr>
          <w:p w14:paraId="10538EF2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107 (20.49)</w:t>
            </w:r>
          </w:p>
        </w:tc>
        <w:tc>
          <w:tcPr>
            <w:tcW w:w="1829" w:type="dxa"/>
            <w:vMerge/>
            <w:vAlign w:val="center"/>
            <w:hideMark/>
          </w:tcPr>
          <w:p w14:paraId="709F9D46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7" w:type="dxa"/>
            <w:vMerge/>
            <w:vAlign w:val="center"/>
            <w:hideMark/>
          </w:tcPr>
          <w:p w14:paraId="36616B95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2089D" w:rsidRPr="00985A1F" w14:paraId="74768987" w14:textId="77777777" w:rsidTr="00A20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 w:val="restart"/>
            <w:hideMark/>
          </w:tcPr>
          <w:p w14:paraId="24654948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Warfarin vs. DOACs and risk of bleeding</w:t>
            </w:r>
          </w:p>
        </w:tc>
        <w:tc>
          <w:tcPr>
            <w:tcW w:w="2028" w:type="dxa"/>
            <w:vMerge w:val="restart"/>
            <w:shd w:val="clear" w:color="auto" w:fill="F2F2F2" w:themeFill="background1" w:themeFillShade="F2"/>
            <w:hideMark/>
          </w:tcPr>
          <w:p w14:paraId="5CB92758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Total cohort</w:t>
            </w:r>
          </w:p>
        </w:tc>
        <w:tc>
          <w:tcPr>
            <w:tcW w:w="1883" w:type="dxa"/>
            <w:shd w:val="clear" w:color="auto" w:fill="F2F2F2" w:themeFill="background1" w:themeFillShade="F2"/>
            <w:hideMark/>
          </w:tcPr>
          <w:p w14:paraId="46275327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 alone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6DADE67E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64 (18.29)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43705C1F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32 (34.04)</w:t>
            </w:r>
          </w:p>
        </w:tc>
        <w:tc>
          <w:tcPr>
            <w:tcW w:w="1829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488ADDEA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40%</w:t>
            </w:r>
          </w:p>
        </w:tc>
        <w:tc>
          <w:tcPr>
            <w:tcW w:w="1887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14:paraId="12702CE2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50%</w:t>
            </w:r>
          </w:p>
        </w:tc>
      </w:tr>
      <w:tr w:rsidR="00985A1F" w:rsidRPr="00985A1F" w14:paraId="27CC7BB4" w14:textId="77777777" w:rsidTr="00A2089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0286FF6D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/>
            <w:shd w:val="clear" w:color="auto" w:fill="F2F2F2" w:themeFill="background1" w:themeFillShade="F2"/>
            <w:hideMark/>
          </w:tcPr>
          <w:p w14:paraId="1001A3FC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hideMark/>
          </w:tcPr>
          <w:p w14:paraId="29FCB48C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EHR-claims data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5EA7199A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88 (25.48)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4B8E125E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39 (41.79)</w:t>
            </w:r>
          </w:p>
        </w:tc>
        <w:tc>
          <w:tcPr>
            <w:tcW w:w="1829" w:type="dxa"/>
            <w:vMerge/>
            <w:shd w:val="clear" w:color="auto" w:fill="F2F2F2" w:themeFill="background1" w:themeFillShade="F2"/>
            <w:vAlign w:val="center"/>
            <w:hideMark/>
          </w:tcPr>
          <w:p w14:paraId="24638FCB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7" w:type="dxa"/>
            <w:vMerge/>
            <w:shd w:val="clear" w:color="auto" w:fill="F2F2F2" w:themeFill="background1" w:themeFillShade="F2"/>
            <w:vAlign w:val="center"/>
            <w:hideMark/>
          </w:tcPr>
          <w:p w14:paraId="1A902AF3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85A1F" w:rsidRPr="00985A1F" w14:paraId="7D18116E" w14:textId="77777777" w:rsidTr="00A20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6AB2708B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 w:val="restart"/>
            <w:hideMark/>
          </w:tcPr>
          <w:p w14:paraId="5A9481A0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Excluding lower 25%</w:t>
            </w:r>
          </w:p>
        </w:tc>
        <w:tc>
          <w:tcPr>
            <w:tcW w:w="1883" w:type="dxa"/>
            <w:hideMark/>
          </w:tcPr>
          <w:p w14:paraId="0E3DBE01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 alone</w:t>
            </w:r>
          </w:p>
        </w:tc>
        <w:tc>
          <w:tcPr>
            <w:tcW w:w="2167" w:type="dxa"/>
            <w:hideMark/>
          </w:tcPr>
          <w:p w14:paraId="71AEEEE6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55 (19.91)</w:t>
            </w:r>
          </w:p>
        </w:tc>
        <w:tc>
          <w:tcPr>
            <w:tcW w:w="2167" w:type="dxa"/>
            <w:hideMark/>
          </w:tcPr>
          <w:p w14:paraId="5F0FD2C8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25 (38.34)</w:t>
            </w:r>
          </w:p>
        </w:tc>
        <w:tc>
          <w:tcPr>
            <w:tcW w:w="1829" w:type="dxa"/>
            <w:vMerge w:val="restart"/>
            <w:vAlign w:val="center"/>
            <w:hideMark/>
          </w:tcPr>
          <w:p w14:paraId="7D162BC7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33%</w:t>
            </w:r>
          </w:p>
        </w:tc>
        <w:tc>
          <w:tcPr>
            <w:tcW w:w="1887" w:type="dxa"/>
            <w:vMerge w:val="restart"/>
            <w:noWrap/>
            <w:vAlign w:val="center"/>
            <w:hideMark/>
          </w:tcPr>
          <w:p w14:paraId="569A6B6D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44%</w:t>
            </w:r>
          </w:p>
        </w:tc>
      </w:tr>
      <w:tr w:rsidR="00985A1F" w:rsidRPr="00985A1F" w14:paraId="3893B02F" w14:textId="77777777" w:rsidTr="00A2089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1F61AB30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/>
            <w:hideMark/>
          </w:tcPr>
          <w:p w14:paraId="00F11E98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3" w:type="dxa"/>
            <w:hideMark/>
          </w:tcPr>
          <w:p w14:paraId="3D2F4BA4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EHR-claims data</w:t>
            </w:r>
          </w:p>
        </w:tc>
        <w:tc>
          <w:tcPr>
            <w:tcW w:w="2167" w:type="dxa"/>
            <w:hideMark/>
          </w:tcPr>
          <w:p w14:paraId="5A75A2AD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70 (25.57)</w:t>
            </w:r>
          </w:p>
        </w:tc>
        <w:tc>
          <w:tcPr>
            <w:tcW w:w="2167" w:type="dxa"/>
            <w:hideMark/>
          </w:tcPr>
          <w:p w14:paraId="6DEEB2D1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27 (41.45)</w:t>
            </w:r>
          </w:p>
        </w:tc>
        <w:tc>
          <w:tcPr>
            <w:tcW w:w="1829" w:type="dxa"/>
            <w:vMerge/>
            <w:vAlign w:val="center"/>
            <w:hideMark/>
          </w:tcPr>
          <w:p w14:paraId="794EF24F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7" w:type="dxa"/>
            <w:vMerge/>
            <w:vAlign w:val="center"/>
            <w:hideMark/>
          </w:tcPr>
          <w:p w14:paraId="64B2C09A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2089D" w:rsidRPr="00985A1F" w14:paraId="6B0A615D" w14:textId="77777777" w:rsidTr="00A20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14DAC58E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 w:val="restart"/>
            <w:shd w:val="clear" w:color="auto" w:fill="F2F2F2" w:themeFill="background1" w:themeFillShade="F2"/>
            <w:hideMark/>
          </w:tcPr>
          <w:p w14:paraId="27D9A131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Excluding lower 50%</w:t>
            </w:r>
          </w:p>
        </w:tc>
        <w:tc>
          <w:tcPr>
            <w:tcW w:w="1883" w:type="dxa"/>
            <w:shd w:val="clear" w:color="auto" w:fill="F2F2F2" w:themeFill="background1" w:themeFillShade="F2"/>
            <w:hideMark/>
          </w:tcPr>
          <w:p w14:paraId="6309AF03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 alone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058BFA9B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40 (21.30)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6619D117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19 (47.52)</w:t>
            </w:r>
          </w:p>
        </w:tc>
        <w:tc>
          <w:tcPr>
            <w:tcW w:w="1829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077755D2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25%</w:t>
            </w:r>
          </w:p>
        </w:tc>
        <w:tc>
          <w:tcPr>
            <w:tcW w:w="1887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14:paraId="08241370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27%</w:t>
            </w:r>
          </w:p>
        </w:tc>
      </w:tr>
      <w:tr w:rsidR="00985A1F" w:rsidRPr="00985A1F" w14:paraId="4398D734" w14:textId="77777777" w:rsidTr="00A2089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0846170A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/>
            <w:shd w:val="clear" w:color="auto" w:fill="F2F2F2" w:themeFill="background1" w:themeFillShade="F2"/>
            <w:hideMark/>
          </w:tcPr>
          <w:p w14:paraId="03EE7DA1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hideMark/>
          </w:tcPr>
          <w:p w14:paraId="6F56364B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EHR-claims data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596DCCE9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47 (25.19)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645AF59D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20 (50.03)</w:t>
            </w:r>
          </w:p>
        </w:tc>
        <w:tc>
          <w:tcPr>
            <w:tcW w:w="1829" w:type="dxa"/>
            <w:vMerge/>
            <w:shd w:val="clear" w:color="auto" w:fill="F2F2F2" w:themeFill="background1" w:themeFillShade="F2"/>
            <w:vAlign w:val="center"/>
            <w:hideMark/>
          </w:tcPr>
          <w:p w14:paraId="108D6241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7" w:type="dxa"/>
            <w:vMerge/>
            <w:shd w:val="clear" w:color="auto" w:fill="F2F2F2" w:themeFill="background1" w:themeFillShade="F2"/>
            <w:vAlign w:val="center"/>
            <w:hideMark/>
          </w:tcPr>
          <w:p w14:paraId="1AFEFF67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85A1F" w:rsidRPr="00985A1F" w14:paraId="5B88CCBE" w14:textId="77777777" w:rsidTr="00A20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5984B5FD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 w:val="restart"/>
            <w:hideMark/>
          </w:tcPr>
          <w:p w14:paraId="53468B6B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Excluding lower 75%</w:t>
            </w:r>
          </w:p>
        </w:tc>
        <w:tc>
          <w:tcPr>
            <w:tcW w:w="1883" w:type="dxa"/>
            <w:hideMark/>
          </w:tcPr>
          <w:p w14:paraId="545F5FE9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 alone</w:t>
            </w:r>
          </w:p>
        </w:tc>
        <w:tc>
          <w:tcPr>
            <w:tcW w:w="2167" w:type="dxa"/>
            <w:hideMark/>
          </w:tcPr>
          <w:p w14:paraId="69EF57E4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23 (26.13)</w:t>
            </w:r>
          </w:p>
        </w:tc>
        <w:tc>
          <w:tcPr>
            <w:tcW w:w="2167" w:type="dxa"/>
            <w:hideMark/>
          </w:tcPr>
          <w:p w14:paraId="1E0BB566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12 (55.24)</w:t>
            </w:r>
          </w:p>
        </w:tc>
        <w:tc>
          <w:tcPr>
            <w:tcW w:w="1829" w:type="dxa"/>
            <w:vMerge w:val="restart"/>
            <w:vAlign w:val="center"/>
            <w:hideMark/>
          </w:tcPr>
          <w:p w14:paraId="423ACF4A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43%</w:t>
            </w:r>
          </w:p>
        </w:tc>
        <w:tc>
          <w:tcPr>
            <w:tcW w:w="1887" w:type="dxa"/>
            <w:vMerge w:val="restart"/>
            <w:noWrap/>
            <w:vAlign w:val="center"/>
            <w:hideMark/>
          </w:tcPr>
          <w:p w14:paraId="652F1D6D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55%</w:t>
            </w:r>
          </w:p>
        </w:tc>
      </w:tr>
      <w:tr w:rsidR="00985A1F" w:rsidRPr="00985A1F" w14:paraId="53EC8613" w14:textId="77777777" w:rsidTr="00A2089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2A236F50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/>
            <w:hideMark/>
          </w:tcPr>
          <w:p w14:paraId="2C72252F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3" w:type="dxa"/>
            <w:hideMark/>
          </w:tcPr>
          <w:p w14:paraId="32093CBD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EHR-claims data</w:t>
            </w:r>
          </w:p>
        </w:tc>
        <w:tc>
          <w:tcPr>
            <w:tcW w:w="2167" w:type="dxa"/>
            <w:hideMark/>
          </w:tcPr>
          <w:p w14:paraId="276BEF23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24 (27.31)</w:t>
            </w:r>
          </w:p>
        </w:tc>
        <w:tc>
          <w:tcPr>
            <w:tcW w:w="2167" w:type="dxa"/>
            <w:hideMark/>
          </w:tcPr>
          <w:p w14:paraId="72C1C856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12 (55.24)</w:t>
            </w:r>
          </w:p>
        </w:tc>
        <w:tc>
          <w:tcPr>
            <w:tcW w:w="1829" w:type="dxa"/>
            <w:vMerge/>
            <w:vAlign w:val="center"/>
            <w:hideMark/>
          </w:tcPr>
          <w:p w14:paraId="0F2F750B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7" w:type="dxa"/>
            <w:vMerge/>
            <w:vAlign w:val="center"/>
            <w:hideMark/>
          </w:tcPr>
          <w:p w14:paraId="2AA9ECC2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2089D" w:rsidRPr="00985A1F" w14:paraId="214D0708" w14:textId="77777777" w:rsidTr="00A20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 w:val="restart"/>
            <w:hideMark/>
          </w:tcPr>
          <w:p w14:paraId="33E05833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All OAC vs. non-OAC and risk of bleeding</w:t>
            </w:r>
          </w:p>
        </w:tc>
        <w:tc>
          <w:tcPr>
            <w:tcW w:w="2028" w:type="dxa"/>
            <w:vMerge w:val="restart"/>
            <w:shd w:val="clear" w:color="auto" w:fill="F2F2F2" w:themeFill="background1" w:themeFillShade="F2"/>
            <w:hideMark/>
          </w:tcPr>
          <w:p w14:paraId="40A47970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Total cohort</w:t>
            </w:r>
          </w:p>
        </w:tc>
        <w:tc>
          <w:tcPr>
            <w:tcW w:w="1883" w:type="dxa"/>
            <w:shd w:val="clear" w:color="auto" w:fill="F2F2F2" w:themeFill="background1" w:themeFillShade="F2"/>
            <w:hideMark/>
          </w:tcPr>
          <w:p w14:paraId="00D3A086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 alone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51C1D832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96 (21.62)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148FD3C1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282 (13.42)</w:t>
            </w:r>
          </w:p>
        </w:tc>
        <w:tc>
          <w:tcPr>
            <w:tcW w:w="1829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6CBB4D08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36%</w:t>
            </w:r>
          </w:p>
        </w:tc>
        <w:tc>
          <w:tcPr>
            <w:tcW w:w="1887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14:paraId="68871567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37%</w:t>
            </w:r>
          </w:p>
        </w:tc>
      </w:tr>
      <w:tr w:rsidR="00985A1F" w:rsidRPr="00985A1F" w14:paraId="3F5C7A4C" w14:textId="77777777" w:rsidTr="00A2089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231385FD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/>
            <w:shd w:val="clear" w:color="auto" w:fill="F2F2F2" w:themeFill="background1" w:themeFillShade="F2"/>
            <w:hideMark/>
          </w:tcPr>
          <w:p w14:paraId="3F080AB6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hideMark/>
          </w:tcPr>
          <w:p w14:paraId="328FACC1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EHR-claims data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4CE32A46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127 (28.95)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41D9A82E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604 (29.70)</w:t>
            </w:r>
          </w:p>
        </w:tc>
        <w:tc>
          <w:tcPr>
            <w:tcW w:w="1829" w:type="dxa"/>
            <w:vMerge/>
            <w:shd w:val="clear" w:color="auto" w:fill="F2F2F2" w:themeFill="background1" w:themeFillShade="F2"/>
            <w:vAlign w:val="center"/>
            <w:hideMark/>
          </w:tcPr>
          <w:p w14:paraId="5615C400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7" w:type="dxa"/>
            <w:vMerge/>
            <w:shd w:val="clear" w:color="auto" w:fill="F2F2F2" w:themeFill="background1" w:themeFillShade="F2"/>
            <w:vAlign w:val="center"/>
            <w:hideMark/>
          </w:tcPr>
          <w:p w14:paraId="1C0D254B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85A1F" w:rsidRPr="00985A1F" w14:paraId="2D7C933E" w14:textId="77777777" w:rsidTr="00A20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59CC9D75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 w:val="restart"/>
            <w:hideMark/>
          </w:tcPr>
          <w:p w14:paraId="19C18845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Excluding lower 25%</w:t>
            </w:r>
          </w:p>
        </w:tc>
        <w:tc>
          <w:tcPr>
            <w:tcW w:w="1883" w:type="dxa"/>
            <w:hideMark/>
          </w:tcPr>
          <w:p w14:paraId="30956EB9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 alone</w:t>
            </w:r>
          </w:p>
        </w:tc>
        <w:tc>
          <w:tcPr>
            <w:tcW w:w="2167" w:type="dxa"/>
            <w:hideMark/>
          </w:tcPr>
          <w:p w14:paraId="6FC576C3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92 (22.37)</w:t>
            </w:r>
          </w:p>
        </w:tc>
        <w:tc>
          <w:tcPr>
            <w:tcW w:w="2167" w:type="dxa"/>
            <w:hideMark/>
          </w:tcPr>
          <w:p w14:paraId="056A0297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243 (15.97)</w:t>
            </w:r>
          </w:p>
        </w:tc>
        <w:tc>
          <w:tcPr>
            <w:tcW w:w="1829" w:type="dxa"/>
            <w:vMerge w:val="restart"/>
            <w:vAlign w:val="center"/>
            <w:hideMark/>
          </w:tcPr>
          <w:p w14:paraId="4EF21620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28%</w:t>
            </w:r>
          </w:p>
        </w:tc>
        <w:tc>
          <w:tcPr>
            <w:tcW w:w="1887" w:type="dxa"/>
            <w:vMerge w:val="restart"/>
            <w:noWrap/>
            <w:vAlign w:val="center"/>
            <w:hideMark/>
          </w:tcPr>
          <w:p w14:paraId="3847971A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26%</w:t>
            </w:r>
          </w:p>
        </w:tc>
      </w:tr>
      <w:tr w:rsidR="00985A1F" w:rsidRPr="00985A1F" w14:paraId="3726539E" w14:textId="77777777" w:rsidTr="00A2089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1F29805A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/>
            <w:hideMark/>
          </w:tcPr>
          <w:p w14:paraId="162DB379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3" w:type="dxa"/>
            <w:hideMark/>
          </w:tcPr>
          <w:p w14:paraId="724AD3F7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EHR-claims data</w:t>
            </w:r>
          </w:p>
        </w:tc>
        <w:tc>
          <w:tcPr>
            <w:tcW w:w="2167" w:type="dxa"/>
            <w:hideMark/>
          </w:tcPr>
          <w:p w14:paraId="3BB28E9C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117 (28.73)</w:t>
            </w:r>
          </w:p>
        </w:tc>
        <w:tc>
          <w:tcPr>
            <w:tcW w:w="2167" w:type="dxa"/>
            <w:hideMark/>
          </w:tcPr>
          <w:p w14:paraId="4C15D575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486 (33.04)</w:t>
            </w:r>
          </w:p>
        </w:tc>
        <w:tc>
          <w:tcPr>
            <w:tcW w:w="1829" w:type="dxa"/>
            <w:vMerge/>
            <w:vAlign w:val="center"/>
            <w:hideMark/>
          </w:tcPr>
          <w:p w14:paraId="7CAABAB9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7" w:type="dxa"/>
            <w:vMerge/>
            <w:vAlign w:val="center"/>
            <w:hideMark/>
          </w:tcPr>
          <w:p w14:paraId="3CCA4783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2089D" w:rsidRPr="00985A1F" w14:paraId="5332AFCD" w14:textId="77777777" w:rsidTr="00A20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5462A4DF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 w:val="restart"/>
            <w:shd w:val="clear" w:color="auto" w:fill="F2F2F2" w:themeFill="background1" w:themeFillShade="F2"/>
            <w:hideMark/>
          </w:tcPr>
          <w:p w14:paraId="675BDBFF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Excluding lower 50%</w:t>
            </w:r>
          </w:p>
        </w:tc>
        <w:tc>
          <w:tcPr>
            <w:tcW w:w="1883" w:type="dxa"/>
            <w:shd w:val="clear" w:color="auto" w:fill="F2F2F2" w:themeFill="background1" w:themeFillShade="F2"/>
            <w:hideMark/>
          </w:tcPr>
          <w:p w14:paraId="4A13AF6F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 alone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703E2171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80 (23.07)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1A95F060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157 (17.13)</w:t>
            </w:r>
          </w:p>
        </w:tc>
        <w:tc>
          <w:tcPr>
            <w:tcW w:w="1829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05336453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24%</w:t>
            </w:r>
          </w:p>
        </w:tc>
        <w:tc>
          <w:tcPr>
            <w:tcW w:w="1887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14:paraId="1F9C88A4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14%</w:t>
            </w:r>
          </w:p>
        </w:tc>
      </w:tr>
      <w:tr w:rsidR="00985A1F" w:rsidRPr="00985A1F" w14:paraId="06208615" w14:textId="77777777" w:rsidTr="00A2089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5A8F3C77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/>
            <w:shd w:val="clear" w:color="auto" w:fill="F2F2F2" w:themeFill="background1" w:themeFillShade="F2"/>
            <w:hideMark/>
          </w:tcPr>
          <w:p w14:paraId="440F77C6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hideMark/>
          </w:tcPr>
          <w:p w14:paraId="2072B8E7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EHR-claims data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6C2C44D1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98 (28.46)</w:t>
            </w:r>
          </w:p>
        </w:tc>
        <w:tc>
          <w:tcPr>
            <w:tcW w:w="2167" w:type="dxa"/>
            <w:shd w:val="clear" w:color="auto" w:fill="F2F2F2" w:themeFill="background1" w:themeFillShade="F2"/>
            <w:hideMark/>
          </w:tcPr>
          <w:p w14:paraId="7958EA07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301 (33.96)</w:t>
            </w:r>
          </w:p>
        </w:tc>
        <w:tc>
          <w:tcPr>
            <w:tcW w:w="1829" w:type="dxa"/>
            <w:vMerge/>
            <w:shd w:val="clear" w:color="auto" w:fill="F2F2F2" w:themeFill="background1" w:themeFillShade="F2"/>
            <w:vAlign w:val="center"/>
            <w:hideMark/>
          </w:tcPr>
          <w:p w14:paraId="63170228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7" w:type="dxa"/>
            <w:vMerge/>
            <w:shd w:val="clear" w:color="auto" w:fill="F2F2F2" w:themeFill="background1" w:themeFillShade="F2"/>
            <w:vAlign w:val="center"/>
            <w:hideMark/>
          </w:tcPr>
          <w:p w14:paraId="04BA9CDD" w14:textId="77777777" w:rsidR="00985A1F" w:rsidRPr="00985A1F" w:rsidRDefault="00985A1F" w:rsidP="00A208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85A1F" w:rsidRPr="00985A1F" w14:paraId="06EF7184" w14:textId="77777777" w:rsidTr="00A20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hideMark/>
          </w:tcPr>
          <w:p w14:paraId="28C48529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 w:val="restart"/>
            <w:hideMark/>
          </w:tcPr>
          <w:p w14:paraId="16352BD9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Excluding lower 75%</w:t>
            </w:r>
          </w:p>
        </w:tc>
        <w:tc>
          <w:tcPr>
            <w:tcW w:w="1883" w:type="dxa"/>
            <w:hideMark/>
          </w:tcPr>
          <w:p w14:paraId="10DFCEEB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 alone</w:t>
            </w:r>
          </w:p>
        </w:tc>
        <w:tc>
          <w:tcPr>
            <w:tcW w:w="2167" w:type="dxa"/>
            <w:hideMark/>
          </w:tcPr>
          <w:p w14:paraId="7511D1DA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59 (25.41)</w:t>
            </w:r>
          </w:p>
        </w:tc>
        <w:tc>
          <w:tcPr>
            <w:tcW w:w="2167" w:type="dxa"/>
            <w:hideMark/>
          </w:tcPr>
          <w:p w14:paraId="47AC9926" w14:textId="77777777" w:rsidR="00985A1F" w:rsidRPr="00985A1F" w:rsidRDefault="00985A1F" w:rsidP="00985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82 (20.63)</w:t>
            </w:r>
          </w:p>
        </w:tc>
        <w:tc>
          <w:tcPr>
            <w:tcW w:w="1829" w:type="dxa"/>
            <w:vMerge w:val="restart"/>
            <w:vAlign w:val="center"/>
            <w:hideMark/>
          </w:tcPr>
          <w:p w14:paraId="437C1182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43%</w:t>
            </w:r>
          </w:p>
        </w:tc>
        <w:tc>
          <w:tcPr>
            <w:tcW w:w="1887" w:type="dxa"/>
            <w:vMerge w:val="restart"/>
            <w:noWrap/>
            <w:vAlign w:val="center"/>
            <w:hideMark/>
          </w:tcPr>
          <w:p w14:paraId="09B885BE" w14:textId="77777777" w:rsidR="00985A1F" w:rsidRPr="00985A1F" w:rsidRDefault="00985A1F" w:rsidP="00A20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43%</w:t>
            </w:r>
          </w:p>
        </w:tc>
      </w:tr>
      <w:tr w:rsidR="00985A1F" w:rsidRPr="00985A1F" w14:paraId="358FCC5E" w14:textId="77777777" w:rsidTr="00A2089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vMerge/>
            <w:tcBorders>
              <w:bottom w:val="single" w:sz="18" w:space="0" w:color="auto"/>
            </w:tcBorders>
            <w:hideMark/>
          </w:tcPr>
          <w:p w14:paraId="2AE27DDE" w14:textId="77777777" w:rsidR="00985A1F" w:rsidRPr="00985A1F" w:rsidRDefault="00985A1F" w:rsidP="00985A1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8" w:type="dxa"/>
            <w:vMerge/>
            <w:tcBorders>
              <w:bottom w:val="single" w:sz="18" w:space="0" w:color="auto"/>
            </w:tcBorders>
            <w:hideMark/>
          </w:tcPr>
          <w:p w14:paraId="4E0367DE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3" w:type="dxa"/>
            <w:tcBorders>
              <w:bottom w:val="single" w:sz="18" w:space="0" w:color="auto"/>
            </w:tcBorders>
            <w:hideMark/>
          </w:tcPr>
          <w:p w14:paraId="73B48EA8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EHR-claims data</w:t>
            </w:r>
          </w:p>
        </w:tc>
        <w:tc>
          <w:tcPr>
            <w:tcW w:w="2167" w:type="dxa"/>
            <w:tcBorders>
              <w:bottom w:val="single" w:sz="18" w:space="0" w:color="auto"/>
            </w:tcBorders>
            <w:hideMark/>
          </w:tcPr>
          <w:p w14:paraId="70D1A928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67 (29.01)</w:t>
            </w:r>
          </w:p>
        </w:tc>
        <w:tc>
          <w:tcPr>
            <w:tcW w:w="2167" w:type="dxa"/>
            <w:tcBorders>
              <w:bottom w:val="single" w:sz="18" w:space="0" w:color="auto"/>
            </w:tcBorders>
            <w:hideMark/>
          </w:tcPr>
          <w:p w14:paraId="3653538D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985A1F">
              <w:rPr>
                <w:rFonts w:ascii="Times New Roman" w:eastAsia="Times New Roman" w:hAnsi="Times New Roman" w:cs="Times New Roman"/>
                <w:color w:val="000000"/>
              </w:rPr>
              <w:t>128 (33.04)</w:t>
            </w:r>
          </w:p>
        </w:tc>
        <w:tc>
          <w:tcPr>
            <w:tcW w:w="1829" w:type="dxa"/>
            <w:vMerge/>
            <w:tcBorders>
              <w:bottom w:val="single" w:sz="18" w:space="0" w:color="auto"/>
            </w:tcBorders>
            <w:hideMark/>
          </w:tcPr>
          <w:p w14:paraId="35B910FB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7" w:type="dxa"/>
            <w:vMerge/>
            <w:tcBorders>
              <w:bottom w:val="single" w:sz="18" w:space="0" w:color="auto"/>
            </w:tcBorders>
            <w:hideMark/>
          </w:tcPr>
          <w:p w14:paraId="17CD2EF9" w14:textId="77777777" w:rsidR="00985A1F" w:rsidRPr="00985A1F" w:rsidRDefault="00985A1F" w:rsidP="0098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052B464C" w14:textId="71325748" w:rsidR="00DA0FA8" w:rsidRDefault="00DA0FA8" w:rsidP="00665084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DOAC = direct-acting oral anticoagulant; EHR = electronic health records; H2RA = </w:t>
      </w:r>
      <w:r w:rsidRPr="00AF3898">
        <w:rPr>
          <w:rFonts w:ascii="Times New Roman" w:hAnsi="Times New Roman" w:cs="Times New Roman"/>
          <w:sz w:val="18"/>
          <w:szCs w:val="18"/>
        </w:rPr>
        <w:t>H2 receptor antagonists</w:t>
      </w:r>
      <w:r>
        <w:rPr>
          <w:rFonts w:ascii="Times New Roman" w:hAnsi="Times New Roman" w:cs="Times New Roman"/>
          <w:sz w:val="18"/>
          <w:szCs w:val="18"/>
        </w:rPr>
        <w:t>;</w:t>
      </w:r>
      <w:r w:rsidRPr="00AF3898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IRD = incidence rate difference; OAC = oral anticoagulant; PPI = proton pump inhibitors; PY = person-year.</w:t>
      </w:r>
    </w:p>
    <w:p w14:paraId="5B3E3C6A" w14:textId="77777777" w:rsidR="006F1114" w:rsidRPr="00D52916" w:rsidRDefault="006F1114" w:rsidP="006F1114">
      <w:pPr>
        <w:rPr>
          <w:color w:val="000000"/>
          <w:sz w:val="16"/>
          <w:szCs w:val="16"/>
        </w:rPr>
      </w:pPr>
      <w:r w:rsidRPr="00D52916">
        <w:rPr>
          <w:rFonts w:ascii="Times New Roman" w:hAnsi="Times New Roman" w:cs="Times New Roman"/>
          <w:color w:val="000000"/>
          <w:sz w:val="16"/>
          <w:szCs w:val="16"/>
        </w:rPr>
        <w:t xml:space="preserve">*Underestimation of incidence rates was calculated as difference in the incidence rate from </w:t>
      </w:r>
      <w:proofErr w:type="spellStart"/>
      <w:r w:rsidRPr="00D52916">
        <w:rPr>
          <w:rFonts w:ascii="Times New Roman" w:hAnsi="Times New Roman" w:cs="Times New Roman"/>
          <w:color w:val="000000"/>
          <w:sz w:val="16"/>
          <w:szCs w:val="16"/>
        </w:rPr>
        <w:t>EHR+claims</w:t>
      </w:r>
      <w:proofErr w:type="spellEnd"/>
      <w:r w:rsidRPr="00D52916">
        <w:rPr>
          <w:rFonts w:ascii="Times New Roman" w:hAnsi="Times New Roman" w:cs="Times New Roman"/>
          <w:color w:val="000000"/>
          <w:sz w:val="16"/>
          <w:szCs w:val="16"/>
        </w:rPr>
        <w:t xml:space="preserve"> data and EHR only, divided by the incidence rate from </w:t>
      </w:r>
      <w:proofErr w:type="spellStart"/>
      <w:r w:rsidRPr="00D52916">
        <w:rPr>
          <w:rFonts w:ascii="Times New Roman" w:hAnsi="Times New Roman" w:cs="Times New Roman"/>
          <w:color w:val="000000"/>
          <w:sz w:val="16"/>
          <w:szCs w:val="16"/>
        </w:rPr>
        <w:t>EHR+claims</w:t>
      </w:r>
      <w:proofErr w:type="spellEnd"/>
      <w:r w:rsidRPr="00D52916">
        <w:rPr>
          <w:rFonts w:ascii="Times New Roman" w:hAnsi="Times New Roman" w:cs="Times New Roman"/>
          <w:color w:val="000000"/>
          <w:sz w:val="16"/>
          <w:szCs w:val="16"/>
        </w:rPr>
        <w:t xml:space="preserve"> data: ((</w:t>
      </w:r>
      <w:proofErr w:type="spellStart"/>
      <w:r w:rsidRPr="00D52916">
        <w:rPr>
          <w:rFonts w:ascii="Times New Roman" w:hAnsi="Times New Roman" w:cs="Times New Roman"/>
          <w:color w:val="000000"/>
          <w:sz w:val="16"/>
          <w:szCs w:val="16"/>
        </w:rPr>
        <w:t>IR</w:t>
      </w:r>
      <w:r w:rsidRPr="00D52916">
        <w:rPr>
          <w:rFonts w:ascii="Times New Roman" w:hAnsi="Times New Roman" w:cs="Times New Roman"/>
          <w:color w:val="000000"/>
          <w:sz w:val="16"/>
          <w:szCs w:val="16"/>
          <w:vertAlign w:val="subscript"/>
        </w:rPr>
        <w:t>EHR+claims</w:t>
      </w:r>
      <w:proofErr w:type="spellEnd"/>
      <w:r w:rsidRPr="00D52916">
        <w:rPr>
          <w:rFonts w:ascii="Times New Roman" w:hAnsi="Times New Roman" w:cs="Times New Roman"/>
          <w:color w:val="000000"/>
          <w:sz w:val="16"/>
          <w:szCs w:val="16"/>
        </w:rPr>
        <w:t xml:space="preserve"> – IR</w:t>
      </w:r>
      <w:r w:rsidRPr="00D52916">
        <w:rPr>
          <w:rFonts w:ascii="Times New Roman" w:hAnsi="Times New Roman" w:cs="Times New Roman"/>
          <w:color w:val="000000"/>
          <w:sz w:val="16"/>
          <w:szCs w:val="16"/>
          <w:vertAlign w:val="subscript"/>
        </w:rPr>
        <w:t>EHR</w:t>
      </w:r>
      <w:r w:rsidRPr="00D52916">
        <w:rPr>
          <w:rFonts w:ascii="Times New Roman" w:hAnsi="Times New Roman" w:cs="Times New Roman"/>
          <w:color w:val="000000"/>
          <w:sz w:val="16"/>
          <w:szCs w:val="16"/>
        </w:rPr>
        <w:t>)/</w:t>
      </w:r>
      <w:proofErr w:type="spellStart"/>
      <w:r w:rsidRPr="00D52916">
        <w:rPr>
          <w:rFonts w:ascii="Times New Roman" w:hAnsi="Times New Roman" w:cs="Times New Roman"/>
          <w:color w:val="000000"/>
          <w:sz w:val="16"/>
          <w:szCs w:val="16"/>
        </w:rPr>
        <w:t>IR</w:t>
      </w:r>
      <w:r w:rsidRPr="00D52916">
        <w:rPr>
          <w:rFonts w:ascii="Times New Roman" w:hAnsi="Times New Roman" w:cs="Times New Roman"/>
          <w:color w:val="000000"/>
          <w:sz w:val="16"/>
          <w:szCs w:val="16"/>
          <w:vertAlign w:val="subscript"/>
        </w:rPr>
        <w:t>EHR+claims</w:t>
      </w:r>
      <w:proofErr w:type="spellEnd"/>
      <w:r w:rsidRPr="00D52916">
        <w:rPr>
          <w:rFonts w:ascii="Times New Roman" w:hAnsi="Times New Roman" w:cs="Times New Roman"/>
          <w:color w:val="000000"/>
          <w:sz w:val="16"/>
          <w:szCs w:val="16"/>
        </w:rPr>
        <w:t>).</w:t>
      </w:r>
    </w:p>
    <w:p w14:paraId="0A7C3D09" w14:textId="77777777" w:rsidR="006F1114" w:rsidRPr="00DA0FA8" w:rsidRDefault="006F1114" w:rsidP="00665084">
      <w:pPr>
        <w:rPr>
          <w:rFonts w:ascii="Times New Roman" w:hAnsi="Times New Roman" w:cs="Times New Roman"/>
          <w:sz w:val="18"/>
          <w:szCs w:val="18"/>
        </w:rPr>
      </w:pPr>
    </w:p>
    <w:p w14:paraId="2BEA5350" w14:textId="77777777" w:rsidR="00DA0FA8" w:rsidRDefault="00DA0FA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F67D6B0" w14:textId="557B6BCE" w:rsidR="00DA0FA8" w:rsidRPr="00985A1F" w:rsidRDefault="00DA0FA8" w:rsidP="00DA0FA8">
      <w:pPr>
        <w:rPr>
          <w:rFonts w:ascii="Times New Roman" w:hAnsi="Times New Roman" w:cs="Times New Roman"/>
          <w:b/>
          <w:bCs/>
        </w:rPr>
      </w:pPr>
      <w:r w:rsidRPr="00985A1F">
        <w:rPr>
          <w:rFonts w:ascii="Times New Roman" w:hAnsi="Times New Roman" w:cs="Times New Roman"/>
          <w:b/>
          <w:bCs/>
        </w:rPr>
        <w:lastRenderedPageBreak/>
        <w:t>Table S</w:t>
      </w:r>
      <w:r w:rsidR="005E49A2">
        <w:rPr>
          <w:rFonts w:ascii="Times New Roman" w:hAnsi="Times New Roman" w:cs="Times New Roman"/>
          <w:b/>
          <w:bCs/>
        </w:rPr>
        <w:t>9</w:t>
      </w:r>
      <w:r w:rsidRPr="00985A1F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Metrics for crude and adjusted incidence rate difference by level of EHR-continuity</w:t>
      </w:r>
      <w:r w:rsidRPr="00985A1F">
        <w:rPr>
          <w:rFonts w:ascii="Times New Roman" w:hAnsi="Times New Roman" w:cs="Times New Roman"/>
          <w:b/>
          <w:bCs/>
        </w:rPr>
        <w:t>: 180-day maximum follow-up</w:t>
      </w:r>
    </w:p>
    <w:tbl>
      <w:tblPr>
        <w:tblStyle w:val="ListTable7Colorful-Accent3"/>
        <w:tblW w:w="14006" w:type="dxa"/>
        <w:tblInd w:w="-450" w:type="dxa"/>
        <w:tblLayout w:type="fixed"/>
        <w:tblLook w:val="04A0" w:firstRow="1" w:lastRow="0" w:firstColumn="1" w:lastColumn="0" w:noHBand="0" w:noVBand="1"/>
      </w:tblPr>
      <w:tblGrid>
        <w:gridCol w:w="1260"/>
        <w:gridCol w:w="1285"/>
        <w:gridCol w:w="1865"/>
        <w:gridCol w:w="1980"/>
        <w:gridCol w:w="810"/>
        <w:gridCol w:w="900"/>
        <w:gridCol w:w="236"/>
        <w:gridCol w:w="1800"/>
        <w:gridCol w:w="1710"/>
        <w:gridCol w:w="1080"/>
        <w:gridCol w:w="1080"/>
      </w:tblGrid>
      <w:tr w:rsidR="00C4430E" w:rsidRPr="0001074D" w14:paraId="3E080356" w14:textId="77777777" w:rsidTr="009941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60" w:type="dxa"/>
            <w:vMerge w:val="restart"/>
            <w:tcBorders>
              <w:top w:val="single" w:sz="18" w:space="0" w:color="auto"/>
            </w:tcBorders>
            <w:vAlign w:val="center"/>
          </w:tcPr>
          <w:p w14:paraId="5AC166AD" w14:textId="77777777" w:rsidR="00C4430E" w:rsidRPr="0001074D" w:rsidRDefault="00C4430E" w:rsidP="0099410F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Medication/</w:t>
            </w:r>
          </w:p>
          <w:p w14:paraId="488CEEC3" w14:textId="77777777" w:rsidR="00C4430E" w:rsidRPr="0001074D" w:rsidRDefault="00C4430E" w:rsidP="0099410F">
            <w:pPr>
              <w:jc w:val="left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outcome</w:t>
            </w:r>
          </w:p>
        </w:tc>
        <w:tc>
          <w:tcPr>
            <w:tcW w:w="1285" w:type="dxa"/>
            <w:vMerge w:val="restart"/>
            <w:tcBorders>
              <w:top w:val="single" w:sz="18" w:space="0" w:color="auto"/>
            </w:tcBorders>
            <w:vAlign w:val="center"/>
          </w:tcPr>
          <w:p w14:paraId="61B0889A" w14:textId="77777777" w:rsidR="00C4430E" w:rsidRPr="0001074D" w:rsidRDefault="00C4430E" w:rsidP="009941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Level of</w:t>
            </w:r>
          </w:p>
          <w:p w14:paraId="4C756D03" w14:textId="77777777" w:rsidR="00C4430E" w:rsidRPr="0001074D" w:rsidRDefault="00C4430E" w:rsidP="009941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EHR-continuity</w:t>
            </w:r>
          </w:p>
        </w:tc>
        <w:tc>
          <w:tcPr>
            <w:tcW w:w="5555" w:type="dxa"/>
            <w:gridSpan w:val="4"/>
            <w:tcBorders>
              <w:top w:val="single" w:sz="18" w:space="0" w:color="auto"/>
            </w:tcBorders>
            <w:vAlign w:val="center"/>
          </w:tcPr>
          <w:p w14:paraId="4FE3E99A" w14:textId="77777777" w:rsidR="00C4430E" w:rsidRPr="0001074D" w:rsidRDefault="00C4430E" w:rsidP="009941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algun Gothic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  <w:lang w:eastAsia="ko-KR"/>
              </w:rPr>
            </w:pPr>
            <w:r w:rsidRPr="0001074D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Crude</w:t>
            </w:r>
            <w:r w:rsidRPr="0001074D">
              <w:rPr>
                <w:rFonts w:ascii="Times New Roman" w:eastAsia="Malgun Gothic" w:hAnsi="Times New Roman" w:cs="Times New Roman" w:hint="eastAsia"/>
                <w:b/>
                <w:bCs/>
                <w:i w:val="0"/>
                <w:iCs w:val="0"/>
                <w:color w:val="auto"/>
                <w:sz w:val="20"/>
                <w:szCs w:val="20"/>
                <w:lang w:eastAsia="ko-KR"/>
              </w:rPr>
              <w:t xml:space="preserve"> IRD</w:t>
            </w:r>
          </w:p>
        </w:tc>
        <w:tc>
          <w:tcPr>
            <w:tcW w:w="236" w:type="dxa"/>
            <w:tcBorders>
              <w:top w:val="single" w:sz="18" w:space="0" w:color="auto"/>
            </w:tcBorders>
            <w:vAlign w:val="center"/>
          </w:tcPr>
          <w:p w14:paraId="758586CB" w14:textId="77777777" w:rsidR="00C4430E" w:rsidRPr="0001074D" w:rsidRDefault="00C4430E" w:rsidP="009941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5670" w:type="dxa"/>
            <w:gridSpan w:val="4"/>
            <w:tcBorders>
              <w:top w:val="single" w:sz="18" w:space="0" w:color="auto"/>
              <w:bottom w:val="double" w:sz="4" w:space="0" w:color="auto"/>
            </w:tcBorders>
            <w:vAlign w:val="center"/>
          </w:tcPr>
          <w:p w14:paraId="1E910F63" w14:textId="77777777" w:rsidR="00C4430E" w:rsidRPr="0001074D" w:rsidRDefault="00C4430E" w:rsidP="009941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algun Gothic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  <w:lang w:eastAsia="ko-KR"/>
              </w:rPr>
            </w:pPr>
            <w:r w:rsidRPr="0001074D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Adjusted*</w:t>
            </w:r>
            <w:r w:rsidRPr="0001074D">
              <w:rPr>
                <w:rFonts w:ascii="Times New Roman" w:eastAsia="Malgun Gothic" w:hAnsi="Times New Roman" w:cs="Times New Roman" w:hint="eastAsia"/>
                <w:b/>
                <w:bCs/>
                <w:i w:val="0"/>
                <w:iCs w:val="0"/>
                <w:color w:val="auto"/>
                <w:sz w:val="20"/>
                <w:szCs w:val="20"/>
                <w:lang w:eastAsia="ko-KR"/>
              </w:rPr>
              <w:t xml:space="preserve"> IRD</w:t>
            </w:r>
          </w:p>
        </w:tc>
      </w:tr>
      <w:tr w:rsidR="00C4430E" w:rsidRPr="0001074D" w14:paraId="64F68A97" w14:textId="77777777" w:rsidTr="0088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5474C0D3" w14:textId="77777777" w:rsidR="00C4430E" w:rsidRPr="0001074D" w:rsidRDefault="00C4430E" w:rsidP="0099410F">
            <w:pPr>
              <w:jc w:val="left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vMerge/>
            <w:tcBorders>
              <w:left w:val="nil"/>
              <w:bottom w:val="single" w:sz="4" w:space="0" w:color="auto"/>
            </w:tcBorders>
            <w:vAlign w:val="center"/>
            <w:hideMark/>
          </w:tcPr>
          <w:p w14:paraId="1E163C8A" w14:textId="77777777" w:rsidR="00C4430E" w:rsidRPr="0001074D" w:rsidRDefault="00C4430E" w:rsidP="009941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6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1D4476" w14:textId="77777777" w:rsidR="00C4430E" w:rsidRPr="0001074D" w:rsidRDefault="00C4430E" w:rsidP="009941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IRD</w:t>
            </w:r>
            <w:r w:rsidRPr="0001074D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vertAlign w:val="subscript"/>
              </w:rPr>
              <w:t>EHR</w:t>
            </w:r>
          </w:p>
          <w:p w14:paraId="3BD843E6" w14:textId="77777777" w:rsidR="00C4430E" w:rsidRPr="0001074D" w:rsidRDefault="00C4430E" w:rsidP="009941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(95% CI)</w:t>
            </w:r>
          </w:p>
        </w:tc>
        <w:tc>
          <w:tcPr>
            <w:tcW w:w="198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B1B102" w14:textId="77777777" w:rsidR="00C4430E" w:rsidRPr="0001074D" w:rsidRDefault="00C4430E" w:rsidP="009941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proofErr w:type="spellStart"/>
            <w:r w:rsidRPr="0001074D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IRD</w:t>
            </w:r>
            <w:r w:rsidRPr="0001074D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vertAlign w:val="subscript"/>
              </w:rPr>
              <w:t>EHR+claims</w:t>
            </w:r>
            <w:proofErr w:type="spellEnd"/>
          </w:p>
          <w:p w14:paraId="25E08D7E" w14:textId="77777777" w:rsidR="00C4430E" w:rsidRPr="0001074D" w:rsidRDefault="00C4430E" w:rsidP="009941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(95% CI)</w:t>
            </w:r>
          </w:p>
        </w:tc>
        <w:tc>
          <w:tcPr>
            <w:tcW w:w="81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2A0E6AD" w14:textId="77777777" w:rsidR="00C4430E" w:rsidRPr="0001074D" w:rsidRDefault="00C4430E" w:rsidP="009941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Bias</w:t>
            </w:r>
          </w:p>
        </w:tc>
        <w:tc>
          <w:tcPr>
            <w:tcW w:w="90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BE54C3" w14:textId="77777777" w:rsidR="00C4430E" w:rsidRPr="0001074D" w:rsidRDefault="00C4430E" w:rsidP="009941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95% CI</w:t>
            </w:r>
          </w:p>
          <w:p w14:paraId="5DC6957B" w14:textId="77777777" w:rsidR="00C4430E" w:rsidRPr="0001074D" w:rsidRDefault="00C4430E" w:rsidP="009941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overlap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6164F4" w14:textId="77777777" w:rsidR="00C4430E" w:rsidRPr="0001074D" w:rsidRDefault="00C4430E" w:rsidP="009941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6AB33F" w14:textId="77777777" w:rsidR="00C4430E" w:rsidRPr="0001074D" w:rsidRDefault="00C4430E" w:rsidP="009941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IRD</w:t>
            </w:r>
            <w:r w:rsidRPr="0001074D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vertAlign w:val="subscript"/>
              </w:rPr>
              <w:t>EHR</w:t>
            </w:r>
          </w:p>
          <w:p w14:paraId="756B19C0" w14:textId="77777777" w:rsidR="00C4430E" w:rsidRPr="0001074D" w:rsidRDefault="00C4430E" w:rsidP="009941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(95% CI)</w:t>
            </w:r>
          </w:p>
        </w:tc>
        <w:tc>
          <w:tcPr>
            <w:tcW w:w="171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C7DEDA" w14:textId="77777777" w:rsidR="00C4430E" w:rsidRPr="0001074D" w:rsidRDefault="00C4430E" w:rsidP="009941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proofErr w:type="spellStart"/>
            <w:r w:rsidRPr="0001074D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IRD</w:t>
            </w:r>
            <w:r w:rsidRPr="0001074D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vertAlign w:val="subscript"/>
              </w:rPr>
              <w:t>EHR+claims</w:t>
            </w:r>
            <w:proofErr w:type="spellEnd"/>
          </w:p>
          <w:p w14:paraId="16BD1934" w14:textId="77777777" w:rsidR="00C4430E" w:rsidRPr="0001074D" w:rsidRDefault="00C4430E" w:rsidP="009941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(95% CI)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F7CA8B8" w14:textId="77777777" w:rsidR="00C4430E" w:rsidRPr="0001074D" w:rsidRDefault="00C4430E" w:rsidP="009941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Bias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6189F7" w14:textId="77777777" w:rsidR="00C4430E" w:rsidRPr="0001074D" w:rsidRDefault="00C4430E" w:rsidP="009941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95% CI overlap</w:t>
            </w:r>
          </w:p>
        </w:tc>
      </w:tr>
      <w:tr w:rsidR="00C4430E" w:rsidRPr="0001074D" w14:paraId="36AB864C" w14:textId="77777777" w:rsidTr="00886134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06" w:type="dxa"/>
            <w:gridSpan w:val="11"/>
            <w:tcBorders>
              <w:top w:val="single" w:sz="4" w:space="0" w:color="auto"/>
              <w:right w:val="none" w:sz="0" w:space="0" w:color="auto"/>
            </w:tcBorders>
            <w:vAlign w:val="center"/>
          </w:tcPr>
          <w:p w14:paraId="65DEFD62" w14:textId="3643DECF" w:rsidR="00C4430E" w:rsidRPr="00C4430E" w:rsidRDefault="00C4430E" w:rsidP="0099410F">
            <w:pPr>
              <w:jc w:val="center"/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MA EHR system</w:t>
            </w:r>
          </w:p>
        </w:tc>
      </w:tr>
      <w:tr w:rsidR="00C4430E" w:rsidRPr="0001074D" w14:paraId="735DFDA1" w14:textId="77777777" w:rsidTr="00C443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612FB618" w14:textId="77777777" w:rsidR="00C4430E" w:rsidRPr="0001074D" w:rsidRDefault="00C4430E" w:rsidP="00C4430E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PPI vs. H2RA and risk of pneumonia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7E699E7E" w14:textId="77777777" w:rsidR="00C4430E" w:rsidRPr="0001074D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Total cohort</w:t>
            </w:r>
          </w:p>
        </w:tc>
        <w:tc>
          <w:tcPr>
            <w:tcW w:w="1865" w:type="dxa"/>
            <w:tcBorders>
              <w:top w:val="single" w:sz="4" w:space="0" w:color="auto"/>
            </w:tcBorders>
            <w:vAlign w:val="center"/>
          </w:tcPr>
          <w:p w14:paraId="34F23791" w14:textId="0A1FAA37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-1.78 (-2.69, -0.88)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4B4A8FD0" w14:textId="7BD1BDCB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-1.29 (-2.69, 0.10)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noWrap/>
            <w:vAlign w:val="center"/>
          </w:tcPr>
          <w:p w14:paraId="067C0C1D" w14:textId="386B0F54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0.5%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5FE95713" w14:textId="7E37E9A5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65%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5BE69FE" w14:textId="77777777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44F4F2F0" w14:textId="420B60DE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-0.36 (-1.62, 0.91)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</w:tcPr>
          <w:p w14:paraId="0418CDD6" w14:textId="498FFD4A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0.01 (-0.60, 0.61)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noWrap/>
            <w:vAlign w:val="center"/>
          </w:tcPr>
          <w:p w14:paraId="469D4CC1" w14:textId="33F4D527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0.4%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14:paraId="1B9662EE" w14:textId="52A207C4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48%</w:t>
            </w:r>
          </w:p>
        </w:tc>
      </w:tr>
      <w:tr w:rsidR="00C4430E" w:rsidRPr="0001074D" w14:paraId="485577C7" w14:textId="77777777" w:rsidTr="00C4430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  <w:hideMark/>
          </w:tcPr>
          <w:p w14:paraId="77D7FA07" w14:textId="77777777" w:rsidR="00C4430E" w:rsidRPr="0001074D" w:rsidRDefault="00C4430E" w:rsidP="00C4430E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339FD827" w14:textId="77777777" w:rsidR="00C4430E" w:rsidRPr="0001074D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25%</w:t>
            </w:r>
          </w:p>
        </w:tc>
        <w:tc>
          <w:tcPr>
            <w:tcW w:w="1865" w:type="dxa"/>
            <w:vAlign w:val="center"/>
          </w:tcPr>
          <w:p w14:paraId="16342284" w14:textId="2D10D8CC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-1.85 (-2.93, -0.76)</w:t>
            </w:r>
          </w:p>
        </w:tc>
        <w:tc>
          <w:tcPr>
            <w:tcW w:w="1980" w:type="dxa"/>
            <w:vAlign w:val="center"/>
          </w:tcPr>
          <w:p w14:paraId="691CED54" w14:textId="7A59E7D7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-2.69 (-4.27, -1.12)</w:t>
            </w:r>
          </w:p>
        </w:tc>
        <w:tc>
          <w:tcPr>
            <w:tcW w:w="810" w:type="dxa"/>
            <w:noWrap/>
            <w:vAlign w:val="center"/>
          </w:tcPr>
          <w:p w14:paraId="15C9A561" w14:textId="66202C39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0.8%</w:t>
            </w:r>
          </w:p>
        </w:tc>
        <w:tc>
          <w:tcPr>
            <w:tcW w:w="900" w:type="dxa"/>
            <w:vAlign w:val="center"/>
          </w:tcPr>
          <w:p w14:paraId="73DA495C" w14:textId="7B4D7021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52%</w:t>
            </w:r>
          </w:p>
        </w:tc>
        <w:tc>
          <w:tcPr>
            <w:tcW w:w="236" w:type="dxa"/>
            <w:vAlign w:val="center"/>
          </w:tcPr>
          <w:p w14:paraId="183D476F" w14:textId="77777777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01EA2E4B" w14:textId="64D391A1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-0.88 (-2.30, 0.55)</w:t>
            </w:r>
          </w:p>
        </w:tc>
        <w:tc>
          <w:tcPr>
            <w:tcW w:w="1710" w:type="dxa"/>
            <w:vAlign w:val="center"/>
          </w:tcPr>
          <w:p w14:paraId="0FFE92DE" w14:textId="2386C035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-0.11 (-0.88, 0.66)</w:t>
            </w:r>
          </w:p>
        </w:tc>
        <w:tc>
          <w:tcPr>
            <w:tcW w:w="1080" w:type="dxa"/>
            <w:noWrap/>
            <w:vAlign w:val="center"/>
          </w:tcPr>
          <w:p w14:paraId="34551B27" w14:textId="03886841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1.0%</w:t>
            </w:r>
          </w:p>
        </w:tc>
        <w:tc>
          <w:tcPr>
            <w:tcW w:w="1080" w:type="dxa"/>
            <w:vAlign w:val="center"/>
          </w:tcPr>
          <w:p w14:paraId="3FFF831B" w14:textId="23144587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48%</w:t>
            </w:r>
          </w:p>
        </w:tc>
      </w:tr>
      <w:tr w:rsidR="00C4430E" w:rsidRPr="0001074D" w14:paraId="710AD9E3" w14:textId="77777777" w:rsidTr="00C443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</w:tcPr>
          <w:p w14:paraId="11E0E663" w14:textId="77777777" w:rsidR="00C4430E" w:rsidRPr="0001074D" w:rsidRDefault="00C4430E" w:rsidP="00C4430E">
            <w:pPr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</w:tcPr>
          <w:p w14:paraId="7BF31650" w14:textId="77777777" w:rsidR="00C4430E" w:rsidRPr="0001074D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50%</w:t>
            </w:r>
          </w:p>
        </w:tc>
        <w:tc>
          <w:tcPr>
            <w:tcW w:w="1865" w:type="dxa"/>
            <w:vAlign w:val="center"/>
          </w:tcPr>
          <w:p w14:paraId="37ABFDAA" w14:textId="5BBC238F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-1.20 (-2.56, 0.15)</w:t>
            </w:r>
          </w:p>
        </w:tc>
        <w:tc>
          <w:tcPr>
            <w:tcW w:w="1980" w:type="dxa"/>
            <w:vAlign w:val="center"/>
          </w:tcPr>
          <w:p w14:paraId="5C2F2D4F" w14:textId="5BAD04C8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-1.25 (-3.07, 0.57)</w:t>
            </w:r>
          </w:p>
        </w:tc>
        <w:tc>
          <w:tcPr>
            <w:tcW w:w="810" w:type="dxa"/>
            <w:noWrap/>
            <w:vAlign w:val="center"/>
          </w:tcPr>
          <w:p w14:paraId="18EA25A4" w14:textId="179D52B6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0.0%</w:t>
            </w:r>
          </w:p>
        </w:tc>
        <w:tc>
          <w:tcPr>
            <w:tcW w:w="900" w:type="dxa"/>
            <w:vAlign w:val="center"/>
          </w:tcPr>
          <w:p w14:paraId="69B2B44E" w14:textId="097AD2BB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75%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07BC093A" w14:textId="77777777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53BAB755" w14:textId="47F315C4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0.59 (-0.99, 2.17)</w:t>
            </w:r>
          </w:p>
        </w:tc>
        <w:tc>
          <w:tcPr>
            <w:tcW w:w="1710" w:type="dxa"/>
            <w:vAlign w:val="center"/>
          </w:tcPr>
          <w:p w14:paraId="3D1819BC" w14:textId="5396E521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0.35 (-0.63, 1.34)</w:t>
            </w:r>
          </w:p>
        </w:tc>
        <w:tc>
          <w:tcPr>
            <w:tcW w:w="1080" w:type="dxa"/>
            <w:noWrap/>
            <w:vAlign w:val="center"/>
          </w:tcPr>
          <w:p w14:paraId="60A023AD" w14:textId="5EE11687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0.3%</w:t>
            </w:r>
          </w:p>
        </w:tc>
        <w:tc>
          <w:tcPr>
            <w:tcW w:w="1080" w:type="dxa"/>
            <w:vAlign w:val="center"/>
          </w:tcPr>
          <w:p w14:paraId="7A8590A4" w14:textId="7C2A1653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62%</w:t>
            </w:r>
          </w:p>
        </w:tc>
      </w:tr>
      <w:tr w:rsidR="00C4430E" w:rsidRPr="0001074D" w14:paraId="47BF74D1" w14:textId="77777777" w:rsidTr="00C4430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</w:tcPr>
          <w:p w14:paraId="4855D279" w14:textId="77777777" w:rsidR="00C4430E" w:rsidRPr="0001074D" w:rsidRDefault="00C4430E" w:rsidP="00C4430E">
            <w:pPr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</w:tcPr>
          <w:p w14:paraId="1F785349" w14:textId="77777777" w:rsidR="00C4430E" w:rsidRPr="0001074D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75%</w:t>
            </w:r>
          </w:p>
        </w:tc>
        <w:tc>
          <w:tcPr>
            <w:tcW w:w="1865" w:type="dxa"/>
            <w:tcBorders>
              <w:bottom w:val="single" w:sz="4" w:space="0" w:color="auto"/>
            </w:tcBorders>
            <w:vAlign w:val="center"/>
          </w:tcPr>
          <w:p w14:paraId="661FDD80" w14:textId="75A773D2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-0.32 (-2.29, 1.66)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6F816A5D" w14:textId="3413414A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-0.74 (-3.19, 1.71)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noWrap/>
            <w:vAlign w:val="center"/>
          </w:tcPr>
          <w:p w14:paraId="52DA5D15" w14:textId="61BC936A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0.4%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1E31CCAB" w14:textId="1A703A0D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80%</w:t>
            </w:r>
          </w:p>
        </w:tc>
        <w:tc>
          <w:tcPr>
            <w:tcW w:w="236" w:type="dxa"/>
            <w:vAlign w:val="center"/>
          </w:tcPr>
          <w:p w14:paraId="77856E05" w14:textId="77777777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54DAB4F8" w14:textId="5E6FD7D1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0.73 (-1.37, 2.82)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655D715F" w14:textId="03B757A1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0.97 (-0.53, 2.47)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noWrap/>
            <w:vAlign w:val="center"/>
          </w:tcPr>
          <w:p w14:paraId="4CD33D33" w14:textId="2BA961C7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0.4%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5EDFB8C0" w14:textId="1C18E22B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71%</w:t>
            </w:r>
          </w:p>
        </w:tc>
      </w:tr>
      <w:tr w:rsidR="00C4430E" w:rsidRPr="0001074D" w14:paraId="0C65B735" w14:textId="77777777" w:rsidTr="00C443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16F15251" w14:textId="77777777" w:rsidR="00C4430E" w:rsidRPr="0001074D" w:rsidRDefault="00C4430E" w:rsidP="00C4430E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PPI vs. non-PPI users and risk of pneumonia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42EF9F7A" w14:textId="77777777" w:rsidR="00C4430E" w:rsidRPr="0001074D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Total cohort</w:t>
            </w:r>
          </w:p>
        </w:tc>
        <w:tc>
          <w:tcPr>
            <w:tcW w:w="1865" w:type="dxa"/>
            <w:tcBorders>
              <w:top w:val="single" w:sz="4" w:space="0" w:color="auto"/>
            </w:tcBorders>
            <w:vAlign w:val="center"/>
          </w:tcPr>
          <w:p w14:paraId="7DC5F20B" w14:textId="01A93B0E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6.69 (6.22, 7.15)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2DE39153" w14:textId="544B3ABD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20.96 (20.17, 21.75)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noWrap/>
            <w:vAlign w:val="center"/>
          </w:tcPr>
          <w:p w14:paraId="0E4AE46A" w14:textId="65193668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19.0%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6A296004" w14:textId="13491F9B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0556B6B" w14:textId="77777777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7806CC46" w14:textId="774E3F64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7.45 (6.80, 8.09)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</w:tcPr>
          <w:p w14:paraId="37D7828E" w14:textId="0FE2E77A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2.63 (2.26, 3.00)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noWrap/>
            <w:vAlign w:val="center"/>
          </w:tcPr>
          <w:p w14:paraId="61B8556E" w14:textId="0ED6E873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9.2%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14:paraId="77B2409D" w14:textId="65A02EEF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</w:tr>
      <w:tr w:rsidR="00C4430E" w:rsidRPr="0001074D" w14:paraId="1BC4C30E" w14:textId="77777777" w:rsidTr="00C4430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  <w:hideMark/>
          </w:tcPr>
          <w:p w14:paraId="35321C95" w14:textId="77777777" w:rsidR="00C4430E" w:rsidRPr="0001074D" w:rsidRDefault="00C4430E" w:rsidP="00C4430E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5E7F6009" w14:textId="77777777" w:rsidR="00C4430E" w:rsidRPr="0001074D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25%</w:t>
            </w:r>
          </w:p>
        </w:tc>
        <w:tc>
          <w:tcPr>
            <w:tcW w:w="1865" w:type="dxa"/>
            <w:vAlign w:val="center"/>
          </w:tcPr>
          <w:p w14:paraId="5794264A" w14:textId="4D3578A4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8.00 (7.41, 8.58)</w:t>
            </w:r>
          </w:p>
        </w:tc>
        <w:tc>
          <w:tcPr>
            <w:tcW w:w="1980" w:type="dxa"/>
            <w:vAlign w:val="center"/>
          </w:tcPr>
          <w:p w14:paraId="698DC9BC" w14:textId="1762020C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21.42 (20.51, 22.34)</w:t>
            </w:r>
          </w:p>
        </w:tc>
        <w:tc>
          <w:tcPr>
            <w:tcW w:w="810" w:type="dxa"/>
            <w:noWrap/>
            <w:vAlign w:val="center"/>
          </w:tcPr>
          <w:p w14:paraId="7F811DDD" w14:textId="25F5515D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17.4%</w:t>
            </w:r>
          </w:p>
        </w:tc>
        <w:tc>
          <w:tcPr>
            <w:tcW w:w="900" w:type="dxa"/>
            <w:vAlign w:val="center"/>
          </w:tcPr>
          <w:p w14:paraId="1763AF0F" w14:textId="4F3F2FCE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36" w:type="dxa"/>
            <w:vAlign w:val="center"/>
          </w:tcPr>
          <w:p w14:paraId="663F8B05" w14:textId="77777777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2EC51DFA" w14:textId="4619D591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7.54 (6.79, 8.28)</w:t>
            </w:r>
          </w:p>
        </w:tc>
        <w:tc>
          <w:tcPr>
            <w:tcW w:w="1710" w:type="dxa"/>
            <w:vAlign w:val="center"/>
          </w:tcPr>
          <w:p w14:paraId="5B1BCD85" w14:textId="6822EC72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2.41 (1.97, 2.85)</w:t>
            </w:r>
          </w:p>
        </w:tc>
        <w:tc>
          <w:tcPr>
            <w:tcW w:w="1080" w:type="dxa"/>
            <w:noWrap/>
            <w:vAlign w:val="center"/>
          </w:tcPr>
          <w:p w14:paraId="54A84F04" w14:textId="1ED5CA47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9.7%</w:t>
            </w:r>
          </w:p>
        </w:tc>
        <w:tc>
          <w:tcPr>
            <w:tcW w:w="1080" w:type="dxa"/>
            <w:vAlign w:val="center"/>
          </w:tcPr>
          <w:p w14:paraId="57EC3547" w14:textId="0ABDB8BF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</w:tr>
      <w:tr w:rsidR="00C4430E" w:rsidRPr="0001074D" w14:paraId="73B09B04" w14:textId="77777777" w:rsidTr="00C443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  <w:hideMark/>
          </w:tcPr>
          <w:p w14:paraId="667BB6E4" w14:textId="77777777" w:rsidR="00C4430E" w:rsidRPr="0001074D" w:rsidRDefault="00C4430E" w:rsidP="00C4430E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33243B9F" w14:textId="77777777" w:rsidR="00C4430E" w:rsidRPr="0001074D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50%</w:t>
            </w:r>
          </w:p>
        </w:tc>
        <w:tc>
          <w:tcPr>
            <w:tcW w:w="1865" w:type="dxa"/>
            <w:vAlign w:val="center"/>
          </w:tcPr>
          <w:p w14:paraId="101000BB" w14:textId="2B653EA5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8.51 (7.76, 9.25)</w:t>
            </w:r>
          </w:p>
        </w:tc>
        <w:tc>
          <w:tcPr>
            <w:tcW w:w="1980" w:type="dxa"/>
            <w:vAlign w:val="center"/>
          </w:tcPr>
          <w:p w14:paraId="50F8C1BA" w14:textId="66210FD0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20.38 (19.32, 21.45)</w:t>
            </w:r>
          </w:p>
        </w:tc>
        <w:tc>
          <w:tcPr>
            <w:tcW w:w="810" w:type="dxa"/>
            <w:noWrap/>
            <w:vAlign w:val="center"/>
          </w:tcPr>
          <w:p w14:paraId="722CD475" w14:textId="1D689088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15.5%</w:t>
            </w:r>
          </w:p>
        </w:tc>
        <w:tc>
          <w:tcPr>
            <w:tcW w:w="900" w:type="dxa"/>
            <w:vAlign w:val="center"/>
          </w:tcPr>
          <w:p w14:paraId="3CDF8F2E" w14:textId="4F7D6F72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6784A928" w14:textId="77777777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675A4E60" w14:textId="1A29518B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7.64 (6.77, 8.51)</w:t>
            </w:r>
          </w:p>
        </w:tc>
        <w:tc>
          <w:tcPr>
            <w:tcW w:w="1710" w:type="dxa"/>
            <w:vAlign w:val="center"/>
          </w:tcPr>
          <w:p w14:paraId="0E7DB9D4" w14:textId="3E29EEE7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2.63 (2.07, 3.20)</w:t>
            </w:r>
          </w:p>
        </w:tc>
        <w:tc>
          <w:tcPr>
            <w:tcW w:w="1080" w:type="dxa"/>
            <w:noWrap/>
            <w:vAlign w:val="center"/>
          </w:tcPr>
          <w:p w14:paraId="084EC4A6" w14:textId="69BEF09A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9.8%</w:t>
            </w:r>
          </w:p>
        </w:tc>
        <w:tc>
          <w:tcPr>
            <w:tcW w:w="1080" w:type="dxa"/>
            <w:vAlign w:val="center"/>
          </w:tcPr>
          <w:p w14:paraId="50DAC47C" w14:textId="5D21383C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</w:tr>
      <w:tr w:rsidR="00C4430E" w:rsidRPr="0001074D" w14:paraId="681964A0" w14:textId="77777777" w:rsidTr="00C4430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</w:tcPr>
          <w:p w14:paraId="5937DDB7" w14:textId="77777777" w:rsidR="00C4430E" w:rsidRPr="0001074D" w:rsidRDefault="00C4430E" w:rsidP="00C4430E">
            <w:pPr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  <w:bottom w:val="single" w:sz="4" w:space="0" w:color="auto"/>
            </w:tcBorders>
            <w:noWrap/>
          </w:tcPr>
          <w:p w14:paraId="4F4199A9" w14:textId="77777777" w:rsidR="00C4430E" w:rsidRPr="0001074D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Excluding lower 75%</w:t>
            </w:r>
          </w:p>
        </w:tc>
        <w:tc>
          <w:tcPr>
            <w:tcW w:w="1865" w:type="dxa"/>
            <w:tcBorders>
              <w:bottom w:val="single" w:sz="4" w:space="0" w:color="auto"/>
            </w:tcBorders>
            <w:vAlign w:val="center"/>
          </w:tcPr>
          <w:p w14:paraId="22B0BC9E" w14:textId="5E772C0A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9.39 (8.23, 10.54)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7140B32A" w14:textId="1CE15819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18.00 (16.54, 19.45)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noWrap/>
            <w:vAlign w:val="center"/>
          </w:tcPr>
          <w:p w14:paraId="5A26542F" w14:textId="0BFD701B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11.3%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0B7867B8" w14:textId="14C2780E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36" w:type="dxa"/>
            <w:vAlign w:val="center"/>
          </w:tcPr>
          <w:p w14:paraId="252FACC0" w14:textId="77777777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3103105A" w14:textId="03846610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6.73 (5.57, 7.90)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5D9714ED" w14:textId="094C3767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2.96 (2.09, 3.83)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noWrap/>
            <w:vAlign w:val="center"/>
          </w:tcPr>
          <w:p w14:paraId="080AA5D6" w14:textId="4BF617C0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7.9%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1B88BF23" w14:textId="3AF9F678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</w:tr>
      <w:tr w:rsidR="00C4430E" w:rsidRPr="0001074D" w14:paraId="4011C629" w14:textId="77777777" w:rsidTr="00C443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31362FD5" w14:textId="77777777" w:rsidR="00C4430E" w:rsidRPr="0001074D" w:rsidRDefault="00C4430E" w:rsidP="00C4430E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Warfarin vs. DOACs and risk of bleeding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06D5D2D4" w14:textId="77777777" w:rsidR="00C4430E" w:rsidRPr="0001074D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Total cohort</w:t>
            </w:r>
          </w:p>
        </w:tc>
        <w:tc>
          <w:tcPr>
            <w:tcW w:w="1865" w:type="dxa"/>
            <w:tcBorders>
              <w:top w:val="single" w:sz="4" w:space="0" w:color="auto"/>
            </w:tcBorders>
            <w:vAlign w:val="center"/>
          </w:tcPr>
          <w:p w14:paraId="5405B753" w14:textId="22712BA4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2.51 (-0.08, 5.10)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7A56E0B6" w14:textId="6AA40872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4.41 (1.12, 7.69)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noWrap/>
            <w:vAlign w:val="center"/>
          </w:tcPr>
          <w:p w14:paraId="71F7A618" w14:textId="31E4DD66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1.6%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44ABC9D9" w14:textId="340E5FAE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51%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0D6B6FAA" w14:textId="77777777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6DA77A76" w14:textId="267976F2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2.08 (-1.14, 5.31)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</w:tcPr>
          <w:p w14:paraId="4D11F96D" w14:textId="1CD4E880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-0.02 (-2.55, 2.51)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noWrap/>
            <w:vAlign w:val="center"/>
          </w:tcPr>
          <w:p w14:paraId="459AAE7A" w14:textId="2EE82E06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2.3%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14:paraId="5A245D07" w14:textId="1C3A6683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46%</w:t>
            </w:r>
          </w:p>
        </w:tc>
      </w:tr>
      <w:tr w:rsidR="00C4430E" w:rsidRPr="0001074D" w14:paraId="4C03E93C" w14:textId="77777777" w:rsidTr="00C4430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  <w:hideMark/>
          </w:tcPr>
          <w:p w14:paraId="04EBECF6" w14:textId="77777777" w:rsidR="00C4430E" w:rsidRPr="0001074D" w:rsidRDefault="00C4430E" w:rsidP="00C4430E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69EE5994" w14:textId="77777777" w:rsidR="00C4430E" w:rsidRPr="0001074D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25%</w:t>
            </w:r>
          </w:p>
        </w:tc>
        <w:tc>
          <w:tcPr>
            <w:tcW w:w="1865" w:type="dxa"/>
            <w:vAlign w:val="center"/>
          </w:tcPr>
          <w:p w14:paraId="77EF7627" w14:textId="077B6A43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2.29 (-0.79, 5.37)</w:t>
            </w:r>
          </w:p>
        </w:tc>
        <w:tc>
          <w:tcPr>
            <w:tcW w:w="1980" w:type="dxa"/>
            <w:vAlign w:val="center"/>
          </w:tcPr>
          <w:p w14:paraId="3894ABE2" w14:textId="24A8486F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3.25 (-0.48, 6.99)</w:t>
            </w:r>
          </w:p>
        </w:tc>
        <w:tc>
          <w:tcPr>
            <w:tcW w:w="810" w:type="dxa"/>
            <w:noWrap/>
            <w:vAlign w:val="center"/>
          </w:tcPr>
          <w:p w14:paraId="3A92BE5D" w14:textId="66EF97B9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0.8%</w:t>
            </w:r>
          </w:p>
        </w:tc>
        <w:tc>
          <w:tcPr>
            <w:tcW w:w="900" w:type="dxa"/>
            <w:vAlign w:val="center"/>
          </w:tcPr>
          <w:p w14:paraId="2A9DD7A5" w14:textId="109C8667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75%</w:t>
            </w:r>
          </w:p>
        </w:tc>
        <w:tc>
          <w:tcPr>
            <w:tcW w:w="236" w:type="dxa"/>
            <w:vAlign w:val="center"/>
          </w:tcPr>
          <w:p w14:paraId="046690F7" w14:textId="77777777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6DD3F3CC" w14:textId="5FDCCA00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-0.02 (-3.75, 3.71)</w:t>
            </w:r>
          </w:p>
        </w:tc>
        <w:tc>
          <w:tcPr>
            <w:tcW w:w="1710" w:type="dxa"/>
            <w:vAlign w:val="center"/>
          </w:tcPr>
          <w:p w14:paraId="773CCF6B" w14:textId="343E3EC3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-0.41 (-3.41, 2.60)</w:t>
            </w:r>
          </w:p>
        </w:tc>
        <w:tc>
          <w:tcPr>
            <w:tcW w:w="1080" w:type="dxa"/>
            <w:noWrap/>
            <w:vAlign w:val="center"/>
          </w:tcPr>
          <w:p w14:paraId="72EE34E1" w14:textId="52FA93BC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0.4%</w:t>
            </w:r>
          </w:p>
        </w:tc>
        <w:tc>
          <w:tcPr>
            <w:tcW w:w="1080" w:type="dxa"/>
            <w:vAlign w:val="center"/>
          </w:tcPr>
          <w:p w14:paraId="376F8311" w14:textId="7202656A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81%</w:t>
            </w:r>
          </w:p>
        </w:tc>
      </w:tr>
      <w:tr w:rsidR="00C4430E" w:rsidRPr="0001074D" w14:paraId="6EAA4328" w14:textId="77777777" w:rsidTr="00C443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  <w:hideMark/>
          </w:tcPr>
          <w:p w14:paraId="4D177644" w14:textId="77777777" w:rsidR="00C4430E" w:rsidRPr="0001074D" w:rsidRDefault="00C4430E" w:rsidP="00C4430E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1820F5E2" w14:textId="77777777" w:rsidR="00C4430E" w:rsidRPr="0001074D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50%</w:t>
            </w:r>
          </w:p>
        </w:tc>
        <w:tc>
          <w:tcPr>
            <w:tcW w:w="1865" w:type="dxa"/>
            <w:vAlign w:val="center"/>
          </w:tcPr>
          <w:p w14:paraId="43859726" w14:textId="60F996B5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0.91 (-3.11, 4.93)</w:t>
            </w:r>
          </w:p>
        </w:tc>
        <w:tc>
          <w:tcPr>
            <w:tcW w:w="1980" w:type="dxa"/>
            <w:vAlign w:val="center"/>
          </w:tcPr>
          <w:p w14:paraId="7704618C" w14:textId="621779B0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1.87 (-2.68, 6.42)</w:t>
            </w:r>
          </w:p>
        </w:tc>
        <w:tc>
          <w:tcPr>
            <w:tcW w:w="810" w:type="dxa"/>
            <w:noWrap/>
            <w:vAlign w:val="center"/>
          </w:tcPr>
          <w:p w14:paraId="7E1F2267" w14:textId="39A45045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0.8%</w:t>
            </w:r>
          </w:p>
        </w:tc>
        <w:tc>
          <w:tcPr>
            <w:tcW w:w="900" w:type="dxa"/>
            <w:vAlign w:val="center"/>
          </w:tcPr>
          <w:p w14:paraId="0B77D503" w14:textId="6FA84027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80%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0F3396DB" w14:textId="77777777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492EFCF7" w14:textId="24B21740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-0.92 (-5.34, 3.50)</w:t>
            </w:r>
          </w:p>
        </w:tc>
        <w:tc>
          <w:tcPr>
            <w:tcW w:w="1710" w:type="dxa"/>
            <w:vAlign w:val="center"/>
          </w:tcPr>
          <w:p w14:paraId="2AAB6C6B" w14:textId="5F32A81F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-1.86 (-5.71, 1.99)</w:t>
            </w:r>
          </w:p>
        </w:tc>
        <w:tc>
          <w:tcPr>
            <w:tcW w:w="1080" w:type="dxa"/>
            <w:noWrap/>
            <w:vAlign w:val="center"/>
          </w:tcPr>
          <w:p w14:paraId="0D6B12CD" w14:textId="35689E1B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1.1%</w:t>
            </w:r>
          </w:p>
        </w:tc>
        <w:tc>
          <w:tcPr>
            <w:tcW w:w="1080" w:type="dxa"/>
            <w:vAlign w:val="center"/>
          </w:tcPr>
          <w:p w14:paraId="5FBCF25A" w14:textId="09863A6B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80%</w:t>
            </w:r>
          </w:p>
        </w:tc>
      </w:tr>
      <w:tr w:rsidR="00C4430E" w:rsidRPr="0001074D" w14:paraId="60C1A3DF" w14:textId="77777777" w:rsidTr="00C4430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</w:tcPr>
          <w:p w14:paraId="14DF34EB" w14:textId="77777777" w:rsidR="00C4430E" w:rsidRPr="0001074D" w:rsidRDefault="00C4430E" w:rsidP="00C4430E">
            <w:pPr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</w:tcPr>
          <w:p w14:paraId="51FDD7B0" w14:textId="77777777" w:rsidR="00C4430E" w:rsidRPr="0001074D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75%</w:t>
            </w:r>
          </w:p>
        </w:tc>
        <w:tc>
          <w:tcPr>
            <w:tcW w:w="1865" w:type="dxa"/>
            <w:tcBorders>
              <w:bottom w:val="single" w:sz="4" w:space="0" w:color="auto"/>
            </w:tcBorders>
            <w:vAlign w:val="center"/>
          </w:tcPr>
          <w:p w14:paraId="12485D3F" w14:textId="7D7BCEB8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-1.69 (-7.80, 4.41)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7D2DF959" w14:textId="11B65D5C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0.62 (-5.90, 7.14)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noWrap/>
            <w:vAlign w:val="center"/>
          </w:tcPr>
          <w:p w14:paraId="67C3C5C3" w14:textId="1C285749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1.8%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5C86C28C" w14:textId="52A93C39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69%</w:t>
            </w:r>
          </w:p>
        </w:tc>
        <w:tc>
          <w:tcPr>
            <w:tcW w:w="236" w:type="dxa"/>
            <w:vAlign w:val="center"/>
          </w:tcPr>
          <w:p w14:paraId="38E2669A" w14:textId="77777777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6086F171" w14:textId="41783318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-1.94 (-8.33, 4.45)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33E9718A" w14:textId="3B4CF822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-4.48 (-10.61, 1.66)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noWrap/>
            <w:vAlign w:val="center"/>
          </w:tcPr>
          <w:p w14:paraId="1DB58DC8" w14:textId="12D81715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2.8%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590CF28B" w14:textId="06FA353B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66%</w:t>
            </w:r>
          </w:p>
        </w:tc>
      </w:tr>
      <w:tr w:rsidR="00C4430E" w:rsidRPr="0001074D" w14:paraId="46FC4EA4" w14:textId="77777777" w:rsidTr="00C443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7FB898FF" w14:textId="77777777" w:rsidR="00C4430E" w:rsidRPr="0001074D" w:rsidRDefault="00C4430E" w:rsidP="00C4430E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lastRenderedPageBreak/>
              <w:t>All OAC vs. non-OAC and risk of bleeding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67D2598F" w14:textId="77777777" w:rsidR="00C4430E" w:rsidRPr="0001074D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Total cohort</w:t>
            </w:r>
          </w:p>
        </w:tc>
        <w:tc>
          <w:tcPr>
            <w:tcW w:w="1865" w:type="dxa"/>
            <w:tcBorders>
              <w:top w:val="single" w:sz="4" w:space="0" w:color="auto"/>
            </w:tcBorders>
            <w:vAlign w:val="center"/>
          </w:tcPr>
          <w:p w14:paraId="0BC2A496" w14:textId="47D8DF8A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1.67 (0.65, 2.69)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4530B59B" w14:textId="6604996E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-2.31 (-3.61, -1.00)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noWrap/>
            <w:vAlign w:val="center"/>
          </w:tcPr>
          <w:p w14:paraId="78B3CE1A" w14:textId="597F0B2B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4.0%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24F6B0A3" w14:textId="79DC5446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26E313FD" w14:textId="77777777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7082A248" w14:textId="1499F19A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2.13 (0.35, 3.91)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</w:tcPr>
          <w:p w14:paraId="5E988809" w14:textId="70D65145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2.02 (0.63, 3.41)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noWrap/>
            <w:vAlign w:val="center"/>
          </w:tcPr>
          <w:p w14:paraId="1CA7A00E" w14:textId="68F8CA56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0.1%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14:paraId="65B40A4E" w14:textId="2B773244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78%</w:t>
            </w:r>
          </w:p>
        </w:tc>
      </w:tr>
      <w:tr w:rsidR="00C4430E" w:rsidRPr="0001074D" w14:paraId="454F7D1E" w14:textId="77777777" w:rsidTr="00C4430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hideMark/>
          </w:tcPr>
          <w:p w14:paraId="5861D087" w14:textId="77777777" w:rsidR="00C4430E" w:rsidRPr="0001074D" w:rsidRDefault="00C4430E" w:rsidP="00C4430E">
            <w:pPr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3B89BAE9" w14:textId="77777777" w:rsidR="00C4430E" w:rsidRPr="0001074D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25%</w:t>
            </w:r>
          </w:p>
        </w:tc>
        <w:tc>
          <w:tcPr>
            <w:tcW w:w="1865" w:type="dxa"/>
            <w:vAlign w:val="center"/>
          </w:tcPr>
          <w:p w14:paraId="2DD45DC1" w14:textId="16D01932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0.71 (-0.44, 1.86)</w:t>
            </w:r>
          </w:p>
        </w:tc>
        <w:tc>
          <w:tcPr>
            <w:tcW w:w="1980" w:type="dxa"/>
            <w:vAlign w:val="center"/>
          </w:tcPr>
          <w:p w14:paraId="471D782D" w14:textId="4863595F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-3.37 (-4.81, -1.93)</w:t>
            </w:r>
          </w:p>
        </w:tc>
        <w:tc>
          <w:tcPr>
            <w:tcW w:w="810" w:type="dxa"/>
            <w:noWrap/>
            <w:vAlign w:val="center"/>
          </w:tcPr>
          <w:p w14:paraId="50981FA0" w14:textId="266872EC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4.2%</w:t>
            </w:r>
          </w:p>
        </w:tc>
        <w:tc>
          <w:tcPr>
            <w:tcW w:w="900" w:type="dxa"/>
            <w:vAlign w:val="center"/>
          </w:tcPr>
          <w:p w14:paraId="77022FB0" w14:textId="100D804F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36" w:type="dxa"/>
            <w:vAlign w:val="center"/>
          </w:tcPr>
          <w:p w14:paraId="29EC68BA" w14:textId="77777777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6D7A6FB9" w14:textId="71000F7E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2.18 (0.16, 4.21)</w:t>
            </w:r>
          </w:p>
        </w:tc>
        <w:tc>
          <w:tcPr>
            <w:tcW w:w="1710" w:type="dxa"/>
            <w:vAlign w:val="center"/>
          </w:tcPr>
          <w:p w14:paraId="0D1D0957" w14:textId="2A5F48D7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2.33 (0.78, 3.88)</w:t>
            </w:r>
          </w:p>
        </w:tc>
        <w:tc>
          <w:tcPr>
            <w:tcW w:w="1080" w:type="dxa"/>
            <w:noWrap/>
            <w:vAlign w:val="center"/>
          </w:tcPr>
          <w:p w14:paraId="2DFC0F45" w14:textId="247A2185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0.1%</w:t>
            </w:r>
          </w:p>
        </w:tc>
        <w:tc>
          <w:tcPr>
            <w:tcW w:w="1080" w:type="dxa"/>
            <w:vAlign w:val="center"/>
          </w:tcPr>
          <w:p w14:paraId="39E29A8A" w14:textId="7C64B4BE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77%</w:t>
            </w:r>
          </w:p>
        </w:tc>
      </w:tr>
      <w:tr w:rsidR="00C4430E" w:rsidRPr="0001074D" w14:paraId="6F3CA1FB" w14:textId="77777777" w:rsidTr="00C443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</w:tcPr>
          <w:p w14:paraId="157FD1B3" w14:textId="77777777" w:rsidR="00C4430E" w:rsidRPr="0001074D" w:rsidRDefault="00C4430E" w:rsidP="00C4430E">
            <w:pPr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</w:tcPr>
          <w:p w14:paraId="639C85C9" w14:textId="77777777" w:rsidR="00C4430E" w:rsidRPr="0001074D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50%</w:t>
            </w:r>
          </w:p>
        </w:tc>
        <w:tc>
          <w:tcPr>
            <w:tcW w:w="1865" w:type="dxa"/>
            <w:vAlign w:val="center"/>
          </w:tcPr>
          <w:p w14:paraId="06C54DFC" w14:textId="3E76DD87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1.05 (-0.29, 2.38)</w:t>
            </w:r>
          </w:p>
        </w:tc>
        <w:tc>
          <w:tcPr>
            <w:tcW w:w="1980" w:type="dxa"/>
            <w:vAlign w:val="center"/>
          </w:tcPr>
          <w:p w14:paraId="5A4D677B" w14:textId="711D4B4C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-2.41 (-4.02, -0.80)</w:t>
            </w:r>
          </w:p>
        </w:tc>
        <w:tc>
          <w:tcPr>
            <w:tcW w:w="810" w:type="dxa"/>
            <w:noWrap/>
            <w:vAlign w:val="center"/>
          </w:tcPr>
          <w:p w14:paraId="6687B698" w14:textId="0BDE98DA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3.8%</w:t>
            </w:r>
          </w:p>
        </w:tc>
        <w:tc>
          <w:tcPr>
            <w:tcW w:w="900" w:type="dxa"/>
            <w:vAlign w:val="center"/>
          </w:tcPr>
          <w:p w14:paraId="7F74C80C" w14:textId="759A8895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E2B649A" w14:textId="77777777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21BF45AF" w14:textId="4476AE78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3.21 (0.96, 5.47)</w:t>
            </w:r>
          </w:p>
        </w:tc>
        <w:tc>
          <w:tcPr>
            <w:tcW w:w="1710" w:type="dxa"/>
            <w:vAlign w:val="center"/>
          </w:tcPr>
          <w:p w14:paraId="41E106F7" w14:textId="181012A1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3.75 (1.95, 5.55)</w:t>
            </w:r>
          </w:p>
        </w:tc>
        <w:tc>
          <w:tcPr>
            <w:tcW w:w="1080" w:type="dxa"/>
            <w:noWrap/>
            <w:vAlign w:val="center"/>
          </w:tcPr>
          <w:p w14:paraId="70D51B01" w14:textId="3BA76695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0.5%</w:t>
            </w:r>
          </w:p>
        </w:tc>
        <w:tc>
          <w:tcPr>
            <w:tcW w:w="1080" w:type="dxa"/>
            <w:vAlign w:val="center"/>
          </w:tcPr>
          <w:p w14:paraId="3A79D712" w14:textId="20172F88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77%</w:t>
            </w:r>
          </w:p>
        </w:tc>
      </w:tr>
      <w:tr w:rsidR="00C4430E" w:rsidRPr="0001074D" w14:paraId="453B8658" w14:textId="77777777" w:rsidTr="00886134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tcBorders>
              <w:bottom w:val="single" w:sz="4" w:space="0" w:color="auto"/>
            </w:tcBorders>
          </w:tcPr>
          <w:p w14:paraId="041F0F3A" w14:textId="77777777" w:rsidR="00C4430E" w:rsidRPr="0001074D" w:rsidRDefault="00C4430E" w:rsidP="00C4430E">
            <w:pPr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  <w:bottom w:val="single" w:sz="4" w:space="0" w:color="auto"/>
            </w:tcBorders>
            <w:noWrap/>
            <w:vAlign w:val="center"/>
          </w:tcPr>
          <w:p w14:paraId="3697CD0F" w14:textId="77777777" w:rsidR="00C4430E" w:rsidRPr="0001074D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75%</w:t>
            </w:r>
          </w:p>
        </w:tc>
        <w:tc>
          <w:tcPr>
            <w:tcW w:w="1865" w:type="dxa"/>
            <w:tcBorders>
              <w:bottom w:val="single" w:sz="4" w:space="0" w:color="auto"/>
            </w:tcBorders>
            <w:vAlign w:val="center"/>
          </w:tcPr>
          <w:p w14:paraId="78A279A2" w14:textId="3487403C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-0.36 (-2.33, 1.60)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0C213D1B" w14:textId="43B810BE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-1.30 (-3.52, 0.91)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noWrap/>
            <w:vAlign w:val="center"/>
          </w:tcPr>
          <w:p w14:paraId="7231F505" w14:textId="076725CA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1.0%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0191B436" w14:textId="1B2164EA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63%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vAlign w:val="center"/>
          </w:tcPr>
          <w:p w14:paraId="4DBB249A" w14:textId="77777777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1F780F80" w14:textId="6B293720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4.65 (1.58, 7.72)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5BF7617D" w14:textId="2734C9D4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3.47 (0.77, 6.16)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noWrap/>
            <w:vAlign w:val="center"/>
          </w:tcPr>
          <w:p w14:paraId="3C63D6E5" w14:textId="2F2F7F97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1.3%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5D37EAE7" w14:textId="4C3E98D3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66%</w:t>
            </w:r>
          </w:p>
        </w:tc>
      </w:tr>
      <w:tr w:rsidR="00C4430E" w:rsidRPr="00C4430E" w14:paraId="49088795" w14:textId="77777777" w:rsidTr="0088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06" w:type="dxa"/>
            <w:gridSpan w:val="11"/>
            <w:tcBorders>
              <w:top w:val="single" w:sz="4" w:space="0" w:color="auto"/>
              <w:right w:val="none" w:sz="0" w:space="0" w:color="auto"/>
            </w:tcBorders>
            <w:vAlign w:val="center"/>
          </w:tcPr>
          <w:p w14:paraId="06ECE48C" w14:textId="22956F8C" w:rsidR="00C4430E" w:rsidRPr="00C4430E" w:rsidRDefault="00C4430E" w:rsidP="0099410F">
            <w:pPr>
              <w:jc w:val="center"/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 xml:space="preserve">NC </w:t>
            </w:r>
            <w:r w:rsidRPr="00C4430E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EHR sy</w:t>
            </w:r>
            <w:r w:rsidRPr="00886134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stem</w:t>
            </w:r>
          </w:p>
        </w:tc>
      </w:tr>
      <w:tr w:rsidR="00C4430E" w:rsidRPr="0001074D" w14:paraId="748F96E0" w14:textId="77777777" w:rsidTr="00C4430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6746315C" w14:textId="77777777" w:rsidR="00C4430E" w:rsidRPr="0001074D" w:rsidRDefault="00C4430E" w:rsidP="00C4430E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PPI vs. H2RA and risk of pneumonia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0AE090DC" w14:textId="77777777" w:rsidR="00C4430E" w:rsidRPr="0001074D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Total cohort</w:t>
            </w:r>
          </w:p>
        </w:tc>
        <w:tc>
          <w:tcPr>
            <w:tcW w:w="1865" w:type="dxa"/>
            <w:tcBorders>
              <w:top w:val="single" w:sz="4" w:space="0" w:color="auto"/>
            </w:tcBorders>
            <w:vAlign w:val="center"/>
          </w:tcPr>
          <w:p w14:paraId="6421F3C1" w14:textId="15DF6A3D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-2.94 (-6.78, 0.89)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059116EC" w14:textId="67B56554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-18.47 (-23.19, -13.75)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A290D1D" w14:textId="6FC71CC7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11.9%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03E8DFEA" w14:textId="7979BB4C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36" w:type="dxa"/>
            <w:vAlign w:val="center"/>
          </w:tcPr>
          <w:p w14:paraId="17E2C756" w14:textId="77777777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7205F1FA" w14:textId="56096B22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-8.88 (-14.15, -3.62)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</w:tcPr>
          <w:p w14:paraId="6920E573" w14:textId="73981790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0.53 (-2.14, 3.20)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E0F60B1" w14:textId="491C7A05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8.4%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14:paraId="1EFD4011" w14:textId="65771201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</w:tr>
      <w:tr w:rsidR="00C4430E" w:rsidRPr="0001074D" w14:paraId="74EEE331" w14:textId="77777777" w:rsidTr="00C443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  <w:hideMark/>
          </w:tcPr>
          <w:p w14:paraId="439C1340" w14:textId="77777777" w:rsidR="00C4430E" w:rsidRPr="0001074D" w:rsidRDefault="00C4430E" w:rsidP="00C4430E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559B4C19" w14:textId="77777777" w:rsidR="00C4430E" w:rsidRPr="0001074D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25%</w:t>
            </w:r>
          </w:p>
        </w:tc>
        <w:tc>
          <w:tcPr>
            <w:tcW w:w="1865" w:type="dxa"/>
            <w:vAlign w:val="center"/>
          </w:tcPr>
          <w:p w14:paraId="41C350B8" w14:textId="627CE60C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-3.02 (-7.54, 1.50)</w:t>
            </w:r>
          </w:p>
        </w:tc>
        <w:tc>
          <w:tcPr>
            <w:tcW w:w="1980" w:type="dxa"/>
            <w:vAlign w:val="center"/>
          </w:tcPr>
          <w:p w14:paraId="7CFC836C" w14:textId="402B773A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-21.07 (-26.46, -15.67)</w:t>
            </w:r>
          </w:p>
        </w:tc>
        <w:tc>
          <w:tcPr>
            <w:tcW w:w="810" w:type="dxa"/>
            <w:noWrap/>
            <w:vAlign w:val="center"/>
            <w:hideMark/>
          </w:tcPr>
          <w:p w14:paraId="7E4ACB9A" w14:textId="63B72D21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13.8%</w:t>
            </w:r>
          </w:p>
        </w:tc>
        <w:tc>
          <w:tcPr>
            <w:tcW w:w="900" w:type="dxa"/>
            <w:vAlign w:val="center"/>
          </w:tcPr>
          <w:p w14:paraId="1671DF70" w14:textId="31320F46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29959558" w14:textId="77777777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6A8F19A6" w14:textId="2B58FEBB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-9.66 (-15.31, -4.01)</w:t>
            </w:r>
          </w:p>
        </w:tc>
        <w:tc>
          <w:tcPr>
            <w:tcW w:w="1710" w:type="dxa"/>
            <w:vAlign w:val="center"/>
          </w:tcPr>
          <w:p w14:paraId="0ED7D67D" w14:textId="43C02570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1.67 (-1.39, 4.73)</w:t>
            </w:r>
          </w:p>
        </w:tc>
        <w:tc>
          <w:tcPr>
            <w:tcW w:w="1080" w:type="dxa"/>
            <w:noWrap/>
            <w:vAlign w:val="center"/>
            <w:hideMark/>
          </w:tcPr>
          <w:p w14:paraId="094C4371" w14:textId="0072D280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10.8%</w:t>
            </w:r>
          </w:p>
        </w:tc>
        <w:tc>
          <w:tcPr>
            <w:tcW w:w="1080" w:type="dxa"/>
            <w:vAlign w:val="center"/>
          </w:tcPr>
          <w:p w14:paraId="4DC40B36" w14:textId="7BCE84FA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</w:tr>
      <w:tr w:rsidR="00C4430E" w:rsidRPr="0001074D" w14:paraId="37025946" w14:textId="77777777" w:rsidTr="00C4430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</w:tcPr>
          <w:p w14:paraId="0B8EC112" w14:textId="77777777" w:rsidR="00C4430E" w:rsidRPr="0001074D" w:rsidRDefault="00C4430E" w:rsidP="00C4430E">
            <w:pPr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</w:tcPr>
          <w:p w14:paraId="7E918329" w14:textId="77777777" w:rsidR="00C4430E" w:rsidRPr="0001074D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50%</w:t>
            </w:r>
          </w:p>
        </w:tc>
        <w:tc>
          <w:tcPr>
            <w:tcW w:w="1865" w:type="dxa"/>
            <w:vAlign w:val="center"/>
          </w:tcPr>
          <w:p w14:paraId="2F61C1DE" w14:textId="2161C59E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-3.04 (-8.84, 2.75)</w:t>
            </w:r>
          </w:p>
        </w:tc>
        <w:tc>
          <w:tcPr>
            <w:tcW w:w="1980" w:type="dxa"/>
            <w:vAlign w:val="center"/>
          </w:tcPr>
          <w:p w14:paraId="545732CB" w14:textId="3FAB6F96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-12.71 (-19.43, -5.99)</w:t>
            </w:r>
          </w:p>
        </w:tc>
        <w:tc>
          <w:tcPr>
            <w:tcW w:w="810" w:type="dxa"/>
            <w:noWrap/>
            <w:vAlign w:val="center"/>
          </w:tcPr>
          <w:p w14:paraId="30448B16" w14:textId="151997DF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7.1%</w:t>
            </w:r>
          </w:p>
        </w:tc>
        <w:tc>
          <w:tcPr>
            <w:tcW w:w="900" w:type="dxa"/>
            <w:vAlign w:val="center"/>
          </w:tcPr>
          <w:p w14:paraId="50988FB3" w14:textId="754DFAE5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13%</w:t>
            </w:r>
          </w:p>
        </w:tc>
        <w:tc>
          <w:tcPr>
            <w:tcW w:w="236" w:type="dxa"/>
            <w:vAlign w:val="center"/>
          </w:tcPr>
          <w:p w14:paraId="07CDB586" w14:textId="77777777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79B993F1" w14:textId="2FE4B07B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-2.71 (-9.09, 3.66)</w:t>
            </w:r>
          </w:p>
        </w:tc>
        <w:tc>
          <w:tcPr>
            <w:tcW w:w="1710" w:type="dxa"/>
            <w:vAlign w:val="center"/>
          </w:tcPr>
          <w:p w14:paraId="5F6D8294" w14:textId="59A0EA61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2.41 (-1.65, 6.47)</w:t>
            </w:r>
          </w:p>
        </w:tc>
        <w:tc>
          <w:tcPr>
            <w:tcW w:w="1080" w:type="dxa"/>
            <w:noWrap/>
            <w:vAlign w:val="center"/>
          </w:tcPr>
          <w:p w14:paraId="073755B0" w14:textId="46B1C33B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5.2%</w:t>
            </w:r>
          </w:p>
        </w:tc>
        <w:tc>
          <w:tcPr>
            <w:tcW w:w="1080" w:type="dxa"/>
            <w:vAlign w:val="center"/>
          </w:tcPr>
          <w:p w14:paraId="70DF0652" w14:textId="6623B2F6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34%</w:t>
            </w:r>
          </w:p>
        </w:tc>
      </w:tr>
      <w:tr w:rsidR="00C4430E" w:rsidRPr="0001074D" w14:paraId="01E9B2A7" w14:textId="77777777" w:rsidTr="00C443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</w:tcPr>
          <w:p w14:paraId="7027920B" w14:textId="77777777" w:rsidR="00C4430E" w:rsidRPr="0001074D" w:rsidRDefault="00C4430E" w:rsidP="00C4430E">
            <w:pPr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</w:tcPr>
          <w:p w14:paraId="391A9201" w14:textId="77777777" w:rsidR="00C4430E" w:rsidRPr="0001074D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75%</w:t>
            </w:r>
          </w:p>
        </w:tc>
        <w:tc>
          <w:tcPr>
            <w:tcW w:w="1865" w:type="dxa"/>
            <w:tcBorders>
              <w:bottom w:val="single" w:sz="4" w:space="0" w:color="auto"/>
            </w:tcBorders>
            <w:vAlign w:val="center"/>
          </w:tcPr>
          <w:p w14:paraId="4B5FFA51" w14:textId="3AE99B75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-4.30 (-13.01, 4.40)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3C12D9FB" w14:textId="53C8F9D1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-18.62 (-28.14, -9.10)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noWrap/>
            <w:vAlign w:val="center"/>
          </w:tcPr>
          <w:p w14:paraId="3A4142E2" w14:textId="7B268F1E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10.4%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74AFA3A0" w14:textId="62D74480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12%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12534ED" w14:textId="77777777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5B6C2F0E" w14:textId="7B5BC4D1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-8.47 (-18.26, 1.31)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60560673" w14:textId="64CDB518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3.88 (-2.13, 9.88)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noWrap/>
            <w:vAlign w:val="center"/>
          </w:tcPr>
          <w:p w14:paraId="5F4245DD" w14:textId="75B4E6DC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11.8%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0C7F1232" w14:textId="60966981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12%</w:t>
            </w:r>
          </w:p>
        </w:tc>
      </w:tr>
      <w:tr w:rsidR="00C4430E" w:rsidRPr="0001074D" w14:paraId="1E837B36" w14:textId="77777777" w:rsidTr="00C4430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7D7763C4" w14:textId="77777777" w:rsidR="00C4430E" w:rsidRPr="0001074D" w:rsidRDefault="00C4430E" w:rsidP="00C4430E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PPI vs. non-PPI users and risk of pneumonia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683B51C3" w14:textId="77777777" w:rsidR="00C4430E" w:rsidRPr="0001074D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Total cohort</w:t>
            </w:r>
          </w:p>
        </w:tc>
        <w:tc>
          <w:tcPr>
            <w:tcW w:w="1865" w:type="dxa"/>
            <w:tcBorders>
              <w:top w:val="single" w:sz="4" w:space="0" w:color="auto"/>
            </w:tcBorders>
            <w:vAlign w:val="center"/>
          </w:tcPr>
          <w:p w14:paraId="46BC8479" w14:textId="798B610B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14.66 (12.89, 16.43)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4932FF9B" w14:textId="51AC3AF7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29.88 (27.23, 32.52)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484BB7E" w14:textId="6F33900E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17.6%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3319B6FA" w14:textId="7BAEE94D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36" w:type="dxa"/>
            <w:vAlign w:val="center"/>
          </w:tcPr>
          <w:p w14:paraId="7C8D655D" w14:textId="77777777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5776AB1A" w14:textId="2DBC788C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10.27 (7.88, 12.65)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</w:tcPr>
          <w:p w14:paraId="7E8EEA45" w14:textId="0D62BE4B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3.16 (1.93, 4.39)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BBE5380" w14:textId="2BB24418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11.0%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14:paraId="5F9627D8" w14:textId="08472CB8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</w:tr>
      <w:tr w:rsidR="00C4430E" w:rsidRPr="0001074D" w14:paraId="0A65775F" w14:textId="77777777" w:rsidTr="00C443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  <w:hideMark/>
          </w:tcPr>
          <w:p w14:paraId="351A961E" w14:textId="77777777" w:rsidR="00C4430E" w:rsidRPr="0001074D" w:rsidRDefault="00C4430E" w:rsidP="00C4430E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57FDCC06" w14:textId="77777777" w:rsidR="00C4430E" w:rsidRPr="0001074D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25%</w:t>
            </w:r>
          </w:p>
        </w:tc>
        <w:tc>
          <w:tcPr>
            <w:tcW w:w="1865" w:type="dxa"/>
            <w:vAlign w:val="center"/>
          </w:tcPr>
          <w:p w14:paraId="3E88D4D3" w14:textId="53DAC5AF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14.72 (12.70, 16.73)</w:t>
            </w:r>
          </w:p>
        </w:tc>
        <w:tc>
          <w:tcPr>
            <w:tcW w:w="1980" w:type="dxa"/>
            <w:vAlign w:val="center"/>
          </w:tcPr>
          <w:p w14:paraId="225989E8" w14:textId="19A9CFF1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28.36 (25.40, 31.33)</w:t>
            </w:r>
          </w:p>
        </w:tc>
        <w:tc>
          <w:tcPr>
            <w:tcW w:w="810" w:type="dxa"/>
            <w:noWrap/>
            <w:vAlign w:val="center"/>
            <w:hideMark/>
          </w:tcPr>
          <w:p w14:paraId="600C484B" w14:textId="32747581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15.9%</w:t>
            </w:r>
          </w:p>
        </w:tc>
        <w:tc>
          <w:tcPr>
            <w:tcW w:w="900" w:type="dxa"/>
            <w:vAlign w:val="center"/>
          </w:tcPr>
          <w:p w14:paraId="523E5C3B" w14:textId="204C54C1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D652E5B" w14:textId="77777777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6DB03A9D" w14:textId="0A43D8B8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9.33 (6.60, 12.06)</w:t>
            </w:r>
          </w:p>
        </w:tc>
        <w:tc>
          <w:tcPr>
            <w:tcW w:w="1710" w:type="dxa"/>
            <w:vAlign w:val="center"/>
          </w:tcPr>
          <w:p w14:paraId="1CC585E9" w14:textId="40FD9FE9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3.57 (2.05, 5.10)</w:t>
            </w:r>
          </w:p>
        </w:tc>
        <w:tc>
          <w:tcPr>
            <w:tcW w:w="1080" w:type="dxa"/>
            <w:noWrap/>
            <w:vAlign w:val="center"/>
            <w:hideMark/>
          </w:tcPr>
          <w:p w14:paraId="60AEEC45" w14:textId="775BC5A2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8.8%</w:t>
            </w:r>
          </w:p>
        </w:tc>
        <w:tc>
          <w:tcPr>
            <w:tcW w:w="1080" w:type="dxa"/>
            <w:vAlign w:val="center"/>
          </w:tcPr>
          <w:p w14:paraId="31AB0ED9" w14:textId="6FF081DE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</w:tr>
      <w:tr w:rsidR="00C4430E" w:rsidRPr="0001074D" w14:paraId="39969974" w14:textId="77777777" w:rsidTr="00C4430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  <w:hideMark/>
          </w:tcPr>
          <w:p w14:paraId="71A1377F" w14:textId="77777777" w:rsidR="00C4430E" w:rsidRPr="0001074D" w:rsidRDefault="00C4430E" w:rsidP="00C4430E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50DB07FC" w14:textId="77777777" w:rsidR="00C4430E" w:rsidRPr="0001074D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50%</w:t>
            </w:r>
          </w:p>
        </w:tc>
        <w:tc>
          <w:tcPr>
            <w:tcW w:w="1865" w:type="dxa"/>
            <w:vAlign w:val="center"/>
          </w:tcPr>
          <w:p w14:paraId="7DCE2A55" w14:textId="0ADE9D41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14.96 (12.31, 17.61)</w:t>
            </w:r>
          </w:p>
        </w:tc>
        <w:tc>
          <w:tcPr>
            <w:tcW w:w="1980" w:type="dxa"/>
            <w:vAlign w:val="center"/>
          </w:tcPr>
          <w:p w14:paraId="693AEC46" w14:textId="4CE91371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23.80 (20.12, 27.47)</w:t>
            </w:r>
          </w:p>
        </w:tc>
        <w:tc>
          <w:tcPr>
            <w:tcW w:w="810" w:type="dxa"/>
            <w:noWrap/>
            <w:vAlign w:val="center"/>
            <w:hideMark/>
          </w:tcPr>
          <w:p w14:paraId="14871AC4" w14:textId="02CBDA1C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10.1%</w:t>
            </w:r>
          </w:p>
        </w:tc>
        <w:tc>
          <w:tcPr>
            <w:tcW w:w="900" w:type="dxa"/>
            <w:vAlign w:val="center"/>
          </w:tcPr>
          <w:p w14:paraId="1E1A82CF" w14:textId="491C1A6E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36" w:type="dxa"/>
            <w:vAlign w:val="center"/>
          </w:tcPr>
          <w:p w14:paraId="7A18FC1D" w14:textId="77777777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2B8CD83A" w14:textId="5A52450D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8.88 (5.49, 12.27)</w:t>
            </w:r>
          </w:p>
        </w:tc>
        <w:tc>
          <w:tcPr>
            <w:tcW w:w="1710" w:type="dxa"/>
            <w:vAlign w:val="center"/>
          </w:tcPr>
          <w:p w14:paraId="554FEDEE" w14:textId="457BC1AA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4.97 (2.83, 7.10)</w:t>
            </w:r>
          </w:p>
        </w:tc>
        <w:tc>
          <w:tcPr>
            <w:tcW w:w="1080" w:type="dxa"/>
            <w:noWrap/>
            <w:vAlign w:val="center"/>
            <w:hideMark/>
          </w:tcPr>
          <w:p w14:paraId="76679A86" w14:textId="1299544D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6.0%</w:t>
            </w:r>
          </w:p>
        </w:tc>
        <w:tc>
          <w:tcPr>
            <w:tcW w:w="1080" w:type="dxa"/>
            <w:vAlign w:val="center"/>
          </w:tcPr>
          <w:p w14:paraId="7FA0096D" w14:textId="0666BEAF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17%</w:t>
            </w:r>
          </w:p>
        </w:tc>
      </w:tr>
      <w:tr w:rsidR="00C4430E" w:rsidRPr="0001074D" w14:paraId="14672667" w14:textId="77777777" w:rsidTr="00C443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</w:tcPr>
          <w:p w14:paraId="6189BE8C" w14:textId="77777777" w:rsidR="00C4430E" w:rsidRPr="0001074D" w:rsidRDefault="00C4430E" w:rsidP="00C4430E">
            <w:pPr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  <w:bottom w:val="single" w:sz="4" w:space="0" w:color="auto"/>
            </w:tcBorders>
            <w:noWrap/>
          </w:tcPr>
          <w:p w14:paraId="7C5FDEAB" w14:textId="77777777" w:rsidR="00C4430E" w:rsidRPr="0001074D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Excluding lower 75%</w:t>
            </w:r>
          </w:p>
        </w:tc>
        <w:tc>
          <w:tcPr>
            <w:tcW w:w="1865" w:type="dxa"/>
            <w:tcBorders>
              <w:bottom w:val="single" w:sz="4" w:space="0" w:color="auto"/>
            </w:tcBorders>
            <w:vAlign w:val="center"/>
          </w:tcPr>
          <w:p w14:paraId="04EE2FD9" w14:textId="638B5D4C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16.05 (12.45, 19.64)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40AE56B2" w14:textId="7CAA48F4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21.80 (17.04, 26.56)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noWrap/>
            <w:vAlign w:val="center"/>
          </w:tcPr>
          <w:p w14:paraId="7B40D3B6" w14:textId="2646E0CA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6.4%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0106E049" w14:textId="5EF57B2F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18%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7FD70B09" w14:textId="77777777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77CF5326" w14:textId="7549E41E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8.16 (3.76, 12.55)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67B5E059" w14:textId="45FD67E4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4.85 (1.98, 7.72)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noWrap/>
            <w:vAlign w:val="center"/>
          </w:tcPr>
          <w:p w14:paraId="476CA6CD" w14:textId="5604F99D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5.0%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2E47D29A" w14:textId="5C02914B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37%</w:t>
            </w:r>
          </w:p>
        </w:tc>
      </w:tr>
      <w:tr w:rsidR="00C4430E" w:rsidRPr="0001074D" w14:paraId="2CFEDFE9" w14:textId="77777777" w:rsidTr="00C4430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543909B2" w14:textId="77777777" w:rsidR="00C4430E" w:rsidRPr="0001074D" w:rsidRDefault="00C4430E" w:rsidP="00C4430E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Warfarin vs. DOACs and risk of bleeding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2B35C80F" w14:textId="77777777" w:rsidR="00C4430E" w:rsidRPr="0001074D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Total cohort</w:t>
            </w:r>
          </w:p>
        </w:tc>
        <w:tc>
          <w:tcPr>
            <w:tcW w:w="1865" w:type="dxa"/>
            <w:tcBorders>
              <w:top w:val="single" w:sz="4" w:space="0" w:color="auto"/>
            </w:tcBorders>
            <w:vAlign w:val="center"/>
          </w:tcPr>
          <w:p w14:paraId="4948AB7C" w14:textId="5AA9D660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-15.75 (-26.15, -5.35)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03E78B31" w14:textId="3D265AD0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-16.31 (-27.34, -5.28)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4D393CA" w14:textId="7DEACAA1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0.4%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23D9A70B" w14:textId="61EA93FC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94%</w:t>
            </w:r>
          </w:p>
        </w:tc>
        <w:tc>
          <w:tcPr>
            <w:tcW w:w="236" w:type="dxa"/>
            <w:vAlign w:val="center"/>
          </w:tcPr>
          <w:p w14:paraId="6FEA11BB" w14:textId="77777777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01B730BE" w14:textId="3DE2ABBB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-22.24 (-34.49, -10.00)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</w:tcPr>
          <w:p w14:paraId="6BD59B99" w14:textId="0D0D1259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-19.33 (-30.06, -8.61)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CBF2DB9" w14:textId="25DD2E5B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2.8%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14:paraId="4D4A0DC3" w14:textId="34A56EFA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77%</w:t>
            </w:r>
          </w:p>
        </w:tc>
      </w:tr>
      <w:tr w:rsidR="00C4430E" w:rsidRPr="0001074D" w14:paraId="5E1D0593" w14:textId="77777777" w:rsidTr="00C443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  <w:hideMark/>
          </w:tcPr>
          <w:p w14:paraId="48E0C0F7" w14:textId="77777777" w:rsidR="00C4430E" w:rsidRPr="0001074D" w:rsidRDefault="00C4430E" w:rsidP="00C4430E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71579CF8" w14:textId="77777777" w:rsidR="00C4430E" w:rsidRPr="0001074D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25%</w:t>
            </w:r>
          </w:p>
        </w:tc>
        <w:tc>
          <w:tcPr>
            <w:tcW w:w="1865" w:type="dxa"/>
            <w:vAlign w:val="center"/>
          </w:tcPr>
          <w:p w14:paraId="492DBCBF" w14:textId="7C332C69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-18.43 (-31.15, -5.70)</w:t>
            </w:r>
          </w:p>
        </w:tc>
        <w:tc>
          <w:tcPr>
            <w:tcW w:w="1980" w:type="dxa"/>
            <w:vAlign w:val="center"/>
          </w:tcPr>
          <w:p w14:paraId="7AAEBF87" w14:textId="585B3D3C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-15.89 (-28.93, -2.85)</w:t>
            </w:r>
          </w:p>
        </w:tc>
        <w:tc>
          <w:tcPr>
            <w:tcW w:w="810" w:type="dxa"/>
            <w:noWrap/>
            <w:vAlign w:val="center"/>
            <w:hideMark/>
          </w:tcPr>
          <w:p w14:paraId="1CF69D93" w14:textId="6D8DABB0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1.9%</w:t>
            </w:r>
          </w:p>
        </w:tc>
        <w:tc>
          <w:tcPr>
            <w:tcW w:w="900" w:type="dxa"/>
            <w:vAlign w:val="center"/>
          </w:tcPr>
          <w:p w14:paraId="3C07C9DF" w14:textId="7EEF92DB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82%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1D85611" w14:textId="77777777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336A8CCA" w14:textId="3F3713E6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-19.75 (-34.26, -5.24)</w:t>
            </w:r>
          </w:p>
        </w:tc>
        <w:tc>
          <w:tcPr>
            <w:tcW w:w="1710" w:type="dxa"/>
            <w:vAlign w:val="center"/>
          </w:tcPr>
          <w:p w14:paraId="19A7E738" w14:textId="76641138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-24.92 (-38.95, -10.88)</w:t>
            </w:r>
          </w:p>
        </w:tc>
        <w:tc>
          <w:tcPr>
            <w:tcW w:w="1080" w:type="dxa"/>
            <w:noWrap/>
            <w:vAlign w:val="center"/>
            <w:hideMark/>
          </w:tcPr>
          <w:p w14:paraId="595E0DE8" w14:textId="2095F3C9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4.8%</w:t>
            </w:r>
          </w:p>
        </w:tc>
        <w:tc>
          <w:tcPr>
            <w:tcW w:w="1080" w:type="dxa"/>
            <w:vAlign w:val="center"/>
          </w:tcPr>
          <w:p w14:paraId="084870D3" w14:textId="7091BA0A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69%</w:t>
            </w:r>
          </w:p>
        </w:tc>
      </w:tr>
      <w:tr w:rsidR="00C4430E" w:rsidRPr="0001074D" w14:paraId="3FAE6F36" w14:textId="77777777" w:rsidTr="00C4430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  <w:hideMark/>
          </w:tcPr>
          <w:p w14:paraId="1A6BB7B7" w14:textId="77777777" w:rsidR="00C4430E" w:rsidRPr="0001074D" w:rsidRDefault="00C4430E" w:rsidP="00C4430E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31739CC1" w14:textId="77777777" w:rsidR="00C4430E" w:rsidRPr="0001074D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50%</w:t>
            </w:r>
          </w:p>
        </w:tc>
        <w:tc>
          <w:tcPr>
            <w:tcW w:w="1865" w:type="dxa"/>
            <w:vAlign w:val="center"/>
          </w:tcPr>
          <w:p w14:paraId="3B517793" w14:textId="55F3C5E2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-26.22 (-42.77, -9.68)</w:t>
            </w:r>
          </w:p>
        </w:tc>
        <w:tc>
          <w:tcPr>
            <w:tcW w:w="1980" w:type="dxa"/>
            <w:vAlign w:val="center"/>
          </w:tcPr>
          <w:p w14:paraId="3F65059D" w14:textId="5C3DDF4C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-24.84 (-41.54, -8.14)</w:t>
            </w:r>
          </w:p>
        </w:tc>
        <w:tc>
          <w:tcPr>
            <w:tcW w:w="810" w:type="dxa"/>
            <w:noWrap/>
            <w:vAlign w:val="center"/>
            <w:hideMark/>
          </w:tcPr>
          <w:p w14:paraId="21952F41" w14:textId="07DAE5D3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1.0%</w:t>
            </w:r>
          </w:p>
        </w:tc>
        <w:tc>
          <w:tcPr>
            <w:tcW w:w="900" w:type="dxa"/>
            <w:vAlign w:val="center"/>
          </w:tcPr>
          <w:p w14:paraId="73429492" w14:textId="2D43D1D0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92%</w:t>
            </w:r>
          </w:p>
        </w:tc>
        <w:tc>
          <w:tcPr>
            <w:tcW w:w="236" w:type="dxa"/>
            <w:vAlign w:val="center"/>
          </w:tcPr>
          <w:p w14:paraId="5C4A9B93" w14:textId="77777777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353F3E07" w14:textId="08E65ED3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-38.10 (-61.46, -14.73)</w:t>
            </w:r>
          </w:p>
        </w:tc>
        <w:tc>
          <w:tcPr>
            <w:tcW w:w="1710" w:type="dxa"/>
            <w:vAlign w:val="center"/>
          </w:tcPr>
          <w:p w14:paraId="563B7466" w14:textId="405E1E81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-40.00 (-62.75, -17.26)</w:t>
            </w:r>
          </w:p>
        </w:tc>
        <w:tc>
          <w:tcPr>
            <w:tcW w:w="1080" w:type="dxa"/>
            <w:noWrap/>
            <w:vAlign w:val="center"/>
            <w:hideMark/>
          </w:tcPr>
          <w:p w14:paraId="41ED4F70" w14:textId="26BD77C9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1.3%</w:t>
            </w:r>
          </w:p>
        </w:tc>
        <w:tc>
          <w:tcPr>
            <w:tcW w:w="1080" w:type="dxa"/>
            <w:vAlign w:val="center"/>
          </w:tcPr>
          <w:p w14:paraId="480D421F" w14:textId="6D3D675A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92%</w:t>
            </w:r>
          </w:p>
        </w:tc>
      </w:tr>
      <w:tr w:rsidR="00C4430E" w:rsidRPr="0001074D" w14:paraId="394557B0" w14:textId="77777777" w:rsidTr="00C443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</w:tcPr>
          <w:p w14:paraId="21ED3D31" w14:textId="77777777" w:rsidR="00C4430E" w:rsidRPr="0001074D" w:rsidRDefault="00C4430E" w:rsidP="00C4430E">
            <w:pPr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</w:tcPr>
          <w:p w14:paraId="25513AB9" w14:textId="77777777" w:rsidR="00C4430E" w:rsidRPr="0001074D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75%</w:t>
            </w:r>
          </w:p>
        </w:tc>
        <w:tc>
          <w:tcPr>
            <w:tcW w:w="1865" w:type="dxa"/>
            <w:tcBorders>
              <w:bottom w:val="single" w:sz="4" w:space="0" w:color="auto"/>
            </w:tcBorders>
            <w:vAlign w:val="center"/>
          </w:tcPr>
          <w:p w14:paraId="38468E58" w14:textId="54DBFB49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-29.11 (-51.82, -6.39)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05CF9639" w14:textId="4896F209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-27.93 (-50.70, -5.16)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noWrap/>
            <w:vAlign w:val="center"/>
          </w:tcPr>
          <w:p w14:paraId="07C2AA6E" w14:textId="05AC475C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0.9%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5210E765" w14:textId="7FF37394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95%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6D89F8B0" w14:textId="77777777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61166076" w14:textId="2B8BE442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-22.74 (-49.60, 4.13)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327F77B1" w14:textId="63FD8F3F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-27.09 (-56.53, 2.34)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noWrap/>
            <w:vAlign w:val="center"/>
          </w:tcPr>
          <w:p w14:paraId="5F1F9F8F" w14:textId="29781CA1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3.8%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5B391E1E" w14:textId="111A7EAB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86%</w:t>
            </w:r>
          </w:p>
        </w:tc>
      </w:tr>
      <w:tr w:rsidR="00C4430E" w:rsidRPr="0001074D" w14:paraId="5806619B" w14:textId="77777777" w:rsidTr="00C4430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3441DF44" w14:textId="77777777" w:rsidR="00C4430E" w:rsidRPr="0001074D" w:rsidRDefault="00C4430E" w:rsidP="00C4430E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All OAC vs. non-OAC and risk of bleeding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5E1F15DC" w14:textId="77777777" w:rsidR="00C4430E" w:rsidRPr="0001074D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Total cohort</w:t>
            </w:r>
          </w:p>
        </w:tc>
        <w:tc>
          <w:tcPr>
            <w:tcW w:w="1865" w:type="dxa"/>
            <w:tcBorders>
              <w:top w:val="single" w:sz="4" w:space="0" w:color="auto"/>
            </w:tcBorders>
            <w:vAlign w:val="center"/>
          </w:tcPr>
          <w:p w14:paraId="699670D0" w14:textId="2ABB6BA6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8.20 (4.10, 12.30)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4B72B7E0" w14:textId="4D44A342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-0.76 (-5.44, 3.93)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B04DDD3" w14:textId="45A3D403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7.1%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54BEAC23" w14:textId="372D3838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36" w:type="dxa"/>
            <w:vAlign w:val="center"/>
          </w:tcPr>
          <w:p w14:paraId="31DE954E" w14:textId="77777777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43129BF7" w14:textId="12A7FF7A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-0.34 (-5.87, 5.19)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</w:tcPr>
          <w:p w14:paraId="3BF62946" w14:textId="7FB2E8EE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8.70 (3.75, 13.64)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D9A3466" w14:textId="241B492A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8.1%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14:paraId="4FD92251" w14:textId="3AF193FE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7%</w:t>
            </w:r>
          </w:p>
        </w:tc>
      </w:tr>
      <w:tr w:rsidR="00C4430E" w:rsidRPr="0001074D" w14:paraId="136FCC72" w14:textId="77777777" w:rsidTr="00C443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hideMark/>
          </w:tcPr>
          <w:p w14:paraId="07DB4B88" w14:textId="77777777" w:rsidR="00C4430E" w:rsidRPr="0001074D" w:rsidRDefault="00C4430E" w:rsidP="00C4430E">
            <w:pPr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02ED5A2E" w14:textId="77777777" w:rsidR="00C4430E" w:rsidRPr="0001074D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25%</w:t>
            </w:r>
          </w:p>
        </w:tc>
        <w:tc>
          <w:tcPr>
            <w:tcW w:w="1865" w:type="dxa"/>
            <w:vAlign w:val="center"/>
          </w:tcPr>
          <w:p w14:paraId="66A94BE8" w14:textId="572C91FA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6.39 (1.97, 10.82)</w:t>
            </w:r>
          </w:p>
        </w:tc>
        <w:tc>
          <w:tcPr>
            <w:tcW w:w="1980" w:type="dxa"/>
            <w:vAlign w:val="center"/>
          </w:tcPr>
          <w:p w14:paraId="07D20224" w14:textId="7DA29F31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-4.31 (-9.32, 0.70)</w:t>
            </w:r>
          </w:p>
        </w:tc>
        <w:tc>
          <w:tcPr>
            <w:tcW w:w="810" w:type="dxa"/>
            <w:noWrap/>
            <w:vAlign w:val="center"/>
            <w:hideMark/>
          </w:tcPr>
          <w:p w14:paraId="1EA8D70D" w14:textId="49793F38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9.1%</w:t>
            </w:r>
          </w:p>
        </w:tc>
        <w:tc>
          <w:tcPr>
            <w:tcW w:w="900" w:type="dxa"/>
            <w:vAlign w:val="center"/>
          </w:tcPr>
          <w:p w14:paraId="4E4EDB7F" w14:textId="4E24F4B4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24785CE" w14:textId="77777777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4CE5148A" w14:textId="0FDED16E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-1.08 (-7.40, 5.23)</w:t>
            </w:r>
          </w:p>
        </w:tc>
        <w:tc>
          <w:tcPr>
            <w:tcW w:w="1710" w:type="dxa"/>
            <w:vAlign w:val="center"/>
          </w:tcPr>
          <w:p w14:paraId="0B51D0C5" w14:textId="2F4142BD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10.92 (4.97, 16.87)</w:t>
            </w:r>
          </w:p>
        </w:tc>
        <w:tc>
          <w:tcPr>
            <w:tcW w:w="1080" w:type="dxa"/>
            <w:noWrap/>
            <w:vAlign w:val="center"/>
            <w:hideMark/>
          </w:tcPr>
          <w:p w14:paraId="5CC2D8DA" w14:textId="1B7CCF36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10.8%</w:t>
            </w:r>
          </w:p>
        </w:tc>
        <w:tc>
          <w:tcPr>
            <w:tcW w:w="1080" w:type="dxa"/>
            <w:vAlign w:val="center"/>
          </w:tcPr>
          <w:p w14:paraId="3A060162" w14:textId="31B73A38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1%</w:t>
            </w:r>
          </w:p>
        </w:tc>
      </w:tr>
      <w:tr w:rsidR="00C4430E" w:rsidRPr="0001074D" w14:paraId="416B087B" w14:textId="77777777" w:rsidTr="00C4430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</w:tcPr>
          <w:p w14:paraId="4302DB99" w14:textId="77777777" w:rsidR="00C4430E" w:rsidRPr="0001074D" w:rsidRDefault="00C4430E" w:rsidP="00C4430E">
            <w:pPr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</w:tcPr>
          <w:p w14:paraId="5FAF6089" w14:textId="77777777" w:rsidR="00C4430E" w:rsidRPr="0001074D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50%</w:t>
            </w:r>
          </w:p>
        </w:tc>
        <w:tc>
          <w:tcPr>
            <w:tcW w:w="1865" w:type="dxa"/>
            <w:vAlign w:val="center"/>
          </w:tcPr>
          <w:p w14:paraId="66174D72" w14:textId="2E8E22A9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5.93 (0.87, 10.99)</w:t>
            </w:r>
          </w:p>
        </w:tc>
        <w:tc>
          <w:tcPr>
            <w:tcW w:w="1980" w:type="dxa"/>
            <w:vAlign w:val="center"/>
          </w:tcPr>
          <w:p w14:paraId="2702FAE9" w14:textId="7B15F455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-5.50 (-11.20, 0.20)</w:t>
            </w:r>
          </w:p>
        </w:tc>
        <w:tc>
          <w:tcPr>
            <w:tcW w:w="810" w:type="dxa"/>
            <w:noWrap/>
            <w:vAlign w:val="center"/>
          </w:tcPr>
          <w:p w14:paraId="38609715" w14:textId="27D0174C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10.5%</w:t>
            </w:r>
          </w:p>
        </w:tc>
        <w:tc>
          <w:tcPr>
            <w:tcW w:w="900" w:type="dxa"/>
            <w:vAlign w:val="center"/>
          </w:tcPr>
          <w:p w14:paraId="6C90E3AF" w14:textId="13975C28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36" w:type="dxa"/>
            <w:vAlign w:val="center"/>
          </w:tcPr>
          <w:p w14:paraId="0D7B8F5D" w14:textId="77777777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58378DB8" w14:textId="7E7F67F1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4.72 (-3.51, 12.95)</w:t>
            </w:r>
          </w:p>
        </w:tc>
        <w:tc>
          <w:tcPr>
            <w:tcW w:w="1710" w:type="dxa"/>
            <w:vAlign w:val="center"/>
          </w:tcPr>
          <w:p w14:paraId="6644A8C1" w14:textId="026D4E54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14.50 (7.01, 21.99)</w:t>
            </w:r>
          </w:p>
        </w:tc>
        <w:tc>
          <w:tcPr>
            <w:tcW w:w="1080" w:type="dxa"/>
            <w:noWrap/>
            <w:vAlign w:val="center"/>
          </w:tcPr>
          <w:p w14:paraId="730AD6F1" w14:textId="7E72FE09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8.3%</w:t>
            </w:r>
          </w:p>
        </w:tc>
        <w:tc>
          <w:tcPr>
            <w:tcW w:w="1080" w:type="dxa"/>
            <w:vAlign w:val="center"/>
          </w:tcPr>
          <w:p w14:paraId="01E4CBCC" w14:textId="3D107CAC" w:rsidR="00C4430E" w:rsidRPr="00C4430E" w:rsidRDefault="00C4430E" w:rsidP="00C44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23%</w:t>
            </w:r>
          </w:p>
        </w:tc>
      </w:tr>
      <w:tr w:rsidR="00C4430E" w:rsidRPr="0001074D" w14:paraId="0B439829" w14:textId="77777777" w:rsidTr="00C443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tcBorders>
              <w:bottom w:val="single" w:sz="18" w:space="0" w:color="auto"/>
            </w:tcBorders>
          </w:tcPr>
          <w:p w14:paraId="42313971" w14:textId="77777777" w:rsidR="00C4430E" w:rsidRPr="0001074D" w:rsidRDefault="00C4430E" w:rsidP="00C4430E">
            <w:pPr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  <w:bottom w:val="single" w:sz="18" w:space="0" w:color="auto"/>
            </w:tcBorders>
            <w:noWrap/>
            <w:vAlign w:val="center"/>
          </w:tcPr>
          <w:p w14:paraId="75757DF6" w14:textId="77777777" w:rsidR="00C4430E" w:rsidRPr="0001074D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75%</w:t>
            </w:r>
          </w:p>
        </w:tc>
        <w:tc>
          <w:tcPr>
            <w:tcW w:w="1865" w:type="dxa"/>
            <w:tcBorders>
              <w:bottom w:val="single" w:sz="18" w:space="0" w:color="auto"/>
            </w:tcBorders>
            <w:vAlign w:val="center"/>
          </w:tcPr>
          <w:p w14:paraId="376E455F" w14:textId="545EE955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4.78 (-2.09, 11.65)</w:t>
            </w:r>
          </w:p>
        </w:tc>
        <w:tc>
          <w:tcPr>
            <w:tcW w:w="1980" w:type="dxa"/>
            <w:tcBorders>
              <w:bottom w:val="single" w:sz="18" w:space="0" w:color="auto"/>
            </w:tcBorders>
            <w:vAlign w:val="center"/>
          </w:tcPr>
          <w:p w14:paraId="1C6822DC" w14:textId="6A698F2C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-4.03 (-11.53, 3.47)</w:t>
            </w:r>
          </w:p>
        </w:tc>
        <w:tc>
          <w:tcPr>
            <w:tcW w:w="810" w:type="dxa"/>
            <w:tcBorders>
              <w:bottom w:val="single" w:sz="18" w:space="0" w:color="auto"/>
            </w:tcBorders>
            <w:noWrap/>
            <w:vAlign w:val="center"/>
          </w:tcPr>
          <w:p w14:paraId="620E0120" w14:textId="05142F2D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8.6%</w:t>
            </w:r>
          </w:p>
        </w:tc>
        <w:tc>
          <w:tcPr>
            <w:tcW w:w="900" w:type="dxa"/>
            <w:tcBorders>
              <w:bottom w:val="single" w:sz="18" w:space="0" w:color="auto"/>
            </w:tcBorders>
            <w:vAlign w:val="center"/>
          </w:tcPr>
          <w:p w14:paraId="4E4E1319" w14:textId="47A2AEEE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24%</w:t>
            </w:r>
          </w:p>
        </w:tc>
        <w:tc>
          <w:tcPr>
            <w:tcW w:w="23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43F8432" w14:textId="77777777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18" w:space="0" w:color="auto"/>
            </w:tcBorders>
            <w:vAlign w:val="center"/>
          </w:tcPr>
          <w:p w14:paraId="33BF2B09" w14:textId="5955FB18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7.51 (-3.91, 18.93)</w:t>
            </w:r>
          </w:p>
        </w:tc>
        <w:tc>
          <w:tcPr>
            <w:tcW w:w="1710" w:type="dxa"/>
            <w:tcBorders>
              <w:bottom w:val="single" w:sz="18" w:space="0" w:color="auto"/>
            </w:tcBorders>
            <w:vAlign w:val="center"/>
          </w:tcPr>
          <w:p w14:paraId="47E2CCF0" w14:textId="45C47204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22.44 (11.83, 33.04)</w:t>
            </w:r>
          </w:p>
        </w:tc>
        <w:tc>
          <w:tcPr>
            <w:tcW w:w="1080" w:type="dxa"/>
            <w:tcBorders>
              <w:bottom w:val="single" w:sz="18" w:space="0" w:color="auto"/>
            </w:tcBorders>
            <w:noWrap/>
            <w:vAlign w:val="center"/>
          </w:tcPr>
          <w:p w14:paraId="62DCF6C4" w14:textId="4C7CCC05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12.9%</w:t>
            </w:r>
          </w:p>
        </w:tc>
        <w:tc>
          <w:tcPr>
            <w:tcW w:w="1080" w:type="dxa"/>
            <w:tcBorders>
              <w:bottom w:val="single" w:sz="18" w:space="0" w:color="auto"/>
            </w:tcBorders>
            <w:vAlign w:val="center"/>
          </w:tcPr>
          <w:p w14:paraId="51F3A667" w14:textId="58FFF8B8" w:rsidR="00C4430E" w:rsidRPr="00C4430E" w:rsidRDefault="00C4430E" w:rsidP="00C443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19%</w:t>
            </w:r>
          </w:p>
        </w:tc>
      </w:tr>
    </w:tbl>
    <w:p w14:paraId="67642E09" w14:textId="77777777" w:rsidR="00740CB7" w:rsidRDefault="00740CB7" w:rsidP="00740CB7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Abbreviations: CI = confidence interval; DOAC = direct-acting oral anticoagulant; EHR = electronic health records; H2RA = </w:t>
      </w:r>
      <w:r w:rsidRPr="00AF3898">
        <w:rPr>
          <w:rFonts w:ascii="Times New Roman" w:hAnsi="Times New Roman" w:cs="Times New Roman"/>
          <w:sz w:val="18"/>
          <w:szCs w:val="18"/>
        </w:rPr>
        <w:t>H2 receptor antagonists</w:t>
      </w:r>
      <w:r>
        <w:rPr>
          <w:rFonts w:ascii="Times New Roman" w:hAnsi="Times New Roman" w:cs="Times New Roman"/>
          <w:sz w:val="18"/>
          <w:szCs w:val="18"/>
        </w:rPr>
        <w:t>;</w:t>
      </w:r>
      <w:r w:rsidRPr="00AF3898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IRD = incidence rate difference; OAC = oral anticoagulant; PPI = proton pump inhibitors.</w:t>
      </w:r>
    </w:p>
    <w:p w14:paraId="0946EDD5" w14:textId="77777777" w:rsidR="00740CB7" w:rsidRPr="00611D22" w:rsidRDefault="00740CB7" w:rsidP="00740CB7">
      <w:pPr>
        <w:rPr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*Adjusted by propensity score decile.</w:t>
      </w:r>
    </w:p>
    <w:p w14:paraId="78EFFFF1" w14:textId="58FCD237" w:rsidR="009300AF" w:rsidRDefault="009300AF" w:rsidP="00665084">
      <w:pPr>
        <w:rPr>
          <w:rFonts w:ascii="Times New Roman" w:hAnsi="Times New Roman" w:cs="Times New Roman"/>
        </w:rPr>
      </w:pPr>
    </w:p>
    <w:p w14:paraId="76195B4C" w14:textId="77777777" w:rsidR="009300AF" w:rsidRDefault="009300A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20E4869" w14:textId="68BF7C3A" w:rsidR="00407F12" w:rsidRPr="009300AF" w:rsidRDefault="009300AF" w:rsidP="00665084">
      <w:pPr>
        <w:rPr>
          <w:rFonts w:ascii="Times New Roman" w:hAnsi="Times New Roman" w:cs="Times New Roman"/>
          <w:b/>
          <w:bCs/>
        </w:rPr>
      </w:pPr>
      <w:r w:rsidRPr="00985A1F">
        <w:rPr>
          <w:rFonts w:ascii="Times New Roman" w:hAnsi="Times New Roman" w:cs="Times New Roman"/>
          <w:b/>
          <w:bCs/>
        </w:rPr>
        <w:lastRenderedPageBreak/>
        <w:t>Table S</w:t>
      </w:r>
      <w:r w:rsidR="005E49A2">
        <w:rPr>
          <w:rFonts w:ascii="Times New Roman" w:hAnsi="Times New Roman" w:cs="Times New Roman"/>
          <w:b/>
          <w:bCs/>
        </w:rPr>
        <w:t>10</w:t>
      </w:r>
      <w:r w:rsidRPr="00985A1F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Metrics for crude and adjusted hazard ratio by level of EHR-continuity</w:t>
      </w:r>
      <w:r w:rsidRPr="00985A1F">
        <w:rPr>
          <w:rFonts w:ascii="Times New Roman" w:hAnsi="Times New Roman" w:cs="Times New Roman"/>
          <w:b/>
          <w:bCs/>
        </w:rPr>
        <w:t>: 180-day maximum follow-up</w:t>
      </w:r>
    </w:p>
    <w:tbl>
      <w:tblPr>
        <w:tblStyle w:val="ListTable7Colorful-Accent3"/>
        <w:tblW w:w="14006" w:type="dxa"/>
        <w:tblInd w:w="-450" w:type="dxa"/>
        <w:tblLayout w:type="fixed"/>
        <w:tblLook w:val="04A0" w:firstRow="1" w:lastRow="0" w:firstColumn="1" w:lastColumn="0" w:noHBand="0" w:noVBand="1"/>
      </w:tblPr>
      <w:tblGrid>
        <w:gridCol w:w="1260"/>
        <w:gridCol w:w="1285"/>
        <w:gridCol w:w="1865"/>
        <w:gridCol w:w="1980"/>
        <w:gridCol w:w="900"/>
        <w:gridCol w:w="900"/>
        <w:gridCol w:w="270"/>
        <w:gridCol w:w="1800"/>
        <w:gridCol w:w="1710"/>
        <w:gridCol w:w="1080"/>
        <w:gridCol w:w="956"/>
      </w:tblGrid>
      <w:tr w:rsidR="009300AF" w:rsidRPr="002C490F" w14:paraId="5D80663B" w14:textId="77777777" w:rsidTr="004155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60" w:type="dxa"/>
            <w:vMerge w:val="restart"/>
            <w:tcBorders>
              <w:top w:val="single" w:sz="18" w:space="0" w:color="auto"/>
            </w:tcBorders>
            <w:vAlign w:val="center"/>
          </w:tcPr>
          <w:p w14:paraId="5241D2EE" w14:textId="77777777" w:rsidR="009300AF" w:rsidRPr="002C490F" w:rsidRDefault="009300AF" w:rsidP="0099410F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Medication/</w:t>
            </w:r>
          </w:p>
          <w:p w14:paraId="4245E1EE" w14:textId="77777777" w:rsidR="009300AF" w:rsidRPr="00F501A9" w:rsidRDefault="009300AF" w:rsidP="0099410F">
            <w:pPr>
              <w:jc w:val="left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outcome</w:t>
            </w:r>
          </w:p>
        </w:tc>
        <w:tc>
          <w:tcPr>
            <w:tcW w:w="1285" w:type="dxa"/>
            <w:vMerge w:val="restart"/>
            <w:tcBorders>
              <w:top w:val="single" w:sz="18" w:space="0" w:color="auto"/>
            </w:tcBorders>
            <w:vAlign w:val="center"/>
          </w:tcPr>
          <w:p w14:paraId="0DF94FC4" w14:textId="77777777" w:rsidR="009300AF" w:rsidRPr="002C490F" w:rsidRDefault="009300AF" w:rsidP="009941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Level of</w:t>
            </w:r>
          </w:p>
          <w:p w14:paraId="3075BFB0" w14:textId="77777777" w:rsidR="009300AF" w:rsidRPr="00F501A9" w:rsidRDefault="009300AF" w:rsidP="009941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EHR-continuity</w:t>
            </w:r>
          </w:p>
        </w:tc>
        <w:tc>
          <w:tcPr>
            <w:tcW w:w="5645" w:type="dxa"/>
            <w:gridSpan w:val="4"/>
            <w:tcBorders>
              <w:top w:val="single" w:sz="18" w:space="0" w:color="auto"/>
              <w:bottom w:val="none" w:sz="0" w:space="0" w:color="auto"/>
            </w:tcBorders>
            <w:vAlign w:val="center"/>
          </w:tcPr>
          <w:p w14:paraId="3047803B" w14:textId="77777777" w:rsidR="009300AF" w:rsidRPr="00F501A9" w:rsidRDefault="009300AF" w:rsidP="009941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F501A9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Crude</w:t>
            </w:r>
          </w:p>
        </w:tc>
        <w:tc>
          <w:tcPr>
            <w:tcW w:w="270" w:type="dxa"/>
            <w:tcBorders>
              <w:top w:val="single" w:sz="18" w:space="0" w:color="auto"/>
              <w:bottom w:val="none" w:sz="0" w:space="0" w:color="auto"/>
            </w:tcBorders>
            <w:vAlign w:val="center"/>
          </w:tcPr>
          <w:p w14:paraId="420F213D" w14:textId="77777777" w:rsidR="009300AF" w:rsidRPr="00F501A9" w:rsidRDefault="009300AF" w:rsidP="009941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5546" w:type="dxa"/>
            <w:gridSpan w:val="4"/>
            <w:tcBorders>
              <w:top w:val="single" w:sz="18" w:space="0" w:color="auto"/>
              <w:bottom w:val="double" w:sz="4" w:space="0" w:color="auto"/>
            </w:tcBorders>
            <w:vAlign w:val="center"/>
          </w:tcPr>
          <w:p w14:paraId="597AF7C7" w14:textId="77777777" w:rsidR="009300AF" w:rsidRPr="00F501A9" w:rsidRDefault="009300AF" w:rsidP="009941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F501A9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Adjusted*</w:t>
            </w:r>
          </w:p>
        </w:tc>
      </w:tr>
      <w:tr w:rsidR="009300AF" w:rsidRPr="002C490F" w14:paraId="0C75718C" w14:textId="77777777" w:rsidTr="0088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1DED694" w14:textId="77777777" w:rsidR="009300AF" w:rsidRPr="002C490F" w:rsidRDefault="009300AF" w:rsidP="0099410F">
            <w:pPr>
              <w:jc w:val="left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vMerge/>
            <w:tcBorders>
              <w:left w:val="nil"/>
              <w:bottom w:val="single" w:sz="4" w:space="0" w:color="auto"/>
            </w:tcBorders>
            <w:vAlign w:val="center"/>
            <w:hideMark/>
          </w:tcPr>
          <w:p w14:paraId="7CDAA9E1" w14:textId="77777777" w:rsidR="009300AF" w:rsidRPr="002C490F" w:rsidRDefault="009300AF" w:rsidP="009941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6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B40CD4" w14:textId="77777777" w:rsidR="009300AF" w:rsidRPr="00F501A9" w:rsidRDefault="009300AF" w:rsidP="009941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F501A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HR</w:t>
            </w:r>
            <w:r w:rsidRPr="00F501A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vertAlign w:val="subscript"/>
              </w:rPr>
              <w:t>EHR</w:t>
            </w:r>
          </w:p>
          <w:p w14:paraId="755D1706" w14:textId="77777777" w:rsidR="009300AF" w:rsidRPr="00F501A9" w:rsidRDefault="009300AF" w:rsidP="009941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F501A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(95% CI)</w:t>
            </w:r>
          </w:p>
        </w:tc>
        <w:tc>
          <w:tcPr>
            <w:tcW w:w="198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4944AF" w14:textId="77777777" w:rsidR="009300AF" w:rsidRPr="00F501A9" w:rsidRDefault="009300AF" w:rsidP="009941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proofErr w:type="spellStart"/>
            <w:r w:rsidRPr="00F501A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HR</w:t>
            </w:r>
            <w:r w:rsidRPr="00F501A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vertAlign w:val="subscript"/>
              </w:rPr>
              <w:t>EHR+claims</w:t>
            </w:r>
            <w:proofErr w:type="spellEnd"/>
          </w:p>
          <w:p w14:paraId="08DC98A9" w14:textId="77777777" w:rsidR="009300AF" w:rsidRPr="00F501A9" w:rsidRDefault="009300AF" w:rsidP="009941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501A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(95% CI)</w:t>
            </w:r>
          </w:p>
        </w:tc>
        <w:tc>
          <w:tcPr>
            <w:tcW w:w="90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1D94FE2" w14:textId="77777777" w:rsidR="009300AF" w:rsidRPr="00F501A9" w:rsidRDefault="009300AF" w:rsidP="009941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F501A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Bias</w:t>
            </w:r>
          </w:p>
        </w:tc>
        <w:tc>
          <w:tcPr>
            <w:tcW w:w="90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DA4553" w14:textId="77777777" w:rsidR="009300AF" w:rsidRPr="00F501A9" w:rsidRDefault="009300AF" w:rsidP="009941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F501A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95% CI</w:t>
            </w:r>
          </w:p>
          <w:p w14:paraId="48A27225" w14:textId="77777777" w:rsidR="009300AF" w:rsidRPr="00F501A9" w:rsidRDefault="009300AF" w:rsidP="009941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501A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overlap</w:t>
            </w:r>
          </w:p>
        </w:tc>
        <w:tc>
          <w:tcPr>
            <w:tcW w:w="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01CBFC" w14:textId="77777777" w:rsidR="009300AF" w:rsidRPr="00F501A9" w:rsidRDefault="009300AF" w:rsidP="009941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FB5485" w14:textId="77777777" w:rsidR="009300AF" w:rsidRPr="00F501A9" w:rsidRDefault="009300AF" w:rsidP="009941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F501A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Adjusted*</w:t>
            </w:r>
          </w:p>
          <w:p w14:paraId="7AE64136" w14:textId="77777777" w:rsidR="009300AF" w:rsidRPr="00F501A9" w:rsidRDefault="009300AF" w:rsidP="009941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F501A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HR</w:t>
            </w:r>
            <w:r w:rsidRPr="00F501A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vertAlign w:val="subscript"/>
              </w:rPr>
              <w:t>EHR</w:t>
            </w:r>
          </w:p>
          <w:p w14:paraId="6E60BF15" w14:textId="77777777" w:rsidR="009300AF" w:rsidRPr="00F501A9" w:rsidRDefault="009300AF" w:rsidP="009941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501A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(95% CI)</w:t>
            </w:r>
          </w:p>
        </w:tc>
        <w:tc>
          <w:tcPr>
            <w:tcW w:w="171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8F7C3F" w14:textId="77777777" w:rsidR="009300AF" w:rsidRPr="00F501A9" w:rsidRDefault="009300AF" w:rsidP="009941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F501A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Adjusted </w:t>
            </w:r>
            <w:proofErr w:type="spellStart"/>
            <w:r w:rsidRPr="00F501A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HR</w:t>
            </w:r>
            <w:r w:rsidRPr="00F501A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vertAlign w:val="subscript"/>
              </w:rPr>
              <w:t>EHR+claims</w:t>
            </w:r>
            <w:proofErr w:type="spellEnd"/>
          </w:p>
          <w:p w14:paraId="6B9E3ADA" w14:textId="77777777" w:rsidR="009300AF" w:rsidRPr="00F501A9" w:rsidRDefault="009300AF" w:rsidP="009941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501A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(95% CI)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0449F5A" w14:textId="77777777" w:rsidR="009300AF" w:rsidRPr="00F501A9" w:rsidRDefault="009300AF" w:rsidP="009941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F501A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Bias</w:t>
            </w:r>
          </w:p>
        </w:tc>
        <w:tc>
          <w:tcPr>
            <w:tcW w:w="9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A217BC" w14:textId="77777777" w:rsidR="009300AF" w:rsidRPr="00F501A9" w:rsidRDefault="009300AF" w:rsidP="009941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501A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95% CI overlap</w:t>
            </w:r>
          </w:p>
        </w:tc>
      </w:tr>
      <w:tr w:rsidR="00AC6E62" w:rsidRPr="002C490F" w14:paraId="7F95D3DC" w14:textId="77777777" w:rsidTr="00886134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06" w:type="dxa"/>
            <w:gridSpan w:val="11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vAlign w:val="center"/>
          </w:tcPr>
          <w:p w14:paraId="1E716754" w14:textId="71513983" w:rsidR="00AC6E62" w:rsidRPr="00AC6E62" w:rsidRDefault="00AC6E62" w:rsidP="00AC6E62">
            <w:pPr>
              <w:jc w:val="center"/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</w:pPr>
            <w:r w:rsidRPr="00AC6E62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MA EHR system</w:t>
            </w:r>
          </w:p>
        </w:tc>
      </w:tr>
      <w:tr w:rsidR="0041551B" w:rsidRPr="002C490F" w14:paraId="5925E6EF" w14:textId="77777777" w:rsidTr="004155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1091D111" w14:textId="77777777" w:rsidR="0041551B" w:rsidRPr="002C490F" w:rsidRDefault="0041551B" w:rsidP="0041551B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PPI vs. H2RA and risk of pneumonia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450E3E69" w14:textId="77777777" w:rsidR="0041551B" w:rsidRPr="002C490F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Total cohort</w:t>
            </w:r>
          </w:p>
        </w:tc>
        <w:tc>
          <w:tcPr>
            <w:tcW w:w="1865" w:type="dxa"/>
            <w:tcBorders>
              <w:top w:val="single" w:sz="4" w:space="0" w:color="auto"/>
            </w:tcBorders>
            <w:vAlign w:val="center"/>
          </w:tcPr>
          <w:p w14:paraId="4E7D15B0" w14:textId="11FBD008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0.97 (0.92, 1.01)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2FB5EF15" w14:textId="37B79215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0.85 (0.79, 0.92)</w:t>
            </w:r>
          </w:p>
        </w:tc>
        <w:tc>
          <w:tcPr>
            <w:tcW w:w="90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1A1D2EA" w14:textId="03E21033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13.73%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6825567D" w14:textId="5A5C2E30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B73E06F" w14:textId="77777777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2775F92A" w14:textId="3E49079A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0.99 (0.95, 1.03)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</w:tcPr>
          <w:p w14:paraId="73E47707" w14:textId="56B3CB05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1.00 (0.93, 1.08)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EB73F48" w14:textId="3862FBE0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1.07%</w:t>
            </w:r>
          </w:p>
        </w:tc>
        <w:tc>
          <w:tcPr>
            <w:tcW w:w="956" w:type="dxa"/>
            <w:tcBorders>
              <w:top w:val="single" w:sz="4" w:space="0" w:color="auto"/>
            </w:tcBorders>
            <w:vAlign w:val="center"/>
          </w:tcPr>
          <w:p w14:paraId="77036AD2" w14:textId="7E7DAEC4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58%</w:t>
            </w:r>
          </w:p>
        </w:tc>
      </w:tr>
      <w:tr w:rsidR="0041551B" w:rsidRPr="002C490F" w14:paraId="60A1441B" w14:textId="77777777" w:rsidTr="0041551B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  <w:hideMark/>
          </w:tcPr>
          <w:p w14:paraId="1E19475A" w14:textId="77777777" w:rsidR="0041551B" w:rsidRPr="002C490F" w:rsidRDefault="0041551B" w:rsidP="0041551B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4AD30A15" w14:textId="77777777" w:rsidR="0041551B" w:rsidRPr="002C490F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25%</w:t>
            </w:r>
          </w:p>
        </w:tc>
        <w:tc>
          <w:tcPr>
            <w:tcW w:w="1865" w:type="dxa"/>
            <w:vAlign w:val="center"/>
          </w:tcPr>
          <w:p w14:paraId="1D369EEC" w14:textId="317EF45B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0.93 (0.89, 0.98)</w:t>
            </w:r>
          </w:p>
        </w:tc>
        <w:tc>
          <w:tcPr>
            <w:tcW w:w="1980" w:type="dxa"/>
            <w:vAlign w:val="center"/>
          </w:tcPr>
          <w:p w14:paraId="537B8EA9" w14:textId="01A6B028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0.87 (0.81, 0.94)</w:t>
            </w:r>
          </w:p>
        </w:tc>
        <w:tc>
          <w:tcPr>
            <w:tcW w:w="900" w:type="dxa"/>
            <w:noWrap/>
            <w:vAlign w:val="center"/>
            <w:hideMark/>
          </w:tcPr>
          <w:p w14:paraId="461CDBCF" w14:textId="64F122EE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6.86%</w:t>
            </w:r>
          </w:p>
        </w:tc>
        <w:tc>
          <w:tcPr>
            <w:tcW w:w="900" w:type="dxa"/>
            <w:vAlign w:val="center"/>
          </w:tcPr>
          <w:p w14:paraId="5C297C0C" w14:textId="575EA362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30%</w:t>
            </w:r>
          </w:p>
        </w:tc>
        <w:tc>
          <w:tcPr>
            <w:tcW w:w="270" w:type="dxa"/>
            <w:vAlign w:val="center"/>
          </w:tcPr>
          <w:p w14:paraId="3E88CF1F" w14:textId="77777777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217EAE48" w14:textId="1E3F0A8E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0.98 (0.93, 1.02)</w:t>
            </w:r>
          </w:p>
        </w:tc>
        <w:tc>
          <w:tcPr>
            <w:tcW w:w="1710" w:type="dxa"/>
            <w:vAlign w:val="center"/>
          </w:tcPr>
          <w:p w14:paraId="13F0C7B7" w14:textId="426A7666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0.99 (0.92, 1.07)</w:t>
            </w:r>
          </w:p>
        </w:tc>
        <w:tc>
          <w:tcPr>
            <w:tcW w:w="1080" w:type="dxa"/>
            <w:noWrap/>
            <w:vAlign w:val="center"/>
            <w:hideMark/>
          </w:tcPr>
          <w:p w14:paraId="172A7CDE" w14:textId="67E93CBA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1.10%</w:t>
            </w:r>
          </w:p>
        </w:tc>
        <w:tc>
          <w:tcPr>
            <w:tcW w:w="956" w:type="dxa"/>
            <w:vAlign w:val="center"/>
          </w:tcPr>
          <w:p w14:paraId="54050BC4" w14:textId="12817F86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61%</w:t>
            </w:r>
          </w:p>
        </w:tc>
      </w:tr>
      <w:tr w:rsidR="0041551B" w:rsidRPr="002C490F" w14:paraId="77190F6B" w14:textId="77777777" w:rsidTr="004155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</w:tcPr>
          <w:p w14:paraId="25BE9AD9" w14:textId="77777777" w:rsidR="0041551B" w:rsidRPr="002C490F" w:rsidRDefault="0041551B" w:rsidP="0041551B">
            <w:pPr>
              <w:rPr>
                <w:rFonts w:ascii="Times New Roman" w:eastAsia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</w:tcPr>
          <w:p w14:paraId="1C4744E9" w14:textId="77777777" w:rsidR="0041551B" w:rsidRPr="002C490F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50%</w:t>
            </w:r>
          </w:p>
        </w:tc>
        <w:tc>
          <w:tcPr>
            <w:tcW w:w="1865" w:type="dxa"/>
            <w:vAlign w:val="center"/>
          </w:tcPr>
          <w:p w14:paraId="752B5C75" w14:textId="370FAFB9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0.96 (0.91, 1.02)</w:t>
            </w:r>
          </w:p>
        </w:tc>
        <w:tc>
          <w:tcPr>
            <w:tcW w:w="1980" w:type="dxa"/>
            <w:vAlign w:val="center"/>
          </w:tcPr>
          <w:p w14:paraId="1B86EF17" w14:textId="5BC8D292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0.92 (0.84, 1.01)</w:t>
            </w:r>
          </w:p>
        </w:tc>
        <w:tc>
          <w:tcPr>
            <w:tcW w:w="900" w:type="dxa"/>
            <w:noWrap/>
            <w:vAlign w:val="center"/>
          </w:tcPr>
          <w:p w14:paraId="228EFF21" w14:textId="201EFD6A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4.10%</w:t>
            </w:r>
          </w:p>
        </w:tc>
        <w:tc>
          <w:tcPr>
            <w:tcW w:w="900" w:type="dxa"/>
            <w:vAlign w:val="center"/>
          </w:tcPr>
          <w:p w14:paraId="62DE4A30" w14:textId="0EBF1BFF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56%</w:t>
            </w:r>
          </w:p>
        </w:tc>
        <w:tc>
          <w:tcPr>
            <w:tcW w:w="270" w:type="dxa"/>
            <w:shd w:val="clear" w:color="auto" w:fill="auto"/>
            <w:vAlign w:val="center"/>
          </w:tcPr>
          <w:p w14:paraId="04D0EBEF" w14:textId="77777777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5DF7D0CB" w14:textId="5EEAB54E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1.02 (0.96, 1.08)</w:t>
            </w:r>
          </w:p>
        </w:tc>
        <w:tc>
          <w:tcPr>
            <w:tcW w:w="1710" w:type="dxa"/>
            <w:vAlign w:val="center"/>
          </w:tcPr>
          <w:p w14:paraId="0711D297" w14:textId="717102DC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1.02 (0.94, 1.12)</w:t>
            </w:r>
          </w:p>
        </w:tc>
        <w:tc>
          <w:tcPr>
            <w:tcW w:w="1080" w:type="dxa"/>
            <w:noWrap/>
            <w:vAlign w:val="center"/>
          </w:tcPr>
          <w:p w14:paraId="51C8B256" w14:textId="4B284E9D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0.49%</w:t>
            </w:r>
          </w:p>
        </w:tc>
        <w:tc>
          <w:tcPr>
            <w:tcW w:w="956" w:type="dxa"/>
            <w:vAlign w:val="center"/>
          </w:tcPr>
          <w:p w14:paraId="1B6E7206" w14:textId="54F194C3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68%</w:t>
            </w:r>
          </w:p>
        </w:tc>
      </w:tr>
      <w:tr w:rsidR="0041551B" w:rsidRPr="002C490F" w14:paraId="38848B10" w14:textId="77777777" w:rsidTr="0041551B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</w:tcPr>
          <w:p w14:paraId="17716167" w14:textId="77777777" w:rsidR="0041551B" w:rsidRPr="002C490F" w:rsidRDefault="0041551B" w:rsidP="0041551B">
            <w:pPr>
              <w:rPr>
                <w:rFonts w:ascii="Times New Roman" w:eastAsia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</w:tcPr>
          <w:p w14:paraId="73B264B0" w14:textId="77777777" w:rsidR="0041551B" w:rsidRPr="002C490F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75%</w:t>
            </w:r>
          </w:p>
        </w:tc>
        <w:tc>
          <w:tcPr>
            <w:tcW w:w="1865" w:type="dxa"/>
            <w:tcBorders>
              <w:bottom w:val="single" w:sz="4" w:space="0" w:color="auto"/>
            </w:tcBorders>
            <w:vAlign w:val="center"/>
          </w:tcPr>
          <w:p w14:paraId="1DCD9D97" w14:textId="2ECD913D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0.98 (0.90, 1.06)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742361D3" w14:textId="67B0967D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0.98 (0.87, 1.10)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noWrap/>
            <w:vAlign w:val="center"/>
          </w:tcPr>
          <w:p w14:paraId="0C6CCFCB" w14:textId="5CCB7979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0.02%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456C6734" w14:textId="6E2C6115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75%</w:t>
            </w:r>
          </w:p>
        </w:tc>
        <w:tc>
          <w:tcPr>
            <w:tcW w:w="270" w:type="dxa"/>
            <w:vAlign w:val="center"/>
          </w:tcPr>
          <w:p w14:paraId="6AC0022A" w14:textId="77777777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63200203" w14:textId="784B1F24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1.02 (0.94, 1.12)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5DFA177D" w14:textId="34A88F15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1.06 (0.94, 1.19)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noWrap/>
            <w:vAlign w:val="center"/>
          </w:tcPr>
          <w:p w14:paraId="5E63ED8D" w14:textId="46E2633C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3.73%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vAlign w:val="center"/>
          </w:tcPr>
          <w:p w14:paraId="3A9D1D94" w14:textId="5AC63301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69%</w:t>
            </w:r>
          </w:p>
        </w:tc>
      </w:tr>
      <w:tr w:rsidR="0041551B" w:rsidRPr="002C490F" w14:paraId="000508E3" w14:textId="77777777" w:rsidTr="004155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4FD7A58D" w14:textId="77777777" w:rsidR="0041551B" w:rsidRPr="002C490F" w:rsidRDefault="0041551B" w:rsidP="0041551B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PPI vs. non-PPI users and risk of pneumonia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1EF6E9AB" w14:textId="77777777" w:rsidR="0041551B" w:rsidRPr="002C490F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Total cohort</w:t>
            </w:r>
          </w:p>
        </w:tc>
        <w:tc>
          <w:tcPr>
            <w:tcW w:w="1865" w:type="dxa"/>
            <w:tcBorders>
              <w:top w:val="single" w:sz="4" w:space="0" w:color="auto"/>
            </w:tcBorders>
            <w:vAlign w:val="center"/>
          </w:tcPr>
          <w:p w14:paraId="016EF7A0" w14:textId="022CB1EA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2.40 (2.30, 2.50)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191E78F0" w14:textId="52EE7AE5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2.85 (2.64, 3.08)</w:t>
            </w:r>
          </w:p>
        </w:tc>
        <w:tc>
          <w:tcPr>
            <w:tcW w:w="90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112516D" w14:textId="2D7FC987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18.82%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76CA9773" w14:textId="6266F881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70" w:type="dxa"/>
            <w:shd w:val="clear" w:color="auto" w:fill="auto"/>
            <w:vAlign w:val="center"/>
          </w:tcPr>
          <w:p w14:paraId="55211EFF" w14:textId="77777777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72AEFF2A" w14:textId="0C5DFBE9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1.46 (1.40, 1.53)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</w:tcPr>
          <w:p w14:paraId="3E7FE8FE" w14:textId="6BF058A7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1.59 (1.45, 1.74)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C1A2021" w14:textId="738FD9C7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8.87%</w:t>
            </w:r>
          </w:p>
        </w:tc>
        <w:tc>
          <w:tcPr>
            <w:tcW w:w="956" w:type="dxa"/>
            <w:tcBorders>
              <w:top w:val="single" w:sz="4" w:space="0" w:color="auto"/>
            </w:tcBorders>
            <w:vAlign w:val="center"/>
          </w:tcPr>
          <w:p w14:paraId="214F733F" w14:textId="26EFF3B4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23%</w:t>
            </w:r>
          </w:p>
        </w:tc>
      </w:tr>
      <w:tr w:rsidR="0041551B" w:rsidRPr="002C490F" w14:paraId="2702B074" w14:textId="77777777" w:rsidTr="0041551B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  <w:hideMark/>
          </w:tcPr>
          <w:p w14:paraId="5C32AD80" w14:textId="77777777" w:rsidR="0041551B" w:rsidRPr="002C490F" w:rsidRDefault="0041551B" w:rsidP="0041551B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1F36FAD2" w14:textId="77777777" w:rsidR="0041551B" w:rsidRPr="002C490F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25%</w:t>
            </w:r>
          </w:p>
        </w:tc>
        <w:tc>
          <w:tcPr>
            <w:tcW w:w="1865" w:type="dxa"/>
            <w:vAlign w:val="center"/>
          </w:tcPr>
          <w:p w14:paraId="1B40FA2C" w14:textId="62429970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2.44 (2.33, 2.55)</w:t>
            </w:r>
          </w:p>
        </w:tc>
        <w:tc>
          <w:tcPr>
            <w:tcW w:w="1980" w:type="dxa"/>
            <w:vAlign w:val="center"/>
          </w:tcPr>
          <w:p w14:paraId="26CA2016" w14:textId="5796D505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2.82 (2.60, 3.06)</w:t>
            </w:r>
          </w:p>
        </w:tc>
        <w:tc>
          <w:tcPr>
            <w:tcW w:w="900" w:type="dxa"/>
            <w:noWrap/>
            <w:vAlign w:val="center"/>
            <w:hideMark/>
          </w:tcPr>
          <w:p w14:paraId="333DA504" w14:textId="7EC898B8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15.70%</w:t>
            </w:r>
          </w:p>
        </w:tc>
        <w:tc>
          <w:tcPr>
            <w:tcW w:w="900" w:type="dxa"/>
            <w:vAlign w:val="center"/>
          </w:tcPr>
          <w:p w14:paraId="5EF046B2" w14:textId="084FF463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70" w:type="dxa"/>
            <w:vAlign w:val="center"/>
          </w:tcPr>
          <w:p w14:paraId="42D4F600" w14:textId="77777777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7EEE47F2" w14:textId="274A781A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1.47 (1.40, 1.54)</w:t>
            </w:r>
          </w:p>
        </w:tc>
        <w:tc>
          <w:tcPr>
            <w:tcW w:w="1710" w:type="dxa"/>
            <w:vAlign w:val="center"/>
          </w:tcPr>
          <w:p w14:paraId="164B08FA" w14:textId="43339B45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1.45 (1.33, 1.59)</w:t>
            </w:r>
          </w:p>
        </w:tc>
        <w:tc>
          <w:tcPr>
            <w:tcW w:w="1080" w:type="dxa"/>
            <w:noWrap/>
            <w:vAlign w:val="center"/>
            <w:hideMark/>
          </w:tcPr>
          <w:p w14:paraId="57A40E40" w14:textId="63205670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1.09%</w:t>
            </w:r>
          </w:p>
        </w:tc>
        <w:tc>
          <w:tcPr>
            <w:tcW w:w="956" w:type="dxa"/>
            <w:vAlign w:val="center"/>
          </w:tcPr>
          <w:p w14:paraId="4BC38644" w14:textId="3B958CE7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54%</w:t>
            </w:r>
          </w:p>
        </w:tc>
      </w:tr>
      <w:tr w:rsidR="0041551B" w:rsidRPr="002C490F" w14:paraId="5522F69A" w14:textId="77777777" w:rsidTr="004155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  <w:hideMark/>
          </w:tcPr>
          <w:p w14:paraId="2D380C23" w14:textId="77777777" w:rsidR="0041551B" w:rsidRPr="002C490F" w:rsidRDefault="0041551B" w:rsidP="0041551B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5A3664D1" w14:textId="77777777" w:rsidR="0041551B" w:rsidRPr="002C490F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50%</w:t>
            </w:r>
          </w:p>
        </w:tc>
        <w:tc>
          <w:tcPr>
            <w:tcW w:w="1865" w:type="dxa"/>
            <w:vAlign w:val="center"/>
          </w:tcPr>
          <w:p w14:paraId="73C6986A" w14:textId="2955281E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2.44 (2.30, 2.58)</w:t>
            </w:r>
          </w:p>
        </w:tc>
        <w:tc>
          <w:tcPr>
            <w:tcW w:w="1980" w:type="dxa"/>
            <w:vAlign w:val="center"/>
          </w:tcPr>
          <w:p w14:paraId="24D20954" w14:textId="2E3B00B6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2.55 (2.33, 2.78)</w:t>
            </w:r>
          </w:p>
        </w:tc>
        <w:tc>
          <w:tcPr>
            <w:tcW w:w="900" w:type="dxa"/>
            <w:noWrap/>
            <w:vAlign w:val="center"/>
            <w:hideMark/>
          </w:tcPr>
          <w:p w14:paraId="28BCA7DF" w14:textId="48950CF8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4.31%</w:t>
            </w:r>
          </w:p>
        </w:tc>
        <w:tc>
          <w:tcPr>
            <w:tcW w:w="900" w:type="dxa"/>
            <w:vAlign w:val="center"/>
          </w:tcPr>
          <w:p w14:paraId="6880CD02" w14:textId="640C215B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53%</w:t>
            </w:r>
          </w:p>
        </w:tc>
        <w:tc>
          <w:tcPr>
            <w:tcW w:w="270" w:type="dxa"/>
            <w:shd w:val="clear" w:color="auto" w:fill="auto"/>
            <w:vAlign w:val="center"/>
          </w:tcPr>
          <w:p w14:paraId="3045AC01" w14:textId="77777777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7BE479E0" w14:textId="0643D9C3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1.50 (1.41, 1.59)</w:t>
            </w:r>
          </w:p>
        </w:tc>
        <w:tc>
          <w:tcPr>
            <w:tcW w:w="1710" w:type="dxa"/>
            <w:vAlign w:val="center"/>
          </w:tcPr>
          <w:p w14:paraId="07248C93" w14:textId="1A15A646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1.41 (1.28, 1.55)</w:t>
            </w:r>
          </w:p>
        </w:tc>
        <w:tc>
          <w:tcPr>
            <w:tcW w:w="1080" w:type="dxa"/>
            <w:noWrap/>
            <w:vAlign w:val="center"/>
            <w:hideMark/>
          </w:tcPr>
          <w:p w14:paraId="2031A32B" w14:textId="38992A4B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6.64%</w:t>
            </w:r>
          </w:p>
        </w:tc>
        <w:tc>
          <w:tcPr>
            <w:tcW w:w="956" w:type="dxa"/>
            <w:vAlign w:val="center"/>
          </w:tcPr>
          <w:p w14:paraId="2B4D7234" w14:textId="5EFD43FE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44%</w:t>
            </w:r>
          </w:p>
        </w:tc>
      </w:tr>
      <w:tr w:rsidR="0041551B" w:rsidRPr="002C490F" w14:paraId="6F7FAD54" w14:textId="77777777" w:rsidTr="0041551B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</w:tcPr>
          <w:p w14:paraId="395B5740" w14:textId="77777777" w:rsidR="0041551B" w:rsidRPr="002C490F" w:rsidRDefault="0041551B" w:rsidP="0041551B">
            <w:pPr>
              <w:rPr>
                <w:rFonts w:ascii="Times New Roman" w:eastAsia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  <w:bottom w:val="single" w:sz="4" w:space="0" w:color="auto"/>
            </w:tcBorders>
            <w:noWrap/>
          </w:tcPr>
          <w:p w14:paraId="002EFBE9" w14:textId="77777777" w:rsidR="0041551B" w:rsidRPr="002C490F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C490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Excluding lower 75%</w:t>
            </w:r>
          </w:p>
        </w:tc>
        <w:tc>
          <w:tcPr>
            <w:tcW w:w="1865" w:type="dxa"/>
            <w:tcBorders>
              <w:bottom w:val="single" w:sz="4" w:space="0" w:color="auto"/>
            </w:tcBorders>
            <w:vAlign w:val="center"/>
          </w:tcPr>
          <w:p w14:paraId="2582BBF7" w14:textId="19D02DDD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2.48 (2.27, 2.71)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2371AD8D" w14:textId="501F90E8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2.34 (2.08, 2.62)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noWrap/>
            <w:vAlign w:val="center"/>
          </w:tcPr>
          <w:p w14:paraId="5B1BD2A3" w14:textId="3698C284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6.16%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556C9DF1" w14:textId="2FABDCB7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56%</w:t>
            </w:r>
          </w:p>
        </w:tc>
        <w:tc>
          <w:tcPr>
            <w:tcW w:w="270" w:type="dxa"/>
            <w:vAlign w:val="center"/>
          </w:tcPr>
          <w:p w14:paraId="42F40184" w14:textId="77777777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25EAEC10" w14:textId="63BCE504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1.51 (1.38, 1.66)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406EE3C0" w14:textId="0E989579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1.37 (1.22, 1.55)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noWrap/>
            <w:vAlign w:val="center"/>
          </w:tcPr>
          <w:p w14:paraId="79241097" w14:textId="4EAE9E27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10.18%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vAlign w:val="center"/>
          </w:tcPr>
          <w:p w14:paraId="779D7ADF" w14:textId="4B8250B5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37%</w:t>
            </w:r>
          </w:p>
        </w:tc>
      </w:tr>
      <w:tr w:rsidR="0041551B" w:rsidRPr="002C490F" w14:paraId="7BB5E565" w14:textId="77777777" w:rsidTr="004155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10295426" w14:textId="77777777" w:rsidR="0041551B" w:rsidRPr="002C490F" w:rsidRDefault="0041551B" w:rsidP="0041551B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Warfarin vs. DOACs and risk of bleeding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1C8DE72F" w14:textId="77777777" w:rsidR="0041551B" w:rsidRPr="002C490F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Total cohort</w:t>
            </w:r>
          </w:p>
        </w:tc>
        <w:tc>
          <w:tcPr>
            <w:tcW w:w="1865" w:type="dxa"/>
            <w:tcBorders>
              <w:top w:val="single" w:sz="4" w:space="0" w:color="auto"/>
            </w:tcBorders>
            <w:vAlign w:val="center"/>
          </w:tcPr>
          <w:p w14:paraId="0AEAC474" w14:textId="17810C90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1.23 (1.00, 1.51)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6B7F4977" w14:textId="3EC126BD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1.23 (0.94, 1.60)</w:t>
            </w:r>
          </w:p>
        </w:tc>
        <w:tc>
          <w:tcPr>
            <w:tcW w:w="90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D324455" w14:textId="503A7C30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0.37%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5C742C25" w14:textId="18E66293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77%</w:t>
            </w:r>
          </w:p>
        </w:tc>
        <w:tc>
          <w:tcPr>
            <w:tcW w:w="270" w:type="dxa"/>
            <w:shd w:val="clear" w:color="auto" w:fill="auto"/>
            <w:vAlign w:val="center"/>
          </w:tcPr>
          <w:p w14:paraId="6FCE7B47" w14:textId="77777777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5F5C4BF3" w14:textId="5FD30B57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1.10 (0.88, 1.36)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</w:tcPr>
          <w:p w14:paraId="72DA9E8A" w14:textId="0D96AF3E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1.00 (0.75, 1.32)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800F83D" w14:textId="3231F3CF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10.33%</w:t>
            </w:r>
          </w:p>
        </w:tc>
        <w:tc>
          <w:tcPr>
            <w:tcW w:w="956" w:type="dxa"/>
            <w:tcBorders>
              <w:top w:val="single" w:sz="4" w:space="0" w:color="auto"/>
            </w:tcBorders>
            <w:vAlign w:val="center"/>
          </w:tcPr>
          <w:p w14:paraId="68400969" w14:textId="138361A3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71%</w:t>
            </w:r>
          </w:p>
        </w:tc>
      </w:tr>
      <w:tr w:rsidR="0041551B" w:rsidRPr="002C490F" w14:paraId="642707BC" w14:textId="77777777" w:rsidTr="0041551B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  <w:hideMark/>
          </w:tcPr>
          <w:p w14:paraId="0C2E553F" w14:textId="77777777" w:rsidR="0041551B" w:rsidRPr="002C490F" w:rsidRDefault="0041551B" w:rsidP="0041551B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6889079C" w14:textId="77777777" w:rsidR="0041551B" w:rsidRPr="002C490F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25%</w:t>
            </w:r>
          </w:p>
        </w:tc>
        <w:tc>
          <w:tcPr>
            <w:tcW w:w="1865" w:type="dxa"/>
            <w:vAlign w:val="center"/>
          </w:tcPr>
          <w:p w14:paraId="6BF5CE93" w14:textId="29B52626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1.17 (0.93, 1.47)</w:t>
            </w:r>
          </w:p>
        </w:tc>
        <w:tc>
          <w:tcPr>
            <w:tcW w:w="1980" w:type="dxa"/>
            <w:vAlign w:val="center"/>
          </w:tcPr>
          <w:p w14:paraId="5002D49D" w14:textId="03B0CFF3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1.19 (0.89, 1.59)</w:t>
            </w:r>
          </w:p>
        </w:tc>
        <w:tc>
          <w:tcPr>
            <w:tcW w:w="900" w:type="dxa"/>
            <w:noWrap/>
            <w:vAlign w:val="center"/>
            <w:hideMark/>
          </w:tcPr>
          <w:p w14:paraId="17A36494" w14:textId="27B5399D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1.49%</w:t>
            </w:r>
          </w:p>
        </w:tc>
        <w:tc>
          <w:tcPr>
            <w:tcW w:w="900" w:type="dxa"/>
            <w:vAlign w:val="center"/>
          </w:tcPr>
          <w:p w14:paraId="72563790" w14:textId="58977700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77%</w:t>
            </w:r>
          </w:p>
        </w:tc>
        <w:tc>
          <w:tcPr>
            <w:tcW w:w="270" w:type="dxa"/>
            <w:vAlign w:val="center"/>
          </w:tcPr>
          <w:p w14:paraId="709E792F" w14:textId="77777777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0A9BF33E" w14:textId="03A13917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1.00 (0.78, 1.28)</w:t>
            </w:r>
          </w:p>
        </w:tc>
        <w:tc>
          <w:tcPr>
            <w:tcW w:w="1710" w:type="dxa"/>
            <w:vAlign w:val="center"/>
          </w:tcPr>
          <w:p w14:paraId="1BCF4C0C" w14:textId="3C0DBC3E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0.97 (0.72, 1.32)</w:t>
            </w:r>
          </w:p>
        </w:tc>
        <w:tc>
          <w:tcPr>
            <w:tcW w:w="1080" w:type="dxa"/>
            <w:noWrap/>
            <w:vAlign w:val="center"/>
            <w:hideMark/>
          </w:tcPr>
          <w:p w14:paraId="7AA51683" w14:textId="49C1F514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2.92%</w:t>
            </w:r>
          </w:p>
        </w:tc>
        <w:tc>
          <w:tcPr>
            <w:tcW w:w="956" w:type="dxa"/>
            <w:vAlign w:val="center"/>
          </w:tcPr>
          <w:p w14:paraId="2A5D9B99" w14:textId="30330F7B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83%</w:t>
            </w:r>
          </w:p>
        </w:tc>
      </w:tr>
      <w:tr w:rsidR="0041551B" w:rsidRPr="002C490F" w14:paraId="69B2238C" w14:textId="77777777" w:rsidTr="004155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  <w:hideMark/>
          </w:tcPr>
          <w:p w14:paraId="48609841" w14:textId="77777777" w:rsidR="0041551B" w:rsidRPr="002C490F" w:rsidRDefault="0041551B" w:rsidP="0041551B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3CBDD11A" w14:textId="77777777" w:rsidR="0041551B" w:rsidRPr="002C490F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50%</w:t>
            </w:r>
          </w:p>
        </w:tc>
        <w:tc>
          <w:tcPr>
            <w:tcW w:w="1865" w:type="dxa"/>
            <w:vAlign w:val="center"/>
          </w:tcPr>
          <w:p w14:paraId="590BA3F7" w14:textId="55469620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1.09 (0.83, 1.43)</w:t>
            </w:r>
          </w:p>
        </w:tc>
        <w:tc>
          <w:tcPr>
            <w:tcW w:w="1980" w:type="dxa"/>
            <w:vAlign w:val="center"/>
          </w:tcPr>
          <w:p w14:paraId="2E9E2C8C" w14:textId="0DD2B401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1.06 (0.77, 1.45)</w:t>
            </w:r>
          </w:p>
        </w:tc>
        <w:tc>
          <w:tcPr>
            <w:tcW w:w="900" w:type="dxa"/>
            <w:noWrap/>
            <w:vAlign w:val="center"/>
            <w:hideMark/>
          </w:tcPr>
          <w:p w14:paraId="051FCD55" w14:textId="0D6F66A0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2.99%</w:t>
            </w:r>
          </w:p>
        </w:tc>
        <w:tc>
          <w:tcPr>
            <w:tcW w:w="900" w:type="dxa"/>
            <w:vAlign w:val="center"/>
          </w:tcPr>
          <w:p w14:paraId="3014DA85" w14:textId="4D48DBDC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89%</w:t>
            </w:r>
          </w:p>
        </w:tc>
        <w:tc>
          <w:tcPr>
            <w:tcW w:w="270" w:type="dxa"/>
            <w:shd w:val="clear" w:color="auto" w:fill="auto"/>
            <w:vAlign w:val="center"/>
          </w:tcPr>
          <w:p w14:paraId="2B0FF357" w14:textId="77777777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1DF70DF9" w14:textId="24BDAA41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0.96 (0.72, 1.28)</w:t>
            </w:r>
          </w:p>
        </w:tc>
        <w:tc>
          <w:tcPr>
            <w:tcW w:w="1710" w:type="dxa"/>
            <w:vAlign w:val="center"/>
          </w:tcPr>
          <w:p w14:paraId="29DFDA3B" w14:textId="00DC17D2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0.89 (0.64, 1.24)</w:t>
            </w:r>
          </w:p>
        </w:tc>
        <w:tc>
          <w:tcPr>
            <w:tcW w:w="1080" w:type="dxa"/>
            <w:noWrap/>
            <w:vAlign w:val="center"/>
            <w:hideMark/>
          </w:tcPr>
          <w:p w14:paraId="0BC3DBEF" w14:textId="58364358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8.01%</w:t>
            </w:r>
          </w:p>
        </w:tc>
        <w:tc>
          <w:tcPr>
            <w:tcW w:w="956" w:type="dxa"/>
            <w:vAlign w:val="center"/>
          </w:tcPr>
          <w:p w14:paraId="73D912C6" w14:textId="235FE070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81%</w:t>
            </w:r>
          </w:p>
        </w:tc>
      </w:tr>
      <w:tr w:rsidR="0041551B" w:rsidRPr="002C490F" w14:paraId="1DFEB480" w14:textId="77777777" w:rsidTr="0041551B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</w:tcPr>
          <w:p w14:paraId="720AA82B" w14:textId="77777777" w:rsidR="0041551B" w:rsidRPr="002C490F" w:rsidRDefault="0041551B" w:rsidP="0041551B">
            <w:pPr>
              <w:rPr>
                <w:rFonts w:ascii="Times New Roman" w:eastAsia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</w:tcPr>
          <w:p w14:paraId="1DE2728F" w14:textId="77777777" w:rsidR="0041551B" w:rsidRPr="002C490F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75%</w:t>
            </w:r>
          </w:p>
        </w:tc>
        <w:tc>
          <w:tcPr>
            <w:tcW w:w="1865" w:type="dxa"/>
            <w:tcBorders>
              <w:bottom w:val="single" w:sz="4" w:space="0" w:color="auto"/>
            </w:tcBorders>
            <w:vAlign w:val="center"/>
          </w:tcPr>
          <w:p w14:paraId="13519206" w14:textId="048A40EA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1.02 (0.71, 1.48)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3B5B9AE4" w14:textId="7640C4FD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0.90 (0.60, 1.35)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noWrap/>
            <w:vAlign w:val="center"/>
          </w:tcPr>
          <w:p w14:paraId="4451E4D6" w14:textId="7083D429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13.10%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14C4AE93" w14:textId="1C0A7DFA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73%</w:t>
            </w:r>
          </w:p>
        </w:tc>
        <w:tc>
          <w:tcPr>
            <w:tcW w:w="270" w:type="dxa"/>
            <w:vAlign w:val="center"/>
          </w:tcPr>
          <w:p w14:paraId="586A0628" w14:textId="77777777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767B14AE" w14:textId="765A2206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0.92 (0.62, 1.35)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6AD5437B" w14:textId="5636153F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0.78 (0.51, 1.21)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noWrap/>
            <w:vAlign w:val="center"/>
          </w:tcPr>
          <w:p w14:paraId="128AB1A9" w14:textId="0A35103F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17.63%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vAlign w:val="center"/>
          </w:tcPr>
          <w:p w14:paraId="6DCE4A21" w14:textId="5BEBE5F9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69%</w:t>
            </w:r>
          </w:p>
        </w:tc>
      </w:tr>
      <w:tr w:rsidR="0041551B" w:rsidRPr="002C490F" w14:paraId="25203EDF" w14:textId="77777777" w:rsidTr="004155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4F5F442D" w14:textId="77777777" w:rsidR="0041551B" w:rsidRPr="002C490F" w:rsidRDefault="0041551B" w:rsidP="0041551B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lastRenderedPageBreak/>
              <w:t>All OAC vs. non-OAC and risk of bleeding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14C75C99" w14:textId="77777777" w:rsidR="0041551B" w:rsidRPr="002C490F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Total cohort</w:t>
            </w:r>
          </w:p>
        </w:tc>
        <w:tc>
          <w:tcPr>
            <w:tcW w:w="1865" w:type="dxa"/>
            <w:tcBorders>
              <w:top w:val="single" w:sz="4" w:space="0" w:color="auto"/>
            </w:tcBorders>
            <w:vAlign w:val="center"/>
          </w:tcPr>
          <w:p w14:paraId="3F3822CA" w14:textId="203C689C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0.97 (0.89, 1.06)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679B649D" w14:textId="525B6F7A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1.26 (1.12, 1.41)</w:t>
            </w:r>
          </w:p>
        </w:tc>
        <w:tc>
          <w:tcPr>
            <w:tcW w:w="90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F6FD4F1" w14:textId="101A3858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29.91%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10490FB3" w14:textId="16C8AC30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70" w:type="dxa"/>
            <w:shd w:val="clear" w:color="auto" w:fill="auto"/>
            <w:vAlign w:val="center"/>
          </w:tcPr>
          <w:p w14:paraId="5DEBF9F3" w14:textId="77777777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40E0DAC2" w14:textId="44DAF686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1.13 (1.03, 1.24)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</w:tcPr>
          <w:p w14:paraId="0D352B82" w14:textId="1A53633C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1.26 (1.09, 1.45)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BD2C456" w14:textId="42D416D8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11.24%</w:t>
            </w:r>
          </w:p>
        </w:tc>
        <w:tc>
          <w:tcPr>
            <w:tcW w:w="956" w:type="dxa"/>
            <w:tcBorders>
              <w:top w:val="single" w:sz="4" w:space="0" w:color="auto"/>
            </w:tcBorders>
            <w:vAlign w:val="center"/>
          </w:tcPr>
          <w:p w14:paraId="6FC2F43A" w14:textId="264BD560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35%</w:t>
            </w:r>
          </w:p>
        </w:tc>
      </w:tr>
      <w:tr w:rsidR="0041551B" w:rsidRPr="002C490F" w14:paraId="021091D6" w14:textId="77777777" w:rsidTr="0041551B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hideMark/>
          </w:tcPr>
          <w:p w14:paraId="6118B6C5" w14:textId="77777777" w:rsidR="0041551B" w:rsidRPr="002C490F" w:rsidRDefault="0041551B" w:rsidP="0041551B">
            <w:pPr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0C288188" w14:textId="77777777" w:rsidR="0041551B" w:rsidRPr="002C490F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25%</w:t>
            </w:r>
          </w:p>
        </w:tc>
        <w:tc>
          <w:tcPr>
            <w:tcW w:w="1865" w:type="dxa"/>
            <w:vAlign w:val="center"/>
          </w:tcPr>
          <w:p w14:paraId="08FDE958" w14:textId="7495AB9F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0.94 (0.86, 1.03)</w:t>
            </w:r>
          </w:p>
        </w:tc>
        <w:tc>
          <w:tcPr>
            <w:tcW w:w="1980" w:type="dxa"/>
            <w:vAlign w:val="center"/>
          </w:tcPr>
          <w:p w14:paraId="0FED8B85" w14:textId="0884EF13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1.14 (1.01, 1.29)</w:t>
            </w:r>
          </w:p>
        </w:tc>
        <w:tc>
          <w:tcPr>
            <w:tcW w:w="900" w:type="dxa"/>
            <w:noWrap/>
            <w:vAlign w:val="center"/>
            <w:hideMark/>
          </w:tcPr>
          <w:p w14:paraId="270E29C9" w14:textId="62A411B2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21.60%</w:t>
            </w:r>
          </w:p>
        </w:tc>
        <w:tc>
          <w:tcPr>
            <w:tcW w:w="900" w:type="dxa"/>
            <w:vAlign w:val="center"/>
          </w:tcPr>
          <w:p w14:paraId="6565CDE6" w14:textId="1B30D158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3%</w:t>
            </w:r>
          </w:p>
        </w:tc>
        <w:tc>
          <w:tcPr>
            <w:tcW w:w="270" w:type="dxa"/>
            <w:vAlign w:val="center"/>
          </w:tcPr>
          <w:p w14:paraId="0D98CE25" w14:textId="77777777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3A290FE6" w14:textId="211FD153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1.13 (1.02, 1.25)</w:t>
            </w:r>
          </w:p>
        </w:tc>
        <w:tc>
          <w:tcPr>
            <w:tcW w:w="1710" w:type="dxa"/>
            <w:vAlign w:val="center"/>
          </w:tcPr>
          <w:p w14:paraId="5453B5B5" w14:textId="2052D909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1.22 (1.06, 1.41)</w:t>
            </w:r>
          </w:p>
        </w:tc>
        <w:tc>
          <w:tcPr>
            <w:tcW w:w="1080" w:type="dxa"/>
            <w:noWrap/>
            <w:vAlign w:val="center"/>
            <w:hideMark/>
          </w:tcPr>
          <w:p w14:paraId="2A6EC1B6" w14:textId="7C0FF739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8.01%</w:t>
            </w:r>
          </w:p>
        </w:tc>
        <w:tc>
          <w:tcPr>
            <w:tcW w:w="956" w:type="dxa"/>
            <w:vAlign w:val="center"/>
          </w:tcPr>
          <w:p w14:paraId="760A3E9A" w14:textId="1C2CB262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50%</w:t>
            </w:r>
          </w:p>
        </w:tc>
      </w:tr>
      <w:tr w:rsidR="0041551B" w:rsidRPr="002C490F" w14:paraId="65AE367A" w14:textId="77777777" w:rsidTr="004155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</w:tcPr>
          <w:p w14:paraId="50B763D5" w14:textId="77777777" w:rsidR="0041551B" w:rsidRPr="002C490F" w:rsidRDefault="0041551B" w:rsidP="0041551B">
            <w:pPr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</w:tcPr>
          <w:p w14:paraId="267DB8DA" w14:textId="77777777" w:rsidR="0041551B" w:rsidRPr="002C490F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50%</w:t>
            </w:r>
          </w:p>
        </w:tc>
        <w:tc>
          <w:tcPr>
            <w:tcW w:w="1865" w:type="dxa"/>
            <w:vAlign w:val="center"/>
          </w:tcPr>
          <w:p w14:paraId="40293ED7" w14:textId="7098710C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1.00 (0.90, 1.12)</w:t>
            </w:r>
          </w:p>
        </w:tc>
        <w:tc>
          <w:tcPr>
            <w:tcW w:w="1980" w:type="dxa"/>
            <w:vAlign w:val="center"/>
          </w:tcPr>
          <w:p w14:paraId="095C8810" w14:textId="6352C1C8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1.27 (1.11, 1.46)</w:t>
            </w:r>
          </w:p>
        </w:tc>
        <w:tc>
          <w:tcPr>
            <w:tcW w:w="900" w:type="dxa"/>
            <w:noWrap/>
            <w:vAlign w:val="center"/>
          </w:tcPr>
          <w:p w14:paraId="3DDC8C01" w14:textId="6CA91AC2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27.19%</w:t>
            </w:r>
          </w:p>
        </w:tc>
        <w:tc>
          <w:tcPr>
            <w:tcW w:w="900" w:type="dxa"/>
            <w:vAlign w:val="center"/>
          </w:tcPr>
          <w:p w14:paraId="50F3D30F" w14:textId="43BA3F7F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2%</w:t>
            </w:r>
          </w:p>
        </w:tc>
        <w:tc>
          <w:tcPr>
            <w:tcW w:w="270" w:type="dxa"/>
            <w:shd w:val="clear" w:color="auto" w:fill="auto"/>
            <w:vAlign w:val="center"/>
          </w:tcPr>
          <w:p w14:paraId="34F4D857" w14:textId="77777777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301C5F0B" w14:textId="60F6D077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1.22 (1.08, 1.39)</w:t>
            </w:r>
          </w:p>
        </w:tc>
        <w:tc>
          <w:tcPr>
            <w:tcW w:w="1710" w:type="dxa"/>
            <w:vAlign w:val="center"/>
          </w:tcPr>
          <w:p w14:paraId="4B76EFE1" w14:textId="0C858758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1.46 (1.24, 1.73)</w:t>
            </w:r>
          </w:p>
        </w:tc>
        <w:tc>
          <w:tcPr>
            <w:tcW w:w="1080" w:type="dxa"/>
            <w:noWrap/>
            <w:vAlign w:val="center"/>
          </w:tcPr>
          <w:p w14:paraId="2CDD5E23" w14:textId="6E49169E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20.02%</w:t>
            </w:r>
          </w:p>
        </w:tc>
        <w:tc>
          <w:tcPr>
            <w:tcW w:w="956" w:type="dxa"/>
            <w:vAlign w:val="center"/>
          </w:tcPr>
          <w:p w14:paraId="43711E8F" w14:textId="5D919E0A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23%</w:t>
            </w:r>
          </w:p>
        </w:tc>
      </w:tr>
      <w:tr w:rsidR="0041551B" w:rsidRPr="002C490F" w14:paraId="6AE9468E" w14:textId="77777777" w:rsidTr="00886134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tcBorders>
              <w:bottom w:val="single" w:sz="4" w:space="0" w:color="auto"/>
            </w:tcBorders>
          </w:tcPr>
          <w:p w14:paraId="676CE10D" w14:textId="77777777" w:rsidR="0041551B" w:rsidRPr="002C490F" w:rsidRDefault="0041551B" w:rsidP="0041551B">
            <w:pPr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  <w:bottom w:val="single" w:sz="4" w:space="0" w:color="auto"/>
            </w:tcBorders>
            <w:noWrap/>
            <w:vAlign w:val="center"/>
          </w:tcPr>
          <w:p w14:paraId="57029DCB" w14:textId="77777777" w:rsidR="0041551B" w:rsidRPr="002C490F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75%</w:t>
            </w:r>
          </w:p>
        </w:tc>
        <w:tc>
          <w:tcPr>
            <w:tcW w:w="1865" w:type="dxa"/>
            <w:tcBorders>
              <w:bottom w:val="single" w:sz="4" w:space="0" w:color="auto"/>
            </w:tcBorders>
            <w:vAlign w:val="center"/>
          </w:tcPr>
          <w:p w14:paraId="1A6C4812" w14:textId="6CD0E7C1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1.09 (0.93, 1.28)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47158D6A" w14:textId="33D28848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1.15 (0.95, 1.38)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noWrap/>
            <w:vAlign w:val="center"/>
          </w:tcPr>
          <w:p w14:paraId="20DF0229" w14:textId="0C202245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5.38%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2662B2E4" w14:textId="7928E77C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73%</w:t>
            </w:r>
          </w:p>
        </w:tc>
        <w:tc>
          <w:tcPr>
            <w:tcW w:w="270" w:type="dxa"/>
            <w:tcBorders>
              <w:bottom w:val="single" w:sz="4" w:space="0" w:color="auto"/>
            </w:tcBorders>
            <w:vAlign w:val="center"/>
          </w:tcPr>
          <w:p w14:paraId="3375A00F" w14:textId="77777777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428A2103" w14:textId="52A38594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1.37 (1.14, 1.66)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48214775" w14:textId="0314061C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1.50 (1.20, 1.87)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noWrap/>
            <w:vAlign w:val="center"/>
          </w:tcPr>
          <w:p w14:paraId="3FBF2567" w14:textId="206D6D79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9.27%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vAlign w:val="center"/>
          </w:tcPr>
          <w:p w14:paraId="230AA85A" w14:textId="1B7AA830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63%</w:t>
            </w:r>
          </w:p>
        </w:tc>
      </w:tr>
      <w:tr w:rsidR="00AC6E62" w:rsidRPr="00F501A9" w14:paraId="2194C11B" w14:textId="77777777" w:rsidTr="0088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06" w:type="dxa"/>
            <w:gridSpan w:val="11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vAlign w:val="center"/>
          </w:tcPr>
          <w:p w14:paraId="71068121" w14:textId="7E41F019" w:rsidR="00AC6E62" w:rsidRPr="00F501A9" w:rsidRDefault="00AC6E62" w:rsidP="00AC6E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NC</w:t>
            </w:r>
            <w:r w:rsidRPr="00AC6E62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 xml:space="preserve"> EHR system</w:t>
            </w:r>
          </w:p>
        </w:tc>
      </w:tr>
      <w:tr w:rsidR="0041551B" w:rsidRPr="00F501A9" w14:paraId="58C8BB63" w14:textId="77777777" w:rsidTr="00363977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70A7E282" w14:textId="77777777" w:rsidR="0041551B" w:rsidRPr="002C490F" w:rsidRDefault="0041551B" w:rsidP="00363977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PPI vs. H2RA and risk of pneumonia</w:t>
            </w:r>
          </w:p>
        </w:tc>
        <w:tc>
          <w:tcPr>
            <w:tcW w:w="1285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3A99760" w14:textId="77777777" w:rsidR="0041551B" w:rsidRPr="0041551B" w:rsidRDefault="0041551B" w:rsidP="004155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Total cohort</w:t>
            </w:r>
          </w:p>
        </w:tc>
        <w:tc>
          <w:tcPr>
            <w:tcW w:w="1865" w:type="dxa"/>
            <w:tcBorders>
              <w:top w:val="single" w:sz="4" w:space="0" w:color="auto"/>
            </w:tcBorders>
            <w:vAlign w:val="center"/>
          </w:tcPr>
          <w:p w14:paraId="4C212B58" w14:textId="27E3E182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0.74 (0.66, 0.83)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2F88B758" w14:textId="2DE58556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0.87 (0.72, 1.05)</w:t>
            </w:r>
          </w:p>
        </w:tc>
        <w:tc>
          <w:tcPr>
            <w:tcW w:w="90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AEE85C9" w14:textId="79E72F71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17.28%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1B8F2931" w14:textId="57E7348E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29%</w:t>
            </w:r>
          </w:p>
        </w:tc>
        <w:tc>
          <w:tcPr>
            <w:tcW w:w="270" w:type="dxa"/>
            <w:tcBorders>
              <w:top w:val="single" w:sz="4" w:space="0" w:color="auto"/>
            </w:tcBorders>
            <w:vAlign w:val="center"/>
          </w:tcPr>
          <w:p w14:paraId="5E2C06FA" w14:textId="77777777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5A149E47" w14:textId="099CD50A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0.86 (0.77, 0.97)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</w:tcPr>
          <w:p w14:paraId="6408F47D" w14:textId="4CED53CC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1.04 (0.86, 1.25)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698526D" w14:textId="77678F93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20.44%</w:t>
            </w:r>
          </w:p>
        </w:tc>
        <w:tc>
          <w:tcPr>
            <w:tcW w:w="956" w:type="dxa"/>
            <w:tcBorders>
              <w:top w:val="single" w:sz="4" w:space="0" w:color="auto"/>
            </w:tcBorders>
            <w:vAlign w:val="center"/>
          </w:tcPr>
          <w:p w14:paraId="5C9EF278" w14:textId="0C5D2594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23%</w:t>
            </w:r>
          </w:p>
        </w:tc>
      </w:tr>
      <w:tr w:rsidR="0041551B" w:rsidRPr="00F501A9" w14:paraId="41CE0483" w14:textId="77777777" w:rsidTr="003639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  <w:hideMark/>
          </w:tcPr>
          <w:p w14:paraId="27C99DFB" w14:textId="77777777" w:rsidR="0041551B" w:rsidRPr="002C490F" w:rsidRDefault="0041551B" w:rsidP="00363977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noWrap/>
            <w:vAlign w:val="center"/>
            <w:hideMark/>
          </w:tcPr>
          <w:p w14:paraId="7CBE77ED" w14:textId="77777777" w:rsidR="0041551B" w:rsidRPr="0041551B" w:rsidRDefault="0041551B" w:rsidP="004155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25%</w:t>
            </w:r>
          </w:p>
        </w:tc>
        <w:tc>
          <w:tcPr>
            <w:tcW w:w="1865" w:type="dxa"/>
            <w:vAlign w:val="center"/>
          </w:tcPr>
          <w:p w14:paraId="320BC5D2" w14:textId="39447E91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0.69 (0.60, 0.79)</w:t>
            </w:r>
          </w:p>
        </w:tc>
        <w:tc>
          <w:tcPr>
            <w:tcW w:w="1980" w:type="dxa"/>
            <w:vAlign w:val="center"/>
          </w:tcPr>
          <w:p w14:paraId="08B0D38C" w14:textId="2075A2A6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0.88 (0.71, 1.08)</w:t>
            </w:r>
          </w:p>
        </w:tc>
        <w:tc>
          <w:tcPr>
            <w:tcW w:w="900" w:type="dxa"/>
            <w:noWrap/>
            <w:vAlign w:val="center"/>
            <w:hideMark/>
          </w:tcPr>
          <w:p w14:paraId="02B05590" w14:textId="3F3A5C16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26.95%</w:t>
            </w:r>
          </w:p>
        </w:tc>
        <w:tc>
          <w:tcPr>
            <w:tcW w:w="900" w:type="dxa"/>
            <w:vAlign w:val="center"/>
          </w:tcPr>
          <w:p w14:paraId="41CF3587" w14:textId="341E2BDD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16%</w:t>
            </w:r>
          </w:p>
        </w:tc>
        <w:tc>
          <w:tcPr>
            <w:tcW w:w="270" w:type="dxa"/>
            <w:vAlign w:val="center"/>
          </w:tcPr>
          <w:p w14:paraId="45454912" w14:textId="77777777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0E111DE5" w14:textId="111819ED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0.83 (0.72, 0.95)</w:t>
            </w:r>
          </w:p>
        </w:tc>
        <w:tc>
          <w:tcPr>
            <w:tcW w:w="1710" w:type="dxa"/>
            <w:vAlign w:val="center"/>
          </w:tcPr>
          <w:p w14:paraId="41B49250" w14:textId="00B8BA83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1.10 (0.89, 1.35)</w:t>
            </w:r>
          </w:p>
        </w:tc>
        <w:tc>
          <w:tcPr>
            <w:tcW w:w="1080" w:type="dxa"/>
            <w:noWrap/>
            <w:vAlign w:val="center"/>
            <w:hideMark/>
          </w:tcPr>
          <w:p w14:paraId="475DE2C6" w14:textId="77E869F4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32.27%</w:t>
            </w:r>
          </w:p>
        </w:tc>
        <w:tc>
          <w:tcPr>
            <w:tcW w:w="956" w:type="dxa"/>
            <w:vAlign w:val="center"/>
          </w:tcPr>
          <w:p w14:paraId="77D1AC5B" w14:textId="68549F63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9%</w:t>
            </w:r>
          </w:p>
        </w:tc>
      </w:tr>
      <w:tr w:rsidR="0041551B" w:rsidRPr="00F501A9" w14:paraId="560074B9" w14:textId="77777777" w:rsidTr="00363977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</w:tcPr>
          <w:p w14:paraId="178FED55" w14:textId="77777777" w:rsidR="0041551B" w:rsidRPr="002C490F" w:rsidRDefault="0041551B" w:rsidP="00363977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285" w:type="dxa"/>
            <w:noWrap/>
            <w:vAlign w:val="center"/>
          </w:tcPr>
          <w:p w14:paraId="0790A442" w14:textId="77777777" w:rsidR="0041551B" w:rsidRPr="0041551B" w:rsidRDefault="0041551B" w:rsidP="004155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50%</w:t>
            </w:r>
          </w:p>
        </w:tc>
        <w:tc>
          <w:tcPr>
            <w:tcW w:w="1865" w:type="dxa"/>
            <w:vAlign w:val="center"/>
          </w:tcPr>
          <w:p w14:paraId="52FA2B4D" w14:textId="15613680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0.79 (0.66, 0.93)</w:t>
            </w:r>
          </w:p>
        </w:tc>
        <w:tc>
          <w:tcPr>
            <w:tcW w:w="1980" w:type="dxa"/>
            <w:vAlign w:val="center"/>
          </w:tcPr>
          <w:p w14:paraId="625C1312" w14:textId="0D271FEA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0.89 (0.71, 1.13)</w:t>
            </w:r>
          </w:p>
        </w:tc>
        <w:tc>
          <w:tcPr>
            <w:tcW w:w="900" w:type="dxa"/>
            <w:noWrap/>
            <w:vAlign w:val="center"/>
          </w:tcPr>
          <w:p w14:paraId="01547B2D" w14:textId="67F29FD0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12.83%</w:t>
            </w:r>
          </w:p>
        </w:tc>
        <w:tc>
          <w:tcPr>
            <w:tcW w:w="900" w:type="dxa"/>
            <w:vAlign w:val="center"/>
          </w:tcPr>
          <w:p w14:paraId="21061476" w14:textId="64BC1AEB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50%</w:t>
            </w:r>
          </w:p>
        </w:tc>
        <w:tc>
          <w:tcPr>
            <w:tcW w:w="270" w:type="dxa"/>
            <w:vAlign w:val="center"/>
          </w:tcPr>
          <w:p w14:paraId="014BC5AB" w14:textId="77777777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52EAE515" w14:textId="7E9F75FF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0.95 (0.80, 1.12)</w:t>
            </w:r>
          </w:p>
        </w:tc>
        <w:tc>
          <w:tcPr>
            <w:tcW w:w="1710" w:type="dxa"/>
            <w:vAlign w:val="center"/>
          </w:tcPr>
          <w:p w14:paraId="1863426B" w14:textId="05936DF7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1.12 (0.88, 1.42)</w:t>
            </w:r>
          </w:p>
        </w:tc>
        <w:tc>
          <w:tcPr>
            <w:tcW w:w="1080" w:type="dxa"/>
            <w:noWrap/>
            <w:vAlign w:val="center"/>
          </w:tcPr>
          <w:p w14:paraId="32F7B9CB" w14:textId="66518C67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17.83%</w:t>
            </w:r>
          </w:p>
        </w:tc>
        <w:tc>
          <w:tcPr>
            <w:tcW w:w="956" w:type="dxa"/>
            <w:vAlign w:val="center"/>
          </w:tcPr>
          <w:p w14:paraId="649F800E" w14:textId="26737CB1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39%</w:t>
            </w:r>
          </w:p>
        </w:tc>
      </w:tr>
      <w:tr w:rsidR="0041551B" w:rsidRPr="00F501A9" w14:paraId="62D06E4C" w14:textId="77777777" w:rsidTr="003639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</w:tcPr>
          <w:p w14:paraId="6A8ABCAA" w14:textId="77777777" w:rsidR="0041551B" w:rsidRPr="002C490F" w:rsidRDefault="0041551B" w:rsidP="00363977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285" w:type="dxa"/>
            <w:noWrap/>
            <w:vAlign w:val="center"/>
          </w:tcPr>
          <w:p w14:paraId="6774AF54" w14:textId="77777777" w:rsidR="0041551B" w:rsidRPr="0041551B" w:rsidRDefault="0041551B" w:rsidP="004155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75%</w:t>
            </w:r>
          </w:p>
        </w:tc>
        <w:tc>
          <w:tcPr>
            <w:tcW w:w="1865" w:type="dxa"/>
            <w:vAlign w:val="center"/>
          </w:tcPr>
          <w:p w14:paraId="02772719" w14:textId="4637A581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0.72 (0.57, 0.91)</w:t>
            </w:r>
          </w:p>
        </w:tc>
        <w:tc>
          <w:tcPr>
            <w:tcW w:w="1980" w:type="dxa"/>
            <w:vAlign w:val="center"/>
          </w:tcPr>
          <w:p w14:paraId="3023AE0B" w14:textId="0BAD0AE8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0.87 (0.63, 1.19)</w:t>
            </w:r>
          </w:p>
        </w:tc>
        <w:tc>
          <w:tcPr>
            <w:tcW w:w="900" w:type="dxa"/>
            <w:noWrap/>
            <w:vAlign w:val="center"/>
          </w:tcPr>
          <w:p w14:paraId="63D8AC2B" w14:textId="67FD9CE6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20.71%</w:t>
            </w:r>
          </w:p>
        </w:tc>
        <w:tc>
          <w:tcPr>
            <w:tcW w:w="900" w:type="dxa"/>
            <w:vAlign w:val="center"/>
          </w:tcPr>
          <w:p w14:paraId="0A51EC1B" w14:textId="48363682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45%</w:t>
            </w:r>
          </w:p>
        </w:tc>
        <w:tc>
          <w:tcPr>
            <w:tcW w:w="270" w:type="dxa"/>
            <w:vAlign w:val="center"/>
          </w:tcPr>
          <w:p w14:paraId="03DB6C4D" w14:textId="77777777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13D68B0F" w14:textId="468CB152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0.85 (0.67, 1.08)</w:t>
            </w:r>
          </w:p>
        </w:tc>
        <w:tc>
          <w:tcPr>
            <w:tcW w:w="1710" w:type="dxa"/>
            <w:vAlign w:val="center"/>
          </w:tcPr>
          <w:p w14:paraId="28A1840F" w14:textId="7F46918C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1.17 (0.85, 1.62)</w:t>
            </w:r>
          </w:p>
        </w:tc>
        <w:tc>
          <w:tcPr>
            <w:tcW w:w="1080" w:type="dxa"/>
            <w:noWrap/>
            <w:vAlign w:val="center"/>
          </w:tcPr>
          <w:p w14:paraId="57540379" w14:textId="36CDEEC4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37.92%</w:t>
            </w:r>
          </w:p>
        </w:tc>
        <w:tc>
          <w:tcPr>
            <w:tcW w:w="956" w:type="dxa"/>
            <w:vAlign w:val="center"/>
          </w:tcPr>
          <w:p w14:paraId="4D16127F" w14:textId="5FCB2FF8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25%</w:t>
            </w:r>
          </w:p>
        </w:tc>
      </w:tr>
      <w:tr w:rsidR="0041551B" w:rsidRPr="00F501A9" w14:paraId="7F7E15DD" w14:textId="77777777" w:rsidTr="00363977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 w:val="restart"/>
            <w:vAlign w:val="center"/>
            <w:hideMark/>
          </w:tcPr>
          <w:p w14:paraId="7124437B" w14:textId="77777777" w:rsidR="0041551B" w:rsidRPr="002C490F" w:rsidRDefault="0041551B" w:rsidP="00363977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PPI vs. non-PPI users and risk of pneumonia</w:t>
            </w:r>
          </w:p>
        </w:tc>
        <w:tc>
          <w:tcPr>
            <w:tcW w:w="1285" w:type="dxa"/>
            <w:noWrap/>
            <w:vAlign w:val="center"/>
            <w:hideMark/>
          </w:tcPr>
          <w:p w14:paraId="173DB8C7" w14:textId="77777777" w:rsidR="0041551B" w:rsidRPr="0041551B" w:rsidRDefault="0041551B" w:rsidP="004155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Total cohort</w:t>
            </w:r>
          </w:p>
        </w:tc>
        <w:tc>
          <w:tcPr>
            <w:tcW w:w="1865" w:type="dxa"/>
            <w:vAlign w:val="center"/>
          </w:tcPr>
          <w:p w14:paraId="35E65DC5" w14:textId="344A6681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2.56 (2.29, 2.86)</w:t>
            </w:r>
          </w:p>
        </w:tc>
        <w:tc>
          <w:tcPr>
            <w:tcW w:w="1980" w:type="dxa"/>
            <w:vAlign w:val="center"/>
          </w:tcPr>
          <w:p w14:paraId="61A8203D" w14:textId="4EEC5F06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4.93 (3.94, 6.17)</w:t>
            </w:r>
          </w:p>
        </w:tc>
        <w:tc>
          <w:tcPr>
            <w:tcW w:w="900" w:type="dxa"/>
            <w:noWrap/>
            <w:vAlign w:val="center"/>
            <w:hideMark/>
          </w:tcPr>
          <w:p w14:paraId="09E99D8E" w14:textId="55513C76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92.59%</w:t>
            </w:r>
          </w:p>
        </w:tc>
        <w:tc>
          <w:tcPr>
            <w:tcW w:w="900" w:type="dxa"/>
            <w:vAlign w:val="center"/>
          </w:tcPr>
          <w:p w14:paraId="624DF872" w14:textId="3780958E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70" w:type="dxa"/>
            <w:vAlign w:val="center"/>
          </w:tcPr>
          <w:p w14:paraId="64411F87" w14:textId="77777777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31637062" w14:textId="34EBFAEF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1.46 (1.30, 1.64)</w:t>
            </w:r>
          </w:p>
        </w:tc>
        <w:tc>
          <w:tcPr>
            <w:tcW w:w="1710" w:type="dxa"/>
            <w:vAlign w:val="center"/>
          </w:tcPr>
          <w:p w14:paraId="4EDB407C" w14:textId="7E5409A9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1.65 (1.28, 2.12)</w:t>
            </w:r>
          </w:p>
        </w:tc>
        <w:tc>
          <w:tcPr>
            <w:tcW w:w="1080" w:type="dxa"/>
            <w:noWrap/>
            <w:vAlign w:val="center"/>
            <w:hideMark/>
          </w:tcPr>
          <w:p w14:paraId="4C45A991" w14:textId="1AC84E55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12.79%</w:t>
            </w:r>
          </w:p>
        </w:tc>
        <w:tc>
          <w:tcPr>
            <w:tcW w:w="956" w:type="dxa"/>
            <w:vAlign w:val="center"/>
          </w:tcPr>
          <w:p w14:paraId="2786F552" w14:textId="58263C73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41%</w:t>
            </w:r>
          </w:p>
        </w:tc>
      </w:tr>
      <w:tr w:rsidR="0041551B" w:rsidRPr="00F501A9" w14:paraId="36BCEB5B" w14:textId="77777777" w:rsidTr="003639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  <w:hideMark/>
          </w:tcPr>
          <w:p w14:paraId="2319BFA4" w14:textId="77777777" w:rsidR="0041551B" w:rsidRPr="002C490F" w:rsidRDefault="0041551B" w:rsidP="00363977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noWrap/>
            <w:vAlign w:val="center"/>
            <w:hideMark/>
          </w:tcPr>
          <w:p w14:paraId="2DD9AFE6" w14:textId="77777777" w:rsidR="0041551B" w:rsidRPr="0041551B" w:rsidRDefault="0041551B" w:rsidP="004155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25%</w:t>
            </w:r>
          </w:p>
        </w:tc>
        <w:tc>
          <w:tcPr>
            <w:tcW w:w="1865" w:type="dxa"/>
            <w:vAlign w:val="center"/>
          </w:tcPr>
          <w:p w14:paraId="133DE2AC" w14:textId="219AEF66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2.45 (2.16, 2.79)</w:t>
            </w:r>
          </w:p>
        </w:tc>
        <w:tc>
          <w:tcPr>
            <w:tcW w:w="1980" w:type="dxa"/>
            <w:vAlign w:val="center"/>
          </w:tcPr>
          <w:p w14:paraId="482DAB56" w14:textId="3472C78F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4.23 (3.31, 5.40)</w:t>
            </w:r>
          </w:p>
        </w:tc>
        <w:tc>
          <w:tcPr>
            <w:tcW w:w="900" w:type="dxa"/>
            <w:noWrap/>
            <w:vAlign w:val="center"/>
            <w:hideMark/>
          </w:tcPr>
          <w:p w14:paraId="1B12EDB1" w14:textId="6F1B791B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72.54%</w:t>
            </w:r>
          </w:p>
        </w:tc>
        <w:tc>
          <w:tcPr>
            <w:tcW w:w="900" w:type="dxa"/>
            <w:vAlign w:val="center"/>
          </w:tcPr>
          <w:p w14:paraId="403564E9" w14:textId="43BFA3E8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70" w:type="dxa"/>
            <w:vAlign w:val="center"/>
          </w:tcPr>
          <w:p w14:paraId="5B6D0EAB" w14:textId="77777777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01D88FAA" w14:textId="55FBFF4E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1.40 (1.22, 1.60)</w:t>
            </w:r>
          </w:p>
        </w:tc>
        <w:tc>
          <w:tcPr>
            <w:tcW w:w="1710" w:type="dxa"/>
            <w:vAlign w:val="center"/>
          </w:tcPr>
          <w:p w14:paraId="6C0C228E" w14:textId="673BC1A5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1.59 (1.21, 2.09)</w:t>
            </w:r>
          </w:p>
        </w:tc>
        <w:tc>
          <w:tcPr>
            <w:tcW w:w="1080" w:type="dxa"/>
            <w:noWrap/>
            <w:vAlign w:val="center"/>
            <w:hideMark/>
          </w:tcPr>
          <w:p w14:paraId="28968B77" w14:textId="3B04210A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13.85%</w:t>
            </w:r>
          </w:p>
        </w:tc>
        <w:tc>
          <w:tcPr>
            <w:tcW w:w="956" w:type="dxa"/>
            <w:vAlign w:val="center"/>
          </w:tcPr>
          <w:p w14:paraId="32711199" w14:textId="0EB69935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44%</w:t>
            </w:r>
          </w:p>
        </w:tc>
      </w:tr>
      <w:tr w:rsidR="0041551B" w:rsidRPr="00F501A9" w14:paraId="2B190659" w14:textId="77777777" w:rsidTr="00363977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  <w:hideMark/>
          </w:tcPr>
          <w:p w14:paraId="089DD48F" w14:textId="77777777" w:rsidR="0041551B" w:rsidRPr="002C490F" w:rsidRDefault="0041551B" w:rsidP="00363977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noWrap/>
            <w:vAlign w:val="center"/>
            <w:hideMark/>
          </w:tcPr>
          <w:p w14:paraId="29F024E7" w14:textId="77777777" w:rsidR="0041551B" w:rsidRPr="0041551B" w:rsidRDefault="0041551B" w:rsidP="004155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50%</w:t>
            </w:r>
          </w:p>
        </w:tc>
        <w:tc>
          <w:tcPr>
            <w:tcW w:w="1865" w:type="dxa"/>
            <w:vAlign w:val="center"/>
          </w:tcPr>
          <w:p w14:paraId="7CC4792C" w14:textId="048495EC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2.19 (1.85, 2.58)</w:t>
            </w:r>
          </w:p>
        </w:tc>
        <w:tc>
          <w:tcPr>
            <w:tcW w:w="1980" w:type="dxa"/>
            <w:vAlign w:val="center"/>
          </w:tcPr>
          <w:p w14:paraId="18698339" w14:textId="3592E5A7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3.32 (2.53, 4.36)</w:t>
            </w:r>
          </w:p>
        </w:tc>
        <w:tc>
          <w:tcPr>
            <w:tcW w:w="900" w:type="dxa"/>
            <w:noWrap/>
            <w:vAlign w:val="center"/>
            <w:hideMark/>
          </w:tcPr>
          <w:p w14:paraId="22DBED76" w14:textId="76EDE9DC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51.50%</w:t>
            </w:r>
          </w:p>
        </w:tc>
        <w:tc>
          <w:tcPr>
            <w:tcW w:w="900" w:type="dxa"/>
            <w:vAlign w:val="center"/>
          </w:tcPr>
          <w:p w14:paraId="6A3193D8" w14:textId="287CFC5C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2%</w:t>
            </w:r>
          </w:p>
        </w:tc>
        <w:tc>
          <w:tcPr>
            <w:tcW w:w="270" w:type="dxa"/>
            <w:vAlign w:val="center"/>
          </w:tcPr>
          <w:p w14:paraId="0B01A65B" w14:textId="77777777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59579F37" w14:textId="78DF74A4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1.37 (1.16, 1.63)</w:t>
            </w:r>
          </w:p>
        </w:tc>
        <w:tc>
          <w:tcPr>
            <w:tcW w:w="1710" w:type="dxa"/>
            <w:vAlign w:val="center"/>
          </w:tcPr>
          <w:p w14:paraId="1183D6A0" w14:textId="7926550D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1.63 (1.22, 2.17)</w:t>
            </w:r>
          </w:p>
        </w:tc>
        <w:tc>
          <w:tcPr>
            <w:tcW w:w="1080" w:type="dxa"/>
            <w:noWrap/>
            <w:vAlign w:val="center"/>
            <w:hideMark/>
          </w:tcPr>
          <w:p w14:paraId="09CD8335" w14:textId="7CB7B02F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18.76%</w:t>
            </w:r>
          </w:p>
        </w:tc>
        <w:tc>
          <w:tcPr>
            <w:tcW w:w="956" w:type="dxa"/>
            <w:vAlign w:val="center"/>
          </w:tcPr>
          <w:p w14:paraId="2C2F3BE2" w14:textId="4638ACF3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41%</w:t>
            </w:r>
          </w:p>
        </w:tc>
      </w:tr>
      <w:tr w:rsidR="0041551B" w:rsidRPr="00F501A9" w14:paraId="21368B3B" w14:textId="77777777" w:rsidTr="003639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</w:tcPr>
          <w:p w14:paraId="7A15557A" w14:textId="77777777" w:rsidR="0041551B" w:rsidRPr="002C490F" w:rsidRDefault="0041551B" w:rsidP="00363977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285" w:type="dxa"/>
            <w:noWrap/>
            <w:vAlign w:val="center"/>
          </w:tcPr>
          <w:p w14:paraId="1F7D1EA9" w14:textId="77777777" w:rsidR="0041551B" w:rsidRPr="0041551B" w:rsidRDefault="0041551B" w:rsidP="004155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Excluding lower 75%</w:t>
            </w:r>
          </w:p>
        </w:tc>
        <w:tc>
          <w:tcPr>
            <w:tcW w:w="1865" w:type="dxa"/>
            <w:vAlign w:val="center"/>
          </w:tcPr>
          <w:p w14:paraId="1E0DFE42" w14:textId="17C6C4E1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2.03 (1.65, 2.50)</w:t>
            </w:r>
          </w:p>
        </w:tc>
        <w:tc>
          <w:tcPr>
            <w:tcW w:w="1980" w:type="dxa"/>
            <w:vAlign w:val="center"/>
          </w:tcPr>
          <w:p w14:paraId="19DFDAAF" w14:textId="03C03C5B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3.01 (2.19, 4.13)</w:t>
            </w:r>
          </w:p>
        </w:tc>
        <w:tc>
          <w:tcPr>
            <w:tcW w:w="900" w:type="dxa"/>
            <w:noWrap/>
            <w:vAlign w:val="center"/>
          </w:tcPr>
          <w:p w14:paraId="3BD52199" w14:textId="7EF3D077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48.05%</w:t>
            </w:r>
          </w:p>
        </w:tc>
        <w:tc>
          <w:tcPr>
            <w:tcW w:w="900" w:type="dxa"/>
            <w:vAlign w:val="center"/>
          </w:tcPr>
          <w:p w14:paraId="7A76C2FF" w14:textId="6427307A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12%</w:t>
            </w:r>
          </w:p>
        </w:tc>
        <w:tc>
          <w:tcPr>
            <w:tcW w:w="270" w:type="dxa"/>
            <w:vAlign w:val="center"/>
          </w:tcPr>
          <w:p w14:paraId="3923975D" w14:textId="77777777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2572A5D3" w14:textId="787A3FD8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1.33 (1.07, 1.64)</w:t>
            </w:r>
          </w:p>
        </w:tc>
        <w:tc>
          <w:tcPr>
            <w:tcW w:w="1710" w:type="dxa"/>
            <w:vAlign w:val="center"/>
          </w:tcPr>
          <w:p w14:paraId="3A505DBA" w14:textId="0EFD61DB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1.51 (1.08, 2.10)</w:t>
            </w:r>
          </w:p>
        </w:tc>
        <w:tc>
          <w:tcPr>
            <w:tcW w:w="1080" w:type="dxa"/>
            <w:noWrap/>
            <w:vAlign w:val="center"/>
          </w:tcPr>
          <w:p w14:paraId="38288CC0" w14:textId="6F935412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13.23%</w:t>
            </w:r>
          </w:p>
        </w:tc>
        <w:tc>
          <w:tcPr>
            <w:tcW w:w="956" w:type="dxa"/>
            <w:vAlign w:val="center"/>
          </w:tcPr>
          <w:p w14:paraId="06AC75F9" w14:textId="4D6D660D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55%</w:t>
            </w:r>
          </w:p>
        </w:tc>
      </w:tr>
      <w:tr w:rsidR="0041551B" w:rsidRPr="00F501A9" w14:paraId="5B4EA7F3" w14:textId="77777777" w:rsidTr="00363977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 w:val="restart"/>
            <w:vAlign w:val="center"/>
            <w:hideMark/>
          </w:tcPr>
          <w:p w14:paraId="44880BA2" w14:textId="77777777" w:rsidR="0041551B" w:rsidRPr="002C490F" w:rsidRDefault="0041551B" w:rsidP="00363977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Warfarin vs. DOACs and risk of bleeding</w:t>
            </w:r>
          </w:p>
        </w:tc>
        <w:tc>
          <w:tcPr>
            <w:tcW w:w="1285" w:type="dxa"/>
            <w:noWrap/>
            <w:vAlign w:val="center"/>
            <w:hideMark/>
          </w:tcPr>
          <w:p w14:paraId="32331E58" w14:textId="77777777" w:rsidR="0041551B" w:rsidRPr="0041551B" w:rsidRDefault="0041551B" w:rsidP="004155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Total cohort</w:t>
            </w:r>
          </w:p>
        </w:tc>
        <w:tc>
          <w:tcPr>
            <w:tcW w:w="1865" w:type="dxa"/>
            <w:vAlign w:val="center"/>
          </w:tcPr>
          <w:p w14:paraId="6E1FDD4C" w14:textId="4D22B649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0.62 (0.42, 0.92)</w:t>
            </w:r>
          </w:p>
        </w:tc>
        <w:tc>
          <w:tcPr>
            <w:tcW w:w="1980" w:type="dxa"/>
            <w:vAlign w:val="center"/>
          </w:tcPr>
          <w:p w14:paraId="5779A9D0" w14:textId="76B2D392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0.55 (0.35, 0.85)</w:t>
            </w:r>
          </w:p>
        </w:tc>
        <w:tc>
          <w:tcPr>
            <w:tcW w:w="900" w:type="dxa"/>
            <w:noWrap/>
            <w:vAlign w:val="center"/>
            <w:hideMark/>
          </w:tcPr>
          <w:p w14:paraId="71747E7B" w14:textId="49E63DCE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12.81%</w:t>
            </w:r>
          </w:p>
        </w:tc>
        <w:tc>
          <w:tcPr>
            <w:tcW w:w="900" w:type="dxa"/>
            <w:vAlign w:val="center"/>
          </w:tcPr>
          <w:p w14:paraId="1D25206F" w14:textId="79FF68D6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78%</w:t>
            </w:r>
          </w:p>
        </w:tc>
        <w:tc>
          <w:tcPr>
            <w:tcW w:w="270" w:type="dxa"/>
            <w:vAlign w:val="center"/>
          </w:tcPr>
          <w:p w14:paraId="3459FD98" w14:textId="77777777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7B627DB1" w14:textId="1CB4873F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0.53 (0.34, 0.81)</w:t>
            </w:r>
          </w:p>
        </w:tc>
        <w:tc>
          <w:tcPr>
            <w:tcW w:w="1710" w:type="dxa"/>
            <w:vAlign w:val="center"/>
          </w:tcPr>
          <w:p w14:paraId="0C7CE877" w14:textId="487ED695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0.49 (0.31, 0.77)</w:t>
            </w:r>
          </w:p>
        </w:tc>
        <w:tc>
          <w:tcPr>
            <w:tcW w:w="1080" w:type="dxa"/>
            <w:noWrap/>
            <w:vAlign w:val="center"/>
            <w:hideMark/>
          </w:tcPr>
          <w:p w14:paraId="2EEEC5C5" w14:textId="6A3B2F41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9.13%</w:t>
            </w:r>
          </w:p>
        </w:tc>
        <w:tc>
          <w:tcPr>
            <w:tcW w:w="956" w:type="dxa"/>
            <w:vAlign w:val="center"/>
          </w:tcPr>
          <w:p w14:paraId="1925D44F" w14:textId="7A5D797D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85%</w:t>
            </w:r>
          </w:p>
        </w:tc>
      </w:tr>
      <w:tr w:rsidR="0041551B" w:rsidRPr="00F501A9" w14:paraId="23D17057" w14:textId="77777777" w:rsidTr="003639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  <w:hideMark/>
          </w:tcPr>
          <w:p w14:paraId="738DF987" w14:textId="77777777" w:rsidR="0041551B" w:rsidRPr="002C490F" w:rsidRDefault="0041551B" w:rsidP="00363977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noWrap/>
            <w:vAlign w:val="center"/>
            <w:hideMark/>
          </w:tcPr>
          <w:p w14:paraId="28AAB199" w14:textId="77777777" w:rsidR="0041551B" w:rsidRPr="0041551B" w:rsidRDefault="0041551B" w:rsidP="004155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25%</w:t>
            </w:r>
          </w:p>
        </w:tc>
        <w:tc>
          <w:tcPr>
            <w:tcW w:w="1865" w:type="dxa"/>
            <w:vAlign w:val="center"/>
          </w:tcPr>
          <w:p w14:paraId="376BF04E" w14:textId="0512AC39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0.62 (0.39, 0.99)</w:t>
            </w:r>
          </w:p>
        </w:tc>
        <w:tc>
          <w:tcPr>
            <w:tcW w:w="1980" w:type="dxa"/>
            <w:vAlign w:val="center"/>
          </w:tcPr>
          <w:p w14:paraId="42EEC33E" w14:textId="2F5FC8DF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0.53 (0.32, 0.86)</w:t>
            </w:r>
          </w:p>
        </w:tc>
        <w:tc>
          <w:tcPr>
            <w:tcW w:w="900" w:type="dxa"/>
            <w:noWrap/>
            <w:vAlign w:val="center"/>
            <w:hideMark/>
          </w:tcPr>
          <w:p w14:paraId="5CC4F25F" w14:textId="78244D8E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17.66%</w:t>
            </w:r>
          </w:p>
        </w:tc>
        <w:tc>
          <w:tcPr>
            <w:tcW w:w="900" w:type="dxa"/>
            <w:vAlign w:val="center"/>
          </w:tcPr>
          <w:p w14:paraId="0A92FFFB" w14:textId="22850B7E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71%</w:t>
            </w:r>
          </w:p>
        </w:tc>
        <w:tc>
          <w:tcPr>
            <w:tcW w:w="270" w:type="dxa"/>
            <w:vAlign w:val="center"/>
          </w:tcPr>
          <w:p w14:paraId="4472EF04" w14:textId="77777777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08483417" w14:textId="3124EBB0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0.56 (0.33, 0.95)</w:t>
            </w:r>
          </w:p>
        </w:tc>
        <w:tc>
          <w:tcPr>
            <w:tcW w:w="1710" w:type="dxa"/>
            <w:vAlign w:val="center"/>
          </w:tcPr>
          <w:p w14:paraId="5502FC58" w14:textId="73CCA4F5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0.44 (0.26, 0.73)</w:t>
            </w:r>
          </w:p>
        </w:tc>
        <w:tc>
          <w:tcPr>
            <w:tcW w:w="1080" w:type="dxa"/>
            <w:noWrap/>
            <w:vAlign w:val="center"/>
            <w:hideMark/>
          </w:tcPr>
          <w:p w14:paraId="6E979954" w14:textId="3A4E3F28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28.56%</w:t>
            </w:r>
          </w:p>
        </w:tc>
        <w:tc>
          <w:tcPr>
            <w:tcW w:w="956" w:type="dxa"/>
            <w:vAlign w:val="center"/>
          </w:tcPr>
          <w:p w14:paraId="48E211CB" w14:textId="48D969FD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58%</w:t>
            </w:r>
          </w:p>
        </w:tc>
      </w:tr>
      <w:tr w:rsidR="0041551B" w:rsidRPr="00F501A9" w14:paraId="18A00937" w14:textId="77777777" w:rsidTr="00363977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  <w:hideMark/>
          </w:tcPr>
          <w:p w14:paraId="34CF7A0B" w14:textId="77777777" w:rsidR="0041551B" w:rsidRPr="002C490F" w:rsidRDefault="0041551B" w:rsidP="00363977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noWrap/>
            <w:vAlign w:val="center"/>
            <w:hideMark/>
          </w:tcPr>
          <w:p w14:paraId="1689D9EE" w14:textId="77777777" w:rsidR="0041551B" w:rsidRPr="0041551B" w:rsidRDefault="0041551B" w:rsidP="004155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50%</w:t>
            </w:r>
          </w:p>
        </w:tc>
        <w:tc>
          <w:tcPr>
            <w:tcW w:w="1865" w:type="dxa"/>
            <w:vAlign w:val="center"/>
          </w:tcPr>
          <w:p w14:paraId="417A4272" w14:textId="0F9A1863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0.50 (0.29, 0.88)</w:t>
            </w:r>
          </w:p>
        </w:tc>
        <w:tc>
          <w:tcPr>
            <w:tcW w:w="1980" w:type="dxa"/>
            <w:vAlign w:val="center"/>
          </w:tcPr>
          <w:p w14:paraId="0A53F818" w14:textId="748E5037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0.45 (0.25, 0.80)</w:t>
            </w:r>
          </w:p>
        </w:tc>
        <w:tc>
          <w:tcPr>
            <w:tcW w:w="900" w:type="dxa"/>
            <w:noWrap/>
            <w:vAlign w:val="center"/>
            <w:hideMark/>
          </w:tcPr>
          <w:p w14:paraId="52615AAE" w14:textId="5A0EFDF6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11.03%</w:t>
            </w:r>
          </w:p>
        </w:tc>
        <w:tc>
          <w:tcPr>
            <w:tcW w:w="900" w:type="dxa"/>
            <w:vAlign w:val="center"/>
          </w:tcPr>
          <w:p w14:paraId="7BE09442" w14:textId="6790FAC7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82%</w:t>
            </w:r>
          </w:p>
        </w:tc>
        <w:tc>
          <w:tcPr>
            <w:tcW w:w="270" w:type="dxa"/>
            <w:vAlign w:val="center"/>
          </w:tcPr>
          <w:p w14:paraId="71A49A04" w14:textId="77777777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52B576F9" w14:textId="2FC58169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0.38 (0.20, 0.73)</w:t>
            </w:r>
          </w:p>
        </w:tc>
        <w:tc>
          <w:tcPr>
            <w:tcW w:w="1710" w:type="dxa"/>
            <w:vAlign w:val="center"/>
          </w:tcPr>
          <w:p w14:paraId="16A2217A" w14:textId="4324A92D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0.33 (0.17, 0.62)</w:t>
            </w:r>
          </w:p>
        </w:tc>
        <w:tc>
          <w:tcPr>
            <w:tcW w:w="1080" w:type="dxa"/>
            <w:noWrap/>
            <w:vAlign w:val="center"/>
            <w:hideMark/>
          </w:tcPr>
          <w:p w14:paraId="64EAF1D3" w14:textId="3ACE3AE9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16.22%</w:t>
            </w:r>
          </w:p>
        </w:tc>
        <w:tc>
          <w:tcPr>
            <w:tcW w:w="956" w:type="dxa"/>
            <w:vAlign w:val="center"/>
          </w:tcPr>
          <w:p w14:paraId="244C27CF" w14:textId="439A3860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77%</w:t>
            </w:r>
          </w:p>
        </w:tc>
      </w:tr>
      <w:tr w:rsidR="0041551B" w:rsidRPr="00F501A9" w14:paraId="58BC9270" w14:textId="77777777" w:rsidTr="003639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</w:tcPr>
          <w:p w14:paraId="4E8E54BA" w14:textId="77777777" w:rsidR="0041551B" w:rsidRPr="002C490F" w:rsidRDefault="0041551B" w:rsidP="00363977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285" w:type="dxa"/>
            <w:noWrap/>
            <w:vAlign w:val="center"/>
          </w:tcPr>
          <w:p w14:paraId="455543EE" w14:textId="77777777" w:rsidR="0041551B" w:rsidRPr="0041551B" w:rsidRDefault="0041551B" w:rsidP="004155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75%</w:t>
            </w:r>
          </w:p>
        </w:tc>
        <w:tc>
          <w:tcPr>
            <w:tcW w:w="1865" w:type="dxa"/>
            <w:vAlign w:val="center"/>
          </w:tcPr>
          <w:p w14:paraId="731BCB90" w14:textId="3834AD34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0.50 (0.24, 1.04)</w:t>
            </w:r>
          </w:p>
        </w:tc>
        <w:tc>
          <w:tcPr>
            <w:tcW w:w="1980" w:type="dxa"/>
            <w:vAlign w:val="center"/>
          </w:tcPr>
          <w:p w14:paraId="0C5D45CE" w14:textId="17B3DC06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0.48 (0.23, 1.00)</w:t>
            </w:r>
          </w:p>
        </w:tc>
        <w:tc>
          <w:tcPr>
            <w:tcW w:w="900" w:type="dxa"/>
            <w:noWrap/>
            <w:vAlign w:val="center"/>
          </w:tcPr>
          <w:p w14:paraId="714BB84A" w14:textId="01D15D45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5.26%</w:t>
            </w:r>
          </w:p>
        </w:tc>
        <w:tc>
          <w:tcPr>
            <w:tcW w:w="900" w:type="dxa"/>
            <w:vAlign w:val="center"/>
          </w:tcPr>
          <w:p w14:paraId="00E9E187" w14:textId="409146F7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93%</w:t>
            </w:r>
          </w:p>
        </w:tc>
        <w:tc>
          <w:tcPr>
            <w:tcW w:w="270" w:type="dxa"/>
            <w:vAlign w:val="center"/>
          </w:tcPr>
          <w:p w14:paraId="277DA839" w14:textId="77777777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1AAB64AF" w14:textId="0C877759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0.55 (0.25, 1.22)</w:t>
            </w:r>
          </w:p>
        </w:tc>
        <w:tc>
          <w:tcPr>
            <w:tcW w:w="1710" w:type="dxa"/>
            <w:vAlign w:val="center"/>
          </w:tcPr>
          <w:p w14:paraId="3C42419D" w14:textId="749B9A72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0.50 (0.21, 1.16)</w:t>
            </w:r>
          </w:p>
        </w:tc>
        <w:tc>
          <w:tcPr>
            <w:tcW w:w="1080" w:type="dxa"/>
            <w:noWrap/>
            <w:vAlign w:val="center"/>
          </w:tcPr>
          <w:p w14:paraId="54DBF06C" w14:textId="3D4B1565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10.72%</w:t>
            </w:r>
          </w:p>
        </w:tc>
        <w:tc>
          <w:tcPr>
            <w:tcW w:w="956" w:type="dxa"/>
            <w:vAlign w:val="center"/>
          </w:tcPr>
          <w:p w14:paraId="14A3533A" w14:textId="5502DDC2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91%</w:t>
            </w:r>
          </w:p>
        </w:tc>
      </w:tr>
      <w:tr w:rsidR="0041551B" w:rsidRPr="00F501A9" w14:paraId="772967F7" w14:textId="77777777" w:rsidTr="00363977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 w:val="restart"/>
            <w:vAlign w:val="center"/>
            <w:hideMark/>
          </w:tcPr>
          <w:p w14:paraId="554ABFA2" w14:textId="77777777" w:rsidR="0041551B" w:rsidRPr="002C490F" w:rsidRDefault="0041551B" w:rsidP="00363977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All OAC vs. non-OAC and risk of bleeding</w:t>
            </w:r>
          </w:p>
        </w:tc>
        <w:tc>
          <w:tcPr>
            <w:tcW w:w="1285" w:type="dxa"/>
            <w:noWrap/>
            <w:vAlign w:val="center"/>
            <w:hideMark/>
          </w:tcPr>
          <w:p w14:paraId="2FA687BD" w14:textId="77777777" w:rsidR="0041551B" w:rsidRPr="0041551B" w:rsidRDefault="0041551B" w:rsidP="004155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Total cohort</w:t>
            </w:r>
          </w:p>
        </w:tc>
        <w:tc>
          <w:tcPr>
            <w:tcW w:w="1865" w:type="dxa"/>
            <w:vAlign w:val="center"/>
          </w:tcPr>
          <w:p w14:paraId="22B227FE" w14:textId="73FA7C9E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1.02 (0.84, 1.25)</w:t>
            </w:r>
          </w:p>
        </w:tc>
        <w:tc>
          <w:tcPr>
            <w:tcW w:w="1980" w:type="dxa"/>
            <w:vAlign w:val="center"/>
          </w:tcPr>
          <w:p w14:paraId="27B4F5F2" w14:textId="695C4646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1.69 (1.33, 2.16)</w:t>
            </w:r>
          </w:p>
        </w:tc>
        <w:tc>
          <w:tcPr>
            <w:tcW w:w="900" w:type="dxa"/>
            <w:noWrap/>
            <w:vAlign w:val="center"/>
            <w:hideMark/>
          </w:tcPr>
          <w:p w14:paraId="644C0101" w14:textId="01DDFD38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66.07%</w:t>
            </w:r>
          </w:p>
        </w:tc>
        <w:tc>
          <w:tcPr>
            <w:tcW w:w="900" w:type="dxa"/>
            <w:vAlign w:val="center"/>
          </w:tcPr>
          <w:p w14:paraId="52CF7720" w14:textId="2FB09CD9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70" w:type="dxa"/>
            <w:vAlign w:val="center"/>
          </w:tcPr>
          <w:p w14:paraId="7C19F8D0" w14:textId="77777777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0B6B3CE0" w14:textId="6B3C0A64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1.02 (0.79, 1.30)</w:t>
            </w:r>
          </w:p>
        </w:tc>
        <w:tc>
          <w:tcPr>
            <w:tcW w:w="1710" w:type="dxa"/>
            <w:vAlign w:val="center"/>
          </w:tcPr>
          <w:p w14:paraId="2C0B13D9" w14:textId="178CF555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1.71 (1.19, 2.46)</w:t>
            </w:r>
          </w:p>
        </w:tc>
        <w:tc>
          <w:tcPr>
            <w:tcW w:w="1080" w:type="dxa"/>
            <w:noWrap/>
            <w:vAlign w:val="center"/>
            <w:hideMark/>
          </w:tcPr>
          <w:p w14:paraId="400547B2" w14:textId="12CD8A03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67.48%</w:t>
            </w:r>
          </w:p>
        </w:tc>
        <w:tc>
          <w:tcPr>
            <w:tcW w:w="956" w:type="dxa"/>
            <w:vAlign w:val="center"/>
          </w:tcPr>
          <w:p w14:paraId="259C45AB" w14:textId="5A077D66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7%</w:t>
            </w:r>
          </w:p>
        </w:tc>
      </w:tr>
      <w:tr w:rsidR="0041551B" w:rsidRPr="00F501A9" w14:paraId="5A47A78E" w14:textId="77777777" w:rsidTr="004155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hideMark/>
          </w:tcPr>
          <w:p w14:paraId="0A866D70" w14:textId="77777777" w:rsidR="0041551B" w:rsidRPr="002C490F" w:rsidRDefault="0041551B" w:rsidP="0041551B">
            <w:pPr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noWrap/>
            <w:vAlign w:val="center"/>
            <w:hideMark/>
          </w:tcPr>
          <w:p w14:paraId="62211B28" w14:textId="77777777" w:rsidR="0041551B" w:rsidRPr="0041551B" w:rsidRDefault="0041551B" w:rsidP="004155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25%</w:t>
            </w:r>
          </w:p>
        </w:tc>
        <w:tc>
          <w:tcPr>
            <w:tcW w:w="1865" w:type="dxa"/>
            <w:vAlign w:val="center"/>
          </w:tcPr>
          <w:p w14:paraId="2B1BB396" w14:textId="1E89003E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0.92 (0.75, 1.14)</w:t>
            </w:r>
          </w:p>
        </w:tc>
        <w:tc>
          <w:tcPr>
            <w:tcW w:w="1980" w:type="dxa"/>
            <w:vAlign w:val="center"/>
          </w:tcPr>
          <w:p w14:paraId="60C5441A" w14:textId="54AB1388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1.54 (1.19, 1.97)</w:t>
            </w:r>
          </w:p>
        </w:tc>
        <w:tc>
          <w:tcPr>
            <w:tcW w:w="900" w:type="dxa"/>
            <w:noWrap/>
            <w:vAlign w:val="center"/>
            <w:hideMark/>
          </w:tcPr>
          <w:p w14:paraId="0AD285A5" w14:textId="5C6E3816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66.94%</w:t>
            </w:r>
          </w:p>
        </w:tc>
        <w:tc>
          <w:tcPr>
            <w:tcW w:w="900" w:type="dxa"/>
            <w:vAlign w:val="center"/>
          </w:tcPr>
          <w:p w14:paraId="495DC982" w14:textId="13697804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70" w:type="dxa"/>
            <w:vAlign w:val="center"/>
          </w:tcPr>
          <w:p w14:paraId="2E084D67" w14:textId="77777777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0F8E45B5" w14:textId="0A3EA0F3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1.01 (0.77, 1.33)</w:t>
            </w:r>
          </w:p>
        </w:tc>
        <w:tc>
          <w:tcPr>
            <w:tcW w:w="1710" w:type="dxa"/>
            <w:vAlign w:val="center"/>
          </w:tcPr>
          <w:p w14:paraId="6014E9B3" w14:textId="6D55E9E3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1.79 (1.22, 2.61)</w:t>
            </w:r>
          </w:p>
        </w:tc>
        <w:tc>
          <w:tcPr>
            <w:tcW w:w="1080" w:type="dxa"/>
            <w:noWrap/>
            <w:vAlign w:val="center"/>
            <w:hideMark/>
          </w:tcPr>
          <w:p w14:paraId="1D5653AB" w14:textId="0FCDB395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77.00%</w:t>
            </w:r>
          </w:p>
        </w:tc>
        <w:tc>
          <w:tcPr>
            <w:tcW w:w="956" w:type="dxa"/>
            <w:vAlign w:val="center"/>
          </w:tcPr>
          <w:p w14:paraId="13D48038" w14:textId="7CAA00D0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6%</w:t>
            </w:r>
          </w:p>
        </w:tc>
      </w:tr>
      <w:tr w:rsidR="0041551B" w:rsidRPr="00F501A9" w14:paraId="799AAB4F" w14:textId="77777777" w:rsidTr="0041551B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</w:tcPr>
          <w:p w14:paraId="09F3C9CE" w14:textId="77777777" w:rsidR="0041551B" w:rsidRPr="002C490F" w:rsidRDefault="0041551B" w:rsidP="0041551B">
            <w:pPr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285" w:type="dxa"/>
            <w:noWrap/>
            <w:vAlign w:val="center"/>
          </w:tcPr>
          <w:p w14:paraId="6891A7CB" w14:textId="77777777" w:rsidR="0041551B" w:rsidRPr="0041551B" w:rsidRDefault="0041551B" w:rsidP="004155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50%</w:t>
            </w:r>
          </w:p>
        </w:tc>
        <w:tc>
          <w:tcPr>
            <w:tcW w:w="1865" w:type="dxa"/>
            <w:vAlign w:val="center"/>
          </w:tcPr>
          <w:p w14:paraId="36DF0D49" w14:textId="6C316E9A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0.84 (0.67, 1.06)</w:t>
            </w:r>
          </w:p>
        </w:tc>
        <w:tc>
          <w:tcPr>
            <w:tcW w:w="1980" w:type="dxa"/>
            <w:vAlign w:val="center"/>
          </w:tcPr>
          <w:p w14:paraId="260D6AA2" w14:textId="50657C97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1.45 (1.09, 1.93)</w:t>
            </w:r>
          </w:p>
        </w:tc>
        <w:tc>
          <w:tcPr>
            <w:tcW w:w="900" w:type="dxa"/>
            <w:noWrap/>
            <w:vAlign w:val="center"/>
          </w:tcPr>
          <w:p w14:paraId="6BC09CC5" w14:textId="4B69CBF3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72.88%</w:t>
            </w:r>
          </w:p>
        </w:tc>
        <w:tc>
          <w:tcPr>
            <w:tcW w:w="900" w:type="dxa"/>
            <w:vAlign w:val="center"/>
          </w:tcPr>
          <w:p w14:paraId="574B1C30" w14:textId="1012DDB0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70" w:type="dxa"/>
            <w:vAlign w:val="center"/>
          </w:tcPr>
          <w:p w14:paraId="7785498E" w14:textId="77777777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4F63D0E9" w14:textId="36272884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1.16 (0.82, 1.63)</w:t>
            </w:r>
          </w:p>
        </w:tc>
        <w:tc>
          <w:tcPr>
            <w:tcW w:w="1710" w:type="dxa"/>
            <w:vAlign w:val="center"/>
          </w:tcPr>
          <w:p w14:paraId="43524C17" w14:textId="0F582EC8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2.14 (1.37, 3.35)</w:t>
            </w:r>
          </w:p>
        </w:tc>
        <w:tc>
          <w:tcPr>
            <w:tcW w:w="1080" w:type="dxa"/>
            <w:noWrap/>
            <w:vAlign w:val="center"/>
          </w:tcPr>
          <w:p w14:paraId="473DF934" w14:textId="46582F04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84.22%</w:t>
            </w:r>
          </w:p>
        </w:tc>
        <w:tc>
          <w:tcPr>
            <w:tcW w:w="956" w:type="dxa"/>
            <w:vAlign w:val="center"/>
          </w:tcPr>
          <w:p w14:paraId="2F8E1A7B" w14:textId="55AC1507" w:rsidR="0041551B" w:rsidRPr="0041551B" w:rsidRDefault="0041551B" w:rsidP="00415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11%</w:t>
            </w:r>
          </w:p>
        </w:tc>
      </w:tr>
      <w:tr w:rsidR="0041551B" w:rsidRPr="00F501A9" w14:paraId="2E5EE196" w14:textId="77777777" w:rsidTr="004155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tcBorders>
              <w:bottom w:val="single" w:sz="12" w:space="0" w:color="auto"/>
            </w:tcBorders>
          </w:tcPr>
          <w:p w14:paraId="3DAAF29B" w14:textId="77777777" w:rsidR="0041551B" w:rsidRPr="002C490F" w:rsidRDefault="0041551B" w:rsidP="0041551B">
            <w:pPr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285" w:type="dxa"/>
            <w:tcBorders>
              <w:bottom w:val="single" w:sz="12" w:space="0" w:color="auto"/>
            </w:tcBorders>
            <w:noWrap/>
            <w:vAlign w:val="center"/>
          </w:tcPr>
          <w:p w14:paraId="6229F65A" w14:textId="77777777" w:rsidR="0041551B" w:rsidRPr="0041551B" w:rsidRDefault="0041551B" w:rsidP="004155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75%</w:t>
            </w:r>
          </w:p>
        </w:tc>
        <w:tc>
          <w:tcPr>
            <w:tcW w:w="1865" w:type="dxa"/>
            <w:tcBorders>
              <w:bottom w:val="single" w:sz="12" w:space="0" w:color="auto"/>
            </w:tcBorders>
            <w:vAlign w:val="center"/>
          </w:tcPr>
          <w:p w14:paraId="7EDCD6EC" w14:textId="7C6A8F6E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1.11 (0.79, 1.56)</w:t>
            </w:r>
          </w:p>
        </w:tc>
        <w:tc>
          <w:tcPr>
            <w:tcW w:w="1980" w:type="dxa"/>
            <w:tcBorders>
              <w:bottom w:val="single" w:sz="12" w:space="0" w:color="auto"/>
            </w:tcBorders>
            <w:vAlign w:val="center"/>
          </w:tcPr>
          <w:p w14:paraId="792E2214" w14:textId="619F4DBB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1.82 (1.19, 2.80)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noWrap/>
            <w:vAlign w:val="center"/>
          </w:tcPr>
          <w:p w14:paraId="79DE4D54" w14:textId="3FF88ADE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64.31%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14:paraId="6049774A" w14:textId="01C5284D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19%</w:t>
            </w:r>
          </w:p>
        </w:tc>
        <w:tc>
          <w:tcPr>
            <w:tcW w:w="270" w:type="dxa"/>
            <w:tcBorders>
              <w:bottom w:val="single" w:sz="12" w:space="0" w:color="auto"/>
            </w:tcBorders>
            <w:vAlign w:val="center"/>
          </w:tcPr>
          <w:p w14:paraId="7D7241BF" w14:textId="77777777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12" w:space="0" w:color="auto"/>
            </w:tcBorders>
            <w:vAlign w:val="center"/>
          </w:tcPr>
          <w:p w14:paraId="235143DC" w14:textId="5662BD8C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1.78 (0.89, 3.55)</w:t>
            </w:r>
          </w:p>
        </w:tc>
        <w:tc>
          <w:tcPr>
            <w:tcW w:w="1710" w:type="dxa"/>
            <w:tcBorders>
              <w:bottom w:val="single" w:sz="12" w:space="0" w:color="auto"/>
            </w:tcBorders>
            <w:vAlign w:val="center"/>
          </w:tcPr>
          <w:p w14:paraId="7FA511FB" w14:textId="37073C8D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4.36 (2.16, 8.83)</w:t>
            </w:r>
          </w:p>
        </w:tc>
        <w:tc>
          <w:tcPr>
            <w:tcW w:w="1080" w:type="dxa"/>
            <w:tcBorders>
              <w:bottom w:val="single" w:sz="12" w:space="0" w:color="auto"/>
            </w:tcBorders>
            <w:noWrap/>
            <w:vAlign w:val="center"/>
          </w:tcPr>
          <w:p w14:paraId="7AAFB9D3" w14:textId="51644554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145.07%</w:t>
            </w:r>
          </w:p>
        </w:tc>
        <w:tc>
          <w:tcPr>
            <w:tcW w:w="956" w:type="dxa"/>
            <w:tcBorders>
              <w:bottom w:val="single" w:sz="12" w:space="0" w:color="auto"/>
            </w:tcBorders>
            <w:vAlign w:val="center"/>
          </w:tcPr>
          <w:p w14:paraId="4278C65E" w14:textId="25A8BA74" w:rsidR="0041551B" w:rsidRPr="0041551B" w:rsidRDefault="0041551B" w:rsidP="00415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18%</w:t>
            </w:r>
          </w:p>
        </w:tc>
      </w:tr>
    </w:tbl>
    <w:p w14:paraId="0E8D3156" w14:textId="15F0490E" w:rsidR="00740CB7" w:rsidRDefault="00740CB7" w:rsidP="00740CB7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Abbreviations: CI = confidence interval; DOAC = direct-acting oral anticoagulant; EHR = electronic health records; H2RA = </w:t>
      </w:r>
      <w:r w:rsidRPr="00AF3898">
        <w:rPr>
          <w:rFonts w:ascii="Times New Roman" w:hAnsi="Times New Roman" w:cs="Times New Roman"/>
          <w:sz w:val="18"/>
          <w:szCs w:val="18"/>
        </w:rPr>
        <w:t>H2 receptor antagonists</w:t>
      </w:r>
      <w:r>
        <w:rPr>
          <w:rFonts w:ascii="Times New Roman" w:hAnsi="Times New Roman" w:cs="Times New Roman"/>
          <w:sz w:val="18"/>
          <w:szCs w:val="18"/>
        </w:rPr>
        <w:t>;</w:t>
      </w:r>
      <w:r w:rsidRPr="00AF3898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OAC = oral anticoagulant; PPI = proton pump inhibitors.</w:t>
      </w:r>
    </w:p>
    <w:p w14:paraId="59AA722E" w14:textId="77777777" w:rsidR="00740CB7" w:rsidRPr="00F440C0" w:rsidRDefault="00740CB7" w:rsidP="00740CB7">
      <w:pPr>
        <w:rPr>
          <w:rFonts w:eastAsia="Malgun Gothic"/>
          <w:sz w:val="18"/>
          <w:szCs w:val="18"/>
          <w:lang w:eastAsia="ko-KR"/>
        </w:rPr>
      </w:pPr>
      <w:r>
        <w:rPr>
          <w:rFonts w:ascii="Times New Roman" w:hAnsi="Times New Roman" w:cs="Times New Roman"/>
          <w:sz w:val="18"/>
          <w:szCs w:val="18"/>
        </w:rPr>
        <w:t>*Adjusted by propensity score decile.</w:t>
      </w:r>
    </w:p>
    <w:p w14:paraId="0198E770" w14:textId="77777777" w:rsidR="00886134" w:rsidRDefault="008861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3FFCE74" w14:textId="50BC74E1" w:rsidR="00886134" w:rsidRDefault="00886134" w:rsidP="00886134">
      <w:pPr>
        <w:rPr>
          <w:rFonts w:ascii="Times New Roman" w:hAnsi="Times New Roman" w:cs="Times New Roman"/>
          <w:b/>
          <w:bCs/>
        </w:rPr>
      </w:pPr>
      <w:r w:rsidRPr="00985A1F">
        <w:rPr>
          <w:rFonts w:ascii="Times New Roman" w:hAnsi="Times New Roman" w:cs="Times New Roman"/>
          <w:b/>
          <w:bCs/>
        </w:rPr>
        <w:lastRenderedPageBreak/>
        <w:t>Table S</w:t>
      </w:r>
      <w:r>
        <w:rPr>
          <w:rFonts w:ascii="Times New Roman" w:hAnsi="Times New Roman" w:cs="Times New Roman"/>
          <w:b/>
          <w:bCs/>
        </w:rPr>
        <w:t>1</w:t>
      </w:r>
      <w:r w:rsidR="006F71CC">
        <w:rPr>
          <w:rFonts w:ascii="Times New Roman" w:hAnsi="Times New Roman" w:cs="Times New Roman"/>
          <w:b/>
          <w:bCs/>
        </w:rPr>
        <w:t>1</w:t>
      </w:r>
      <w:r w:rsidRPr="00985A1F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Metrics for crude and adjusted incidence rate difference by level of EHR-continuity</w:t>
      </w:r>
      <w:r w:rsidRPr="00985A1F">
        <w:rPr>
          <w:rFonts w:ascii="Times New Roman" w:hAnsi="Times New Roman" w:cs="Times New Roman"/>
          <w:b/>
          <w:bCs/>
        </w:rPr>
        <w:t xml:space="preserve">: </w:t>
      </w:r>
      <w:r>
        <w:rPr>
          <w:rFonts w:ascii="Times New Roman" w:hAnsi="Times New Roman" w:cs="Times New Roman"/>
          <w:b/>
          <w:bCs/>
        </w:rPr>
        <w:t>inverse probability weighting analysis</w:t>
      </w:r>
    </w:p>
    <w:tbl>
      <w:tblPr>
        <w:tblStyle w:val="ListTable7Colorful-Accent3"/>
        <w:tblW w:w="14006" w:type="dxa"/>
        <w:tblInd w:w="-450" w:type="dxa"/>
        <w:tblLayout w:type="fixed"/>
        <w:tblLook w:val="04A0" w:firstRow="1" w:lastRow="0" w:firstColumn="1" w:lastColumn="0" w:noHBand="0" w:noVBand="1"/>
      </w:tblPr>
      <w:tblGrid>
        <w:gridCol w:w="1260"/>
        <w:gridCol w:w="1285"/>
        <w:gridCol w:w="1865"/>
        <w:gridCol w:w="1980"/>
        <w:gridCol w:w="810"/>
        <w:gridCol w:w="900"/>
        <w:gridCol w:w="236"/>
        <w:gridCol w:w="1800"/>
        <w:gridCol w:w="1710"/>
        <w:gridCol w:w="1080"/>
        <w:gridCol w:w="1080"/>
      </w:tblGrid>
      <w:tr w:rsidR="00886134" w:rsidRPr="0001074D" w14:paraId="25791612" w14:textId="77777777" w:rsidTr="008A61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60" w:type="dxa"/>
            <w:vMerge w:val="restart"/>
            <w:tcBorders>
              <w:top w:val="single" w:sz="18" w:space="0" w:color="auto"/>
            </w:tcBorders>
            <w:vAlign w:val="center"/>
          </w:tcPr>
          <w:p w14:paraId="7A819095" w14:textId="77777777" w:rsidR="00886134" w:rsidRPr="0001074D" w:rsidRDefault="00886134" w:rsidP="008A615D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Medication/</w:t>
            </w:r>
          </w:p>
          <w:p w14:paraId="5794AB39" w14:textId="77777777" w:rsidR="00886134" w:rsidRPr="0001074D" w:rsidRDefault="00886134" w:rsidP="008A615D">
            <w:pPr>
              <w:jc w:val="left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outcome</w:t>
            </w:r>
          </w:p>
        </w:tc>
        <w:tc>
          <w:tcPr>
            <w:tcW w:w="1285" w:type="dxa"/>
            <w:vMerge w:val="restart"/>
            <w:tcBorders>
              <w:top w:val="single" w:sz="18" w:space="0" w:color="auto"/>
            </w:tcBorders>
            <w:vAlign w:val="center"/>
          </w:tcPr>
          <w:p w14:paraId="7D7996B9" w14:textId="77777777" w:rsidR="00886134" w:rsidRPr="0001074D" w:rsidRDefault="00886134" w:rsidP="008A61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Level of</w:t>
            </w:r>
          </w:p>
          <w:p w14:paraId="3C98426D" w14:textId="77777777" w:rsidR="00886134" w:rsidRPr="0001074D" w:rsidRDefault="00886134" w:rsidP="008A61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EHR-continuity</w:t>
            </w:r>
          </w:p>
        </w:tc>
        <w:tc>
          <w:tcPr>
            <w:tcW w:w="5555" w:type="dxa"/>
            <w:gridSpan w:val="4"/>
            <w:tcBorders>
              <w:top w:val="single" w:sz="18" w:space="0" w:color="auto"/>
            </w:tcBorders>
            <w:vAlign w:val="center"/>
          </w:tcPr>
          <w:p w14:paraId="383915F5" w14:textId="77777777" w:rsidR="00886134" w:rsidRPr="0001074D" w:rsidRDefault="00886134" w:rsidP="008A61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algun Gothic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  <w:lang w:eastAsia="ko-KR"/>
              </w:rPr>
            </w:pPr>
            <w:r w:rsidRPr="0001074D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Crude</w:t>
            </w:r>
            <w:r w:rsidRPr="0001074D">
              <w:rPr>
                <w:rFonts w:ascii="Times New Roman" w:eastAsia="Malgun Gothic" w:hAnsi="Times New Roman" w:cs="Times New Roman" w:hint="eastAsia"/>
                <w:b/>
                <w:bCs/>
                <w:i w:val="0"/>
                <w:iCs w:val="0"/>
                <w:color w:val="auto"/>
                <w:sz w:val="20"/>
                <w:szCs w:val="20"/>
                <w:lang w:eastAsia="ko-KR"/>
              </w:rPr>
              <w:t xml:space="preserve"> IRD</w:t>
            </w:r>
          </w:p>
        </w:tc>
        <w:tc>
          <w:tcPr>
            <w:tcW w:w="236" w:type="dxa"/>
            <w:tcBorders>
              <w:top w:val="single" w:sz="18" w:space="0" w:color="auto"/>
            </w:tcBorders>
            <w:vAlign w:val="center"/>
          </w:tcPr>
          <w:p w14:paraId="010C20FD" w14:textId="77777777" w:rsidR="00886134" w:rsidRPr="0001074D" w:rsidRDefault="00886134" w:rsidP="008A61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5670" w:type="dxa"/>
            <w:gridSpan w:val="4"/>
            <w:tcBorders>
              <w:top w:val="single" w:sz="18" w:space="0" w:color="auto"/>
              <w:bottom w:val="double" w:sz="4" w:space="0" w:color="auto"/>
            </w:tcBorders>
            <w:vAlign w:val="center"/>
          </w:tcPr>
          <w:p w14:paraId="495A3A3D" w14:textId="6749E760" w:rsidR="00886134" w:rsidRPr="0001074D" w:rsidRDefault="00886134" w:rsidP="008A61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algun Gothic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Weighted</w:t>
            </w:r>
            <w:r w:rsidRPr="0001074D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*</w:t>
            </w:r>
            <w:r w:rsidRPr="0001074D">
              <w:rPr>
                <w:rFonts w:ascii="Times New Roman" w:eastAsia="Malgun Gothic" w:hAnsi="Times New Roman" w:cs="Times New Roman" w:hint="eastAsia"/>
                <w:b/>
                <w:bCs/>
                <w:i w:val="0"/>
                <w:iCs w:val="0"/>
                <w:color w:val="auto"/>
                <w:sz w:val="20"/>
                <w:szCs w:val="20"/>
                <w:lang w:eastAsia="ko-KR"/>
              </w:rPr>
              <w:t xml:space="preserve"> IRD</w:t>
            </w:r>
          </w:p>
        </w:tc>
      </w:tr>
      <w:tr w:rsidR="00886134" w:rsidRPr="0001074D" w14:paraId="022886A0" w14:textId="77777777" w:rsidTr="002104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315082A9" w14:textId="77777777" w:rsidR="00886134" w:rsidRPr="0001074D" w:rsidRDefault="00886134" w:rsidP="008A615D">
            <w:pPr>
              <w:jc w:val="left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vMerge/>
            <w:tcBorders>
              <w:left w:val="nil"/>
              <w:bottom w:val="single" w:sz="4" w:space="0" w:color="auto"/>
            </w:tcBorders>
            <w:vAlign w:val="center"/>
            <w:hideMark/>
          </w:tcPr>
          <w:p w14:paraId="78B16A3A" w14:textId="77777777" w:rsidR="00886134" w:rsidRPr="0001074D" w:rsidRDefault="00886134" w:rsidP="008A61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6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45354C" w14:textId="77777777" w:rsidR="00886134" w:rsidRPr="0001074D" w:rsidRDefault="00886134" w:rsidP="008A61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IRD</w:t>
            </w:r>
            <w:r w:rsidRPr="0001074D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vertAlign w:val="subscript"/>
              </w:rPr>
              <w:t>EHR</w:t>
            </w:r>
          </w:p>
          <w:p w14:paraId="7F1A72C2" w14:textId="77777777" w:rsidR="00886134" w:rsidRPr="0001074D" w:rsidRDefault="00886134" w:rsidP="008A61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(95% CI)</w:t>
            </w:r>
          </w:p>
        </w:tc>
        <w:tc>
          <w:tcPr>
            <w:tcW w:w="198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B167A0" w14:textId="77777777" w:rsidR="00886134" w:rsidRPr="0001074D" w:rsidRDefault="00886134" w:rsidP="008A61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proofErr w:type="spellStart"/>
            <w:r w:rsidRPr="0001074D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IRD</w:t>
            </w:r>
            <w:r w:rsidRPr="0001074D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vertAlign w:val="subscript"/>
              </w:rPr>
              <w:t>EHR+claims</w:t>
            </w:r>
            <w:proofErr w:type="spellEnd"/>
          </w:p>
          <w:p w14:paraId="14E13560" w14:textId="77777777" w:rsidR="00886134" w:rsidRPr="0001074D" w:rsidRDefault="00886134" w:rsidP="008A61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(95% CI)</w:t>
            </w:r>
          </w:p>
        </w:tc>
        <w:tc>
          <w:tcPr>
            <w:tcW w:w="81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EC96BF5" w14:textId="77777777" w:rsidR="00886134" w:rsidRPr="0001074D" w:rsidRDefault="00886134" w:rsidP="008A61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Bias</w:t>
            </w:r>
          </w:p>
        </w:tc>
        <w:tc>
          <w:tcPr>
            <w:tcW w:w="90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3F65CE" w14:textId="77777777" w:rsidR="00886134" w:rsidRPr="0001074D" w:rsidRDefault="00886134" w:rsidP="008A61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95% CI</w:t>
            </w:r>
          </w:p>
          <w:p w14:paraId="0B315479" w14:textId="77777777" w:rsidR="00886134" w:rsidRPr="0001074D" w:rsidRDefault="00886134" w:rsidP="008A61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overlap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82681D" w14:textId="77777777" w:rsidR="00886134" w:rsidRPr="0001074D" w:rsidRDefault="00886134" w:rsidP="008A61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E12FA5" w14:textId="77777777" w:rsidR="00886134" w:rsidRPr="0001074D" w:rsidRDefault="00886134" w:rsidP="008A61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IRD</w:t>
            </w:r>
            <w:r w:rsidRPr="0001074D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vertAlign w:val="subscript"/>
              </w:rPr>
              <w:t>EHR</w:t>
            </w:r>
          </w:p>
          <w:p w14:paraId="38EDCABF" w14:textId="77777777" w:rsidR="00886134" w:rsidRPr="0001074D" w:rsidRDefault="00886134" w:rsidP="008A61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(95% CI)</w:t>
            </w:r>
          </w:p>
        </w:tc>
        <w:tc>
          <w:tcPr>
            <w:tcW w:w="171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87DA54" w14:textId="77777777" w:rsidR="00886134" w:rsidRPr="0001074D" w:rsidRDefault="00886134" w:rsidP="008A61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proofErr w:type="spellStart"/>
            <w:r w:rsidRPr="0001074D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IRD</w:t>
            </w:r>
            <w:r w:rsidRPr="0001074D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vertAlign w:val="subscript"/>
              </w:rPr>
              <w:t>EHR+claims</w:t>
            </w:r>
            <w:proofErr w:type="spellEnd"/>
          </w:p>
          <w:p w14:paraId="17CF934C" w14:textId="77777777" w:rsidR="00886134" w:rsidRPr="0001074D" w:rsidRDefault="00886134" w:rsidP="008A61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(95% CI)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15288BA" w14:textId="77777777" w:rsidR="00886134" w:rsidRPr="0001074D" w:rsidRDefault="00886134" w:rsidP="008A61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Bias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54114D" w14:textId="77777777" w:rsidR="00886134" w:rsidRPr="0001074D" w:rsidRDefault="00886134" w:rsidP="008A61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95% CI overlap</w:t>
            </w:r>
          </w:p>
        </w:tc>
      </w:tr>
      <w:tr w:rsidR="00886134" w:rsidRPr="0001074D" w14:paraId="005F8F10" w14:textId="77777777" w:rsidTr="00210458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06" w:type="dxa"/>
            <w:gridSpan w:val="11"/>
            <w:tcBorders>
              <w:top w:val="single" w:sz="4" w:space="0" w:color="auto"/>
              <w:right w:val="none" w:sz="0" w:space="0" w:color="auto"/>
            </w:tcBorders>
            <w:vAlign w:val="center"/>
          </w:tcPr>
          <w:p w14:paraId="67C15ED2" w14:textId="77777777" w:rsidR="00886134" w:rsidRPr="00C4430E" w:rsidRDefault="00886134" w:rsidP="008A615D">
            <w:pPr>
              <w:jc w:val="center"/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MA EHR system</w:t>
            </w:r>
          </w:p>
        </w:tc>
      </w:tr>
      <w:tr w:rsidR="00886134" w:rsidRPr="0001074D" w14:paraId="5F15BE3F" w14:textId="77777777" w:rsidTr="0088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6D000B16" w14:textId="77777777" w:rsidR="00886134" w:rsidRPr="0001074D" w:rsidRDefault="00886134" w:rsidP="0088613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PPI vs. H2RA and risk of pneumonia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35B646A0" w14:textId="77777777" w:rsidR="00886134" w:rsidRPr="0001074D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Total cohort</w:t>
            </w:r>
          </w:p>
        </w:tc>
        <w:tc>
          <w:tcPr>
            <w:tcW w:w="1865" w:type="dxa"/>
            <w:tcBorders>
              <w:top w:val="single" w:sz="4" w:space="0" w:color="auto"/>
            </w:tcBorders>
            <w:vAlign w:val="center"/>
          </w:tcPr>
          <w:p w14:paraId="2CC0451D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-1.78 (-2.69, -0.88)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67282CF8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-1.29 (-2.69, 0.10)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noWrap/>
            <w:vAlign w:val="center"/>
          </w:tcPr>
          <w:p w14:paraId="0B521238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0.5%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6691A5F0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65%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7C97DFD8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697364BE" w14:textId="238083B4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0.19 (-0.56, 0.95)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</w:tcPr>
          <w:p w14:paraId="0AECAFDB" w14:textId="5B109E0F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0.27 (-0.09, 0.63)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noWrap/>
            <w:vAlign w:val="center"/>
          </w:tcPr>
          <w:p w14:paraId="35232E70" w14:textId="55C7F6DD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0.4%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14:paraId="21B95C46" w14:textId="510DA87D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48%</w:t>
            </w:r>
          </w:p>
        </w:tc>
      </w:tr>
      <w:tr w:rsidR="00886134" w:rsidRPr="0001074D" w14:paraId="736ACC2F" w14:textId="77777777" w:rsidTr="00886134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  <w:hideMark/>
          </w:tcPr>
          <w:p w14:paraId="60306867" w14:textId="77777777" w:rsidR="00886134" w:rsidRPr="0001074D" w:rsidRDefault="00886134" w:rsidP="0088613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3C221860" w14:textId="77777777" w:rsidR="00886134" w:rsidRPr="0001074D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25%</w:t>
            </w:r>
          </w:p>
        </w:tc>
        <w:tc>
          <w:tcPr>
            <w:tcW w:w="1865" w:type="dxa"/>
            <w:vAlign w:val="center"/>
          </w:tcPr>
          <w:p w14:paraId="030DF65E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-1.85 (-2.93, -0.76)</w:t>
            </w:r>
          </w:p>
        </w:tc>
        <w:tc>
          <w:tcPr>
            <w:tcW w:w="1980" w:type="dxa"/>
            <w:vAlign w:val="center"/>
          </w:tcPr>
          <w:p w14:paraId="49B11F4F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-2.69 (-4.27, -1.12)</w:t>
            </w:r>
          </w:p>
        </w:tc>
        <w:tc>
          <w:tcPr>
            <w:tcW w:w="810" w:type="dxa"/>
            <w:noWrap/>
            <w:vAlign w:val="center"/>
          </w:tcPr>
          <w:p w14:paraId="2B0AE528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0.8%</w:t>
            </w:r>
          </w:p>
        </w:tc>
        <w:tc>
          <w:tcPr>
            <w:tcW w:w="900" w:type="dxa"/>
            <w:vAlign w:val="center"/>
          </w:tcPr>
          <w:p w14:paraId="5C05F6A3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52%</w:t>
            </w:r>
          </w:p>
        </w:tc>
        <w:tc>
          <w:tcPr>
            <w:tcW w:w="236" w:type="dxa"/>
            <w:vAlign w:val="center"/>
          </w:tcPr>
          <w:p w14:paraId="6BD3B383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339AA2CD" w14:textId="361DF58B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-0.06 (-0.91, 0.79)</w:t>
            </w:r>
          </w:p>
        </w:tc>
        <w:tc>
          <w:tcPr>
            <w:tcW w:w="1710" w:type="dxa"/>
            <w:vAlign w:val="center"/>
          </w:tcPr>
          <w:p w14:paraId="4E644FD7" w14:textId="5C8A882C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0.16 (-0.29, 0.61)</w:t>
            </w:r>
          </w:p>
        </w:tc>
        <w:tc>
          <w:tcPr>
            <w:tcW w:w="1080" w:type="dxa"/>
            <w:noWrap/>
            <w:vAlign w:val="center"/>
          </w:tcPr>
          <w:p w14:paraId="7957BBE0" w14:textId="3C5A37E0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1.0%</w:t>
            </w:r>
          </w:p>
        </w:tc>
        <w:tc>
          <w:tcPr>
            <w:tcW w:w="1080" w:type="dxa"/>
            <w:vAlign w:val="center"/>
          </w:tcPr>
          <w:p w14:paraId="35CF793C" w14:textId="6435E9CF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48%</w:t>
            </w:r>
          </w:p>
        </w:tc>
      </w:tr>
      <w:tr w:rsidR="00886134" w:rsidRPr="0001074D" w14:paraId="693AA6A3" w14:textId="77777777" w:rsidTr="0088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</w:tcPr>
          <w:p w14:paraId="63281BA9" w14:textId="77777777" w:rsidR="00886134" w:rsidRPr="0001074D" w:rsidRDefault="00886134" w:rsidP="00886134">
            <w:pPr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</w:tcPr>
          <w:p w14:paraId="14BA1483" w14:textId="77777777" w:rsidR="00886134" w:rsidRPr="0001074D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50%</w:t>
            </w:r>
          </w:p>
        </w:tc>
        <w:tc>
          <w:tcPr>
            <w:tcW w:w="1865" w:type="dxa"/>
            <w:vAlign w:val="center"/>
          </w:tcPr>
          <w:p w14:paraId="41B1B191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-1.20 (-2.56, 0.15)</w:t>
            </w:r>
          </w:p>
        </w:tc>
        <w:tc>
          <w:tcPr>
            <w:tcW w:w="1980" w:type="dxa"/>
            <w:vAlign w:val="center"/>
          </w:tcPr>
          <w:p w14:paraId="58F5E88F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-1.25 (-3.07, 0.57)</w:t>
            </w:r>
          </w:p>
        </w:tc>
        <w:tc>
          <w:tcPr>
            <w:tcW w:w="810" w:type="dxa"/>
            <w:noWrap/>
            <w:vAlign w:val="center"/>
          </w:tcPr>
          <w:p w14:paraId="6CE78A77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0.0%</w:t>
            </w:r>
          </w:p>
        </w:tc>
        <w:tc>
          <w:tcPr>
            <w:tcW w:w="900" w:type="dxa"/>
            <w:vAlign w:val="center"/>
          </w:tcPr>
          <w:p w14:paraId="09B7F33E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75%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70FB3650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705F7C04" w14:textId="4FEFBF9D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0.74 (-0.19, 1.67)</w:t>
            </w:r>
          </w:p>
        </w:tc>
        <w:tc>
          <w:tcPr>
            <w:tcW w:w="1710" w:type="dxa"/>
            <w:vAlign w:val="center"/>
          </w:tcPr>
          <w:p w14:paraId="1A25A775" w14:textId="236668B8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0.47 (-0.10, 1.05)</w:t>
            </w:r>
          </w:p>
        </w:tc>
        <w:tc>
          <w:tcPr>
            <w:tcW w:w="1080" w:type="dxa"/>
            <w:noWrap/>
            <w:vAlign w:val="center"/>
          </w:tcPr>
          <w:p w14:paraId="3195ECAD" w14:textId="74B80A25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0.3%</w:t>
            </w:r>
          </w:p>
        </w:tc>
        <w:tc>
          <w:tcPr>
            <w:tcW w:w="1080" w:type="dxa"/>
            <w:vAlign w:val="center"/>
          </w:tcPr>
          <w:p w14:paraId="5FA57306" w14:textId="278ED0EB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62%</w:t>
            </w:r>
          </w:p>
        </w:tc>
      </w:tr>
      <w:tr w:rsidR="00886134" w:rsidRPr="0001074D" w14:paraId="121B40EA" w14:textId="77777777" w:rsidTr="00886134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</w:tcPr>
          <w:p w14:paraId="0A17A5EB" w14:textId="77777777" w:rsidR="00886134" w:rsidRPr="0001074D" w:rsidRDefault="00886134" w:rsidP="00886134">
            <w:pPr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</w:tcPr>
          <w:p w14:paraId="4844CEA9" w14:textId="77777777" w:rsidR="00886134" w:rsidRPr="0001074D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75%</w:t>
            </w:r>
          </w:p>
        </w:tc>
        <w:tc>
          <w:tcPr>
            <w:tcW w:w="1865" w:type="dxa"/>
            <w:tcBorders>
              <w:bottom w:val="single" w:sz="4" w:space="0" w:color="auto"/>
            </w:tcBorders>
            <w:vAlign w:val="center"/>
          </w:tcPr>
          <w:p w14:paraId="12B8FC45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-0.32 (-2.29, 1.66)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5DB2927F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-0.74 (-3.19, 1.71)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noWrap/>
            <w:vAlign w:val="center"/>
          </w:tcPr>
          <w:p w14:paraId="26AAEB27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0.4%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060C08EB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80%</w:t>
            </w:r>
          </w:p>
        </w:tc>
        <w:tc>
          <w:tcPr>
            <w:tcW w:w="236" w:type="dxa"/>
            <w:vAlign w:val="center"/>
          </w:tcPr>
          <w:p w14:paraId="16BED95E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32A5B541" w14:textId="4C3B4C5E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0.83 (-0.40, 2.06)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1A274ABE" w14:textId="4956D820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0.67 (-0.20, 1.53)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noWrap/>
            <w:vAlign w:val="center"/>
          </w:tcPr>
          <w:p w14:paraId="706B237A" w14:textId="695F9364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0.4%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593CF1F6" w14:textId="13A15174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71%</w:t>
            </w:r>
          </w:p>
        </w:tc>
      </w:tr>
      <w:tr w:rsidR="00886134" w:rsidRPr="0001074D" w14:paraId="2BE062E8" w14:textId="77777777" w:rsidTr="0088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3A95FC9E" w14:textId="77777777" w:rsidR="00886134" w:rsidRPr="0001074D" w:rsidRDefault="00886134" w:rsidP="0088613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PPI vs. non-PPI users and risk of pneumonia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2709084D" w14:textId="77777777" w:rsidR="00886134" w:rsidRPr="0001074D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Total cohort</w:t>
            </w:r>
          </w:p>
        </w:tc>
        <w:tc>
          <w:tcPr>
            <w:tcW w:w="1865" w:type="dxa"/>
            <w:tcBorders>
              <w:top w:val="single" w:sz="4" w:space="0" w:color="auto"/>
            </w:tcBorders>
            <w:vAlign w:val="center"/>
          </w:tcPr>
          <w:p w14:paraId="20902FB7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6.69 (6.22, 7.15)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56834CBB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20.96 (20.17, 21.75)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noWrap/>
            <w:vAlign w:val="center"/>
          </w:tcPr>
          <w:p w14:paraId="06238631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19.0%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1BDFBAA1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71076822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4432E2A7" w14:textId="5E4991B2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5.04 (4.61, 5.46)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</w:tcPr>
          <w:p w14:paraId="6F2DF5B6" w14:textId="6229143E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1.67 (1.42, 1.92)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noWrap/>
            <w:vAlign w:val="center"/>
          </w:tcPr>
          <w:p w14:paraId="5138272D" w14:textId="0FCFCEF3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9.2%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14:paraId="7243BE17" w14:textId="4D5D26FC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0%</w:t>
            </w:r>
          </w:p>
        </w:tc>
      </w:tr>
      <w:tr w:rsidR="00886134" w:rsidRPr="0001074D" w14:paraId="103FF29E" w14:textId="77777777" w:rsidTr="00886134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  <w:hideMark/>
          </w:tcPr>
          <w:p w14:paraId="5A3F1D25" w14:textId="77777777" w:rsidR="00886134" w:rsidRPr="0001074D" w:rsidRDefault="00886134" w:rsidP="0088613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424DFD7E" w14:textId="77777777" w:rsidR="00886134" w:rsidRPr="0001074D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25%</w:t>
            </w:r>
          </w:p>
        </w:tc>
        <w:tc>
          <w:tcPr>
            <w:tcW w:w="1865" w:type="dxa"/>
            <w:vAlign w:val="center"/>
          </w:tcPr>
          <w:p w14:paraId="45029793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8.00 (7.41, 8.58)</w:t>
            </w:r>
          </w:p>
        </w:tc>
        <w:tc>
          <w:tcPr>
            <w:tcW w:w="1980" w:type="dxa"/>
            <w:vAlign w:val="center"/>
          </w:tcPr>
          <w:p w14:paraId="0F7DC337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21.42 (20.51, 22.34)</w:t>
            </w:r>
          </w:p>
        </w:tc>
        <w:tc>
          <w:tcPr>
            <w:tcW w:w="810" w:type="dxa"/>
            <w:noWrap/>
            <w:vAlign w:val="center"/>
          </w:tcPr>
          <w:p w14:paraId="66B6BC2A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17.4%</w:t>
            </w:r>
          </w:p>
        </w:tc>
        <w:tc>
          <w:tcPr>
            <w:tcW w:w="900" w:type="dxa"/>
            <w:vAlign w:val="center"/>
          </w:tcPr>
          <w:p w14:paraId="0B5D9764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36" w:type="dxa"/>
            <w:vAlign w:val="center"/>
          </w:tcPr>
          <w:p w14:paraId="20857BAC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3BE62CA2" w14:textId="5BEC72EC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4.99 (4.50, 5.48)</w:t>
            </w:r>
          </w:p>
        </w:tc>
        <w:tc>
          <w:tcPr>
            <w:tcW w:w="1710" w:type="dxa"/>
            <w:vAlign w:val="center"/>
          </w:tcPr>
          <w:p w14:paraId="084B10B5" w14:textId="6FBCE945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1.97 (1.65, 2.28)</w:t>
            </w:r>
          </w:p>
        </w:tc>
        <w:tc>
          <w:tcPr>
            <w:tcW w:w="1080" w:type="dxa"/>
            <w:noWrap/>
            <w:vAlign w:val="center"/>
          </w:tcPr>
          <w:p w14:paraId="42CC98AA" w14:textId="701C3F8B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9.7%</w:t>
            </w:r>
          </w:p>
        </w:tc>
        <w:tc>
          <w:tcPr>
            <w:tcW w:w="1080" w:type="dxa"/>
            <w:vAlign w:val="center"/>
          </w:tcPr>
          <w:p w14:paraId="3E099257" w14:textId="5AFC5DFB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0%</w:t>
            </w:r>
          </w:p>
        </w:tc>
      </w:tr>
      <w:tr w:rsidR="00886134" w:rsidRPr="0001074D" w14:paraId="7AAF7718" w14:textId="77777777" w:rsidTr="0088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  <w:hideMark/>
          </w:tcPr>
          <w:p w14:paraId="004B572B" w14:textId="77777777" w:rsidR="00886134" w:rsidRPr="0001074D" w:rsidRDefault="00886134" w:rsidP="0088613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655BAFD6" w14:textId="77777777" w:rsidR="00886134" w:rsidRPr="0001074D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50%</w:t>
            </w:r>
          </w:p>
        </w:tc>
        <w:tc>
          <w:tcPr>
            <w:tcW w:w="1865" w:type="dxa"/>
            <w:vAlign w:val="center"/>
          </w:tcPr>
          <w:p w14:paraId="09758CD3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8.51 (7.76, 9.25)</w:t>
            </w:r>
          </w:p>
        </w:tc>
        <w:tc>
          <w:tcPr>
            <w:tcW w:w="1980" w:type="dxa"/>
            <w:vAlign w:val="center"/>
          </w:tcPr>
          <w:p w14:paraId="7DA8219D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20.38 (19.32, 21.45)</w:t>
            </w:r>
          </w:p>
        </w:tc>
        <w:tc>
          <w:tcPr>
            <w:tcW w:w="810" w:type="dxa"/>
            <w:noWrap/>
            <w:vAlign w:val="center"/>
          </w:tcPr>
          <w:p w14:paraId="361E6F42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15.5%</w:t>
            </w:r>
          </w:p>
        </w:tc>
        <w:tc>
          <w:tcPr>
            <w:tcW w:w="900" w:type="dxa"/>
            <w:vAlign w:val="center"/>
          </w:tcPr>
          <w:p w14:paraId="489F0E1E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8ED7842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692B29E8" w14:textId="200B7EA3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5.05 (4.47, 5.62)</w:t>
            </w:r>
          </w:p>
        </w:tc>
        <w:tc>
          <w:tcPr>
            <w:tcW w:w="1710" w:type="dxa"/>
            <w:vAlign w:val="center"/>
          </w:tcPr>
          <w:p w14:paraId="37F39062" w14:textId="21AC4342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2.00 (1.62, 2.37)</w:t>
            </w:r>
          </w:p>
        </w:tc>
        <w:tc>
          <w:tcPr>
            <w:tcW w:w="1080" w:type="dxa"/>
            <w:noWrap/>
            <w:vAlign w:val="center"/>
          </w:tcPr>
          <w:p w14:paraId="15F6D70C" w14:textId="6BAD792F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9.8%</w:t>
            </w:r>
          </w:p>
        </w:tc>
        <w:tc>
          <w:tcPr>
            <w:tcW w:w="1080" w:type="dxa"/>
            <w:vAlign w:val="center"/>
          </w:tcPr>
          <w:p w14:paraId="39A499DD" w14:textId="4D3A502E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0%</w:t>
            </w:r>
          </w:p>
        </w:tc>
      </w:tr>
      <w:tr w:rsidR="00886134" w:rsidRPr="0001074D" w14:paraId="0385A5E0" w14:textId="77777777" w:rsidTr="00886134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</w:tcPr>
          <w:p w14:paraId="3878BC52" w14:textId="77777777" w:rsidR="00886134" w:rsidRPr="0001074D" w:rsidRDefault="00886134" w:rsidP="00886134">
            <w:pPr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  <w:bottom w:val="single" w:sz="4" w:space="0" w:color="auto"/>
            </w:tcBorders>
            <w:noWrap/>
          </w:tcPr>
          <w:p w14:paraId="0ADD5F26" w14:textId="77777777" w:rsidR="00886134" w:rsidRPr="0001074D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Excluding lower 75%</w:t>
            </w:r>
          </w:p>
        </w:tc>
        <w:tc>
          <w:tcPr>
            <w:tcW w:w="1865" w:type="dxa"/>
            <w:tcBorders>
              <w:bottom w:val="single" w:sz="4" w:space="0" w:color="auto"/>
            </w:tcBorders>
            <w:vAlign w:val="center"/>
          </w:tcPr>
          <w:p w14:paraId="6997E19C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9.39 (8.23, 10.54)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02B70F58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18.00 (16.54, 19.45)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noWrap/>
            <w:vAlign w:val="center"/>
          </w:tcPr>
          <w:p w14:paraId="43D44523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11.3%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416D22F6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36" w:type="dxa"/>
            <w:vAlign w:val="center"/>
          </w:tcPr>
          <w:p w14:paraId="12E320A5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2E681549" w14:textId="411574FB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4.51 (3.73, 5.28)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6A0565F6" w14:textId="7358AB94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2.32 (1.76, 2.88)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noWrap/>
            <w:vAlign w:val="center"/>
          </w:tcPr>
          <w:p w14:paraId="6C258367" w14:textId="48A4B8F3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7.9%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762EFBFA" w14:textId="3755B26D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0%</w:t>
            </w:r>
          </w:p>
        </w:tc>
      </w:tr>
      <w:tr w:rsidR="00886134" w:rsidRPr="0001074D" w14:paraId="35D0942D" w14:textId="77777777" w:rsidTr="0088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39394630" w14:textId="77777777" w:rsidR="00886134" w:rsidRPr="0001074D" w:rsidRDefault="00886134" w:rsidP="0088613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Warfarin vs. DOACs and risk of bleeding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654661AC" w14:textId="77777777" w:rsidR="00886134" w:rsidRPr="0001074D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Total cohort</w:t>
            </w:r>
          </w:p>
        </w:tc>
        <w:tc>
          <w:tcPr>
            <w:tcW w:w="1865" w:type="dxa"/>
            <w:tcBorders>
              <w:top w:val="single" w:sz="4" w:space="0" w:color="auto"/>
            </w:tcBorders>
            <w:vAlign w:val="center"/>
          </w:tcPr>
          <w:p w14:paraId="581DF334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2.51 (-0.08, 5.10)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1007E510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4.41 (1.12, 7.69)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noWrap/>
            <w:vAlign w:val="center"/>
          </w:tcPr>
          <w:p w14:paraId="19EB621E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1.6%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761FE16D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51%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0180C35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75991F99" w14:textId="4F3925CA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-0.09 (-2.61, 2.42)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</w:tcPr>
          <w:p w14:paraId="0E5E2254" w14:textId="5FC229CA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-0.01 (-1.72, 1.69)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noWrap/>
            <w:vAlign w:val="center"/>
          </w:tcPr>
          <w:p w14:paraId="4C5799CD" w14:textId="03E4D8C6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2.3%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14:paraId="57B42A88" w14:textId="6C958FE7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46%</w:t>
            </w:r>
          </w:p>
        </w:tc>
      </w:tr>
      <w:tr w:rsidR="00886134" w:rsidRPr="0001074D" w14:paraId="5311BAD8" w14:textId="77777777" w:rsidTr="00886134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  <w:hideMark/>
          </w:tcPr>
          <w:p w14:paraId="1DD143FD" w14:textId="77777777" w:rsidR="00886134" w:rsidRPr="0001074D" w:rsidRDefault="00886134" w:rsidP="0088613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0029F8E3" w14:textId="77777777" w:rsidR="00886134" w:rsidRPr="0001074D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25%</w:t>
            </w:r>
          </w:p>
        </w:tc>
        <w:tc>
          <w:tcPr>
            <w:tcW w:w="1865" w:type="dxa"/>
            <w:vAlign w:val="center"/>
          </w:tcPr>
          <w:p w14:paraId="653DC3E0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2.29 (-0.79, 5.37)</w:t>
            </w:r>
          </w:p>
        </w:tc>
        <w:tc>
          <w:tcPr>
            <w:tcW w:w="1980" w:type="dxa"/>
            <w:vAlign w:val="center"/>
          </w:tcPr>
          <w:p w14:paraId="0D90570D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3.25 (-0.48, 6.99)</w:t>
            </w:r>
          </w:p>
        </w:tc>
        <w:tc>
          <w:tcPr>
            <w:tcW w:w="810" w:type="dxa"/>
            <w:noWrap/>
            <w:vAlign w:val="center"/>
          </w:tcPr>
          <w:p w14:paraId="75683415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0.8%</w:t>
            </w:r>
          </w:p>
        </w:tc>
        <w:tc>
          <w:tcPr>
            <w:tcW w:w="900" w:type="dxa"/>
            <w:vAlign w:val="center"/>
          </w:tcPr>
          <w:p w14:paraId="39A309D5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75%</w:t>
            </w:r>
          </w:p>
        </w:tc>
        <w:tc>
          <w:tcPr>
            <w:tcW w:w="236" w:type="dxa"/>
            <w:vAlign w:val="center"/>
          </w:tcPr>
          <w:p w14:paraId="3EBD0220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740765FB" w14:textId="6503DB5C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-0.55 (-3.38, 2.27)</w:t>
            </w:r>
          </w:p>
        </w:tc>
        <w:tc>
          <w:tcPr>
            <w:tcW w:w="1710" w:type="dxa"/>
            <w:vAlign w:val="center"/>
          </w:tcPr>
          <w:p w14:paraId="5AE03EA6" w14:textId="76839C4F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0.52 (-1.37, 2.41)</w:t>
            </w:r>
          </w:p>
        </w:tc>
        <w:tc>
          <w:tcPr>
            <w:tcW w:w="1080" w:type="dxa"/>
            <w:noWrap/>
            <w:vAlign w:val="center"/>
          </w:tcPr>
          <w:p w14:paraId="67D058DE" w14:textId="3E160E1E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0.4%</w:t>
            </w:r>
          </w:p>
        </w:tc>
        <w:tc>
          <w:tcPr>
            <w:tcW w:w="1080" w:type="dxa"/>
            <w:vAlign w:val="center"/>
          </w:tcPr>
          <w:p w14:paraId="3EEE3270" w14:textId="7BBA4B03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81%</w:t>
            </w:r>
          </w:p>
        </w:tc>
      </w:tr>
      <w:tr w:rsidR="00886134" w:rsidRPr="0001074D" w14:paraId="42CF3812" w14:textId="77777777" w:rsidTr="0088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  <w:hideMark/>
          </w:tcPr>
          <w:p w14:paraId="6A39C73C" w14:textId="77777777" w:rsidR="00886134" w:rsidRPr="0001074D" w:rsidRDefault="00886134" w:rsidP="0088613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459D2FAC" w14:textId="77777777" w:rsidR="00886134" w:rsidRPr="0001074D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50%</w:t>
            </w:r>
          </w:p>
        </w:tc>
        <w:tc>
          <w:tcPr>
            <w:tcW w:w="1865" w:type="dxa"/>
            <w:vAlign w:val="center"/>
          </w:tcPr>
          <w:p w14:paraId="3A3AC262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0.91 (-3.11, 4.93)</w:t>
            </w:r>
          </w:p>
        </w:tc>
        <w:tc>
          <w:tcPr>
            <w:tcW w:w="1980" w:type="dxa"/>
            <w:vAlign w:val="center"/>
          </w:tcPr>
          <w:p w14:paraId="7B400ED4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1.87 (-2.68, 6.42)</w:t>
            </w:r>
          </w:p>
        </w:tc>
        <w:tc>
          <w:tcPr>
            <w:tcW w:w="810" w:type="dxa"/>
            <w:noWrap/>
            <w:vAlign w:val="center"/>
          </w:tcPr>
          <w:p w14:paraId="6385C410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0.8%</w:t>
            </w:r>
          </w:p>
        </w:tc>
        <w:tc>
          <w:tcPr>
            <w:tcW w:w="900" w:type="dxa"/>
            <w:vAlign w:val="center"/>
          </w:tcPr>
          <w:p w14:paraId="1DBF8D21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80%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895F35E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0BA648D3" w14:textId="10D08315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-1.47 (-5.23, 2.28)</w:t>
            </w:r>
          </w:p>
        </w:tc>
        <w:tc>
          <w:tcPr>
            <w:tcW w:w="1710" w:type="dxa"/>
            <w:vAlign w:val="center"/>
          </w:tcPr>
          <w:p w14:paraId="05447ACE" w14:textId="2E9E4924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-0.25 (-2.62, 2.11)</w:t>
            </w:r>
          </w:p>
        </w:tc>
        <w:tc>
          <w:tcPr>
            <w:tcW w:w="1080" w:type="dxa"/>
            <w:noWrap/>
            <w:vAlign w:val="center"/>
          </w:tcPr>
          <w:p w14:paraId="2F27F47F" w14:textId="120E8D1C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1.1%</w:t>
            </w:r>
          </w:p>
        </w:tc>
        <w:tc>
          <w:tcPr>
            <w:tcW w:w="1080" w:type="dxa"/>
            <w:vAlign w:val="center"/>
          </w:tcPr>
          <w:p w14:paraId="2ADB86CD" w14:textId="0FDE02B7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80%</w:t>
            </w:r>
          </w:p>
        </w:tc>
      </w:tr>
      <w:tr w:rsidR="00886134" w:rsidRPr="0001074D" w14:paraId="0B50657E" w14:textId="77777777" w:rsidTr="00886134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</w:tcPr>
          <w:p w14:paraId="22A6DCF6" w14:textId="77777777" w:rsidR="00886134" w:rsidRPr="0001074D" w:rsidRDefault="00886134" w:rsidP="00886134">
            <w:pPr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</w:tcPr>
          <w:p w14:paraId="76779BB6" w14:textId="77777777" w:rsidR="00886134" w:rsidRPr="0001074D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75%</w:t>
            </w:r>
          </w:p>
        </w:tc>
        <w:tc>
          <w:tcPr>
            <w:tcW w:w="1865" w:type="dxa"/>
            <w:tcBorders>
              <w:bottom w:val="single" w:sz="4" w:space="0" w:color="auto"/>
            </w:tcBorders>
            <w:vAlign w:val="center"/>
          </w:tcPr>
          <w:p w14:paraId="659D86DB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-1.69 (-7.80, 4.41)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674B7592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0.62 (-5.90, 7.14)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noWrap/>
            <w:vAlign w:val="center"/>
          </w:tcPr>
          <w:p w14:paraId="54EA3F19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1.8%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398392DA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69%</w:t>
            </w:r>
          </w:p>
        </w:tc>
        <w:tc>
          <w:tcPr>
            <w:tcW w:w="236" w:type="dxa"/>
            <w:vAlign w:val="center"/>
          </w:tcPr>
          <w:p w14:paraId="07A576D6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71CCA7B6" w14:textId="479B8403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-0.69 (-6.07, 4.68)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534AE541" w14:textId="6F4E8B72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-3.10 (-7.80, 1.60)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noWrap/>
            <w:vAlign w:val="center"/>
          </w:tcPr>
          <w:p w14:paraId="7B49DD6E" w14:textId="033ADA8F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2.8%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5BC0B79A" w14:textId="2A73640F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66%</w:t>
            </w:r>
          </w:p>
        </w:tc>
      </w:tr>
      <w:tr w:rsidR="00886134" w:rsidRPr="0001074D" w14:paraId="1E5DF439" w14:textId="77777777" w:rsidTr="0088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26523E62" w14:textId="77777777" w:rsidR="00886134" w:rsidRPr="0001074D" w:rsidRDefault="00886134" w:rsidP="0088613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lastRenderedPageBreak/>
              <w:t>All OAC vs. non-OAC and risk of bleeding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3C300480" w14:textId="77777777" w:rsidR="00886134" w:rsidRPr="0001074D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Total cohort</w:t>
            </w:r>
          </w:p>
        </w:tc>
        <w:tc>
          <w:tcPr>
            <w:tcW w:w="1865" w:type="dxa"/>
            <w:tcBorders>
              <w:top w:val="single" w:sz="4" w:space="0" w:color="auto"/>
            </w:tcBorders>
            <w:vAlign w:val="center"/>
          </w:tcPr>
          <w:p w14:paraId="1929869B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1.67 (0.65, 2.69)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691DB58F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-2.31 (-3.61, -1.00)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noWrap/>
            <w:vAlign w:val="center"/>
          </w:tcPr>
          <w:p w14:paraId="33CB1334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4.0%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10AC8D15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6AD1447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78EFC3BA" w14:textId="498CE112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2.40 (1.21, 3.58)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</w:tcPr>
          <w:p w14:paraId="2134B1E8" w14:textId="5EE853F2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2.10 (1.10, 3.10)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noWrap/>
            <w:vAlign w:val="center"/>
          </w:tcPr>
          <w:p w14:paraId="7D99C427" w14:textId="3E9D5F2A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0.1%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14:paraId="0F071930" w14:textId="7F727891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78%</w:t>
            </w:r>
          </w:p>
        </w:tc>
      </w:tr>
      <w:tr w:rsidR="00886134" w:rsidRPr="0001074D" w14:paraId="235E053C" w14:textId="77777777" w:rsidTr="00886134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hideMark/>
          </w:tcPr>
          <w:p w14:paraId="156EE183" w14:textId="77777777" w:rsidR="00886134" w:rsidRPr="0001074D" w:rsidRDefault="00886134" w:rsidP="00886134">
            <w:pPr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59CE17E9" w14:textId="77777777" w:rsidR="00886134" w:rsidRPr="0001074D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25%</w:t>
            </w:r>
          </w:p>
        </w:tc>
        <w:tc>
          <w:tcPr>
            <w:tcW w:w="1865" w:type="dxa"/>
            <w:vAlign w:val="center"/>
          </w:tcPr>
          <w:p w14:paraId="52781DC2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0.71 (-0.44, 1.86)</w:t>
            </w:r>
          </w:p>
        </w:tc>
        <w:tc>
          <w:tcPr>
            <w:tcW w:w="1980" w:type="dxa"/>
            <w:vAlign w:val="center"/>
          </w:tcPr>
          <w:p w14:paraId="651A8CB1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-3.37 (-4.81, -1.93)</w:t>
            </w:r>
          </w:p>
        </w:tc>
        <w:tc>
          <w:tcPr>
            <w:tcW w:w="810" w:type="dxa"/>
            <w:noWrap/>
            <w:vAlign w:val="center"/>
          </w:tcPr>
          <w:p w14:paraId="46944DBF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4.2%</w:t>
            </w:r>
          </w:p>
        </w:tc>
        <w:tc>
          <w:tcPr>
            <w:tcW w:w="900" w:type="dxa"/>
            <w:vAlign w:val="center"/>
          </w:tcPr>
          <w:p w14:paraId="4277845C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36" w:type="dxa"/>
            <w:vAlign w:val="center"/>
          </w:tcPr>
          <w:p w14:paraId="7E1D8D71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4EC827F4" w14:textId="3681FA49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2.49 (1.13, 3.85)</w:t>
            </w:r>
          </w:p>
        </w:tc>
        <w:tc>
          <w:tcPr>
            <w:tcW w:w="1710" w:type="dxa"/>
            <w:vAlign w:val="center"/>
          </w:tcPr>
          <w:p w14:paraId="6FB197E0" w14:textId="3EE20F0E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1.92 (0.86, 2.99)</w:t>
            </w:r>
          </w:p>
        </w:tc>
        <w:tc>
          <w:tcPr>
            <w:tcW w:w="1080" w:type="dxa"/>
            <w:noWrap/>
            <w:vAlign w:val="center"/>
          </w:tcPr>
          <w:p w14:paraId="0B1C5D38" w14:textId="1E265ABF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0.1%</w:t>
            </w:r>
          </w:p>
        </w:tc>
        <w:tc>
          <w:tcPr>
            <w:tcW w:w="1080" w:type="dxa"/>
            <w:vAlign w:val="center"/>
          </w:tcPr>
          <w:p w14:paraId="5A30F619" w14:textId="3DE88F97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77%</w:t>
            </w:r>
          </w:p>
        </w:tc>
      </w:tr>
      <w:tr w:rsidR="00886134" w:rsidRPr="0001074D" w14:paraId="6A10775C" w14:textId="77777777" w:rsidTr="0088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</w:tcPr>
          <w:p w14:paraId="68FB94B4" w14:textId="77777777" w:rsidR="00886134" w:rsidRPr="0001074D" w:rsidRDefault="00886134" w:rsidP="00886134">
            <w:pPr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</w:tcPr>
          <w:p w14:paraId="1684A94A" w14:textId="77777777" w:rsidR="00886134" w:rsidRPr="0001074D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50%</w:t>
            </w:r>
          </w:p>
        </w:tc>
        <w:tc>
          <w:tcPr>
            <w:tcW w:w="1865" w:type="dxa"/>
            <w:vAlign w:val="center"/>
          </w:tcPr>
          <w:p w14:paraId="7A5F44EF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1.05 (-0.29, 2.38)</w:t>
            </w:r>
          </w:p>
        </w:tc>
        <w:tc>
          <w:tcPr>
            <w:tcW w:w="1980" w:type="dxa"/>
            <w:vAlign w:val="center"/>
          </w:tcPr>
          <w:p w14:paraId="33E488D9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-2.41 (-4.02, -0.80)</w:t>
            </w:r>
          </w:p>
        </w:tc>
        <w:tc>
          <w:tcPr>
            <w:tcW w:w="810" w:type="dxa"/>
            <w:noWrap/>
            <w:vAlign w:val="center"/>
          </w:tcPr>
          <w:p w14:paraId="6162C8C4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3.8%</w:t>
            </w:r>
          </w:p>
        </w:tc>
        <w:tc>
          <w:tcPr>
            <w:tcW w:w="900" w:type="dxa"/>
            <w:vAlign w:val="center"/>
          </w:tcPr>
          <w:p w14:paraId="25BD0289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F171ADC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146E42A4" w14:textId="365299DE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2.99 (1.46, 4.51)</w:t>
            </w:r>
          </w:p>
        </w:tc>
        <w:tc>
          <w:tcPr>
            <w:tcW w:w="1710" w:type="dxa"/>
            <w:vAlign w:val="center"/>
          </w:tcPr>
          <w:p w14:paraId="64FF4373" w14:textId="1A3DC9F1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2.54 (1.31, 3.76)</w:t>
            </w:r>
          </w:p>
        </w:tc>
        <w:tc>
          <w:tcPr>
            <w:tcW w:w="1080" w:type="dxa"/>
            <w:noWrap/>
            <w:vAlign w:val="center"/>
          </w:tcPr>
          <w:p w14:paraId="2FCB839F" w14:textId="6A8972C6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0.5%</w:t>
            </w:r>
          </w:p>
        </w:tc>
        <w:tc>
          <w:tcPr>
            <w:tcW w:w="1080" w:type="dxa"/>
            <w:vAlign w:val="center"/>
          </w:tcPr>
          <w:p w14:paraId="2D85335E" w14:textId="7746C089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77%</w:t>
            </w:r>
          </w:p>
        </w:tc>
      </w:tr>
      <w:tr w:rsidR="00886134" w:rsidRPr="0001074D" w14:paraId="213E0D2C" w14:textId="77777777" w:rsidTr="00210458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tcBorders>
              <w:bottom w:val="single" w:sz="4" w:space="0" w:color="auto"/>
            </w:tcBorders>
          </w:tcPr>
          <w:p w14:paraId="14BFF8F0" w14:textId="77777777" w:rsidR="00886134" w:rsidRPr="0001074D" w:rsidRDefault="00886134" w:rsidP="00886134">
            <w:pPr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  <w:bottom w:val="single" w:sz="4" w:space="0" w:color="auto"/>
            </w:tcBorders>
            <w:noWrap/>
            <w:vAlign w:val="center"/>
          </w:tcPr>
          <w:p w14:paraId="23BDD3F9" w14:textId="77777777" w:rsidR="00886134" w:rsidRPr="0001074D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75%</w:t>
            </w:r>
          </w:p>
        </w:tc>
        <w:tc>
          <w:tcPr>
            <w:tcW w:w="1865" w:type="dxa"/>
            <w:tcBorders>
              <w:bottom w:val="single" w:sz="4" w:space="0" w:color="auto"/>
            </w:tcBorders>
            <w:vAlign w:val="center"/>
          </w:tcPr>
          <w:p w14:paraId="4479C78E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-0.36 (-2.33, 1.60)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0EE97319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-1.30 (-3.52, 0.91)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noWrap/>
            <w:vAlign w:val="center"/>
          </w:tcPr>
          <w:p w14:paraId="2CF137C3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1.0%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3CF4F7BA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63%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vAlign w:val="center"/>
          </w:tcPr>
          <w:p w14:paraId="1CD063C7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01908E88" w14:textId="125251A9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3.97 (1.91, 6.03)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21B8A497" w14:textId="32E1143D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3.30 (1.50, 5.11)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noWrap/>
            <w:vAlign w:val="center"/>
          </w:tcPr>
          <w:p w14:paraId="438EFCA3" w14:textId="3EBF5CBE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1.3%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5F7EDF01" w14:textId="4B84EA93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66%</w:t>
            </w:r>
          </w:p>
        </w:tc>
      </w:tr>
      <w:tr w:rsidR="00886134" w:rsidRPr="00C4430E" w14:paraId="6A437828" w14:textId="77777777" w:rsidTr="002104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06" w:type="dxa"/>
            <w:gridSpan w:val="11"/>
            <w:tcBorders>
              <w:top w:val="single" w:sz="4" w:space="0" w:color="auto"/>
              <w:right w:val="none" w:sz="0" w:space="0" w:color="auto"/>
            </w:tcBorders>
            <w:vAlign w:val="center"/>
          </w:tcPr>
          <w:p w14:paraId="648C025C" w14:textId="77777777" w:rsidR="00886134" w:rsidRPr="00886134" w:rsidRDefault="00886134" w:rsidP="00886134">
            <w:pPr>
              <w:jc w:val="center"/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18"/>
                <w:szCs w:val="18"/>
              </w:rPr>
              <w:t>NC EHR system</w:t>
            </w:r>
          </w:p>
        </w:tc>
      </w:tr>
      <w:tr w:rsidR="00886134" w:rsidRPr="0001074D" w14:paraId="7F834E4A" w14:textId="77777777" w:rsidTr="00886134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39659696" w14:textId="77777777" w:rsidR="00886134" w:rsidRPr="0001074D" w:rsidRDefault="00886134" w:rsidP="0088613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PPI vs. H2RA and risk of pneumonia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094EBC3B" w14:textId="77777777" w:rsidR="00886134" w:rsidRPr="0001074D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Total cohort</w:t>
            </w:r>
          </w:p>
        </w:tc>
        <w:tc>
          <w:tcPr>
            <w:tcW w:w="1865" w:type="dxa"/>
            <w:tcBorders>
              <w:top w:val="single" w:sz="4" w:space="0" w:color="auto"/>
            </w:tcBorders>
            <w:vAlign w:val="center"/>
          </w:tcPr>
          <w:p w14:paraId="2C97DEB4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-2.94 (-6.78, 0.89)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59476CDE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-18.47 (-23.19, -13.75)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4285372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11.9%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3A160B3D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36" w:type="dxa"/>
            <w:vAlign w:val="center"/>
          </w:tcPr>
          <w:p w14:paraId="7ABA004B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4CAA34FB" w14:textId="6289F9E8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-1.18 (-4.43, 2.08)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</w:tcPr>
          <w:p w14:paraId="38BF6537" w14:textId="127955B7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1.46 (-0.29, 3.20)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19AB544" w14:textId="70B94243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8.4%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14:paraId="4728B3B7" w14:textId="63A6B4C1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0%</w:t>
            </w:r>
          </w:p>
        </w:tc>
      </w:tr>
      <w:tr w:rsidR="00886134" w:rsidRPr="0001074D" w14:paraId="1CAF2320" w14:textId="77777777" w:rsidTr="0088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  <w:hideMark/>
          </w:tcPr>
          <w:p w14:paraId="6B5F72C7" w14:textId="77777777" w:rsidR="00886134" w:rsidRPr="0001074D" w:rsidRDefault="00886134" w:rsidP="0088613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47C32CE9" w14:textId="77777777" w:rsidR="00886134" w:rsidRPr="0001074D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25%</w:t>
            </w:r>
          </w:p>
        </w:tc>
        <w:tc>
          <w:tcPr>
            <w:tcW w:w="1865" w:type="dxa"/>
            <w:vAlign w:val="center"/>
          </w:tcPr>
          <w:p w14:paraId="259EC0C9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-3.02 (-7.54, 1.50)</w:t>
            </w:r>
          </w:p>
        </w:tc>
        <w:tc>
          <w:tcPr>
            <w:tcW w:w="1980" w:type="dxa"/>
            <w:vAlign w:val="center"/>
          </w:tcPr>
          <w:p w14:paraId="5656A633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-21.07 (-26.46, -15.67)</w:t>
            </w:r>
          </w:p>
        </w:tc>
        <w:tc>
          <w:tcPr>
            <w:tcW w:w="810" w:type="dxa"/>
            <w:noWrap/>
            <w:vAlign w:val="center"/>
            <w:hideMark/>
          </w:tcPr>
          <w:p w14:paraId="5532E1CB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13.8%</w:t>
            </w:r>
          </w:p>
        </w:tc>
        <w:tc>
          <w:tcPr>
            <w:tcW w:w="900" w:type="dxa"/>
            <w:vAlign w:val="center"/>
          </w:tcPr>
          <w:p w14:paraId="1C0D1ED6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E64B569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3890436E" w14:textId="4D9936D1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-1.33 (-4.84, 2.19)</w:t>
            </w:r>
          </w:p>
        </w:tc>
        <w:tc>
          <w:tcPr>
            <w:tcW w:w="1710" w:type="dxa"/>
            <w:vAlign w:val="center"/>
          </w:tcPr>
          <w:p w14:paraId="117794FA" w14:textId="5B0F2967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2.59 (0.54, 4.65)</w:t>
            </w:r>
          </w:p>
        </w:tc>
        <w:tc>
          <w:tcPr>
            <w:tcW w:w="1080" w:type="dxa"/>
            <w:noWrap/>
            <w:vAlign w:val="center"/>
            <w:hideMark/>
          </w:tcPr>
          <w:p w14:paraId="339AEF45" w14:textId="6F92FDCF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10.8%</w:t>
            </w:r>
          </w:p>
        </w:tc>
        <w:tc>
          <w:tcPr>
            <w:tcW w:w="1080" w:type="dxa"/>
            <w:vAlign w:val="center"/>
          </w:tcPr>
          <w:p w14:paraId="59DA0999" w14:textId="62241887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0%</w:t>
            </w:r>
          </w:p>
        </w:tc>
      </w:tr>
      <w:tr w:rsidR="00886134" w:rsidRPr="0001074D" w14:paraId="072F3894" w14:textId="77777777" w:rsidTr="00886134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</w:tcPr>
          <w:p w14:paraId="05E355B9" w14:textId="77777777" w:rsidR="00886134" w:rsidRPr="0001074D" w:rsidRDefault="00886134" w:rsidP="00886134">
            <w:pPr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</w:tcPr>
          <w:p w14:paraId="7D5C5E8A" w14:textId="77777777" w:rsidR="00886134" w:rsidRPr="0001074D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50%</w:t>
            </w:r>
          </w:p>
        </w:tc>
        <w:tc>
          <w:tcPr>
            <w:tcW w:w="1865" w:type="dxa"/>
            <w:vAlign w:val="center"/>
          </w:tcPr>
          <w:p w14:paraId="5BA3C725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-3.04 (-8.84, 2.75)</w:t>
            </w:r>
          </w:p>
        </w:tc>
        <w:tc>
          <w:tcPr>
            <w:tcW w:w="1980" w:type="dxa"/>
            <w:vAlign w:val="center"/>
          </w:tcPr>
          <w:p w14:paraId="351BCFC0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-12.71 (-19.43, -5.99)</w:t>
            </w:r>
          </w:p>
        </w:tc>
        <w:tc>
          <w:tcPr>
            <w:tcW w:w="810" w:type="dxa"/>
            <w:noWrap/>
            <w:vAlign w:val="center"/>
          </w:tcPr>
          <w:p w14:paraId="06FDD584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7.1%</w:t>
            </w:r>
          </w:p>
        </w:tc>
        <w:tc>
          <w:tcPr>
            <w:tcW w:w="900" w:type="dxa"/>
            <w:vAlign w:val="center"/>
          </w:tcPr>
          <w:p w14:paraId="52F4D77C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13%</w:t>
            </w:r>
          </w:p>
        </w:tc>
        <w:tc>
          <w:tcPr>
            <w:tcW w:w="236" w:type="dxa"/>
            <w:vAlign w:val="center"/>
          </w:tcPr>
          <w:p w14:paraId="15FB822C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6CBD8874" w14:textId="0052D110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2.44 (-1.62, 6.51)</w:t>
            </w:r>
          </w:p>
        </w:tc>
        <w:tc>
          <w:tcPr>
            <w:tcW w:w="1710" w:type="dxa"/>
            <w:vAlign w:val="center"/>
          </w:tcPr>
          <w:p w14:paraId="3E28CC5E" w14:textId="02DF0813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2.79 (-0.01, 5.59)</w:t>
            </w:r>
          </w:p>
        </w:tc>
        <w:tc>
          <w:tcPr>
            <w:tcW w:w="1080" w:type="dxa"/>
            <w:noWrap/>
            <w:vAlign w:val="center"/>
          </w:tcPr>
          <w:p w14:paraId="3E35004D" w14:textId="22769EF4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5.2%</w:t>
            </w:r>
          </w:p>
        </w:tc>
        <w:tc>
          <w:tcPr>
            <w:tcW w:w="1080" w:type="dxa"/>
            <w:vAlign w:val="center"/>
          </w:tcPr>
          <w:p w14:paraId="12594EC3" w14:textId="52E7CF43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34%</w:t>
            </w:r>
          </w:p>
        </w:tc>
      </w:tr>
      <w:tr w:rsidR="00886134" w:rsidRPr="0001074D" w14:paraId="1C4E2426" w14:textId="77777777" w:rsidTr="0088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</w:tcPr>
          <w:p w14:paraId="399A3FE9" w14:textId="77777777" w:rsidR="00886134" w:rsidRPr="0001074D" w:rsidRDefault="00886134" w:rsidP="00886134">
            <w:pPr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</w:tcPr>
          <w:p w14:paraId="6D92A5AF" w14:textId="77777777" w:rsidR="00886134" w:rsidRPr="0001074D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75%</w:t>
            </w:r>
          </w:p>
        </w:tc>
        <w:tc>
          <w:tcPr>
            <w:tcW w:w="1865" w:type="dxa"/>
            <w:tcBorders>
              <w:bottom w:val="single" w:sz="4" w:space="0" w:color="auto"/>
            </w:tcBorders>
            <w:vAlign w:val="center"/>
          </w:tcPr>
          <w:p w14:paraId="2DEB14D3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-4.30 (-13.01, 4.40)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2E8AAC02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-18.62 (-28.14, -9.10)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noWrap/>
            <w:vAlign w:val="center"/>
          </w:tcPr>
          <w:p w14:paraId="18F59BE6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10.4%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216A91DC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12%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06A6D75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5DF5CE62" w14:textId="08DF858C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-0.95 (-7.28, 5.37)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39FB7E3D" w14:textId="2B64D43D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4.01 (-0.24, 8.25)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noWrap/>
            <w:vAlign w:val="center"/>
          </w:tcPr>
          <w:p w14:paraId="0026AE93" w14:textId="61A0E2E0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11.8%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6703EAA8" w14:textId="6DDF3F8B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12%</w:t>
            </w:r>
          </w:p>
        </w:tc>
      </w:tr>
      <w:tr w:rsidR="00886134" w:rsidRPr="0001074D" w14:paraId="14F2619B" w14:textId="77777777" w:rsidTr="00886134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7CCD83FE" w14:textId="77777777" w:rsidR="00886134" w:rsidRPr="0001074D" w:rsidRDefault="00886134" w:rsidP="0088613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PPI vs. non-PPI users and risk of pneumonia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734D9E55" w14:textId="77777777" w:rsidR="00886134" w:rsidRPr="0001074D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Total cohort</w:t>
            </w:r>
          </w:p>
        </w:tc>
        <w:tc>
          <w:tcPr>
            <w:tcW w:w="1865" w:type="dxa"/>
            <w:tcBorders>
              <w:top w:val="single" w:sz="4" w:space="0" w:color="auto"/>
            </w:tcBorders>
            <w:vAlign w:val="center"/>
          </w:tcPr>
          <w:p w14:paraId="03C014D9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14.66 (12.89, 16.43)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7AEC86F2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29.88 (27.23, 32.52)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F01E201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17.6%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66483660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36" w:type="dxa"/>
            <w:vAlign w:val="center"/>
          </w:tcPr>
          <w:p w14:paraId="7B5ADDEF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68010A97" w14:textId="0FC9C167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6.70 (5.00, 8.41)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</w:tcPr>
          <w:p w14:paraId="0B002AEF" w14:textId="79EB9F44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2.15 (0.77, 3.54)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07BD1C4" w14:textId="304D5D6A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11.0%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14:paraId="492B15DB" w14:textId="25919C3D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0%</w:t>
            </w:r>
          </w:p>
        </w:tc>
      </w:tr>
      <w:tr w:rsidR="00886134" w:rsidRPr="0001074D" w14:paraId="68875856" w14:textId="77777777" w:rsidTr="0088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  <w:hideMark/>
          </w:tcPr>
          <w:p w14:paraId="31973221" w14:textId="77777777" w:rsidR="00886134" w:rsidRPr="0001074D" w:rsidRDefault="00886134" w:rsidP="0088613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106AE605" w14:textId="77777777" w:rsidR="00886134" w:rsidRPr="0001074D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25%</w:t>
            </w:r>
          </w:p>
        </w:tc>
        <w:tc>
          <w:tcPr>
            <w:tcW w:w="1865" w:type="dxa"/>
            <w:vAlign w:val="center"/>
          </w:tcPr>
          <w:p w14:paraId="700712F9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14.72 (12.70, 16.73)</w:t>
            </w:r>
          </w:p>
        </w:tc>
        <w:tc>
          <w:tcPr>
            <w:tcW w:w="1980" w:type="dxa"/>
            <w:vAlign w:val="center"/>
          </w:tcPr>
          <w:p w14:paraId="5A6FCD65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28.36 (25.40, 31.33)</w:t>
            </w:r>
          </w:p>
        </w:tc>
        <w:tc>
          <w:tcPr>
            <w:tcW w:w="810" w:type="dxa"/>
            <w:noWrap/>
            <w:vAlign w:val="center"/>
            <w:hideMark/>
          </w:tcPr>
          <w:p w14:paraId="0E278E1C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15.9%</w:t>
            </w:r>
          </w:p>
        </w:tc>
        <w:tc>
          <w:tcPr>
            <w:tcW w:w="900" w:type="dxa"/>
            <w:vAlign w:val="center"/>
          </w:tcPr>
          <w:p w14:paraId="1E8389A9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744E8CB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69A389C3" w14:textId="175D8946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6.50 (4.44, 8.56)</w:t>
            </w:r>
          </w:p>
        </w:tc>
        <w:tc>
          <w:tcPr>
            <w:tcW w:w="1710" w:type="dxa"/>
            <w:vAlign w:val="center"/>
          </w:tcPr>
          <w:p w14:paraId="41E8EBC3" w14:textId="00E73BBE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2.43 (0.78, 4.08)</w:t>
            </w:r>
          </w:p>
        </w:tc>
        <w:tc>
          <w:tcPr>
            <w:tcW w:w="1080" w:type="dxa"/>
            <w:noWrap/>
            <w:vAlign w:val="center"/>
            <w:hideMark/>
          </w:tcPr>
          <w:p w14:paraId="1FA95D3A" w14:textId="06859181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8.8%</w:t>
            </w:r>
          </w:p>
        </w:tc>
        <w:tc>
          <w:tcPr>
            <w:tcW w:w="1080" w:type="dxa"/>
            <w:vAlign w:val="center"/>
          </w:tcPr>
          <w:p w14:paraId="3F6A3530" w14:textId="221D6DAA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0%</w:t>
            </w:r>
          </w:p>
        </w:tc>
      </w:tr>
      <w:tr w:rsidR="00886134" w:rsidRPr="0001074D" w14:paraId="28CADBB4" w14:textId="77777777" w:rsidTr="00886134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  <w:hideMark/>
          </w:tcPr>
          <w:p w14:paraId="2B54DCA5" w14:textId="77777777" w:rsidR="00886134" w:rsidRPr="0001074D" w:rsidRDefault="00886134" w:rsidP="0088613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71A17404" w14:textId="77777777" w:rsidR="00886134" w:rsidRPr="0001074D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50%</w:t>
            </w:r>
          </w:p>
        </w:tc>
        <w:tc>
          <w:tcPr>
            <w:tcW w:w="1865" w:type="dxa"/>
            <w:vAlign w:val="center"/>
          </w:tcPr>
          <w:p w14:paraId="59ECA1A2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14.96 (12.31, 17.61)</w:t>
            </w:r>
          </w:p>
        </w:tc>
        <w:tc>
          <w:tcPr>
            <w:tcW w:w="1980" w:type="dxa"/>
            <w:vAlign w:val="center"/>
          </w:tcPr>
          <w:p w14:paraId="66019825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23.80 (20.12, 27.47)</w:t>
            </w:r>
          </w:p>
        </w:tc>
        <w:tc>
          <w:tcPr>
            <w:tcW w:w="810" w:type="dxa"/>
            <w:noWrap/>
            <w:vAlign w:val="center"/>
            <w:hideMark/>
          </w:tcPr>
          <w:p w14:paraId="6636AA8A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10.1%</w:t>
            </w:r>
          </w:p>
        </w:tc>
        <w:tc>
          <w:tcPr>
            <w:tcW w:w="900" w:type="dxa"/>
            <w:vAlign w:val="center"/>
          </w:tcPr>
          <w:p w14:paraId="5A396DF0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36" w:type="dxa"/>
            <w:vAlign w:val="center"/>
          </w:tcPr>
          <w:p w14:paraId="683B690D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4A3A01E5" w14:textId="7D182535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6.42 (3.88, 8.97)</w:t>
            </w:r>
          </w:p>
        </w:tc>
        <w:tc>
          <w:tcPr>
            <w:tcW w:w="1710" w:type="dxa"/>
            <w:vAlign w:val="center"/>
          </w:tcPr>
          <w:p w14:paraId="2E6796CB" w14:textId="354442FA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3.13 (1.11, 5.16)</w:t>
            </w:r>
          </w:p>
        </w:tc>
        <w:tc>
          <w:tcPr>
            <w:tcW w:w="1080" w:type="dxa"/>
            <w:noWrap/>
            <w:vAlign w:val="center"/>
            <w:hideMark/>
          </w:tcPr>
          <w:p w14:paraId="5710B31A" w14:textId="67E73ADA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6.0%</w:t>
            </w:r>
          </w:p>
        </w:tc>
        <w:tc>
          <w:tcPr>
            <w:tcW w:w="1080" w:type="dxa"/>
            <w:vAlign w:val="center"/>
          </w:tcPr>
          <w:p w14:paraId="36B3BF9E" w14:textId="4F23C9E1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17%</w:t>
            </w:r>
          </w:p>
        </w:tc>
      </w:tr>
      <w:tr w:rsidR="00886134" w:rsidRPr="0001074D" w14:paraId="3754D97F" w14:textId="77777777" w:rsidTr="0088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</w:tcPr>
          <w:p w14:paraId="095B50ED" w14:textId="77777777" w:rsidR="00886134" w:rsidRPr="0001074D" w:rsidRDefault="00886134" w:rsidP="00886134">
            <w:pPr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  <w:bottom w:val="single" w:sz="4" w:space="0" w:color="auto"/>
            </w:tcBorders>
            <w:noWrap/>
          </w:tcPr>
          <w:p w14:paraId="0F3C40FC" w14:textId="77777777" w:rsidR="00886134" w:rsidRPr="0001074D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Excluding lower 75%</w:t>
            </w:r>
          </w:p>
        </w:tc>
        <w:tc>
          <w:tcPr>
            <w:tcW w:w="1865" w:type="dxa"/>
            <w:tcBorders>
              <w:bottom w:val="single" w:sz="4" w:space="0" w:color="auto"/>
            </w:tcBorders>
            <w:vAlign w:val="center"/>
          </w:tcPr>
          <w:p w14:paraId="1595AF75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16.05 (12.45, 19.64)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2A78DFEA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21.80 (17.04, 26.56)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noWrap/>
            <w:vAlign w:val="center"/>
          </w:tcPr>
          <w:p w14:paraId="7A32E7A0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6.4%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0DECDA3E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18%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27D2C67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271D47E2" w14:textId="683732C6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6.72 (3.35, 10.09)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295B6220" w14:textId="2EB41B09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3.62 (0.87, 6.36)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noWrap/>
            <w:vAlign w:val="center"/>
          </w:tcPr>
          <w:p w14:paraId="31D021DE" w14:textId="51DEEC75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5.0%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18B01CFD" w14:textId="68ADBF3B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37%</w:t>
            </w:r>
          </w:p>
        </w:tc>
      </w:tr>
      <w:tr w:rsidR="00886134" w:rsidRPr="0001074D" w14:paraId="375DA778" w14:textId="77777777" w:rsidTr="00886134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4D28B0D5" w14:textId="77777777" w:rsidR="00886134" w:rsidRPr="0001074D" w:rsidRDefault="00886134" w:rsidP="0088613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Warfarin vs. DOACs and risk of bleeding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2D14B119" w14:textId="77777777" w:rsidR="00886134" w:rsidRPr="0001074D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Total cohort</w:t>
            </w:r>
          </w:p>
        </w:tc>
        <w:tc>
          <w:tcPr>
            <w:tcW w:w="1865" w:type="dxa"/>
            <w:tcBorders>
              <w:top w:val="single" w:sz="4" w:space="0" w:color="auto"/>
            </w:tcBorders>
            <w:vAlign w:val="center"/>
          </w:tcPr>
          <w:p w14:paraId="0DDADE22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-15.75 (-26.15, -5.35)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20886DDC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-16.31 (-27.34, -5.28)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CEB4A8B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0.4%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5997841F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94%</w:t>
            </w:r>
          </w:p>
        </w:tc>
        <w:tc>
          <w:tcPr>
            <w:tcW w:w="236" w:type="dxa"/>
            <w:vAlign w:val="center"/>
          </w:tcPr>
          <w:p w14:paraId="24B479FF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3AB8F238" w14:textId="2777D05F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-10.72 (-19.76, -1.68)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</w:tcPr>
          <w:p w14:paraId="64312C3A" w14:textId="1853B957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-9.53 (-18.06, -0.99)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D7A9DC3" w14:textId="36139DF0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2.8%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14:paraId="740322DE" w14:textId="4F3E8348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77%</w:t>
            </w:r>
          </w:p>
        </w:tc>
      </w:tr>
      <w:tr w:rsidR="00886134" w:rsidRPr="0001074D" w14:paraId="4CB19870" w14:textId="77777777" w:rsidTr="0088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  <w:hideMark/>
          </w:tcPr>
          <w:p w14:paraId="1EEE7426" w14:textId="77777777" w:rsidR="00886134" w:rsidRPr="0001074D" w:rsidRDefault="00886134" w:rsidP="0088613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3CEA8935" w14:textId="77777777" w:rsidR="00886134" w:rsidRPr="0001074D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25%</w:t>
            </w:r>
          </w:p>
        </w:tc>
        <w:tc>
          <w:tcPr>
            <w:tcW w:w="1865" w:type="dxa"/>
            <w:vAlign w:val="center"/>
          </w:tcPr>
          <w:p w14:paraId="0C9E80F6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-18.43 (-31.15, -5.70)</w:t>
            </w:r>
          </w:p>
        </w:tc>
        <w:tc>
          <w:tcPr>
            <w:tcW w:w="1980" w:type="dxa"/>
            <w:vAlign w:val="center"/>
          </w:tcPr>
          <w:p w14:paraId="37C61484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-15.89 (-28.93, -2.85)</w:t>
            </w:r>
          </w:p>
        </w:tc>
        <w:tc>
          <w:tcPr>
            <w:tcW w:w="810" w:type="dxa"/>
            <w:noWrap/>
            <w:vAlign w:val="center"/>
            <w:hideMark/>
          </w:tcPr>
          <w:p w14:paraId="450DD9CE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1.9%</w:t>
            </w:r>
          </w:p>
        </w:tc>
        <w:tc>
          <w:tcPr>
            <w:tcW w:w="900" w:type="dxa"/>
            <w:vAlign w:val="center"/>
          </w:tcPr>
          <w:p w14:paraId="3F69831C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82%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DD7A9C1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6598301F" w14:textId="12314A04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-16.81 (-30.25, -3.37)</w:t>
            </w:r>
          </w:p>
        </w:tc>
        <w:tc>
          <w:tcPr>
            <w:tcW w:w="1710" w:type="dxa"/>
            <w:vAlign w:val="center"/>
          </w:tcPr>
          <w:p w14:paraId="1A7AFB64" w14:textId="4D3D1421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-12.42 (-23.61, -1.23)</w:t>
            </w:r>
          </w:p>
        </w:tc>
        <w:tc>
          <w:tcPr>
            <w:tcW w:w="1080" w:type="dxa"/>
            <w:noWrap/>
            <w:vAlign w:val="center"/>
            <w:hideMark/>
          </w:tcPr>
          <w:p w14:paraId="7B0AF4E8" w14:textId="3DDFC54A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4.8%</w:t>
            </w:r>
          </w:p>
        </w:tc>
        <w:tc>
          <w:tcPr>
            <w:tcW w:w="1080" w:type="dxa"/>
            <w:vAlign w:val="center"/>
          </w:tcPr>
          <w:p w14:paraId="6E62505B" w14:textId="468BD1A2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69%</w:t>
            </w:r>
          </w:p>
        </w:tc>
      </w:tr>
      <w:tr w:rsidR="00886134" w:rsidRPr="0001074D" w14:paraId="3A85BD28" w14:textId="77777777" w:rsidTr="00886134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  <w:hideMark/>
          </w:tcPr>
          <w:p w14:paraId="5431D162" w14:textId="77777777" w:rsidR="00886134" w:rsidRPr="0001074D" w:rsidRDefault="00886134" w:rsidP="0088613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163A8E7F" w14:textId="77777777" w:rsidR="00886134" w:rsidRPr="0001074D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50%</w:t>
            </w:r>
          </w:p>
        </w:tc>
        <w:tc>
          <w:tcPr>
            <w:tcW w:w="1865" w:type="dxa"/>
            <w:vAlign w:val="center"/>
          </w:tcPr>
          <w:p w14:paraId="5F795535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-26.22 (-42.77, -9.68)</w:t>
            </w:r>
          </w:p>
        </w:tc>
        <w:tc>
          <w:tcPr>
            <w:tcW w:w="1980" w:type="dxa"/>
            <w:vAlign w:val="center"/>
          </w:tcPr>
          <w:p w14:paraId="4CC6BF80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-24.84 (-41.54, -8.14)</w:t>
            </w:r>
          </w:p>
        </w:tc>
        <w:tc>
          <w:tcPr>
            <w:tcW w:w="810" w:type="dxa"/>
            <w:noWrap/>
            <w:vAlign w:val="center"/>
            <w:hideMark/>
          </w:tcPr>
          <w:p w14:paraId="7FAD64E4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1.0%</w:t>
            </w:r>
          </w:p>
        </w:tc>
        <w:tc>
          <w:tcPr>
            <w:tcW w:w="900" w:type="dxa"/>
            <w:vAlign w:val="center"/>
          </w:tcPr>
          <w:p w14:paraId="3A048566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92%</w:t>
            </w:r>
          </w:p>
        </w:tc>
        <w:tc>
          <w:tcPr>
            <w:tcW w:w="236" w:type="dxa"/>
            <w:vAlign w:val="center"/>
          </w:tcPr>
          <w:p w14:paraId="5A7E7C96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417E5ADD" w14:textId="09692F18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-55.35 (-93.82, -16.87)</w:t>
            </w:r>
          </w:p>
        </w:tc>
        <w:tc>
          <w:tcPr>
            <w:tcW w:w="1710" w:type="dxa"/>
            <w:vAlign w:val="center"/>
          </w:tcPr>
          <w:p w14:paraId="277097FE" w14:textId="76AADD2E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-21.53 (-37.58, -5.47)</w:t>
            </w:r>
          </w:p>
        </w:tc>
        <w:tc>
          <w:tcPr>
            <w:tcW w:w="1080" w:type="dxa"/>
            <w:noWrap/>
            <w:vAlign w:val="center"/>
            <w:hideMark/>
          </w:tcPr>
          <w:p w14:paraId="2583BE98" w14:textId="172B176F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1.3%</w:t>
            </w:r>
          </w:p>
        </w:tc>
        <w:tc>
          <w:tcPr>
            <w:tcW w:w="1080" w:type="dxa"/>
            <w:vAlign w:val="center"/>
          </w:tcPr>
          <w:p w14:paraId="4A33A675" w14:textId="7A2A4FAA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92%</w:t>
            </w:r>
          </w:p>
        </w:tc>
      </w:tr>
      <w:tr w:rsidR="00886134" w:rsidRPr="0001074D" w14:paraId="4B484222" w14:textId="77777777" w:rsidTr="0088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</w:tcPr>
          <w:p w14:paraId="37B67B87" w14:textId="77777777" w:rsidR="00886134" w:rsidRPr="0001074D" w:rsidRDefault="00886134" w:rsidP="00886134">
            <w:pPr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</w:tcPr>
          <w:p w14:paraId="6EADB545" w14:textId="77777777" w:rsidR="00886134" w:rsidRPr="0001074D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75%</w:t>
            </w:r>
          </w:p>
        </w:tc>
        <w:tc>
          <w:tcPr>
            <w:tcW w:w="1865" w:type="dxa"/>
            <w:tcBorders>
              <w:bottom w:val="single" w:sz="4" w:space="0" w:color="auto"/>
            </w:tcBorders>
            <w:vAlign w:val="center"/>
          </w:tcPr>
          <w:p w14:paraId="190FFFFF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-29.11 (-51.82, -6.39)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15DC8AB8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-27.93 (-50.70, -5.16)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noWrap/>
            <w:vAlign w:val="center"/>
          </w:tcPr>
          <w:p w14:paraId="48C26758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0.9%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65038524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95%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3179EAD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4C2F4291" w14:textId="485617F9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-11.44 (-32.36, 9.47)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4C1987D9" w14:textId="73B0144D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-19.47 (-38.97, 0.03)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noWrap/>
            <w:vAlign w:val="center"/>
          </w:tcPr>
          <w:p w14:paraId="0A7D5B23" w14:textId="57D0C245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3.8%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061E1640" w14:textId="3323805C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86%</w:t>
            </w:r>
          </w:p>
        </w:tc>
      </w:tr>
      <w:tr w:rsidR="00886134" w:rsidRPr="0001074D" w14:paraId="203A3464" w14:textId="77777777" w:rsidTr="00886134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2E1DE4A0" w14:textId="77777777" w:rsidR="00886134" w:rsidRPr="0001074D" w:rsidRDefault="00886134" w:rsidP="0088613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All OAC vs. non-OAC and risk of bleeding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4BD89289" w14:textId="77777777" w:rsidR="00886134" w:rsidRPr="0001074D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Total cohort</w:t>
            </w:r>
          </w:p>
        </w:tc>
        <w:tc>
          <w:tcPr>
            <w:tcW w:w="1865" w:type="dxa"/>
            <w:tcBorders>
              <w:top w:val="single" w:sz="4" w:space="0" w:color="auto"/>
            </w:tcBorders>
            <w:vAlign w:val="center"/>
          </w:tcPr>
          <w:p w14:paraId="4E7A6564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8.20 (4.10, 12.30)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48907C14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-0.76 (-5.44, 3.93)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9F4E16E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7.1%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727934D1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36" w:type="dxa"/>
            <w:vAlign w:val="center"/>
          </w:tcPr>
          <w:p w14:paraId="2EEC196F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32987331" w14:textId="442D54D3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3.01 (-0.88, 6.90)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</w:tcPr>
          <w:p w14:paraId="1D87FDAA" w14:textId="3BC6E112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6.42 (2.69, 10.14)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51B1497" w14:textId="60542557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8.1%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14:paraId="7AF19050" w14:textId="2A7949FB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7%</w:t>
            </w:r>
          </w:p>
        </w:tc>
      </w:tr>
      <w:tr w:rsidR="00886134" w:rsidRPr="0001074D" w14:paraId="3ED0D0EA" w14:textId="77777777" w:rsidTr="0088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hideMark/>
          </w:tcPr>
          <w:p w14:paraId="73F8A662" w14:textId="77777777" w:rsidR="00886134" w:rsidRPr="0001074D" w:rsidRDefault="00886134" w:rsidP="00886134">
            <w:pPr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2513F770" w14:textId="77777777" w:rsidR="00886134" w:rsidRPr="0001074D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25%</w:t>
            </w:r>
          </w:p>
        </w:tc>
        <w:tc>
          <w:tcPr>
            <w:tcW w:w="1865" w:type="dxa"/>
            <w:vAlign w:val="center"/>
          </w:tcPr>
          <w:p w14:paraId="0A0844A7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6.39 (1.97, 10.82)</w:t>
            </w:r>
          </w:p>
        </w:tc>
        <w:tc>
          <w:tcPr>
            <w:tcW w:w="1980" w:type="dxa"/>
            <w:vAlign w:val="center"/>
          </w:tcPr>
          <w:p w14:paraId="7A3E80A6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-4.31 (-9.32, 0.70)</w:t>
            </w:r>
          </w:p>
        </w:tc>
        <w:tc>
          <w:tcPr>
            <w:tcW w:w="810" w:type="dxa"/>
            <w:noWrap/>
            <w:vAlign w:val="center"/>
            <w:hideMark/>
          </w:tcPr>
          <w:p w14:paraId="4ADA532B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9.1%</w:t>
            </w:r>
          </w:p>
        </w:tc>
        <w:tc>
          <w:tcPr>
            <w:tcW w:w="900" w:type="dxa"/>
            <w:vAlign w:val="center"/>
          </w:tcPr>
          <w:p w14:paraId="34B583FF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2958C47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2E3353F0" w14:textId="523B25BC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0.96 (-3.26, 5.18)</w:t>
            </w:r>
          </w:p>
        </w:tc>
        <w:tc>
          <w:tcPr>
            <w:tcW w:w="1710" w:type="dxa"/>
            <w:vAlign w:val="center"/>
          </w:tcPr>
          <w:p w14:paraId="0227F75B" w14:textId="6661C297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6.98 (2.77, 11.19)</w:t>
            </w:r>
          </w:p>
        </w:tc>
        <w:tc>
          <w:tcPr>
            <w:tcW w:w="1080" w:type="dxa"/>
            <w:noWrap/>
            <w:vAlign w:val="center"/>
            <w:hideMark/>
          </w:tcPr>
          <w:p w14:paraId="52491761" w14:textId="0C103513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10.8%</w:t>
            </w:r>
          </w:p>
        </w:tc>
        <w:tc>
          <w:tcPr>
            <w:tcW w:w="1080" w:type="dxa"/>
            <w:vAlign w:val="center"/>
          </w:tcPr>
          <w:p w14:paraId="5912BC5B" w14:textId="3BA2BA0C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1%</w:t>
            </w:r>
          </w:p>
        </w:tc>
      </w:tr>
      <w:tr w:rsidR="00886134" w:rsidRPr="0001074D" w14:paraId="2EC816F9" w14:textId="77777777" w:rsidTr="00886134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</w:tcPr>
          <w:p w14:paraId="6BEB8363" w14:textId="77777777" w:rsidR="00886134" w:rsidRPr="0001074D" w:rsidRDefault="00886134" w:rsidP="00886134">
            <w:pPr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</w:tcPr>
          <w:p w14:paraId="451C59C3" w14:textId="77777777" w:rsidR="00886134" w:rsidRPr="0001074D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50%</w:t>
            </w:r>
          </w:p>
        </w:tc>
        <w:tc>
          <w:tcPr>
            <w:tcW w:w="1865" w:type="dxa"/>
            <w:vAlign w:val="center"/>
          </w:tcPr>
          <w:p w14:paraId="6BAC5DC9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5.93 (0.87, 10.99)</w:t>
            </w:r>
          </w:p>
        </w:tc>
        <w:tc>
          <w:tcPr>
            <w:tcW w:w="1980" w:type="dxa"/>
            <w:vAlign w:val="center"/>
          </w:tcPr>
          <w:p w14:paraId="4E96E0F4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-5.50 (-11.20, 0.20)</w:t>
            </w:r>
          </w:p>
        </w:tc>
        <w:tc>
          <w:tcPr>
            <w:tcW w:w="810" w:type="dxa"/>
            <w:noWrap/>
            <w:vAlign w:val="center"/>
          </w:tcPr>
          <w:p w14:paraId="0D40D114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10.5%</w:t>
            </w:r>
          </w:p>
        </w:tc>
        <w:tc>
          <w:tcPr>
            <w:tcW w:w="900" w:type="dxa"/>
            <w:vAlign w:val="center"/>
          </w:tcPr>
          <w:p w14:paraId="0AA196FA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36" w:type="dxa"/>
            <w:vAlign w:val="center"/>
          </w:tcPr>
          <w:p w14:paraId="7429BCD3" w14:textId="77777777" w:rsidR="00886134" w:rsidRPr="00C4430E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003DD9DA" w14:textId="5546AF0C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0.67 (-3.71, 5.05)</w:t>
            </w:r>
          </w:p>
        </w:tc>
        <w:tc>
          <w:tcPr>
            <w:tcW w:w="1710" w:type="dxa"/>
            <w:vAlign w:val="center"/>
          </w:tcPr>
          <w:p w14:paraId="5FDB2296" w14:textId="524F9918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9.35 (4.26, 14.43)</w:t>
            </w:r>
          </w:p>
        </w:tc>
        <w:tc>
          <w:tcPr>
            <w:tcW w:w="1080" w:type="dxa"/>
            <w:noWrap/>
            <w:vAlign w:val="center"/>
          </w:tcPr>
          <w:p w14:paraId="74CABCA4" w14:textId="6C310DFB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8.3%</w:t>
            </w:r>
          </w:p>
        </w:tc>
        <w:tc>
          <w:tcPr>
            <w:tcW w:w="1080" w:type="dxa"/>
            <w:vAlign w:val="center"/>
          </w:tcPr>
          <w:p w14:paraId="20B3DA3D" w14:textId="5AA6F432" w:rsidR="00886134" w:rsidRPr="00886134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23%</w:t>
            </w:r>
          </w:p>
        </w:tc>
      </w:tr>
      <w:tr w:rsidR="00886134" w:rsidRPr="0001074D" w14:paraId="061B2AD8" w14:textId="77777777" w:rsidTr="0088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tcBorders>
              <w:bottom w:val="single" w:sz="18" w:space="0" w:color="auto"/>
            </w:tcBorders>
          </w:tcPr>
          <w:p w14:paraId="4D262CDE" w14:textId="77777777" w:rsidR="00886134" w:rsidRPr="0001074D" w:rsidRDefault="00886134" w:rsidP="00886134">
            <w:pPr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  <w:bottom w:val="single" w:sz="18" w:space="0" w:color="auto"/>
            </w:tcBorders>
            <w:noWrap/>
            <w:vAlign w:val="center"/>
          </w:tcPr>
          <w:p w14:paraId="4C941564" w14:textId="77777777" w:rsidR="00886134" w:rsidRPr="0001074D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1074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75%</w:t>
            </w:r>
          </w:p>
        </w:tc>
        <w:tc>
          <w:tcPr>
            <w:tcW w:w="1865" w:type="dxa"/>
            <w:tcBorders>
              <w:bottom w:val="single" w:sz="18" w:space="0" w:color="auto"/>
            </w:tcBorders>
            <w:vAlign w:val="center"/>
          </w:tcPr>
          <w:p w14:paraId="680587E0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4.78 (-2.09, 11.65)</w:t>
            </w:r>
          </w:p>
        </w:tc>
        <w:tc>
          <w:tcPr>
            <w:tcW w:w="1980" w:type="dxa"/>
            <w:tcBorders>
              <w:bottom w:val="single" w:sz="18" w:space="0" w:color="auto"/>
            </w:tcBorders>
            <w:vAlign w:val="center"/>
          </w:tcPr>
          <w:p w14:paraId="373A8174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-4.03 (-11.53, 3.47)</w:t>
            </w:r>
          </w:p>
        </w:tc>
        <w:tc>
          <w:tcPr>
            <w:tcW w:w="810" w:type="dxa"/>
            <w:tcBorders>
              <w:bottom w:val="single" w:sz="18" w:space="0" w:color="auto"/>
            </w:tcBorders>
            <w:noWrap/>
            <w:vAlign w:val="center"/>
          </w:tcPr>
          <w:p w14:paraId="5A851A41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8.6%</w:t>
            </w:r>
          </w:p>
        </w:tc>
        <w:tc>
          <w:tcPr>
            <w:tcW w:w="900" w:type="dxa"/>
            <w:tcBorders>
              <w:bottom w:val="single" w:sz="18" w:space="0" w:color="auto"/>
            </w:tcBorders>
            <w:vAlign w:val="center"/>
          </w:tcPr>
          <w:p w14:paraId="3F4D04A8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4430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24%</w:t>
            </w:r>
          </w:p>
        </w:tc>
        <w:tc>
          <w:tcPr>
            <w:tcW w:w="23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08B88118" w14:textId="77777777" w:rsidR="00886134" w:rsidRPr="00C4430E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18" w:space="0" w:color="auto"/>
            </w:tcBorders>
            <w:vAlign w:val="center"/>
          </w:tcPr>
          <w:p w14:paraId="293D23F4" w14:textId="72E296B6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3.58 (-2.49, 9.65)</w:t>
            </w:r>
          </w:p>
        </w:tc>
        <w:tc>
          <w:tcPr>
            <w:tcW w:w="1710" w:type="dxa"/>
            <w:tcBorders>
              <w:bottom w:val="single" w:sz="18" w:space="0" w:color="auto"/>
            </w:tcBorders>
            <w:vAlign w:val="center"/>
          </w:tcPr>
          <w:p w14:paraId="2998FDE4" w14:textId="59543481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9.25 (2.98, 15.51)</w:t>
            </w:r>
          </w:p>
        </w:tc>
        <w:tc>
          <w:tcPr>
            <w:tcW w:w="1080" w:type="dxa"/>
            <w:tcBorders>
              <w:bottom w:val="single" w:sz="18" w:space="0" w:color="auto"/>
            </w:tcBorders>
            <w:noWrap/>
            <w:vAlign w:val="center"/>
          </w:tcPr>
          <w:p w14:paraId="6D50DAC8" w14:textId="5735C92A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12.9%</w:t>
            </w:r>
          </w:p>
        </w:tc>
        <w:tc>
          <w:tcPr>
            <w:tcW w:w="1080" w:type="dxa"/>
            <w:tcBorders>
              <w:bottom w:val="single" w:sz="18" w:space="0" w:color="auto"/>
            </w:tcBorders>
            <w:vAlign w:val="center"/>
          </w:tcPr>
          <w:p w14:paraId="51E62B62" w14:textId="6EBE0BC5" w:rsidR="00886134" w:rsidRPr="00886134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86134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19%</w:t>
            </w:r>
          </w:p>
        </w:tc>
      </w:tr>
    </w:tbl>
    <w:p w14:paraId="2103A7E4" w14:textId="77777777" w:rsidR="00886134" w:rsidRDefault="00886134" w:rsidP="00886134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Abbreviations: CI = confidence interval; DOAC = direct-acting oral anticoagulant; EHR = electronic health records; H2RA = </w:t>
      </w:r>
      <w:r w:rsidRPr="00AF3898">
        <w:rPr>
          <w:rFonts w:ascii="Times New Roman" w:hAnsi="Times New Roman" w:cs="Times New Roman"/>
          <w:sz w:val="18"/>
          <w:szCs w:val="18"/>
        </w:rPr>
        <w:t>H2 receptor antagonists</w:t>
      </w:r>
      <w:r>
        <w:rPr>
          <w:rFonts w:ascii="Times New Roman" w:hAnsi="Times New Roman" w:cs="Times New Roman"/>
          <w:sz w:val="18"/>
          <w:szCs w:val="18"/>
        </w:rPr>
        <w:t>;</w:t>
      </w:r>
      <w:r w:rsidRPr="00AF3898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OAC = oral anticoagulant; PPI = proton pump inhibitors.</w:t>
      </w:r>
    </w:p>
    <w:p w14:paraId="244C9F8F" w14:textId="495BF910" w:rsidR="00886134" w:rsidRPr="00F440C0" w:rsidRDefault="00886134" w:rsidP="00886134">
      <w:pPr>
        <w:rPr>
          <w:rFonts w:eastAsia="Malgun Gothic"/>
          <w:sz w:val="18"/>
          <w:szCs w:val="18"/>
          <w:lang w:eastAsia="ko-KR"/>
        </w:rPr>
      </w:pPr>
      <w:r>
        <w:rPr>
          <w:rFonts w:ascii="Times New Roman" w:hAnsi="Times New Roman" w:cs="Times New Roman"/>
          <w:sz w:val="18"/>
          <w:szCs w:val="18"/>
        </w:rPr>
        <w:t>*Weighted by inverse probability of treatment.</w:t>
      </w:r>
    </w:p>
    <w:p w14:paraId="2242E26B" w14:textId="74EB79ED" w:rsidR="00886134" w:rsidRDefault="0088613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1B7051C2" w14:textId="2DFAE580" w:rsidR="00886134" w:rsidRPr="009300AF" w:rsidRDefault="00886134" w:rsidP="00886134">
      <w:pPr>
        <w:rPr>
          <w:rFonts w:ascii="Times New Roman" w:hAnsi="Times New Roman" w:cs="Times New Roman"/>
          <w:b/>
          <w:bCs/>
        </w:rPr>
      </w:pPr>
      <w:r w:rsidRPr="00985A1F">
        <w:rPr>
          <w:rFonts w:ascii="Times New Roman" w:hAnsi="Times New Roman" w:cs="Times New Roman"/>
          <w:b/>
          <w:bCs/>
        </w:rPr>
        <w:lastRenderedPageBreak/>
        <w:t>Table S</w:t>
      </w:r>
      <w:r>
        <w:rPr>
          <w:rFonts w:ascii="Times New Roman" w:hAnsi="Times New Roman" w:cs="Times New Roman"/>
          <w:b/>
          <w:bCs/>
        </w:rPr>
        <w:t>1</w:t>
      </w:r>
      <w:r w:rsidR="006F71CC">
        <w:rPr>
          <w:rFonts w:ascii="Times New Roman" w:hAnsi="Times New Roman" w:cs="Times New Roman"/>
          <w:b/>
          <w:bCs/>
        </w:rPr>
        <w:t>2</w:t>
      </w:r>
      <w:r w:rsidRPr="00985A1F">
        <w:rPr>
          <w:rFonts w:ascii="Times New Roman" w:hAnsi="Times New Roman" w:cs="Times New Roman"/>
          <w:b/>
          <w:bCs/>
        </w:rPr>
        <w:t xml:space="preserve">. </w:t>
      </w:r>
      <w:r w:rsidR="00861CB7">
        <w:rPr>
          <w:rFonts w:ascii="Times New Roman" w:hAnsi="Times New Roman" w:cs="Times New Roman"/>
          <w:b/>
          <w:bCs/>
        </w:rPr>
        <w:t>Metrics for crude and adjusted hazard ratio by level of EHR-continuity</w:t>
      </w:r>
      <w:r w:rsidR="00861CB7" w:rsidRPr="00985A1F">
        <w:rPr>
          <w:rFonts w:ascii="Times New Roman" w:hAnsi="Times New Roman" w:cs="Times New Roman"/>
          <w:b/>
          <w:bCs/>
        </w:rPr>
        <w:t xml:space="preserve">: </w:t>
      </w:r>
      <w:r w:rsidR="00861CB7">
        <w:rPr>
          <w:rFonts w:ascii="Times New Roman" w:hAnsi="Times New Roman" w:cs="Times New Roman"/>
          <w:b/>
          <w:bCs/>
        </w:rPr>
        <w:t>inverse probability weighting analysis</w:t>
      </w:r>
    </w:p>
    <w:tbl>
      <w:tblPr>
        <w:tblStyle w:val="ListTable7Colorful-Accent3"/>
        <w:tblW w:w="14006" w:type="dxa"/>
        <w:tblInd w:w="-450" w:type="dxa"/>
        <w:tblLayout w:type="fixed"/>
        <w:tblLook w:val="04A0" w:firstRow="1" w:lastRow="0" w:firstColumn="1" w:lastColumn="0" w:noHBand="0" w:noVBand="1"/>
      </w:tblPr>
      <w:tblGrid>
        <w:gridCol w:w="1260"/>
        <w:gridCol w:w="1285"/>
        <w:gridCol w:w="1865"/>
        <w:gridCol w:w="1980"/>
        <w:gridCol w:w="900"/>
        <w:gridCol w:w="900"/>
        <w:gridCol w:w="270"/>
        <w:gridCol w:w="1800"/>
        <w:gridCol w:w="1710"/>
        <w:gridCol w:w="1080"/>
        <w:gridCol w:w="956"/>
      </w:tblGrid>
      <w:tr w:rsidR="00886134" w:rsidRPr="002C490F" w14:paraId="205F55BC" w14:textId="77777777" w:rsidTr="008A61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60" w:type="dxa"/>
            <w:vMerge w:val="restart"/>
            <w:tcBorders>
              <w:top w:val="single" w:sz="18" w:space="0" w:color="auto"/>
            </w:tcBorders>
            <w:vAlign w:val="center"/>
          </w:tcPr>
          <w:p w14:paraId="3EFD3414" w14:textId="77777777" w:rsidR="00886134" w:rsidRPr="002C490F" w:rsidRDefault="00886134" w:rsidP="008A615D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Medication/</w:t>
            </w:r>
          </w:p>
          <w:p w14:paraId="12C3AA60" w14:textId="77777777" w:rsidR="00886134" w:rsidRPr="00F501A9" w:rsidRDefault="00886134" w:rsidP="008A615D">
            <w:pPr>
              <w:jc w:val="left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outcome</w:t>
            </w:r>
          </w:p>
        </w:tc>
        <w:tc>
          <w:tcPr>
            <w:tcW w:w="1285" w:type="dxa"/>
            <w:vMerge w:val="restart"/>
            <w:tcBorders>
              <w:top w:val="single" w:sz="18" w:space="0" w:color="auto"/>
            </w:tcBorders>
            <w:vAlign w:val="center"/>
          </w:tcPr>
          <w:p w14:paraId="776BE6CF" w14:textId="77777777" w:rsidR="00886134" w:rsidRPr="002C490F" w:rsidRDefault="00886134" w:rsidP="008A61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Level of</w:t>
            </w:r>
          </w:p>
          <w:p w14:paraId="01828D69" w14:textId="77777777" w:rsidR="00886134" w:rsidRPr="00F501A9" w:rsidRDefault="00886134" w:rsidP="008A61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EHR-continuity</w:t>
            </w:r>
          </w:p>
        </w:tc>
        <w:tc>
          <w:tcPr>
            <w:tcW w:w="5645" w:type="dxa"/>
            <w:gridSpan w:val="4"/>
            <w:tcBorders>
              <w:top w:val="single" w:sz="18" w:space="0" w:color="auto"/>
              <w:bottom w:val="none" w:sz="0" w:space="0" w:color="auto"/>
            </w:tcBorders>
            <w:vAlign w:val="center"/>
          </w:tcPr>
          <w:p w14:paraId="0877B284" w14:textId="77777777" w:rsidR="00886134" w:rsidRPr="00F501A9" w:rsidRDefault="00886134" w:rsidP="008A61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F501A9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Crude</w:t>
            </w:r>
          </w:p>
        </w:tc>
        <w:tc>
          <w:tcPr>
            <w:tcW w:w="270" w:type="dxa"/>
            <w:tcBorders>
              <w:top w:val="single" w:sz="18" w:space="0" w:color="auto"/>
              <w:bottom w:val="none" w:sz="0" w:space="0" w:color="auto"/>
            </w:tcBorders>
            <w:vAlign w:val="center"/>
          </w:tcPr>
          <w:p w14:paraId="73081C5C" w14:textId="77777777" w:rsidR="00886134" w:rsidRPr="00F501A9" w:rsidRDefault="00886134" w:rsidP="008A61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5546" w:type="dxa"/>
            <w:gridSpan w:val="4"/>
            <w:tcBorders>
              <w:top w:val="single" w:sz="18" w:space="0" w:color="auto"/>
              <w:bottom w:val="double" w:sz="4" w:space="0" w:color="auto"/>
            </w:tcBorders>
            <w:vAlign w:val="center"/>
          </w:tcPr>
          <w:p w14:paraId="1934F9C9" w14:textId="1144EA07" w:rsidR="00886134" w:rsidRPr="00F501A9" w:rsidRDefault="00886134" w:rsidP="008A61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Weighted</w:t>
            </w:r>
            <w:r w:rsidRPr="00F501A9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*</w:t>
            </w:r>
          </w:p>
        </w:tc>
      </w:tr>
      <w:tr w:rsidR="00886134" w:rsidRPr="002C490F" w14:paraId="7C55776E" w14:textId="77777777" w:rsidTr="002104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0468CC3E" w14:textId="77777777" w:rsidR="00886134" w:rsidRPr="002C490F" w:rsidRDefault="00886134" w:rsidP="008A615D">
            <w:pPr>
              <w:jc w:val="left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vMerge/>
            <w:tcBorders>
              <w:left w:val="nil"/>
              <w:bottom w:val="single" w:sz="4" w:space="0" w:color="auto"/>
            </w:tcBorders>
            <w:vAlign w:val="center"/>
            <w:hideMark/>
          </w:tcPr>
          <w:p w14:paraId="437009D1" w14:textId="77777777" w:rsidR="00886134" w:rsidRPr="002C490F" w:rsidRDefault="00886134" w:rsidP="008A61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186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355F9B" w14:textId="77777777" w:rsidR="00886134" w:rsidRPr="00F501A9" w:rsidRDefault="00886134" w:rsidP="008A61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F501A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HR</w:t>
            </w:r>
            <w:r w:rsidRPr="00F501A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vertAlign w:val="subscript"/>
              </w:rPr>
              <w:t>EHR</w:t>
            </w:r>
          </w:p>
          <w:p w14:paraId="66A19E7D" w14:textId="77777777" w:rsidR="00886134" w:rsidRPr="00F501A9" w:rsidRDefault="00886134" w:rsidP="008A61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F501A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(95% CI)</w:t>
            </w:r>
          </w:p>
        </w:tc>
        <w:tc>
          <w:tcPr>
            <w:tcW w:w="198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4A11CD" w14:textId="77777777" w:rsidR="00886134" w:rsidRPr="00F501A9" w:rsidRDefault="00886134" w:rsidP="008A61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proofErr w:type="spellStart"/>
            <w:r w:rsidRPr="00F501A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HR</w:t>
            </w:r>
            <w:r w:rsidRPr="00F501A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vertAlign w:val="subscript"/>
              </w:rPr>
              <w:t>EHR+claims</w:t>
            </w:r>
            <w:proofErr w:type="spellEnd"/>
          </w:p>
          <w:p w14:paraId="7199D0FE" w14:textId="77777777" w:rsidR="00886134" w:rsidRPr="00F501A9" w:rsidRDefault="00886134" w:rsidP="008A61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501A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(95% CI)</w:t>
            </w:r>
          </w:p>
        </w:tc>
        <w:tc>
          <w:tcPr>
            <w:tcW w:w="90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4F39337" w14:textId="77777777" w:rsidR="00886134" w:rsidRPr="00F501A9" w:rsidRDefault="00886134" w:rsidP="008A61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F501A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Bias</w:t>
            </w:r>
          </w:p>
        </w:tc>
        <w:tc>
          <w:tcPr>
            <w:tcW w:w="90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637107" w14:textId="77777777" w:rsidR="00886134" w:rsidRPr="00F501A9" w:rsidRDefault="00886134" w:rsidP="008A61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F501A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95% CI</w:t>
            </w:r>
          </w:p>
          <w:p w14:paraId="24F427C2" w14:textId="77777777" w:rsidR="00886134" w:rsidRPr="00F501A9" w:rsidRDefault="00886134" w:rsidP="008A61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501A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overlap</w:t>
            </w:r>
          </w:p>
        </w:tc>
        <w:tc>
          <w:tcPr>
            <w:tcW w:w="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A60E06" w14:textId="77777777" w:rsidR="00886134" w:rsidRPr="00F501A9" w:rsidRDefault="00886134" w:rsidP="008A61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C75E08" w14:textId="77777777" w:rsidR="00886134" w:rsidRPr="00F501A9" w:rsidRDefault="00886134" w:rsidP="008A61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F501A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HR</w:t>
            </w:r>
            <w:r w:rsidRPr="00F501A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vertAlign w:val="subscript"/>
              </w:rPr>
              <w:t>EHR</w:t>
            </w:r>
          </w:p>
          <w:p w14:paraId="5F6F1F0A" w14:textId="77777777" w:rsidR="00886134" w:rsidRPr="00F501A9" w:rsidRDefault="00886134" w:rsidP="008A61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501A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(95% CI)</w:t>
            </w:r>
          </w:p>
        </w:tc>
        <w:tc>
          <w:tcPr>
            <w:tcW w:w="171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069D12" w14:textId="7998C574" w:rsidR="00886134" w:rsidRPr="00F501A9" w:rsidRDefault="00886134" w:rsidP="008A61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proofErr w:type="spellStart"/>
            <w:r w:rsidRPr="00F501A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HR</w:t>
            </w:r>
            <w:r w:rsidRPr="00F501A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vertAlign w:val="subscript"/>
              </w:rPr>
              <w:t>EHR+claims</w:t>
            </w:r>
            <w:proofErr w:type="spellEnd"/>
          </w:p>
          <w:p w14:paraId="29C49E99" w14:textId="77777777" w:rsidR="00886134" w:rsidRPr="00F501A9" w:rsidRDefault="00886134" w:rsidP="008A61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501A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(95% CI)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7050C00" w14:textId="77777777" w:rsidR="00886134" w:rsidRPr="00F501A9" w:rsidRDefault="00886134" w:rsidP="008A61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F501A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Bias</w:t>
            </w:r>
          </w:p>
        </w:tc>
        <w:tc>
          <w:tcPr>
            <w:tcW w:w="9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AA5397" w14:textId="77777777" w:rsidR="00886134" w:rsidRPr="00F501A9" w:rsidRDefault="00886134" w:rsidP="008A61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501A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95% CI overlap</w:t>
            </w:r>
          </w:p>
        </w:tc>
      </w:tr>
      <w:tr w:rsidR="00886134" w:rsidRPr="002C490F" w14:paraId="581DA172" w14:textId="77777777" w:rsidTr="00210458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06" w:type="dxa"/>
            <w:gridSpan w:val="11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vAlign w:val="center"/>
          </w:tcPr>
          <w:p w14:paraId="75D3C446" w14:textId="77777777" w:rsidR="00886134" w:rsidRPr="00AC6E62" w:rsidRDefault="00886134" w:rsidP="008A615D">
            <w:pPr>
              <w:jc w:val="center"/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</w:pPr>
            <w:r w:rsidRPr="00AC6E62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MA EHR system</w:t>
            </w:r>
          </w:p>
        </w:tc>
      </w:tr>
      <w:tr w:rsidR="00886134" w:rsidRPr="002C490F" w14:paraId="1603EA26" w14:textId="77777777" w:rsidTr="0088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03C78189" w14:textId="77777777" w:rsidR="00886134" w:rsidRPr="002C490F" w:rsidRDefault="00886134" w:rsidP="0088613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PPI vs. H2RA and risk of pneumonia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17C1268F" w14:textId="77777777" w:rsidR="00886134" w:rsidRPr="002C490F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Total cohort</w:t>
            </w:r>
          </w:p>
        </w:tc>
        <w:tc>
          <w:tcPr>
            <w:tcW w:w="1865" w:type="dxa"/>
            <w:tcBorders>
              <w:top w:val="single" w:sz="4" w:space="0" w:color="auto"/>
            </w:tcBorders>
            <w:vAlign w:val="center"/>
          </w:tcPr>
          <w:p w14:paraId="67F101DB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0.97 (0.92, 1.01)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23E11A75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0.85 (0.79, 0.92)</w:t>
            </w:r>
          </w:p>
        </w:tc>
        <w:tc>
          <w:tcPr>
            <w:tcW w:w="90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DC0C390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13.73%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371B229C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0B9676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0297F3E7" w14:textId="05795E7B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1.01 (0.96, 1.05)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</w:tcPr>
          <w:p w14:paraId="1A749FE4" w14:textId="1AB23A81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1.04 (0.97, 1.13)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7269F70" w14:textId="08C8009B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3.36%</w:t>
            </w:r>
          </w:p>
        </w:tc>
        <w:tc>
          <w:tcPr>
            <w:tcW w:w="956" w:type="dxa"/>
            <w:tcBorders>
              <w:top w:val="single" w:sz="4" w:space="0" w:color="auto"/>
            </w:tcBorders>
            <w:vAlign w:val="center"/>
          </w:tcPr>
          <w:p w14:paraId="6FBF393E" w14:textId="5C146B2B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58%</w:t>
            </w:r>
          </w:p>
        </w:tc>
      </w:tr>
      <w:tr w:rsidR="00886134" w:rsidRPr="002C490F" w14:paraId="1DBCFFF9" w14:textId="77777777" w:rsidTr="00886134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  <w:hideMark/>
          </w:tcPr>
          <w:p w14:paraId="2F3A7990" w14:textId="77777777" w:rsidR="00886134" w:rsidRPr="002C490F" w:rsidRDefault="00886134" w:rsidP="0088613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71566745" w14:textId="77777777" w:rsidR="00886134" w:rsidRPr="002C490F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25%</w:t>
            </w:r>
          </w:p>
        </w:tc>
        <w:tc>
          <w:tcPr>
            <w:tcW w:w="1865" w:type="dxa"/>
            <w:vAlign w:val="center"/>
          </w:tcPr>
          <w:p w14:paraId="1AC4B9BB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0.93 (0.89, 0.98)</w:t>
            </w:r>
          </w:p>
        </w:tc>
        <w:tc>
          <w:tcPr>
            <w:tcW w:w="1980" w:type="dxa"/>
            <w:vAlign w:val="center"/>
          </w:tcPr>
          <w:p w14:paraId="0815F18F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0.87 (0.81, 0.94)</w:t>
            </w:r>
          </w:p>
        </w:tc>
        <w:tc>
          <w:tcPr>
            <w:tcW w:w="900" w:type="dxa"/>
            <w:noWrap/>
            <w:vAlign w:val="center"/>
            <w:hideMark/>
          </w:tcPr>
          <w:p w14:paraId="4CE0BE62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6.86%</w:t>
            </w:r>
          </w:p>
        </w:tc>
        <w:tc>
          <w:tcPr>
            <w:tcW w:w="900" w:type="dxa"/>
            <w:vAlign w:val="center"/>
          </w:tcPr>
          <w:p w14:paraId="64F4A1B9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30%</w:t>
            </w:r>
          </w:p>
        </w:tc>
        <w:tc>
          <w:tcPr>
            <w:tcW w:w="270" w:type="dxa"/>
            <w:vAlign w:val="center"/>
          </w:tcPr>
          <w:p w14:paraId="17ED142B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7D2B86EA" w14:textId="05F89820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1.00 (0.95, 1.05)</w:t>
            </w:r>
          </w:p>
        </w:tc>
        <w:tc>
          <w:tcPr>
            <w:tcW w:w="1710" w:type="dxa"/>
            <w:vAlign w:val="center"/>
          </w:tcPr>
          <w:p w14:paraId="09E3C249" w14:textId="2843026A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1.02 (0.94, 1.11)</w:t>
            </w:r>
          </w:p>
        </w:tc>
        <w:tc>
          <w:tcPr>
            <w:tcW w:w="1080" w:type="dxa"/>
            <w:noWrap/>
            <w:vAlign w:val="center"/>
            <w:hideMark/>
          </w:tcPr>
          <w:p w14:paraId="01A126FE" w14:textId="48CBA58F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2.12%</w:t>
            </w:r>
          </w:p>
        </w:tc>
        <w:tc>
          <w:tcPr>
            <w:tcW w:w="956" w:type="dxa"/>
            <w:vAlign w:val="center"/>
          </w:tcPr>
          <w:p w14:paraId="1E6181CB" w14:textId="2A03A1DD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61%</w:t>
            </w:r>
          </w:p>
        </w:tc>
      </w:tr>
      <w:tr w:rsidR="00886134" w:rsidRPr="002C490F" w14:paraId="2378AD94" w14:textId="77777777" w:rsidTr="0088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</w:tcPr>
          <w:p w14:paraId="76B4AD69" w14:textId="77777777" w:rsidR="00886134" w:rsidRPr="002C490F" w:rsidRDefault="00886134" w:rsidP="00886134">
            <w:pPr>
              <w:rPr>
                <w:rFonts w:ascii="Times New Roman" w:eastAsia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</w:tcPr>
          <w:p w14:paraId="0C6D9550" w14:textId="77777777" w:rsidR="00886134" w:rsidRPr="002C490F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50%</w:t>
            </w:r>
          </w:p>
        </w:tc>
        <w:tc>
          <w:tcPr>
            <w:tcW w:w="1865" w:type="dxa"/>
            <w:vAlign w:val="center"/>
          </w:tcPr>
          <w:p w14:paraId="6305D92E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0.96 (0.91, 1.02)</w:t>
            </w:r>
          </w:p>
        </w:tc>
        <w:tc>
          <w:tcPr>
            <w:tcW w:w="1980" w:type="dxa"/>
            <w:vAlign w:val="center"/>
          </w:tcPr>
          <w:p w14:paraId="72699F9C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0.92 (0.84, 1.01)</w:t>
            </w:r>
          </w:p>
        </w:tc>
        <w:tc>
          <w:tcPr>
            <w:tcW w:w="900" w:type="dxa"/>
            <w:noWrap/>
            <w:vAlign w:val="center"/>
          </w:tcPr>
          <w:p w14:paraId="591D2512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4.10%</w:t>
            </w:r>
          </w:p>
        </w:tc>
        <w:tc>
          <w:tcPr>
            <w:tcW w:w="900" w:type="dxa"/>
            <w:vAlign w:val="center"/>
          </w:tcPr>
          <w:p w14:paraId="4E24180D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56%</w:t>
            </w:r>
          </w:p>
        </w:tc>
        <w:tc>
          <w:tcPr>
            <w:tcW w:w="270" w:type="dxa"/>
            <w:shd w:val="clear" w:color="auto" w:fill="auto"/>
            <w:vAlign w:val="center"/>
          </w:tcPr>
          <w:p w14:paraId="59BB95DE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0C715C1D" w14:textId="17791C3B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1.04 (0.98, 1.10)</w:t>
            </w:r>
          </w:p>
        </w:tc>
        <w:tc>
          <w:tcPr>
            <w:tcW w:w="1710" w:type="dxa"/>
            <w:vAlign w:val="center"/>
          </w:tcPr>
          <w:p w14:paraId="73E77EAD" w14:textId="61CE8878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1.06 (0.97, 1.16)</w:t>
            </w:r>
          </w:p>
        </w:tc>
        <w:tc>
          <w:tcPr>
            <w:tcW w:w="1080" w:type="dxa"/>
            <w:noWrap/>
            <w:vAlign w:val="center"/>
          </w:tcPr>
          <w:p w14:paraId="12F3B141" w14:textId="47711222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1.86%</w:t>
            </w:r>
          </w:p>
        </w:tc>
        <w:tc>
          <w:tcPr>
            <w:tcW w:w="956" w:type="dxa"/>
            <w:vAlign w:val="center"/>
          </w:tcPr>
          <w:p w14:paraId="29E3CE93" w14:textId="1A6277CE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68%</w:t>
            </w:r>
          </w:p>
        </w:tc>
      </w:tr>
      <w:tr w:rsidR="00886134" w:rsidRPr="002C490F" w14:paraId="2A88C80E" w14:textId="77777777" w:rsidTr="00886134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</w:tcPr>
          <w:p w14:paraId="67A7C7E0" w14:textId="77777777" w:rsidR="00886134" w:rsidRPr="002C490F" w:rsidRDefault="00886134" w:rsidP="00886134">
            <w:pPr>
              <w:rPr>
                <w:rFonts w:ascii="Times New Roman" w:eastAsia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</w:tcPr>
          <w:p w14:paraId="2AABD6A9" w14:textId="77777777" w:rsidR="00886134" w:rsidRPr="002C490F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75%</w:t>
            </w:r>
          </w:p>
        </w:tc>
        <w:tc>
          <w:tcPr>
            <w:tcW w:w="1865" w:type="dxa"/>
            <w:tcBorders>
              <w:bottom w:val="single" w:sz="4" w:space="0" w:color="auto"/>
            </w:tcBorders>
            <w:vAlign w:val="center"/>
          </w:tcPr>
          <w:p w14:paraId="1D56D5A8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0.98 (0.90, 1.06)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274F53B7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0.98 (0.87, 1.10)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noWrap/>
            <w:vAlign w:val="center"/>
          </w:tcPr>
          <w:p w14:paraId="294B6A79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0.02%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4D407960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75%</w:t>
            </w:r>
          </w:p>
        </w:tc>
        <w:tc>
          <w:tcPr>
            <w:tcW w:w="270" w:type="dxa"/>
            <w:vAlign w:val="center"/>
          </w:tcPr>
          <w:p w14:paraId="3D7D3469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07508680" w14:textId="23504CE9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1.05 (0.96, 1.14)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3744949F" w14:textId="449D360D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1.07 (0.95, 1.20)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noWrap/>
            <w:vAlign w:val="center"/>
          </w:tcPr>
          <w:p w14:paraId="5D067379" w14:textId="5DD853CF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1.99%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vAlign w:val="center"/>
          </w:tcPr>
          <w:p w14:paraId="5B88CF62" w14:textId="4F8BB00B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69%</w:t>
            </w:r>
          </w:p>
        </w:tc>
      </w:tr>
      <w:tr w:rsidR="00886134" w:rsidRPr="002C490F" w14:paraId="5D8940EC" w14:textId="77777777" w:rsidTr="0088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5C6F98AD" w14:textId="77777777" w:rsidR="00886134" w:rsidRPr="002C490F" w:rsidRDefault="00886134" w:rsidP="0088613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PPI vs. non-PPI users and risk of pneumonia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40410BA6" w14:textId="77777777" w:rsidR="00886134" w:rsidRPr="002C490F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Total cohort</w:t>
            </w:r>
          </w:p>
        </w:tc>
        <w:tc>
          <w:tcPr>
            <w:tcW w:w="1865" w:type="dxa"/>
            <w:tcBorders>
              <w:top w:val="single" w:sz="4" w:space="0" w:color="auto"/>
            </w:tcBorders>
            <w:vAlign w:val="center"/>
          </w:tcPr>
          <w:p w14:paraId="1A68C13D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2.40 (2.30, 2.50)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3FCA0425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2.85 (2.64, 3.08)</w:t>
            </w:r>
          </w:p>
        </w:tc>
        <w:tc>
          <w:tcPr>
            <w:tcW w:w="90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40DE81E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18.82%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648E9738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70" w:type="dxa"/>
            <w:shd w:val="clear" w:color="auto" w:fill="auto"/>
            <w:vAlign w:val="center"/>
          </w:tcPr>
          <w:p w14:paraId="4D4C34C2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7F90C227" w14:textId="7DB421B8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1.44 (1.37, 1.50)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</w:tcPr>
          <w:p w14:paraId="6F753D8A" w14:textId="4B43BB4C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1.59 (1.44, 1.76)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FC6BC35" w14:textId="2AF1F80C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10.40%</w:t>
            </w:r>
          </w:p>
        </w:tc>
        <w:tc>
          <w:tcPr>
            <w:tcW w:w="956" w:type="dxa"/>
            <w:tcBorders>
              <w:top w:val="single" w:sz="4" w:space="0" w:color="auto"/>
            </w:tcBorders>
            <w:vAlign w:val="center"/>
          </w:tcPr>
          <w:p w14:paraId="062F3ECF" w14:textId="7ECB56F5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23%</w:t>
            </w:r>
          </w:p>
        </w:tc>
      </w:tr>
      <w:tr w:rsidR="00886134" w:rsidRPr="002C490F" w14:paraId="4F40BA5A" w14:textId="77777777" w:rsidTr="00886134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  <w:hideMark/>
          </w:tcPr>
          <w:p w14:paraId="758C80A3" w14:textId="77777777" w:rsidR="00886134" w:rsidRPr="002C490F" w:rsidRDefault="00886134" w:rsidP="0088613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2A2FE46D" w14:textId="77777777" w:rsidR="00886134" w:rsidRPr="002C490F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25%</w:t>
            </w:r>
          </w:p>
        </w:tc>
        <w:tc>
          <w:tcPr>
            <w:tcW w:w="1865" w:type="dxa"/>
            <w:vAlign w:val="center"/>
          </w:tcPr>
          <w:p w14:paraId="0A5B0324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2.44 (2.33, 2.55)</w:t>
            </w:r>
          </w:p>
        </w:tc>
        <w:tc>
          <w:tcPr>
            <w:tcW w:w="1980" w:type="dxa"/>
            <w:vAlign w:val="center"/>
          </w:tcPr>
          <w:p w14:paraId="609431E0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2.82 (2.60, 3.06)</w:t>
            </w:r>
          </w:p>
        </w:tc>
        <w:tc>
          <w:tcPr>
            <w:tcW w:w="900" w:type="dxa"/>
            <w:noWrap/>
            <w:vAlign w:val="center"/>
            <w:hideMark/>
          </w:tcPr>
          <w:p w14:paraId="304A4840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15.70%</w:t>
            </w:r>
          </w:p>
        </w:tc>
        <w:tc>
          <w:tcPr>
            <w:tcW w:w="900" w:type="dxa"/>
            <w:vAlign w:val="center"/>
          </w:tcPr>
          <w:p w14:paraId="2CC28BFA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70" w:type="dxa"/>
            <w:vAlign w:val="center"/>
          </w:tcPr>
          <w:p w14:paraId="3E80CFA9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6EAB5810" w14:textId="33B65100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1.44 (1.36, 1.51)</w:t>
            </w:r>
          </w:p>
        </w:tc>
        <w:tc>
          <w:tcPr>
            <w:tcW w:w="1710" w:type="dxa"/>
            <w:vAlign w:val="center"/>
          </w:tcPr>
          <w:p w14:paraId="3E5E5D91" w14:textId="787C693C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1.57 (1.42, 1.75)</w:t>
            </w:r>
          </w:p>
        </w:tc>
        <w:tc>
          <w:tcPr>
            <w:tcW w:w="1080" w:type="dxa"/>
            <w:noWrap/>
            <w:vAlign w:val="center"/>
            <w:hideMark/>
          </w:tcPr>
          <w:p w14:paraId="453851FA" w14:textId="7D062A5E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9.16%</w:t>
            </w:r>
          </w:p>
        </w:tc>
        <w:tc>
          <w:tcPr>
            <w:tcW w:w="956" w:type="dxa"/>
            <w:vAlign w:val="center"/>
          </w:tcPr>
          <w:p w14:paraId="1CADB68B" w14:textId="06A0DFED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54%</w:t>
            </w:r>
          </w:p>
        </w:tc>
      </w:tr>
      <w:tr w:rsidR="00886134" w:rsidRPr="002C490F" w14:paraId="0E2B0C0A" w14:textId="77777777" w:rsidTr="0088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  <w:hideMark/>
          </w:tcPr>
          <w:p w14:paraId="0139EFF5" w14:textId="77777777" w:rsidR="00886134" w:rsidRPr="002C490F" w:rsidRDefault="00886134" w:rsidP="0088613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26B734A4" w14:textId="77777777" w:rsidR="00886134" w:rsidRPr="002C490F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50%</w:t>
            </w:r>
          </w:p>
        </w:tc>
        <w:tc>
          <w:tcPr>
            <w:tcW w:w="1865" w:type="dxa"/>
            <w:vAlign w:val="center"/>
          </w:tcPr>
          <w:p w14:paraId="5D6B389E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2.44 (2.30, 2.58)</w:t>
            </w:r>
          </w:p>
        </w:tc>
        <w:tc>
          <w:tcPr>
            <w:tcW w:w="1980" w:type="dxa"/>
            <w:vAlign w:val="center"/>
          </w:tcPr>
          <w:p w14:paraId="7567DDD9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2.55 (2.33, 2.78)</w:t>
            </w:r>
          </w:p>
        </w:tc>
        <w:tc>
          <w:tcPr>
            <w:tcW w:w="900" w:type="dxa"/>
            <w:noWrap/>
            <w:vAlign w:val="center"/>
            <w:hideMark/>
          </w:tcPr>
          <w:p w14:paraId="2CB6CB43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4.31%</w:t>
            </w:r>
          </w:p>
        </w:tc>
        <w:tc>
          <w:tcPr>
            <w:tcW w:w="900" w:type="dxa"/>
            <w:vAlign w:val="center"/>
          </w:tcPr>
          <w:p w14:paraId="7BA0A5DF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53%</w:t>
            </w:r>
          </w:p>
        </w:tc>
        <w:tc>
          <w:tcPr>
            <w:tcW w:w="270" w:type="dxa"/>
            <w:shd w:val="clear" w:color="auto" w:fill="auto"/>
            <w:vAlign w:val="center"/>
          </w:tcPr>
          <w:p w14:paraId="5D0868BA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26A68635" w14:textId="7D0AF359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1.46 (1.37, 1.56)</w:t>
            </w:r>
          </w:p>
        </w:tc>
        <w:tc>
          <w:tcPr>
            <w:tcW w:w="1710" w:type="dxa"/>
            <w:vAlign w:val="center"/>
          </w:tcPr>
          <w:p w14:paraId="5D77628A" w14:textId="6BAD2B91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1.48 (1.33, 1.65)</w:t>
            </w:r>
          </w:p>
        </w:tc>
        <w:tc>
          <w:tcPr>
            <w:tcW w:w="1080" w:type="dxa"/>
            <w:noWrap/>
            <w:vAlign w:val="center"/>
            <w:hideMark/>
          </w:tcPr>
          <w:p w14:paraId="480C2651" w14:textId="1554D2FA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1.52%</w:t>
            </w:r>
          </w:p>
        </w:tc>
        <w:tc>
          <w:tcPr>
            <w:tcW w:w="956" w:type="dxa"/>
            <w:vAlign w:val="center"/>
          </w:tcPr>
          <w:p w14:paraId="1526D7A2" w14:textId="7B97D49F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44%</w:t>
            </w:r>
          </w:p>
        </w:tc>
      </w:tr>
      <w:tr w:rsidR="00886134" w:rsidRPr="002C490F" w14:paraId="30992BE2" w14:textId="77777777" w:rsidTr="00886134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</w:tcPr>
          <w:p w14:paraId="2479993A" w14:textId="77777777" w:rsidR="00886134" w:rsidRPr="002C490F" w:rsidRDefault="00886134" w:rsidP="00886134">
            <w:pPr>
              <w:rPr>
                <w:rFonts w:ascii="Times New Roman" w:eastAsia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  <w:bottom w:val="single" w:sz="4" w:space="0" w:color="auto"/>
            </w:tcBorders>
            <w:noWrap/>
          </w:tcPr>
          <w:p w14:paraId="67F80562" w14:textId="77777777" w:rsidR="00886134" w:rsidRPr="002C490F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C490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Excluding lower 75%</w:t>
            </w:r>
          </w:p>
        </w:tc>
        <w:tc>
          <w:tcPr>
            <w:tcW w:w="1865" w:type="dxa"/>
            <w:tcBorders>
              <w:bottom w:val="single" w:sz="4" w:space="0" w:color="auto"/>
            </w:tcBorders>
            <w:vAlign w:val="center"/>
          </w:tcPr>
          <w:p w14:paraId="30F36D19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2.48 (2.27, 2.71)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05AD3286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2.34 (2.08, 2.62)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noWrap/>
            <w:vAlign w:val="center"/>
          </w:tcPr>
          <w:p w14:paraId="6077FB5F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6.16%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75F34A4B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56%</w:t>
            </w:r>
          </w:p>
        </w:tc>
        <w:tc>
          <w:tcPr>
            <w:tcW w:w="270" w:type="dxa"/>
            <w:vAlign w:val="center"/>
          </w:tcPr>
          <w:p w14:paraId="117616D6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7A56BF52" w14:textId="3D55E833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1.48 (1.34, 1.63)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6CF693BD" w14:textId="2AADE24B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1.46 (1.28, 1.67)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noWrap/>
            <w:vAlign w:val="center"/>
          </w:tcPr>
          <w:p w14:paraId="4A8EA9AD" w14:textId="0544DA0F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1.16%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vAlign w:val="center"/>
          </w:tcPr>
          <w:p w14:paraId="5E1040F7" w14:textId="443DF8C5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37%</w:t>
            </w:r>
          </w:p>
        </w:tc>
      </w:tr>
      <w:tr w:rsidR="00886134" w:rsidRPr="002C490F" w14:paraId="7D8E38C9" w14:textId="77777777" w:rsidTr="0088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7F354302" w14:textId="77777777" w:rsidR="00886134" w:rsidRPr="002C490F" w:rsidRDefault="00886134" w:rsidP="0088613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Warfarin vs. DOACs and risk of bleeding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39588FA0" w14:textId="77777777" w:rsidR="00886134" w:rsidRPr="002C490F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Total cohort</w:t>
            </w:r>
          </w:p>
        </w:tc>
        <w:tc>
          <w:tcPr>
            <w:tcW w:w="1865" w:type="dxa"/>
            <w:tcBorders>
              <w:top w:val="single" w:sz="4" w:space="0" w:color="auto"/>
            </w:tcBorders>
            <w:vAlign w:val="center"/>
          </w:tcPr>
          <w:p w14:paraId="158AB62F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1.23 (1.00, 1.51)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057BE060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1.23 (0.94, 1.60)</w:t>
            </w:r>
          </w:p>
        </w:tc>
        <w:tc>
          <w:tcPr>
            <w:tcW w:w="90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C5B784C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0.37%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5C22E901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77%</w:t>
            </w:r>
          </w:p>
        </w:tc>
        <w:tc>
          <w:tcPr>
            <w:tcW w:w="270" w:type="dxa"/>
            <w:shd w:val="clear" w:color="auto" w:fill="auto"/>
            <w:vAlign w:val="center"/>
          </w:tcPr>
          <w:p w14:paraId="4251ACB2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525B00A1" w14:textId="22EFC4B6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1.01 (0.80, 1.27)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</w:tcPr>
          <w:p w14:paraId="083403C6" w14:textId="1731DF45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1.02 (0.76, 1.37)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E8169E4" w14:textId="49C3FCC4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0.83%</w:t>
            </w:r>
          </w:p>
        </w:tc>
        <w:tc>
          <w:tcPr>
            <w:tcW w:w="956" w:type="dxa"/>
            <w:tcBorders>
              <w:top w:val="single" w:sz="4" w:space="0" w:color="auto"/>
            </w:tcBorders>
            <w:vAlign w:val="center"/>
          </w:tcPr>
          <w:p w14:paraId="55C83B0D" w14:textId="60296D40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71%</w:t>
            </w:r>
          </w:p>
        </w:tc>
      </w:tr>
      <w:tr w:rsidR="00886134" w:rsidRPr="002C490F" w14:paraId="33452B99" w14:textId="77777777" w:rsidTr="00886134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  <w:hideMark/>
          </w:tcPr>
          <w:p w14:paraId="542579C5" w14:textId="77777777" w:rsidR="00886134" w:rsidRPr="002C490F" w:rsidRDefault="00886134" w:rsidP="0088613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3CBD530F" w14:textId="77777777" w:rsidR="00886134" w:rsidRPr="002C490F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25%</w:t>
            </w:r>
          </w:p>
        </w:tc>
        <w:tc>
          <w:tcPr>
            <w:tcW w:w="1865" w:type="dxa"/>
            <w:vAlign w:val="center"/>
          </w:tcPr>
          <w:p w14:paraId="46282DC8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1.17 (0.93, 1.47)</w:t>
            </w:r>
          </w:p>
        </w:tc>
        <w:tc>
          <w:tcPr>
            <w:tcW w:w="1980" w:type="dxa"/>
            <w:vAlign w:val="center"/>
          </w:tcPr>
          <w:p w14:paraId="0E712880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1.19 (0.89, 1.59)</w:t>
            </w:r>
          </w:p>
        </w:tc>
        <w:tc>
          <w:tcPr>
            <w:tcW w:w="900" w:type="dxa"/>
            <w:noWrap/>
            <w:vAlign w:val="center"/>
            <w:hideMark/>
          </w:tcPr>
          <w:p w14:paraId="262B7DFC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1.49%</w:t>
            </w:r>
          </w:p>
        </w:tc>
        <w:tc>
          <w:tcPr>
            <w:tcW w:w="900" w:type="dxa"/>
            <w:vAlign w:val="center"/>
          </w:tcPr>
          <w:p w14:paraId="6D8CEAF6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77%</w:t>
            </w:r>
          </w:p>
        </w:tc>
        <w:tc>
          <w:tcPr>
            <w:tcW w:w="270" w:type="dxa"/>
            <w:vAlign w:val="center"/>
          </w:tcPr>
          <w:p w14:paraId="521EC4F8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017743A0" w14:textId="313ED78B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0.98 (0.75, 1.27)</w:t>
            </w:r>
          </w:p>
        </w:tc>
        <w:tc>
          <w:tcPr>
            <w:tcW w:w="1710" w:type="dxa"/>
            <w:vAlign w:val="center"/>
          </w:tcPr>
          <w:p w14:paraId="576A0952" w14:textId="6DFC7CC2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1.08 (0.79, 1.50)</w:t>
            </w:r>
          </w:p>
        </w:tc>
        <w:tc>
          <w:tcPr>
            <w:tcW w:w="1080" w:type="dxa"/>
            <w:noWrap/>
            <w:vAlign w:val="center"/>
            <w:hideMark/>
          </w:tcPr>
          <w:p w14:paraId="19F47179" w14:textId="7B2A75E4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10.69%</w:t>
            </w:r>
          </w:p>
        </w:tc>
        <w:tc>
          <w:tcPr>
            <w:tcW w:w="956" w:type="dxa"/>
            <w:vAlign w:val="center"/>
          </w:tcPr>
          <w:p w14:paraId="51B1F65D" w14:textId="52552BB8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83%</w:t>
            </w:r>
          </w:p>
        </w:tc>
      </w:tr>
      <w:tr w:rsidR="00886134" w:rsidRPr="002C490F" w14:paraId="17454317" w14:textId="77777777" w:rsidTr="0088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  <w:hideMark/>
          </w:tcPr>
          <w:p w14:paraId="7FA64FF0" w14:textId="77777777" w:rsidR="00886134" w:rsidRPr="002C490F" w:rsidRDefault="00886134" w:rsidP="0088613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2A55B5B5" w14:textId="77777777" w:rsidR="00886134" w:rsidRPr="002C490F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50%</w:t>
            </w:r>
          </w:p>
        </w:tc>
        <w:tc>
          <w:tcPr>
            <w:tcW w:w="1865" w:type="dxa"/>
            <w:vAlign w:val="center"/>
          </w:tcPr>
          <w:p w14:paraId="35289C9F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1.09 (0.83, 1.43)</w:t>
            </w:r>
          </w:p>
        </w:tc>
        <w:tc>
          <w:tcPr>
            <w:tcW w:w="1980" w:type="dxa"/>
            <w:vAlign w:val="center"/>
          </w:tcPr>
          <w:p w14:paraId="720D5E9E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1.06 (0.77, 1.45)</w:t>
            </w:r>
          </w:p>
        </w:tc>
        <w:tc>
          <w:tcPr>
            <w:tcW w:w="900" w:type="dxa"/>
            <w:noWrap/>
            <w:vAlign w:val="center"/>
            <w:hideMark/>
          </w:tcPr>
          <w:p w14:paraId="05F3D1F5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2.99%</w:t>
            </w:r>
          </w:p>
        </w:tc>
        <w:tc>
          <w:tcPr>
            <w:tcW w:w="900" w:type="dxa"/>
            <w:vAlign w:val="center"/>
          </w:tcPr>
          <w:p w14:paraId="75CA4F89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89%</w:t>
            </w:r>
          </w:p>
        </w:tc>
        <w:tc>
          <w:tcPr>
            <w:tcW w:w="270" w:type="dxa"/>
            <w:shd w:val="clear" w:color="auto" w:fill="auto"/>
            <w:vAlign w:val="center"/>
          </w:tcPr>
          <w:p w14:paraId="6D5A2910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36E6330A" w14:textId="16420A4E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0.91 (0.65, 1.30)</w:t>
            </w:r>
          </w:p>
        </w:tc>
        <w:tc>
          <w:tcPr>
            <w:tcW w:w="1710" w:type="dxa"/>
            <w:vAlign w:val="center"/>
          </w:tcPr>
          <w:p w14:paraId="3840D396" w14:textId="4593901A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0.99 (0.71, 1.38)</w:t>
            </w:r>
          </w:p>
        </w:tc>
        <w:tc>
          <w:tcPr>
            <w:tcW w:w="1080" w:type="dxa"/>
            <w:noWrap/>
            <w:vAlign w:val="center"/>
            <w:hideMark/>
          </w:tcPr>
          <w:p w14:paraId="2A01E9E0" w14:textId="6E79B7C6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8.61%</w:t>
            </w:r>
          </w:p>
        </w:tc>
        <w:tc>
          <w:tcPr>
            <w:tcW w:w="956" w:type="dxa"/>
            <w:vAlign w:val="center"/>
          </w:tcPr>
          <w:p w14:paraId="2675FBB0" w14:textId="728F4C0B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81%</w:t>
            </w:r>
          </w:p>
        </w:tc>
      </w:tr>
      <w:tr w:rsidR="00886134" w:rsidRPr="002C490F" w14:paraId="2046F9AB" w14:textId="77777777" w:rsidTr="00886134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</w:tcPr>
          <w:p w14:paraId="572B8D04" w14:textId="77777777" w:rsidR="00886134" w:rsidRPr="002C490F" w:rsidRDefault="00886134" w:rsidP="00886134">
            <w:pPr>
              <w:rPr>
                <w:rFonts w:ascii="Times New Roman" w:eastAsia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</w:tcPr>
          <w:p w14:paraId="3CCDAD1E" w14:textId="77777777" w:rsidR="00886134" w:rsidRPr="002C490F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75%</w:t>
            </w:r>
          </w:p>
        </w:tc>
        <w:tc>
          <w:tcPr>
            <w:tcW w:w="1865" w:type="dxa"/>
            <w:tcBorders>
              <w:bottom w:val="single" w:sz="4" w:space="0" w:color="auto"/>
            </w:tcBorders>
            <w:vAlign w:val="center"/>
          </w:tcPr>
          <w:p w14:paraId="3977297F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1.02 (0.71, 1.48)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2B7FBF8F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0.90 (0.60, 1.35)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noWrap/>
            <w:vAlign w:val="center"/>
          </w:tcPr>
          <w:p w14:paraId="5EE4A34B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13.10%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045965FE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73%</w:t>
            </w:r>
          </w:p>
        </w:tc>
        <w:tc>
          <w:tcPr>
            <w:tcW w:w="270" w:type="dxa"/>
            <w:vAlign w:val="center"/>
          </w:tcPr>
          <w:p w14:paraId="74AA6A68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48C10D45" w14:textId="0BA6E75A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0.97 (0.57, 1.64)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3126E2B7" w14:textId="0F8F2A2D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0.78 (0.47, 1.28)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noWrap/>
            <w:vAlign w:val="center"/>
          </w:tcPr>
          <w:p w14:paraId="3BD4475E" w14:textId="132D3A2C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24.36%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vAlign w:val="center"/>
          </w:tcPr>
          <w:p w14:paraId="59C2C686" w14:textId="089CC944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69%</w:t>
            </w:r>
          </w:p>
        </w:tc>
      </w:tr>
      <w:tr w:rsidR="00886134" w:rsidRPr="002C490F" w14:paraId="0056B631" w14:textId="77777777" w:rsidTr="0088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5DE4D9AE" w14:textId="77777777" w:rsidR="00886134" w:rsidRPr="002C490F" w:rsidRDefault="00886134" w:rsidP="0088613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lastRenderedPageBreak/>
              <w:t>All OAC vs. non-OAC and risk of bleeding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2F7FC9C5" w14:textId="77777777" w:rsidR="00886134" w:rsidRPr="002C490F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Total cohort</w:t>
            </w:r>
          </w:p>
        </w:tc>
        <w:tc>
          <w:tcPr>
            <w:tcW w:w="1865" w:type="dxa"/>
            <w:tcBorders>
              <w:top w:val="single" w:sz="4" w:space="0" w:color="auto"/>
            </w:tcBorders>
            <w:vAlign w:val="center"/>
          </w:tcPr>
          <w:p w14:paraId="546C5113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0.97 (0.89, 1.06)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5A6F1CD1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1.26 (1.12, 1.41)</w:t>
            </w:r>
          </w:p>
        </w:tc>
        <w:tc>
          <w:tcPr>
            <w:tcW w:w="90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3B172BC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29.91%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798B9D51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70" w:type="dxa"/>
            <w:shd w:val="clear" w:color="auto" w:fill="auto"/>
            <w:vAlign w:val="center"/>
          </w:tcPr>
          <w:p w14:paraId="7C1F128D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4F179B3D" w14:textId="551F9FD6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1.14 (1.05, 1.23)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</w:tcPr>
          <w:p w14:paraId="57AB6247" w14:textId="752B8BB0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1.39 (1.23, 1.56)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4E625F1" w14:textId="2989442C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21.54%</w:t>
            </w:r>
          </w:p>
        </w:tc>
        <w:tc>
          <w:tcPr>
            <w:tcW w:w="956" w:type="dxa"/>
            <w:tcBorders>
              <w:top w:val="single" w:sz="4" w:space="0" w:color="auto"/>
            </w:tcBorders>
            <w:vAlign w:val="center"/>
          </w:tcPr>
          <w:p w14:paraId="6C4A7AD2" w14:textId="02A110FA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35%</w:t>
            </w:r>
          </w:p>
        </w:tc>
      </w:tr>
      <w:tr w:rsidR="00886134" w:rsidRPr="002C490F" w14:paraId="26AA723B" w14:textId="77777777" w:rsidTr="00886134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hideMark/>
          </w:tcPr>
          <w:p w14:paraId="1998187F" w14:textId="77777777" w:rsidR="00886134" w:rsidRPr="002C490F" w:rsidRDefault="00886134" w:rsidP="00886134">
            <w:pPr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  <w:hideMark/>
          </w:tcPr>
          <w:p w14:paraId="7AF0776F" w14:textId="77777777" w:rsidR="00886134" w:rsidRPr="002C490F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25%</w:t>
            </w:r>
          </w:p>
        </w:tc>
        <w:tc>
          <w:tcPr>
            <w:tcW w:w="1865" w:type="dxa"/>
            <w:vAlign w:val="center"/>
          </w:tcPr>
          <w:p w14:paraId="7622C77A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0.94 (0.86, 1.03)</w:t>
            </w:r>
          </w:p>
        </w:tc>
        <w:tc>
          <w:tcPr>
            <w:tcW w:w="1980" w:type="dxa"/>
            <w:vAlign w:val="center"/>
          </w:tcPr>
          <w:p w14:paraId="2F4B83CA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1.14 (1.01, 1.29)</w:t>
            </w:r>
          </w:p>
        </w:tc>
        <w:tc>
          <w:tcPr>
            <w:tcW w:w="900" w:type="dxa"/>
            <w:noWrap/>
            <w:vAlign w:val="center"/>
            <w:hideMark/>
          </w:tcPr>
          <w:p w14:paraId="7F0BA895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21.60%</w:t>
            </w:r>
          </w:p>
        </w:tc>
        <w:tc>
          <w:tcPr>
            <w:tcW w:w="900" w:type="dxa"/>
            <w:vAlign w:val="center"/>
          </w:tcPr>
          <w:p w14:paraId="7D4F51EA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3%</w:t>
            </w:r>
          </w:p>
        </w:tc>
        <w:tc>
          <w:tcPr>
            <w:tcW w:w="270" w:type="dxa"/>
            <w:vAlign w:val="center"/>
          </w:tcPr>
          <w:p w14:paraId="67066C86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7C7E4DE2" w14:textId="57BEE830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1.12 (1.03, 1.22)</w:t>
            </w:r>
          </w:p>
        </w:tc>
        <w:tc>
          <w:tcPr>
            <w:tcW w:w="1710" w:type="dxa"/>
            <w:vAlign w:val="center"/>
          </w:tcPr>
          <w:p w14:paraId="147EC4F3" w14:textId="5B21C5F6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1.26 (1.12, 1.42)</w:t>
            </w:r>
          </w:p>
        </w:tc>
        <w:tc>
          <w:tcPr>
            <w:tcW w:w="1080" w:type="dxa"/>
            <w:noWrap/>
            <w:vAlign w:val="center"/>
            <w:hideMark/>
          </w:tcPr>
          <w:p w14:paraId="5E565CD7" w14:textId="55F7D744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12.40%</w:t>
            </w:r>
          </w:p>
        </w:tc>
        <w:tc>
          <w:tcPr>
            <w:tcW w:w="956" w:type="dxa"/>
            <w:vAlign w:val="center"/>
          </w:tcPr>
          <w:p w14:paraId="323497A5" w14:textId="441AAB75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50%</w:t>
            </w:r>
          </w:p>
        </w:tc>
      </w:tr>
      <w:tr w:rsidR="00886134" w:rsidRPr="002C490F" w14:paraId="41B9F0D1" w14:textId="77777777" w:rsidTr="0088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</w:tcPr>
          <w:p w14:paraId="73ECFA60" w14:textId="77777777" w:rsidR="00886134" w:rsidRPr="002C490F" w:rsidRDefault="00886134" w:rsidP="00886134">
            <w:pPr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</w:tcBorders>
            <w:noWrap/>
            <w:vAlign w:val="center"/>
          </w:tcPr>
          <w:p w14:paraId="654E36E0" w14:textId="77777777" w:rsidR="00886134" w:rsidRPr="002C490F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50%</w:t>
            </w:r>
          </w:p>
        </w:tc>
        <w:tc>
          <w:tcPr>
            <w:tcW w:w="1865" w:type="dxa"/>
            <w:vAlign w:val="center"/>
          </w:tcPr>
          <w:p w14:paraId="049C0EEA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1.00 (0.90, 1.12)</w:t>
            </w:r>
          </w:p>
        </w:tc>
        <w:tc>
          <w:tcPr>
            <w:tcW w:w="1980" w:type="dxa"/>
            <w:vAlign w:val="center"/>
          </w:tcPr>
          <w:p w14:paraId="71F4CAD2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1.27 (1.11, 1.46)</w:t>
            </w:r>
          </w:p>
        </w:tc>
        <w:tc>
          <w:tcPr>
            <w:tcW w:w="900" w:type="dxa"/>
            <w:noWrap/>
            <w:vAlign w:val="center"/>
          </w:tcPr>
          <w:p w14:paraId="5715D3BF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27.19%</w:t>
            </w:r>
          </w:p>
        </w:tc>
        <w:tc>
          <w:tcPr>
            <w:tcW w:w="900" w:type="dxa"/>
            <w:vAlign w:val="center"/>
          </w:tcPr>
          <w:p w14:paraId="7B693128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2%</w:t>
            </w:r>
          </w:p>
        </w:tc>
        <w:tc>
          <w:tcPr>
            <w:tcW w:w="270" w:type="dxa"/>
            <w:shd w:val="clear" w:color="auto" w:fill="auto"/>
            <w:vAlign w:val="center"/>
          </w:tcPr>
          <w:p w14:paraId="0D8FC585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5F9927B3" w14:textId="340773DA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1.16 (1.05, 1.29)</w:t>
            </w:r>
          </w:p>
        </w:tc>
        <w:tc>
          <w:tcPr>
            <w:tcW w:w="1710" w:type="dxa"/>
            <w:vAlign w:val="center"/>
          </w:tcPr>
          <w:p w14:paraId="1194FA90" w14:textId="60D12110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1.44 (1.25, 1.65)</w:t>
            </w:r>
          </w:p>
        </w:tc>
        <w:tc>
          <w:tcPr>
            <w:tcW w:w="1080" w:type="dxa"/>
            <w:noWrap/>
            <w:vAlign w:val="center"/>
          </w:tcPr>
          <w:p w14:paraId="1B5D1572" w14:textId="3F8D76D1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24.04%</w:t>
            </w:r>
          </w:p>
        </w:tc>
        <w:tc>
          <w:tcPr>
            <w:tcW w:w="956" w:type="dxa"/>
            <w:vAlign w:val="center"/>
          </w:tcPr>
          <w:p w14:paraId="5D0C738E" w14:textId="69CA2A3C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23%</w:t>
            </w:r>
          </w:p>
        </w:tc>
      </w:tr>
      <w:tr w:rsidR="00886134" w:rsidRPr="002C490F" w14:paraId="18BFB7E3" w14:textId="77777777" w:rsidTr="00210458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tcBorders>
              <w:bottom w:val="single" w:sz="4" w:space="0" w:color="auto"/>
            </w:tcBorders>
          </w:tcPr>
          <w:p w14:paraId="155860CA" w14:textId="77777777" w:rsidR="00886134" w:rsidRPr="002C490F" w:rsidRDefault="00886134" w:rsidP="00886134">
            <w:pPr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285" w:type="dxa"/>
            <w:tcBorders>
              <w:left w:val="nil"/>
              <w:bottom w:val="single" w:sz="4" w:space="0" w:color="auto"/>
            </w:tcBorders>
            <w:noWrap/>
            <w:vAlign w:val="center"/>
          </w:tcPr>
          <w:p w14:paraId="7A85D735" w14:textId="77777777" w:rsidR="00886134" w:rsidRPr="002C490F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75%</w:t>
            </w:r>
          </w:p>
        </w:tc>
        <w:tc>
          <w:tcPr>
            <w:tcW w:w="1865" w:type="dxa"/>
            <w:tcBorders>
              <w:bottom w:val="single" w:sz="4" w:space="0" w:color="auto"/>
            </w:tcBorders>
            <w:vAlign w:val="center"/>
          </w:tcPr>
          <w:p w14:paraId="7B9E0470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1.09 (0.93, 1.28)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781D2403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1.15 (0.95, 1.38)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noWrap/>
            <w:vAlign w:val="center"/>
          </w:tcPr>
          <w:p w14:paraId="10FB7384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5.38%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198B3C23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73%</w:t>
            </w:r>
          </w:p>
        </w:tc>
        <w:tc>
          <w:tcPr>
            <w:tcW w:w="270" w:type="dxa"/>
            <w:tcBorders>
              <w:bottom w:val="single" w:sz="4" w:space="0" w:color="auto"/>
            </w:tcBorders>
            <w:vAlign w:val="center"/>
          </w:tcPr>
          <w:p w14:paraId="0D8ED280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3B2E2C6D" w14:textId="5892BEAD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1.27 (1.09, 1.49)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756B26B7" w14:textId="5F407509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1.40 (1.16, 1.69)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noWrap/>
            <w:vAlign w:val="center"/>
          </w:tcPr>
          <w:p w14:paraId="2AB92182" w14:textId="391B4190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10.08%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vAlign w:val="center"/>
          </w:tcPr>
          <w:p w14:paraId="1B4748C7" w14:textId="08655C2B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63%</w:t>
            </w:r>
          </w:p>
        </w:tc>
      </w:tr>
      <w:tr w:rsidR="00886134" w:rsidRPr="00F501A9" w14:paraId="6DBB44C9" w14:textId="77777777" w:rsidTr="002104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06" w:type="dxa"/>
            <w:gridSpan w:val="11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vAlign w:val="center"/>
          </w:tcPr>
          <w:p w14:paraId="0DFE3EC8" w14:textId="77777777" w:rsidR="00886134" w:rsidRPr="006F71CC" w:rsidRDefault="00886134" w:rsidP="0088613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NC EHR system</w:t>
            </w:r>
          </w:p>
        </w:tc>
      </w:tr>
      <w:tr w:rsidR="00886134" w:rsidRPr="00F501A9" w14:paraId="63D33956" w14:textId="77777777" w:rsidTr="00886134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444AD3D2" w14:textId="77777777" w:rsidR="00886134" w:rsidRPr="002C490F" w:rsidRDefault="00886134" w:rsidP="0088613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PPI vs. H2RA and risk of pneumonia</w:t>
            </w:r>
          </w:p>
        </w:tc>
        <w:tc>
          <w:tcPr>
            <w:tcW w:w="1285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5AD026C" w14:textId="77777777" w:rsidR="00886134" w:rsidRPr="0041551B" w:rsidRDefault="00886134" w:rsidP="00886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Total cohort</w:t>
            </w:r>
          </w:p>
        </w:tc>
        <w:tc>
          <w:tcPr>
            <w:tcW w:w="1865" w:type="dxa"/>
            <w:tcBorders>
              <w:top w:val="single" w:sz="4" w:space="0" w:color="auto"/>
            </w:tcBorders>
            <w:vAlign w:val="center"/>
          </w:tcPr>
          <w:p w14:paraId="5942A89F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0.74 (0.66, 0.83)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6D4BCF39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0.87 (0.72, 1.05)</w:t>
            </w:r>
          </w:p>
        </w:tc>
        <w:tc>
          <w:tcPr>
            <w:tcW w:w="90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059BA64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17.28%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5D504B65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29%</w:t>
            </w:r>
          </w:p>
        </w:tc>
        <w:tc>
          <w:tcPr>
            <w:tcW w:w="270" w:type="dxa"/>
            <w:tcBorders>
              <w:top w:val="single" w:sz="4" w:space="0" w:color="auto"/>
            </w:tcBorders>
            <w:vAlign w:val="center"/>
          </w:tcPr>
          <w:p w14:paraId="6C693CF4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1C543FA0" w14:textId="6E81B850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0.96 (0.85, 1.09)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</w:tcPr>
          <w:p w14:paraId="67198EA7" w14:textId="7665264F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1.14 (0.93, 1.40)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A8278FA" w14:textId="20DF1EB5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18.64%</w:t>
            </w:r>
          </w:p>
        </w:tc>
        <w:tc>
          <w:tcPr>
            <w:tcW w:w="956" w:type="dxa"/>
            <w:tcBorders>
              <w:top w:val="single" w:sz="4" w:space="0" w:color="auto"/>
            </w:tcBorders>
            <w:vAlign w:val="center"/>
          </w:tcPr>
          <w:p w14:paraId="5A6806A1" w14:textId="4E086906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23%</w:t>
            </w:r>
          </w:p>
        </w:tc>
      </w:tr>
      <w:tr w:rsidR="00886134" w:rsidRPr="00F501A9" w14:paraId="6F7E6ACE" w14:textId="77777777" w:rsidTr="0088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  <w:hideMark/>
          </w:tcPr>
          <w:p w14:paraId="394B72D5" w14:textId="77777777" w:rsidR="00886134" w:rsidRPr="002C490F" w:rsidRDefault="00886134" w:rsidP="0088613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noWrap/>
            <w:vAlign w:val="center"/>
            <w:hideMark/>
          </w:tcPr>
          <w:p w14:paraId="1E812003" w14:textId="77777777" w:rsidR="00886134" w:rsidRPr="0041551B" w:rsidRDefault="00886134" w:rsidP="008861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25%</w:t>
            </w:r>
          </w:p>
        </w:tc>
        <w:tc>
          <w:tcPr>
            <w:tcW w:w="1865" w:type="dxa"/>
            <w:vAlign w:val="center"/>
          </w:tcPr>
          <w:p w14:paraId="5AB5C344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0.69 (0.60, 0.79)</w:t>
            </w:r>
          </w:p>
        </w:tc>
        <w:tc>
          <w:tcPr>
            <w:tcW w:w="1980" w:type="dxa"/>
            <w:vAlign w:val="center"/>
          </w:tcPr>
          <w:p w14:paraId="0A11000B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0.88 (0.71, 1.08)</w:t>
            </w:r>
          </w:p>
        </w:tc>
        <w:tc>
          <w:tcPr>
            <w:tcW w:w="900" w:type="dxa"/>
            <w:noWrap/>
            <w:vAlign w:val="center"/>
            <w:hideMark/>
          </w:tcPr>
          <w:p w14:paraId="493B4E88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26.95%</w:t>
            </w:r>
          </w:p>
        </w:tc>
        <w:tc>
          <w:tcPr>
            <w:tcW w:w="900" w:type="dxa"/>
            <w:vAlign w:val="center"/>
          </w:tcPr>
          <w:p w14:paraId="03409B84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16%</w:t>
            </w:r>
          </w:p>
        </w:tc>
        <w:tc>
          <w:tcPr>
            <w:tcW w:w="270" w:type="dxa"/>
            <w:vAlign w:val="center"/>
          </w:tcPr>
          <w:p w14:paraId="609ABDD7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2B71C55D" w14:textId="4D6C02CE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0.95 (0.83, 1.10)</w:t>
            </w:r>
          </w:p>
        </w:tc>
        <w:tc>
          <w:tcPr>
            <w:tcW w:w="1710" w:type="dxa"/>
            <w:vAlign w:val="center"/>
          </w:tcPr>
          <w:p w14:paraId="46AD4C9D" w14:textId="7ABA5E5F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1.23 (0.98, 1.55)</w:t>
            </w:r>
          </w:p>
        </w:tc>
        <w:tc>
          <w:tcPr>
            <w:tcW w:w="1080" w:type="dxa"/>
            <w:noWrap/>
            <w:vAlign w:val="center"/>
            <w:hideMark/>
          </w:tcPr>
          <w:p w14:paraId="0160F5FC" w14:textId="1580AEB7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29.79%</w:t>
            </w:r>
          </w:p>
        </w:tc>
        <w:tc>
          <w:tcPr>
            <w:tcW w:w="956" w:type="dxa"/>
            <w:vAlign w:val="center"/>
          </w:tcPr>
          <w:p w14:paraId="7FC97AF1" w14:textId="22B4FFFA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9%</w:t>
            </w:r>
          </w:p>
        </w:tc>
      </w:tr>
      <w:tr w:rsidR="00886134" w:rsidRPr="00F501A9" w14:paraId="0032A0E6" w14:textId="77777777" w:rsidTr="00886134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</w:tcPr>
          <w:p w14:paraId="5FD464EF" w14:textId="77777777" w:rsidR="00886134" w:rsidRPr="002C490F" w:rsidRDefault="00886134" w:rsidP="0088613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285" w:type="dxa"/>
            <w:noWrap/>
            <w:vAlign w:val="center"/>
          </w:tcPr>
          <w:p w14:paraId="723107A7" w14:textId="77777777" w:rsidR="00886134" w:rsidRPr="0041551B" w:rsidRDefault="00886134" w:rsidP="00886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50%</w:t>
            </w:r>
          </w:p>
        </w:tc>
        <w:tc>
          <w:tcPr>
            <w:tcW w:w="1865" w:type="dxa"/>
            <w:vAlign w:val="center"/>
          </w:tcPr>
          <w:p w14:paraId="5DFF81E9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0.79 (0.66, 0.93)</w:t>
            </w:r>
          </w:p>
        </w:tc>
        <w:tc>
          <w:tcPr>
            <w:tcW w:w="1980" w:type="dxa"/>
            <w:vAlign w:val="center"/>
          </w:tcPr>
          <w:p w14:paraId="2E27A562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0.89 (0.71, 1.13)</w:t>
            </w:r>
          </w:p>
        </w:tc>
        <w:tc>
          <w:tcPr>
            <w:tcW w:w="900" w:type="dxa"/>
            <w:noWrap/>
            <w:vAlign w:val="center"/>
          </w:tcPr>
          <w:p w14:paraId="42005CFE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12.83%</w:t>
            </w:r>
          </w:p>
        </w:tc>
        <w:tc>
          <w:tcPr>
            <w:tcW w:w="900" w:type="dxa"/>
            <w:vAlign w:val="center"/>
          </w:tcPr>
          <w:p w14:paraId="22FC658D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50%</w:t>
            </w:r>
          </w:p>
        </w:tc>
        <w:tc>
          <w:tcPr>
            <w:tcW w:w="270" w:type="dxa"/>
            <w:vAlign w:val="center"/>
          </w:tcPr>
          <w:p w14:paraId="47D08D91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26D3C81F" w14:textId="1547D099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1.08 (0.91, 1.30)</w:t>
            </w:r>
          </w:p>
        </w:tc>
        <w:tc>
          <w:tcPr>
            <w:tcW w:w="1710" w:type="dxa"/>
            <w:vAlign w:val="center"/>
          </w:tcPr>
          <w:p w14:paraId="25B11BF0" w14:textId="29660ECE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1.20 (0.93, 1.55)</w:t>
            </w:r>
          </w:p>
        </w:tc>
        <w:tc>
          <w:tcPr>
            <w:tcW w:w="1080" w:type="dxa"/>
            <w:noWrap/>
            <w:vAlign w:val="center"/>
          </w:tcPr>
          <w:p w14:paraId="16899564" w14:textId="41EF5E9B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11.28%</w:t>
            </w:r>
          </w:p>
        </w:tc>
        <w:tc>
          <w:tcPr>
            <w:tcW w:w="956" w:type="dxa"/>
            <w:vAlign w:val="center"/>
          </w:tcPr>
          <w:p w14:paraId="3734D094" w14:textId="7398FD29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39%</w:t>
            </w:r>
          </w:p>
        </w:tc>
      </w:tr>
      <w:tr w:rsidR="00886134" w:rsidRPr="00F501A9" w14:paraId="0BB8B070" w14:textId="77777777" w:rsidTr="0088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</w:tcPr>
          <w:p w14:paraId="315356F2" w14:textId="77777777" w:rsidR="00886134" w:rsidRPr="002C490F" w:rsidRDefault="00886134" w:rsidP="0088613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285" w:type="dxa"/>
            <w:noWrap/>
            <w:vAlign w:val="center"/>
          </w:tcPr>
          <w:p w14:paraId="653B4F04" w14:textId="77777777" w:rsidR="00886134" w:rsidRPr="0041551B" w:rsidRDefault="00886134" w:rsidP="008861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75%</w:t>
            </w:r>
          </w:p>
        </w:tc>
        <w:tc>
          <w:tcPr>
            <w:tcW w:w="1865" w:type="dxa"/>
            <w:vAlign w:val="center"/>
          </w:tcPr>
          <w:p w14:paraId="2F533128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0.72 (0.57, 0.91)</w:t>
            </w:r>
          </w:p>
        </w:tc>
        <w:tc>
          <w:tcPr>
            <w:tcW w:w="1980" w:type="dxa"/>
            <w:vAlign w:val="center"/>
          </w:tcPr>
          <w:p w14:paraId="2591AA2B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0.87 (0.63, 1.19)</w:t>
            </w:r>
          </w:p>
        </w:tc>
        <w:tc>
          <w:tcPr>
            <w:tcW w:w="900" w:type="dxa"/>
            <w:noWrap/>
            <w:vAlign w:val="center"/>
          </w:tcPr>
          <w:p w14:paraId="6039F6E8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20.71%</w:t>
            </w:r>
          </w:p>
        </w:tc>
        <w:tc>
          <w:tcPr>
            <w:tcW w:w="900" w:type="dxa"/>
            <w:vAlign w:val="center"/>
          </w:tcPr>
          <w:p w14:paraId="2AC20078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45%</w:t>
            </w:r>
          </w:p>
        </w:tc>
        <w:tc>
          <w:tcPr>
            <w:tcW w:w="270" w:type="dxa"/>
            <w:vAlign w:val="center"/>
          </w:tcPr>
          <w:p w14:paraId="6F98BB6E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515B61DF" w14:textId="4039F48A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0.97 (0.75, 1.26)</w:t>
            </w:r>
          </w:p>
        </w:tc>
        <w:tc>
          <w:tcPr>
            <w:tcW w:w="1710" w:type="dxa"/>
            <w:vAlign w:val="center"/>
          </w:tcPr>
          <w:p w14:paraId="39C68C0B" w14:textId="30823E7D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1.26 (0.90, 1.77)</w:t>
            </w:r>
          </w:p>
        </w:tc>
        <w:tc>
          <w:tcPr>
            <w:tcW w:w="1080" w:type="dxa"/>
            <w:noWrap/>
            <w:vAlign w:val="center"/>
          </w:tcPr>
          <w:p w14:paraId="10F74848" w14:textId="221B8170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30.02%</w:t>
            </w:r>
          </w:p>
        </w:tc>
        <w:tc>
          <w:tcPr>
            <w:tcW w:w="956" w:type="dxa"/>
            <w:vAlign w:val="center"/>
          </w:tcPr>
          <w:p w14:paraId="799CB42A" w14:textId="2CBB32C3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25%</w:t>
            </w:r>
          </w:p>
        </w:tc>
      </w:tr>
      <w:tr w:rsidR="00886134" w:rsidRPr="00F501A9" w14:paraId="5213179C" w14:textId="77777777" w:rsidTr="00886134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 w:val="restart"/>
            <w:vAlign w:val="center"/>
            <w:hideMark/>
          </w:tcPr>
          <w:p w14:paraId="475571DC" w14:textId="77777777" w:rsidR="00886134" w:rsidRPr="002C490F" w:rsidRDefault="00886134" w:rsidP="0088613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PPI vs. non-PPI users and risk of pneumonia</w:t>
            </w:r>
          </w:p>
        </w:tc>
        <w:tc>
          <w:tcPr>
            <w:tcW w:w="1285" w:type="dxa"/>
            <w:noWrap/>
            <w:vAlign w:val="center"/>
            <w:hideMark/>
          </w:tcPr>
          <w:p w14:paraId="33FDCF1A" w14:textId="77777777" w:rsidR="00886134" w:rsidRPr="0041551B" w:rsidRDefault="00886134" w:rsidP="00886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Total cohort</w:t>
            </w:r>
          </w:p>
        </w:tc>
        <w:tc>
          <w:tcPr>
            <w:tcW w:w="1865" w:type="dxa"/>
            <w:vAlign w:val="center"/>
          </w:tcPr>
          <w:p w14:paraId="2AFEEB8B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2.56 (2.29, 2.86)</w:t>
            </w:r>
          </w:p>
        </w:tc>
        <w:tc>
          <w:tcPr>
            <w:tcW w:w="1980" w:type="dxa"/>
            <w:vAlign w:val="center"/>
          </w:tcPr>
          <w:p w14:paraId="109EF7D5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4.93 (3.94, 6.17)</w:t>
            </w:r>
          </w:p>
        </w:tc>
        <w:tc>
          <w:tcPr>
            <w:tcW w:w="900" w:type="dxa"/>
            <w:noWrap/>
            <w:vAlign w:val="center"/>
            <w:hideMark/>
          </w:tcPr>
          <w:p w14:paraId="3D967308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92.59%</w:t>
            </w:r>
          </w:p>
        </w:tc>
        <w:tc>
          <w:tcPr>
            <w:tcW w:w="900" w:type="dxa"/>
            <w:vAlign w:val="center"/>
          </w:tcPr>
          <w:p w14:paraId="4FC7CCC7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70" w:type="dxa"/>
            <w:vAlign w:val="center"/>
          </w:tcPr>
          <w:p w14:paraId="3F07C416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27FA5902" w14:textId="59924A49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1.41 (1.24, 1.61)</w:t>
            </w:r>
          </w:p>
        </w:tc>
        <w:tc>
          <w:tcPr>
            <w:tcW w:w="1710" w:type="dxa"/>
            <w:vAlign w:val="center"/>
          </w:tcPr>
          <w:p w14:paraId="4A357379" w14:textId="08275558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1.37 (1.00, 1.88)</w:t>
            </w:r>
          </w:p>
        </w:tc>
        <w:tc>
          <w:tcPr>
            <w:tcW w:w="1080" w:type="dxa"/>
            <w:noWrap/>
            <w:vAlign w:val="center"/>
            <w:hideMark/>
          </w:tcPr>
          <w:p w14:paraId="7F9BC950" w14:textId="26923E52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2.95%</w:t>
            </w:r>
          </w:p>
        </w:tc>
        <w:tc>
          <w:tcPr>
            <w:tcW w:w="956" w:type="dxa"/>
            <w:vAlign w:val="center"/>
          </w:tcPr>
          <w:p w14:paraId="1686F288" w14:textId="2F314CC2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41%</w:t>
            </w:r>
          </w:p>
        </w:tc>
      </w:tr>
      <w:tr w:rsidR="00886134" w:rsidRPr="00F501A9" w14:paraId="2A2A1156" w14:textId="77777777" w:rsidTr="0088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  <w:hideMark/>
          </w:tcPr>
          <w:p w14:paraId="417D8B19" w14:textId="77777777" w:rsidR="00886134" w:rsidRPr="002C490F" w:rsidRDefault="00886134" w:rsidP="0088613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noWrap/>
            <w:vAlign w:val="center"/>
            <w:hideMark/>
          </w:tcPr>
          <w:p w14:paraId="084E063E" w14:textId="77777777" w:rsidR="00886134" w:rsidRPr="0041551B" w:rsidRDefault="00886134" w:rsidP="008861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25%</w:t>
            </w:r>
          </w:p>
        </w:tc>
        <w:tc>
          <w:tcPr>
            <w:tcW w:w="1865" w:type="dxa"/>
            <w:vAlign w:val="center"/>
          </w:tcPr>
          <w:p w14:paraId="345228EE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2.45 (2.16, 2.79)</w:t>
            </w:r>
          </w:p>
        </w:tc>
        <w:tc>
          <w:tcPr>
            <w:tcW w:w="1980" w:type="dxa"/>
            <w:vAlign w:val="center"/>
          </w:tcPr>
          <w:p w14:paraId="4EF8F2F9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4.23 (3.31, 5.40)</w:t>
            </w:r>
          </w:p>
        </w:tc>
        <w:tc>
          <w:tcPr>
            <w:tcW w:w="900" w:type="dxa"/>
            <w:noWrap/>
            <w:vAlign w:val="center"/>
            <w:hideMark/>
          </w:tcPr>
          <w:p w14:paraId="3F8E235B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72.54%</w:t>
            </w:r>
          </w:p>
        </w:tc>
        <w:tc>
          <w:tcPr>
            <w:tcW w:w="900" w:type="dxa"/>
            <w:vAlign w:val="center"/>
          </w:tcPr>
          <w:p w14:paraId="4AEF3F49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70" w:type="dxa"/>
            <w:vAlign w:val="center"/>
          </w:tcPr>
          <w:p w14:paraId="575BBC91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755DF9D6" w14:textId="58C201E2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1.38 (1.18, 1.60)</w:t>
            </w:r>
          </w:p>
        </w:tc>
        <w:tc>
          <w:tcPr>
            <w:tcW w:w="1710" w:type="dxa"/>
            <w:vAlign w:val="center"/>
          </w:tcPr>
          <w:p w14:paraId="31468DEA" w14:textId="142C95AF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1.35 (0.98, 1.88)</w:t>
            </w:r>
          </w:p>
        </w:tc>
        <w:tc>
          <w:tcPr>
            <w:tcW w:w="1080" w:type="dxa"/>
            <w:noWrap/>
            <w:vAlign w:val="center"/>
            <w:hideMark/>
          </w:tcPr>
          <w:p w14:paraId="7ABF178E" w14:textId="2B8DF875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1.92%</w:t>
            </w:r>
          </w:p>
        </w:tc>
        <w:tc>
          <w:tcPr>
            <w:tcW w:w="956" w:type="dxa"/>
            <w:vAlign w:val="center"/>
          </w:tcPr>
          <w:p w14:paraId="0FF7A2B7" w14:textId="7EAA5CE4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44%</w:t>
            </w:r>
          </w:p>
        </w:tc>
      </w:tr>
      <w:tr w:rsidR="00886134" w:rsidRPr="00F501A9" w14:paraId="614A2ECB" w14:textId="77777777" w:rsidTr="00886134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  <w:hideMark/>
          </w:tcPr>
          <w:p w14:paraId="2AE7D554" w14:textId="77777777" w:rsidR="00886134" w:rsidRPr="002C490F" w:rsidRDefault="00886134" w:rsidP="0088613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noWrap/>
            <w:vAlign w:val="center"/>
            <w:hideMark/>
          </w:tcPr>
          <w:p w14:paraId="1AEFBD20" w14:textId="77777777" w:rsidR="00886134" w:rsidRPr="0041551B" w:rsidRDefault="00886134" w:rsidP="00886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50%</w:t>
            </w:r>
          </w:p>
        </w:tc>
        <w:tc>
          <w:tcPr>
            <w:tcW w:w="1865" w:type="dxa"/>
            <w:vAlign w:val="center"/>
          </w:tcPr>
          <w:p w14:paraId="7A3744A5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2.19 (1.85, 2.58)</w:t>
            </w:r>
          </w:p>
        </w:tc>
        <w:tc>
          <w:tcPr>
            <w:tcW w:w="1980" w:type="dxa"/>
            <w:vAlign w:val="center"/>
          </w:tcPr>
          <w:p w14:paraId="35516DD8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3.32 (2.53, 4.36)</w:t>
            </w:r>
          </w:p>
        </w:tc>
        <w:tc>
          <w:tcPr>
            <w:tcW w:w="900" w:type="dxa"/>
            <w:noWrap/>
            <w:vAlign w:val="center"/>
            <w:hideMark/>
          </w:tcPr>
          <w:p w14:paraId="0FEFD3B5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51.50%</w:t>
            </w:r>
          </w:p>
        </w:tc>
        <w:tc>
          <w:tcPr>
            <w:tcW w:w="900" w:type="dxa"/>
            <w:vAlign w:val="center"/>
          </w:tcPr>
          <w:p w14:paraId="7E99913B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2%</w:t>
            </w:r>
          </w:p>
        </w:tc>
        <w:tc>
          <w:tcPr>
            <w:tcW w:w="270" w:type="dxa"/>
            <w:vAlign w:val="center"/>
          </w:tcPr>
          <w:p w14:paraId="64657367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230910B5" w14:textId="5AB97A2D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1.38 (1.14, 1.66)</w:t>
            </w:r>
          </w:p>
        </w:tc>
        <w:tc>
          <w:tcPr>
            <w:tcW w:w="1710" w:type="dxa"/>
            <w:vAlign w:val="center"/>
          </w:tcPr>
          <w:p w14:paraId="2DD2C4E0" w14:textId="09D12C7C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1.39 (0.99, 1.94)</w:t>
            </w:r>
          </w:p>
        </w:tc>
        <w:tc>
          <w:tcPr>
            <w:tcW w:w="1080" w:type="dxa"/>
            <w:noWrap/>
            <w:vAlign w:val="center"/>
            <w:hideMark/>
          </w:tcPr>
          <w:p w14:paraId="09D7860B" w14:textId="118972FC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0.59%</w:t>
            </w:r>
          </w:p>
        </w:tc>
        <w:tc>
          <w:tcPr>
            <w:tcW w:w="956" w:type="dxa"/>
            <w:vAlign w:val="center"/>
          </w:tcPr>
          <w:p w14:paraId="2C3DFE1B" w14:textId="455B1DC6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41%</w:t>
            </w:r>
          </w:p>
        </w:tc>
      </w:tr>
      <w:tr w:rsidR="00886134" w:rsidRPr="00F501A9" w14:paraId="120800EF" w14:textId="77777777" w:rsidTr="0088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</w:tcPr>
          <w:p w14:paraId="75F20B8B" w14:textId="77777777" w:rsidR="00886134" w:rsidRPr="002C490F" w:rsidRDefault="00886134" w:rsidP="0088613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285" w:type="dxa"/>
            <w:noWrap/>
            <w:vAlign w:val="center"/>
          </w:tcPr>
          <w:p w14:paraId="61B1BF9E" w14:textId="77777777" w:rsidR="00886134" w:rsidRPr="0041551B" w:rsidRDefault="00886134" w:rsidP="008861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Excluding lower 75%</w:t>
            </w:r>
          </w:p>
        </w:tc>
        <w:tc>
          <w:tcPr>
            <w:tcW w:w="1865" w:type="dxa"/>
            <w:vAlign w:val="center"/>
          </w:tcPr>
          <w:p w14:paraId="7B10EE6E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2.03 (1.65, 2.50)</w:t>
            </w:r>
          </w:p>
        </w:tc>
        <w:tc>
          <w:tcPr>
            <w:tcW w:w="1980" w:type="dxa"/>
            <w:vAlign w:val="center"/>
          </w:tcPr>
          <w:p w14:paraId="5397F097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3.01 (2.19, 4.13)</w:t>
            </w:r>
          </w:p>
        </w:tc>
        <w:tc>
          <w:tcPr>
            <w:tcW w:w="900" w:type="dxa"/>
            <w:noWrap/>
            <w:vAlign w:val="center"/>
          </w:tcPr>
          <w:p w14:paraId="06F5A9CD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48.05%</w:t>
            </w:r>
          </w:p>
        </w:tc>
        <w:tc>
          <w:tcPr>
            <w:tcW w:w="900" w:type="dxa"/>
            <w:vAlign w:val="center"/>
          </w:tcPr>
          <w:p w14:paraId="197FC1E4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12%</w:t>
            </w:r>
          </w:p>
        </w:tc>
        <w:tc>
          <w:tcPr>
            <w:tcW w:w="270" w:type="dxa"/>
            <w:vAlign w:val="center"/>
          </w:tcPr>
          <w:p w14:paraId="553E05F1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4776DEA5" w14:textId="279AB2BA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1.37 (1.08, 1.75)</w:t>
            </w:r>
          </w:p>
        </w:tc>
        <w:tc>
          <w:tcPr>
            <w:tcW w:w="1710" w:type="dxa"/>
            <w:vAlign w:val="center"/>
          </w:tcPr>
          <w:p w14:paraId="36482F97" w14:textId="200CA704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1.37 (0.94, 1.99)</w:t>
            </w:r>
          </w:p>
        </w:tc>
        <w:tc>
          <w:tcPr>
            <w:tcW w:w="1080" w:type="dxa"/>
            <w:noWrap/>
            <w:vAlign w:val="center"/>
          </w:tcPr>
          <w:p w14:paraId="0A5690EC" w14:textId="0738C114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0.20%</w:t>
            </w:r>
          </w:p>
        </w:tc>
        <w:tc>
          <w:tcPr>
            <w:tcW w:w="956" w:type="dxa"/>
            <w:vAlign w:val="center"/>
          </w:tcPr>
          <w:p w14:paraId="360251C7" w14:textId="55D3F801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55%</w:t>
            </w:r>
          </w:p>
        </w:tc>
      </w:tr>
      <w:tr w:rsidR="00886134" w:rsidRPr="00F501A9" w14:paraId="740AE883" w14:textId="77777777" w:rsidTr="00886134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 w:val="restart"/>
            <w:vAlign w:val="center"/>
            <w:hideMark/>
          </w:tcPr>
          <w:p w14:paraId="581888CB" w14:textId="77777777" w:rsidR="00886134" w:rsidRPr="002C490F" w:rsidRDefault="00886134" w:rsidP="0088613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Warfarin vs. DOACs and risk of bleeding</w:t>
            </w:r>
          </w:p>
        </w:tc>
        <w:tc>
          <w:tcPr>
            <w:tcW w:w="1285" w:type="dxa"/>
            <w:noWrap/>
            <w:vAlign w:val="center"/>
            <w:hideMark/>
          </w:tcPr>
          <w:p w14:paraId="4044C7E3" w14:textId="77777777" w:rsidR="00886134" w:rsidRPr="0041551B" w:rsidRDefault="00886134" w:rsidP="00886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Total cohort</w:t>
            </w:r>
          </w:p>
        </w:tc>
        <w:tc>
          <w:tcPr>
            <w:tcW w:w="1865" w:type="dxa"/>
            <w:vAlign w:val="center"/>
          </w:tcPr>
          <w:p w14:paraId="29B517C6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0.62 (0.42, 0.92)</w:t>
            </w:r>
          </w:p>
        </w:tc>
        <w:tc>
          <w:tcPr>
            <w:tcW w:w="1980" w:type="dxa"/>
            <w:vAlign w:val="center"/>
          </w:tcPr>
          <w:p w14:paraId="235DC546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0.55 (0.35, 0.85)</w:t>
            </w:r>
          </w:p>
        </w:tc>
        <w:tc>
          <w:tcPr>
            <w:tcW w:w="900" w:type="dxa"/>
            <w:noWrap/>
            <w:vAlign w:val="center"/>
            <w:hideMark/>
          </w:tcPr>
          <w:p w14:paraId="5F65C6B3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12.81%</w:t>
            </w:r>
          </w:p>
        </w:tc>
        <w:tc>
          <w:tcPr>
            <w:tcW w:w="900" w:type="dxa"/>
            <w:vAlign w:val="center"/>
          </w:tcPr>
          <w:p w14:paraId="5E84AAAD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78%</w:t>
            </w:r>
          </w:p>
        </w:tc>
        <w:tc>
          <w:tcPr>
            <w:tcW w:w="270" w:type="dxa"/>
            <w:vAlign w:val="center"/>
          </w:tcPr>
          <w:p w14:paraId="22948D09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37F3521C" w14:textId="47D4833C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0.64 (0.41, 0.99)</w:t>
            </w:r>
          </w:p>
        </w:tc>
        <w:tc>
          <w:tcPr>
            <w:tcW w:w="1710" w:type="dxa"/>
            <w:vAlign w:val="center"/>
          </w:tcPr>
          <w:p w14:paraId="0CA1CCB9" w14:textId="353A4FCA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0.58 (0.34, 1.00)</w:t>
            </w:r>
          </w:p>
        </w:tc>
        <w:tc>
          <w:tcPr>
            <w:tcW w:w="1080" w:type="dxa"/>
            <w:noWrap/>
            <w:vAlign w:val="center"/>
            <w:hideMark/>
          </w:tcPr>
          <w:p w14:paraId="363792CD" w14:textId="249D929C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10.71%</w:t>
            </w:r>
          </w:p>
        </w:tc>
        <w:tc>
          <w:tcPr>
            <w:tcW w:w="956" w:type="dxa"/>
            <w:vAlign w:val="center"/>
          </w:tcPr>
          <w:p w14:paraId="0D0781CA" w14:textId="58D4B95E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85%</w:t>
            </w:r>
          </w:p>
        </w:tc>
      </w:tr>
      <w:tr w:rsidR="00886134" w:rsidRPr="00F501A9" w14:paraId="393F90F9" w14:textId="77777777" w:rsidTr="0088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  <w:hideMark/>
          </w:tcPr>
          <w:p w14:paraId="6186EA64" w14:textId="77777777" w:rsidR="00886134" w:rsidRPr="002C490F" w:rsidRDefault="00886134" w:rsidP="0088613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noWrap/>
            <w:vAlign w:val="center"/>
            <w:hideMark/>
          </w:tcPr>
          <w:p w14:paraId="0FDAE176" w14:textId="77777777" w:rsidR="00886134" w:rsidRPr="0041551B" w:rsidRDefault="00886134" w:rsidP="008861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25%</w:t>
            </w:r>
          </w:p>
        </w:tc>
        <w:tc>
          <w:tcPr>
            <w:tcW w:w="1865" w:type="dxa"/>
            <w:vAlign w:val="center"/>
          </w:tcPr>
          <w:p w14:paraId="5B082B41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0.62 (0.39, 0.99)</w:t>
            </w:r>
          </w:p>
        </w:tc>
        <w:tc>
          <w:tcPr>
            <w:tcW w:w="1980" w:type="dxa"/>
            <w:vAlign w:val="center"/>
          </w:tcPr>
          <w:p w14:paraId="63705013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0.53 (0.32, 0.86)</w:t>
            </w:r>
          </w:p>
        </w:tc>
        <w:tc>
          <w:tcPr>
            <w:tcW w:w="900" w:type="dxa"/>
            <w:noWrap/>
            <w:vAlign w:val="center"/>
            <w:hideMark/>
          </w:tcPr>
          <w:p w14:paraId="66BCE595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17.66%</w:t>
            </w:r>
          </w:p>
        </w:tc>
        <w:tc>
          <w:tcPr>
            <w:tcW w:w="900" w:type="dxa"/>
            <w:vAlign w:val="center"/>
          </w:tcPr>
          <w:p w14:paraId="77C0688E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71%</w:t>
            </w:r>
          </w:p>
        </w:tc>
        <w:tc>
          <w:tcPr>
            <w:tcW w:w="270" w:type="dxa"/>
            <w:vAlign w:val="center"/>
          </w:tcPr>
          <w:p w14:paraId="2B781137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383927C0" w14:textId="46380DC5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0.53 (0.31, 0.91)</w:t>
            </w:r>
          </w:p>
        </w:tc>
        <w:tc>
          <w:tcPr>
            <w:tcW w:w="1710" w:type="dxa"/>
            <w:vAlign w:val="center"/>
          </w:tcPr>
          <w:p w14:paraId="03B6B025" w14:textId="7CFEFF60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0.53 (0.29, 0.97)</w:t>
            </w:r>
          </w:p>
        </w:tc>
        <w:tc>
          <w:tcPr>
            <w:tcW w:w="1080" w:type="dxa"/>
            <w:noWrap/>
            <w:vAlign w:val="center"/>
            <w:hideMark/>
          </w:tcPr>
          <w:p w14:paraId="1290222F" w14:textId="2E3367BC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0.34%</w:t>
            </w:r>
          </w:p>
        </w:tc>
        <w:tc>
          <w:tcPr>
            <w:tcW w:w="956" w:type="dxa"/>
            <w:vAlign w:val="center"/>
          </w:tcPr>
          <w:p w14:paraId="3E7C1507" w14:textId="214FC862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58%</w:t>
            </w:r>
          </w:p>
        </w:tc>
      </w:tr>
      <w:tr w:rsidR="00886134" w:rsidRPr="00F501A9" w14:paraId="37B50D3C" w14:textId="77777777" w:rsidTr="00886134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  <w:hideMark/>
          </w:tcPr>
          <w:p w14:paraId="56A97BB8" w14:textId="77777777" w:rsidR="00886134" w:rsidRPr="002C490F" w:rsidRDefault="00886134" w:rsidP="0088613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noWrap/>
            <w:vAlign w:val="center"/>
            <w:hideMark/>
          </w:tcPr>
          <w:p w14:paraId="3EFC24D3" w14:textId="77777777" w:rsidR="00886134" w:rsidRPr="0041551B" w:rsidRDefault="00886134" w:rsidP="00886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50%</w:t>
            </w:r>
          </w:p>
        </w:tc>
        <w:tc>
          <w:tcPr>
            <w:tcW w:w="1865" w:type="dxa"/>
            <w:vAlign w:val="center"/>
          </w:tcPr>
          <w:p w14:paraId="6A1D8A77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0.50 (0.29, 0.88)</w:t>
            </w:r>
          </w:p>
        </w:tc>
        <w:tc>
          <w:tcPr>
            <w:tcW w:w="1980" w:type="dxa"/>
            <w:vAlign w:val="center"/>
          </w:tcPr>
          <w:p w14:paraId="0A55F2F1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0.45 (0.25, 0.80)</w:t>
            </w:r>
          </w:p>
        </w:tc>
        <w:tc>
          <w:tcPr>
            <w:tcW w:w="900" w:type="dxa"/>
            <w:noWrap/>
            <w:vAlign w:val="center"/>
            <w:hideMark/>
          </w:tcPr>
          <w:p w14:paraId="1E55B6C2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11.03%</w:t>
            </w:r>
          </w:p>
        </w:tc>
        <w:tc>
          <w:tcPr>
            <w:tcW w:w="900" w:type="dxa"/>
            <w:vAlign w:val="center"/>
          </w:tcPr>
          <w:p w14:paraId="5950F496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82%</w:t>
            </w:r>
          </w:p>
        </w:tc>
        <w:tc>
          <w:tcPr>
            <w:tcW w:w="270" w:type="dxa"/>
            <w:vAlign w:val="center"/>
          </w:tcPr>
          <w:p w14:paraId="11C3FC9B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26BE7F2E" w14:textId="4BB0280C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0.27 (0.13, 0.53)</w:t>
            </w:r>
          </w:p>
        </w:tc>
        <w:tc>
          <w:tcPr>
            <w:tcW w:w="1710" w:type="dxa"/>
            <w:vAlign w:val="center"/>
          </w:tcPr>
          <w:p w14:paraId="7521DC61" w14:textId="71632F5B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0.42 (0.22, 0.79)</w:t>
            </w:r>
          </w:p>
        </w:tc>
        <w:tc>
          <w:tcPr>
            <w:tcW w:w="1080" w:type="dxa"/>
            <w:noWrap/>
            <w:vAlign w:val="center"/>
            <w:hideMark/>
          </w:tcPr>
          <w:p w14:paraId="2F1058D2" w14:textId="39B9D7D0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54.37%</w:t>
            </w:r>
          </w:p>
        </w:tc>
        <w:tc>
          <w:tcPr>
            <w:tcW w:w="956" w:type="dxa"/>
            <w:vAlign w:val="center"/>
          </w:tcPr>
          <w:p w14:paraId="212C3334" w14:textId="736B765A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77%</w:t>
            </w:r>
          </w:p>
        </w:tc>
      </w:tr>
      <w:tr w:rsidR="00886134" w:rsidRPr="00F501A9" w14:paraId="3F9A2F1B" w14:textId="77777777" w:rsidTr="0088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vAlign w:val="center"/>
          </w:tcPr>
          <w:p w14:paraId="37C98B3E" w14:textId="77777777" w:rsidR="00886134" w:rsidRPr="002C490F" w:rsidRDefault="00886134" w:rsidP="0088613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285" w:type="dxa"/>
            <w:noWrap/>
            <w:vAlign w:val="center"/>
          </w:tcPr>
          <w:p w14:paraId="49EF9833" w14:textId="77777777" w:rsidR="00886134" w:rsidRPr="0041551B" w:rsidRDefault="00886134" w:rsidP="008861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75%</w:t>
            </w:r>
          </w:p>
        </w:tc>
        <w:tc>
          <w:tcPr>
            <w:tcW w:w="1865" w:type="dxa"/>
            <w:vAlign w:val="center"/>
          </w:tcPr>
          <w:p w14:paraId="07AEABBB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0.50 (0.24, 1.04)</w:t>
            </w:r>
          </w:p>
        </w:tc>
        <w:tc>
          <w:tcPr>
            <w:tcW w:w="1980" w:type="dxa"/>
            <w:vAlign w:val="center"/>
          </w:tcPr>
          <w:p w14:paraId="52FED82F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0.48 (0.23, 1.00)</w:t>
            </w:r>
          </w:p>
        </w:tc>
        <w:tc>
          <w:tcPr>
            <w:tcW w:w="900" w:type="dxa"/>
            <w:noWrap/>
            <w:vAlign w:val="center"/>
          </w:tcPr>
          <w:p w14:paraId="15B86635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5.26%</w:t>
            </w:r>
          </w:p>
        </w:tc>
        <w:tc>
          <w:tcPr>
            <w:tcW w:w="900" w:type="dxa"/>
            <w:vAlign w:val="center"/>
          </w:tcPr>
          <w:p w14:paraId="5E35BEA4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93%</w:t>
            </w:r>
          </w:p>
        </w:tc>
        <w:tc>
          <w:tcPr>
            <w:tcW w:w="270" w:type="dxa"/>
            <w:vAlign w:val="center"/>
          </w:tcPr>
          <w:p w14:paraId="4EDF8D0B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7132B550" w14:textId="621E5671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0.64 (0.27, 1.54)</w:t>
            </w:r>
          </w:p>
        </w:tc>
        <w:tc>
          <w:tcPr>
            <w:tcW w:w="1710" w:type="dxa"/>
            <w:vAlign w:val="center"/>
          </w:tcPr>
          <w:p w14:paraId="4162A17E" w14:textId="7A172976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0.48 (0.22, 1.03)</w:t>
            </w:r>
          </w:p>
        </w:tc>
        <w:tc>
          <w:tcPr>
            <w:tcW w:w="1080" w:type="dxa"/>
            <w:noWrap/>
            <w:vAlign w:val="center"/>
          </w:tcPr>
          <w:p w14:paraId="7FDA3A1C" w14:textId="1060FFC1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34.26%</w:t>
            </w:r>
          </w:p>
        </w:tc>
        <w:tc>
          <w:tcPr>
            <w:tcW w:w="956" w:type="dxa"/>
            <w:vAlign w:val="center"/>
          </w:tcPr>
          <w:p w14:paraId="71F42E1E" w14:textId="60BD4739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91%</w:t>
            </w:r>
          </w:p>
        </w:tc>
      </w:tr>
      <w:tr w:rsidR="00886134" w:rsidRPr="00F501A9" w14:paraId="3214A339" w14:textId="77777777" w:rsidTr="00886134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 w:val="restart"/>
            <w:vAlign w:val="center"/>
            <w:hideMark/>
          </w:tcPr>
          <w:p w14:paraId="190E028A" w14:textId="77777777" w:rsidR="00886134" w:rsidRPr="002C490F" w:rsidRDefault="00886134" w:rsidP="00886134">
            <w:pPr>
              <w:jc w:val="left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  <w:r w:rsidRPr="002C490F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  <w:t>All OAC vs. non-OAC and risk of bleeding</w:t>
            </w:r>
          </w:p>
        </w:tc>
        <w:tc>
          <w:tcPr>
            <w:tcW w:w="1285" w:type="dxa"/>
            <w:noWrap/>
            <w:vAlign w:val="center"/>
            <w:hideMark/>
          </w:tcPr>
          <w:p w14:paraId="498438E8" w14:textId="77777777" w:rsidR="00886134" w:rsidRPr="0041551B" w:rsidRDefault="00886134" w:rsidP="00886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Total cohort</w:t>
            </w:r>
          </w:p>
        </w:tc>
        <w:tc>
          <w:tcPr>
            <w:tcW w:w="1865" w:type="dxa"/>
            <w:vAlign w:val="center"/>
          </w:tcPr>
          <w:p w14:paraId="7087EEC6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1.02 (0.84, 1.25)</w:t>
            </w:r>
          </w:p>
        </w:tc>
        <w:tc>
          <w:tcPr>
            <w:tcW w:w="1980" w:type="dxa"/>
            <w:vAlign w:val="center"/>
          </w:tcPr>
          <w:p w14:paraId="29E0219C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1.69 (1.33, 2.16)</w:t>
            </w:r>
          </w:p>
        </w:tc>
        <w:tc>
          <w:tcPr>
            <w:tcW w:w="900" w:type="dxa"/>
            <w:noWrap/>
            <w:vAlign w:val="center"/>
            <w:hideMark/>
          </w:tcPr>
          <w:p w14:paraId="167624EE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66.07%</w:t>
            </w:r>
          </w:p>
        </w:tc>
        <w:tc>
          <w:tcPr>
            <w:tcW w:w="900" w:type="dxa"/>
            <w:vAlign w:val="center"/>
          </w:tcPr>
          <w:p w14:paraId="4D738E56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70" w:type="dxa"/>
            <w:vAlign w:val="center"/>
          </w:tcPr>
          <w:p w14:paraId="652844D8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54E5F6DF" w14:textId="4D2538BC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1.09 (0.89, 1.33)</w:t>
            </w:r>
          </w:p>
        </w:tc>
        <w:tc>
          <w:tcPr>
            <w:tcW w:w="1710" w:type="dxa"/>
            <w:vAlign w:val="center"/>
          </w:tcPr>
          <w:p w14:paraId="153CB224" w14:textId="630F862A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1.45 (1.13, 1.88)</w:t>
            </w:r>
          </w:p>
        </w:tc>
        <w:tc>
          <w:tcPr>
            <w:tcW w:w="1080" w:type="dxa"/>
            <w:noWrap/>
            <w:vAlign w:val="center"/>
            <w:hideMark/>
          </w:tcPr>
          <w:p w14:paraId="548ABC7C" w14:textId="002B318D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33.27%</w:t>
            </w:r>
          </w:p>
        </w:tc>
        <w:tc>
          <w:tcPr>
            <w:tcW w:w="956" w:type="dxa"/>
            <w:vAlign w:val="center"/>
          </w:tcPr>
          <w:p w14:paraId="696DBDBB" w14:textId="0F08ECD3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7%</w:t>
            </w:r>
          </w:p>
        </w:tc>
      </w:tr>
      <w:tr w:rsidR="00886134" w:rsidRPr="00F501A9" w14:paraId="3CE37383" w14:textId="77777777" w:rsidTr="0088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hideMark/>
          </w:tcPr>
          <w:p w14:paraId="5CC697F3" w14:textId="77777777" w:rsidR="00886134" w:rsidRPr="002C490F" w:rsidRDefault="00886134" w:rsidP="00886134">
            <w:pPr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1285" w:type="dxa"/>
            <w:noWrap/>
            <w:vAlign w:val="center"/>
            <w:hideMark/>
          </w:tcPr>
          <w:p w14:paraId="49C021BD" w14:textId="77777777" w:rsidR="00886134" w:rsidRPr="0041551B" w:rsidRDefault="00886134" w:rsidP="008861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25%</w:t>
            </w:r>
          </w:p>
        </w:tc>
        <w:tc>
          <w:tcPr>
            <w:tcW w:w="1865" w:type="dxa"/>
            <w:vAlign w:val="center"/>
          </w:tcPr>
          <w:p w14:paraId="6ADB2F0B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0.92 (0.75, 1.14)</w:t>
            </w:r>
          </w:p>
        </w:tc>
        <w:tc>
          <w:tcPr>
            <w:tcW w:w="1980" w:type="dxa"/>
            <w:vAlign w:val="center"/>
          </w:tcPr>
          <w:p w14:paraId="75A89B99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1.54 (1.19, 1.97)</w:t>
            </w:r>
          </w:p>
        </w:tc>
        <w:tc>
          <w:tcPr>
            <w:tcW w:w="900" w:type="dxa"/>
            <w:noWrap/>
            <w:vAlign w:val="center"/>
            <w:hideMark/>
          </w:tcPr>
          <w:p w14:paraId="60663E48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66.94%</w:t>
            </w:r>
          </w:p>
        </w:tc>
        <w:tc>
          <w:tcPr>
            <w:tcW w:w="900" w:type="dxa"/>
            <w:vAlign w:val="center"/>
          </w:tcPr>
          <w:p w14:paraId="4D703A2E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70" w:type="dxa"/>
            <w:vAlign w:val="center"/>
          </w:tcPr>
          <w:p w14:paraId="6574D15F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4D912179" w14:textId="0A0979DD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1.03 (0.84, 1.26)</w:t>
            </w:r>
          </w:p>
        </w:tc>
        <w:tc>
          <w:tcPr>
            <w:tcW w:w="1710" w:type="dxa"/>
            <w:vAlign w:val="center"/>
          </w:tcPr>
          <w:p w14:paraId="53BDF161" w14:textId="6FA26C9C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1.42 (1.10, 1.84)</w:t>
            </w:r>
          </w:p>
        </w:tc>
        <w:tc>
          <w:tcPr>
            <w:tcW w:w="1080" w:type="dxa"/>
            <w:noWrap/>
            <w:vAlign w:val="center"/>
            <w:hideMark/>
          </w:tcPr>
          <w:p w14:paraId="38E1E896" w14:textId="02834824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38.02%</w:t>
            </w:r>
          </w:p>
        </w:tc>
        <w:tc>
          <w:tcPr>
            <w:tcW w:w="956" w:type="dxa"/>
            <w:vAlign w:val="center"/>
          </w:tcPr>
          <w:p w14:paraId="4DA48DDF" w14:textId="3F9FA0D1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6%</w:t>
            </w:r>
          </w:p>
        </w:tc>
      </w:tr>
      <w:tr w:rsidR="00886134" w:rsidRPr="00F501A9" w14:paraId="50C41B17" w14:textId="77777777" w:rsidTr="00886134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</w:tcPr>
          <w:p w14:paraId="7CD337B6" w14:textId="77777777" w:rsidR="00886134" w:rsidRPr="002C490F" w:rsidRDefault="00886134" w:rsidP="00886134">
            <w:pPr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285" w:type="dxa"/>
            <w:noWrap/>
            <w:vAlign w:val="center"/>
          </w:tcPr>
          <w:p w14:paraId="4E0D3A20" w14:textId="77777777" w:rsidR="00886134" w:rsidRPr="0041551B" w:rsidRDefault="00886134" w:rsidP="00886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50%</w:t>
            </w:r>
          </w:p>
        </w:tc>
        <w:tc>
          <w:tcPr>
            <w:tcW w:w="1865" w:type="dxa"/>
            <w:vAlign w:val="center"/>
          </w:tcPr>
          <w:p w14:paraId="6C7BC4F3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0.84 (0.67, 1.06)</w:t>
            </w:r>
          </w:p>
        </w:tc>
        <w:tc>
          <w:tcPr>
            <w:tcW w:w="1980" w:type="dxa"/>
            <w:vAlign w:val="center"/>
          </w:tcPr>
          <w:p w14:paraId="633F8A9F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1.45 (1.09, 1.93)</w:t>
            </w:r>
          </w:p>
        </w:tc>
        <w:tc>
          <w:tcPr>
            <w:tcW w:w="900" w:type="dxa"/>
            <w:noWrap/>
            <w:vAlign w:val="center"/>
          </w:tcPr>
          <w:p w14:paraId="17B5E8C8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72.88%</w:t>
            </w:r>
          </w:p>
        </w:tc>
        <w:tc>
          <w:tcPr>
            <w:tcW w:w="900" w:type="dxa"/>
            <w:vAlign w:val="center"/>
          </w:tcPr>
          <w:p w14:paraId="38AFED2A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0%</w:t>
            </w:r>
          </w:p>
        </w:tc>
        <w:tc>
          <w:tcPr>
            <w:tcW w:w="270" w:type="dxa"/>
            <w:vAlign w:val="center"/>
          </w:tcPr>
          <w:p w14:paraId="502A3A0D" w14:textId="77777777" w:rsidR="00886134" w:rsidRPr="0041551B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7F01DDBC" w14:textId="37AFE386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0.90 (0.71, 1.14)</w:t>
            </w:r>
          </w:p>
        </w:tc>
        <w:tc>
          <w:tcPr>
            <w:tcW w:w="1710" w:type="dxa"/>
            <w:vAlign w:val="center"/>
          </w:tcPr>
          <w:p w14:paraId="05A46D69" w14:textId="4A0751E5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1.40 (1.05, 1.86)</w:t>
            </w:r>
          </w:p>
        </w:tc>
        <w:tc>
          <w:tcPr>
            <w:tcW w:w="1080" w:type="dxa"/>
            <w:noWrap/>
            <w:vAlign w:val="center"/>
          </w:tcPr>
          <w:p w14:paraId="10060F38" w14:textId="6FA2CDA6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55.64%</w:t>
            </w:r>
          </w:p>
        </w:tc>
        <w:tc>
          <w:tcPr>
            <w:tcW w:w="956" w:type="dxa"/>
            <w:vAlign w:val="center"/>
          </w:tcPr>
          <w:p w14:paraId="5382820D" w14:textId="5D861911" w:rsidR="00886134" w:rsidRPr="006F71CC" w:rsidRDefault="00886134" w:rsidP="008861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11%</w:t>
            </w:r>
          </w:p>
        </w:tc>
      </w:tr>
      <w:tr w:rsidR="00886134" w:rsidRPr="00F501A9" w14:paraId="38CF1F00" w14:textId="77777777" w:rsidTr="00886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vMerge/>
            <w:tcBorders>
              <w:bottom w:val="single" w:sz="12" w:space="0" w:color="auto"/>
            </w:tcBorders>
          </w:tcPr>
          <w:p w14:paraId="0E50308D" w14:textId="77777777" w:rsidR="00886134" w:rsidRPr="002C490F" w:rsidRDefault="00886134" w:rsidP="00886134">
            <w:pPr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285" w:type="dxa"/>
            <w:tcBorders>
              <w:bottom w:val="single" w:sz="12" w:space="0" w:color="auto"/>
            </w:tcBorders>
            <w:noWrap/>
            <w:vAlign w:val="center"/>
          </w:tcPr>
          <w:p w14:paraId="356359FB" w14:textId="77777777" w:rsidR="00886134" w:rsidRPr="0041551B" w:rsidRDefault="00886134" w:rsidP="008861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Excluding lower 75%</w:t>
            </w:r>
          </w:p>
        </w:tc>
        <w:tc>
          <w:tcPr>
            <w:tcW w:w="1865" w:type="dxa"/>
            <w:tcBorders>
              <w:bottom w:val="single" w:sz="12" w:space="0" w:color="auto"/>
            </w:tcBorders>
            <w:vAlign w:val="center"/>
          </w:tcPr>
          <w:p w14:paraId="3F7FB3F9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1.11 (0.79, 1.56)</w:t>
            </w:r>
          </w:p>
        </w:tc>
        <w:tc>
          <w:tcPr>
            <w:tcW w:w="1980" w:type="dxa"/>
            <w:tcBorders>
              <w:bottom w:val="single" w:sz="12" w:space="0" w:color="auto"/>
            </w:tcBorders>
            <w:vAlign w:val="center"/>
          </w:tcPr>
          <w:p w14:paraId="21281D5E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1.82 (1.19, 2.80)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noWrap/>
            <w:vAlign w:val="center"/>
          </w:tcPr>
          <w:p w14:paraId="1AFB64AF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64.31%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14:paraId="395256A1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155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19%</w:t>
            </w:r>
          </w:p>
        </w:tc>
        <w:tc>
          <w:tcPr>
            <w:tcW w:w="270" w:type="dxa"/>
            <w:tcBorders>
              <w:bottom w:val="single" w:sz="12" w:space="0" w:color="auto"/>
            </w:tcBorders>
            <w:vAlign w:val="center"/>
          </w:tcPr>
          <w:p w14:paraId="26D23C27" w14:textId="77777777" w:rsidR="00886134" w:rsidRPr="0041551B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12" w:space="0" w:color="auto"/>
            </w:tcBorders>
            <w:vAlign w:val="center"/>
          </w:tcPr>
          <w:p w14:paraId="6A5A5997" w14:textId="4E237EA7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1.04 (0.73, 1.48)</w:t>
            </w:r>
          </w:p>
        </w:tc>
        <w:tc>
          <w:tcPr>
            <w:tcW w:w="1710" w:type="dxa"/>
            <w:tcBorders>
              <w:bottom w:val="single" w:sz="12" w:space="0" w:color="auto"/>
            </w:tcBorders>
            <w:vAlign w:val="center"/>
          </w:tcPr>
          <w:p w14:paraId="272BE341" w14:textId="2596AB74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1.62 (1.06, 2.49)</w:t>
            </w:r>
          </w:p>
        </w:tc>
        <w:tc>
          <w:tcPr>
            <w:tcW w:w="1080" w:type="dxa"/>
            <w:tcBorders>
              <w:bottom w:val="single" w:sz="12" w:space="0" w:color="auto"/>
            </w:tcBorders>
            <w:noWrap/>
            <w:vAlign w:val="center"/>
          </w:tcPr>
          <w:p w14:paraId="59B9EF95" w14:textId="44F9F22F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56.04%</w:t>
            </w:r>
          </w:p>
        </w:tc>
        <w:tc>
          <w:tcPr>
            <w:tcW w:w="956" w:type="dxa"/>
            <w:tcBorders>
              <w:bottom w:val="single" w:sz="12" w:space="0" w:color="auto"/>
            </w:tcBorders>
            <w:vAlign w:val="center"/>
          </w:tcPr>
          <w:p w14:paraId="4D28FF18" w14:textId="255E1F55" w:rsidR="00886134" w:rsidRPr="006F71CC" w:rsidRDefault="00886134" w:rsidP="008861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F71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18%</w:t>
            </w:r>
          </w:p>
        </w:tc>
      </w:tr>
    </w:tbl>
    <w:p w14:paraId="7CE51053" w14:textId="77777777" w:rsidR="00886134" w:rsidRDefault="00886134" w:rsidP="00886134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Abbreviations: CI = confidence interval; DOAC = direct-acting oral anticoagulant; EHR = electronic health records; H2RA = </w:t>
      </w:r>
      <w:r w:rsidRPr="00AF3898">
        <w:rPr>
          <w:rFonts w:ascii="Times New Roman" w:hAnsi="Times New Roman" w:cs="Times New Roman"/>
          <w:sz w:val="18"/>
          <w:szCs w:val="18"/>
        </w:rPr>
        <w:t>H2 receptor antagonists</w:t>
      </w:r>
      <w:r>
        <w:rPr>
          <w:rFonts w:ascii="Times New Roman" w:hAnsi="Times New Roman" w:cs="Times New Roman"/>
          <w:sz w:val="18"/>
          <w:szCs w:val="18"/>
        </w:rPr>
        <w:t>;</w:t>
      </w:r>
      <w:r w:rsidRPr="00AF3898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OAC = oral anticoagulant; PPI = proton pump inhibitors.</w:t>
      </w:r>
    </w:p>
    <w:p w14:paraId="1BD2C000" w14:textId="77777777" w:rsidR="00886134" w:rsidRPr="00F440C0" w:rsidRDefault="00886134" w:rsidP="00886134">
      <w:pPr>
        <w:rPr>
          <w:rFonts w:eastAsia="Malgun Gothic"/>
          <w:sz w:val="18"/>
          <w:szCs w:val="18"/>
          <w:lang w:eastAsia="ko-KR"/>
        </w:rPr>
      </w:pPr>
      <w:r>
        <w:rPr>
          <w:rFonts w:ascii="Times New Roman" w:hAnsi="Times New Roman" w:cs="Times New Roman"/>
          <w:sz w:val="18"/>
          <w:szCs w:val="18"/>
        </w:rPr>
        <w:t>*Weighted by inverse probability of treatment.</w:t>
      </w:r>
    </w:p>
    <w:p w14:paraId="08B178B4" w14:textId="77777777" w:rsidR="00886134" w:rsidRPr="00985A1F" w:rsidRDefault="00886134" w:rsidP="00886134">
      <w:pPr>
        <w:rPr>
          <w:rFonts w:ascii="Times New Roman" w:hAnsi="Times New Roman" w:cs="Times New Roman"/>
          <w:b/>
          <w:bCs/>
        </w:rPr>
      </w:pPr>
    </w:p>
    <w:p w14:paraId="3892880D" w14:textId="77777777" w:rsidR="00210458" w:rsidRDefault="002104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B40C2C3" w14:textId="6B09D68C" w:rsidR="00210458" w:rsidRPr="00EB5B0F" w:rsidRDefault="00210458">
      <w:pPr>
        <w:rPr>
          <w:rFonts w:ascii="Times New Roman" w:hAnsi="Times New Roman" w:cs="Times New Roman"/>
          <w:b/>
          <w:bCs/>
        </w:rPr>
      </w:pPr>
      <w:r w:rsidRPr="00EB5B0F">
        <w:rPr>
          <w:rFonts w:ascii="Times New Roman" w:hAnsi="Times New Roman" w:cs="Times New Roman"/>
          <w:b/>
          <w:bCs/>
        </w:rPr>
        <w:lastRenderedPageBreak/>
        <w:t>Table S1</w:t>
      </w:r>
      <w:r w:rsidR="006F71CC">
        <w:rPr>
          <w:rFonts w:ascii="Times New Roman" w:hAnsi="Times New Roman" w:cs="Times New Roman"/>
          <w:b/>
          <w:bCs/>
        </w:rPr>
        <w:t>3</w:t>
      </w:r>
      <w:r w:rsidRPr="00EB5B0F">
        <w:rPr>
          <w:rFonts w:ascii="Times New Roman" w:hAnsi="Times New Roman" w:cs="Times New Roman"/>
          <w:b/>
          <w:bCs/>
        </w:rPr>
        <w:t>. MSE for crude and adjusted IRD and HR</w:t>
      </w:r>
    </w:p>
    <w:tbl>
      <w:tblPr>
        <w:tblStyle w:val="PlainTable2"/>
        <w:tblW w:w="11696" w:type="dxa"/>
        <w:tblLayout w:type="fixed"/>
        <w:tblLook w:val="04A0" w:firstRow="1" w:lastRow="0" w:firstColumn="1" w:lastColumn="0" w:noHBand="0" w:noVBand="1"/>
      </w:tblPr>
      <w:tblGrid>
        <w:gridCol w:w="1177"/>
        <w:gridCol w:w="2808"/>
        <w:gridCol w:w="2445"/>
        <w:gridCol w:w="1316"/>
        <w:gridCol w:w="1316"/>
        <w:gridCol w:w="1316"/>
        <w:gridCol w:w="1318"/>
      </w:tblGrid>
      <w:tr w:rsidR="00210458" w:rsidRPr="00210458" w14:paraId="64A42CB3" w14:textId="77777777" w:rsidTr="00D642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tcBorders>
              <w:top w:val="single" w:sz="18" w:space="0" w:color="auto"/>
            </w:tcBorders>
            <w:noWrap/>
            <w:vAlign w:val="center"/>
            <w:hideMark/>
          </w:tcPr>
          <w:p w14:paraId="3AB41F86" w14:textId="77777777" w:rsidR="00210458" w:rsidRPr="00210458" w:rsidRDefault="00210458" w:rsidP="0021045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8" w:type="dxa"/>
            <w:tcBorders>
              <w:top w:val="single" w:sz="18" w:space="0" w:color="auto"/>
            </w:tcBorders>
            <w:noWrap/>
            <w:vAlign w:val="center"/>
            <w:hideMark/>
          </w:tcPr>
          <w:p w14:paraId="2B2A272E" w14:textId="0CB850C9" w:rsidR="00210458" w:rsidRPr="00210458" w:rsidRDefault="00210458" w:rsidP="0021045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Medication/</w:t>
            </w: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outcome</w:t>
            </w:r>
          </w:p>
        </w:tc>
        <w:tc>
          <w:tcPr>
            <w:tcW w:w="2445" w:type="dxa"/>
            <w:tcBorders>
              <w:top w:val="single" w:sz="18" w:space="0" w:color="auto"/>
            </w:tcBorders>
            <w:noWrap/>
            <w:vAlign w:val="center"/>
            <w:hideMark/>
          </w:tcPr>
          <w:p w14:paraId="4830A80D" w14:textId="1FA656E9" w:rsidR="00210458" w:rsidRDefault="00210458" w:rsidP="0021045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Level of</w:t>
            </w:r>
          </w:p>
          <w:p w14:paraId="0B2DDED7" w14:textId="40FD158D" w:rsidR="00210458" w:rsidRPr="00210458" w:rsidRDefault="00210458" w:rsidP="0021045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EHR-continuity</w:t>
            </w:r>
          </w:p>
        </w:tc>
        <w:tc>
          <w:tcPr>
            <w:tcW w:w="5266" w:type="dxa"/>
            <w:gridSpan w:val="4"/>
            <w:tcBorders>
              <w:top w:val="single" w:sz="18" w:space="0" w:color="auto"/>
            </w:tcBorders>
            <w:noWrap/>
            <w:vAlign w:val="center"/>
            <w:hideMark/>
          </w:tcPr>
          <w:p w14:paraId="361527C9" w14:textId="4559C34E" w:rsidR="00210458" w:rsidRPr="00210458" w:rsidRDefault="00210458" w:rsidP="0021045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MSE</w:t>
            </w:r>
          </w:p>
        </w:tc>
      </w:tr>
      <w:tr w:rsidR="00210458" w:rsidRPr="00210458" w14:paraId="0CA946C3" w14:textId="77777777" w:rsidTr="00D642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noWrap/>
            <w:vAlign w:val="center"/>
            <w:hideMark/>
          </w:tcPr>
          <w:p w14:paraId="0953B156" w14:textId="77777777" w:rsidR="00210458" w:rsidRPr="00210458" w:rsidRDefault="00210458" w:rsidP="0021045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8" w:type="dxa"/>
            <w:noWrap/>
            <w:vAlign w:val="center"/>
            <w:hideMark/>
          </w:tcPr>
          <w:p w14:paraId="6AC6EFB4" w14:textId="77777777" w:rsidR="00210458" w:rsidRPr="00210458" w:rsidRDefault="00210458" w:rsidP="00210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5" w:type="dxa"/>
            <w:noWrap/>
            <w:vAlign w:val="center"/>
            <w:hideMark/>
          </w:tcPr>
          <w:p w14:paraId="6CE6C6D2" w14:textId="77777777" w:rsidR="00210458" w:rsidRPr="00210458" w:rsidRDefault="00210458" w:rsidP="00210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6" w:type="dxa"/>
            <w:noWrap/>
            <w:vAlign w:val="center"/>
            <w:hideMark/>
          </w:tcPr>
          <w:p w14:paraId="6C665EFF" w14:textId="77777777" w:rsidR="00210458" w:rsidRPr="00210458" w:rsidRDefault="00210458" w:rsidP="00EB5B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Crude IRD</w:t>
            </w:r>
          </w:p>
        </w:tc>
        <w:tc>
          <w:tcPr>
            <w:tcW w:w="1316" w:type="dxa"/>
            <w:noWrap/>
            <w:vAlign w:val="center"/>
            <w:hideMark/>
          </w:tcPr>
          <w:p w14:paraId="2E574E74" w14:textId="77777777" w:rsidR="00210458" w:rsidRPr="00210458" w:rsidRDefault="00210458" w:rsidP="00EB5B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Adjusted IRD</w:t>
            </w:r>
          </w:p>
        </w:tc>
        <w:tc>
          <w:tcPr>
            <w:tcW w:w="1316" w:type="dxa"/>
            <w:noWrap/>
            <w:vAlign w:val="center"/>
            <w:hideMark/>
          </w:tcPr>
          <w:p w14:paraId="66698EAE" w14:textId="77777777" w:rsidR="00210458" w:rsidRPr="00210458" w:rsidRDefault="00210458" w:rsidP="00EB5B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Crude HR</w:t>
            </w:r>
          </w:p>
        </w:tc>
        <w:tc>
          <w:tcPr>
            <w:tcW w:w="1317" w:type="dxa"/>
            <w:noWrap/>
            <w:vAlign w:val="center"/>
            <w:hideMark/>
          </w:tcPr>
          <w:p w14:paraId="7A93A18B" w14:textId="77777777" w:rsidR="00210458" w:rsidRPr="00210458" w:rsidRDefault="00210458" w:rsidP="00EB5B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Adjusted HR</w:t>
            </w:r>
          </w:p>
        </w:tc>
      </w:tr>
      <w:tr w:rsidR="00210458" w:rsidRPr="00210458" w14:paraId="3BC5CC70" w14:textId="77777777" w:rsidTr="00D6429F">
        <w:trPr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 w:val="restart"/>
            <w:noWrap/>
            <w:vAlign w:val="center"/>
            <w:hideMark/>
          </w:tcPr>
          <w:p w14:paraId="550C64A8" w14:textId="77777777" w:rsidR="00210458" w:rsidRPr="00210458" w:rsidRDefault="00210458" w:rsidP="002104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MA system</w:t>
            </w:r>
          </w:p>
        </w:tc>
        <w:tc>
          <w:tcPr>
            <w:tcW w:w="2808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14:paraId="577E5540" w14:textId="77777777" w:rsidR="00210458" w:rsidRPr="00210458" w:rsidRDefault="00210458" w:rsidP="00210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PPI vs. H2RA and risk of pneumonia</w:t>
            </w:r>
          </w:p>
        </w:tc>
        <w:tc>
          <w:tcPr>
            <w:tcW w:w="2445" w:type="dxa"/>
            <w:shd w:val="clear" w:color="auto" w:fill="F2F2F2" w:themeFill="background1" w:themeFillShade="F2"/>
            <w:noWrap/>
            <w:vAlign w:val="center"/>
            <w:hideMark/>
          </w:tcPr>
          <w:p w14:paraId="24995863" w14:textId="77777777" w:rsidR="00210458" w:rsidRPr="00210458" w:rsidRDefault="00210458" w:rsidP="00210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Total cohort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29E0832A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5%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2514BAC0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274D1F15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21%</w:t>
            </w:r>
          </w:p>
        </w:tc>
        <w:tc>
          <w:tcPr>
            <w:tcW w:w="1317" w:type="dxa"/>
            <w:shd w:val="clear" w:color="auto" w:fill="F2F2F2" w:themeFill="background1" w:themeFillShade="F2"/>
            <w:noWrap/>
            <w:vAlign w:val="center"/>
            <w:hideMark/>
          </w:tcPr>
          <w:p w14:paraId="54AE3F78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4%</w:t>
            </w:r>
          </w:p>
        </w:tc>
      </w:tr>
      <w:tr w:rsidR="00210458" w:rsidRPr="00210458" w14:paraId="517C1641" w14:textId="77777777" w:rsidTr="00D642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  <w:noWrap/>
            <w:vAlign w:val="center"/>
            <w:hideMark/>
          </w:tcPr>
          <w:p w14:paraId="2E40C978" w14:textId="77777777" w:rsidR="00210458" w:rsidRPr="00210458" w:rsidRDefault="00210458" w:rsidP="002104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8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067DBFD6" w14:textId="77777777" w:rsidR="00210458" w:rsidRPr="00210458" w:rsidRDefault="00210458" w:rsidP="00210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5" w:type="dxa"/>
            <w:shd w:val="clear" w:color="auto" w:fill="F2F2F2" w:themeFill="background1" w:themeFillShade="F2"/>
            <w:noWrap/>
            <w:vAlign w:val="center"/>
            <w:hideMark/>
          </w:tcPr>
          <w:p w14:paraId="213533E9" w14:textId="77777777" w:rsidR="00210458" w:rsidRPr="00210458" w:rsidRDefault="00210458" w:rsidP="00210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Excluding lower 25%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111529D8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6%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73F2FFC8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4C4BA453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20%</w:t>
            </w:r>
          </w:p>
        </w:tc>
        <w:tc>
          <w:tcPr>
            <w:tcW w:w="1317" w:type="dxa"/>
            <w:shd w:val="clear" w:color="auto" w:fill="F2F2F2" w:themeFill="background1" w:themeFillShade="F2"/>
            <w:noWrap/>
            <w:vAlign w:val="center"/>
            <w:hideMark/>
          </w:tcPr>
          <w:p w14:paraId="0CEBE9FC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4%</w:t>
            </w:r>
          </w:p>
        </w:tc>
      </w:tr>
      <w:tr w:rsidR="00210458" w:rsidRPr="00210458" w14:paraId="08E255C5" w14:textId="77777777" w:rsidTr="00D6429F">
        <w:trPr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  <w:noWrap/>
            <w:vAlign w:val="center"/>
            <w:hideMark/>
          </w:tcPr>
          <w:p w14:paraId="206E8DD0" w14:textId="77777777" w:rsidR="00210458" w:rsidRPr="00210458" w:rsidRDefault="00210458" w:rsidP="002104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8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4C432201" w14:textId="77777777" w:rsidR="00210458" w:rsidRPr="00210458" w:rsidRDefault="00210458" w:rsidP="00210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5" w:type="dxa"/>
            <w:shd w:val="clear" w:color="auto" w:fill="F2F2F2" w:themeFill="background1" w:themeFillShade="F2"/>
            <w:noWrap/>
            <w:vAlign w:val="center"/>
            <w:hideMark/>
          </w:tcPr>
          <w:p w14:paraId="467C581B" w14:textId="77777777" w:rsidR="00210458" w:rsidRPr="00210458" w:rsidRDefault="00210458" w:rsidP="00210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Excluding lower 50%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2B4CD22F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6%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3D282EC4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4996D8F0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21%</w:t>
            </w:r>
          </w:p>
        </w:tc>
        <w:tc>
          <w:tcPr>
            <w:tcW w:w="1317" w:type="dxa"/>
            <w:shd w:val="clear" w:color="auto" w:fill="F2F2F2" w:themeFill="background1" w:themeFillShade="F2"/>
            <w:noWrap/>
            <w:vAlign w:val="center"/>
            <w:hideMark/>
          </w:tcPr>
          <w:p w14:paraId="3B0D50D2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4%</w:t>
            </w:r>
          </w:p>
        </w:tc>
      </w:tr>
      <w:tr w:rsidR="00210458" w:rsidRPr="00210458" w14:paraId="6FCF369C" w14:textId="77777777" w:rsidTr="00D642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  <w:noWrap/>
            <w:vAlign w:val="center"/>
            <w:hideMark/>
          </w:tcPr>
          <w:p w14:paraId="6E0112FF" w14:textId="77777777" w:rsidR="00210458" w:rsidRPr="00210458" w:rsidRDefault="00210458" w:rsidP="002104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8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3A42B5D3" w14:textId="77777777" w:rsidR="00210458" w:rsidRPr="00210458" w:rsidRDefault="00210458" w:rsidP="00210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5" w:type="dxa"/>
            <w:shd w:val="clear" w:color="auto" w:fill="F2F2F2" w:themeFill="background1" w:themeFillShade="F2"/>
            <w:noWrap/>
            <w:vAlign w:val="center"/>
            <w:hideMark/>
          </w:tcPr>
          <w:p w14:paraId="2C463CCA" w14:textId="77777777" w:rsidR="00210458" w:rsidRPr="00210458" w:rsidRDefault="00210458" w:rsidP="00210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Excluding lower 75%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1D96E2C2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8%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4085E9FE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1%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6C6E93FB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24%</w:t>
            </w:r>
          </w:p>
        </w:tc>
        <w:tc>
          <w:tcPr>
            <w:tcW w:w="1317" w:type="dxa"/>
            <w:shd w:val="clear" w:color="auto" w:fill="F2F2F2" w:themeFill="background1" w:themeFillShade="F2"/>
            <w:noWrap/>
            <w:vAlign w:val="center"/>
            <w:hideMark/>
          </w:tcPr>
          <w:p w14:paraId="692FF4CC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6%</w:t>
            </w:r>
          </w:p>
        </w:tc>
      </w:tr>
      <w:tr w:rsidR="00210458" w:rsidRPr="00210458" w14:paraId="4D9B678C" w14:textId="77777777" w:rsidTr="00D6429F">
        <w:trPr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  <w:noWrap/>
            <w:vAlign w:val="center"/>
            <w:hideMark/>
          </w:tcPr>
          <w:p w14:paraId="7B6EEC37" w14:textId="77777777" w:rsidR="00210458" w:rsidRPr="00210458" w:rsidRDefault="00210458" w:rsidP="002104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8" w:type="dxa"/>
            <w:vMerge w:val="restart"/>
            <w:noWrap/>
            <w:vAlign w:val="center"/>
            <w:hideMark/>
          </w:tcPr>
          <w:p w14:paraId="6968E966" w14:textId="77777777" w:rsidR="00210458" w:rsidRPr="00210458" w:rsidRDefault="00210458" w:rsidP="00210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PPI vs. non-PPI users and risk of pneumonia</w:t>
            </w:r>
          </w:p>
        </w:tc>
        <w:tc>
          <w:tcPr>
            <w:tcW w:w="2445" w:type="dxa"/>
            <w:noWrap/>
            <w:vAlign w:val="center"/>
            <w:hideMark/>
          </w:tcPr>
          <w:p w14:paraId="78CECBC9" w14:textId="77777777" w:rsidR="00210458" w:rsidRPr="00210458" w:rsidRDefault="00210458" w:rsidP="00210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Total cohort</w:t>
            </w:r>
          </w:p>
        </w:tc>
        <w:tc>
          <w:tcPr>
            <w:tcW w:w="1316" w:type="dxa"/>
            <w:noWrap/>
            <w:vAlign w:val="center"/>
            <w:hideMark/>
          </w:tcPr>
          <w:p w14:paraId="306CE724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4%</w:t>
            </w:r>
          </w:p>
        </w:tc>
        <w:tc>
          <w:tcPr>
            <w:tcW w:w="1316" w:type="dxa"/>
            <w:noWrap/>
            <w:vAlign w:val="center"/>
            <w:hideMark/>
          </w:tcPr>
          <w:p w14:paraId="5CEC1323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  <w:tc>
          <w:tcPr>
            <w:tcW w:w="1316" w:type="dxa"/>
            <w:noWrap/>
            <w:vAlign w:val="center"/>
            <w:hideMark/>
          </w:tcPr>
          <w:p w14:paraId="67A7155B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23%</w:t>
            </w:r>
          </w:p>
        </w:tc>
        <w:tc>
          <w:tcPr>
            <w:tcW w:w="1317" w:type="dxa"/>
            <w:noWrap/>
            <w:vAlign w:val="center"/>
            <w:hideMark/>
          </w:tcPr>
          <w:p w14:paraId="0FEB36A1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4%</w:t>
            </w:r>
          </w:p>
        </w:tc>
      </w:tr>
      <w:tr w:rsidR="00210458" w:rsidRPr="00210458" w14:paraId="2D244F62" w14:textId="77777777" w:rsidTr="00D642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  <w:noWrap/>
            <w:vAlign w:val="center"/>
            <w:hideMark/>
          </w:tcPr>
          <w:p w14:paraId="5DE05461" w14:textId="77777777" w:rsidR="00210458" w:rsidRPr="00210458" w:rsidRDefault="00210458" w:rsidP="002104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8" w:type="dxa"/>
            <w:vMerge/>
            <w:noWrap/>
            <w:vAlign w:val="center"/>
            <w:hideMark/>
          </w:tcPr>
          <w:p w14:paraId="0211E402" w14:textId="77777777" w:rsidR="00210458" w:rsidRPr="00210458" w:rsidRDefault="00210458" w:rsidP="00210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5" w:type="dxa"/>
            <w:noWrap/>
            <w:vAlign w:val="center"/>
            <w:hideMark/>
          </w:tcPr>
          <w:p w14:paraId="0364E13E" w14:textId="77777777" w:rsidR="00210458" w:rsidRPr="00210458" w:rsidRDefault="00210458" w:rsidP="00210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Excluding lower 25%</w:t>
            </w:r>
          </w:p>
        </w:tc>
        <w:tc>
          <w:tcPr>
            <w:tcW w:w="1316" w:type="dxa"/>
            <w:noWrap/>
            <w:vAlign w:val="center"/>
            <w:hideMark/>
          </w:tcPr>
          <w:p w14:paraId="5021CA10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5%</w:t>
            </w:r>
          </w:p>
        </w:tc>
        <w:tc>
          <w:tcPr>
            <w:tcW w:w="1316" w:type="dxa"/>
            <w:noWrap/>
            <w:vAlign w:val="center"/>
            <w:hideMark/>
          </w:tcPr>
          <w:p w14:paraId="3B519DAC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  <w:tc>
          <w:tcPr>
            <w:tcW w:w="1316" w:type="dxa"/>
            <w:noWrap/>
            <w:vAlign w:val="center"/>
            <w:hideMark/>
          </w:tcPr>
          <w:p w14:paraId="451AA02F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22%</w:t>
            </w:r>
          </w:p>
        </w:tc>
        <w:tc>
          <w:tcPr>
            <w:tcW w:w="1317" w:type="dxa"/>
            <w:noWrap/>
            <w:vAlign w:val="center"/>
            <w:hideMark/>
          </w:tcPr>
          <w:p w14:paraId="297FF69B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4%</w:t>
            </w:r>
          </w:p>
        </w:tc>
      </w:tr>
      <w:tr w:rsidR="00210458" w:rsidRPr="00210458" w14:paraId="331EFC01" w14:textId="77777777" w:rsidTr="00D6429F">
        <w:trPr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  <w:noWrap/>
            <w:vAlign w:val="center"/>
            <w:hideMark/>
          </w:tcPr>
          <w:p w14:paraId="6506297B" w14:textId="77777777" w:rsidR="00210458" w:rsidRPr="00210458" w:rsidRDefault="00210458" w:rsidP="002104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8" w:type="dxa"/>
            <w:vMerge/>
            <w:noWrap/>
            <w:vAlign w:val="center"/>
            <w:hideMark/>
          </w:tcPr>
          <w:p w14:paraId="38724D71" w14:textId="77777777" w:rsidR="00210458" w:rsidRPr="00210458" w:rsidRDefault="00210458" w:rsidP="00210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5" w:type="dxa"/>
            <w:noWrap/>
            <w:vAlign w:val="center"/>
            <w:hideMark/>
          </w:tcPr>
          <w:p w14:paraId="1411C843" w14:textId="77777777" w:rsidR="00210458" w:rsidRPr="00210458" w:rsidRDefault="00210458" w:rsidP="00210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Excluding lower 50%</w:t>
            </w:r>
          </w:p>
        </w:tc>
        <w:tc>
          <w:tcPr>
            <w:tcW w:w="1316" w:type="dxa"/>
            <w:noWrap/>
            <w:vAlign w:val="center"/>
            <w:hideMark/>
          </w:tcPr>
          <w:p w14:paraId="093C6E83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5%</w:t>
            </w:r>
          </w:p>
        </w:tc>
        <w:tc>
          <w:tcPr>
            <w:tcW w:w="1316" w:type="dxa"/>
            <w:noWrap/>
            <w:vAlign w:val="center"/>
            <w:hideMark/>
          </w:tcPr>
          <w:p w14:paraId="6E684598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  <w:tc>
          <w:tcPr>
            <w:tcW w:w="1316" w:type="dxa"/>
            <w:noWrap/>
            <w:vAlign w:val="center"/>
            <w:hideMark/>
          </w:tcPr>
          <w:p w14:paraId="3142C64A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21%</w:t>
            </w:r>
          </w:p>
        </w:tc>
        <w:tc>
          <w:tcPr>
            <w:tcW w:w="1317" w:type="dxa"/>
            <w:noWrap/>
            <w:vAlign w:val="center"/>
            <w:hideMark/>
          </w:tcPr>
          <w:p w14:paraId="69BDD847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4%</w:t>
            </w:r>
          </w:p>
        </w:tc>
      </w:tr>
      <w:tr w:rsidR="00210458" w:rsidRPr="00210458" w14:paraId="4DEE3C1F" w14:textId="77777777" w:rsidTr="00D642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  <w:noWrap/>
            <w:vAlign w:val="center"/>
            <w:hideMark/>
          </w:tcPr>
          <w:p w14:paraId="46B66E88" w14:textId="77777777" w:rsidR="00210458" w:rsidRPr="00210458" w:rsidRDefault="00210458" w:rsidP="002104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8" w:type="dxa"/>
            <w:vMerge/>
            <w:noWrap/>
            <w:vAlign w:val="center"/>
            <w:hideMark/>
          </w:tcPr>
          <w:p w14:paraId="5FBB2BC6" w14:textId="77777777" w:rsidR="00210458" w:rsidRPr="00210458" w:rsidRDefault="00210458" w:rsidP="00210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5" w:type="dxa"/>
            <w:noWrap/>
            <w:vAlign w:val="center"/>
            <w:hideMark/>
          </w:tcPr>
          <w:p w14:paraId="2A8B3900" w14:textId="77777777" w:rsidR="00210458" w:rsidRPr="00210458" w:rsidRDefault="00210458" w:rsidP="00210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Excluding lower 75%</w:t>
            </w:r>
          </w:p>
        </w:tc>
        <w:tc>
          <w:tcPr>
            <w:tcW w:w="1316" w:type="dxa"/>
            <w:noWrap/>
            <w:vAlign w:val="center"/>
            <w:hideMark/>
          </w:tcPr>
          <w:p w14:paraId="3A168852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6%</w:t>
            </w:r>
          </w:p>
        </w:tc>
        <w:tc>
          <w:tcPr>
            <w:tcW w:w="1316" w:type="dxa"/>
            <w:noWrap/>
            <w:vAlign w:val="center"/>
            <w:hideMark/>
          </w:tcPr>
          <w:p w14:paraId="0D788B08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  <w:tc>
          <w:tcPr>
            <w:tcW w:w="1316" w:type="dxa"/>
            <w:noWrap/>
            <w:vAlign w:val="center"/>
            <w:hideMark/>
          </w:tcPr>
          <w:p w14:paraId="647A7231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25%</w:t>
            </w:r>
          </w:p>
        </w:tc>
        <w:tc>
          <w:tcPr>
            <w:tcW w:w="1317" w:type="dxa"/>
            <w:noWrap/>
            <w:vAlign w:val="center"/>
            <w:hideMark/>
          </w:tcPr>
          <w:p w14:paraId="487BBC29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6%</w:t>
            </w:r>
          </w:p>
        </w:tc>
      </w:tr>
      <w:tr w:rsidR="00210458" w:rsidRPr="00210458" w14:paraId="308F5A15" w14:textId="77777777" w:rsidTr="00D6429F">
        <w:trPr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  <w:noWrap/>
            <w:vAlign w:val="center"/>
            <w:hideMark/>
          </w:tcPr>
          <w:p w14:paraId="47855930" w14:textId="77777777" w:rsidR="00210458" w:rsidRPr="00210458" w:rsidRDefault="00210458" w:rsidP="002104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8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14:paraId="61BB5DCD" w14:textId="77777777" w:rsidR="00210458" w:rsidRPr="00210458" w:rsidRDefault="00210458" w:rsidP="00210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Warfarin vs. DOACs and risk of bleeding</w:t>
            </w:r>
          </w:p>
        </w:tc>
        <w:tc>
          <w:tcPr>
            <w:tcW w:w="2445" w:type="dxa"/>
            <w:shd w:val="clear" w:color="auto" w:fill="F2F2F2" w:themeFill="background1" w:themeFillShade="F2"/>
            <w:noWrap/>
            <w:vAlign w:val="center"/>
            <w:hideMark/>
          </w:tcPr>
          <w:p w14:paraId="6C0A79BB" w14:textId="77777777" w:rsidR="00210458" w:rsidRPr="00210458" w:rsidRDefault="00210458" w:rsidP="00210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Total cohort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68ECE93A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9%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63BC3E4B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1%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47AEB67C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36%</w:t>
            </w:r>
          </w:p>
        </w:tc>
        <w:tc>
          <w:tcPr>
            <w:tcW w:w="1317" w:type="dxa"/>
            <w:shd w:val="clear" w:color="auto" w:fill="F2F2F2" w:themeFill="background1" w:themeFillShade="F2"/>
            <w:noWrap/>
            <w:vAlign w:val="center"/>
            <w:hideMark/>
          </w:tcPr>
          <w:p w14:paraId="149B9AD3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13%</w:t>
            </w:r>
          </w:p>
        </w:tc>
      </w:tr>
      <w:tr w:rsidR="00210458" w:rsidRPr="00210458" w14:paraId="710D4F4F" w14:textId="77777777" w:rsidTr="00D642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  <w:noWrap/>
            <w:vAlign w:val="center"/>
            <w:hideMark/>
          </w:tcPr>
          <w:p w14:paraId="067FB1C5" w14:textId="77777777" w:rsidR="00210458" w:rsidRPr="00210458" w:rsidRDefault="00210458" w:rsidP="002104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8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6BD399BF" w14:textId="77777777" w:rsidR="00210458" w:rsidRPr="00210458" w:rsidRDefault="00210458" w:rsidP="00210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5" w:type="dxa"/>
            <w:shd w:val="clear" w:color="auto" w:fill="F2F2F2" w:themeFill="background1" w:themeFillShade="F2"/>
            <w:noWrap/>
            <w:vAlign w:val="center"/>
            <w:hideMark/>
          </w:tcPr>
          <w:p w14:paraId="2FBE23A8" w14:textId="77777777" w:rsidR="00210458" w:rsidRPr="00210458" w:rsidRDefault="00210458" w:rsidP="00210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Excluding lower 25%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2C6AB3D5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10%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1481B704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1%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4F56D69D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38%</w:t>
            </w:r>
          </w:p>
        </w:tc>
        <w:tc>
          <w:tcPr>
            <w:tcW w:w="1317" w:type="dxa"/>
            <w:shd w:val="clear" w:color="auto" w:fill="F2F2F2" w:themeFill="background1" w:themeFillShade="F2"/>
            <w:noWrap/>
            <w:vAlign w:val="center"/>
            <w:hideMark/>
          </w:tcPr>
          <w:p w14:paraId="51742DC9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14%</w:t>
            </w:r>
          </w:p>
        </w:tc>
      </w:tr>
      <w:tr w:rsidR="00210458" w:rsidRPr="00210458" w14:paraId="21A25AA9" w14:textId="77777777" w:rsidTr="00D6429F">
        <w:trPr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  <w:noWrap/>
            <w:vAlign w:val="center"/>
            <w:hideMark/>
          </w:tcPr>
          <w:p w14:paraId="26A87AFE" w14:textId="77777777" w:rsidR="00210458" w:rsidRPr="00210458" w:rsidRDefault="00210458" w:rsidP="002104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8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28832E54" w14:textId="77777777" w:rsidR="00210458" w:rsidRPr="00210458" w:rsidRDefault="00210458" w:rsidP="00210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5" w:type="dxa"/>
            <w:shd w:val="clear" w:color="auto" w:fill="F2F2F2" w:themeFill="background1" w:themeFillShade="F2"/>
            <w:noWrap/>
            <w:vAlign w:val="center"/>
            <w:hideMark/>
          </w:tcPr>
          <w:p w14:paraId="4B950E01" w14:textId="77777777" w:rsidR="00210458" w:rsidRPr="00210458" w:rsidRDefault="00210458" w:rsidP="00210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Excluding lower 50%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30470CC3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11%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30C16ADC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1%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072D417B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40%</w:t>
            </w:r>
          </w:p>
        </w:tc>
        <w:tc>
          <w:tcPr>
            <w:tcW w:w="1317" w:type="dxa"/>
            <w:shd w:val="clear" w:color="auto" w:fill="F2F2F2" w:themeFill="background1" w:themeFillShade="F2"/>
            <w:noWrap/>
            <w:vAlign w:val="center"/>
            <w:hideMark/>
          </w:tcPr>
          <w:p w14:paraId="6E35D111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15%</w:t>
            </w:r>
          </w:p>
        </w:tc>
      </w:tr>
      <w:tr w:rsidR="00210458" w:rsidRPr="00210458" w14:paraId="63A39651" w14:textId="77777777" w:rsidTr="00D642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  <w:noWrap/>
            <w:vAlign w:val="center"/>
            <w:hideMark/>
          </w:tcPr>
          <w:p w14:paraId="6C7CC502" w14:textId="77777777" w:rsidR="00210458" w:rsidRPr="00210458" w:rsidRDefault="00210458" w:rsidP="002104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8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099EBFBD" w14:textId="77777777" w:rsidR="00210458" w:rsidRPr="00210458" w:rsidRDefault="00210458" w:rsidP="00210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5" w:type="dxa"/>
            <w:shd w:val="clear" w:color="auto" w:fill="F2F2F2" w:themeFill="background1" w:themeFillShade="F2"/>
            <w:noWrap/>
            <w:vAlign w:val="center"/>
            <w:hideMark/>
          </w:tcPr>
          <w:p w14:paraId="2A2E5941" w14:textId="77777777" w:rsidR="00210458" w:rsidRPr="00210458" w:rsidRDefault="00210458" w:rsidP="00210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Excluding lower 75%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4F22D0CE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14%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05B13F8A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2%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7BDF364B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47%</w:t>
            </w:r>
          </w:p>
        </w:tc>
        <w:tc>
          <w:tcPr>
            <w:tcW w:w="1317" w:type="dxa"/>
            <w:shd w:val="clear" w:color="auto" w:fill="F2F2F2" w:themeFill="background1" w:themeFillShade="F2"/>
            <w:noWrap/>
            <w:vAlign w:val="center"/>
            <w:hideMark/>
          </w:tcPr>
          <w:p w14:paraId="3D32DF0C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20%</w:t>
            </w:r>
          </w:p>
        </w:tc>
      </w:tr>
      <w:tr w:rsidR="00210458" w:rsidRPr="00210458" w14:paraId="3306E051" w14:textId="77777777" w:rsidTr="00D6429F">
        <w:trPr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  <w:noWrap/>
            <w:vAlign w:val="center"/>
            <w:hideMark/>
          </w:tcPr>
          <w:p w14:paraId="15CA7BCB" w14:textId="77777777" w:rsidR="00210458" w:rsidRPr="00210458" w:rsidRDefault="00210458" w:rsidP="002104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8" w:type="dxa"/>
            <w:vMerge w:val="restart"/>
            <w:noWrap/>
            <w:vAlign w:val="center"/>
            <w:hideMark/>
          </w:tcPr>
          <w:p w14:paraId="13FBD079" w14:textId="77777777" w:rsidR="00210458" w:rsidRPr="00210458" w:rsidRDefault="00210458" w:rsidP="00210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All OAC vs. non-OAC and risk of bleeding</w:t>
            </w:r>
          </w:p>
        </w:tc>
        <w:tc>
          <w:tcPr>
            <w:tcW w:w="2445" w:type="dxa"/>
            <w:noWrap/>
            <w:vAlign w:val="center"/>
            <w:hideMark/>
          </w:tcPr>
          <w:p w14:paraId="3E796E80" w14:textId="77777777" w:rsidR="00210458" w:rsidRPr="00210458" w:rsidRDefault="00210458" w:rsidP="00210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Total cohort</w:t>
            </w:r>
          </w:p>
        </w:tc>
        <w:tc>
          <w:tcPr>
            <w:tcW w:w="1316" w:type="dxa"/>
            <w:noWrap/>
            <w:vAlign w:val="center"/>
            <w:hideMark/>
          </w:tcPr>
          <w:p w14:paraId="5390F559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6%</w:t>
            </w:r>
          </w:p>
        </w:tc>
        <w:tc>
          <w:tcPr>
            <w:tcW w:w="1316" w:type="dxa"/>
            <w:noWrap/>
            <w:vAlign w:val="center"/>
            <w:hideMark/>
          </w:tcPr>
          <w:p w14:paraId="7B2130CB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  <w:tc>
          <w:tcPr>
            <w:tcW w:w="1316" w:type="dxa"/>
            <w:noWrap/>
            <w:vAlign w:val="center"/>
            <w:hideMark/>
          </w:tcPr>
          <w:p w14:paraId="4359D74E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31%</w:t>
            </w:r>
          </w:p>
        </w:tc>
        <w:tc>
          <w:tcPr>
            <w:tcW w:w="1317" w:type="dxa"/>
            <w:noWrap/>
            <w:vAlign w:val="center"/>
            <w:hideMark/>
          </w:tcPr>
          <w:p w14:paraId="68A5930A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6%</w:t>
            </w:r>
          </w:p>
        </w:tc>
      </w:tr>
      <w:tr w:rsidR="00210458" w:rsidRPr="00210458" w14:paraId="419B3FF8" w14:textId="77777777" w:rsidTr="00D642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  <w:noWrap/>
            <w:vAlign w:val="center"/>
            <w:hideMark/>
          </w:tcPr>
          <w:p w14:paraId="29D85CAB" w14:textId="77777777" w:rsidR="00210458" w:rsidRPr="00210458" w:rsidRDefault="00210458" w:rsidP="002104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8" w:type="dxa"/>
            <w:vMerge/>
            <w:noWrap/>
            <w:vAlign w:val="center"/>
            <w:hideMark/>
          </w:tcPr>
          <w:p w14:paraId="6C67CC68" w14:textId="77777777" w:rsidR="00210458" w:rsidRPr="00210458" w:rsidRDefault="00210458" w:rsidP="00210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5" w:type="dxa"/>
            <w:noWrap/>
            <w:vAlign w:val="center"/>
            <w:hideMark/>
          </w:tcPr>
          <w:p w14:paraId="6519AC23" w14:textId="77777777" w:rsidR="00210458" w:rsidRPr="00210458" w:rsidRDefault="00210458" w:rsidP="00210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Excluding lower 25%</w:t>
            </w:r>
          </w:p>
        </w:tc>
        <w:tc>
          <w:tcPr>
            <w:tcW w:w="1316" w:type="dxa"/>
            <w:noWrap/>
            <w:vAlign w:val="center"/>
            <w:hideMark/>
          </w:tcPr>
          <w:p w14:paraId="24EDAC62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6%</w:t>
            </w:r>
          </w:p>
        </w:tc>
        <w:tc>
          <w:tcPr>
            <w:tcW w:w="1316" w:type="dxa"/>
            <w:noWrap/>
            <w:vAlign w:val="center"/>
            <w:hideMark/>
          </w:tcPr>
          <w:p w14:paraId="4CFAF422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  <w:tc>
          <w:tcPr>
            <w:tcW w:w="1316" w:type="dxa"/>
            <w:noWrap/>
            <w:vAlign w:val="center"/>
            <w:hideMark/>
          </w:tcPr>
          <w:p w14:paraId="52748F99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29%</w:t>
            </w:r>
          </w:p>
        </w:tc>
        <w:tc>
          <w:tcPr>
            <w:tcW w:w="1317" w:type="dxa"/>
            <w:noWrap/>
            <w:vAlign w:val="center"/>
            <w:hideMark/>
          </w:tcPr>
          <w:p w14:paraId="5CB5B2DA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6%</w:t>
            </w:r>
          </w:p>
        </w:tc>
      </w:tr>
      <w:tr w:rsidR="00210458" w:rsidRPr="00210458" w14:paraId="6275B2C7" w14:textId="77777777" w:rsidTr="00D6429F">
        <w:trPr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  <w:noWrap/>
            <w:vAlign w:val="center"/>
            <w:hideMark/>
          </w:tcPr>
          <w:p w14:paraId="7BF1E0B6" w14:textId="77777777" w:rsidR="00210458" w:rsidRPr="00210458" w:rsidRDefault="00210458" w:rsidP="002104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8" w:type="dxa"/>
            <w:vMerge/>
            <w:noWrap/>
            <w:vAlign w:val="center"/>
            <w:hideMark/>
          </w:tcPr>
          <w:p w14:paraId="09469B3C" w14:textId="77777777" w:rsidR="00210458" w:rsidRPr="00210458" w:rsidRDefault="00210458" w:rsidP="00210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5" w:type="dxa"/>
            <w:noWrap/>
            <w:vAlign w:val="center"/>
            <w:hideMark/>
          </w:tcPr>
          <w:p w14:paraId="74BDFCAC" w14:textId="77777777" w:rsidR="00210458" w:rsidRPr="00210458" w:rsidRDefault="00210458" w:rsidP="00210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Excluding lower 50%</w:t>
            </w:r>
          </w:p>
        </w:tc>
        <w:tc>
          <w:tcPr>
            <w:tcW w:w="1316" w:type="dxa"/>
            <w:noWrap/>
            <w:vAlign w:val="center"/>
            <w:hideMark/>
          </w:tcPr>
          <w:p w14:paraId="3793554F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6%</w:t>
            </w:r>
          </w:p>
        </w:tc>
        <w:tc>
          <w:tcPr>
            <w:tcW w:w="1316" w:type="dxa"/>
            <w:noWrap/>
            <w:vAlign w:val="center"/>
            <w:hideMark/>
          </w:tcPr>
          <w:p w14:paraId="2A3C973C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0%</w:t>
            </w:r>
          </w:p>
        </w:tc>
        <w:tc>
          <w:tcPr>
            <w:tcW w:w="1316" w:type="dxa"/>
            <w:noWrap/>
            <w:vAlign w:val="center"/>
            <w:hideMark/>
          </w:tcPr>
          <w:p w14:paraId="7182A2F9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32%</w:t>
            </w:r>
          </w:p>
        </w:tc>
        <w:tc>
          <w:tcPr>
            <w:tcW w:w="1317" w:type="dxa"/>
            <w:noWrap/>
            <w:vAlign w:val="center"/>
            <w:hideMark/>
          </w:tcPr>
          <w:p w14:paraId="3BB323EB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7%</w:t>
            </w:r>
          </w:p>
        </w:tc>
      </w:tr>
      <w:tr w:rsidR="00210458" w:rsidRPr="00210458" w14:paraId="280B6414" w14:textId="77777777" w:rsidTr="00D642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  <w:noWrap/>
            <w:vAlign w:val="center"/>
            <w:hideMark/>
          </w:tcPr>
          <w:p w14:paraId="58587646" w14:textId="77777777" w:rsidR="00210458" w:rsidRPr="00210458" w:rsidRDefault="00210458" w:rsidP="002104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8" w:type="dxa"/>
            <w:vMerge/>
            <w:noWrap/>
            <w:vAlign w:val="center"/>
            <w:hideMark/>
          </w:tcPr>
          <w:p w14:paraId="54BE508B" w14:textId="77777777" w:rsidR="00210458" w:rsidRPr="00210458" w:rsidRDefault="00210458" w:rsidP="00210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5" w:type="dxa"/>
            <w:noWrap/>
            <w:vAlign w:val="center"/>
            <w:hideMark/>
          </w:tcPr>
          <w:p w14:paraId="2424BAAA" w14:textId="77777777" w:rsidR="00210458" w:rsidRPr="00210458" w:rsidRDefault="00210458" w:rsidP="00210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Excluding lower 75%</w:t>
            </w:r>
          </w:p>
        </w:tc>
        <w:tc>
          <w:tcPr>
            <w:tcW w:w="1316" w:type="dxa"/>
            <w:noWrap/>
            <w:vAlign w:val="center"/>
            <w:hideMark/>
          </w:tcPr>
          <w:p w14:paraId="3019E141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8%</w:t>
            </w:r>
          </w:p>
        </w:tc>
        <w:tc>
          <w:tcPr>
            <w:tcW w:w="1316" w:type="dxa"/>
            <w:noWrap/>
            <w:vAlign w:val="center"/>
            <w:hideMark/>
          </w:tcPr>
          <w:p w14:paraId="6BE337C1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1%</w:t>
            </w:r>
          </w:p>
        </w:tc>
        <w:tc>
          <w:tcPr>
            <w:tcW w:w="1316" w:type="dxa"/>
            <w:noWrap/>
            <w:vAlign w:val="center"/>
            <w:hideMark/>
          </w:tcPr>
          <w:p w14:paraId="06DEC959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31%</w:t>
            </w:r>
          </w:p>
        </w:tc>
        <w:tc>
          <w:tcPr>
            <w:tcW w:w="1317" w:type="dxa"/>
            <w:noWrap/>
            <w:vAlign w:val="center"/>
            <w:hideMark/>
          </w:tcPr>
          <w:p w14:paraId="2BDF13E8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9%</w:t>
            </w:r>
          </w:p>
        </w:tc>
      </w:tr>
      <w:tr w:rsidR="00210458" w:rsidRPr="00210458" w14:paraId="665AC813" w14:textId="77777777" w:rsidTr="00D6429F">
        <w:trPr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  <w:noWrap/>
            <w:vAlign w:val="center"/>
            <w:hideMark/>
          </w:tcPr>
          <w:p w14:paraId="580B20F7" w14:textId="77777777" w:rsidR="00210458" w:rsidRPr="00210458" w:rsidRDefault="00210458" w:rsidP="002104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8" w:type="dxa"/>
            <w:noWrap/>
            <w:vAlign w:val="center"/>
            <w:hideMark/>
          </w:tcPr>
          <w:p w14:paraId="3DFC8B6F" w14:textId="77777777" w:rsidR="00210458" w:rsidRPr="00210458" w:rsidRDefault="00210458" w:rsidP="00210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5" w:type="dxa"/>
            <w:noWrap/>
            <w:vAlign w:val="center"/>
            <w:hideMark/>
          </w:tcPr>
          <w:p w14:paraId="1C7DE3CA" w14:textId="77777777" w:rsidR="00210458" w:rsidRPr="00210458" w:rsidRDefault="00210458" w:rsidP="00210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6" w:type="dxa"/>
            <w:noWrap/>
            <w:vAlign w:val="center"/>
            <w:hideMark/>
          </w:tcPr>
          <w:p w14:paraId="24987448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6" w:type="dxa"/>
            <w:noWrap/>
            <w:vAlign w:val="center"/>
            <w:hideMark/>
          </w:tcPr>
          <w:p w14:paraId="07B1B4F8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6" w:type="dxa"/>
            <w:noWrap/>
            <w:vAlign w:val="center"/>
            <w:hideMark/>
          </w:tcPr>
          <w:p w14:paraId="47783428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7" w:type="dxa"/>
            <w:noWrap/>
            <w:vAlign w:val="center"/>
            <w:hideMark/>
          </w:tcPr>
          <w:p w14:paraId="6975C6DC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10458" w:rsidRPr="00210458" w14:paraId="36FCA0A0" w14:textId="77777777" w:rsidTr="00D642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 w:val="restart"/>
            <w:noWrap/>
            <w:vAlign w:val="center"/>
            <w:hideMark/>
          </w:tcPr>
          <w:p w14:paraId="43BA7F28" w14:textId="3D72D89F" w:rsidR="00210458" w:rsidRPr="00210458" w:rsidRDefault="00210458" w:rsidP="002104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NC system</w:t>
            </w:r>
          </w:p>
        </w:tc>
        <w:tc>
          <w:tcPr>
            <w:tcW w:w="2808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14:paraId="64ACFDD7" w14:textId="173101C4" w:rsidR="00210458" w:rsidRPr="00210458" w:rsidRDefault="00210458" w:rsidP="00210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PPI vs. H2RA and risk of pneumonia</w:t>
            </w:r>
          </w:p>
        </w:tc>
        <w:tc>
          <w:tcPr>
            <w:tcW w:w="2445" w:type="dxa"/>
            <w:shd w:val="clear" w:color="auto" w:fill="F2F2F2" w:themeFill="background1" w:themeFillShade="F2"/>
            <w:noWrap/>
            <w:vAlign w:val="center"/>
            <w:hideMark/>
          </w:tcPr>
          <w:p w14:paraId="5B9318EA" w14:textId="77777777" w:rsidR="00210458" w:rsidRPr="00210458" w:rsidRDefault="00210458" w:rsidP="00210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Total cohort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352FB3DB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12%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0213B327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1%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48CC836F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33%</w:t>
            </w:r>
          </w:p>
        </w:tc>
        <w:tc>
          <w:tcPr>
            <w:tcW w:w="1317" w:type="dxa"/>
            <w:shd w:val="clear" w:color="auto" w:fill="F2F2F2" w:themeFill="background1" w:themeFillShade="F2"/>
            <w:noWrap/>
            <w:vAlign w:val="center"/>
            <w:hideMark/>
          </w:tcPr>
          <w:p w14:paraId="68DB0FDE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9%</w:t>
            </w:r>
          </w:p>
        </w:tc>
      </w:tr>
      <w:tr w:rsidR="00210458" w:rsidRPr="00210458" w14:paraId="1BA7C97A" w14:textId="77777777" w:rsidTr="00D6429F">
        <w:trPr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  <w:noWrap/>
            <w:vAlign w:val="center"/>
            <w:hideMark/>
          </w:tcPr>
          <w:p w14:paraId="14AADFF6" w14:textId="77777777" w:rsidR="00210458" w:rsidRPr="00210458" w:rsidRDefault="00210458" w:rsidP="002104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8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7A5E9EEE" w14:textId="77777777" w:rsidR="00210458" w:rsidRPr="00210458" w:rsidRDefault="00210458" w:rsidP="00210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5" w:type="dxa"/>
            <w:shd w:val="clear" w:color="auto" w:fill="F2F2F2" w:themeFill="background1" w:themeFillShade="F2"/>
            <w:noWrap/>
            <w:vAlign w:val="center"/>
            <w:hideMark/>
          </w:tcPr>
          <w:p w14:paraId="1B040401" w14:textId="77777777" w:rsidR="00210458" w:rsidRPr="00210458" w:rsidRDefault="00210458" w:rsidP="00210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Excluding lower 25%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041A5171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13%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00B2FC93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1%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6D90406F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38%</w:t>
            </w:r>
          </w:p>
        </w:tc>
        <w:tc>
          <w:tcPr>
            <w:tcW w:w="1317" w:type="dxa"/>
            <w:shd w:val="clear" w:color="auto" w:fill="F2F2F2" w:themeFill="background1" w:themeFillShade="F2"/>
            <w:noWrap/>
            <w:vAlign w:val="center"/>
            <w:hideMark/>
          </w:tcPr>
          <w:p w14:paraId="5204C288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10%</w:t>
            </w:r>
          </w:p>
        </w:tc>
      </w:tr>
      <w:tr w:rsidR="00210458" w:rsidRPr="00210458" w14:paraId="29524676" w14:textId="77777777" w:rsidTr="00D642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  <w:noWrap/>
            <w:vAlign w:val="center"/>
            <w:hideMark/>
          </w:tcPr>
          <w:p w14:paraId="0EE920A5" w14:textId="77777777" w:rsidR="00210458" w:rsidRPr="00210458" w:rsidRDefault="00210458" w:rsidP="002104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8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20960CD2" w14:textId="77777777" w:rsidR="00210458" w:rsidRPr="00210458" w:rsidRDefault="00210458" w:rsidP="00210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5" w:type="dxa"/>
            <w:shd w:val="clear" w:color="auto" w:fill="F2F2F2" w:themeFill="background1" w:themeFillShade="F2"/>
            <w:noWrap/>
            <w:vAlign w:val="center"/>
            <w:hideMark/>
          </w:tcPr>
          <w:p w14:paraId="37769494" w14:textId="77777777" w:rsidR="00210458" w:rsidRPr="00210458" w:rsidRDefault="00210458" w:rsidP="00210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Excluding lower 50%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5B2EC5C2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14%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2C659512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2%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5014951A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35%</w:t>
            </w:r>
          </w:p>
        </w:tc>
        <w:tc>
          <w:tcPr>
            <w:tcW w:w="1317" w:type="dxa"/>
            <w:shd w:val="clear" w:color="auto" w:fill="F2F2F2" w:themeFill="background1" w:themeFillShade="F2"/>
            <w:noWrap/>
            <w:vAlign w:val="center"/>
            <w:hideMark/>
          </w:tcPr>
          <w:p w14:paraId="40A8DDD0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11%</w:t>
            </w:r>
          </w:p>
        </w:tc>
      </w:tr>
      <w:tr w:rsidR="00210458" w:rsidRPr="00210458" w14:paraId="014CD4C9" w14:textId="77777777" w:rsidTr="00D6429F">
        <w:trPr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  <w:noWrap/>
            <w:vAlign w:val="center"/>
            <w:hideMark/>
          </w:tcPr>
          <w:p w14:paraId="5465E4CC" w14:textId="77777777" w:rsidR="00210458" w:rsidRPr="00210458" w:rsidRDefault="00210458" w:rsidP="002104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8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64074E55" w14:textId="77777777" w:rsidR="00210458" w:rsidRPr="00210458" w:rsidRDefault="00210458" w:rsidP="00210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5" w:type="dxa"/>
            <w:shd w:val="clear" w:color="auto" w:fill="F2F2F2" w:themeFill="background1" w:themeFillShade="F2"/>
            <w:noWrap/>
            <w:vAlign w:val="center"/>
            <w:hideMark/>
          </w:tcPr>
          <w:p w14:paraId="0755061F" w14:textId="77777777" w:rsidR="00210458" w:rsidRPr="00210458" w:rsidRDefault="00210458" w:rsidP="00210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Excluding lower 75%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63D894AC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18%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06CC7A48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3%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6D7BCFEE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42%</w:t>
            </w:r>
          </w:p>
        </w:tc>
        <w:tc>
          <w:tcPr>
            <w:tcW w:w="1317" w:type="dxa"/>
            <w:shd w:val="clear" w:color="auto" w:fill="F2F2F2" w:themeFill="background1" w:themeFillShade="F2"/>
            <w:noWrap/>
            <w:vAlign w:val="center"/>
            <w:hideMark/>
          </w:tcPr>
          <w:p w14:paraId="41E4CB02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15%</w:t>
            </w:r>
          </w:p>
        </w:tc>
      </w:tr>
      <w:tr w:rsidR="00210458" w:rsidRPr="00210458" w14:paraId="0423EC68" w14:textId="77777777" w:rsidTr="00D642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  <w:noWrap/>
            <w:vAlign w:val="center"/>
            <w:hideMark/>
          </w:tcPr>
          <w:p w14:paraId="7B8BDA50" w14:textId="77777777" w:rsidR="00210458" w:rsidRPr="00210458" w:rsidRDefault="00210458" w:rsidP="002104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8" w:type="dxa"/>
            <w:vMerge w:val="restart"/>
            <w:noWrap/>
            <w:vAlign w:val="center"/>
            <w:hideMark/>
          </w:tcPr>
          <w:p w14:paraId="3F433137" w14:textId="5C352228" w:rsidR="00210458" w:rsidRPr="00210458" w:rsidRDefault="00210458" w:rsidP="00210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PPI vs. non-PPI users and risk of pneumonia</w:t>
            </w:r>
          </w:p>
        </w:tc>
        <w:tc>
          <w:tcPr>
            <w:tcW w:w="2445" w:type="dxa"/>
            <w:noWrap/>
            <w:vAlign w:val="center"/>
            <w:hideMark/>
          </w:tcPr>
          <w:p w14:paraId="0FC3DDA1" w14:textId="77777777" w:rsidR="00210458" w:rsidRPr="00210458" w:rsidRDefault="00210458" w:rsidP="00210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Total cohort</w:t>
            </w:r>
          </w:p>
        </w:tc>
        <w:tc>
          <w:tcPr>
            <w:tcW w:w="1316" w:type="dxa"/>
            <w:noWrap/>
            <w:vAlign w:val="center"/>
            <w:hideMark/>
          </w:tcPr>
          <w:p w14:paraId="681A2A60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8%</w:t>
            </w:r>
          </w:p>
        </w:tc>
        <w:tc>
          <w:tcPr>
            <w:tcW w:w="1316" w:type="dxa"/>
            <w:noWrap/>
            <w:vAlign w:val="center"/>
            <w:hideMark/>
          </w:tcPr>
          <w:p w14:paraId="4ED88A41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1%</w:t>
            </w:r>
          </w:p>
        </w:tc>
        <w:tc>
          <w:tcPr>
            <w:tcW w:w="1316" w:type="dxa"/>
            <w:noWrap/>
            <w:vAlign w:val="center"/>
            <w:hideMark/>
          </w:tcPr>
          <w:p w14:paraId="643CB03C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73%</w:t>
            </w:r>
          </w:p>
        </w:tc>
        <w:tc>
          <w:tcPr>
            <w:tcW w:w="1317" w:type="dxa"/>
            <w:noWrap/>
            <w:vAlign w:val="center"/>
            <w:hideMark/>
          </w:tcPr>
          <w:p w14:paraId="0741D8B9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11%</w:t>
            </w:r>
          </w:p>
        </w:tc>
      </w:tr>
      <w:tr w:rsidR="00210458" w:rsidRPr="00210458" w14:paraId="48FC4545" w14:textId="77777777" w:rsidTr="00D6429F">
        <w:trPr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  <w:noWrap/>
            <w:vAlign w:val="center"/>
            <w:hideMark/>
          </w:tcPr>
          <w:p w14:paraId="7130F1EC" w14:textId="77777777" w:rsidR="00210458" w:rsidRPr="00210458" w:rsidRDefault="00210458" w:rsidP="002104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8" w:type="dxa"/>
            <w:vMerge/>
            <w:noWrap/>
            <w:vAlign w:val="center"/>
            <w:hideMark/>
          </w:tcPr>
          <w:p w14:paraId="7DBDE803" w14:textId="77777777" w:rsidR="00210458" w:rsidRPr="00210458" w:rsidRDefault="00210458" w:rsidP="00210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5" w:type="dxa"/>
            <w:noWrap/>
            <w:vAlign w:val="center"/>
            <w:hideMark/>
          </w:tcPr>
          <w:p w14:paraId="797AAFE6" w14:textId="77777777" w:rsidR="00210458" w:rsidRPr="00210458" w:rsidRDefault="00210458" w:rsidP="00210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Excluding lower 25%</w:t>
            </w:r>
          </w:p>
        </w:tc>
        <w:tc>
          <w:tcPr>
            <w:tcW w:w="1316" w:type="dxa"/>
            <w:noWrap/>
            <w:vAlign w:val="center"/>
            <w:hideMark/>
          </w:tcPr>
          <w:p w14:paraId="72BB11A6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9%</w:t>
            </w:r>
          </w:p>
        </w:tc>
        <w:tc>
          <w:tcPr>
            <w:tcW w:w="1316" w:type="dxa"/>
            <w:noWrap/>
            <w:vAlign w:val="center"/>
            <w:hideMark/>
          </w:tcPr>
          <w:p w14:paraId="0DA0FA54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1%</w:t>
            </w:r>
          </w:p>
        </w:tc>
        <w:tc>
          <w:tcPr>
            <w:tcW w:w="1316" w:type="dxa"/>
            <w:noWrap/>
            <w:vAlign w:val="center"/>
            <w:hideMark/>
          </w:tcPr>
          <w:p w14:paraId="73B02714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60%</w:t>
            </w:r>
          </w:p>
        </w:tc>
        <w:tc>
          <w:tcPr>
            <w:tcW w:w="1317" w:type="dxa"/>
            <w:noWrap/>
            <w:vAlign w:val="center"/>
            <w:hideMark/>
          </w:tcPr>
          <w:p w14:paraId="47D81DCE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12%</w:t>
            </w:r>
          </w:p>
        </w:tc>
      </w:tr>
      <w:tr w:rsidR="00210458" w:rsidRPr="00210458" w14:paraId="05AA2086" w14:textId="77777777" w:rsidTr="00D642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  <w:noWrap/>
            <w:vAlign w:val="center"/>
            <w:hideMark/>
          </w:tcPr>
          <w:p w14:paraId="10FA5551" w14:textId="77777777" w:rsidR="00210458" w:rsidRPr="00210458" w:rsidRDefault="00210458" w:rsidP="002104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8" w:type="dxa"/>
            <w:vMerge/>
            <w:noWrap/>
            <w:vAlign w:val="center"/>
            <w:hideMark/>
          </w:tcPr>
          <w:p w14:paraId="6EA7B175" w14:textId="77777777" w:rsidR="00210458" w:rsidRPr="00210458" w:rsidRDefault="00210458" w:rsidP="00210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5" w:type="dxa"/>
            <w:noWrap/>
            <w:vAlign w:val="center"/>
            <w:hideMark/>
          </w:tcPr>
          <w:p w14:paraId="324FB5B7" w14:textId="77777777" w:rsidR="00210458" w:rsidRPr="00210458" w:rsidRDefault="00210458" w:rsidP="00210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Excluding lower 50%</w:t>
            </w:r>
          </w:p>
        </w:tc>
        <w:tc>
          <w:tcPr>
            <w:tcW w:w="1316" w:type="dxa"/>
            <w:noWrap/>
            <w:vAlign w:val="center"/>
            <w:hideMark/>
          </w:tcPr>
          <w:p w14:paraId="36FAE9A6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10%</w:t>
            </w:r>
          </w:p>
        </w:tc>
        <w:tc>
          <w:tcPr>
            <w:tcW w:w="1316" w:type="dxa"/>
            <w:noWrap/>
            <w:vAlign w:val="center"/>
            <w:hideMark/>
          </w:tcPr>
          <w:p w14:paraId="52E259AC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1%</w:t>
            </w:r>
          </w:p>
        </w:tc>
        <w:tc>
          <w:tcPr>
            <w:tcW w:w="1316" w:type="dxa"/>
            <w:noWrap/>
            <w:vAlign w:val="center"/>
            <w:hideMark/>
          </w:tcPr>
          <w:p w14:paraId="5097098E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51%</w:t>
            </w:r>
          </w:p>
        </w:tc>
        <w:tc>
          <w:tcPr>
            <w:tcW w:w="1317" w:type="dxa"/>
            <w:noWrap/>
            <w:vAlign w:val="center"/>
            <w:hideMark/>
          </w:tcPr>
          <w:p w14:paraId="4D565FE8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13%</w:t>
            </w:r>
          </w:p>
        </w:tc>
      </w:tr>
      <w:tr w:rsidR="00210458" w:rsidRPr="00210458" w14:paraId="4A4C8EF9" w14:textId="77777777" w:rsidTr="00D6429F">
        <w:trPr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  <w:noWrap/>
            <w:vAlign w:val="center"/>
            <w:hideMark/>
          </w:tcPr>
          <w:p w14:paraId="6AAE74F7" w14:textId="77777777" w:rsidR="00210458" w:rsidRPr="00210458" w:rsidRDefault="00210458" w:rsidP="002104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8" w:type="dxa"/>
            <w:vMerge/>
            <w:noWrap/>
            <w:vAlign w:val="center"/>
            <w:hideMark/>
          </w:tcPr>
          <w:p w14:paraId="41CA2217" w14:textId="77777777" w:rsidR="00210458" w:rsidRPr="00210458" w:rsidRDefault="00210458" w:rsidP="00210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5" w:type="dxa"/>
            <w:noWrap/>
            <w:vAlign w:val="center"/>
            <w:hideMark/>
          </w:tcPr>
          <w:p w14:paraId="028A9796" w14:textId="77777777" w:rsidR="00210458" w:rsidRPr="00210458" w:rsidRDefault="00210458" w:rsidP="00210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Excluding lower 75%</w:t>
            </w:r>
          </w:p>
        </w:tc>
        <w:tc>
          <w:tcPr>
            <w:tcW w:w="1316" w:type="dxa"/>
            <w:noWrap/>
            <w:vAlign w:val="center"/>
            <w:hideMark/>
          </w:tcPr>
          <w:p w14:paraId="19E6170F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11%</w:t>
            </w:r>
          </w:p>
        </w:tc>
        <w:tc>
          <w:tcPr>
            <w:tcW w:w="1316" w:type="dxa"/>
            <w:noWrap/>
            <w:vAlign w:val="center"/>
            <w:hideMark/>
          </w:tcPr>
          <w:p w14:paraId="2B0F4B75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1%</w:t>
            </w:r>
          </w:p>
        </w:tc>
        <w:tc>
          <w:tcPr>
            <w:tcW w:w="1316" w:type="dxa"/>
            <w:noWrap/>
            <w:vAlign w:val="center"/>
            <w:hideMark/>
          </w:tcPr>
          <w:p w14:paraId="04CE8A0B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53%</w:t>
            </w:r>
          </w:p>
        </w:tc>
        <w:tc>
          <w:tcPr>
            <w:tcW w:w="1317" w:type="dxa"/>
            <w:noWrap/>
            <w:vAlign w:val="center"/>
            <w:hideMark/>
          </w:tcPr>
          <w:p w14:paraId="029286DD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16%</w:t>
            </w:r>
          </w:p>
        </w:tc>
      </w:tr>
      <w:tr w:rsidR="00210458" w:rsidRPr="00210458" w14:paraId="6FB19158" w14:textId="77777777" w:rsidTr="00D642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  <w:noWrap/>
            <w:vAlign w:val="center"/>
            <w:hideMark/>
          </w:tcPr>
          <w:p w14:paraId="7615B342" w14:textId="77777777" w:rsidR="00210458" w:rsidRPr="00210458" w:rsidRDefault="00210458" w:rsidP="002104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8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14:paraId="398AE2CA" w14:textId="3A7EFC10" w:rsidR="00210458" w:rsidRPr="00210458" w:rsidRDefault="00210458" w:rsidP="00210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Warfarin vs. DOACs and risk of bleeding</w:t>
            </w:r>
          </w:p>
        </w:tc>
        <w:tc>
          <w:tcPr>
            <w:tcW w:w="2445" w:type="dxa"/>
            <w:shd w:val="clear" w:color="auto" w:fill="F2F2F2" w:themeFill="background1" w:themeFillShade="F2"/>
            <w:noWrap/>
            <w:vAlign w:val="center"/>
            <w:hideMark/>
          </w:tcPr>
          <w:p w14:paraId="202B23F2" w14:textId="77777777" w:rsidR="00210458" w:rsidRPr="00210458" w:rsidRDefault="00210458" w:rsidP="00210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Total cohort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320EB61C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20%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796D16AD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4%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690BE820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48%</w:t>
            </w:r>
          </w:p>
        </w:tc>
        <w:tc>
          <w:tcPr>
            <w:tcW w:w="1317" w:type="dxa"/>
            <w:shd w:val="clear" w:color="auto" w:fill="F2F2F2" w:themeFill="background1" w:themeFillShade="F2"/>
            <w:noWrap/>
            <w:vAlign w:val="center"/>
            <w:hideMark/>
          </w:tcPr>
          <w:p w14:paraId="08D50871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22%</w:t>
            </w:r>
          </w:p>
        </w:tc>
      </w:tr>
      <w:tr w:rsidR="00210458" w:rsidRPr="00210458" w14:paraId="1F9E3B16" w14:textId="77777777" w:rsidTr="00D6429F">
        <w:trPr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  <w:noWrap/>
            <w:vAlign w:val="center"/>
            <w:hideMark/>
          </w:tcPr>
          <w:p w14:paraId="0A21C2F3" w14:textId="77777777" w:rsidR="00210458" w:rsidRPr="00210458" w:rsidRDefault="00210458" w:rsidP="002104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8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4C409FFF" w14:textId="77777777" w:rsidR="00210458" w:rsidRPr="00210458" w:rsidRDefault="00210458" w:rsidP="00210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5" w:type="dxa"/>
            <w:shd w:val="clear" w:color="auto" w:fill="F2F2F2" w:themeFill="background1" w:themeFillShade="F2"/>
            <w:noWrap/>
            <w:vAlign w:val="center"/>
            <w:hideMark/>
          </w:tcPr>
          <w:p w14:paraId="6646CA8F" w14:textId="77777777" w:rsidR="00210458" w:rsidRPr="00210458" w:rsidRDefault="00210458" w:rsidP="00210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Excluding lower 25%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44D5B062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22%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54DC70AC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5%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27DB64DB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51%</w:t>
            </w:r>
          </w:p>
        </w:tc>
        <w:tc>
          <w:tcPr>
            <w:tcW w:w="1317" w:type="dxa"/>
            <w:shd w:val="clear" w:color="auto" w:fill="F2F2F2" w:themeFill="background1" w:themeFillShade="F2"/>
            <w:noWrap/>
            <w:vAlign w:val="center"/>
            <w:hideMark/>
          </w:tcPr>
          <w:p w14:paraId="26B8EE64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24%</w:t>
            </w:r>
          </w:p>
        </w:tc>
      </w:tr>
      <w:tr w:rsidR="00210458" w:rsidRPr="00210458" w14:paraId="615F99C3" w14:textId="77777777" w:rsidTr="00D642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  <w:noWrap/>
            <w:vAlign w:val="center"/>
            <w:hideMark/>
          </w:tcPr>
          <w:p w14:paraId="144D7CC8" w14:textId="77777777" w:rsidR="00210458" w:rsidRPr="00210458" w:rsidRDefault="00210458" w:rsidP="002104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8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7BB8CA90" w14:textId="77777777" w:rsidR="00210458" w:rsidRPr="00210458" w:rsidRDefault="00210458" w:rsidP="00210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5" w:type="dxa"/>
            <w:shd w:val="clear" w:color="auto" w:fill="F2F2F2" w:themeFill="background1" w:themeFillShade="F2"/>
            <w:noWrap/>
            <w:vAlign w:val="center"/>
            <w:hideMark/>
          </w:tcPr>
          <w:p w14:paraId="7B3FE235" w14:textId="77777777" w:rsidR="00210458" w:rsidRPr="00210458" w:rsidRDefault="00210458" w:rsidP="00210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Excluding lower 50%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5CD5FAAC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27%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17FE7639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6%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180A251A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54%</w:t>
            </w:r>
          </w:p>
        </w:tc>
        <w:tc>
          <w:tcPr>
            <w:tcW w:w="1317" w:type="dxa"/>
            <w:shd w:val="clear" w:color="auto" w:fill="F2F2F2" w:themeFill="background1" w:themeFillShade="F2"/>
            <w:noWrap/>
            <w:vAlign w:val="center"/>
            <w:hideMark/>
          </w:tcPr>
          <w:p w14:paraId="583E195B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28%</w:t>
            </w:r>
          </w:p>
        </w:tc>
      </w:tr>
      <w:tr w:rsidR="00210458" w:rsidRPr="00210458" w14:paraId="65F38E15" w14:textId="77777777" w:rsidTr="00D6429F">
        <w:trPr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  <w:noWrap/>
            <w:vAlign w:val="center"/>
            <w:hideMark/>
          </w:tcPr>
          <w:p w14:paraId="2B9AC8A6" w14:textId="77777777" w:rsidR="00210458" w:rsidRPr="00210458" w:rsidRDefault="00210458" w:rsidP="002104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8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14:paraId="6C1056FA" w14:textId="77777777" w:rsidR="00210458" w:rsidRPr="00210458" w:rsidRDefault="00210458" w:rsidP="00210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5" w:type="dxa"/>
            <w:shd w:val="clear" w:color="auto" w:fill="F2F2F2" w:themeFill="background1" w:themeFillShade="F2"/>
            <w:noWrap/>
            <w:vAlign w:val="center"/>
            <w:hideMark/>
          </w:tcPr>
          <w:p w14:paraId="49E5AA62" w14:textId="77777777" w:rsidR="00210458" w:rsidRPr="00210458" w:rsidRDefault="00210458" w:rsidP="00210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Excluding lower 75%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0AC64B4B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32%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74433FFA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9%</w:t>
            </w:r>
          </w:p>
        </w:tc>
        <w:tc>
          <w:tcPr>
            <w:tcW w:w="1316" w:type="dxa"/>
            <w:shd w:val="clear" w:color="auto" w:fill="F2F2F2" w:themeFill="background1" w:themeFillShade="F2"/>
            <w:noWrap/>
            <w:vAlign w:val="center"/>
            <w:hideMark/>
          </w:tcPr>
          <w:p w14:paraId="52FA61D0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61%</w:t>
            </w:r>
          </w:p>
        </w:tc>
        <w:tc>
          <w:tcPr>
            <w:tcW w:w="1317" w:type="dxa"/>
            <w:shd w:val="clear" w:color="auto" w:fill="F2F2F2" w:themeFill="background1" w:themeFillShade="F2"/>
            <w:noWrap/>
            <w:vAlign w:val="center"/>
            <w:hideMark/>
          </w:tcPr>
          <w:p w14:paraId="6A875C79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37%</w:t>
            </w:r>
          </w:p>
        </w:tc>
      </w:tr>
      <w:tr w:rsidR="00210458" w:rsidRPr="00210458" w14:paraId="570DDE69" w14:textId="77777777" w:rsidTr="00D642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  <w:noWrap/>
            <w:vAlign w:val="center"/>
            <w:hideMark/>
          </w:tcPr>
          <w:p w14:paraId="4B9EACB2" w14:textId="77777777" w:rsidR="00210458" w:rsidRPr="00210458" w:rsidRDefault="00210458" w:rsidP="002104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8" w:type="dxa"/>
            <w:vMerge w:val="restart"/>
            <w:noWrap/>
            <w:vAlign w:val="center"/>
            <w:hideMark/>
          </w:tcPr>
          <w:p w14:paraId="2154062D" w14:textId="6600095F" w:rsidR="00210458" w:rsidRPr="00210458" w:rsidRDefault="00210458" w:rsidP="00210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All OAC vs. non-OAC and risk of bleeding</w:t>
            </w:r>
          </w:p>
        </w:tc>
        <w:tc>
          <w:tcPr>
            <w:tcW w:w="2445" w:type="dxa"/>
            <w:noWrap/>
            <w:vAlign w:val="center"/>
            <w:hideMark/>
          </w:tcPr>
          <w:p w14:paraId="2F7DBA33" w14:textId="77777777" w:rsidR="00210458" w:rsidRPr="00210458" w:rsidRDefault="00210458" w:rsidP="00210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Total cohort</w:t>
            </w:r>
          </w:p>
        </w:tc>
        <w:tc>
          <w:tcPr>
            <w:tcW w:w="1316" w:type="dxa"/>
            <w:noWrap/>
            <w:vAlign w:val="center"/>
            <w:hideMark/>
          </w:tcPr>
          <w:p w14:paraId="055D05CE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14%</w:t>
            </w:r>
          </w:p>
        </w:tc>
        <w:tc>
          <w:tcPr>
            <w:tcW w:w="1316" w:type="dxa"/>
            <w:noWrap/>
            <w:vAlign w:val="center"/>
            <w:hideMark/>
          </w:tcPr>
          <w:p w14:paraId="5CB46A0E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1%</w:t>
            </w:r>
          </w:p>
        </w:tc>
        <w:tc>
          <w:tcPr>
            <w:tcW w:w="1316" w:type="dxa"/>
            <w:noWrap/>
            <w:vAlign w:val="center"/>
            <w:hideMark/>
          </w:tcPr>
          <w:p w14:paraId="10557A19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52%</w:t>
            </w:r>
          </w:p>
        </w:tc>
        <w:tc>
          <w:tcPr>
            <w:tcW w:w="1317" w:type="dxa"/>
            <w:noWrap/>
            <w:vAlign w:val="center"/>
            <w:hideMark/>
          </w:tcPr>
          <w:p w14:paraId="3A39D0D9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12%</w:t>
            </w:r>
          </w:p>
        </w:tc>
      </w:tr>
      <w:tr w:rsidR="00210458" w:rsidRPr="00210458" w14:paraId="7969DF9D" w14:textId="77777777" w:rsidTr="00D6429F">
        <w:trPr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  <w:noWrap/>
            <w:vAlign w:val="center"/>
            <w:hideMark/>
          </w:tcPr>
          <w:p w14:paraId="4A1A4A38" w14:textId="77777777" w:rsidR="00210458" w:rsidRPr="00210458" w:rsidRDefault="00210458" w:rsidP="002104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8" w:type="dxa"/>
            <w:vMerge/>
            <w:noWrap/>
            <w:vAlign w:val="center"/>
            <w:hideMark/>
          </w:tcPr>
          <w:p w14:paraId="6D9E2BA5" w14:textId="77777777" w:rsidR="00210458" w:rsidRPr="00210458" w:rsidRDefault="00210458" w:rsidP="00210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5" w:type="dxa"/>
            <w:noWrap/>
            <w:vAlign w:val="center"/>
            <w:hideMark/>
          </w:tcPr>
          <w:p w14:paraId="67FD48F5" w14:textId="77777777" w:rsidR="00210458" w:rsidRPr="00210458" w:rsidRDefault="00210458" w:rsidP="00210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Excluding lower 25%</w:t>
            </w:r>
          </w:p>
        </w:tc>
        <w:tc>
          <w:tcPr>
            <w:tcW w:w="1316" w:type="dxa"/>
            <w:noWrap/>
            <w:vAlign w:val="center"/>
            <w:hideMark/>
          </w:tcPr>
          <w:p w14:paraId="7AE4CE1F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14%</w:t>
            </w:r>
          </w:p>
        </w:tc>
        <w:tc>
          <w:tcPr>
            <w:tcW w:w="1316" w:type="dxa"/>
            <w:noWrap/>
            <w:vAlign w:val="center"/>
            <w:hideMark/>
          </w:tcPr>
          <w:p w14:paraId="36C4636A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1%</w:t>
            </w:r>
          </w:p>
        </w:tc>
        <w:tc>
          <w:tcPr>
            <w:tcW w:w="1316" w:type="dxa"/>
            <w:noWrap/>
            <w:vAlign w:val="center"/>
            <w:hideMark/>
          </w:tcPr>
          <w:p w14:paraId="27269F91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53%</w:t>
            </w:r>
          </w:p>
        </w:tc>
        <w:tc>
          <w:tcPr>
            <w:tcW w:w="1317" w:type="dxa"/>
            <w:noWrap/>
            <w:vAlign w:val="center"/>
            <w:hideMark/>
          </w:tcPr>
          <w:p w14:paraId="0FC45126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12%</w:t>
            </w:r>
          </w:p>
        </w:tc>
      </w:tr>
      <w:tr w:rsidR="00210458" w:rsidRPr="00210458" w14:paraId="1F0ACEA1" w14:textId="77777777" w:rsidTr="00D642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  <w:noWrap/>
            <w:vAlign w:val="center"/>
            <w:hideMark/>
          </w:tcPr>
          <w:p w14:paraId="6DB48ECE" w14:textId="77777777" w:rsidR="00210458" w:rsidRPr="00210458" w:rsidRDefault="00210458" w:rsidP="002104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8" w:type="dxa"/>
            <w:vMerge/>
            <w:noWrap/>
            <w:vAlign w:val="center"/>
            <w:hideMark/>
          </w:tcPr>
          <w:p w14:paraId="42D76FF1" w14:textId="77777777" w:rsidR="00210458" w:rsidRPr="00210458" w:rsidRDefault="00210458" w:rsidP="00210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5" w:type="dxa"/>
            <w:noWrap/>
            <w:vAlign w:val="center"/>
            <w:hideMark/>
          </w:tcPr>
          <w:p w14:paraId="5DEE5B2C" w14:textId="77777777" w:rsidR="00210458" w:rsidRPr="00210458" w:rsidRDefault="00210458" w:rsidP="002104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Excluding lower 50%</w:t>
            </w:r>
          </w:p>
        </w:tc>
        <w:tc>
          <w:tcPr>
            <w:tcW w:w="1316" w:type="dxa"/>
            <w:noWrap/>
            <w:vAlign w:val="center"/>
            <w:hideMark/>
          </w:tcPr>
          <w:p w14:paraId="1C2C9309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18%</w:t>
            </w:r>
          </w:p>
        </w:tc>
        <w:tc>
          <w:tcPr>
            <w:tcW w:w="1316" w:type="dxa"/>
            <w:noWrap/>
            <w:vAlign w:val="center"/>
            <w:hideMark/>
          </w:tcPr>
          <w:p w14:paraId="751170E5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2%</w:t>
            </w:r>
          </w:p>
        </w:tc>
        <w:tc>
          <w:tcPr>
            <w:tcW w:w="1316" w:type="dxa"/>
            <w:noWrap/>
            <w:vAlign w:val="center"/>
            <w:hideMark/>
          </w:tcPr>
          <w:p w14:paraId="3924FCF9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60%</w:t>
            </w:r>
          </w:p>
        </w:tc>
        <w:tc>
          <w:tcPr>
            <w:tcW w:w="1317" w:type="dxa"/>
            <w:noWrap/>
            <w:vAlign w:val="center"/>
            <w:hideMark/>
          </w:tcPr>
          <w:p w14:paraId="5B09B8FE" w14:textId="77777777" w:rsidR="00210458" w:rsidRPr="00210458" w:rsidRDefault="00210458" w:rsidP="00210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14%</w:t>
            </w:r>
          </w:p>
        </w:tc>
      </w:tr>
      <w:tr w:rsidR="00210458" w:rsidRPr="00210458" w14:paraId="71E71044" w14:textId="77777777" w:rsidTr="00D6429F">
        <w:trPr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  <w:tcBorders>
              <w:bottom w:val="single" w:sz="18" w:space="0" w:color="auto"/>
            </w:tcBorders>
            <w:noWrap/>
            <w:vAlign w:val="center"/>
            <w:hideMark/>
          </w:tcPr>
          <w:p w14:paraId="7CA5AE9B" w14:textId="77777777" w:rsidR="00210458" w:rsidRPr="00210458" w:rsidRDefault="00210458" w:rsidP="0021045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08" w:type="dxa"/>
            <w:vMerge/>
            <w:tcBorders>
              <w:bottom w:val="single" w:sz="18" w:space="0" w:color="auto"/>
            </w:tcBorders>
            <w:noWrap/>
            <w:vAlign w:val="center"/>
            <w:hideMark/>
          </w:tcPr>
          <w:p w14:paraId="7B287261" w14:textId="77777777" w:rsidR="00210458" w:rsidRPr="00210458" w:rsidRDefault="00210458" w:rsidP="00210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5" w:type="dxa"/>
            <w:tcBorders>
              <w:bottom w:val="single" w:sz="18" w:space="0" w:color="auto"/>
            </w:tcBorders>
            <w:noWrap/>
            <w:vAlign w:val="center"/>
            <w:hideMark/>
          </w:tcPr>
          <w:p w14:paraId="59B90007" w14:textId="77777777" w:rsidR="00210458" w:rsidRPr="00210458" w:rsidRDefault="00210458" w:rsidP="00210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Excluding lower 75%</w:t>
            </w:r>
          </w:p>
        </w:tc>
        <w:tc>
          <w:tcPr>
            <w:tcW w:w="1316" w:type="dxa"/>
            <w:tcBorders>
              <w:bottom w:val="single" w:sz="18" w:space="0" w:color="auto"/>
            </w:tcBorders>
            <w:noWrap/>
            <w:vAlign w:val="center"/>
            <w:hideMark/>
          </w:tcPr>
          <w:p w14:paraId="2942F213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20%</w:t>
            </w:r>
          </w:p>
        </w:tc>
        <w:tc>
          <w:tcPr>
            <w:tcW w:w="1316" w:type="dxa"/>
            <w:tcBorders>
              <w:bottom w:val="single" w:sz="18" w:space="0" w:color="auto"/>
            </w:tcBorders>
            <w:noWrap/>
            <w:vAlign w:val="center"/>
            <w:hideMark/>
          </w:tcPr>
          <w:p w14:paraId="084D7B1A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2%</w:t>
            </w:r>
          </w:p>
        </w:tc>
        <w:tc>
          <w:tcPr>
            <w:tcW w:w="1316" w:type="dxa"/>
            <w:tcBorders>
              <w:bottom w:val="single" w:sz="18" w:space="0" w:color="auto"/>
            </w:tcBorders>
            <w:noWrap/>
            <w:vAlign w:val="center"/>
            <w:hideMark/>
          </w:tcPr>
          <w:p w14:paraId="1F7850C4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56%</w:t>
            </w:r>
          </w:p>
        </w:tc>
        <w:tc>
          <w:tcPr>
            <w:tcW w:w="1317" w:type="dxa"/>
            <w:tcBorders>
              <w:bottom w:val="single" w:sz="18" w:space="0" w:color="auto"/>
            </w:tcBorders>
            <w:noWrap/>
            <w:vAlign w:val="center"/>
            <w:hideMark/>
          </w:tcPr>
          <w:p w14:paraId="65BF2B25" w14:textId="77777777" w:rsidR="00210458" w:rsidRPr="00210458" w:rsidRDefault="00210458" w:rsidP="002104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 w:rsidRPr="00210458">
              <w:rPr>
                <w:rFonts w:ascii="Times New Roman" w:eastAsia="Times New Roman" w:hAnsi="Times New Roman" w:cs="Times New Roman"/>
                <w:color w:val="000000"/>
              </w:rPr>
              <w:t>19%</w:t>
            </w:r>
          </w:p>
        </w:tc>
      </w:tr>
    </w:tbl>
    <w:p w14:paraId="675470F8" w14:textId="30298547" w:rsidR="00242770" w:rsidRDefault="00242770" w:rsidP="00242770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Abbreviations: CI = confidence interval; DOAC = direct-acting oral anticoagulant; EHR = electronic health records; H2RA = </w:t>
      </w:r>
      <w:r w:rsidRPr="00AF3898">
        <w:rPr>
          <w:rFonts w:ascii="Times New Roman" w:hAnsi="Times New Roman" w:cs="Times New Roman"/>
          <w:sz w:val="18"/>
          <w:szCs w:val="18"/>
        </w:rPr>
        <w:t>H2 receptor antagonists</w:t>
      </w:r>
      <w:r>
        <w:rPr>
          <w:rFonts w:ascii="Times New Roman" w:hAnsi="Times New Roman" w:cs="Times New Roman"/>
          <w:sz w:val="18"/>
          <w:szCs w:val="18"/>
        </w:rPr>
        <w:t>; HR = hazard ratio;</w:t>
      </w:r>
      <w:r w:rsidRPr="00AF3898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IRD = incidence rate difference; MSE = mean squared error; OAC = oral anticoagulant; PPI = proton pump inhibitors.</w:t>
      </w:r>
    </w:p>
    <w:p w14:paraId="68BA6857" w14:textId="2D7EB7C1" w:rsidR="00557537" w:rsidRDefault="00557537">
      <w:pPr>
        <w:rPr>
          <w:rFonts w:ascii="Times New Roman" w:hAnsi="Times New Roman" w:cs="Times New Roman"/>
        </w:rPr>
      </w:pPr>
    </w:p>
    <w:p w14:paraId="606A719C" w14:textId="77777777" w:rsidR="00242770" w:rsidRDefault="0024277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15D62813" w14:textId="7B7F5EF2" w:rsidR="00557537" w:rsidRPr="003F4369" w:rsidRDefault="00557537" w:rsidP="00557537">
      <w:pPr>
        <w:rPr>
          <w:rFonts w:ascii="Times New Roman" w:hAnsi="Times New Roman" w:cs="Times New Roman"/>
          <w:b/>
          <w:bCs/>
        </w:rPr>
      </w:pPr>
      <w:r w:rsidRPr="003F4369">
        <w:rPr>
          <w:rFonts w:ascii="Times New Roman" w:hAnsi="Times New Roman" w:cs="Times New Roman"/>
          <w:b/>
          <w:bCs/>
        </w:rPr>
        <w:lastRenderedPageBreak/>
        <w:t>Figure S1. Study design for the empirical example study of users vs. non-users of oral anticoagulants and risk of bleeding among atrial fibrillation patients.</w:t>
      </w:r>
    </w:p>
    <w:p w14:paraId="7EFF580C" w14:textId="77777777" w:rsidR="00EB3DB7" w:rsidRPr="003F4369" w:rsidRDefault="00CA3100">
      <w:pPr>
        <w:rPr>
          <w:rFonts w:ascii="Times New Roman" w:hAnsi="Times New Roman" w:cs="Times New Roman"/>
          <w:b/>
          <w:bCs/>
        </w:rPr>
      </w:pPr>
      <w:r w:rsidRPr="003F4369">
        <w:rPr>
          <w:rFonts w:ascii="Times New Roman" w:hAnsi="Times New Roman" w:cs="Times New Roman"/>
          <w:b/>
          <w:bCs/>
        </w:rPr>
        <w:t>Figure legend:</w:t>
      </w:r>
    </w:p>
    <w:p w14:paraId="40EBEB16" w14:textId="204B2CB8" w:rsidR="00CA3100" w:rsidRPr="003F4369" w:rsidRDefault="00CA3100">
      <w:pPr>
        <w:rPr>
          <w:rFonts w:ascii="Times New Roman" w:hAnsi="Times New Roman" w:cs="Times New Roman"/>
          <w:b/>
          <w:bCs/>
        </w:rPr>
      </w:pPr>
      <w:r w:rsidRPr="003F4369">
        <w:rPr>
          <w:rFonts w:ascii="Times New Roman" w:hAnsi="Times New Roman" w:cs="Times New Roman"/>
          <w:noProof/>
          <w:sz w:val="18"/>
          <w:szCs w:val="18"/>
        </w:rPr>
        <w:t xml:space="preserve">Abbreviations: </w:t>
      </w:r>
      <w:r w:rsidR="00557537" w:rsidRPr="003F4369">
        <w:rPr>
          <w:rFonts w:ascii="Times New Roman" w:hAnsi="Times New Roman" w:cs="Times New Roman"/>
          <w:sz w:val="18"/>
          <w:szCs w:val="18"/>
        </w:rPr>
        <w:t>AF = atrial fibrillation, OAC = oral anticoagulant.</w:t>
      </w:r>
    </w:p>
    <w:p w14:paraId="198EC0FF" w14:textId="40F0F2BF" w:rsidR="00EB3DB7" w:rsidRPr="00EB3DB7" w:rsidRDefault="00EB3DB7" w:rsidP="00EB3DB7">
      <w:pPr>
        <w:rPr>
          <w:rFonts w:ascii="Times New Roman" w:hAnsi="Times New Roman" w:cs="Times New Roman"/>
          <w:b/>
          <w:bCs/>
        </w:rPr>
      </w:pPr>
      <w:r w:rsidRPr="003F4369">
        <w:rPr>
          <w:rFonts w:ascii="Times New Roman" w:hAnsi="Times New Roman" w:cs="Times New Roman"/>
          <w:b/>
          <w:bCs/>
        </w:rPr>
        <w:drawing>
          <wp:inline distT="0" distB="0" distL="0" distR="0" wp14:anchorId="07C4877F" wp14:editId="7D7535C2">
            <wp:extent cx="8229600" cy="4631055"/>
            <wp:effectExtent l="0" t="0" r="0" b="0"/>
            <wp:docPr id="2886342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3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58685" w14:textId="0C742BBF" w:rsidR="00CA3100" w:rsidRPr="003F4369" w:rsidRDefault="00CA3100">
      <w:pPr>
        <w:rPr>
          <w:rFonts w:ascii="Times New Roman" w:hAnsi="Times New Roman" w:cs="Times New Roman"/>
          <w:b/>
          <w:bCs/>
        </w:rPr>
      </w:pPr>
    </w:p>
    <w:p w14:paraId="5977DE92" w14:textId="312C827C" w:rsidR="002910BA" w:rsidRPr="003F4369" w:rsidRDefault="00750E3D">
      <w:pPr>
        <w:rPr>
          <w:rFonts w:ascii="Times New Roman" w:hAnsi="Times New Roman" w:cs="Times New Roman"/>
          <w:b/>
          <w:bCs/>
        </w:rPr>
      </w:pPr>
      <w:r w:rsidRPr="003F4369">
        <w:rPr>
          <w:rFonts w:ascii="Times New Roman" w:hAnsi="Times New Roman" w:cs="Times New Roman"/>
          <w:b/>
          <w:bCs/>
        </w:rPr>
        <w:lastRenderedPageBreak/>
        <w:t>Figure S</w:t>
      </w:r>
      <w:r w:rsidR="000510E7" w:rsidRPr="003F4369">
        <w:rPr>
          <w:rFonts w:ascii="Times New Roman" w:hAnsi="Times New Roman" w:cs="Times New Roman"/>
          <w:b/>
          <w:bCs/>
        </w:rPr>
        <w:t>2</w:t>
      </w:r>
      <w:r w:rsidRPr="003F4369">
        <w:rPr>
          <w:rFonts w:ascii="Times New Roman" w:hAnsi="Times New Roman" w:cs="Times New Roman"/>
          <w:b/>
          <w:bCs/>
        </w:rPr>
        <w:t xml:space="preserve">. </w:t>
      </w:r>
      <w:r w:rsidR="002910BA" w:rsidRPr="003F4369">
        <w:rPr>
          <w:rFonts w:ascii="Times New Roman" w:hAnsi="Times New Roman" w:cs="Times New Roman"/>
          <w:b/>
          <w:bCs/>
        </w:rPr>
        <w:t xml:space="preserve">Depiction of incidence rate </w:t>
      </w:r>
      <w:r w:rsidR="00EB3DB7" w:rsidRPr="003F4369">
        <w:rPr>
          <w:rFonts w:ascii="Times New Roman" w:hAnsi="Times New Roman" w:cs="Times New Roman"/>
          <w:b/>
          <w:bCs/>
        </w:rPr>
        <w:t>difference</w:t>
      </w:r>
      <w:r w:rsidR="002910BA" w:rsidRPr="003F4369">
        <w:rPr>
          <w:rFonts w:ascii="Times New Roman" w:hAnsi="Times New Roman" w:cs="Times New Roman"/>
          <w:b/>
          <w:bCs/>
        </w:rPr>
        <w:t xml:space="preserve"> 95% confidence interval overlap, MA system</w:t>
      </w:r>
    </w:p>
    <w:p w14:paraId="7B027200" w14:textId="77777777" w:rsidR="00EB3DB7" w:rsidRPr="003F4369" w:rsidRDefault="00CA3100" w:rsidP="002910BA">
      <w:pPr>
        <w:rPr>
          <w:rFonts w:ascii="Times New Roman" w:hAnsi="Times New Roman" w:cs="Times New Roman"/>
          <w:b/>
          <w:bCs/>
        </w:rPr>
      </w:pPr>
      <w:r w:rsidRPr="003F4369">
        <w:rPr>
          <w:rFonts w:ascii="Times New Roman" w:hAnsi="Times New Roman" w:cs="Times New Roman"/>
          <w:b/>
          <w:bCs/>
        </w:rPr>
        <w:t>Figure legend:</w:t>
      </w:r>
      <w:bookmarkStart w:id="2" w:name="_Hlk211440909"/>
      <w:r w:rsidR="00EB3DB7" w:rsidRPr="003F4369">
        <w:rPr>
          <w:rFonts w:ascii="Times New Roman" w:hAnsi="Times New Roman" w:cs="Times New Roman"/>
          <w:b/>
          <w:bCs/>
        </w:rPr>
        <w:t xml:space="preserve"> </w:t>
      </w:r>
    </w:p>
    <w:p w14:paraId="65E92C25" w14:textId="01281D8E" w:rsidR="002910BA" w:rsidRPr="003F4369" w:rsidRDefault="002910BA" w:rsidP="002910BA">
      <w:pPr>
        <w:rPr>
          <w:rFonts w:ascii="Times New Roman" w:hAnsi="Times New Roman" w:cs="Times New Roman"/>
          <w:b/>
          <w:bCs/>
        </w:rPr>
      </w:pPr>
      <w:r w:rsidRPr="003F4369">
        <w:rPr>
          <w:rFonts w:ascii="Times New Roman" w:hAnsi="Times New Roman" w:cs="Times New Roman"/>
          <w:sz w:val="18"/>
          <w:szCs w:val="18"/>
        </w:rPr>
        <w:t>Abbreviations: CI = confidence interval; DOAC = direct-acting oral anticoagulant; EHR = electronic health records; H2RA = H2 receptor antagonists; IRD = incidence rate difference; OAC = oral anticoagulant; PPI = proton pump inhibitors.</w:t>
      </w:r>
    </w:p>
    <w:p w14:paraId="3D4F80C0" w14:textId="77777777" w:rsidR="002910BA" w:rsidRPr="003F4369" w:rsidRDefault="002910BA" w:rsidP="002910BA">
      <w:pPr>
        <w:rPr>
          <w:sz w:val="18"/>
          <w:szCs w:val="18"/>
        </w:rPr>
      </w:pPr>
      <w:r w:rsidRPr="003F4369">
        <w:rPr>
          <w:rFonts w:ascii="Times New Roman" w:hAnsi="Times New Roman" w:cs="Times New Roman"/>
          <w:sz w:val="18"/>
          <w:szCs w:val="18"/>
        </w:rPr>
        <w:t>*Adjusted by propensity score decile.</w:t>
      </w:r>
    </w:p>
    <w:bookmarkEnd w:id="2"/>
    <w:p w14:paraId="1B14E084" w14:textId="77255463" w:rsidR="00EB3DB7" w:rsidRPr="00EB3DB7" w:rsidRDefault="00EB3DB7" w:rsidP="00EB3DB7">
      <w:pPr>
        <w:rPr>
          <w:rFonts w:ascii="Times New Roman" w:hAnsi="Times New Roman" w:cs="Times New Roman"/>
          <w:b/>
          <w:bCs/>
        </w:rPr>
      </w:pPr>
      <w:r w:rsidRPr="003F4369">
        <w:rPr>
          <w:rFonts w:ascii="Times New Roman" w:hAnsi="Times New Roman" w:cs="Times New Roman"/>
          <w:b/>
          <w:bCs/>
        </w:rPr>
        <w:drawing>
          <wp:inline distT="0" distB="0" distL="0" distR="0" wp14:anchorId="1C08DD0C" wp14:editId="14EA596C">
            <wp:extent cx="8229600" cy="3490595"/>
            <wp:effectExtent l="0" t="0" r="0" b="0"/>
            <wp:docPr id="1159943341" name="Picture 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943341" name="Picture 7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22917" w14:textId="58A76113" w:rsidR="00EB3DB7" w:rsidRPr="00EB3DB7" w:rsidRDefault="00EB3DB7" w:rsidP="00EB3DB7">
      <w:pPr>
        <w:rPr>
          <w:rFonts w:ascii="Times New Roman" w:hAnsi="Times New Roman" w:cs="Times New Roman"/>
          <w:b/>
          <w:bCs/>
        </w:rPr>
      </w:pPr>
    </w:p>
    <w:p w14:paraId="2CA1DCFB" w14:textId="77777777" w:rsidR="00EB3DB7" w:rsidRPr="003F4369" w:rsidRDefault="00EB3DB7">
      <w:pPr>
        <w:rPr>
          <w:rFonts w:ascii="Times New Roman" w:hAnsi="Times New Roman" w:cs="Times New Roman"/>
          <w:b/>
          <w:bCs/>
        </w:rPr>
      </w:pPr>
      <w:r w:rsidRPr="003F4369">
        <w:rPr>
          <w:rFonts w:ascii="Times New Roman" w:hAnsi="Times New Roman" w:cs="Times New Roman"/>
          <w:b/>
          <w:bCs/>
        </w:rPr>
        <w:br w:type="page"/>
      </w:r>
    </w:p>
    <w:p w14:paraId="2745EE3E" w14:textId="4C8F32EF" w:rsidR="003125E1" w:rsidRPr="003F4369" w:rsidRDefault="003125E1" w:rsidP="003125E1">
      <w:pPr>
        <w:rPr>
          <w:rFonts w:ascii="Times New Roman" w:hAnsi="Times New Roman" w:cs="Times New Roman"/>
          <w:b/>
          <w:bCs/>
        </w:rPr>
      </w:pPr>
      <w:r w:rsidRPr="003F4369">
        <w:rPr>
          <w:rFonts w:ascii="Times New Roman" w:hAnsi="Times New Roman" w:cs="Times New Roman"/>
          <w:b/>
          <w:bCs/>
        </w:rPr>
        <w:lastRenderedPageBreak/>
        <w:t>Figure S</w:t>
      </w:r>
      <w:r w:rsidR="000510E7" w:rsidRPr="003F4369">
        <w:rPr>
          <w:rFonts w:ascii="Times New Roman" w:hAnsi="Times New Roman" w:cs="Times New Roman"/>
          <w:b/>
          <w:bCs/>
        </w:rPr>
        <w:t>3</w:t>
      </w:r>
      <w:r w:rsidRPr="003F4369">
        <w:rPr>
          <w:rFonts w:ascii="Times New Roman" w:hAnsi="Times New Roman" w:cs="Times New Roman"/>
          <w:b/>
          <w:bCs/>
        </w:rPr>
        <w:t>. Depiction of hazard ratio 95% confidence interval overlap, MA system</w:t>
      </w:r>
    </w:p>
    <w:p w14:paraId="4AB35623" w14:textId="28ED60DB" w:rsidR="003125E1" w:rsidRPr="003F4369" w:rsidRDefault="00CA3100" w:rsidP="003125E1">
      <w:pPr>
        <w:rPr>
          <w:rFonts w:ascii="Times New Roman" w:hAnsi="Times New Roman" w:cs="Times New Roman"/>
          <w:b/>
          <w:bCs/>
        </w:rPr>
      </w:pPr>
      <w:r w:rsidRPr="003F4369">
        <w:rPr>
          <w:rFonts w:ascii="Times New Roman" w:hAnsi="Times New Roman" w:cs="Times New Roman"/>
          <w:b/>
          <w:bCs/>
        </w:rPr>
        <w:t>Figure legend:</w:t>
      </w:r>
    </w:p>
    <w:p w14:paraId="6FB331F5" w14:textId="77777777" w:rsidR="003125E1" w:rsidRPr="003F4369" w:rsidRDefault="003125E1" w:rsidP="003125E1">
      <w:pPr>
        <w:rPr>
          <w:rFonts w:ascii="Times New Roman" w:hAnsi="Times New Roman" w:cs="Times New Roman"/>
          <w:sz w:val="18"/>
          <w:szCs w:val="18"/>
        </w:rPr>
      </w:pPr>
      <w:bookmarkStart w:id="3" w:name="_Hlk211440897"/>
      <w:r w:rsidRPr="003F4369">
        <w:rPr>
          <w:rFonts w:ascii="Times New Roman" w:hAnsi="Times New Roman" w:cs="Times New Roman"/>
          <w:sz w:val="18"/>
          <w:szCs w:val="18"/>
        </w:rPr>
        <w:t>Abbreviations: CI = confidence interval; DOAC = direct-acting oral anticoagulant; EHR = electronic health records; H2RA = H2 receptor antagonists; IRD = incidence rate difference; OAC = oral anticoagulant; PPI = proton pump inhibitors.</w:t>
      </w:r>
    </w:p>
    <w:p w14:paraId="48906B8E" w14:textId="77777777" w:rsidR="003125E1" w:rsidRPr="003F4369" w:rsidRDefault="003125E1" w:rsidP="003125E1">
      <w:pPr>
        <w:rPr>
          <w:rFonts w:eastAsia="Malgun Gothic"/>
          <w:sz w:val="18"/>
          <w:szCs w:val="18"/>
          <w:lang w:eastAsia="ko-KR"/>
        </w:rPr>
      </w:pPr>
      <w:r w:rsidRPr="003F4369">
        <w:rPr>
          <w:rFonts w:ascii="Times New Roman" w:hAnsi="Times New Roman" w:cs="Times New Roman"/>
          <w:sz w:val="18"/>
          <w:szCs w:val="18"/>
        </w:rPr>
        <w:t>*Adjusted by propensity score decile.</w:t>
      </w:r>
    </w:p>
    <w:bookmarkEnd w:id="3"/>
    <w:p w14:paraId="40140613" w14:textId="0358ACBF" w:rsidR="00EB3DB7" w:rsidRPr="00EB3DB7" w:rsidRDefault="00EB3DB7" w:rsidP="00EB3DB7">
      <w:pPr>
        <w:rPr>
          <w:rFonts w:ascii="Times New Roman" w:hAnsi="Times New Roman" w:cs="Times New Roman"/>
          <w:b/>
          <w:bCs/>
        </w:rPr>
      </w:pPr>
      <w:r w:rsidRPr="003F4369">
        <w:rPr>
          <w:rFonts w:ascii="Times New Roman" w:hAnsi="Times New Roman" w:cs="Times New Roman"/>
          <w:b/>
          <w:bCs/>
        </w:rPr>
        <w:drawing>
          <wp:inline distT="0" distB="0" distL="0" distR="0" wp14:anchorId="30B8E41D" wp14:editId="5BCAFA1F">
            <wp:extent cx="8229600" cy="3446145"/>
            <wp:effectExtent l="0" t="0" r="0" b="1905"/>
            <wp:docPr id="1339042825" name="Picture 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042825" name="Picture 9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AFA11" w14:textId="77777777" w:rsidR="00CA3100" w:rsidRPr="003F4369" w:rsidRDefault="00CA3100" w:rsidP="00665084">
      <w:pPr>
        <w:rPr>
          <w:rFonts w:ascii="Times New Roman" w:hAnsi="Times New Roman" w:cs="Times New Roman"/>
          <w:b/>
          <w:bCs/>
        </w:rPr>
      </w:pPr>
    </w:p>
    <w:p w14:paraId="21BBECE3" w14:textId="77777777" w:rsidR="00EB3DB7" w:rsidRPr="003F4369" w:rsidRDefault="00EB3DB7">
      <w:pPr>
        <w:rPr>
          <w:rFonts w:ascii="Times New Roman" w:hAnsi="Times New Roman" w:cs="Times New Roman"/>
          <w:b/>
          <w:bCs/>
        </w:rPr>
      </w:pPr>
      <w:r w:rsidRPr="003F4369">
        <w:rPr>
          <w:rFonts w:ascii="Times New Roman" w:hAnsi="Times New Roman" w:cs="Times New Roman"/>
          <w:b/>
          <w:bCs/>
        </w:rPr>
        <w:br w:type="page"/>
      </w:r>
    </w:p>
    <w:p w14:paraId="6FF9D2B6" w14:textId="347C5B00" w:rsidR="009300AF" w:rsidRPr="003F4369" w:rsidRDefault="00557537" w:rsidP="00665084">
      <w:pPr>
        <w:rPr>
          <w:rFonts w:ascii="Times New Roman" w:hAnsi="Times New Roman" w:cs="Times New Roman"/>
          <w:b/>
          <w:bCs/>
        </w:rPr>
      </w:pPr>
      <w:r w:rsidRPr="003F4369">
        <w:rPr>
          <w:rFonts w:ascii="Times New Roman" w:hAnsi="Times New Roman" w:cs="Times New Roman"/>
          <w:b/>
          <w:bCs/>
        </w:rPr>
        <w:lastRenderedPageBreak/>
        <w:t>Figure S</w:t>
      </w:r>
      <w:r w:rsidR="000510E7" w:rsidRPr="003F4369">
        <w:rPr>
          <w:rFonts w:ascii="Times New Roman" w:hAnsi="Times New Roman" w:cs="Times New Roman"/>
          <w:b/>
          <w:bCs/>
        </w:rPr>
        <w:t>4</w:t>
      </w:r>
      <w:r w:rsidRPr="003F4369">
        <w:rPr>
          <w:rFonts w:ascii="Times New Roman" w:hAnsi="Times New Roman" w:cs="Times New Roman"/>
          <w:b/>
          <w:bCs/>
        </w:rPr>
        <w:t>. Kaplan-</w:t>
      </w:r>
      <w:r w:rsidR="009E1468" w:rsidRPr="003F4369">
        <w:rPr>
          <w:rFonts w:ascii="Times New Roman" w:hAnsi="Times New Roman" w:cs="Times New Roman"/>
          <w:b/>
          <w:bCs/>
        </w:rPr>
        <w:t>Meier plots for study outcomes among total cohort, MA system</w:t>
      </w:r>
      <w:r w:rsidR="00C676EC" w:rsidRPr="003F436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C676EC" w:rsidRPr="003F4369">
        <w:rPr>
          <w:rFonts w:ascii="Times New Roman" w:hAnsi="Times New Roman" w:cs="Times New Roman"/>
          <w:b/>
          <w:bCs/>
        </w:rPr>
        <w:t>EHR+claims</w:t>
      </w:r>
      <w:proofErr w:type="spellEnd"/>
      <w:r w:rsidR="00C676EC" w:rsidRPr="003F4369">
        <w:rPr>
          <w:rFonts w:ascii="Times New Roman" w:hAnsi="Times New Roman" w:cs="Times New Roman"/>
          <w:b/>
          <w:bCs/>
        </w:rPr>
        <w:t xml:space="preserve"> data</w:t>
      </w:r>
    </w:p>
    <w:p w14:paraId="6A5B2E3E" w14:textId="77777777" w:rsidR="00CA3100" w:rsidRPr="003F4369" w:rsidRDefault="00CA3100" w:rsidP="00CA3100">
      <w:pPr>
        <w:rPr>
          <w:rFonts w:ascii="Times New Roman" w:hAnsi="Times New Roman" w:cs="Times New Roman"/>
          <w:b/>
          <w:bCs/>
        </w:rPr>
      </w:pPr>
      <w:r w:rsidRPr="003F4369">
        <w:rPr>
          <w:rFonts w:ascii="Times New Roman" w:hAnsi="Times New Roman" w:cs="Times New Roman"/>
          <w:b/>
          <w:bCs/>
        </w:rPr>
        <w:t>Figure legend:</w:t>
      </w:r>
    </w:p>
    <w:p w14:paraId="51F3611C" w14:textId="28E08CC7" w:rsidR="00C676EC" w:rsidRPr="003F4369" w:rsidRDefault="00C676EC" w:rsidP="00C676EC">
      <w:pPr>
        <w:rPr>
          <w:rFonts w:ascii="Times New Roman" w:hAnsi="Times New Roman" w:cs="Times New Roman"/>
          <w:sz w:val="18"/>
          <w:szCs w:val="18"/>
        </w:rPr>
      </w:pPr>
      <w:r w:rsidRPr="003F4369">
        <w:rPr>
          <w:rFonts w:ascii="Times New Roman" w:hAnsi="Times New Roman" w:cs="Times New Roman"/>
          <w:sz w:val="18"/>
          <w:szCs w:val="18"/>
        </w:rPr>
        <w:t>A. PPI vs. H2RA and pneumonia; B. PPI vs. non-PPI and risk of pneumonia; C. Warfarin vs. DOACs and risk of bleeding; D. All OAC vs. non-OAC and risk of bleeding. Abbreviations: CI = confidence interval; DOAC = direct-acting oral anticoagulant; EHR = electronic health records; H2RA = H2 receptor antagonists; IRD = incidence rate difference; OAC = oral anticoagulant; PPI = proton pump inhibitors.</w:t>
      </w:r>
    </w:p>
    <w:p w14:paraId="2438C716" w14:textId="69F890EB" w:rsidR="003F4369" w:rsidRPr="003F4369" w:rsidRDefault="003F4369" w:rsidP="003F4369">
      <w:pPr>
        <w:rPr>
          <w:rFonts w:ascii="Times New Roman" w:hAnsi="Times New Roman" w:cs="Times New Roman"/>
          <w:b/>
          <w:bCs/>
        </w:rPr>
      </w:pPr>
      <w:r w:rsidRPr="003F4369">
        <w:rPr>
          <w:rFonts w:ascii="Times New Roman" w:hAnsi="Times New Roman" w:cs="Times New Roman"/>
          <w:b/>
          <w:bCs/>
        </w:rPr>
        <w:drawing>
          <wp:inline distT="0" distB="0" distL="0" distR="0" wp14:anchorId="5CB844EB" wp14:editId="07261A48">
            <wp:extent cx="6285996" cy="4714875"/>
            <wp:effectExtent l="0" t="0" r="635" b="0"/>
            <wp:docPr id="297629174" name="Picture 11" descr="A collage of graph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629174" name="Picture 11" descr="A collage of graph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643" cy="471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343F3" w14:textId="417B8ACB" w:rsidR="00C676EC" w:rsidRPr="003F4369" w:rsidRDefault="00C676EC" w:rsidP="00C676EC">
      <w:pPr>
        <w:rPr>
          <w:rFonts w:ascii="Times New Roman" w:hAnsi="Times New Roman" w:cs="Times New Roman"/>
          <w:b/>
          <w:bCs/>
        </w:rPr>
      </w:pPr>
      <w:r w:rsidRPr="003F4369">
        <w:rPr>
          <w:rFonts w:ascii="Times New Roman" w:hAnsi="Times New Roman" w:cs="Times New Roman"/>
          <w:b/>
          <w:bCs/>
        </w:rPr>
        <w:lastRenderedPageBreak/>
        <w:t>Figure S</w:t>
      </w:r>
      <w:r w:rsidR="000510E7" w:rsidRPr="003F4369">
        <w:rPr>
          <w:rFonts w:ascii="Times New Roman" w:hAnsi="Times New Roman" w:cs="Times New Roman"/>
          <w:b/>
          <w:bCs/>
        </w:rPr>
        <w:t>5</w:t>
      </w:r>
      <w:r w:rsidRPr="003F4369">
        <w:rPr>
          <w:rFonts w:ascii="Times New Roman" w:hAnsi="Times New Roman" w:cs="Times New Roman"/>
          <w:b/>
          <w:bCs/>
        </w:rPr>
        <w:t xml:space="preserve">. Kaplan-Meier plots for study outcomes among total cohort, MA system EHR </w:t>
      </w:r>
      <w:r w:rsidR="00D66A25" w:rsidRPr="003F4369">
        <w:rPr>
          <w:rFonts w:ascii="Times New Roman" w:hAnsi="Times New Roman" w:cs="Times New Roman"/>
          <w:b/>
          <w:bCs/>
        </w:rPr>
        <w:t>data only</w:t>
      </w:r>
    </w:p>
    <w:p w14:paraId="55027DF8" w14:textId="303B1B6A" w:rsidR="00C676EC" w:rsidRPr="003F4369" w:rsidRDefault="00CA3100" w:rsidP="00CA3100">
      <w:pPr>
        <w:rPr>
          <w:rFonts w:ascii="Times New Roman" w:hAnsi="Times New Roman" w:cs="Times New Roman"/>
          <w:b/>
          <w:bCs/>
        </w:rPr>
      </w:pPr>
      <w:r w:rsidRPr="003F4369">
        <w:rPr>
          <w:rFonts w:ascii="Times New Roman" w:hAnsi="Times New Roman" w:cs="Times New Roman"/>
          <w:b/>
          <w:bCs/>
        </w:rPr>
        <w:t>Figure legend:</w:t>
      </w:r>
    </w:p>
    <w:p w14:paraId="5BA771E0" w14:textId="77777777" w:rsidR="00C676EC" w:rsidRPr="003F4369" w:rsidRDefault="00C676EC" w:rsidP="00C676EC">
      <w:pPr>
        <w:rPr>
          <w:rFonts w:ascii="Times New Roman" w:hAnsi="Times New Roman" w:cs="Times New Roman"/>
          <w:sz w:val="18"/>
          <w:szCs w:val="18"/>
        </w:rPr>
      </w:pPr>
      <w:r w:rsidRPr="003F4369">
        <w:rPr>
          <w:rFonts w:ascii="Times New Roman" w:hAnsi="Times New Roman" w:cs="Times New Roman"/>
          <w:sz w:val="18"/>
          <w:szCs w:val="18"/>
        </w:rPr>
        <w:t>A. PPI vs. H2RA and pneumonia; B. PPI vs. non-PPI and risk of pneumonia; C. Warfarin vs. DOACs and risk of bleeding; D. All OAC vs. non-OAC and risk of bleeding. Abbreviations: CI = confidence interval; DOAC = direct-acting oral anticoagulant; EHR = electronic health records; H2RA = H2 receptor antagonists; IRD = incidence rate difference; OAC = oral anticoagulant; PPI = proton pump inhibitors.</w:t>
      </w:r>
    </w:p>
    <w:p w14:paraId="33844459" w14:textId="6BDF6784" w:rsidR="003F4369" w:rsidRPr="003F4369" w:rsidRDefault="003F4369" w:rsidP="003F4369">
      <w:pPr>
        <w:rPr>
          <w:rFonts w:ascii="Times New Roman" w:hAnsi="Times New Roman" w:cs="Times New Roman"/>
          <w:b/>
          <w:bCs/>
        </w:rPr>
      </w:pPr>
      <w:r w:rsidRPr="003F4369">
        <w:rPr>
          <w:rFonts w:ascii="Times New Roman" w:hAnsi="Times New Roman" w:cs="Times New Roman"/>
          <w:b/>
          <w:bCs/>
        </w:rPr>
        <w:drawing>
          <wp:inline distT="0" distB="0" distL="0" distR="0" wp14:anchorId="5A2E0BB7" wp14:editId="6706B3A1">
            <wp:extent cx="6400800" cy="4800984"/>
            <wp:effectExtent l="0" t="0" r="0" b="0"/>
            <wp:docPr id="881744347" name="Picture 13" descr="A collage of graph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744347" name="Picture 13" descr="A collage of graph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059" cy="481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77348" w14:textId="7C0EAABF" w:rsidR="00363977" w:rsidRPr="003F4369" w:rsidRDefault="00363977" w:rsidP="00363977">
      <w:pPr>
        <w:rPr>
          <w:rFonts w:ascii="Times New Roman" w:hAnsi="Times New Roman" w:cs="Times New Roman"/>
          <w:b/>
          <w:bCs/>
        </w:rPr>
      </w:pPr>
      <w:r w:rsidRPr="003F4369">
        <w:rPr>
          <w:rFonts w:ascii="Times New Roman" w:hAnsi="Times New Roman" w:cs="Times New Roman"/>
          <w:b/>
          <w:bCs/>
        </w:rPr>
        <w:lastRenderedPageBreak/>
        <w:t>Figure S</w:t>
      </w:r>
      <w:r w:rsidR="000510E7" w:rsidRPr="003F4369">
        <w:rPr>
          <w:rFonts w:ascii="Times New Roman" w:hAnsi="Times New Roman" w:cs="Times New Roman"/>
          <w:b/>
          <w:bCs/>
        </w:rPr>
        <w:t>6</w:t>
      </w:r>
      <w:r w:rsidRPr="003F4369">
        <w:rPr>
          <w:rFonts w:ascii="Times New Roman" w:hAnsi="Times New Roman" w:cs="Times New Roman"/>
          <w:b/>
          <w:bCs/>
        </w:rPr>
        <w:t xml:space="preserve">. Kaplan-Meier plots for study outcomes among total cohort, NC system </w:t>
      </w:r>
      <w:proofErr w:type="spellStart"/>
      <w:r w:rsidRPr="003F4369">
        <w:rPr>
          <w:rFonts w:ascii="Times New Roman" w:hAnsi="Times New Roman" w:cs="Times New Roman"/>
          <w:b/>
          <w:bCs/>
        </w:rPr>
        <w:t>EHR+claims</w:t>
      </w:r>
      <w:proofErr w:type="spellEnd"/>
      <w:r w:rsidRPr="003F4369">
        <w:rPr>
          <w:rFonts w:ascii="Times New Roman" w:hAnsi="Times New Roman" w:cs="Times New Roman"/>
          <w:b/>
          <w:bCs/>
        </w:rPr>
        <w:t xml:space="preserve"> data</w:t>
      </w:r>
    </w:p>
    <w:p w14:paraId="6F0F4729" w14:textId="3A9BDE1B" w:rsidR="00D66A25" w:rsidRPr="003F4369" w:rsidRDefault="00CA3100" w:rsidP="00CA3100">
      <w:pPr>
        <w:rPr>
          <w:rFonts w:ascii="Times New Roman" w:hAnsi="Times New Roman" w:cs="Times New Roman"/>
          <w:b/>
          <w:bCs/>
        </w:rPr>
      </w:pPr>
      <w:r w:rsidRPr="003F4369">
        <w:rPr>
          <w:rFonts w:ascii="Times New Roman" w:hAnsi="Times New Roman" w:cs="Times New Roman"/>
          <w:b/>
          <w:bCs/>
        </w:rPr>
        <w:t>Figure legend:</w:t>
      </w:r>
    </w:p>
    <w:p w14:paraId="39A63C8B" w14:textId="77777777" w:rsidR="00363977" w:rsidRPr="003F4369" w:rsidRDefault="00363977" w:rsidP="00363977">
      <w:pPr>
        <w:rPr>
          <w:rFonts w:ascii="Times New Roman" w:hAnsi="Times New Roman" w:cs="Times New Roman"/>
          <w:sz w:val="18"/>
          <w:szCs w:val="18"/>
        </w:rPr>
      </w:pPr>
      <w:r w:rsidRPr="003F4369">
        <w:rPr>
          <w:rFonts w:ascii="Times New Roman" w:hAnsi="Times New Roman" w:cs="Times New Roman"/>
          <w:sz w:val="18"/>
          <w:szCs w:val="18"/>
        </w:rPr>
        <w:t>A. PPI vs. H2RA and pneumonia; B. PPI vs. non-PPI and risk of pneumonia; C. Warfarin vs. DOACs and risk of bleeding; D. All OAC vs. non-OAC and risk of bleeding. Abbreviations: CI = confidence interval; DOAC = direct-acting oral anticoagulant; EHR = electronic health records; H2RA = H2 receptor antagonists; IRD = incidence rate difference; OAC = oral anticoagulant; PPI = proton pump inhibitors.</w:t>
      </w:r>
    </w:p>
    <w:p w14:paraId="7CB0C9B1" w14:textId="567EA33F" w:rsidR="003F4369" w:rsidRPr="003F4369" w:rsidRDefault="003F4369" w:rsidP="003F4369">
      <w:pPr>
        <w:rPr>
          <w:rFonts w:ascii="Times New Roman" w:hAnsi="Times New Roman" w:cs="Times New Roman"/>
          <w:b/>
          <w:bCs/>
        </w:rPr>
      </w:pPr>
      <w:r w:rsidRPr="003F4369">
        <w:rPr>
          <w:rFonts w:ascii="Times New Roman" w:hAnsi="Times New Roman" w:cs="Times New Roman"/>
          <w:b/>
          <w:bCs/>
        </w:rPr>
        <w:drawing>
          <wp:inline distT="0" distB="0" distL="0" distR="0" wp14:anchorId="7984F4D0" wp14:editId="0614CCEF">
            <wp:extent cx="6403544" cy="4819650"/>
            <wp:effectExtent l="0" t="0" r="0" b="0"/>
            <wp:docPr id="1402936075" name="Picture 15" descr="A graph of a graph of a c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936075" name="Picture 15" descr="A graph of a graph of a ca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915" cy="48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0AB96" w14:textId="36048512" w:rsidR="00D66A25" w:rsidRPr="003F4369" w:rsidRDefault="00D66A25" w:rsidP="00D66A25">
      <w:pPr>
        <w:rPr>
          <w:rFonts w:ascii="Times New Roman" w:hAnsi="Times New Roman" w:cs="Times New Roman"/>
          <w:b/>
          <w:bCs/>
        </w:rPr>
      </w:pPr>
      <w:r w:rsidRPr="003F4369">
        <w:rPr>
          <w:rFonts w:ascii="Times New Roman" w:hAnsi="Times New Roman" w:cs="Times New Roman"/>
          <w:b/>
          <w:bCs/>
        </w:rPr>
        <w:lastRenderedPageBreak/>
        <w:t>Figure S</w:t>
      </w:r>
      <w:r w:rsidR="000510E7" w:rsidRPr="003F4369">
        <w:rPr>
          <w:rFonts w:ascii="Times New Roman" w:hAnsi="Times New Roman" w:cs="Times New Roman"/>
          <w:b/>
          <w:bCs/>
        </w:rPr>
        <w:t>7</w:t>
      </w:r>
      <w:r w:rsidRPr="003F4369">
        <w:rPr>
          <w:rFonts w:ascii="Times New Roman" w:hAnsi="Times New Roman" w:cs="Times New Roman"/>
          <w:b/>
          <w:bCs/>
        </w:rPr>
        <w:t>. Kaplan-Meier plots for study outcomes among total cohort, NC system EHR data only</w:t>
      </w:r>
    </w:p>
    <w:p w14:paraId="3B3649FA" w14:textId="1E2847C8" w:rsidR="00D66A25" w:rsidRPr="003F4369" w:rsidRDefault="00CA3100" w:rsidP="00CA3100">
      <w:pPr>
        <w:rPr>
          <w:rFonts w:ascii="Times New Roman" w:hAnsi="Times New Roman" w:cs="Times New Roman"/>
          <w:b/>
          <w:bCs/>
        </w:rPr>
      </w:pPr>
      <w:r w:rsidRPr="003F4369">
        <w:rPr>
          <w:rFonts w:ascii="Times New Roman" w:hAnsi="Times New Roman" w:cs="Times New Roman"/>
          <w:b/>
          <w:bCs/>
        </w:rPr>
        <w:t>Figure legend:</w:t>
      </w:r>
    </w:p>
    <w:p w14:paraId="60DB59CC" w14:textId="6E354692" w:rsidR="00EB5B0F" w:rsidRPr="003F4369" w:rsidRDefault="00D66A25" w:rsidP="00C676EC">
      <w:pPr>
        <w:rPr>
          <w:rFonts w:ascii="Times New Roman" w:hAnsi="Times New Roman" w:cs="Times New Roman"/>
          <w:sz w:val="18"/>
          <w:szCs w:val="18"/>
        </w:rPr>
      </w:pPr>
      <w:r w:rsidRPr="003F4369">
        <w:rPr>
          <w:rFonts w:ascii="Times New Roman" w:hAnsi="Times New Roman" w:cs="Times New Roman"/>
          <w:sz w:val="18"/>
          <w:szCs w:val="18"/>
        </w:rPr>
        <w:t>A. PPI vs. H2RA and pneumonia; B. PPI vs. non-PPI and risk of pneumonia; C. Warfarin vs. DOACs and risk of bleeding; D. All OAC vs. non-OAC and risk of bleeding. Abbreviations: CI = confidence interval; DOAC = direct-acting oral anticoagulant; EHR = electronic health records; H2RA = H2 receptor antagonists; IRD = incidence rate difference; OAC = oral anticoagulant; PPI = proton pump inhibitors.</w:t>
      </w:r>
    </w:p>
    <w:p w14:paraId="3C0B7E76" w14:textId="18B701C0" w:rsidR="003F4369" w:rsidRPr="003F4369" w:rsidRDefault="003F4369" w:rsidP="003F4369">
      <w:pPr>
        <w:rPr>
          <w:rFonts w:ascii="Times New Roman" w:hAnsi="Times New Roman" w:cs="Times New Roman"/>
          <w:b/>
          <w:bCs/>
        </w:rPr>
      </w:pPr>
      <w:r w:rsidRPr="003F4369">
        <w:rPr>
          <w:rFonts w:ascii="Times New Roman" w:hAnsi="Times New Roman" w:cs="Times New Roman"/>
          <w:b/>
          <w:bCs/>
        </w:rPr>
        <w:drawing>
          <wp:inline distT="0" distB="0" distL="0" distR="0" wp14:anchorId="4EC6CF4C" wp14:editId="50CDE69C">
            <wp:extent cx="6467475" cy="4847110"/>
            <wp:effectExtent l="0" t="0" r="0" b="0"/>
            <wp:docPr id="211540822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381" cy="485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12F40" w14:textId="394983C8" w:rsidR="00EB5B0F" w:rsidRPr="003F4369" w:rsidRDefault="00EB5B0F">
      <w:pPr>
        <w:rPr>
          <w:rFonts w:ascii="Times New Roman" w:hAnsi="Times New Roman" w:cs="Times New Roman"/>
          <w:b/>
          <w:bCs/>
        </w:rPr>
      </w:pPr>
      <w:r w:rsidRPr="003F4369">
        <w:rPr>
          <w:rFonts w:ascii="Times New Roman" w:hAnsi="Times New Roman" w:cs="Times New Roman"/>
          <w:b/>
          <w:bCs/>
        </w:rPr>
        <w:lastRenderedPageBreak/>
        <w:t xml:space="preserve">Figure S8. </w:t>
      </w:r>
      <w:r w:rsidR="00706649" w:rsidRPr="003F4369">
        <w:rPr>
          <w:rFonts w:ascii="Times New Roman" w:hAnsi="Times New Roman" w:cs="Times New Roman"/>
          <w:b/>
          <w:bCs/>
        </w:rPr>
        <w:t>Plotted MSE for crude and adjusted IRD and HR across study examples and EHR systems, by EHR-continuity levels</w:t>
      </w:r>
    </w:p>
    <w:p w14:paraId="6D91273E" w14:textId="77777777" w:rsidR="00CA3100" w:rsidRPr="003F4369" w:rsidRDefault="00CA3100" w:rsidP="00CA3100">
      <w:pPr>
        <w:rPr>
          <w:rFonts w:ascii="Times New Roman" w:hAnsi="Times New Roman" w:cs="Times New Roman"/>
          <w:b/>
          <w:bCs/>
        </w:rPr>
      </w:pPr>
      <w:r w:rsidRPr="003F4369">
        <w:rPr>
          <w:rFonts w:ascii="Times New Roman" w:hAnsi="Times New Roman" w:cs="Times New Roman"/>
          <w:b/>
          <w:bCs/>
        </w:rPr>
        <w:t>Figure legend:</w:t>
      </w:r>
    </w:p>
    <w:p w14:paraId="0861249B" w14:textId="6AF3D63E" w:rsidR="00CA3100" w:rsidRDefault="00CA3100" w:rsidP="00CA3100">
      <w:pPr>
        <w:rPr>
          <w:rFonts w:ascii="Times New Roman" w:hAnsi="Times New Roman" w:cs="Times New Roman"/>
          <w:sz w:val="18"/>
          <w:szCs w:val="18"/>
        </w:rPr>
      </w:pPr>
      <w:r w:rsidRPr="003F4369">
        <w:rPr>
          <w:rFonts w:ascii="Times New Roman" w:hAnsi="Times New Roman" w:cs="Times New Roman"/>
          <w:sz w:val="18"/>
          <w:szCs w:val="18"/>
        </w:rPr>
        <w:t>Abbreviations: CI = confidence interval; DOAC = direct-acting oral anticoagulant; EHR = electronic health records; H2RA = H2 receptor antagonists; HR = hazard ratio; IRD = incidence rate difference; OAC = oral anticoagulant; PPI = proton pump inhibitors.</w:t>
      </w:r>
    </w:p>
    <w:p w14:paraId="56A0B01D" w14:textId="3AC0151F" w:rsidR="00CA3100" w:rsidRPr="003F4369" w:rsidRDefault="003F4369">
      <w:pPr>
        <w:rPr>
          <w:rFonts w:ascii="Times New Roman" w:hAnsi="Times New Roman" w:cs="Times New Roman"/>
          <w:b/>
          <w:bCs/>
        </w:rPr>
      </w:pPr>
      <w:r w:rsidRPr="003F4369">
        <w:rPr>
          <w:rFonts w:ascii="Times New Roman" w:hAnsi="Times New Roman" w:cs="Times New Roman"/>
          <w:b/>
          <w:bCs/>
        </w:rPr>
        <w:drawing>
          <wp:inline distT="0" distB="0" distL="0" distR="0" wp14:anchorId="1F3308F0" wp14:editId="4572665D">
            <wp:extent cx="5075454" cy="4962525"/>
            <wp:effectExtent l="19050" t="19050" r="11430" b="9525"/>
            <wp:docPr id="143340447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884" cy="49737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CA3100" w:rsidRPr="003F4369" w:rsidSect="0066508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04F183" w14:textId="77777777" w:rsidR="00486668" w:rsidRDefault="00486668" w:rsidP="004B5410">
      <w:pPr>
        <w:spacing w:after="0" w:line="240" w:lineRule="auto"/>
      </w:pPr>
      <w:r>
        <w:separator/>
      </w:r>
    </w:p>
  </w:endnote>
  <w:endnote w:type="continuationSeparator" w:id="0">
    <w:p w14:paraId="272D70C7" w14:textId="77777777" w:rsidR="00486668" w:rsidRDefault="00486668" w:rsidP="004B5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DB58C" w14:textId="072CCF95" w:rsidR="004B5410" w:rsidRDefault="004B541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D242D91" wp14:editId="3AE4329F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35280"/>
              <wp:effectExtent l="0" t="0" r="9525" b="0"/>
              <wp:wrapNone/>
              <wp:docPr id="945429958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8DF559" w14:textId="660A2209" w:rsidR="004B5410" w:rsidRPr="004B5410" w:rsidRDefault="004B5410" w:rsidP="004B5410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4B5410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242D9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4.25pt;height:26.4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" filled="f" stroked="f">
              <v:fill o:detectmouseclick="t"/>
              <v:textbox style="mso-fit-shape-to-text:t" inset="20pt,0,0,15pt">
                <w:txbxContent>
                  <w:p w14:paraId="498DF559" w14:textId="660A2209" w:rsidR="004B5410" w:rsidRPr="004B5410" w:rsidRDefault="004B5410" w:rsidP="004B5410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4B5410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5EF62" w14:textId="6ABBDD53" w:rsidR="004B5410" w:rsidRDefault="004B541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426B310" wp14:editId="50A57DCB">
              <wp:simplePos x="914400" y="7145079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35280"/>
              <wp:effectExtent l="0" t="0" r="9525" b="0"/>
              <wp:wrapNone/>
              <wp:docPr id="1285108806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B4A158" w14:textId="0C9E9400" w:rsidR="004B5410" w:rsidRPr="004B5410" w:rsidRDefault="004B5410" w:rsidP="004B5410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4B5410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26B31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4.25pt;height:26.4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60B4A158" w14:textId="0C9E9400" w:rsidR="004B5410" w:rsidRPr="004B5410" w:rsidRDefault="004B5410" w:rsidP="004B5410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4B5410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F5A75" w14:textId="548E6017" w:rsidR="004B5410" w:rsidRDefault="004B541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509315D" wp14:editId="1319F74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35280"/>
              <wp:effectExtent l="0" t="0" r="9525" b="0"/>
              <wp:wrapNone/>
              <wp:docPr id="1354782431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ACA683" w14:textId="647CD7BD" w:rsidR="004B5410" w:rsidRPr="004B5410" w:rsidRDefault="004B5410" w:rsidP="004B5410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4B5410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09315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4.25pt;height:26.4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" filled="f" stroked="f">
              <v:fill o:detectmouseclick="t"/>
              <v:textbox style="mso-fit-shape-to-text:t" inset="20pt,0,0,15pt">
                <w:txbxContent>
                  <w:p w14:paraId="72ACA683" w14:textId="647CD7BD" w:rsidR="004B5410" w:rsidRPr="004B5410" w:rsidRDefault="004B5410" w:rsidP="004B5410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4B5410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B10557" w14:textId="77777777" w:rsidR="00486668" w:rsidRDefault="00486668" w:rsidP="004B5410">
      <w:pPr>
        <w:spacing w:after="0" w:line="240" w:lineRule="auto"/>
      </w:pPr>
      <w:r>
        <w:separator/>
      </w:r>
    </w:p>
  </w:footnote>
  <w:footnote w:type="continuationSeparator" w:id="0">
    <w:p w14:paraId="594EF842" w14:textId="77777777" w:rsidR="00486668" w:rsidRDefault="00486668" w:rsidP="004B54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1347BA"/>
    <w:multiLevelType w:val="hybridMultilevel"/>
    <w:tmpl w:val="01E8946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15647E"/>
    <w:multiLevelType w:val="hybridMultilevel"/>
    <w:tmpl w:val="3DECF1A6"/>
    <w:lvl w:ilvl="0" w:tplc="2E4A1252">
      <w:start w:val="23"/>
      <w:numFmt w:val="bullet"/>
      <w:lvlText w:val=""/>
      <w:lvlJc w:val="left"/>
      <w:pPr>
        <w:ind w:left="396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6" w:hanging="360"/>
      </w:pPr>
      <w:rPr>
        <w:rFonts w:ascii="Wingdings" w:hAnsi="Wingdings" w:hint="default"/>
      </w:rPr>
    </w:lvl>
  </w:abstractNum>
  <w:abstractNum w:abstractNumId="2" w15:restartNumberingAfterBreak="0">
    <w:nsid w:val="6EBE4B54"/>
    <w:multiLevelType w:val="hybridMultilevel"/>
    <w:tmpl w:val="11D6A7D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B01462"/>
    <w:multiLevelType w:val="hybridMultilevel"/>
    <w:tmpl w:val="E4146E9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5900239">
    <w:abstractNumId w:val="1"/>
  </w:num>
  <w:num w:numId="2" w16cid:durableId="1239555273">
    <w:abstractNumId w:val="2"/>
  </w:num>
  <w:num w:numId="3" w16cid:durableId="807093615">
    <w:abstractNumId w:val="0"/>
  </w:num>
  <w:num w:numId="4" w16cid:durableId="14310042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558"/>
    <w:rsid w:val="00005317"/>
    <w:rsid w:val="000115BF"/>
    <w:rsid w:val="0001550C"/>
    <w:rsid w:val="000510E7"/>
    <w:rsid w:val="00054A99"/>
    <w:rsid w:val="00066580"/>
    <w:rsid w:val="000E70BA"/>
    <w:rsid w:val="00127629"/>
    <w:rsid w:val="001710A1"/>
    <w:rsid w:val="00184D26"/>
    <w:rsid w:val="001F2D4E"/>
    <w:rsid w:val="00200C09"/>
    <w:rsid w:val="00210458"/>
    <w:rsid w:val="002163DF"/>
    <w:rsid w:val="00242770"/>
    <w:rsid w:val="00243EB4"/>
    <w:rsid w:val="002464E8"/>
    <w:rsid w:val="00287F1C"/>
    <w:rsid w:val="002910BA"/>
    <w:rsid w:val="002E2738"/>
    <w:rsid w:val="002E2F54"/>
    <w:rsid w:val="00311A70"/>
    <w:rsid w:val="003125E1"/>
    <w:rsid w:val="00363977"/>
    <w:rsid w:val="003B2558"/>
    <w:rsid w:val="003C548F"/>
    <w:rsid w:val="003E54AB"/>
    <w:rsid w:val="003F4369"/>
    <w:rsid w:val="003F776B"/>
    <w:rsid w:val="00407F12"/>
    <w:rsid w:val="0041551B"/>
    <w:rsid w:val="0041717E"/>
    <w:rsid w:val="00486668"/>
    <w:rsid w:val="004B5410"/>
    <w:rsid w:val="004C08EF"/>
    <w:rsid w:val="0052687D"/>
    <w:rsid w:val="00546379"/>
    <w:rsid w:val="00557537"/>
    <w:rsid w:val="005605BE"/>
    <w:rsid w:val="005A341C"/>
    <w:rsid w:val="005A5BB3"/>
    <w:rsid w:val="005E49A2"/>
    <w:rsid w:val="00611D22"/>
    <w:rsid w:val="00634688"/>
    <w:rsid w:val="00665084"/>
    <w:rsid w:val="006906F3"/>
    <w:rsid w:val="006A5AC8"/>
    <w:rsid w:val="006A6E33"/>
    <w:rsid w:val="006C1D7B"/>
    <w:rsid w:val="006C4DB0"/>
    <w:rsid w:val="006D53E4"/>
    <w:rsid w:val="006E2BAD"/>
    <w:rsid w:val="006F1114"/>
    <w:rsid w:val="006F71CC"/>
    <w:rsid w:val="00705E51"/>
    <w:rsid w:val="00706649"/>
    <w:rsid w:val="007334C8"/>
    <w:rsid w:val="00740CB7"/>
    <w:rsid w:val="00750E3D"/>
    <w:rsid w:val="00795556"/>
    <w:rsid w:val="007C2276"/>
    <w:rsid w:val="007D51F5"/>
    <w:rsid w:val="007D7B0A"/>
    <w:rsid w:val="00861CB7"/>
    <w:rsid w:val="008646B9"/>
    <w:rsid w:val="00886134"/>
    <w:rsid w:val="0089068C"/>
    <w:rsid w:val="00892ABD"/>
    <w:rsid w:val="008C020A"/>
    <w:rsid w:val="00916A42"/>
    <w:rsid w:val="00922FFB"/>
    <w:rsid w:val="009267BC"/>
    <w:rsid w:val="009300AF"/>
    <w:rsid w:val="00932ADE"/>
    <w:rsid w:val="009439D6"/>
    <w:rsid w:val="00983430"/>
    <w:rsid w:val="00985A1F"/>
    <w:rsid w:val="009A3096"/>
    <w:rsid w:val="009B3268"/>
    <w:rsid w:val="009B6016"/>
    <w:rsid w:val="009E1468"/>
    <w:rsid w:val="00A2089D"/>
    <w:rsid w:val="00A250E9"/>
    <w:rsid w:val="00A5579A"/>
    <w:rsid w:val="00A71424"/>
    <w:rsid w:val="00AA3910"/>
    <w:rsid w:val="00AC6E62"/>
    <w:rsid w:val="00AF3898"/>
    <w:rsid w:val="00B05C95"/>
    <w:rsid w:val="00B420DB"/>
    <w:rsid w:val="00B624D8"/>
    <w:rsid w:val="00B9250A"/>
    <w:rsid w:val="00BE29E8"/>
    <w:rsid w:val="00BE7C42"/>
    <w:rsid w:val="00BF6E95"/>
    <w:rsid w:val="00C4430E"/>
    <w:rsid w:val="00C540F9"/>
    <w:rsid w:val="00C676EC"/>
    <w:rsid w:val="00C92391"/>
    <w:rsid w:val="00C96C71"/>
    <w:rsid w:val="00CA3100"/>
    <w:rsid w:val="00CB1C7D"/>
    <w:rsid w:val="00CB589B"/>
    <w:rsid w:val="00CB5D50"/>
    <w:rsid w:val="00D1008E"/>
    <w:rsid w:val="00D26A47"/>
    <w:rsid w:val="00D27F7A"/>
    <w:rsid w:val="00D318CD"/>
    <w:rsid w:val="00D347E6"/>
    <w:rsid w:val="00D608CA"/>
    <w:rsid w:val="00D6429F"/>
    <w:rsid w:val="00D66A25"/>
    <w:rsid w:val="00D72089"/>
    <w:rsid w:val="00D748C1"/>
    <w:rsid w:val="00D75601"/>
    <w:rsid w:val="00D97C4A"/>
    <w:rsid w:val="00DA0FA8"/>
    <w:rsid w:val="00DD76E7"/>
    <w:rsid w:val="00E006E2"/>
    <w:rsid w:val="00E05E1D"/>
    <w:rsid w:val="00E15460"/>
    <w:rsid w:val="00E414D1"/>
    <w:rsid w:val="00E9352F"/>
    <w:rsid w:val="00EB3DB7"/>
    <w:rsid w:val="00EB5B0F"/>
    <w:rsid w:val="00ED029F"/>
    <w:rsid w:val="00F17D63"/>
    <w:rsid w:val="00F6260C"/>
    <w:rsid w:val="00F935D7"/>
    <w:rsid w:val="00FC1D17"/>
    <w:rsid w:val="00FC5166"/>
    <w:rsid w:val="00FE1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4DFCEE"/>
  <w15:chartTrackingRefBased/>
  <w15:docId w15:val="{BF18CC79-E00B-41C7-98F0-35D60FEEF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67BC"/>
  </w:style>
  <w:style w:type="paragraph" w:styleId="Heading1">
    <w:name w:val="heading 1"/>
    <w:basedOn w:val="Normal"/>
    <w:next w:val="Normal"/>
    <w:link w:val="Heading1Char"/>
    <w:autoRedefine/>
    <w:qFormat/>
    <w:rsid w:val="00D318CD"/>
    <w:pPr>
      <w:keepNext/>
      <w:keepLines/>
      <w:spacing w:before="120" w:after="120" w:line="240" w:lineRule="auto"/>
      <w:outlineLvl w:val="0"/>
    </w:pPr>
    <w:rPr>
      <w:rFonts w:ascii="Times New Roman" w:eastAsiaTheme="majorEastAsia" w:hAnsi="Times New Roman" w:cstheme="majorBidi"/>
      <w:b/>
      <w:color w:val="2F5496" w:themeColor="accent1" w:themeShade="BF"/>
      <w:sz w:val="24"/>
      <w:szCs w:val="3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318CD"/>
    <w:rPr>
      <w:rFonts w:ascii="Times New Roman" w:eastAsiaTheme="majorEastAsia" w:hAnsi="Times New Roman" w:cstheme="majorBidi"/>
      <w:b/>
      <w:color w:val="2F5496" w:themeColor="accent1" w:themeShade="BF"/>
      <w:sz w:val="24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D318CD"/>
    <w:pPr>
      <w:spacing w:after="100" w:line="360" w:lineRule="auto"/>
    </w:pPr>
    <w:rPr>
      <w:rFonts w:ascii="Times New Roman" w:hAnsi="Times New Roman"/>
      <w:sz w:val="20"/>
    </w:rPr>
  </w:style>
  <w:style w:type="paragraph" w:customStyle="1" w:styleId="Heading">
    <w:name w:val="Heading"/>
    <w:basedOn w:val="Normal"/>
    <w:autoRedefine/>
    <w:qFormat/>
    <w:rsid w:val="001F2D4E"/>
    <w:pPr>
      <w:tabs>
        <w:tab w:val="left" w:pos="2051"/>
      </w:tabs>
      <w:spacing w:line="240" w:lineRule="auto"/>
    </w:pPr>
    <w:rPr>
      <w:rFonts w:ascii="Times New Roman" w:hAnsi="Times New Roman" w:cs="Times New Roman"/>
      <w:b/>
      <w:bCs/>
      <w:color w:val="2F5496" w:themeColor="accent1" w:themeShade="BF"/>
      <w:sz w:val="24"/>
      <w:szCs w:val="24"/>
    </w:rPr>
  </w:style>
  <w:style w:type="table" w:styleId="ListTable7Colorful-Accent3">
    <w:name w:val="List Table 7 Colorful Accent 3"/>
    <w:basedOn w:val="TableNormal"/>
    <w:uiPriority w:val="52"/>
    <w:rsid w:val="009267BC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">
    <w:name w:val="Table Grid"/>
    <w:basedOn w:val="TableNormal"/>
    <w:uiPriority w:val="1"/>
    <w:rsid w:val="00FE1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D347E6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347E6"/>
    <w:rPr>
      <w:color w:val="954F72"/>
      <w:u w:val="single"/>
    </w:rPr>
  </w:style>
  <w:style w:type="paragraph" w:customStyle="1" w:styleId="msonormal0">
    <w:name w:val="msonormal"/>
    <w:basedOn w:val="Normal"/>
    <w:rsid w:val="00D34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D34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D34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7">
    <w:name w:val="xl67"/>
    <w:basedOn w:val="Normal"/>
    <w:rsid w:val="00D34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8">
    <w:name w:val="xl68"/>
    <w:basedOn w:val="Normal"/>
    <w:rsid w:val="00D347E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styleId="GridTable1Light">
    <w:name w:val="Grid Table 1 Light"/>
    <w:basedOn w:val="TableNormal"/>
    <w:uiPriority w:val="46"/>
    <w:rsid w:val="006E2BA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6Colorful-Accent3">
    <w:name w:val="List Table 6 Colorful Accent 3"/>
    <w:basedOn w:val="TableNormal"/>
    <w:uiPriority w:val="51"/>
    <w:rsid w:val="006E2BAD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1Light-Accent3">
    <w:name w:val="Grid Table 1 Light Accent 3"/>
    <w:basedOn w:val="TableNormal"/>
    <w:uiPriority w:val="46"/>
    <w:rsid w:val="006E2BAD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xl69">
    <w:name w:val="xl69"/>
    <w:basedOn w:val="Normal"/>
    <w:rsid w:val="004171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41717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834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834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834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34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343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F6E95"/>
    <w:pPr>
      <w:spacing w:after="0" w:line="240" w:lineRule="auto"/>
    </w:pPr>
  </w:style>
  <w:style w:type="table" w:styleId="PlainTable2">
    <w:name w:val="Plain Table 2"/>
    <w:basedOn w:val="TableNormal"/>
    <w:uiPriority w:val="42"/>
    <w:rsid w:val="00916A4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985A1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C676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PlainTable3">
    <w:name w:val="Plain Table 3"/>
    <w:basedOn w:val="TableNormal"/>
    <w:uiPriority w:val="43"/>
    <w:rsid w:val="0021045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21045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705E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Footer">
    <w:name w:val="footer"/>
    <w:basedOn w:val="Normal"/>
    <w:link w:val="FooterChar"/>
    <w:uiPriority w:val="99"/>
    <w:unhideWhenUsed/>
    <w:rsid w:val="004B54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4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8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40</Pages>
  <Words>9348</Words>
  <Characters>53289</Characters>
  <Application>Microsoft Office Word</Application>
  <DocSecurity>0</DocSecurity>
  <Lines>444</Lines>
  <Paragraphs>125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Jin, Yinzhu</dc:creator>
  <cp:keywords/>
  <dc:description/>
  <cp:lastModifiedBy>Jin, Yinzhu</cp:lastModifiedBy>
  <cp:revision>3</cp:revision>
  <dcterms:created xsi:type="dcterms:W3CDTF">2025-11-10T16:01:00Z</dcterms:created>
  <dcterms:modified xsi:type="dcterms:W3CDTF">2025-11-10T16:02:00Z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50c056df,385a1dc6,4c993446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2025-11-09T23:27:01Z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0680cdf3-6506-4c2d-a8ea-78fefb33a458</vt:lpwstr>
  </property>
  <property fmtid="{D5CDD505-2E9C-101B-9397-08002B2CF9AE}" pid="11" name="MSIP_Label_2bbab825-a111-45e4-86a1-18cee0005896_ContentBits">
    <vt:lpwstr>2</vt:lpwstr>
  </property>
  <property fmtid="{D5CDD505-2E9C-101B-9397-08002B2CF9AE}" pid="12" name="MSIP_Label_2bbab825-a111-45e4-86a1-18cee0005896_Tag">
    <vt:lpwstr>10, 3, 0, 1</vt:lpwstr>
  </property>
</Properties>
</file>