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55F2" w14:textId="242A8653" w:rsidR="00E96ED5" w:rsidRDefault="004D55FF">
      <w:r>
        <w:rPr>
          <w:rFonts w:hint="eastAsia"/>
          <w:noProof/>
        </w:rPr>
        <w:drawing>
          <wp:inline distT="0" distB="0" distL="0" distR="0" wp14:anchorId="0E6FF599" wp14:editId="3D5C09BF">
            <wp:extent cx="5245100" cy="3591570"/>
            <wp:effectExtent l="0" t="0" r="0" b="8890"/>
            <wp:docPr id="5218482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848227" name="图片 5218482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202" cy="360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65B53" w14:textId="77777777" w:rsidR="005378D1" w:rsidRDefault="005378D1" w:rsidP="005378D1">
      <w:r>
        <w:rPr>
          <w:rFonts w:hint="eastAsia"/>
        </w:rPr>
        <w:t>Supplementary Figure S1. Representative 10-second raw EEG traces with scale bars.</w:t>
      </w:r>
    </w:p>
    <w:p w14:paraId="1A0A65CF" w14:textId="77777777" w:rsidR="005378D1" w:rsidRDefault="005378D1" w:rsidP="005378D1">
      <w:r>
        <w:rPr>
          <w:rFonts w:hint="eastAsia"/>
        </w:rPr>
        <w:t>(A) Natural Sleep (NS): a 10-second frontal EEG segment during NREM sleep.</w:t>
      </w:r>
    </w:p>
    <w:p w14:paraId="2B09ABA8" w14:textId="5C873705" w:rsidR="005378D1" w:rsidRDefault="005378D1" w:rsidP="005378D1">
      <w:r>
        <w:rPr>
          <w:rFonts w:hint="eastAsia"/>
        </w:rPr>
        <w:t>(B) Sleep Deprivation (SD): a 10-second frontal EEG segment during NREM sleep from a sleep-deprived mouse, showing the relative absence of spindle oscillations.</w:t>
      </w:r>
    </w:p>
    <w:p w14:paraId="4A56B3C0" w14:textId="77777777" w:rsidR="005378D1" w:rsidRDefault="005378D1">
      <w:pPr>
        <w:widowControl/>
      </w:pPr>
      <w:r>
        <w:rPr>
          <w:rFonts w:hint="eastAsia"/>
        </w:rPr>
        <w:br w:type="page"/>
      </w:r>
    </w:p>
    <w:p w14:paraId="15D30C2F" w14:textId="3674B897" w:rsidR="00E96ED5" w:rsidRDefault="004D55FF" w:rsidP="005378D1">
      <w:r>
        <w:rPr>
          <w:rFonts w:hint="eastAsia"/>
          <w:noProof/>
        </w:rPr>
        <w:lastRenderedPageBreak/>
        <w:drawing>
          <wp:inline distT="0" distB="0" distL="0" distR="0" wp14:anchorId="36DA497B" wp14:editId="4892A8A1">
            <wp:extent cx="5251450" cy="3677715"/>
            <wp:effectExtent l="0" t="0" r="6350" b="0"/>
            <wp:docPr id="127318889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188893" name="图片 12731888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862" cy="369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3981F" w14:textId="77777777" w:rsidR="005378D1" w:rsidRDefault="005378D1" w:rsidP="005378D1">
      <w:r>
        <w:rPr>
          <w:rFonts w:hint="eastAsia"/>
        </w:rPr>
        <w:t>Supplementary Figure S2. Representative full-length EEG recordings for context.</w:t>
      </w:r>
    </w:p>
    <w:p w14:paraId="23EF8A4C" w14:textId="77777777" w:rsidR="005378D1" w:rsidRDefault="005378D1" w:rsidP="005378D1">
      <w:r>
        <w:rPr>
          <w:rFonts w:hint="eastAsia"/>
        </w:rPr>
        <w:t>(A) Natural Sleep (NS): a full-length frontal EEG trace during NREM sleep, showing periodic spindle events.</w:t>
      </w:r>
    </w:p>
    <w:p w14:paraId="6022F57D" w14:textId="37993F74" w:rsidR="005378D1" w:rsidRDefault="005378D1" w:rsidP="005378D1">
      <w:r>
        <w:rPr>
          <w:rFonts w:hint="eastAsia"/>
        </w:rPr>
        <w:t>(B) Sleep Deprivation (SD): a full-length frontal EEG trace during NREM sleep from a sleep-deprived mouse, showing reduced or absent spindle oscillations across the recording.</w:t>
      </w:r>
    </w:p>
    <w:sectPr w:rsidR="005378D1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532F" w14:textId="77777777" w:rsidR="00C03901" w:rsidRDefault="00C03901" w:rsidP="004C2AB0">
      <w:pPr>
        <w:spacing w:after="0" w:line="240" w:lineRule="auto"/>
      </w:pPr>
      <w:r>
        <w:separator/>
      </w:r>
    </w:p>
  </w:endnote>
  <w:endnote w:type="continuationSeparator" w:id="0">
    <w:p w14:paraId="1C3CFBA9" w14:textId="77777777" w:rsidR="00C03901" w:rsidRDefault="00C03901" w:rsidP="004C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E8CC" w14:textId="34662D7B" w:rsidR="004C2AB0" w:rsidRDefault="004C2A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EB8772" wp14:editId="4D5DBE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18642651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D0CA7" w14:textId="5DCB52AF" w:rsidR="004C2AB0" w:rsidRPr="004C2AB0" w:rsidRDefault="004C2AB0" w:rsidP="004C2AB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2AB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B87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64AD0CA7" w14:textId="5DCB52AF" w:rsidR="004C2AB0" w:rsidRPr="004C2AB0" w:rsidRDefault="004C2AB0" w:rsidP="004C2AB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2AB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8116" w14:textId="58853657" w:rsidR="004C2AB0" w:rsidRDefault="004C2A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827CE1" wp14:editId="268322F7">
              <wp:simplePos x="1143000" y="98774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1378728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1B675" w14:textId="68E18942" w:rsidR="004C2AB0" w:rsidRPr="004C2AB0" w:rsidRDefault="004C2AB0" w:rsidP="004C2AB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2AB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27C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3AA1B675" w14:textId="68E18942" w:rsidR="004C2AB0" w:rsidRPr="004C2AB0" w:rsidRDefault="004C2AB0" w:rsidP="004C2AB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2AB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E886" w14:textId="6B6DF82E" w:rsidR="004C2AB0" w:rsidRDefault="004C2A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D6FBA3" wp14:editId="5C9427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7783180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35C74" w14:textId="0A0E8CA2" w:rsidR="004C2AB0" w:rsidRPr="004C2AB0" w:rsidRDefault="004C2AB0" w:rsidP="004C2AB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2AB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6FB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25535C74" w14:textId="0A0E8CA2" w:rsidR="004C2AB0" w:rsidRPr="004C2AB0" w:rsidRDefault="004C2AB0" w:rsidP="004C2AB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2AB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B232" w14:textId="77777777" w:rsidR="00C03901" w:rsidRDefault="00C03901" w:rsidP="004C2AB0">
      <w:pPr>
        <w:spacing w:after="0" w:line="240" w:lineRule="auto"/>
      </w:pPr>
      <w:r>
        <w:separator/>
      </w:r>
    </w:p>
  </w:footnote>
  <w:footnote w:type="continuationSeparator" w:id="0">
    <w:p w14:paraId="6368ABB6" w14:textId="77777777" w:rsidR="00C03901" w:rsidRDefault="00C03901" w:rsidP="004C2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D5"/>
    <w:rsid w:val="00107285"/>
    <w:rsid w:val="004C2AB0"/>
    <w:rsid w:val="004D55FF"/>
    <w:rsid w:val="005378D1"/>
    <w:rsid w:val="00614843"/>
    <w:rsid w:val="00706F12"/>
    <w:rsid w:val="00734E10"/>
    <w:rsid w:val="00872115"/>
    <w:rsid w:val="0088271C"/>
    <w:rsid w:val="008F14A0"/>
    <w:rsid w:val="00BD07A8"/>
    <w:rsid w:val="00C03901"/>
    <w:rsid w:val="00E9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E62C8"/>
  <w15:chartTrackingRefBased/>
  <w15:docId w15:val="{E5F4D3BC-F262-4831-8394-90BEC1C3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6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ED5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ED5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ED5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ED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ED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ED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96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E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E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ED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C2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AB0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2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chenxi zhang</dc:creator>
  <cp:keywords/>
  <dc:description/>
  <cp:lastModifiedBy>Dajime, Peter</cp:lastModifiedBy>
  <cp:revision>2</cp:revision>
  <dcterms:created xsi:type="dcterms:W3CDTF">2025-09-17T19:50:00Z</dcterms:created>
  <dcterms:modified xsi:type="dcterms:W3CDTF">2025-09-17T19:50:00Z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4a39e80,46b76e8f,4e4ecd98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2025-09-16T22:56:36Z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fd2b98b4-7dd1-4022-92ed-42da1e6a9675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