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9CD2" w14:textId="77777777" w:rsidR="003B3A3E" w:rsidRDefault="003B3A3E">
      <w:pPr>
        <w:spacing w:after="0" w:line="259" w:lineRule="auto"/>
        <w:ind w:left="0" w:firstLine="0"/>
      </w:pPr>
      <w:r>
        <w:t xml:space="preserve">Supplementary Figure 1: Corneal donation questionnaire. </w:t>
      </w:r>
    </w:p>
    <w:p w14:paraId="501F96E9" w14:textId="026E57C4" w:rsidR="008B2CBC" w:rsidRDefault="00000000">
      <w:pPr>
        <w:spacing w:after="0" w:line="259" w:lineRule="auto"/>
        <w:ind w:left="0" w:firstLine="0"/>
      </w:pPr>
      <w:r>
        <w:t xml:space="preserve"> </w:t>
      </w:r>
    </w:p>
    <w:p w14:paraId="66ED4D92" w14:textId="77777777" w:rsidR="008B2CBC" w:rsidRDefault="00000000">
      <w:r>
        <w:t xml:space="preserve">First part: Demographic characteristics </w:t>
      </w:r>
    </w:p>
    <w:p w14:paraId="38C5CD94" w14:textId="77777777" w:rsidR="008B2CBC" w:rsidRDefault="00000000">
      <w:pPr>
        <w:spacing w:after="3" w:line="259" w:lineRule="auto"/>
        <w:ind w:left="0" w:firstLine="0"/>
      </w:pPr>
      <w:r>
        <w:t xml:space="preserve"> </w:t>
      </w:r>
    </w:p>
    <w:p w14:paraId="176C840E" w14:textId="77777777" w:rsidR="008B2CBC" w:rsidRDefault="00000000">
      <w:pPr>
        <w:numPr>
          <w:ilvl w:val="0"/>
          <w:numId w:val="1"/>
        </w:numPr>
        <w:ind w:hanging="360"/>
      </w:pPr>
      <w:r>
        <w:t xml:space="preserve">Age  </w:t>
      </w:r>
    </w:p>
    <w:p w14:paraId="3912C608" w14:textId="77777777" w:rsidR="008B2CBC" w:rsidRDefault="00000000">
      <w:pPr>
        <w:numPr>
          <w:ilvl w:val="0"/>
          <w:numId w:val="1"/>
        </w:numPr>
        <w:ind w:hanging="360"/>
      </w:pPr>
      <w:r>
        <w:t xml:space="preserve">Sex  </w:t>
      </w:r>
    </w:p>
    <w:p w14:paraId="2043FC8C" w14:textId="77777777" w:rsidR="008B2CBC" w:rsidRDefault="00000000">
      <w:pPr>
        <w:numPr>
          <w:ilvl w:val="1"/>
          <w:numId w:val="1"/>
        </w:numPr>
        <w:ind w:hanging="360"/>
      </w:pPr>
      <w:r>
        <w:t xml:space="preserve">Male  </w:t>
      </w:r>
    </w:p>
    <w:p w14:paraId="6B3C3FF4" w14:textId="77777777" w:rsidR="008B2CBC" w:rsidRDefault="00000000">
      <w:pPr>
        <w:numPr>
          <w:ilvl w:val="1"/>
          <w:numId w:val="1"/>
        </w:numPr>
        <w:ind w:hanging="360"/>
      </w:pPr>
      <w:r>
        <w:t xml:space="preserve">Female  </w:t>
      </w:r>
    </w:p>
    <w:p w14:paraId="016E5D38" w14:textId="77777777" w:rsidR="008B2CBC" w:rsidRDefault="00000000">
      <w:pPr>
        <w:numPr>
          <w:ilvl w:val="0"/>
          <w:numId w:val="1"/>
        </w:numPr>
        <w:ind w:hanging="360"/>
      </w:pPr>
      <w:r>
        <w:t xml:space="preserve">City  </w:t>
      </w:r>
    </w:p>
    <w:p w14:paraId="01FADE47" w14:textId="77777777" w:rsidR="008B2CBC" w:rsidRDefault="00000000">
      <w:pPr>
        <w:numPr>
          <w:ilvl w:val="1"/>
          <w:numId w:val="1"/>
        </w:numPr>
        <w:ind w:hanging="360"/>
      </w:pPr>
      <w:r>
        <w:t xml:space="preserve">Makkah  </w:t>
      </w:r>
    </w:p>
    <w:p w14:paraId="102DEE5D" w14:textId="77777777" w:rsidR="008B2CBC" w:rsidRDefault="00000000">
      <w:pPr>
        <w:numPr>
          <w:ilvl w:val="1"/>
          <w:numId w:val="1"/>
        </w:numPr>
        <w:ind w:hanging="360"/>
      </w:pPr>
      <w:r>
        <w:t xml:space="preserve">Jeddah  </w:t>
      </w:r>
    </w:p>
    <w:p w14:paraId="4D1E16F9" w14:textId="77777777" w:rsidR="008B2CBC" w:rsidRDefault="00000000">
      <w:pPr>
        <w:numPr>
          <w:ilvl w:val="1"/>
          <w:numId w:val="1"/>
        </w:numPr>
        <w:ind w:hanging="360"/>
      </w:pPr>
      <w:r>
        <w:t xml:space="preserve">AL-Madinah </w:t>
      </w:r>
    </w:p>
    <w:p w14:paraId="16642DF5" w14:textId="77777777" w:rsidR="008B2CBC" w:rsidRDefault="00000000">
      <w:pPr>
        <w:numPr>
          <w:ilvl w:val="0"/>
          <w:numId w:val="1"/>
        </w:numPr>
        <w:ind w:hanging="360"/>
      </w:pPr>
      <w:r>
        <w:t xml:space="preserve">Nationality </w:t>
      </w:r>
    </w:p>
    <w:p w14:paraId="1C43C38F" w14:textId="77777777" w:rsidR="008B2CBC" w:rsidRDefault="00000000">
      <w:pPr>
        <w:numPr>
          <w:ilvl w:val="1"/>
          <w:numId w:val="1"/>
        </w:numPr>
        <w:ind w:hanging="360"/>
      </w:pPr>
      <w:r>
        <w:t xml:space="preserve">Saudi  </w:t>
      </w:r>
    </w:p>
    <w:p w14:paraId="6EB1F739" w14:textId="77777777" w:rsidR="008B2CBC" w:rsidRDefault="00000000">
      <w:pPr>
        <w:numPr>
          <w:ilvl w:val="1"/>
          <w:numId w:val="1"/>
        </w:numPr>
        <w:ind w:hanging="360"/>
      </w:pPr>
      <w:r>
        <w:t xml:space="preserve">Non-Saudi  </w:t>
      </w:r>
    </w:p>
    <w:p w14:paraId="3C664157" w14:textId="77777777" w:rsidR="008B2CBC" w:rsidRDefault="00000000">
      <w:pPr>
        <w:numPr>
          <w:ilvl w:val="0"/>
          <w:numId w:val="1"/>
        </w:numPr>
        <w:ind w:hanging="360"/>
      </w:pPr>
      <w:r>
        <w:t xml:space="preserve">Career/study major  </w:t>
      </w:r>
    </w:p>
    <w:p w14:paraId="39E5755B" w14:textId="77777777" w:rsidR="008B2CBC" w:rsidRDefault="00000000">
      <w:pPr>
        <w:numPr>
          <w:ilvl w:val="1"/>
          <w:numId w:val="1"/>
        </w:numPr>
        <w:ind w:hanging="360"/>
      </w:pPr>
      <w:r>
        <w:t xml:space="preserve">Medical field  </w:t>
      </w:r>
    </w:p>
    <w:p w14:paraId="32D3FA3A" w14:textId="77777777" w:rsidR="008B2CBC" w:rsidRDefault="00000000">
      <w:pPr>
        <w:numPr>
          <w:ilvl w:val="1"/>
          <w:numId w:val="1"/>
        </w:numPr>
        <w:ind w:hanging="360"/>
      </w:pPr>
      <w:r>
        <w:t xml:space="preserve">Non-medical field  </w:t>
      </w:r>
    </w:p>
    <w:p w14:paraId="09335891" w14:textId="77777777" w:rsidR="008B2CBC" w:rsidRDefault="00000000">
      <w:pPr>
        <w:numPr>
          <w:ilvl w:val="0"/>
          <w:numId w:val="1"/>
        </w:numPr>
        <w:ind w:hanging="360"/>
      </w:pPr>
      <w:r>
        <w:t xml:space="preserve">Level of education  </w:t>
      </w:r>
    </w:p>
    <w:p w14:paraId="11D96FD2" w14:textId="77777777" w:rsidR="008B2CBC" w:rsidRDefault="00000000">
      <w:pPr>
        <w:numPr>
          <w:ilvl w:val="1"/>
          <w:numId w:val="1"/>
        </w:numPr>
        <w:ind w:hanging="360"/>
      </w:pPr>
      <w:r>
        <w:t xml:space="preserve">Elementary or middle school </w:t>
      </w:r>
    </w:p>
    <w:p w14:paraId="5DA38728" w14:textId="77777777" w:rsidR="008B2CBC" w:rsidRDefault="00000000">
      <w:pPr>
        <w:numPr>
          <w:ilvl w:val="1"/>
          <w:numId w:val="1"/>
        </w:numPr>
        <w:ind w:hanging="360"/>
      </w:pPr>
      <w:r>
        <w:t xml:space="preserve">High school </w:t>
      </w:r>
    </w:p>
    <w:p w14:paraId="6584E863" w14:textId="77777777" w:rsidR="008B2CBC" w:rsidRDefault="00000000">
      <w:pPr>
        <w:numPr>
          <w:ilvl w:val="1"/>
          <w:numId w:val="1"/>
        </w:numPr>
        <w:ind w:hanging="360"/>
      </w:pPr>
      <w:r>
        <w:t xml:space="preserve">Bachelor </w:t>
      </w:r>
    </w:p>
    <w:p w14:paraId="36D41C85" w14:textId="77777777" w:rsidR="008B2CBC" w:rsidRDefault="00000000">
      <w:pPr>
        <w:numPr>
          <w:ilvl w:val="1"/>
          <w:numId w:val="1"/>
        </w:numPr>
        <w:ind w:hanging="360"/>
      </w:pPr>
      <w:r>
        <w:t xml:space="preserve">Postgraduate study  </w:t>
      </w:r>
    </w:p>
    <w:p w14:paraId="0256EC24" w14:textId="77777777" w:rsidR="008B2CBC" w:rsidRDefault="00000000">
      <w:pPr>
        <w:spacing w:after="0" w:line="259" w:lineRule="auto"/>
        <w:ind w:left="0" w:firstLine="0"/>
      </w:pPr>
      <w:r>
        <w:t xml:space="preserve"> </w:t>
      </w:r>
    </w:p>
    <w:p w14:paraId="5BADE20A" w14:textId="77777777" w:rsidR="008B2CBC" w:rsidRDefault="00000000">
      <w:r>
        <w:t xml:space="preserve">Second part: questions to determine the level pf knowledge:  </w:t>
      </w:r>
    </w:p>
    <w:p w14:paraId="38C585FB" w14:textId="77777777" w:rsidR="008B2CBC" w:rsidRDefault="00000000">
      <w:pPr>
        <w:spacing w:after="0" w:line="259" w:lineRule="auto"/>
        <w:ind w:left="0" w:firstLine="0"/>
      </w:pPr>
      <w:r>
        <w:t xml:space="preserve"> </w:t>
      </w:r>
    </w:p>
    <w:p w14:paraId="0CB1D1B1" w14:textId="77777777" w:rsidR="008B2CBC" w:rsidRDefault="00000000">
      <w:pPr>
        <w:numPr>
          <w:ilvl w:val="0"/>
          <w:numId w:val="2"/>
        </w:numPr>
        <w:ind w:hanging="360"/>
      </w:pPr>
      <w:r>
        <w:t>One pair of eyes is enough to restore vision for how many corneal blindness-affected individuals?   1-</w:t>
      </w:r>
      <w:r>
        <w:rPr>
          <w:rFonts w:ascii="Arial" w:eastAsia="Arial" w:hAnsi="Arial" w:cs="Arial"/>
        </w:rPr>
        <w:t xml:space="preserve"> </w:t>
      </w:r>
      <w:r>
        <w:t xml:space="preserve">1 person  </w:t>
      </w:r>
    </w:p>
    <w:p w14:paraId="1CC62F2C" w14:textId="77777777" w:rsidR="008B2CBC" w:rsidRDefault="00000000">
      <w:pPr>
        <w:numPr>
          <w:ilvl w:val="0"/>
          <w:numId w:val="2"/>
        </w:numPr>
        <w:ind w:hanging="360"/>
      </w:pPr>
      <w:r>
        <w:t xml:space="preserve">2-4 people </w:t>
      </w:r>
    </w:p>
    <w:p w14:paraId="7A0C637A" w14:textId="77777777" w:rsidR="008B2CBC" w:rsidRDefault="00000000">
      <w:pPr>
        <w:numPr>
          <w:ilvl w:val="0"/>
          <w:numId w:val="2"/>
        </w:numPr>
        <w:ind w:hanging="360"/>
      </w:pPr>
      <w:r>
        <w:t xml:space="preserve">6-8 people  </w:t>
      </w:r>
    </w:p>
    <w:p w14:paraId="48513DE0" w14:textId="77777777" w:rsidR="008B2CBC" w:rsidRDefault="00000000">
      <w:pPr>
        <w:numPr>
          <w:ilvl w:val="0"/>
          <w:numId w:val="2"/>
        </w:numPr>
        <w:ind w:hanging="360"/>
      </w:pPr>
      <w:r>
        <w:t xml:space="preserve">Don’t know  </w:t>
      </w:r>
    </w:p>
    <w:p w14:paraId="6FBF8C45" w14:textId="77777777" w:rsidR="008B2CBC" w:rsidRDefault="00000000">
      <w:pPr>
        <w:numPr>
          <w:ilvl w:val="0"/>
          <w:numId w:val="3"/>
        </w:numPr>
        <w:ind w:hanging="360"/>
      </w:pPr>
      <w:r>
        <w:t xml:space="preserve">Do you know the ideal time to harvest the corneas after death? </w:t>
      </w:r>
    </w:p>
    <w:p w14:paraId="2275215D" w14:textId="77777777" w:rsidR="008B2CBC" w:rsidRDefault="00000000">
      <w:pPr>
        <w:ind w:left="715" w:right="7700"/>
      </w:pPr>
      <w:r>
        <w:t>1-</w:t>
      </w:r>
      <w:r>
        <w:rPr>
          <w:rFonts w:ascii="Arial" w:eastAsia="Arial" w:hAnsi="Arial" w:cs="Arial"/>
        </w:rPr>
        <w:t xml:space="preserve"> </w:t>
      </w:r>
      <w:r>
        <w:t>Yes 2-</w:t>
      </w:r>
      <w:r>
        <w:rPr>
          <w:rFonts w:ascii="Arial" w:eastAsia="Arial" w:hAnsi="Arial" w:cs="Arial"/>
        </w:rPr>
        <w:t xml:space="preserve"> </w:t>
      </w:r>
      <w:r>
        <w:t xml:space="preserve">No  </w:t>
      </w:r>
    </w:p>
    <w:p w14:paraId="028DAEA7" w14:textId="77777777" w:rsidR="008B2CBC" w:rsidRDefault="00000000">
      <w:pPr>
        <w:numPr>
          <w:ilvl w:val="0"/>
          <w:numId w:val="3"/>
        </w:numPr>
        <w:ind w:hanging="360"/>
      </w:pPr>
      <w:r>
        <w:t xml:space="preserve">Don’t know </w:t>
      </w:r>
    </w:p>
    <w:p w14:paraId="1071E32F" w14:textId="77777777" w:rsidR="008B2CBC" w:rsidRDefault="00000000">
      <w:pPr>
        <w:numPr>
          <w:ilvl w:val="0"/>
          <w:numId w:val="4"/>
        </w:numPr>
        <w:ind w:hanging="360"/>
      </w:pPr>
      <w:r>
        <w:t xml:space="preserve">Do you think blood group mismatch prevents corneal donation? </w:t>
      </w:r>
    </w:p>
    <w:p w14:paraId="7C25437C" w14:textId="77777777" w:rsidR="008B2CBC" w:rsidRDefault="00000000">
      <w:pPr>
        <w:numPr>
          <w:ilvl w:val="1"/>
          <w:numId w:val="4"/>
        </w:numPr>
        <w:ind w:hanging="360"/>
      </w:pPr>
      <w:r>
        <w:t>Yes 2-</w:t>
      </w:r>
      <w:r>
        <w:rPr>
          <w:rFonts w:ascii="Arial" w:eastAsia="Arial" w:hAnsi="Arial" w:cs="Arial"/>
        </w:rPr>
        <w:t xml:space="preserve"> </w:t>
      </w:r>
      <w:r>
        <w:t xml:space="preserve">No  </w:t>
      </w:r>
    </w:p>
    <w:p w14:paraId="3C9AF2D8" w14:textId="77777777" w:rsidR="008B2CBC" w:rsidRDefault="00000000">
      <w:pPr>
        <w:ind w:left="715"/>
      </w:pPr>
      <w:r>
        <w:t>3-</w:t>
      </w:r>
      <w:r>
        <w:rPr>
          <w:rFonts w:ascii="Arial" w:eastAsia="Arial" w:hAnsi="Arial" w:cs="Arial"/>
        </w:rPr>
        <w:t xml:space="preserve"> </w:t>
      </w:r>
      <w:r>
        <w:t xml:space="preserve">Don’t know </w:t>
      </w:r>
    </w:p>
    <w:p w14:paraId="1F63199E" w14:textId="77777777" w:rsidR="008B2CBC" w:rsidRDefault="00000000">
      <w:pPr>
        <w:numPr>
          <w:ilvl w:val="0"/>
          <w:numId w:val="4"/>
        </w:numPr>
        <w:ind w:hanging="360"/>
      </w:pPr>
      <w:r>
        <w:t xml:space="preserve">Do you believe that you have enough knowledge on cornea donation? </w:t>
      </w:r>
    </w:p>
    <w:p w14:paraId="37DA9160" w14:textId="77777777" w:rsidR="008B2CBC" w:rsidRDefault="00000000">
      <w:pPr>
        <w:numPr>
          <w:ilvl w:val="1"/>
          <w:numId w:val="4"/>
        </w:numPr>
        <w:ind w:hanging="360"/>
      </w:pPr>
      <w:r>
        <w:t xml:space="preserve">Yes </w:t>
      </w:r>
    </w:p>
    <w:p w14:paraId="5707D495" w14:textId="77777777" w:rsidR="008B2CBC" w:rsidRDefault="00000000">
      <w:pPr>
        <w:numPr>
          <w:ilvl w:val="1"/>
          <w:numId w:val="4"/>
        </w:numPr>
        <w:ind w:hanging="360"/>
      </w:pPr>
      <w:r>
        <w:t xml:space="preserve">No </w:t>
      </w:r>
    </w:p>
    <w:p w14:paraId="6273479F" w14:textId="77777777" w:rsidR="008B2CBC" w:rsidRDefault="00000000">
      <w:pPr>
        <w:numPr>
          <w:ilvl w:val="1"/>
          <w:numId w:val="4"/>
        </w:numPr>
        <w:ind w:hanging="360"/>
      </w:pPr>
      <w:r>
        <w:lastRenderedPageBreak/>
        <w:t xml:space="preserve">Don’t know </w:t>
      </w:r>
    </w:p>
    <w:p w14:paraId="7B8F8363" w14:textId="77777777" w:rsidR="008B2CBC" w:rsidRDefault="00000000">
      <w:pPr>
        <w:numPr>
          <w:ilvl w:val="0"/>
          <w:numId w:val="4"/>
        </w:numPr>
        <w:ind w:hanging="360"/>
      </w:pPr>
      <w:r>
        <w:t xml:space="preserve">If yes, what was the source of the information?  </w:t>
      </w:r>
    </w:p>
    <w:p w14:paraId="4BB06AFE" w14:textId="77777777" w:rsidR="008B2CBC" w:rsidRDefault="00000000">
      <w:pPr>
        <w:numPr>
          <w:ilvl w:val="1"/>
          <w:numId w:val="4"/>
        </w:numPr>
        <w:ind w:hanging="360"/>
      </w:pPr>
      <w:r>
        <w:t xml:space="preserve">Doctors or health care workers </w:t>
      </w:r>
    </w:p>
    <w:p w14:paraId="4A058031" w14:textId="77777777" w:rsidR="008B2CBC" w:rsidRDefault="00000000">
      <w:pPr>
        <w:numPr>
          <w:ilvl w:val="1"/>
          <w:numId w:val="4"/>
        </w:numPr>
        <w:ind w:hanging="360"/>
      </w:pPr>
      <w:r>
        <w:t xml:space="preserve">Friends/family members </w:t>
      </w:r>
    </w:p>
    <w:p w14:paraId="5013C38C" w14:textId="77777777" w:rsidR="008B2CBC" w:rsidRDefault="00000000">
      <w:pPr>
        <w:numPr>
          <w:ilvl w:val="1"/>
          <w:numId w:val="4"/>
        </w:numPr>
        <w:ind w:hanging="360"/>
      </w:pPr>
      <w:r>
        <w:t xml:space="preserve">Social media </w:t>
      </w:r>
    </w:p>
    <w:p w14:paraId="2141B358" w14:textId="77777777" w:rsidR="008B2CBC" w:rsidRDefault="00000000">
      <w:pPr>
        <w:numPr>
          <w:ilvl w:val="1"/>
          <w:numId w:val="4"/>
        </w:numPr>
        <w:ind w:hanging="360"/>
      </w:pPr>
      <w:r>
        <w:t xml:space="preserve">Newspaper </w:t>
      </w:r>
    </w:p>
    <w:p w14:paraId="7089F681" w14:textId="77777777" w:rsidR="008B2CBC" w:rsidRDefault="00000000">
      <w:pPr>
        <w:numPr>
          <w:ilvl w:val="1"/>
          <w:numId w:val="4"/>
        </w:numPr>
        <w:ind w:hanging="360"/>
      </w:pPr>
      <w:r>
        <w:t xml:space="preserve">Television </w:t>
      </w:r>
    </w:p>
    <w:p w14:paraId="77C2B443" w14:textId="77777777" w:rsidR="008B2CBC" w:rsidRDefault="00000000">
      <w:pPr>
        <w:numPr>
          <w:ilvl w:val="1"/>
          <w:numId w:val="4"/>
        </w:numPr>
        <w:ind w:hanging="360"/>
      </w:pPr>
      <w:r>
        <w:t xml:space="preserve">SMS </w:t>
      </w:r>
    </w:p>
    <w:p w14:paraId="038A62DB" w14:textId="77777777" w:rsidR="008B2CBC" w:rsidRDefault="00000000">
      <w:pPr>
        <w:numPr>
          <w:ilvl w:val="1"/>
          <w:numId w:val="4"/>
        </w:numPr>
        <w:ind w:hanging="360"/>
      </w:pPr>
      <w:r>
        <w:t xml:space="preserve">This questionnaire  </w:t>
      </w:r>
    </w:p>
    <w:p w14:paraId="6EFF306A" w14:textId="77777777" w:rsidR="008B2CBC" w:rsidRDefault="00000000">
      <w:pPr>
        <w:numPr>
          <w:ilvl w:val="1"/>
          <w:numId w:val="4"/>
        </w:numPr>
        <w:ind w:hanging="360"/>
      </w:pPr>
      <w:r>
        <w:t xml:space="preserve">None  </w:t>
      </w:r>
    </w:p>
    <w:p w14:paraId="4EF14FF0" w14:textId="77777777" w:rsidR="008B2CBC" w:rsidRDefault="00000000">
      <w:pPr>
        <w:numPr>
          <w:ilvl w:val="0"/>
          <w:numId w:val="4"/>
        </w:numPr>
        <w:ind w:hanging="360"/>
      </w:pPr>
      <w:r>
        <w:t xml:space="preserve">How do you prefer to receive further information about this topic?  </w:t>
      </w:r>
    </w:p>
    <w:p w14:paraId="1A9486BA" w14:textId="77777777" w:rsidR="008B2CBC" w:rsidRDefault="00000000">
      <w:pPr>
        <w:numPr>
          <w:ilvl w:val="1"/>
          <w:numId w:val="4"/>
        </w:numPr>
        <w:ind w:hanging="360"/>
      </w:pPr>
      <w:r>
        <w:t xml:space="preserve">Doctors or health care workers </w:t>
      </w:r>
    </w:p>
    <w:p w14:paraId="4F014D8F" w14:textId="77777777" w:rsidR="008B2CBC" w:rsidRDefault="00000000">
      <w:pPr>
        <w:numPr>
          <w:ilvl w:val="1"/>
          <w:numId w:val="4"/>
        </w:numPr>
        <w:ind w:hanging="360"/>
      </w:pPr>
      <w:r>
        <w:t xml:space="preserve">Friends/family members </w:t>
      </w:r>
    </w:p>
    <w:p w14:paraId="00094570" w14:textId="77777777" w:rsidR="008B2CBC" w:rsidRDefault="00000000">
      <w:pPr>
        <w:numPr>
          <w:ilvl w:val="1"/>
          <w:numId w:val="4"/>
        </w:numPr>
        <w:ind w:hanging="360"/>
      </w:pPr>
      <w:r>
        <w:t xml:space="preserve">Social media </w:t>
      </w:r>
    </w:p>
    <w:p w14:paraId="7EB98F08" w14:textId="77777777" w:rsidR="008B2CBC" w:rsidRDefault="00000000">
      <w:pPr>
        <w:numPr>
          <w:ilvl w:val="1"/>
          <w:numId w:val="4"/>
        </w:numPr>
        <w:ind w:hanging="360"/>
      </w:pPr>
      <w:r>
        <w:t xml:space="preserve">Newspaper </w:t>
      </w:r>
    </w:p>
    <w:p w14:paraId="2FB132B3" w14:textId="77777777" w:rsidR="008B2CBC" w:rsidRDefault="00000000">
      <w:pPr>
        <w:numPr>
          <w:ilvl w:val="1"/>
          <w:numId w:val="4"/>
        </w:numPr>
        <w:ind w:hanging="360"/>
      </w:pPr>
      <w:r>
        <w:t xml:space="preserve">Television </w:t>
      </w:r>
    </w:p>
    <w:p w14:paraId="3BF2C9D4" w14:textId="77777777" w:rsidR="008B2CBC" w:rsidRDefault="00000000">
      <w:pPr>
        <w:numPr>
          <w:ilvl w:val="1"/>
          <w:numId w:val="4"/>
        </w:numPr>
        <w:ind w:hanging="360"/>
      </w:pPr>
      <w:r>
        <w:t xml:space="preserve">SMS </w:t>
      </w:r>
    </w:p>
    <w:p w14:paraId="6C35AAD2" w14:textId="77777777" w:rsidR="008B2CBC" w:rsidRDefault="00000000">
      <w:pPr>
        <w:numPr>
          <w:ilvl w:val="0"/>
          <w:numId w:val="4"/>
        </w:numPr>
        <w:ind w:hanging="360"/>
      </w:pPr>
      <w:r>
        <w:t xml:space="preserve">Do you know where and how to apply if you wanted to register for corneal donation? </w:t>
      </w:r>
    </w:p>
    <w:p w14:paraId="61E72E34" w14:textId="77777777" w:rsidR="008B2CBC" w:rsidRDefault="00000000">
      <w:pPr>
        <w:numPr>
          <w:ilvl w:val="1"/>
          <w:numId w:val="4"/>
        </w:numPr>
        <w:ind w:hanging="360"/>
      </w:pPr>
      <w:r>
        <w:t xml:space="preserve">Yes </w:t>
      </w:r>
    </w:p>
    <w:p w14:paraId="7CE45ABA" w14:textId="77777777" w:rsidR="008B2CBC" w:rsidRDefault="00000000">
      <w:pPr>
        <w:numPr>
          <w:ilvl w:val="1"/>
          <w:numId w:val="4"/>
        </w:numPr>
        <w:ind w:hanging="360"/>
      </w:pPr>
      <w:r>
        <w:t xml:space="preserve">No </w:t>
      </w:r>
    </w:p>
    <w:p w14:paraId="5F79899B" w14:textId="77777777" w:rsidR="008B2CBC" w:rsidRDefault="00000000">
      <w:pPr>
        <w:numPr>
          <w:ilvl w:val="1"/>
          <w:numId w:val="4"/>
        </w:numPr>
        <w:ind w:hanging="360"/>
      </w:pPr>
      <w:r>
        <w:t xml:space="preserve">Don’t know  </w:t>
      </w:r>
    </w:p>
    <w:p w14:paraId="54A0D8D9" w14:textId="77777777" w:rsidR="008B2CBC" w:rsidRDefault="00000000">
      <w:pPr>
        <w:numPr>
          <w:ilvl w:val="0"/>
          <w:numId w:val="4"/>
        </w:numPr>
        <w:ind w:hanging="360"/>
      </w:pPr>
      <w:r>
        <w:t xml:space="preserve">What are the barriers to donating your own relative’s cornea? (You can select more than one answer)  </w:t>
      </w:r>
    </w:p>
    <w:p w14:paraId="39ABD8FF" w14:textId="77777777" w:rsidR="008B2CBC" w:rsidRDefault="00000000">
      <w:pPr>
        <w:numPr>
          <w:ilvl w:val="1"/>
          <w:numId w:val="4"/>
        </w:numPr>
        <w:ind w:hanging="360"/>
      </w:pPr>
      <w:r>
        <w:t xml:space="preserve">You think it disfigures the donor’s face </w:t>
      </w:r>
    </w:p>
    <w:p w14:paraId="10B07226" w14:textId="77777777" w:rsidR="008B2CBC" w:rsidRDefault="00000000">
      <w:pPr>
        <w:numPr>
          <w:ilvl w:val="1"/>
          <w:numId w:val="4"/>
        </w:numPr>
        <w:ind w:hanging="360"/>
      </w:pPr>
      <w:r>
        <w:t xml:space="preserve">You think it is religiously prohibited </w:t>
      </w:r>
    </w:p>
    <w:p w14:paraId="5C17E888" w14:textId="77777777" w:rsidR="008B2CBC" w:rsidRDefault="00000000">
      <w:pPr>
        <w:numPr>
          <w:ilvl w:val="1"/>
          <w:numId w:val="4"/>
        </w:numPr>
        <w:ind w:hanging="360"/>
      </w:pPr>
      <w:r>
        <w:t>You don’t know where to apply  4-</w:t>
      </w:r>
      <w:r>
        <w:rPr>
          <w:rFonts w:ascii="Arial" w:eastAsia="Arial" w:hAnsi="Arial" w:cs="Arial"/>
        </w:rPr>
        <w:t xml:space="preserve"> </w:t>
      </w:r>
      <w:r>
        <w:t xml:space="preserve">Family objection </w:t>
      </w:r>
    </w:p>
    <w:p w14:paraId="1C40833F" w14:textId="77777777" w:rsidR="008B2CBC" w:rsidRDefault="00000000">
      <w:pPr>
        <w:ind w:left="715"/>
      </w:pPr>
      <w:r>
        <w:t>5-</w:t>
      </w:r>
      <w:r>
        <w:rPr>
          <w:rFonts w:ascii="Arial" w:eastAsia="Arial" w:hAnsi="Arial" w:cs="Arial"/>
        </w:rPr>
        <w:t xml:space="preserve"> </w:t>
      </w:r>
      <w:r>
        <w:t xml:space="preserve">Other (please specify): </w:t>
      </w:r>
    </w:p>
    <w:p w14:paraId="71F7D98E" w14:textId="77777777" w:rsidR="008B2CBC" w:rsidRDefault="00000000">
      <w:pPr>
        <w:numPr>
          <w:ilvl w:val="0"/>
          <w:numId w:val="4"/>
        </w:numPr>
        <w:ind w:hanging="360"/>
      </w:pPr>
      <w:r>
        <w:t xml:space="preserve">What would motivate you to donate your own corneas? (Select all that apply)  </w:t>
      </w:r>
    </w:p>
    <w:p w14:paraId="4C621C57" w14:textId="77777777" w:rsidR="008B2CBC" w:rsidRDefault="00000000">
      <w:pPr>
        <w:numPr>
          <w:ilvl w:val="1"/>
          <w:numId w:val="4"/>
        </w:numPr>
        <w:ind w:hanging="360"/>
      </w:pPr>
      <w:r>
        <w:t xml:space="preserve">You want to do good and get thawab  </w:t>
      </w:r>
    </w:p>
    <w:p w14:paraId="6AE603E7" w14:textId="77777777" w:rsidR="008B2CBC" w:rsidRDefault="00000000">
      <w:pPr>
        <w:numPr>
          <w:ilvl w:val="1"/>
          <w:numId w:val="4"/>
        </w:numPr>
        <w:ind w:hanging="360"/>
      </w:pPr>
      <w:r>
        <w:t xml:space="preserve">You personally know someone who is blind </w:t>
      </w:r>
    </w:p>
    <w:p w14:paraId="1530AE01" w14:textId="77777777" w:rsidR="008B2CBC" w:rsidRDefault="00000000">
      <w:pPr>
        <w:numPr>
          <w:ilvl w:val="1"/>
          <w:numId w:val="4"/>
        </w:numPr>
        <w:ind w:hanging="360"/>
      </w:pPr>
      <w:r>
        <w:t xml:space="preserve">If you had further information about this issue </w:t>
      </w:r>
    </w:p>
    <w:p w14:paraId="07902439" w14:textId="77777777" w:rsidR="008B2CBC" w:rsidRDefault="00000000">
      <w:pPr>
        <w:numPr>
          <w:ilvl w:val="1"/>
          <w:numId w:val="4"/>
        </w:numPr>
        <w:ind w:hanging="360"/>
      </w:pPr>
      <w:r>
        <w:t xml:space="preserve">If your family received financial compensation </w:t>
      </w:r>
    </w:p>
    <w:p w14:paraId="3FCA599A" w14:textId="77777777" w:rsidR="008B2CBC" w:rsidRDefault="00000000">
      <w:pPr>
        <w:numPr>
          <w:ilvl w:val="1"/>
          <w:numId w:val="4"/>
        </w:numPr>
        <w:ind w:hanging="360"/>
      </w:pPr>
      <w:r>
        <w:t xml:space="preserve">None  </w:t>
      </w:r>
    </w:p>
    <w:p w14:paraId="50DC39F1" w14:textId="77777777" w:rsidR="008B2CBC" w:rsidRDefault="00000000">
      <w:pPr>
        <w:spacing w:after="0" w:line="259" w:lineRule="auto"/>
        <w:ind w:left="1080" w:firstLine="0"/>
      </w:pPr>
      <w:r>
        <w:t xml:space="preserve"> </w:t>
      </w:r>
    </w:p>
    <w:p w14:paraId="2BA7B9F4" w14:textId="77777777" w:rsidR="008B2CBC" w:rsidRDefault="00000000">
      <w:r>
        <w:t xml:space="preserve">Third part: Questions to determine the attitude </w:t>
      </w:r>
    </w:p>
    <w:p w14:paraId="5C959297" w14:textId="77777777" w:rsidR="008B2CBC" w:rsidRDefault="00000000">
      <w:pPr>
        <w:spacing w:after="0" w:line="259" w:lineRule="auto"/>
        <w:ind w:left="0" w:firstLine="0"/>
      </w:pPr>
      <w:r>
        <w:t xml:space="preserve"> </w:t>
      </w:r>
    </w:p>
    <w:p w14:paraId="71259999" w14:textId="77777777" w:rsidR="008B2CBC" w:rsidRDefault="00000000">
      <w:pPr>
        <w:numPr>
          <w:ilvl w:val="0"/>
          <w:numId w:val="5"/>
        </w:numPr>
        <w:ind w:hanging="360"/>
      </w:pPr>
      <w:r>
        <w:t xml:space="preserve">If one of your first-degree relatives died, would you donate his/her corneas? </w:t>
      </w:r>
    </w:p>
    <w:p w14:paraId="4A826E41" w14:textId="77777777" w:rsidR="008B2CBC" w:rsidRDefault="00000000">
      <w:pPr>
        <w:numPr>
          <w:ilvl w:val="1"/>
          <w:numId w:val="5"/>
        </w:numPr>
        <w:ind w:right="815" w:hanging="360"/>
      </w:pPr>
      <w:r>
        <w:t xml:space="preserve">Yes 2- No  </w:t>
      </w:r>
    </w:p>
    <w:p w14:paraId="08CC8E35" w14:textId="77777777" w:rsidR="008B2CBC" w:rsidRDefault="00000000">
      <w:pPr>
        <w:ind w:left="715"/>
      </w:pPr>
      <w:r>
        <w:t xml:space="preserve">3- Don’t know  </w:t>
      </w:r>
    </w:p>
    <w:p w14:paraId="2A782B85" w14:textId="77777777" w:rsidR="008B2CBC" w:rsidRDefault="00000000">
      <w:pPr>
        <w:spacing w:after="0" w:line="259" w:lineRule="auto"/>
        <w:ind w:left="720" w:firstLine="0"/>
      </w:pPr>
      <w:r>
        <w:t xml:space="preserve"> </w:t>
      </w:r>
    </w:p>
    <w:p w14:paraId="5F2A63DB" w14:textId="77777777" w:rsidR="008B2CBC" w:rsidRDefault="00000000">
      <w:pPr>
        <w:numPr>
          <w:ilvl w:val="0"/>
          <w:numId w:val="5"/>
        </w:numPr>
        <w:ind w:hanging="360"/>
      </w:pPr>
      <w:r>
        <w:lastRenderedPageBreak/>
        <w:t xml:space="preserve">If you think donating corneas is important and will serve humanity, tell us why? (Select all that apply) </w:t>
      </w:r>
    </w:p>
    <w:p w14:paraId="7845C0E4" w14:textId="77777777" w:rsidR="008B2CBC" w:rsidRDefault="00000000">
      <w:pPr>
        <w:numPr>
          <w:ilvl w:val="1"/>
          <w:numId w:val="5"/>
        </w:numPr>
        <w:ind w:right="815" w:hanging="360"/>
      </w:pPr>
      <w:r>
        <w:t xml:space="preserve">Research  </w:t>
      </w:r>
    </w:p>
    <w:p w14:paraId="2705E018" w14:textId="77777777" w:rsidR="008B2CBC" w:rsidRDefault="00000000">
      <w:pPr>
        <w:numPr>
          <w:ilvl w:val="1"/>
          <w:numId w:val="5"/>
        </w:numPr>
        <w:ind w:right="815" w:hanging="360"/>
      </w:pPr>
      <w:r>
        <w:t xml:space="preserve">Restoring others vision </w:t>
      </w:r>
    </w:p>
    <w:p w14:paraId="2772B689" w14:textId="77777777" w:rsidR="008B2CBC" w:rsidRDefault="00000000">
      <w:pPr>
        <w:numPr>
          <w:ilvl w:val="1"/>
          <w:numId w:val="5"/>
        </w:numPr>
        <w:ind w:right="815" w:hanging="360"/>
      </w:pPr>
      <w:r>
        <w:t>You don’t think donating corneas is important or serves humanity 4-</w:t>
      </w:r>
      <w:r>
        <w:rPr>
          <w:rFonts w:ascii="Arial" w:eastAsia="Arial" w:hAnsi="Arial" w:cs="Arial"/>
        </w:rPr>
        <w:t xml:space="preserve"> </w:t>
      </w:r>
      <w:r>
        <w:t xml:space="preserve">Other (please mention): </w:t>
      </w:r>
    </w:p>
    <w:p w14:paraId="76D179FC" w14:textId="77777777" w:rsidR="008B2CBC" w:rsidRDefault="00000000">
      <w:pPr>
        <w:spacing w:after="0" w:line="259" w:lineRule="auto"/>
        <w:ind w:left="0" w:firstLine="0"/>
      </w:pPr>
      <w:r>
        <w:t xml:space="preserve"> </w:t>
      </w:r>
    </w:p>
    <w:p w14:paraId="5D41BF0B" w14:textId="77777777" w:rsidR="008B2CBC" w:rsidRDefault="00000000">
      <w:r>
        <w:t xml:space="preserve">Fourth part: questions to determine practices: </w:t>
      </w:r>
    </w:p>
    <w:p w14:paraId="3E4AE4A2" w14:textId="77777777" w:rsidR="008B2CBC" w:rsidRDefault="00000000">
      <w:pPr>
        <w:spacing w:after="0" w:line="259" w:lineRule="auto"/>
        <w:ind w:left="0" w:firstLine="0"/>
      </w:pPr>
      <w:r>
        <w:t xml:space="preserve"> </w:t>
      </w:r>
    </w:p>
    <w:p w14:paraId="5A31FA4F" w14:textId="77777777" w:rsidR="008B2CBC" w:rsidRDefault="00000000">
      <w:pPr>
        <w:numPr>
          <w:ilvl w:val="0"/>
          <w:numId w:val="6"/>
        </w:numPr>
        <w:ind w:hanging="360"/>
      </w:pPr>
      <w:r>
        <w:t xml:space="preserve">Are you willing to donate your corneas?  </w:t>
      </w:r>
    </w:p>
    <w:p w14:paraId="4A5C9246" w14:textId="77777777" w:rsidR="008B2CBC" w:rsidRDefault="00000000">
      <w:pPr>
        <w:numPr>
          <w:ilvl w:val="1"/>
          <w:numId w:val="6"/>
        </w:numPr>
        <w:ind w:hanging="249"/>
      </w:pPr>
      <w:r>
        <w:t xml:space="preserve">Yes </w:t>
      </w:r>
    </w:p>
    <w:p w14:paraId="5C645EA5" w14:textId="77777777" w:rsidR="008B2CBC" w:rsidRDefault="00000000">
      <w:pPr>
        <w:numPr>
          <w:ilvl w:val="1"/>
          <w:numId w:val="6"/>
        </w:numPr>
        <w:ind w:hanging="249"/>
      </w:pPr>
      <w:r>
        <w:t xml:space="preserve">No </w:t>
      </w:r>
    </w:p>
    <w:p w14:paraId="118FCA45" w14:textId="77777777" w:rsidR="008B2CBC" w:rsidRDefault="00000000">
      <w:pPr>
        <w:numPr>
          <w:ilvl w:val="1"/>
          <w:numId w:val="6"/>
        </w:numPr>
        <w:ind w:hanging="249"/>
      </w:pPr>
      <w:r>
        <w:t xml:space="preserve">Don’t Know  </w:t>
      </w:r>
    </w:p>
    <w:p w14:paraId="544F62E0" w14:textId="77777777" w:rsidR="008B2CBC" w:rsidRDefault="00000000">
      <w:pPr>
        <w:numPr>
          <w:ilvl w:val="0"/>
          <w:numId w:val="6"/>
        </w:numPr>
        <w:ind w:hanging="360"/>
      </w:pPr>
      <w:r>
        <w:t xml:space="preserve">Would you spread information about cornea donation to others?  </w:t>
      </w:r>
    </w:p>
    <w:p w14:paraId="049112DB" w14:textId="77777777" w:rsidR="008B2CBC" w:rsidRDefault="00000000">
      <w:pPr>
        <w:numPr>
          <w:ilvl w:val="1"/>
          <w:numId w:val="6"/>
        </w:numPr>
        <w:ind w:hanging="249"/>
      </w:pPr>
      <w:r>
        <w:t>Yes 2-</w:t>
      </w:r>
      <w:r>
        <w:rPr>
          <w:rFonts w:ascii="Arial" w:eastAsia="Arial" w:hAnsi="Arial" w:cs="Arial"/>
        </w:rPr>
        <w:t xml:space="preserve"> </w:t>
      </w:r>
      <w:r>
        <w:t xml:space="preserve">No  </w:t>
      </w:r>
    </w:p>
    <w:p w14:paraId="4C8D091D" w14:textId="77777777" w:rsidR="008B2CBC" w:rsidRDefault="00000000">
      <w:pPr>
        <w:numPr>
          <w:ilvl w:val="0"/>
          <w:numId w:val="6"/>
        </w:numPr>
        <w:ind w:hanging="360"/>
      </w:pPr>
      <w:r>
        <w:t xml:space="preserve">Don’t know  </w:t>
      </w:r>
    </w:p>
    <w:p w14:paraId="59A38828" w14:textId="77777777" w:rsidR="008B2CBC" w:rsidRDefault="00000000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</w:rPr>
        <w:t xml:space="preserve"> </w:t>
      </w:r>
    </w:p>
    <w:sectPr w:rsidR="008B2CBC">
      <w:footerReference w:type="even" r:id="rId7"/>
      <w:footerReference w:type="default" r:id="rId8"/>
      <w:footerReference w:type="first" r:id="rId9"/>
      <w:pgSz w:w="12240" w:h="15840"/>
      <w:pgMar w:top="1442" w:right="1440" w:bottom="15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8798" w14:textId="77777777" w:rsidR="00EE5FC2" w:rsidRDefault="00EE5FC2" w:rsidP="003B3A3E">
      <w:pPr>
        <w:spacing w:after="0" w:line="240" w:lineRule="auto"/>
      </w:pPr>
      <w:r>
        <w:separator/>
      </w:r>
    </w:p>
  </w:endnote>
  <w:endnote w:type="continuationSeparator" w:id="0">
    <w:p w14:paraId="5424D9CB" w14:textId="77777777" w:rsidR="00EE5FC2" w:rsidRDefault="00EE5FC2" w:rsidP="003B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1EB9" w14:textId="6D0F3309" w:rsidR="003B3A3E" w:rsidRDefault="003B3A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25E39E" wp14:editId="418D9D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0200"/>
              <wp:effectExtent l="0" t="0" r="9525" b="0"/>
              <wp:wrapNone/>
              <wp:docPr id="17826652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29850" w14:textId="132A3006" w:rsidR="003B3A3E" w:rsidRPr="003B3A3E" w:rsidRDefault="003B3A3E" w:rsidP="003B3A3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3A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5E3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DD29850" w14:textId="132A3006" w:rsidR="003B3A3E" w:rsidRPr="003B3A3E" w:rsidRDefault="003B3A3E" w:rsidP="003B3A3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3A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DC8B" w14:textId="017552A3" w:rsidR="003B3A3E" w:rsidRDefault="003B3A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EFF662" wp14:editId="7D16BB25">
              <wp:simplePos x="914400" y="9417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0200"/>
              <wp:effectExtent l="0" t="0" r="9525" b="0"/>
              <wp:wrapNone/>
              <wp:docPr id="108174743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434F3" w14:textId="27802BCA" w:rsidR="003B3A3E" w:rsidRPr="003B3A3E" w:rsidRDefault="003B3A3E" w:rsidP="003B3A3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3A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FF6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N6EgIAACIEAAAOAAAAZHJzL2Uyb0RvYy54bWysU01v2zAMvQ/YfxB0X+yky9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65434F3" w14:textId="27802BCA" w:rsidR="003B3A3E" w:rsidRPr="003B3A3E" w:rsidRDefault="003B3A3E" w:rsidP="003B3A3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3A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40E5" w14:textId="52EBE80C" w:rsidR="003B3A3E" w:rsidRDefault="003B3A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31F026" wp14:editId="56C71D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0200"/>
              <wp:effectExtent l="0" t="0" r="9525" b="0"/>
              <wp:wrapNone/>
              <wp:docPr id="122180808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7DFF2" w14:textId="23270ACD" w:rsidR="003B3A3E" w:rsidRPr="003B3A3E" w:rsidRDefault="003B3A3E" w:rsidP="003B3A3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3A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1F0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207DFF2" w14:textId="23270ACD" w:rsidR="003B3A3E" w:rsidRPr="003B3A3E" w:rsidRDefault="003B3A3E" w:rsidP="003B3A3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3A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F688" w14:textId="77777777" w:rsidR="00EE5FC2" w:rsidRDefault="00EE5FC2" w:rsidP="003B3A3E">
      <w:pPr>
        <w:spacing w:after="0" w:line="240" w:lineRule="auto"/>
      </w:pPr>
      <w:r>
        <w:separator/>
      </w:r>
    </w:p>
  </w:footnote>
  <w:footnote w:type="continuationSeparator" w:id="0">
    <w:p w14:paraId="553512D5" w14:textId="77777777" w:rsidR="00EE5FC2" w:rsidRDefault="00EE5FC2" w:rsidP="003B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37B"/>
    <w:multiLevelType w:val="hybridMultilevel"/>
    <w:tmpl w:val="11728A90"/>
    <w:lvl w:ilvl="0" w:tplc="2B26CC20">
      <w:start w:val="2"/>
      <w:numFmt w:val="decimal"/>
      <w:lvlText w:val="%1-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E8732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64800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CF1A6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6A85E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4377A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0C93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84CB6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402F0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F248E"/>
    <w:multiLevelType w:val="hybridMultilevel"/>
    <w:tmpl w:val="2F5A0336"/>
    <w:lvl w:ilvl="0" w:tplc="8C10C8BC">
      <w:start w:val="1"/>
      <w:numFmt w:val="decimal"/>
      <w:lvlText w:val="%1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8E524">
      <w:start w:val="1"/>
      <w:numFmt w:val="lowerLetter"/>
      <w:lvlText w:val="%2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6A504">
      <w:start w:val="1"/>
      <w:numFmt w:val="lowerRoman"/>
      <w:lvlText w:val="%3"/>
      <w:lvlJc w:val="left"/>
      <w:pPr>
        <w:ind w:left="2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27D3C">
      <w:start w:val="1"/>
      <w:numFmt w:val="decimal"/>
      <w:lvlText w:val="%4"/>
      <w:lvlJc w:val="left"/>
      <w:pPr>
        <w:ind w:left="3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02234">
      <w:start w:val="1"/>
      <w:numFmt w:val="lowerLetter"/>
      <w:lvlText w:val="%5"/>
      <w:lvlJc w:val="left"/>
      <w:pPr>
        <w:ind w:left="3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8B436">
      <w:start w:val="1"/>
      <w:numFmt w:val="lowerRoman"/>
      <w:lvlText w:val="%6"/>
      <w:lvlJc w:val="left"/>
      <w:pPr>
        <w:ind w:left="4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6FE96">
      <w:start w:val="1"/>
      <w:numFmt w:val="decimal"/>
      <w:lvlText w:val="%7"/>
      <w:lvlJc w:val="left"/>
      <w:pPr>
        <w:ind w:left="5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81CFC">
      <w:start w:val="1"/>
      <w:numFmt w:val="lowerLetter"/>
      <w:lvlText w:val="%8"/>
      <w:lvlJc w:val="left"/>
      <w:pPr>
        <w:ind w:left="6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2070A">
      <w:start w:val="1"/>
      <w:numFmt w:val="lowerRoman"/>
      <w:lvlText w:val="%9"/>
      <w:lvlJc w:val="left"/>
      <w:pPr>
        <w:ind w:left="6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557508"/>
    <w:multiLevelType w:val="hybridMultilevel"/>
    <w:tmpl w:val="E97281E2"/>
    <w:lvl w:ilvl="0" w:tplc="416AEC5E">
      <w:start w:val="1"/>
      <w:numFmt w:val="decimal"/>
      <w:lvlText w:val="%1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0BCA4">
      <w:start w:val="1"/>
      <w:numFmt w:val="decimal"/>
      <w:lvlText w:val="%2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A6E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882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6233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CA2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A1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687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B8F1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C87B29"/>
    <w:multiLevelType w:val="hybridMultilevel"/>
    <w:tmpl w:val="32D8EC6E"/>
    <w:lvl w:ilvl="0" w:tplc="C316D46C">
      <w:start w:val="1"/>
      <w:numFmt w:val="decimal"/>
      <w:lvlText w:val="%1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01132">
      <w:start w:val="1"/>
      <w:numFmt w:val="decimal"/>
      <w:lvlText w:val="%2-"/>
      <w:lvlJc w:val="left"/>
      <w:pPr>
        <w:ind w:left="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2D8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CF1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624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C4C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02F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E6A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6FC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471F85"/>
    <w:multiLevelType w:val="hybridMultilevel"/>
    <w:tmpl w:val="BA3073B2"/>
    <w:lvl w:ilvl="0" w:tplc="023634A2">
      <w:start w:val="3"/>
      <w:numFmt w:val="decimal"/>
      <w:lvlText w:val="%1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8D318">
      <w:start w:val="1"/>
      <w:numFmt w:val="decimal"/>
      <w:lvlText w:val="%2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E5F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27D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858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C54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63B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6DA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F6C3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F515F6"/>
    <w:multiLevelType w:val="hybridMultilevel"/>
    <w:tmpl w:val="0EF4F432"/>
    <w:lvl w:ilvl="0" w:tplc="B872A1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4BB82">
      <w:start w:val="1"/>
      <w:numFmt w:val="decimal"/>
      <w:lvlText w:val="%2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C3A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211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AE13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AFD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8DD1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FB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C290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0326353">
    <w:abstractNumId w:val="5"/>
  </w:num>
  <w:num w:numId="2" w16cid:durableId="143157614">
    <w:abstractNumId w:val="1"/>
  </w:num>
  <w:num w:numId="3" w16cid:durableId="1247105708">
    <w:abstractNumId w:val="0"/>
  </w:num>
  <w:num w:numId="4" w16cid:durableId="163401902">
    <w:abstractNumId w:val="4"/>
  </w:num>
  <w:num w:numId="5" w16cid:durableId="1647929976">
    <w:abstractNumId w:val="2"/>
  </w:num>
  <w:num w:numId="6" w16cid:durableId="1478378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BC"/>
    <w:rsid w:val="003B3A3E"/>
    <w:rsid w:val="008B2CBC"/>
    <w:rsid w:val="00EE5FC2"/>
    <w:rsid w:val="00FD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B698"/>
  <w15:docId w15:val="{5CAD6188-CEA8-4A35-9598-B495E1B2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A3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Alexandra</dc:creator>
  <cp:keywords/>
  <cp:lastModifiedBy>Murphy, Alexandra</cp:lastModifiedBy>
  <cp:revision>2</cp:revision>
  <dcterms:created xsi:type="dcterms:W3CDTF">2025-11-19T18:53:00Z</dcterms:created>
  <dcterms:modified xsi:type="dcterms:W3CDTF">2025-11-19T18:53:00Z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48d34fd5,aa0219e,407a27e6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2025-11-19T18:53:34Z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2705eac6-287b-4e3a-b7d6-9325cd6ea522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