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E07" w14:textId="03D32559" w:rsidR="00D44EEC" w:rsidRDefault="00D44EEC" w:rsidP="006103AD">
      <w:pPr>
        <w:spacing w:line="480" w:lineRule="auto"/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</w:pPr>
      <w:r w:rsidRPr="00D44EEC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Supplementary Material:</w:t>
      </w:r>
    </w:p>
    <w:p w14:paraId="370F7156" w14:textId="6A37B7B5" w:rsidR="00E620EE" w:rsidRDefault="006103AD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</w:pPr>
      <w:r w:rsidRPr="006103AD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 xml:space="preserve">Supplementary </w:t>
      </w:r>
      <w:r w:rsidR="00A659EA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Figure</w:t>
      </w:r>
      <w:r w:rsidR="00A659EA" w:rsidRPr="006103AD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 xml:space="preserve"> </w:t>
      </w:r>
      <w:r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S</w:t>
      </w:r>
      <w:r w:rsidR="00D44EEC">
        <w:rPr>
          <w:rFonts w:ascii="Times New Roman" w:eastAsia="微软雅黑" w:hAnsi="Times New Roman" w:cs="Times New Roman" w:hint="eastAsia"/>
          <w:b/>
          <w:bCs/>
          <w:color w:val="2A2B2E"/>
          <w:sz w:val="24"/>
          <w:shd w:val="clear" w:color="auto" w:fill="FCFDFE"/>
        </w:rPr>
        <w:t>1</w:t>
      </w:r>
      <w:r w:rsidR="00D44EEC">
        <w:rPr>
          <w:rFonts w:ascii="Times New Roman" w:eastAsia="微软雅黑" w:hAnsi="Times New Roman" w:cs="Times New Roman" w:hint="eastAsia"/>
          <w:b/>
          <w:bCs/>
          <w:color w:val="2A2B2E"/>
          <w:sz w:val="24"/>
          <w:shd w:val="clear" w:color="auto" w:fill="FCFDFE"/>
        </w:rPr>
        <w:t>：</w:t>
      </w:r>
      <w:r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 xml:space="preserve"> </w:t>
      </w:r>
      <w:r w:rsidR="00065D6C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Behavior and Lifestyle Compliance Assessment Scale</w:t>
      </w:r>
    </w:p>
    <w:tbl>
      <w:tblPr>
        <w:tblStyle w:val="a4"/>
        <w:tblW w:w="8686" w:type="dxa"/>
        <w:tblLayout w:type="fixed"/>
        <w:tblLook w:val="04A0" w:firstRow="1" w:lastRow="0" w:firstColumn="1" w:lastColumn="0" w:noHBand="0" w:noVBand="1"/>
      </w:tblPr>
      <w:tblGrid>
        <w:gridCol w:w="666"/>
        <w:gridCol w:w="4057"/>
        <w:gridCol w:w="853"/>
        <w:gridCol w:w="1310"/>
        <w:gridCol w:w="820"/>
        <w:gridCol w:w="980"/>
      </w:tblGrid>
      <w:tr w:rsidR="00E620EE" w14:paraId="1E2401F0" w14:textId="77777777">
        <w:trPr>
          <w:trHeight w:val="428"/>
        </w:trPr>
        <w:tc>
          <w:tcPr>
            <w:tcW w:w="666" w:type="dxa"/>
            <w:vAlign w:val="center"/>
          </w:tcPr>
          <w:p w14:paraId="667BBCDA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NO.</w:t>
            </w:r>
          </w:p>
        </w:tc>
        <w:tc>
          <w:tcPr>
            <w:tcW w:w="4057" w:type="dxa"/>
            <w:vAlign w:val="center"/>
          </w:tcPr>
          <w:p w14:paraId="3408D229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Q</w:t>
            </w: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uestions</w:t>
            </w:r>
          </w:p>
        </w:tc>
        <w:tc>
          <w:tcPr>
            <w:tcW w:w="853" w:type="dxa"/>
            <w:vAlign w:val="center"/>
          </w:tcPr>
          <w:p w14:paraId="51733600" w14:textId="77777777" w:rsidR="00E620EE" w:rsidRDefault="00065D6C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Never</w:t>
            </w:r>
          </w:p>
        </w:tc>
        <w:tc>
          <w:tcPr>
            <w:tcW w:w="1310" w:type="dxa"/>
            <w:vAlign w:val="center"/>
          </w:tcPr>
          <w:p w14:paraId="4BEB864D" w14:textId="77777777" w:rsidR="00E620EE" w:rsidRDefault="00065D6C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Occasional</w:t>
            </w:r>
          </w:p>
        </w:tc>
        <w:tc>
          <w:tcPr>
            <w:tcW w:w="820" w:type="dxa"/>
            <w:vAlign w:val="center"/>
          </w:tcPr>
          <w:p w14:paraId="258C0BD2" w14:textId="77777777" w:rsidR="00E620EE" w:rsidRDefault="00065D6C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Often</w:t>
            </w:r>
          </w:p>
        </w:tc>
        <w:tc>
          <w:tcPr>
            <w:tcW w:w="980" w:type="dxa"/>
            <w:vAlign w:val="center"/>
          </w:tcPr>
          <w:p w14:paraId="08AE3496" w14:textId="77777777" w:rsidR="00E620EE" w:rsidRDefault="00065D6C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Always</w:t>
            </w:r>
          </w:p>
        </w:tc>
      </w:tr>
      <w:tr w:rsidR="00E620EE" w14:paraId="6956A147" w14:textId="77777777">
        <w:tc>
          <w:tcPr>
            <w:tcW w:w="666" w:type="dxa"/>
            <w:vAlign w:val="center"/>
          </w:tcPr>
          <w:p w14:paraId="666B0470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1</w:t>
            </w:r>
          </w:p>
        </w:tc>
        <w:tc>
          <w:tcPr>
            <w:tcW w:w="4057" w:type="dxa"/>
            <w:vAlign w:val="center"/>
          </w:tcPr>
          <w:p w14:paraId="32963BFE" w14:textId="37E2CBE9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Do you </w:t>
            </w:r>
            <w:hyperlink r:id="rId6" w:history="1">
              <w:r>
                <w:rPr>
                  <w:rFonts w:ascii="Times New Roman" w:eastAsia="微软雅黑" w:hAnsi="Times New Roman" w:cs="Times New Roman"/>
                  <w:sz w:val="24"/>
                  <w:shd w:val="clear" w:color="auto" w:fill="FCFDFE"/>
                </w:rPr>
                <w:t>purchase</w:t>
              </w:r>
            </w:hyperlink>
            <w:r>
              <w:rPr>
                <w:rFonts w:ascii="Times New Roman" w:eastAsia="微软雅黑" w:hAnsi="Times New Roman" w:cs="Times New Roman" w:hint="eastAsia"/>
                <w:sz w:val="24"/>
                <w:shd w:val="clear" w:color="auto" w:fill="FCFDFE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medicines by yourself based on your friends' recommendations, advertisements</w:t>
            </w:r>
            <w:r w:rsidR="006103AD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,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or your own experience?</w:t>
            </w:r>
          </w:p>
        </w:tc>
        <w:tc>
          <w:tcPr>
            <w:tcW w:w="853" w:type="dxa"/>
            <w:vAlign w:val="center"/>
          </w:tcPr>
          <w:p w14:paraId="48884A0D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2F8DB934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6B06C99E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7E71A868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</w:tr>
      <w:tr w:rsidR="00E620EE" w14:paraId="74953FB7" w14:textId="77777777">
        <w:tc>
          <w:tcPr>
            <w:tcW w:w="666" w:type="dxa"/>
            <w:vAlign w:val="center"/>
          </w:tcPr>
          <w:p w14:paraId="3B76189B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2</w:t>
            </w:r>
          </w:p>
        </w:tc>
        <w:tc>
          <w:tcPr>
            <w:tcW w:w="4057" w:type="dxa"/>
            <w:vAlign w:val="center"/>
          </w:tcPr>
          <w:p w14:paraId="3C9AB6CB" w14:textId="68ABF0D2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follow your doctor's advice to eat the right amount of calories, eat regularly, and control your weight</w:t>
            </w:r>
            <w:r>
              <w:rPr>
                <w:rFonts w:ascii="Times New Roman" w:eastAsia="微软雅黑" w:hAnsi="Times New Roman" w:cs="Times New Roman" w:hint="eastAsia"/>
                <w:sz w:val="24"/>
                <w:shd w:val="clear" w:color="auto" w:fill="FCFDFE"/>
              </w:rPr>
              <w:t>?</w:t>
            </w:r>
          </w:p>
        </w:tc>
        <w:tc>
          <w:tcPr>
            <w:tcW w:w="853" w:type="dxa"/>
            <w:vAlign w:val="center"/>
          </w:tcPr>
          <w:p w14:paraId="16636456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7E0D01DE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40D9E8E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29887FA2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69B9CFE8" w14:textId="77777777">
        <w:tc>
          <w:tcPr>
            <w:tcW w:w="666" w:type="dxa"/>
            <w:vAlign w:val="center"/>
          </w:tcPr>
          <w:p w14:paraId="1CBA55D4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3</w:t>
            </w:r>
          </w:p>
        </w:tc>
        <w:tc>
          <w:tcPr>
            <w:tcW w:w="4057" w:type="dxa"/>
            <w:vAlign w:val="center"/>
          </w:tcPr>
          <w:p w14:paraId="337B73B8" w14:textId="5779899E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Will you be careful to put less salt in your diet (&lt; 6g/ day) and eat less or no salty food?</w:t>
            </w:r>
          </w:p>
        </w:tc>
        <w:tc>
          <w:tcPr>
            <w:tcW w:w="853" w:type="dxa"/>
            <w:vAlign w:val="center"/>
          </w:tcPr>
          <w:p w14:paraId="22131B2F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52069C89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62B01207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17B083B7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3085B9E6" w14:textId="77777777">
        <w:tc>
          <w:tcPr>
            <w:tcW w:w="666" w:type="dxa"/>
            <w:vAlign w:val="center"/>
          </w:tcPr>
          <w:p w14:paraId="1869DB9D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4</w:t>
            </w:r>
          </w:p>
        </w:tc>
        <w:tc>
          <w:tcPr>
            <w:tcW w:w="4057" w:type="dxa"/>
            <w:vAlign w:val="center"/>
          </w:tcPr>
          <w:p w14:paraId="301AD1D4" w14:textId="14603C6A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Do you pay attention to </w:t>
            </w:r>
            <w:r w:rsidR="006103AD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reducing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the intake of oil in your diet (25-30g/d) and do not eat </w:t>
            </w:r>
            <w:r w:rsidR="005048DB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fatty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meat</w:t>
            </w:r>
            <w:r>
              <w:rPr>
                <w:rFonts w:ascii="Times New Roman" w:eastAsia="微软雅黑" w:hAnsi="Times New Roman" w:cs="Times New Roman" w:hint="eastAsia"/>
                <w:sz w:val="24"/>
                <w:shd w:val="clear" w:color="auto" w:fill="FCFDFE"/>
              </w:rPr>
              <w:t>?</w:t>
            </w:r>
          </w:p>
        </w:tc>
        <w:tc>
          <w:tcPr>
            <w:tcW w:w="853" w:type="dxa"/>
            <w:vAlign w:val="center"/>
          </w:tcPr>
          <w:p w14:paraId="0FF089E9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9E76598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D3149AA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46E3E99B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30A7D8C1" w14:textId="77777777">
        <w:tc>
          <w:tcPr>
            <w:tcW w:w="666" w:type="dxa"/>
            <w:vAlign w:val="center"/>
          </w:tcPr>
          <w:p w14:paraId="15397730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5</w:t>
            </w:r>
          </w:p>
        </w:tc>
        <w:tc>
          <w:tcPr>
            <w:tcW w:w="4057" w:type="dxa"/>
            <w:vAlign w:val="center"/>
          </w:tcPr>
          <w:p w14:paraId="589E1C9D" w14:textId="6406F3DE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add fresh vegetables (&gt; 500g/d) and fruit to your diet</w:t>
            </w:r>
            <w:r>
              <w:rPr>
                <w:rFonts w:ascii="Times New Roman" w:eastAsia="微软雅黑" w:hAnsi="Times New Roman" w:cs="Times New Roman" w:hint="eastAsia"/>
                <w:sz w:val="24"/>
                <w:shd w:val="clear" w:color="auto" w:fill="FCFDFE"/>
              </w:rPr>
              <w:t>?</w:t>
            </w:r>
          </w:p>
        </w:tc>
        <w:tc>
          <w:tcPr>
            <w:tcW w:w="853" w:type="dxa"/>
            <w:vAlign w:val="center"/>
          </w:tcPr>
          <w:p w14:paraId="44BCAB5F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5072A6A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4EF2E240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6DE7E80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7FB0280E" w14:textId="77777777">
        <w:tc>
          <w:tcPr>
            <w:tcW w:w="666" w:type="dxa"/>
            <w:vAlign w:val="center"/>
          </w:tcPr>
          <w:p w14:paraId="32333F4D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6</w:t>
            </w:r>
          </w:p>
        </w:tc>
        <w:tc>
          <w:tcPr>
            <w:tcW w:w="4057" w:type="dxa"/>
            <w:vAlign w:val="center"/>
          </w:tcPr>
          <w:p w14:paraId="731048FB" w14:textId="79C6779E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consume moderate amounts of protein (0.8g/kg/d), fish, poultry, eggs</w:t>
            </w:r>
            <w:r w:rsidR="006103AD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,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and lean meat (120-200g/d) daily?</w:t>
            </w:r>
          </w:p>
        </w:tc>
        <w:tc>
          <w:tcPr>
            <w:tcW w:w="853" w:type="dxa"/>
            <w:vAlign w:val="center"/>
          </w:tcPr>
          <w:p w14:paraId="52CCC77C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50DB518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49E9136A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0D9A9E1B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260F0475" w14:textId="77777777">
        <w:tc>
          <w:tcPr>
            <w:tcW w:w="666" w:type="dxa"/>
            <w:vAlign w:val="center"/>
          </w:tcPr>
          <w:p w14:paraId="23FD8E69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7</w:t>
            </w:r>
          </w:p>
        </w:tc>
        <w:tc>
          <w:tcPr>
            <w:tcW w:w="4057" w:type="dxa"/>
            <w:vAlign w:val="center"/>
          </w:tcPr>
          <w:p w14:paraId="514D0638" w14:textId="3D01DB8A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Do you exercise regularly (Aerobic exercise, 30 minutes or more, 3-5 times a week)? </w:t>
            </w:r>
          </w:p>
        </w:tc>
        <w:tc>
          <w:tcPr>
            <w:tcW w:w="853" w:type="dxa"/>
            <w:vAlign w:val="center"/>
          </w:tcPr>
          <w:p w14:paraId="12F47567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4748A8D7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49821154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1DDF9976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2B35D52B" w14:textId="77777777">
        <w:tc>
          <w:tcPr>
            <w:tcW w:w="666" w:type="dxa"/>
            <w:vAlign w:val="center"/>
          </w:tcPr>
          <w:p w14:paraId="292AC603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8</w:t>
            </w:r>
          </w:p>
        </w:tc>
        <w:tc>
          <w:tcPr>
            <w:tcW w:w="4057" w:type="dxa"/>
            <w:vAlign w:val="center"/>
          </w:tcPr>
          <w:p w14:paraId="68FB1BD5" w14:textId="5A72FD52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Do you regularly monitor blood pressure, </w:t>
            </w:r>
            <w:r w:rsidR="006103AD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glucose,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lipids, uric acid</w:t>
            </w:r>
            <w:r w:rsidR="006103AD"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,</w:t>
            </w: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 xml:space="preserve"> and other indicators as recommended by medical staff?</w:t>
            </w:r>
          </w:p>
        </w:tc>
        <w:tc>
          <w:tcPr>
            <w:tcW w:w="853" w:type="dxa"/>
            <w:vAlign w:val="center"/>
          </w:tcPr>
          <w:p w14:paraId="0467A3CF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703DF1E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0A934E1B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0280ADE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E620EE" w14:paraId="2C25F983" w14:textId="77777777">
        <w:tc>
          <w:tcPr>
            <w:tcW w:w="666" w:type="dxa"/>
            <w:vAlign w:val="center"/>
          </w:tcPr>
          <w:p w14:paraId="4B3FA963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9</w:t>
            </w:r>
          </w:p>
        </w:tc>
        <w:tc>
          <w:tcPr>
            <w:tcW w:w="4057" w:type="dxa"/>
            <w:vAlign w:val="center"/>
          </w:tcPr>
          <w:p w14:paraId="645221D7" w14:textId="086D1AF1" w:rsidR="00E620EE" w:rsidRDefault="00065D6C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Are you able to follow the doctor's orders?</w:t>
            </w:r>
          </w:p>
        </w:tc>
        <w:tc>
          <w:tcPr>
            <w:tcW w:w="853" w:type="dxa"/>
            <w:vAlign w:val="center"/>
          </w:tcPr>
          <w:p w14:paraId="3DE91E01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3330F198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77B116E7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FC88F15" w14:textId="77777777" w:rsidR="00E620EE" w:rsidRDefault="00065D6C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 w:hint="eastAsia"/>
                <w:color w:val="2A2B2E"/>
                <w:sz w:val="24"/>
                <w:shd w:val="clear" w:color="auto" w:fill="FCFDFE"/>
              </w:rPr>
              <w:t>4</w:t>
            </w:r>
          </w:p>
        </w:tc>
      </w:tr>
    </w:tbl>
    <w:p w14:paraId="47E1EB1C" w14:textId="77777777" w:rsidR="00E620EE" w:rsidRDefault="00E620EE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111CE80C" w14:textId="77777777" w:rsidR="00D44EEC" w:rsidRDefault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66C4FE40" w14:textId="77777777" w:rsidR="00D44EEC" w:rsidRDefault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6DE3344D" w14:textId="77777777" w:rsidR="00D44EEC" w:rsidRDefault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66EE555A" w14:textId="77777777" w:rsidR="00D44EEC" w:rsidRDefault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70D39F91" w14:textId="03DFBC36" w:rsidR="00D44EEC" w:rsidRDefault="00D44EEC" w:rsidP="00D44EEC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</w:pPr>
      <w:r w:rsidRPr="00240EC8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lastRenderedPageBreak/>
        <w:t xml:space="preserve">Supplementary </w:t>
      </w:r>
      <w:r w:rsidR="00A659EA"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 xml:space="preserve">Figure </w:t>
      </w:r>
      <w:r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S2</w:t>
      </w:r>
      <w:r>
        <w:rPr>
          <w:rFonts w:ascii="Times New Roman" w:eastAsia="微软雅黑" w:hAnsi="Times New Roman" w:cs="Times New Roman" w:hint="eastAsia"/>
          <w:b/>
          <w:bCs/>
          <w:color w:val="2A2B2E"/>
          <w:sz w:val="24"/>
          <w:shd w:val="clear" w:color="auto" w:fill="FCFDFE"/>
        </w:rPr>
        <w:t>：</w:t>
      </w:r>
      <w:r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 xml:space="preserve"> </w:t>
      </w:r>
      <w:bookmarkStart w:id="0" w:name="_Hlk122620874"/>
      <w:r>
        <w:rPr>
          <w:rFonts w:ascii="Times New Roman" w:eastAsia="微软雅黑" w:hAnsi="Times New Roman" w:cs="Times New Roman"/>
          <w:b/>
          <w:bCs/>
          <w:color w:val="2A2B2E"/>
          <w:sz w:val="24"/>
          <w:shd w:val="clear" w:color="auto" w:fill="FCFDFE"/>
        </w:rPr>
        <w:t>Medication Adherence Assessment Scale</w:t>
      </w:r>
      <w:bookmarkEnd w:id="0"/>
    </w:p>
    <w:tbl>
      <w:tblPr>
        <w:tblStyle w:val="a4"/>
        <w:tblW w:w="8686" w:type="dxa"/>
        <w:tblLayout w:type="fixed"/>
        <w:tblLook w:val="04A0" w:firstRow="1" w:lastRow="0" w:firstColumn="1" w:lastColumn="0" w:noHBand="0" w:noVBand="1"/>
      </w:tblPr>
      <w:tblGrid>
        <w:gridCol w:w="666"/>
        <w:gridCol w:w="4057"/>
        <w:gridCol w:w="853"/>
        <w:gridCol w:w="1310"/>
        <w:gridCol w:w="820"/>
        <w:gridCol w:w="980"/>
      </w:tblGrid>
      <w:tr w:rsidR="00D44EEC" w14:paraId="3FAFA5D7" w14:textId="77777777" w:rsidTr="00A14E7E">
        <w:trPr>
          <w:trHeight w:val="428"/>
        </w:trPr>
        <w:tc>
          <w:tcPr>
            <w:tcW w:w="666" w:type="dxa"/>
            <w:vAlign w:val="center"/>
          </w:tcPr>
          <w:p w14:paraId="019D77E3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NO.</w:t>
            </w:r>
          </w:p>
        </w:tc>
        <w:tc>
          <w:tcPr>
            <w:tcW w:w="4057" w:type="dxa"/>
            <w:vAlign w:val="center"/>
          </w:tcPr>
          <w:p w14:paraId="110CFCD6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Medication adherence questions</w:t>
            </w:r>
          </w:p>
        </w:tc>
        <w:tc>
          <w:tcPr>
            <w:tcW w:w="853" w:type="dxa"/>
            <w:vAlign w:val="center"/>
          </w:tcPr>
          <w:p w14:paraId="3A4C4827" w14:textId="77777777" w:rsidR="00D44EEC" w:rsidRDefault="00D44EEC" w:rsidP="00A14E7E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bookmarkStart w:id="1" w:name="_Hlk122621246"/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Never</w:t>
            </w:r>
            <w:bookmarkEnd w:id="1"/>
          </w:p>
        </w:tc>
        <w:tc>
          <w:tcPr>
            <w:tcW w:w="1310" w:type="dxa"/>
            <w:vAlign w:val="center"/>
          </w:tcPr>
          <w:p w14:paraId="1B78DE2B" w14:textId="77777777" w:rsidR="00D44EEC" w:rsidRDefault="00D44EEC" w:rsidP="00A14E7E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bookmarkStart w:id="2" w:name="_Hlk122621294"/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Occasional</w:t>
            </w:r>
            <w:bookmarkEnd w:id="2"/>
          </w:p>
        </w:tc>
        <w:tc>
          <w:tcPr>
            <w:tcW w:w="820" w:type="dxa"/>
            <w:vAlign w:val="center"/>
          </w:tcPr>
          <w:p w14:paraId="06EFD943" w14:textId="77777777" w:rsidR="00D44EEC" w:rsidRDefault="00D44EEC" w:rsidP="00A14E7E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Often</w:t>
            </w:r>
          </w:p>
        </w:tc>
        <w:tc>
          <w:tcPr>
            <w:tcW w:w="980" w:type="dxa"/>
            <w:vAlign w:val="center"/>
          </w:tcPr>
          <w:p w14:paraId="3A6E9750" w14:textId="77777777" w:rsidR="00D44EEC" w:rsidRDefault="00D44EEC" w:rsidP="00A14E7E">
            <w:pPr>
              <w:jc w:val="center"/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宋体" w:hAnsi="Times New Roman" w:cs="Times New Roman"/>
                <w:color w:val="2A2B2E"/>
                <w:sz w:val="24"/>
                <w:shd w:val="clear" w:color="auto" w:fill="FCFDFE"/>
              </w:rPr>
              <w:t>Always</w:t>
            </w:r>
          </w:p>
        </w:tc>
      </w:tr>
      <w:tr w:rsidR="00D44EEC" w14:paraId="0C365DAF" w14:textId="77777777" w:rsidTr="00A14E7E">
        <w:tc>
          <w:tcPr>
            <w:tcW w:w="666" w:type="dxa"/>
            <w:vAlign w:val="center"/>
          </w:tcPr>
          <w:p w14:paraId="5079F169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1</w:t>
            </w:r>
          </w:p>
        </w:tc>
        <w:tc>
          <w:tcPr>
            <w:tcW w:w="4057" w:type="dxa"/>
            <w:vAlign w:val="center"/>
          </w:tcPr>
          <w:p w14:paraId="712F2DD8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take or used medication as prescribed by the doctor every day for the last 3 months?</w:t>
            </w:r>
          </w:p>
        </w:tc>
        <w:tc>
          <w:tcPr>
            <w:tcW w:w="853" w:type="dxa"/>
            <w:vAlign w:val="center"/>
          </w:tcPr>
          <w:p w14:paraId="39FEBC78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7C910AF3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635E17CB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2BC3A8FB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D44EEC" w14:paraId="2A5EBBFD" w14:textId="77777777" w:rsidTr="00A14E7E">
        <w:tc>
          <w:tcPr>
            <w:tcW w:w="666" w:type="dxa"/>
            <w:vAlign w:val="center"/>
          </w:tcPr>
          <w:p w14:paraId="1CB4B467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2</w:t>
            </w:r>
          </w:p>
        </w:tc>
        <w:tc>
          <w:tcPr>
            <w:tcW w:w="4057" w:type="dxa"/>
            <w:vAlign w:val="center"/>
          </w:tcPr>
          <w:p w14:paraId="5B79A53D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​you sometimes forget to take or use medication for the last 3 months?</w:t>
            </w:r>
          </w:p>
        </w:tc>
        <w:tc>
          <w:tcPr>
            <w:tcW w:w="853" w:type="dxa"/>
            <w:vAlign w:val="center"/>
          </w:tcPr>
          <w:p w14:paraId="64C4FC7C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74170D64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3369A832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77664B2C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</w:tr>
      <w:tr w:rsidR="00D44EEC" w14:paraId="70E85120" w14:textId="77777777" w:rsidTr="00A14E7E">
        <w:tc>
          <w:tcPr>
            <w:tcW w:w="666" w:type="dxa"/>
            <w:vAlign w:val="center"/>
          </w:tcPr>
          <w:p w14:paraId="0F5EAD0F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3</w:t>
            </w:r>
          </w:p>
        </w:tc>
        <w:tc>
          <w:tcPr>
            <w:tcW w:w="4057" w:type="dxa"/>
            <w:vAlign w:val="center"/>
          </w:tcPr>
          <w:p w14:paraId="3E21CB40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take every medication as prescribed dosage?</w:t>
            </w:r>
          </w:p>
        </w:tc>
        <w:tc>
          <w:tcPr>
            <w:tcW w:w="853" w:type="dxa"/>
            <w:vAlign w:val="center"/>
          </w:tcPr>
          <w:p w14:paraId="317F35EF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7844E9F0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06CF8D68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637093F0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D44EEC" w14:paraId="6AB07B20" w14:textId="77777777" w:rsidTr="00A14E7E">
        <w:tc>
          <w:tcPr>
            <w:tcW w:w="666" w:type="dxa"/>
            <w:vAlign w:val="center"/>
          </w:tcPr>
          <w:p w14:paraId="1B7D2AE5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4</w:t>
            </w:r>
          </w:p>
        </w:tc>
        <w:tc>
          <w:tcPr>
            <w:tcW w:w="4057" w:type="dxa"/>
            <w:vAlign w:val="center"/>
          </w:tcPr>
          <w:p w14:paraId="2BE346D2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No attention was paid to the time interval between the medications</w:t>
            </w:r>
          </w:p>
        </w:tc>
        <w:tc>
          <w:tcPr>
            <w:tcW w:w="853" w:type="dxa"/>
            <w:vAlign w:val="center"/>
          </w:tcPr>
          <w:p w14:paraId="49209F89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03951BEC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0A5CD559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26717C0B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</w:tr>
      <w:tr w:rsidR="00D44EEC" w14:paraId="63EDEDFA" w14:textId="77777777" w:rsidTr="00A14E7E">
        <w:tc>
          <w:tcPr>
            <w:tcW w:w="666" w:type="dxa"/>
            <w:vAlign w:val="center"/>
          </w:tcPr>
          <w:p w14:paraId="0F705F42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5</w:t>
            </w:r>
          </w:p>
        </w:tc>
        <w:tc>
          <w:tcPr>
            <w:tcW w:w="4057" w:type="dxa"/>
            <w:vAlign w:val="center"/>
          </w:tcPr>
          <w:p w14:paraId="65031847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adjust your dosage or stop taking your medication without consulting your doctor when symptoms change or other symptoms occur?</w:t>
            </w:r>
          </w:p>
        </w:tc>
        <w:tc>
          <w:tcPr>
            <w:tcW w:w="853" w:type="dxa"/>
            <w:vAlign w:val="center"/>
          </w:tcPr>
          <w:p w14:paraId="42C74990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725DF71F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19DE49FD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7FC92DC5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</w:tr>
      <w:tr w:rsidR="00D44EEC" w14:paraId="5F49DE6A" w14:textId="77777777" w:rsidTr="00A14E7E">
        <w:tc>
          <w:tcPr>
            <w:tcW w:w="666" w:type="dxa"/>
            <w:vAlign w:val="center"/>
          </w:tcPr>
          <w:p w14:paraId="39CF8323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6</w:t>
            </w:r>
          </w:p>
        </w:tc>
        <w:tc>
          <w:tcPr>
            <w:tcW w:w="4057" w:type="dxa"/>
            <w:vAlign w:val="center"/>
          </w:tcPr>
          <w:p w14:paraId="68E69E18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have trouble remembering to take your medication on time and in the dose?</w:t>
            </w:r>
          </w:p>
        </w:tc>
        <w:tc>
          <w:tcPr>
            <w:tcW w:w="853" w:type="dxa"/>
            <w:vAlign w:val="center"/>
          </w:tcPr>
          <w:p w14:paraId="724BEA63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656BD8D7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756A9A20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15A7BEA8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</w:tr>
      <w:tr w:rsidR="00D44EEC" w14:paraId="61854073" w14:textId="77777777" w:rsidTr="00A14E7E">
        <w:tc>
          <w:tcPr>
            <w:tcW w:w="666" w:type="dxa"/>
            <w:vAlign w:val="center"/>
          </w:tcPr>
          <w:p w14:paraId="2FE668DE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7</w:t>
            </w:r>
          </w:p>
        </w:tc>
        <w:tc>
          <w:tcPr>
            <w:tcW w:w="4057" w:type="dxa"/>
            <w:vAlign w:val="center"/>
          </w:tcPr>
          <w:p w14:paraId="3551D6C1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Have you visited the hospital on time in the last 3 months?</w:t>
            </w:r>
          </w:p>
        </w:tc>
        <w:tc>
          <w:tcPr>
            <w:tcW w:w="853" w:type="dxa"/>
            <w:vAlign w:val="center"/>
          </w:tcPr>
          <w:p w14:paraId="1FA8763E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CCCF0FB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7D459975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721D1A42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D44EEC" w14:paraId="67CB4DA2" w14:textId="77777777" w:rsidTr="00A14E7E">
        <w:tc>
          <w:tcPr>
            <w:tcW w:w="666" w:type="dxa"/>
            <w:vAlign w:val="center"/>
          </w:tcPr>
          <w:p w14:paraId="500659F6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8</w:t>
            </w:r>
          </w:p>
        </w:tc>
        <w:tc>
          <w:tcPr>
            <w:tcW w:w="4057" w:type="dxa"/>
            <w:vAlign w:val="center"/>
          </w:tcPr>
          <w:p w14:paraId="1EB61892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know the indications and precautions for each drug?</w:t>
            </w:r>
          </w:p>
        </w:tc>
        <w:tc>
          <w:tcPr>
            <w:tcW w:w="853" w:type="dxa"/>
            <w:vAlign w:val="center"/>
          </w:tcPr>
          <w:p w14:paraId="4AD96996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1B48373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5239217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0A868DA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</w:tr>
      <w:tr w:rsidR="00D44EEC" w14:paraId="6F0184E5" w14:textId="77777777" w:rsidTr="00A14E7E">
        <w:tc>
          <w:tcPr>
            <w:tcW w:w="666" w:type="dxa"/>
            <w:vAlign w:val="center"/>
          </w:tcPr>
          <w:p w14:paraId="7D6E22E7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9</w:t>
            </w:r>
          </w:p>
        </w:tc>
        <w:tc>
          <w:tcPr>
            <w:tcW w:w="4057" w:type="dxa"/>
            <w:vAlign w:val="center"/>
          </w:tcPr>
          <w:p w14:paraId="053DFD12" w14:textId="77777777" w:rsidR="00D44EEC" w:rsidRDefault="00D44EEC" w:rsidP="00A14E7E">
            <w:pPr>
              <w:jc w:val="left"/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sz w:val="24"/>
                <w:shd w:val="clear" w:color="auto" w:fill="FCFDFE"/>
              </w:rPr>
              <w:t>Do you think the more expensive the drug, the safer and more effective it is?</w:t>
            </w:r>
          </w:p>
        </w:tc>
        <w:tc>
          <w:tcPr>
            <w:tcW w:w="853" w:type="dxa"/>
            <w:vAlign w:val="center"/>
          </w:tcPr>
          <w:p w14:paraId="36224679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5BF66CDE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17BB637B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0AE42F91" w14:textId="77777777" w:rsidR="00D44EEC" w:rsidRDefault="00D44EEC" w:rsidP="00A14E7E">
            <w:pPr>
              <w:jc w:val="center"/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</w:pPr>
            <w:r>
              <w:rPr>
                <w:rFonts w:ascii="Times New Roman" w:eastAsia="微软雅黑" w:hAnsi="Times New Roman" w:cs="Times New Roman"/>
                <w:color w:val="2A2B2E"/>
                <w:sz w:val="24"/>
                <w:shd w:val="clear" w:color="auto" w:fill="FCFDFE"/>
              </w:rPr>
              <w:t>1</w:t>
            </w:r>
          </w:p>
        </w:tc>
      </w:tr>
    </w:tbl>
    <w:p w14:paraId="28544060" w14:textId="77777777" w:rsidR="00D44EEC" w:rsidRDefault="00D44EEC" w:rsidP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p w14:paraId="76929F69" w14:textId="18891E9D" w:rsidR="00D44EEC" w:rsidRDefault="00D44EEC">
      <w:pPr>
        <w:spacing w:line="480" w:lineRule="auto"/>
        <w:rPr>
          <w:rFonts w:ascii="宋体" w:eastAsia="宋体" w:hAnsi="宋体" w:cs="宋体" w:hint="eastAsia"/>
          <w:color w:val="2A2B2E"/>
          <w:sz w:val="24"/>
          <w:shd w:val="clear" w:color="auto" w:fill="FCFDFE"/>
        </w:rPr>
      </w:pPr>
    </w:p>
    <w:sectPr w:rsidR="00D44EE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F590" w14:textId="77777777" w:rsidR="004F6353" w:rsidRDefault="004F6353" w:rsidP="00063130">
      <w:r>
        <w:separator/>
      </w:r>
    </w:p>
  </w:endnote>
  <w:endnote w:type="continuationSeparator" w:id="0">
    <w:p w14:paraId="562B4465" w14:textId="77777777" w:rsidR="004F6353" w:rsidRDefault="004F6353" w:rsidP="0006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052C" w14:textId="6CBDA08B" w:rsidR="007773D8" w:rsidRDefault="007773D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C4E1D1" wp14:editId="1DE260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173009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251E4" w14:textId="456C690D" w:rsidR="007773D8" w:rsidRPr="007773D8" w:rsidRDefault="007773D8" w:rsidP="00777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4E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0E251E4" w14:textId="456C690D" w:rsidR="007773D8" w:rsidRPr="007773D8" w:rsidRDefault="007773D8" w:rsidP="00777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1457" w14:textId="6FAAD407" w:rsidR="007773D8" w:rsidRDefault="007773D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9502D0" wp14:editId="15B657AB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3165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CEB82" w14:textId="5C93A946" w:rsidR="007773D8" w:rsidRPr="007773D8" w:rsidRDefault="007773D8" w:rsidP="00777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502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B6CEB82" w14:textId="5C93A946" w:rsidR="007773D8" w:rsidRPr="007773D8" w:rsidRDefault="007773D8" w:rsidP="00777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8307" w14:textId="74A6C6B0" w:rsidR="007773D8" w:rsidRDefault="007773D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13471" wp14:editId="280C42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1939223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C6CC1" w14:textId="43F50686" w:rsidR="007773D8" w:rsidRPr="007773D8" w:rsidRDefault="007773D8" w:rsidP="00777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134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94C6CC1" w14:textId="43F50686" w:rsidR="007773D8" w:rsidRPr="007773D8" w:rsidRDefault="007773D8" w:rsidP="00777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499C" w14:textId="77777777" w:rsidR="004F6353" w:rsidRDefault="004F6353" w:rsidP="00063130">
      <w:r>
        <w:separator/>
      </w:r>
    </w:p>
  </w:footnote>
  <w:footnote w:type="continuationSeparator" w:id="0">
    <w:p w14:paraId="1207D212" w14:textId="77777777" w:rsidR="004F6353" w:rsidRDefault="004F6353" w:rsidP="0006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3MmYzYzg1NGU1ZDAwNTAyN2UwNWZjOWRkZDk2ZTkifQ=="/>
  </w:docVars>
  <w:rsids>
    <w:rsidRoot w:val="00E620EE"/>
    <w:rsid w:val="00025A23"/>
    <w:rsid w:val="00063130"/>
    <w:rsid w:val="00065D6C"/>
    <w:rsid w:val="000714F4"/>
    <w:rsid w:val="001A07AE"/>
    <w:rsid w:val="001D74F2"/>
    <w:rsid w:val="00206C73"/>
    <w:rsid w:val="00485D0E"/>
    <w:rsid w:val="004F49EF"/>
    <w:rsid w:val="004F6353"/>
    <w:rsid w:val="005048DB"/>
    <w:rsid w:val="005A4A1B"/>
    <w:rsid w:val="006103AD"/>
    <w:rsid w:val="007773D8"/>
    <w:rsid w:val="00821445"/>
    <w:rsid w:val="008770A5"/>
    <w:rsid w:val="009065AD"/>
    <w:rsid w:val="00914904"/>
    <w:rsid w:val="00A659EA"/>
    <w:rsid w:val="00CC513C"/>
    <w:rsid w:val="00CE5010"/>
    <w:rsid w:val="00D44EEC"/>
    <w:rsid w:val="00D60255"/>
    <w:rsid w:val="00E34A97"/>
    <w:rsid w:val="00E620EE"/>
    <w:rsid w:val="02864EEB"/>
    <w:rsid w:val="095055FB"/>
    <w:rsid w:val="28F9661C"/>
    <w:rsid w:val="2F75013D"/>
    <w:rsid w:val="47866DF9"/>
    <w:rsid w:val="4B72052F"/>
    <w:rsid w:val="54C6369A"/>
    <w:rsid w:val="61D4389A"/>
    <w:rsid w:val="67896ED4"/>
    <w:rsid w:val="679338AF"/>
    <w:rsid w:val="6A354AAD"/>
    <w:rsid w:val="7C3E1BE4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C9F5B"/>
  <w15:docId w15:val="{0702D2C0-FC69-478C-8CBD-A8980AE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0631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631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6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631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659EA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rsid w:val="00025A23"/>
    <w:rPr>
      <w:sz w:val="16"/>
      <w:szCs w:val="16"/>
    </w:rPr>
  </w:style>
  <w:style w:type="paragraph" w:styleId="ac">
    <w:name w:val="annotation text"/>
    <w:basedOn w:val="a"/>
    <w:link w:val="ad"/>
    <w:rsid w:val="00025A23"/>
    <w:rPr>
      <w:sz w:val="20"/>
      <w:szCs w:val="20"/>
    </w:rPr>
  </w:style>
  <w:style w:type="character" w:customStyle="1" w:styleId="ad">
    <w:name w:val="批注文字 字符"/>
    <w:basedOn w:val="a0"/>
    <w:link w:val="ac"/>
    <w:rsid w:val="00025A23"/>
    <w:rPr>
      <w:rFonts w:asciiTheme="minorHAnsi" w:eastAsiaTheme="minorEastAsia" w:hAnsiTheme="minorHAnsi" w:cstheme="minorBidi"/>
      <w:kern w:val="2"/>
    </w:rPr>
  </w:style>
  <w:style w:type="paragraph" w:styleId="ae">
    <w:name w:val="annotation subject"/>
    <w:basedOn w:val="ac"/>
    <w:next w:val="ac"/>
    <w:link w:val="af"/>
    <w:rsid w:val="00025A23"/>
    <w:rPr>
      <w:b/>
      <w:bCs/>
    </w:rPr>
  </w:style>
  <w:style w:type="character" w:customStyle="1" w:styleId="af">
    <w:name w:val="批注主题 字符"/>
    <w:basedOn w:val="ad"/>
    <w:link w:val="ae"/>
    <w:rsid w:val="00025A23"/>
    <w:rPr>
      <w:rFonts w:asciiTheme="minorHAnsi" w:eastAsiaTheme="minorEastAsia" w:hAnsiTheme="minorHAnsi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1651</Characters>
  <Application>Microsoft Office Word</Application>
  <DocSecurity>0</DocSecurity>
  <Lines>183</Lines>
  <Paragraphs>157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wmgfl</dc:creator>
  <cp:lastModifiedBy>Dr.Chen</cp:lastModifiedBy>
  <cp:revision>2</cp:revision>
  <dcterms:created xsi:type="dcterms:W3CDTF">2025-12-12T12:21:00Z</dcterms:created>
  <dcterms:modified xsi:type="dcterms:W3CDTF">2025-12-12T12:21:00Z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05E4DBDD61FD4E118A631D6BF92F6C61</vt:lpwstr>
  </property>
  <property fmtid="{D5CDD505-2E9C-101B-9397-08002B2CF9AE}" pid="4" name="GrammarlyDocumentId">
    <vt:lpwstr>7252a257d6dd6134ce26ba4071028d5f539019bfd38eb82c44c2c87d4f76f497</vt:lpwstr>
  </property>
  <property fmtid="{D5CDD505-2E9C-101B-9397-08002B2CF9AE}" pid="5" name="ClassificationContentMarkingFooterShapeIds">
    <vt:lpwstr>42b891ef,7e3372c2,9142ab0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2025-12-11T22:54:37Z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e7778985-568f-4c62-afe5-8d39c73fd375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