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2407" w14:textId="5E503DAC" w:rsidR="00C62544" w:rsidRDefault="00C14BB1" w:rsidP="00C14BB1">
      <w:pPr>
        <w:jc w:val="center"/>
      </w:pPr>
      <w:r>
        <w:rPr>
          <w:rFonts w:hint="eastAsia"/>
          <w:noProof/>
        </w:rPr>
        <w:drawing>
          <wp:inline distT="0" distB="0" distL="0" distR="0" wp14:anchorId="475AEB1E" wp14:editId="6EAD32E1">
            <wp:extent cx="4517625" cy="5631125"/>
            <wp:effectExtent l="0" t="0" r="0" b="8255"/>
            <wp:docPr id="9642942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94216" name="图片 96429421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6" t="6253" r="9076" b="19807"/>
                    <a:stretch/>
                  </pic:blipFill>
                  <pic:spPr bwMode="auto">
                    <a:xfrm>
                      <a:off x="0" y="0"/>
                      <a:ext cx="4518946" cy="5632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3877A" w14:textId="77777777" w:rsidR="00C14BB1" w:rsidRPr="004F2B00" w:rsidRDefault="00C14BB1" w:rsidP="00C14BB1">
      <w:pPr>
        <w:spacing w:line="480" w:lineRule="auto"/>
        <w:rPr>
          <w:rFonts w:ascii="Arial" w:hAnsi="Arial" w:cs="Arial"/>
          <w:b/>
          <w:bCs/>
        </w:rPr>
      </w:pPr>
      <w:r w:rsidRPr="004F2B00">
        <w:rPr>
          <w:rFonts w:ascii="Arial" w:hAnsi="Arial" w:cs="Arial"/>
          <w:b/>
          <w:bCs/>
        </w:rPr>
        <w:t xml:space="preserve">Figure S1. </w:t>
      </w:r>
      <w:r>
        <w:rPr>
          <w:rFonts w:ascii="Arial" w:hAnsi="Arial" w:cs="Arial"/>
          <w:b/>
          <w:bCs/>
        </w:rPr>
        <w:t xml:space="preserve">Characterization of </w:t>
      </w:r>
      <w:r>
        <w:rPr>
          <w:rFonts w:ascii="Arial" w:eastAsia="等线" w:hAnsi="Arial" w:cs="Arial"/>
          <w:b/>
          <w:bCs/>
        </w:rPr>
        <w:t>t</w:t>
      </w:r>
      <w:r w:rsidRPr="004F2B00">
        <w:rPr>
          <w:rFonts w:ascii="Arial" w:eastAsia="等线" w:hAnsi="Arial" w:cs="Arial"/>
          <w:b/>
          <w:bCs/>
        </w:rPr>
        <w:t xml:space="preserve">he conjugate (ICG-CDDP) </w:t>
      </w:r>
      <w:r w:rsidRPr="004F2B00">
        <w:rPr>
          <w:rFonts w:ascii="Arial" w:hAnsi="Arial" w:cs="Arial"/>
          <w:b/>
          <w:bCs/>
        </w:rPr>
        <w:t>by mass spectrometry</w:t>
      </w:r>
      <w:r w:rsidRPr="004F2B00">
        <w:rPr>
          <w:rFonts w:ascii="Arial" w:eastAsia="等线" w:hAnsi="Arial" w:cs="Arial"/>
          <w:b/>
          <w:bCs/>
        </w:rPr>
        <w:t xml:space="preserve"> </w:t>
      </w:r>
      <w:r w:rsidRPr="004F2B00">
        <w:rPr>
          <w:rFonts w:ascii="Arial" w:hAnsi="Arial" w:cs="Arial"/>
          <w:b/>
          <w:bCs/>
        </w:rPr>
        <w:t xml:space="preserve">(A) and </w:t>
      </w:r>
      <w:r w:rsidRPr="004F2B00">
        <w:rPr>
          <w:rFonts w:ascii="Arial" w:hAnsi="Arial" w:cs="Arial"/>
          <w:b/>
          <w:bCs/>
          <w:vertAlign w:val="superscript"/>
        </w:rPr>
        <w:t>1</w:t>
      </w:r>
      <w:r w:rsidRPr="004F2B00">
        <w:rPr>
          <w:rFonts w:ascii="Arial" w:hAnsi="Arial" w:cs="Arial"/>
          <w:b/>
          <w:bCs/>
        </w:rPr>
        <w:t>H-NMR (B).</w:t>
      </w:r>
    </w:p>
    <w:p w14:paraId="6CED42BC" w14:textId="77777777" w:rsidR="00C14BB1" w:rsidRDefault="00C14BB1"/>
    <w:p w14:paraId="644889D3" w14:textId="77777777" w:rsidR="00C14BB1" w:rsidRDefault="00C14BB1"/>
    <w:p w14:paraId="16F32825" w14:textId="77777777" w:rsidR="00C14BB1" w:rsidRDefault="00C14BB1"/>
    <w:p w14:paraId="082C0EE6" w14:textId="77777777" w:rsidR="00C14BB1" w:rsidRDefault="00C14BB1"/>
    <w:p w14:paraId="5FC472F6" w14:textId="77777777" w:rsidR="00C14BB1" w:rsidRDefault="00C14BB1"/>
    <w:p w14:paraId="299827AC" w14:textId="77777777" w:rsidR="00C14BB1" w:rsidRDefault="00C14BB1"/>
    <w:p w14:paraId="45E191D7" w14:textId="77777777" w:rsidR="00C14BB1" w:rsidRDefault="00C14BB1"/>
    <w:p w14:paraId="3E864F60" w14:textId="77777777" w:rsidR="00C14BB1" w:rsidRDefault="00C14BB1"/>
    <w:p w14:paraId="2C6EF72D" w14:textId="77777777" w:rsidR="00C14BB1" w:rsidRDefault="00C14BB1"/>
    <w:p w14:paraId="6FC4C68F" w14:textId="77777777" w:rsidR="00C14BB1" w:rsidRDefault="00C14BB1"/>
    <w:p w14:paraId="52686F01" w14:textId="77777777" w:rsidR="00C14BB1" w:rsidRDefault="00C14BB1"/>
    <w:p w14:paraId="7BD102C8" w14:textId="60285CE8" w:rsidR="00C14BB1" w:rsidRDefault="00C14BB1">
      <w:r>
        <w:rPr>
          <w:rFonts w:hint="eastAsia"/>
          <w:noProof/>
        </w:rPr>
        <w:lastRenderedPageBreak/>
        <w:drawing>
          <wp:inline distT="0" distB="0" distL="0" distR="0" wp14:anchorId="0781143D" wp14:editId="60DBE356">
            <wp:extent cx="5274310" cy="7618095"/>
            <wp:effectExtent l="0" t="0" r="2540" b="1905"/>
            <wp:docPr id="11994395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43956" name="图片 1199439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08421" w14:textId="77777777" w:rsidR="00C14BB1" w:rsidRPr="004F2B00" w:rsidRDefault="00C14BB1" w:rsidP="00C14BB1">
      <w:pPr>
        <w:spacing w:line="480" w:lineRule="auto"/>
        <w:jc w:val="left"/>
        <w:rPr>
          <w:rFonts w:ascii="Arial" w:hAnsi="Arial" w:cs="Arial"/>
          <w:b/>
          <w:bCs/>
        </w:rPr>
      </w:pPr>
      <w:r w:rsidRPr="004F2B00">
        <w:rPr>
          <w:rFonts w:ascii="Arial" w:hAnsi="Arial" w:cs="Arial"/>
          <w:b/>
          <w:bCs/>
        </w:rPr>
        <w:t xml:space="preserve">Figure S2. </w:t>
      </w:r>
      <w:r>
        <w:rPr>
          <w:rFonts w:ascii="Arial" w:hAnsi="Arial" w:cs="Arial"/>
          <w:b/>
          <w:bCs/>
        </w:rPr>
        <w:t>Size</w:t>
      </w:r>
      <w:r w:rsidRPr="004F2B00">
        <w:rPr>
          <w:rFonts w:ascii="Arial" w:hAnsi="Arial" w:cs="Arial"/>
          <w:b/>
          <w:bCs/>
        </w:rPr>
        <w:t xml:space="preserve"> </w:t>
      </w:r>
      <w:r w:rsidRPr="004F2B00">
        <w:rPr>
          <w:rFonts w:ascii="Arial" w:eastAsia="等线" w:hAnsi="Arial" w:cs="Arial"/>
          <w:b/>
          <w:bCs/>
        </w:rPr>
        <w:t>distributions</w:t>
      </w:r>
      <w:r w:rsidRPr="004F2B00">
        <w:rPr>
          <w:rFonts w:ascii="Arial" w:hAnsi="Arial" w:cs="Arial"/>
          <w:b/>
          <w:bCs/>
        </w:rPr>
        <w:t xml:space="preserve"> of MSN-NH</w:t>
      </w:r>
      <w:r w:rsidRPr="004F2B00">
        <w:rPr>
          <w:rFonts w:ascii="Arial" w:hAnsi="Arial" w:cs="Arial"/>
          <w:b/>
          <w:bCs/>
          <w:vertAlign w:val="subscript"/>
        </w:rPr>
        <w:t>2</w:t>
      </w:r>
      <w:r w:rsidRPr="004F2B00">
        <w:rPr>
          <w:rFonts w:ascii="Arial" w:hAnsi="Arial" w:cs="Arial"/>
          <w:b/>
          <w:bCs/>
        </w:rPr>
        <w:t xml:space="preserve"> (A), HMs (B), and ICG-CDDP@HMs</w:t>
      </w:r>
      <w:r w:rsidRPr="004F2B00">
        <w:rPr>
          <w:rFonts w:ascii="Arial" w:eastAsia="等线" w:hAnsi="Arial" w:cs="Arial"/>
          <w:b/>
          <w:bCs/>
        </w:rPr>
        <w:t xml:space="preserve"> </w:t>
      </w:r>
      <w:r w:rsidRPr="004F2B00">
        <w:rPr>
          <w:rFonts w:ascii="Arial" w:hAnsi="Arial" w:cs="Arial"/>
          <w:b/>
          <w:bCs/>
        </w:rPr>
        <w:t>(C).</w:t>
      </w:r>
    </w:p>
    <w:p w14:paraId="1DB28A21" w14:textId="77777777" w:rsidR="00C14BB1" w:rsidRDefault="00C14BB1"/>
    <w:p w14:paraId="3BAC6614" w14:textId="77777777" w:rsidR="00C14BB1" w:rsidRDefault="00C14BB1"/>
    <w:p w14:paraId="043D194C" w14:textId="77777777" w:rsidR="00C14BB1" w:rsidRDefault="00C14BB1"/>
    <w:p w14:paraId="1C631CC5" w14:textId="1A99C32B" w:rsidR="00C14BB1" w:rsidRDefault="00C14BB1">
      <w:r>
        <w:rPr>
          <w:rFonts w:hint="eastAsia"/>
          <w:noProof/>
        </w:rPr>
        <w:lastRenderedPageBreak/>
        <w:drawing>
          <wp:inline distT="0" distB="0" distL="0" distR="0" wp14:anchorId="17E0F5CE" wp14:editId="5632405C">
            <wp:extent cx="5274310" cy="6600585"/>
            <wp:effectExtent l="0" t="0" r="2540" b="0"/>
            <wp:docPr id="7867867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86725" name="图片 78678672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57"/>
                    <a:stretch/>
                  </pic:blipFill>
                  <pic:spPr bwMode="auto">
                    <a:xfrm>
                      <a:off x="0" y="0"/>
                      <a:ext cx="5274310" cy="6600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D0452" w14:textId="3A3674F9" w:rsidR="00C14BB1" w:rsidRPr="00C14BB1" w:rsidRDefault="00C14BB1" w:rsidP="00C14BB1">
      <w:pPr>
        <w:spacing w:line="480" w:lineRule="auto"/>
        <w:rPr>
          <w:rFonts w:ascii="Arial" w:hAnsi="Arial" w:cs="Arial" w:hint="eastAsia"/>
        </w:rPr>
      </w:pPr>
      <w:r w:rsidRPr="004F2B00">
        <w:rPr>
          <w:rFonts w:ascii="Arial" w:hAnsi="Arial" w:cs="Arial"/>
          <w:b/>
          <w:bCs/>
        </w:rPr>
        <w:t>Figure S3.</w:t>
      </w:r>
      <w:r w:rsidRPr="004F2B00">
        <w:rPr>
          <w:rFonts w:ascii="Arial" w:hAnsi="Arial" w:cs="Arial"/>
        </w:rPr>
        <w:t xml:space="preserve"> </w:t>
      </w:r>
      <w:r w:rsidRPr="004F2B00">
        <w:rPr>
          <w:rFonts w:ascii="Arial" w:hAnsi="Arial" w:cs="Arial"/>
          <w:b/>
          <w:bCs/>
        </w:rPr>
        <w:t xml:space="preserve">Microscopy images of </w:t>
      </w:r>
      <w:r>
        <w:rPr>
          <w:rFonts w:ascii="Arial" w:hAnsi="Arial" w:cs="Arial"/>
          <w:b/>
          <w:bCs/>
        </w:rPr>
        <w:t xml:space="preserve">DHE (yellow)-stained </w:t>
      </w:r>
      <w:r w:rsidRPr="004F2B00">
        <w:rPr>
          <w:rFonts w:ascii="Arial" w:hAnsi="Arial" w:cs="Arial"/>
          <w:b/>
          <w:bCs/>
        </w:rPr>
        <w:t xml:space="preserve">tumor tissues </w:t>
      </w:r>
      <w:r w:rsidRPr="004F2B00">
        <w:rPr>
          <w:rFonts w:ascii="Arial" w:eastAsia="等线" w:hAnsi="Arial" w:cs="Arial"/>
          <w:b/>
          <w:bCs/>
        </w:rPr>
        <w:t>from</w:t>
      </w:r>
      <w:r w:rsidRPr="004F2B00">
        <w:rPr>
          <w:rFonts w:ascii="Arial" w:hAnsi="Arial" w:cs="Arial"/>
          <w:b/>
          <w:bCs/>
        </w:rPr>
        <w:t xml:space="preserve"> mice </w:t>
      </w:r>
      <w:r w:rsidRPr="004F2B00">
        <w:rPr>
          <w:rFonts w:ascii="Arial" w:eastAsia="等线" w:hAnsi="Arial" w:cs="Arial"/>
          <w:b/>
          <w:bCs/>
        </w:rPr>
        <w:t>that received</w:t>
      </w:r>
      <w:r w:rsidRPr="004F2B00">
        <w:rPr>
          <w:rFonts w:ascii="Arial" w:hAnsi="Arial" w:cs="Arial"/>
          <w:b/>
          <w:bCs/>
        </w:rPr>
        <w:t xml:space="preserve"> different treatments</w:t>
      </w:r>
      <w:r>
        <w:rPr>
          <w:rFonts w:ascii="Arial" w:eastAsia="等线" w:hAnsi="Arial" w:cs="Arial"/>
          <w:b/>
          <w:bCs/>
        </w:rPr>
        <w:t>.</w:t>
      </w:r>
      <w:r w:rsidRPr="004F2B0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The </w:t>
      </w:r>
      <w:r w:rsidRPr="004F2B00">
        <w:rPr>
          <w:rFonts w:ascii="Arial" w:hAnsi="Arial" w:cs="Arial"/>
          <w:b/>
          <w:bCs/>
        </w:rPr>
        <w:t xml:space="preserve">nuclei were stained with DAPI (blue). Scale bar, 100 </w:t>
      </w:r>
      <w:proofErr w:type="spellStart"/>
      <w:r w:rsidRPr="004F2B00">
        <w:rPr>
          <w:rFonts w:ascii="Arial" w:hAnsi="Arial" w:cs="Arial"/>
          <w:b/>
          <w:bCs/>
        </w:rPr>
        <w:t>μm</w:t>
      </w:r>
      <w:proofErr w:type="spellEnd"/>
      <w:r w:rsidRPr="004F2B00">
        <w:rPr>
          <w:rFonts w:ascii="Arial" w:hAnsi="Arial" w:cs="Arial"/>
        </w:rPr>
        <w:t>.</w:t>
      </w:r>
    </w:p>
    <w:sectPr w:rsidR="00C14BB1" w:rsidRPr="00C14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772F" w14:textId="77777777" w:rsidR="00743879" w:rsidRDefault="00743879" w:rsidP="00C14BB1">
      <w:pPr>
        <w:rPr>
          <w:rFonts w:hint="eastAsia"/>
        </w:rPr>
      </w:pPr>
      <w:r>
        <w:separator/>
      </w:r>
    </w:p>
  </w:endnote>
  <w:endnote w:type="continuationSeparator" w:id="0">
    <w:p w14:paraId="2812A93F" w14:textId="77777777" w:rsidR="00743879" w:rsidRDefault="00743879" w:rsidP="00C14B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4594" w14:textId="77777777" w:rsidR="00743879" w:rsidRDefault="00743879" w:rsidP="00C14BB1">
      <w:pPr>
        <w:rPr>
          <w:rFonts w:hint="eastAsia"/>
        </w:rPr>
      </w:pPr>
      <w:r>
        <w:separator/>
      </w:r>
    </w:p>
  </w:footnote>
  <w:footnote w:type="continuationSeparator" w:id="0">
    <w:p w14:paraId="727352FB" w14:textId="77777777" w:rsidR="00743879" w:rsidRDefault="00743879" w:rsidP="00C14B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47"/>
    <w:rsid w:val="00195443"/>
    <w:rsid w:val="00431F5C"/>
    <w:rsid w:val="00541647"/>
    <w:rsid w:val="006176EE"/>
    <w:rsid w:val="006F4C3F"/>
    <w:rsid w:val="00731F06"/>
    <w:rsid w:val="00743879"/>
    <w:rsid w:val="0079717C"/>
    <w:rsid w:val="00900B1F"/>
    <w:rsid w:val="009360BA"/>
    <w:rsid w:val="00B94080"/>
    <w:rsid w:val="00BA4C70"/>
    <w:rsid w:val="00BC35C8"/>
    <w:rsid w:val="00C14BB1"/>
    <w:rsid w:val="00C62544"/>
    <w:rsid w:val="00E53510"/>
    <w:rsid w:val="00E7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60986"/>
  <w15:chartTrackingRefBased/>
  <w15:docId w15:val="{9D18FEB2-6987-42DC-83D1-9170743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6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6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6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6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6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6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6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6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64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16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6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6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6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6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6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164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4B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4BB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4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4B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2025-08-22T14:43:00Z</dcterms:created>
  <dcterms:modified xsi:type="dcterms:W3CDTF">2025-08-22T14:47:00Z</dcterms:modified>
</cp:coreProperties>
</file>