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A5C60" w14:textId="792A0CEC" w:rsidR="00611139" w:rsidRPr="002A5BE7" w:rsidRDefault="00611139" w:rsidP="00611139">
      <w:pPr>
        <w:spacing w:line="480" w:lineRule="auto"/>
        <w:rPr>
          <w:rFonts w:ascii="Times New Roman" w:hAnsi="Times New Roman" w:cs="Times New Roman"/>
        </w:rPr>
      </w:pPr>
      <w:r w:rsidRPr="002A5BE7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 w:hint="eastAsia"/>
        </w:rPr>
        <w:t>S</w:t>
      </w:r>
      <w:r w:rsidRPr="002A5BE7">
        <w:rPr>
          <w:rFonts w:ascii="Times New Roman" w:hAnsi="Times New Roman" w:cs="Times New Roman"/>
        </w:rPr>
        <w:t>1. Flow diagram of patient inclusion and exclusion criteria</w:t>
      </w:r>
      <w:r w:rsidRPr="002A5BE7">
        <w:rPr>
          <w:rFonts w:ascii="Times New Roman" w:hAnsi="Times New Roman" w:cs="Times New Roman" w:hint="eastAsia"/>
        </w:rPr>
        <w:t>.</w:t>
      </w:r>
    </w:p>
    <w:p w14:paraId="18FCE3FD" w14:textId="77777777" w:rsidR="00797EFB" w:rsidRDefault="00797EFB"/>
    <w:p w14:paraId="47A71E02" w14:textId="7487392E" w:rsidR="00611139" w:rsidRPr="00611139" w:rsidRDefault="00D53D94">
      <w:bookmarkStart w:id="0" w:name="_GoBack"/>
      <w:r>
        <w:rPr>
          <w:rFonts w:hint="eastAsia"/>
          <w:noProof/>
          <w14:ligatures w14:val="standardContextual"/>
        </w:rPr>
        <w:drawing>
          <wp:inline distT="0" distB="0" distL="0" distR="0" wp14:anchorId="02A99C17" wp14:editId="0540A58C">
            <wp:extent cx="5274310" cy="5999480"/>
            <wp:effectExtent l="0" t="0" r="2540" b="1270"/>
            <wp:docPr id="1463185490" name="圖片 2" descr="一張含有 文字, 收據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85490" name="圖片 2" descr="一張含有 文字, 收據, 螢幕擷取畫面, 字型 的圖片&#10;&#10;AI 產生的內容可能不正確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1139" w:rsidRPr="00611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39"/>
    <w:rsid w:val="003221A3"/>
    <w:rsid w:val="003375DE"/>
    <w:rsid w:val="00364207"/>
    <w:rsid w:val="00611139"/>
    <w:rsid w:val="00797EFB"/>
    <w:rsid w:val="00957B0F"/>
    <w:rsid w:val="00B963EC"/>
    <w:rsid w:val="00D53D94"/>
    <w:rsid w:val="00E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F3F4"/>
  <w15:chartTrackingRefBased/>
  <w15:docId w15:val="{34E59CDA-B23B-427A-97B5-442554AB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39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113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3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39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39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39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39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39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39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39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11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11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1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113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11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11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11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1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13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1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39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1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39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1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39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11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3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11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1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蔡明憲</dc:creator>
  <cp:keywords/>
  <dc:description/>
  <cp:lastModifiedBy>SDoctor</cp:lastModifiedBy>
  <cp:revision>2</cp:revision>
  <dcterms:created xsi:type="dcterms:W3CDTF">2025-09-02T08:30:00Z</dcterms:created>
  <dcterms:modified xsi:type="dcterms:W3CDTF">2025-09-02T08:30:00Z</dcterms:modified>
</cp:coreProperties>
</file>