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E1" w:rsidRPr="008062E0" w:rsidRDefault="00C33DE1">
      <w:pPr>
        <w:rPr>
          <w:rFonts w:ascii="Times New Roman" w:hAnsi="Times New Roman" w:cs="Times New Roman"/>
          <w:b/>
          <w:sz w:val="18"/>
          <w:szCs w:val="18"/>
        </w:rPr>
      </w:pPr>
      <w:r w:rsidRPr="008062E0">
        <w:rPr>
          <w:rFonts w:ascii="Times New Roman" w:hAnsi="Times New Roman" w:cs="Times New Roman"/>
          <w:b/>
          <w:sz w:val="18"/>
          <w:szCs w:val="18"/>
        </w:rPr>
        <w:t>Table S1</w:t>
      </w:r>
      <w:r w:rsidR="008062E0">
        <w:rPr>
          <w:rFonts w:ascii="Times New Roman" w:hAnsi="Times New Roman" w:cs="Times New Roman" w:hint="eastAsia"/>
          <w:b/>
          <w:sz w:val="18"/>
          <w:szCs w:val="18"/>
        </w:rPr>
        <w:t>.</w:t>
      </w:r>
      <w:r w:rsidR="008062E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062E0" w:rsidRPr="008062E0">
        <w:rPr>
          <w:rFonts w:ascii="Times New Roman" w:hAnsi="Times New Roman" w:cs="Times New Roman"/>
          <w:b/>
          <w:sz w:val="18"/>
          <w:szCs w:val="18"/>
        </w:rPr>
        <w:t>Results of the causal effect of immune cells on AGA</w:t>
      </w:r>
    </w:p>
    <w:tbl>
      <w:tblPr>
        <w:tblW w:w="1417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2220"/>
        <w:gridCol w:w="1012"/>
        <w:gridCol w:w="1171"/>
        <w:gridCol w:w="853"/>
        <w:gridCol w:w="889"/>
        <w:gridCol w:w="874"/>
        <w:gridCol w:w="581"/>
        <w:gridCol w:w="656"/>
        <w:gridCol w:w="628"/>
        <w:gridCol w:w="553"/>
        <w:gridCol w:w="594"/>
        <w:gridCol w:w="640"/>
        <w:gridCol w:w="618"/>
        <w:gridCol w:w="567"/>
        <w:gridCol w:w="567"/>
        <w:gridCol w:w="570"/>
      </w:tblGrid>
      <w:tr w:rsidR="000B09EA" w:rsidRPr="00EB4101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id.exposure</w:t>
            </w:r>
          </w:p>
        </w:tc>
        <w:tc>
          <w:tcPr>
            <w:tcW w:w="22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trait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trait type</w:t>
            </w:r>
          </w:p>
        </w:tc>
        <w:tc>
          <w:tcPr>
            <w:tcW w:w="11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panel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nsnp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 xml:space="preserve">OR_ </w:t>
            </w:r>
          </w:p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IVW</w:t>
            </w:r>
          </w:p>
        </w:tc>
        <w:tc>
          <w:tcPr>
            <w:tcW w:w="8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lc_95</w:t>
            </w:r>
          </w:p>
        </w:tc>
        <w:tc>
          <w:tcPr>
            <w:tcW w:w="5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uc_95</w:t>
            </w:r>
          </w:p>
        </w:tc>
        <w:tc>
          <w:tcPr>
            <w:tcW w:w="6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ind w:firstLineChars="100" w:firstLine="141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P</w:t>
            </w:r>
          </w:p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IVW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OR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lc_95</w:t>
            </w:r>
          </w:p>
        </w:tc>
        <w:tc>
          <w:tcPr>
            <w:tcW w:w="5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uc_95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p</w:t>
            </w:r>
          </w:p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MR-Egger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4" w:space="0" w:color="auto"/>
            </w:tcBorders>
          </w:tcPr>
          <w:p w:rsidR="00EE147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OR_</w:t>
            </w:r>
            <w:r w:rsidR="00EE147A"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 xml:space="preserve"> </w:t>
            </w:r>
          </w:p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WM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lc_95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uc_95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 xml:space="preserve">p_ </w:t>
            </w:r>
          </w:p>
          <w:p w:rsidR="000B09EA" w:rsidRPr="00EB4101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</w:pPr>
            <w:r w:rsidRPr="00EB410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4"/>
                <w:szCs w:val="14"/>
              </w:rPr>
              <w:t>WM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ebi-a-GCST90001391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B cell %B cell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0.640 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1.205 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0.420 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0.650 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0.394 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0.325 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0.113 </w:t>
            </w:r>
          </w:p>
        </w:tc>
        <w:tc>
          <w:tcPr>
            <w:tcW w:w="618" w:type="dxa"/>
            <w:tcBorders>
              <w:top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1.517 </w:t>
            </w: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ebi-a-GCST90001392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CD38+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ebi-a-GCST90001393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CD38dim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ebi-a-GCST90001394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CD38dim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ebi-a-GCST90001395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CD38-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ebi-a-GCST90001396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CD38-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1.586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ebi-a-GCST90001397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Unswitched memory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ebi-a-GCST90001398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Unswitched memory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1.768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ebi-a-GCST90001399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CD27-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ebi-a-GCST90001400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ebi-a-GCST90001401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CD27-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1.622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ebi-a-GCST90001402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Switched memory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ebi-a-GCST90001403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Switched memory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ebi-a-GCST90001404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Plasma Blast-Plasma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ebi-a-GCST90001405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Plasma Blast-Plasma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ebi-a-GCST90001406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Memory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ebi-a-GCST90001407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Memory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ebi-a-GCST90001408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Naive-mature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ebi-a-GCST90001409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Naive-mature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ebi-a-GCST90001410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CD38+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ebi-a-GCST90001411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CD24+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ebi-a-GCST90001412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CD24+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2.379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1.689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2.844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ebi-a-GCST90001413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CD24-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ebi-a-GCST90001414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CD24-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1.595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ebi-a-GCST90001415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CD24-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ebi-a-GCST90001416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CD24-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ebi-a-GCST90001417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CD24+ CD27+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ebi-a-GCST90001418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CD24+ CD27+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ebi-a-GCST90001419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CD20-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1.447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ebi-a-GCST90001420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CD38+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ebi-a-GCST90001421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CD20-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ebi-a-GCST90001422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CD20- CD38- B cell %B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0.793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1.194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0.795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0.271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0.979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1.277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CD20- CD38- B cell AC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0.817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0.527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1.267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0.366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0.627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0.277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0.512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0.285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0.484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1.739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lastRenderedPageBreak/>
              <w:t>ebi-a-GCST90001424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B cell %Lymphocyte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1.043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1.225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1.018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0.192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1.021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1.237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ebi-a-GCST90001425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CD38+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ebi-a-GCST90001426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CD38dim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ebi-a-GCST90001427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CD38-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ebi-a-GCST90001428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CD38dim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ebi-a-GCST90001429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CD38+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1.470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ebi-a-GCST90001430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CD38dim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ebi-a-GCST90001431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CD38-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1.580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ebi-a-GCST90001432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Unswitched memory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ebi-a-GCST90001433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CD27-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1.725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1.781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ebi-a-GCST90001434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Switched memory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1.586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1.601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ebi-a-GCST90001435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Plasma Blast-Plasma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ebi-a-GCST90001436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Memory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ebi-a-GCST90001437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Naive-mature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1.774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1.841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ebi-a-GCST90001438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CD38dim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1.918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ebi-a-GCST90001439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CD24+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1.581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ebi-a-GCST90001440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CD24-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ebi-a-GCST90001441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CD24-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1.804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ebi-a-GCST90001442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CD24+ CD27+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ebi-a-GCST90001443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CD20-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ebi-a-GCST90001444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CD20- CD38-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ebi-a-GCST90001445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CD38-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1.743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1.917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ebi-a-GCST90001446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IgD- CD38-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ebi-a-GCST90001447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IgD+ CD38+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ebi-a-GCST90001448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CD11c+ monocyte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1.822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ebi-a-GCST90001449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CD11c+ monocyte %monocyte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1.763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1.570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2.002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ebi-a-GCST90001450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monocyte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ebi-a-GCST90001451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monocyte %monocyte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ebi-a-GCST90001452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CD11c+ CD62L- monocyte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ebi-a-GCST90001453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CD11c+ CD62L- monocyte %monocyte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1.473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ebi-a-GCST90001454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HLA DR++ monocyte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ebi-a-GCST90001455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HLA DR++ monocyte %monocyte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1.636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1.839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2.206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1.679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ebi-a-GCST90001456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CD11c+ HLA DR++ monocyte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ebi-a-GCST90001457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CD11c+ HLA DR++ monocyte %monocyte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1.314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0.637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0.728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0.248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0.959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1.258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ebi-a-GCST90001458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Dendritic Cell AC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1.087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0.302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1.020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0.812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0.232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1.266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lastRenderedPageBreak/>
              <w:t>ebi-a-GCST90001459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Dendritic Cell %Dendritic Cell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1.129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0.280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0.583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0.428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0.744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0.960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0.644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1.430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ebi-a-GCST90001460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Plasmacytoid Dendritic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ebi-a-GCST90001461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Dendritic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1.716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ebi-a-GCST90001462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Dendritic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ebi-a-GCST90001463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Dendritic Cell %Dendritic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ebi-a-GCST90001464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CD86+ myeloid Dendritic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ebi-a-GCST90001465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CD86+ myeloid Dendritic Cell %Dendritic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ebi-a-GCST90001466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CD86+ plasmacytoid Dendritic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1.964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ebi-a-GCST90001467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CD86+ plasmacytoid Dendritic Cell %Dendritic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1.789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ebi-a-GCST90001468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myeloid Dendritic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ebi-a-GCST90001469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myeloid Dendritic Cell %Dendritic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ebi-a-GCST90001470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plasmacytoid Dendritic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1.598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ebi-a-GCST90001471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plasmacytoid Dendritic Cell %Dendritic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ebi-a-GCST90001472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CD86+ myeloid Dendritic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ebi-a-GCST90001473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CD62L- CD86+ myeloid Dendritic Cell %Dendritic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ebi-a-GCST90001474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Plasmacytoid Dendritic Cell %Dendritic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ebi-a-GCST90001475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DR++ monocyte %monocyte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ebi-a-GCST90001476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DR++ monocyte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1.830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1.921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ebi-a-GCST90001477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DR++ monocyte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ebi-a-GCST90001478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Treg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ebi-a-GCST90001479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Treg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1.774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ebi-a-GCST90001480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Resting CD4 Treg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ebi-a-GCST90001481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Resting CD4 Treg %CD4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ebi-a-GCST90001482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Resting CD4 Treg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ebi-a-GCST90001483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resting CD4 Treg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ebi-a-GCST90001484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resting CD4 Treg %resting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ebi-a-GCST90001485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resting CD4 Treg %CD4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ebi-a-GCST90001486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Activated CD4 Treg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ebi-a-GCST90001487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Activated CD4 Treg %CD4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ebi-a-GCST90001488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Activated CD4 Treg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1.715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ebi-a-GCST90001489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activated CD4 Treg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ebi-a-GCST90001490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activated CD4 Treg %activated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1.754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ebi-a-GCST90001491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activated CD4 Treg %CD4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ebi-a-GCST90001492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Secreting CD4 Treg AC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1.061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1.180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0.275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1.081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0.140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0.254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1.167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ebi-a-GCST90001493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Secreting CD4 Treg %CD4 Treg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1.157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1.347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0.059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1.213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0.234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0.061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0.970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1.432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ebi-a-GCST90001494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Secreting CD4 Treg %CD4+ T cell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1.079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1.288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0.403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1.126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0.910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0.240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0.286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1.215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1.476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ebi-a-GCST90001495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secreting CD4 Treg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ebi-a-GCST90001496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secreting CD4 Treg %secreting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ebi-a-GCST90001497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secreting CD4 Treg %CD4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ebi-a-GCST90001498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Activated &amp; resting CD4 Treg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1.754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1.782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ebi-a-GCST90001499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Activated &amp; resting CD4 Treg %CD4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ebi-a-GCST90001500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Activated &amp; resting CD4 Treg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ebi-a-GCST90001501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Activated &amp; secreting CD4 Treg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ebi-a-GCST90001502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Activated &amp; secreting CD4 Treg %CD4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ebi-a-GCST90001503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Activated &amp; secreting CD4 Treg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ebi-a-GCST90001504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CD4+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ebi-a-GCST90001505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CD4+ T cell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1.769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ebi-a-GCST90001506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CD4+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1.923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ebi-a-GCST90001507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CD45RA+ CD4 not Treg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ebi-a-GCST90001508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CD45RA+ CD4 not Treg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ebi-a-GCST90001509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CD45RA+ CD4 not Treg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ebi-a-GCST90001510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CD45RA- CD4 not Treg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ebi-a-GCST90001511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CD45RA- CD4 not Treg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ebi-a-GCST90001512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CD45RA- CD4 not Treg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ebi-a-GCST90001513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Treg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ebi-a-GCST90001514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Hematopoietic Stem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ebi-a-GCST90001515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Immature Myeloid-Derived Suppressor Cells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ebi-a-GCST90001516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Immature Myeloid-Derived Suppressor Cells %CD33dim HLA DR- CD66b-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ebi-a-GCST90001517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CD33+ HLA DR+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ebi-a-GCST90001518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CD33+ HLA DR+ CD14-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ebi-a-GCST90001519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CD33+ HLA DR+ CD14- %CD33+ HLA DR+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ebi-a-GCST90001520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CD33+ HLA DR+ CD14dim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ebi-a-GCST90001521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CD33+ HLA DR+ CD14dim %CD33+ HLA DR+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ebi-a-GCST90001522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CD33- HLA DR-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ebi-a-GCST90001523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CD33- HLA DR+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ebi-a-GCST90001524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Granulocytic Myeloid-Derived Suppressor Cells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ebi-a-GCST90001525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CD33dim HLA DR+ CD11b+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ebi-a-GCST90001526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CD33dim HLA DR+ CD11b+ %CD33dim HLA DR+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1.039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0.910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1.186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0.573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0.190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0.847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1.245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ebi-a-GCST90001527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CD33dim HLA DR+ CD11b- AC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1.203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0.740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1.038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0.850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0.208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0.717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0.947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0.764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1.175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ebi-a-GCST90001528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CD33dim HLA DR+ CD11b- %CD33dim HLA DR+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0.180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0.154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0.751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0.956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0.815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1.121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ebi-a-GCST90001529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CD66b++ myeloid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ebi-a-GCST90001530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Monocytic Myeloid-Derived Suppressor Cells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ebi-a-GCST90001531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CD33dim HLA DR-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ebi-a-GCST90001532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Basophil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ebi-a-GCST90001533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Basophil %CD33dim HLA DR- CD66b-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ebi-a-GCST90001534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CD45RA- CD4+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ebi-a-GCST90001535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CD45RA- CD4+ T cell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1.861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ebi-a-GCST90001536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CD45RA- CD4+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ebi-a-GCST90001537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Central Memory CD4+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1.746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ebi-a-GCST90001538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Central Memory CD4+ T cell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ebi-a-GCST90001539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Central Memory CD4+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ebi-a-GCST90001540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 CD4+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1.578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ebi-a-GCST90001541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 CD4+ T cell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ebi-a-GCST90001542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Effector Memory CD4+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ebi-a-GCST90001543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Effector Memory CD4+ T cell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ebi-a-GCST90001544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Effector Memory CD4+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1.607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1.768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ebi-a-GCST90001545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Terminally Differentiated CD4+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1.752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ebi-a-GCST90001546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Terminally Differentiated CD4+ T cell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ebi-a-GCST90001547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Terminally Differentiated CD4+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ebi-a-GCST90001548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Central Memory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1.594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1.760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ebi-a-GCST90001549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Central Memory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ebi-a-GCST90001550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Central Memory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1.895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1.914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ebi-a-GCST90001551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ebi-a-GCST90001552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ebi-a-GCST90001553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ebi-a-GCST90001554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Effector Memory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ebi-a-GCST90001555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Effector Memory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ebi-a-GCST90001556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Effector Memory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ebi-a-GCST90001557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Terminally Differentiated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1.686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1.976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ebi-a-GCST90001558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Terminally Differentiated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ebi-a-GCST90001559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Terminally Differentiated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1.607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ebi-a-GCST90001560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CD45RA+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ebi-a-GCST90001561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CD45RA+ CD8+ T cell %CD8+ T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0.849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1.075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0.448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0.796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0.125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0.205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0.940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1.100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ebi-a-GCST90001562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CD45RA+ CD8+ T cell %T cell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1.079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0.931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0.089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0.149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1.059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ebi-a-GCST90001563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Central Memory CD4-CD8- T cell AC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0.737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1.245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0.747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0.644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0.389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0.960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0.716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1.287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ebi-a-GCST90001564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Central Memory CD4-CD8- T cell %CD4-CD8-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ebi-a-GCST90001565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Central Memory CD4-CD8-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1.907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ebi-a-GCST90001566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 CD4-CD8-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1.621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1.774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ebi-a-GCST90001567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 CD4-CD8- T cell %CD4-CD8-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ebi-a-GCST90001568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 CD4-CD8-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1.732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ebi-a-GCST90001569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Effector Memory CD4-CD8-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1.792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2.080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ebi-a-GCST90001570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Effector Memory CD4-CD8- T cell %CD4-CD8-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ebi-a-GCST90001571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Effector Memory CD4-CD8-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ebi-a-GCST90001572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Terminally Differentiated CD4-CD8-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2.023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ebi-a-GCST90001573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Terminally Differentiated CD4-CD8- T cell %CD4-CD8-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1.472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ebi-a-GCST90001574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Terminally Differentiated CD4-CD8-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1.779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ebi-a-GCST90001575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Naive CD4+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ebi-a-GCST90001576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Transitional B cell %B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2.004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1.838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ebi-a-GCST90001577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Transitional 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1.691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1.441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ebi-a-GCST90001578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Transitional 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1.814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ebi-a-GCST90001579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CD14- CD16+ monocyte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ebi-a-GCST90001580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CD14+ CD16+ monocyte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ebi-a-GCST90001581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CD14- CD16-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ebi-a-GCST90001582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CD14+ CD16- monocyte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ebi-a-GCST90001583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ebi-a-GCST90001584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CD14- CD16+ monocyte %monocyte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1.643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1.958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ebi-a-GCST90001585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CD14+ CD16+ monocyte %monocyte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ebi-a-GCST90001586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CD14+ CD16- monocyte %monocyte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ebi-a-GCST90001587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CD16+ monocyte %monocyte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2.046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ebi-a-GCST90001588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T/B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ebi-a-GCST90001589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CD4+/CD8+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1.822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2.111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ebi-a-GCST90001590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ebi-a-GCST90001591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1.733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1.880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ebi-a-GCST90001592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ebi-a-GCST90001593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ebi-a-GCST90001594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CD4+CD8+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1.899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ebi-a-GCST90001595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CD4+CD8+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1.640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ebi-a-GCST90001596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CD8dim T cell AC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0.756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1.098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0.328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0.844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0.655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0.214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0.202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0.887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0.671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1.171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ebi-a-GCST90001597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CD8dim T cell %T cell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0.972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0.713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1.326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0.438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0.494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0.503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0.490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1.195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ebi-a-GCST90001598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CD4-CD8- T cell AC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0.556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1.153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0.231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0.500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0.229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0.390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0.099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0.693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0.420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1.144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ebi-a-GCST90001599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CD4-CD8-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1.635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ebi-a-GCST90001600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Leukocyte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ebi-a-GCST90001601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Lymphocyte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1.643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1.855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ebi-a-GCST90001602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Lymphocyte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ebi-a-GCST90001603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ebi-a-GCST90001604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ebi-a-GCST90001605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 cell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ebi-a-GCST90001606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CD4+ T cell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2.180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2.273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2.735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3.499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ebi-a-GCST90001607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CD8+ T cell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2.029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ebi-a-GCST90001608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CD4+CD8+ T cell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1.895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ebi-a-GCST90001609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CD4+ CD8dim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ebi-a-GCST90001610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CD4+ CD8dim T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ebi-a-GCST90001611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CD4+ CD8dim T cell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1.761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2.001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ebi-a-GCST90001612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CD8dim T cell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ebi-a-GCST90001613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CD4-CD8- T cell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ebi-a-GCST90001614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CD8+ and CD8dim T cell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ebi-a-GCST90001615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TCRgd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1.645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ebi-a-GCST90001616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TCRgd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ebi-a-GCST90001617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TCRgd T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ebi-a-GCST90001618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ebi-a-GCST90001619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T cell%T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ebi-a-GCST90001620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T cell%lymphocyte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ebi-a-GCST90001621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Natural Killer T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1.645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ebi-a-GCST90001622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Natural Killer T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ebi-a-GCST90001623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Natural Killer T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ebi-a-GCST90001624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CD4+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ebi-a-GCST90001625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CD4+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1.676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2.016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ebi-a-GCST90001626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CD4+ T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1.699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1.887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1.656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2.545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ebi-a-GCST90001627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ebi-a-GCST90001628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ebi-a-GCST90001629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CD8+ T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ebi-a-GCST90001630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CD8+ Natural Killer T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1.796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ebi-a-GCST90001631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CD8+ Natural Killer T %T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0.535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0.143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0.694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0.338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0.500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0.331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0.517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1.454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ebi-a-GCST90001632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CD8+ Natural Killer T %lymphocyte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0.797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0.569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1.118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0.189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0.466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0.614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0.793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0.787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0.486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1.275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ebi-a-GCST90001633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CD8dim Natural Killer T AC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0.753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0.606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0.010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0.709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0.522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0.216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0.037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0.747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0.538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1.037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ebi-a-GCST90001634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CD8dim Natural Killer T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ebi-a-GCST90001635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CD8dim Natural Killer T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ebi-a-GCST90001636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CD4-CD8- Natural Killer T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2.080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ebi-a-GCST90001637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CD4-CD8- Natural Killer T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ebi-a-GCST90001638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CD4-CD8- Natural Killer T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ebi-a-GCST90001639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CD3- lymphocyte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ebi-a-GCST90001640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CD3- lymphocyte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2.286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2.854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ebi-a-GCST90001641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CD3- lymphocyte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1.858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ebi-a-GCST90001642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1.622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ebi-a-GCST90001643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 %CD3- 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ebi-a-GCST90001644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1.574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ebi-a-GCST90001645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Natural Killer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ebi-a-GCST90001646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Natural Killer %CD3- 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ebi-a-GCST90001647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Natural Killer %lymphocyte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ebi-a-GCST90001648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Natural Killer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ebi-a-GCST90001649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Natural Killer %Natural Killer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ebi-a-GCST90001650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DR+ Natural Killer  %CD3- 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ebi-a-GCST90001651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Granulocyte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ebi-a-GCST90001652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Granulocyte %leukocyte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ebi-a-GCST90001653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CD4-CD8- T cell %CD4-CD8-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ebi-a-GCST90001654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CD4-CD8-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ebi-a-GCST90001655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CD4-CD8-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ebi-a-GCST90001656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CD4-CD8- T cell %CD4-CD8-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ebi-a-GCST90001657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CD4-CD8-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1.957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2.167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ebi-a-GCST90001658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CD4+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ebi-a-GCST90001659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CD4+ T cell %CD4+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ebi-a-GCST90001660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CD4+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ebi-a-GCST90001661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CD8dim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ebi-a-GCST90001662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CD8dim T cell %CD8dim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ebi-a-GCST90001663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CD8dim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ebi-a-GCST90001664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CD45RA+ CD8dim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ebi-a-GCST90001665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CD45RA+ CD8dim T cell %CD8dim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ebi-a-GCST90001666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CD45RA+ CD8dim T cell AC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48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1.011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0.971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1.052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0.600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1.020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0.975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0.046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0.394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1.021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ebi-a-GCST90001667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CD45RA- CD8dim T cell %T cell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0.989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0.910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1.074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0.791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0.986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0.897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0.094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0.776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1.074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ebi-a-GCST90001668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CD45RA- CD8dim T cell %CD8dim T cell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1.232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1.029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1.475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0.023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1.254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0.284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0.061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1.263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1.002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1.591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ebi-a-GCST90001669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CD45RA- CD8dim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ebi-a-GCST90001670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1.807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ebi-a-GCST90001671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ebi-a-GCST90001672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CD39+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ebi-a-GCST90001673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CD127- CD25++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ebi-a-GCST90001674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CD127- CD25++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ebi-a-GCST90001675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CD127- CD25++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ebi-a-GCST90001676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CD25++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2.226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4.015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2.478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3.521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2.443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5.470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ebi-a-GCST90001677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CD25++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1.963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ebi-a-GCST90001678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CD25++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ebi-a-GCST90001679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1.620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ebi-a-GCST90001680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1.617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ebi-a-GCST90001681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CD25++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1.644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ebi-a-GCST90001682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CD127-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1.832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ebi-a-GCST90001683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CD127-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ebi-a-GCST90001684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CD127-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ebi-a-GCST90001685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2.015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2.200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ebi-a-GCST90001686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1.575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ebi-a-GCST90001687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1.803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2.273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ebi-a-GCST90001688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CD45RA+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ebi-a-GCST90001689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CD45RA+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ebi-a-GCST90001690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CD45RA+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53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ebi-a-GCST90001691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CD45RA-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ebi-a-GCST90001692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CD45RA-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ebi-a-GCST90001693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CD28+ CD45RA-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ebi-a-GCST90001694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CD28- CD4-CD8-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ebi-a-GCST90001695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CD45RA- CD28-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ebi-a-GCST90001696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CD45RA- CD28-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50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ebi-a-GCST90001697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CD45RA- CD28-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ebi-a-GCST90001698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CD45RA+ CD28- CD8+ T cell AC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690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ebi-a-GCST90001699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CD45RA+ CD28- CD8+ T cell %CD8+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ebi-a-GCST90001700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CD45RA+ CD28- CD8+ T cell %T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RC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ebi-a-GCST90001701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CD20- CD38- B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1.031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1.271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0.778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0.696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0.280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0.681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1.028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1.352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ebi-a-GCST90001702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CD24+ CD27+ B cell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1.085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0.919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1.282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0.336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1.217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0.271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0.103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1.308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ebi-a-GCST90001703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IgD+ CD24+ B cell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1.111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1.318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0.225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1.149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0.273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0.270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1.356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ebi-a-GCST90001704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IgD+ CD24-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ebi-a-GCST90001705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IgD+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ebi-a-GCST90001706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IgD+ CD38- naive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ebi-a-GCST90001707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IgD+ CD38- unswitched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ebi-a-GCST90001708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IgD+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ebi-a-GCST90001709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IgD+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ebi-a-GCST90001710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IgD- CD24-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ebi-a-GCST90001711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IgD- CD27-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ebi-a-GCST90001712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IgD-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ebi-a-GCST90001713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IgD-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1.779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1.440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2.064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ebi-a-GCST90001714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IgD-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1.833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ebi-a-GCST90001715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ebi-a-GCST90001716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naive-mature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ebi-a-GCST90001717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unswitched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ebi-a-GCST90001718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ebi-a-GCST90001719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IgD+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ebi-a-GCST90001720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transitional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ebi-a-GCST90001721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CD20-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1.633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ebi-a-GCST90001722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CD20-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2.296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ebi-a-GCST90001723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CD24+ CD27+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ebi-a-GCST90001724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IgD+ CD24+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ebi-a-GCST90001725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IgD+ CD24-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ebi-a-GCST90001726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IgD+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ebi-a-GCST90001727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IgD+ CD38- naive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ebi-a-GCST90001728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IgD+ CD38- unswitched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ebi-a-GCST90001729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IgD+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ebi-a-GCST90001730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IgD+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ebi-a-GCST90001731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IgD- CD24-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1.632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ebi-a-GCST90001732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IgD- CD27-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1.820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ebi-a-GCST90001733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IgD-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1.990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2.477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ebi-a-GCST90001734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IgD-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1.678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ebi-a-GCST90001735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IgD-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ebi-a-GCST90001736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memory B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1.071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1.425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0.637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0.881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0.551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0.413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0.602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0.993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0.645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1.527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ebi-a-GCST90001737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naive-mature B cell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0.968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0.848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1.105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0.631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1.040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0.167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0.633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1.243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ebi-a-GCST90001738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unswitched memory B cell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0.932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0.761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0.497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0.197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0.144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0.605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1.086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ebi-a-GCST90001739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Plasma Blast-Plasma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ebi-a-GCST90001740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ebi-a-GCST90001741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IgD+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ebi-a-GCST90001742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transitional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ebi-a-GCST90001743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ebi-a-GCST90001744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CD20-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ebi-a-GCST90001745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CD24+ CD27+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ebi-a-GCST90001746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IgD+ CD24+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ebi-a-GCST90001747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IgD+ CD24-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ebi-a-GCST90001748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IgD+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ebi-a-GCST90001749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IgD+ CD38- naive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ebi-a-GCST90001750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IgD+ CD38- unswitched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ebi-a-GCST90001751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IgD+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1.697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1.712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ebi-a-GCST90001752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IgD+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1.606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1.897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ebi-a-GCST90001753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IgD- CD24-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ebi-a-GCST90001754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IgD- CD27-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ebi-a-GCST90001755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IgD-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1.474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ebi-a-GCST90001756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IgD-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ebi-a-GCST90001757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IgD-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ebi-a-GCST90001758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ebi-a-GCST90001759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naive-mature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ebi-a-GCST90001760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unswitched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ebi-a-GCST90001761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ebi-a-GCST90001762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IgD+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ebi-a-GCST90001763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CD20 on transitional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ebi-a-GCST90001764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 on CD24+ CD27+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1.818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ebi-a-GCST90001765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 on IgD+ CD24+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ebi-a-GCST90001766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 on IgD+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ebi-a-GCST90001767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 on IgD+ CD38- unswitched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ebi-a-GCST90001768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 on IgD+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ebi-a-GCST90001769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 on IgD-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ebi-a-GCST90001770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 on IgD-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1.950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2.158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ebi-a-GCST90001771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 on memory B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1.038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0.646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0.209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1.215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ebi-a-GCST90001772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 on unswitched memory B cell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1.013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1.181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0.948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0.182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0.594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1.045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0.839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1.301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ebi-a-GCST90001773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 on switched memory B cell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38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1.166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0.207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1.026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0.817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1.289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ebi-a-GCST90001774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CD24 on transitional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ebi-a-GCST90001775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ebi-a-GCST90001776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CD20-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1.576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1.781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ebi-a-GCST90001777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CD24+ CD27+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ebi-a-GCST90001778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IgD+ CD24+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ebi-a-GCST90001779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IgD+ CD24-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1.470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ebi-a-GCST90001780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IgD+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ebi-a-GCST90001781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IgD+ CD38- naive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ebi-a-GCST90001782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IgD+ CD38- unswitched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ebi-a-GCST90001783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IgD+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1.613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1.751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ebi-a-GCST90001784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IgD+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ebi-a-GCST90001785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IgD- CD24-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1.892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ebi-a-GCST90001786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IgD- CD27-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2.102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ebi-a-GCST90001787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IgD-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ebi-a-GCST90001788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IgD-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1.837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1.589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ebi-a-GCST90001789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IgD-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1.479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ebi-a-GCST90001790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ebi-a-GCST90001791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naive-mature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ebi-a-GCST90001792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unswitched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ebi-a-GCST90001793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2.046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2.223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ebi-a-GCST90001794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IgD+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ebi-a-GCST90001795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transitional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1.743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1.911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ebi-a-GCST90001796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CD20-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ebi-a-GCST90001797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CD20-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ebi-a-GCST90001798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CD24+ CD27+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ebi-a-GCST90001799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ebi-a-GCST90001800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IgD+ CD24+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ebi-a-GCST90001801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IgD+ CD38- unswitched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ebi-a-GCST90001802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IgD- CD38-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ebi-a-GCST90001803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IgD-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ebi-a-GCST90001804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IgD-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ebi-a-GCST90001805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ebi-a-GCST90001806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unswitched memory B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0.943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1.186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0.616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0.763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0.484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0.348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0.255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0.889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0.620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1.275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Plasma Blast-Plasma Cell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0.697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1.286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0.724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0.591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0.382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0.640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0.613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1.421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ebi-a-GCST90001808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CD27 on switched memory B cell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30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1.094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0.245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1.070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0.681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0.483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0.856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0.617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1.188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ebi-a-GCST90001809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CD38 on CD20-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1.616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1.606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ebi-a-GCST90001810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CD38 on CD3- CD19-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ebi-a-GCST90001811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CD38 on IgD+ CD24-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ebi-a-GCST90001812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CD38 on IgD+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ebi-a-GCST90001813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CD38 on IgD+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ebi-a-GCST90001814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CD38 on IgD-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ebi-a-GCST90001815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CD38 on IgD-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ebi-a-GCST90001816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CD38 on naive-mature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ebi-a-GCST90001817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CD38 on Plasma Blast-Plasma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ebi-a-GCST90001818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CD38 on IgD+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ebi-a-GCST90001819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CD38 on transitional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ebi-a-GCST90001820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 on IgD+ CD24+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ebi-a-GCST90001821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 on IgD+ CD24-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ebi-a-GCST90001822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 on IgD+ CD38- 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ebi-a-GCST90001823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 on IgD+ CD38- unswitched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ebi-a-GCST90001824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 on IgD+ CD38+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ebi-a-GCST90001825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 on IgD+ CD38dim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ebi-a-GCST90001826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 on unswitched memory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ebi-a-GCST90001827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 on IgD+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1.593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ebi-a-GCST90001828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IgD on transitional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1.652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ebi-a-GCST90001829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ebi-a-GCST90001830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BAFF-R on CD20-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B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1.734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2.015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ebi-a-GCST90001831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 on CD62L+ myeloid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ebi-a-GCST90001832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 on CD62L+ plasmacytoid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1.997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1.919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ebi-a-GCST90001833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 on CD62L+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1.836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1.959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ebi-a-GCST90001834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ebi-a-GCST90001835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CD62L on granulocyte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1.817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2.661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1.817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2.043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3.509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ebi-a-GCST90001836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CD66b on CD66b++ myeloid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ebi-a-GCST90001837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CD66b on Granulocytic Myeloid-Derived Suppressor Cells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ebi-a-GCST90001838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naive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ebi-a-GCST90001839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Effector Memory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ebi-a-GCST90001840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Terminally Differentiated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ebi-a-GCST90001841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Central Memory CD4+ T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1.188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0.744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0.648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0.250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0.337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1.046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0.783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1.396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ebi-a-GCST90001842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Naive CD4+ T cell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0.812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0.018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0.783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0.196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0.067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ebi-a-GCST90001843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Effector Memory CD4+ T cell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0.970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1.204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0.611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0.295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0.404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0.666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1.284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ebi-a-GCST90001844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Terminally Differentiated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ebi-a-GCST90001845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CD45RA-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ebi-a-GCST90001846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Central Memory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1.570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ebi-a-GCST90001847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HLA DR+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ebi-a-GCST90001848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Natural Killer T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1.596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ebi-a-GCST90001849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HLA DR+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HLA DR+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CD39+ resting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activated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CD39+ activated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CD39+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activated &amp;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CD45RA+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ebi-a-GCST90001860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CD39+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ebi-a-GCST90001861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CD28+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ebi-a-GCST90001862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CD28+ CD4-CD8-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ebi-a-GCST90001863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CD28+ CD45RA-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ebi-a-GCST90001864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CD28+ CD45RA+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ebi-a-GCST90001865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CD28-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ebi-a-GCST90001866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CD39+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ebi-a-GCST90001867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ebi-a-GCST90001868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ebi-a-GCST90001869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 on resting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ebi-a-GCST90001870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CD34 on Hematopoietic Stem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ebi-a-GCST90001871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ebi-a-GCST90001872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naive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ebi-a-GCST90001873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Effector Memory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ebi-a-GCST90001874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Terminally Differentiated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ebi-a-GCST90001875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ebi-a-GCST90001876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Central Memory CD4+ T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1.069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0.866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1.321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0.533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1.168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0.851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0.370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0.353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1.104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1.413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ebi-a-GCST90001877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naive CD4+ T cell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0.919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0.744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1.134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0.428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1.012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0.713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0.354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1.348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ebi-a-GCST90001878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Effector Memory CD4+ T cell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1.169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1.498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0.217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1.121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0.579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0.738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1.217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0.879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1.685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ebi-a-GCST90001879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Terminally Differentiated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ebi-a-GCST90001880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CD45RA-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ebi-a-GCST90001881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ebi-a-GCST90001882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HVEM on Central Memory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ebi-a-GCST90001883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CD16-CD56 on Natural Killer T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ebi-a-GCST90001884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CD16-CD56 on Natural Killer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ebi-a-GCST90001885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CD16-CD56 on HLA DR+ Natural Killer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ebi-a-GCST90001886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CD39+ activated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ebi-a-GCST90001887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ebi-a-GCST90001888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CD39+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ebi-a-GCST90001889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activated &amp;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ebi-a-GCST90001890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CD45RA+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ebi-a-GCST90001891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CD45RA- CD4 not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ebi-a-GCST90001892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CD39+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ebi-a-GCST90001893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CD28+ CD45RA-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1.624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ebi-a-GCST90001894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CD28+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ebi-a-GCST90001895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CD28+ CD4-CD8-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9.305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11.383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#####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3.852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ebi-a-GCST90001896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CD28+ CD45RA+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ebi-a-GCST90001897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CD39+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ebi-a-GCST90001898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ebi-a-GCST90001899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ebi-a-GCST90001900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resting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ebi-a-GCST90001901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CD39+ resting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ebi-a-GCST90001902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CD28 on activated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ebi-a-GCST90001903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CD86 on myeloid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ebi-a-GCST90001904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CD86 on CD62L+ myeloid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ebi-a-GCST90001905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CD86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1.788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ebi-a-GCST90001906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CD86 on granulocyte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ebi-a-GCST90001907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CCR7 on naive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ebi-a-GCST90001908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CCR7 on naive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ebi-a-GCST90001909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CD14+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ebi-a-GCST90001910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ebi-a-GCST90001911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Natural Killer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0.986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0.785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1.240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0.894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0.637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0.303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0.522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0.834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0.587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1.186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ebi-a-GCST90001912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HLA DR+ Natural Killer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0.643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1.365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0.733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0.663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0.367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0.392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0.203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0.527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1.541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ebi-a-GCST90001913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granulocyte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1.246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1.554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0.051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1.374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1.033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0.392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0.048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1.381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1.958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ebi-a-GCST90001914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ebi-a-GCST90001915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ebi-a-GCST90001916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1.984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1.775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2.120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ebi-a-GCST90001917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ebi-a-GCST90001918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HLA DR+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ebi-a-GCST90001919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Natural Killer T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ebi-a-GCST90001920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HLA DR+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ebi-a-GCST90001921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HLA DR+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ebi-a-GCST90001922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 on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2.190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2.999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ebi-a-GCST90001923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 on CD45RA- CD4 not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ebi-a-GCST90001924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 on CD28+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ebi-a-GCST90001925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 on CD28+ CD4-CD8-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ebi-a-GCST90001926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 on granulocyte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ebi-a-GCST90001927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 on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ebi-a-GCST90001928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 on CD28+ CD45RA-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ebi-a-GCST90001929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 on CD28+ CD45RA+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1.592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1.678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ebi-a-GCST90001930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 on CD28-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1.650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ebi-a-GCST90001931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 on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2.695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2.146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2.814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3.790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ebi-a-GCST90001932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CD127 on CD45RA+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1.577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ebi-a-GCST90001933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CD45RA- CD4 not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ebi-a-GCST90001934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CD45RA+ CD4 not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ebi-a-GCST90001935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CD39+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ebi-a-GCST90001936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ebi-a-GCST90001937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resting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ebi-a-GCST90001938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CD39+ resting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1.969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ebi-a-GCST90001939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activated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1.727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CD39+ activated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1.536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CD39+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activated &amp;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CD123 on plasmacytoid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CD123 on CD62L+ plasmacytoid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CD14+ monocyte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0.819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0.454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1.140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0.909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0.258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0.271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0.960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1.146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CD33+ HLA DR+ CD14dim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1.007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1.059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0.876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0.201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0.558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0.825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1.128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ebi-a-GCST90001948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CD33dim HLA DR+ CD11b+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0.854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0.737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0.989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0.035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1.072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0.847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0.252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0.570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0.797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1.134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CD33dim HLA DR+ CD11b-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ebi-a-GCST90001950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Granulocytic Myeloid-Derived Suppressor Cells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ebi-a-GCST90001951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CD66b++ myeloid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ebi-a-GCST90001952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Monocytic Myeloid-Derived Suppressor Cells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ebi-a-GCST90001953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CD33dim HLA DR-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ebi-a-GCST90001954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basophil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ebi-a-GCST90001955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Immature Myeloid-Derived Suppressor Cells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ebi-a-GCST90001956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CD33+ HLA DR+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ebi-a-GCST90001957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CD33 on CD33+ HLA DR+ CD14-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ebi-a-GCST90001958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ebi-a-GCST90001959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HLA DR+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ebi-a-GCST90001960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ebi-a-GCST90001961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CD39+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ebi-a-GCST90001962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CD25 on CD28+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2.048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ebi-a-GCST90001963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myeloid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ebi-a-GCST90001964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plasmacytoid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ebi-a-GCST90001965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ebi-a-GCST90001966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granulocyte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1.641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ebi-a-GCST90001967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CD14+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1.612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ebi-a-GCST90001968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ebi-a-GCST90001969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Natural Killer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ebi-a-GCST90001970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HLA DR+ Natural Killer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1.449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ebi-a-GCST90001971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1.605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ebi-a-GCST90001972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1.447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ebi-a-GCST90001973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ebi-a-GCST90001974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1.586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ebi-a-GCST90001975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HLA DR+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ebi-a-GCST90001976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Natural Killer T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ebi-a-GCST90001977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HLA DR+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ebi-a-GCST90001978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FSC-A on HLA DR+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ebi-a-GCST90001979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CD16 on CD14-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CD40 on CD14+ CD16-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ebi-a-GCST90001981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CD40 on CD14+ CD16+ monocyte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0.821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1.135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0.668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1.068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0.833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0.266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1.247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CCR2 on CD14- CD16+ monocyte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1.051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0.514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0.179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1.320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ebi-a-GCST90001983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 on CD14+ CD16+ monocyte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0.923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0.616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1.384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0.699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0.624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0.196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0.439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1.029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1.763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CD14-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CD40 on monocytes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 on CD14+ CD16-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1.747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CD64 on CD14+ CD16-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CD14+ CD16-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1.589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1.489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CD40 on CD14-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ebi-a-GCST90001990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CD64 on CD14-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1.780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1.857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ebi-a-GCST90001991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CD14+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1.614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ebi-a-GCST90001992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CCR2 on CD14+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ebi-a-GCST90001993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PDL-1 on CD14+ CD16-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1.923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ebi-a-GCST90001994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CX3CR1 on CD14- CD16-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ebi-a-GCST90001995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CX3CR1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ebi-a-GCST90001996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CX3CR1 on CD14+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ebi-a-GCST90001997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CX3CR1 on CD14+ CD16-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ebi-a-GCST90001998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PDL-1 on CD14+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ebi-a-GCST90001999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PDL-1 on CD14-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1.421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ebi-a-GCST90002000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PDL-1 on CD14- CD16-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1.581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ebi-a-GCST90002001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CD64 on CD14- CD16-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1.982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2.831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2.017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ebi-a-GCST90002002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PDL-1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1.643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ebi-a-GCST90002003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CCR2 on CD14- CD16-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1.447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ebi-a-GCST90002004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CCR2 on CD14+ CD16-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ebi-a-GCST90002005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CD16 on CD14+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ebi-a-GCST90002006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CD64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ebi-a-GCST90002007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CD14+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ebi-a-GCST90002008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CCR2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ebi-a-GCST90002009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CD14- CD16-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ebi-a-GCST90002010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ebi-a-GCST90002011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CD64 on CD14+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1.595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3.058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4.086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ebi-a-GCST90002012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CX3CR1 on CD14- CD16+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Monocyte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ebi-a-GCST90002013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CCR2 on myeloid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ebi-a-GCST90002014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CCR2 on CD62L+ myeloid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1.673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1.923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ebi-a-GCST90002015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CCR2 on plasmacytoid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ebi-a-GCST90002016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CCR2 on CD62L+ plasmacytoid Dendritic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0.741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1.181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0.576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0.605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0.292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0.373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0.956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0.694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1.316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CCR2 on monocyte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0.707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1.161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0.436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0.564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0.481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0.817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0.844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0.600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1.186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ebi-a-GCST90002018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CCR2 on granulocyte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0.745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1.248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0.783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0.566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0.276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0.223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0.661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1.339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ebi-a-GCST90002019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 on Monocytic Myeloid-Derived Suppressor Cells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ebi-a-GCST90002020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 on CD33+ HLA DR+ CD14dim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1.608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ebi-a-GCST90002021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CD14 on CD33dim HLA DR+ CD11b+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ebi-a-GCST90002022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1.447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ebi-a-GCST90002023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Central Memory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1.584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ebi-a-GCST90002024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naive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ebi-a-GCST90002025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Effector Memory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1.610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ebi-a-GCST90002026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Terminally Differentiated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1.444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ebi-a-GCST90002027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CD45RA+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ebi-a-GCST90002028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CD19 on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1.470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ebi-a-GCST90002029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 on CD39+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1.641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ebi-a-GCST90002030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 on CD39+ activated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1.610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2.022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ebi-a-GCST90002031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 on CD39+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ebi-a-GCST90002032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 on CD39+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ebi-a-GCST90002033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 on granulocyte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ebi-a-GCST90002034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CD39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ebi-a-GCST90002035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CD80 on myeloid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ebi-a-GCST90002036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CD80 on CD62L+ myeloid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ebi-a-GCST90002037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CD80 on plasmacytoid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ebi-a-GCST90002038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CD80 on CD62L+ plasmacytoid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ebi-a-GCST90002039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CD80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1.652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1.735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ebi-a-GCST90002040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CD80 on granulocyte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ebi-a-GCST90002041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ebi-a-GCST90002042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CD33+ HLA DR+ CD14-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1.793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ebi-a-GCST90002043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CD33+ HLA DR+ CD14dim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ebi-a-GCST90002044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CD33dim HLA DR+ CD11b-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1.945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2.424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ebi-a-GCST90002045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CD33- HLA DR-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2.047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ebi-a-GCST90002046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CD33- HLA DR+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ebi-a-GCST90002047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Granulocytic Myeloid-Derived Suppressor Cells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ebi-a-GCST90002048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CD66b++ myelod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ebi-a-GCST90002049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Monocytic Myeloid-Derived Suppressor Cells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1.620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ebi-a-GCST90002050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CD33dim HLA DR-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1.493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1.595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1.619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ebi-a-GCST90002051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basophil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0.603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1.007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0.057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0.951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0.506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0.879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0.652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1.314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ebi-a-GCST90002052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Immature Myeloid-Derived Suppressor Cells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1.089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0.855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1.387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0.491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0.653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0.406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0.946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0.762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1.263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ebi-a-GCST90002053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 on CD33+ HLA DR+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0.864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1.020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0.085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0.844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0.180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0.143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0.680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1.054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ebi-a-GCST90002054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 on Central Memory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2.445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2.562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2.240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ebi-a-GCST90002055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 on naive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1.795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ebi-a-GCST90002056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 on Effector Memory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1.513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1.576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ebi-a-GCST90002057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 on Terminally Differentiated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1.694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ebi-a-GCST90002058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 on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ebi-a-GCST90002059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 on Natural Killer T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ebi-a-GCST90002060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 on HLA DR+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ebi-a-GCST90002061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CD39+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ebi-a-GCST90002062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CD28+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ebi-a-GCST90002063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ebi-a-GCST90002064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resting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2.217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3.040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ebi-a-GCST90002065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CD39+ resting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1.571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ebi-a-GCST90002066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activated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ebi-a-GCST90002067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CD39+ activated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1.718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ebi-a-GCST90002068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ebi-a-GCST90002069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CD39+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ebi-a-GCST90002070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 on activated &amp; secreting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ebi-a-GCST90002071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myeloid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ebi-a-GCST90002072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plasmacytoid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ebi-a-GCST90002073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ebi-a-GCST90002074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CD14+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ebi-a-GCST90002075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ebi-a-GCST90002076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Natural Killer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ebi-a-GCST90002077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HLA DR+ Natural Killer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ebi-a-GCST90002078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granulocyte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ebi-a-GCST90002079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lymphocyte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2.284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2.804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ebi-a-GCST90002080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ebi-a-GCST90002081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0.373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ebi-a-GCST90002082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1.309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1.549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ebi-a-GCST90002083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HLA DR+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1.617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1.948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ebi-a-GCST90002084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Natural Killer T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ebi-a-GCST90002085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HLA DR+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1.072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0.605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ebi-a-GCST90002086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SSC-A on HLA DR+ CD8+ T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Morphological parameter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0.947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0.746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1.203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0.849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0.596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0.300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0.375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0.619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1.263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ebi-a-GCST90002087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CD11c on myeloid Dendritic Cell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0.979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0.825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1.163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0.810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0.204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0.397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1.002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1.272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ebi-a-GCST90002088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CD11c on CD62L+ myeloid Dendritic Cell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0.953 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1.138 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0.594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0.978 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0.775 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0.228 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0.855 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1.002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0.779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1.289 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ebi-a-GCST90002089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CD11c on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1.352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0.477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ebi-a-GCST90002090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CD11c on granulocyte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ebi-a-GCST90002091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CD11b on CD14+ monocyte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0.680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0.273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1.186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ebi-a-GCST90002092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CD11b on Granulocytic Myeloid-Derived Suppressor Cells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0.931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1.288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ebi-a-GCST90002093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CD11b on CD66b++ myeloid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0.415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1.688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ebi-a-GCST90002094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CD11b on Monocytic Myeloid-Derived Suppressor Cells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ebi-a-GCST90002095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CD11b on CD33dim HLA DR-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0.859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ebi-a-GCST90002096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CD11b on basophil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0.519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ebi-a-GCST90002097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CD11b on CD33+ HLA DR+ CD14dim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1.560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ebi-a-GCST90002098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 on naive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ebi-a-GCST90002099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CD4RA on Terminally Differentiated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0.886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1.148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1.010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1.152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ebi-a-GCST90002100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 on naive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1.216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ebi-a-GCST90002101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 on Terminally Differentiated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Maturation stages of T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1.293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ebi-a-GCST90002102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 on resting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ebi-a-GCST90002103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CD45RA on CD39+ resting CD4 Treg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1.442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1.119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1.715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ebi-a-GCST90002104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myeloid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1.023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0.958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0.678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ebi-a-GCST90002105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plasmacytoid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0.751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1.192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ebi-a-GCST90002106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Dendritic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cDC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0.930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1.015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0.806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1.279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ebi-a-GCST90002107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Hematopoietic Stem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ebi-a-GCST90002108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CD33+ HLA DR+ CD14-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1.104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1.238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0.090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1.026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0.863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0.178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0.772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1.328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0.141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ebi-a-GCST90002109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CD33+ HLA DR+ CD14dim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1.106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1.340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1.093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1.437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ebi-a-GCST90002110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CD33dim HLA DR+ CD11b+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1.022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0.877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1.192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0.778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0.892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1.300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0.543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ebi-a-GCST90002111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CD33dim HLA DR+ CD11b-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0.745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1.174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1.244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0.768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0.601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1.500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ebi-a-GCST90002112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CD33- HLA DR+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Myeloid cell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0.970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0.804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0.754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0.960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ebi-a-GCST90002113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HLA DR+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1.081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0.247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0.357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1.311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ebi-a-GCST90002114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HLA DR+ CD4+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0.652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1.206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0.443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1.173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0.719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0.616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0.995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1.578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ebi-a-GCST90002115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HLA DR+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1.006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0.725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1.396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0.436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0.280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0.919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0.582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1.453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0.719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ebi-a-GCST90002116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B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1.035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0.853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1.257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0.726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1.005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0.735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0.314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0.974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0.659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0.384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ebi-a-GCST90002117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HLA DR on HLA DR+ Natural Killer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TBNK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1.131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0.933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1.122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0.834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0.332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0.454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1.047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1.415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0.765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ebi-a-GCST90002118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 on CD28+ CD45RA-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0.767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0.501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1.175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0.222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0.738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0.296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0.675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0.528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1.464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0.490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ebi-a-GCST90002119</w:t>
            </w:r>
          </w:p>
        </w:tc>
        <w:tc>
          <w:tcPr>
            <w:tcW w:w="222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 on CD28+ CD45RA+ CD8+ T cell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0.799 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1.221 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0.909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1.377 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0.937 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0.530 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0.119 </w:t>
            </w:r>
          </w:p>
        </w:tc>
        <w:tc>
          <w:tcPr>
            <w:tcW w:w="618" w:type="dxa"/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1.164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0.870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1.557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0.307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ebi-a-GCST90002120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 on CD28- CD8+ T cell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1.335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0.926 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1.924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0.122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0.320 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0.105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0.356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0.060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1.112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0.669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1.847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</w:tr>
      <w:tr w:rsidR="000B09EA" w:rsidRPr="00E6650B" w:rsidTr="00EE147A">
        <w:trPr>
          <w:cantSplit/>
          <w:trHeight w:val="20"/>
        </w:trPr>
        <w:tc>
          <w:tcPr>
            <w:tcW w:w="11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ebi-a-GCST90002121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CD8 on CD39+ CD8+ T cell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MFI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Treg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1.057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0.802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1.394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0.693 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1.403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0.790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0.805 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0.260 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:rsidR="000B09EA" w:rsidRPr="000B09EA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0B09EA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1.118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0.755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1.656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09EA" w:rsidRPr="00E6650B" w:rsidRDefault="000B09EA" w:rsidP="000B09E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E6650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0.577 </w:t>
            </w:r>
          </w:p>
        </w:tc>
      </w:tr>
    </w:tbl>
    <w:p w:rsidR="003814DB" w:rsidRDefault="00EE13E8" w:rsidP="00C1680F">
      <w:pPr>
        <w:jc w:val="left"/>
        <w:rPr>
          <w:sz w:val="14"/>
          <w:szCs w:val="14"/>
        </w:rPr>
      </w:pPr>
      <w:bookmarkStart w:id="0" w:name="OLE_LINK358"/>
      <w:bookmarkStart w:id="1" w:name="OLE_LINK359"/>
      <w:r>
        <w:rPr>
          <w:rFonts w:hint="eastAsia"/>
          <w:sz w:val="14"/>
          <w:szCs w:val="14"/>
        </w:rPr>
        <w:t>N</w:t>
      </w:r>
      <w:r>
        <w:rPr>
          <w:sz w:val="14"/>
          <w:szCs w:val="14"/>
        </w:rPr>
        <w:t xml:space="preserve">ote: </w:t>
      </w:r>
      <w:r w:rsidR="00FA7C2C">
        <w:rPr>
          <w:sz w:val="14"/>
          <w:szCs w:val="14"/>
        </w:rPr>
        <w:t>AC,</w:t>
      </w:r>
      <w:r w:rsidR="00FA7C2C" w:rsidRPr="00FA7C2C">
        <w:t xml:space="preserve"> </w:t>
      </w:r>
      <w:r w:rsidR="00FA7C2C">
        <w:rPr>
          <w:sz w:val="14"/>
          <w:szCs w:val="14"/>
        </w:rPr>
        <w:t xml:space="preserve">absolute count; RC, MFI, median fluorescence intensitie; </w:t>
      </w:r>
      <w:r w:rsidR="00FA7C2C" w:rsidRPr="00FA7C2C">
        <w:rPr>
          <w:rFonts w:hint="eastAsia"/>
          <w:sz w:val="14"/>
          <w:szCs w:val="14"/>
        </w:rPr>
        <w:t>relative count</w:t>
      </w:r>
      <w:r w:rsidR="00FA7C2C">
        <w:rPr>
          <w:sz w:val="14"/>
          <w:szCs w:val="14"/>
        </w:rPr>
        <w:t xml:space="preserve">; </w:t>
      </w:r>
      <w:r w:rsidR="00FA7C2C" w:rsidRPr="00FA7C2C">
        <w:rPr>
          <w:rFonts w:hint="eastAsia"/>
          <w:sz w:val="14"/>
          <w:szCs w:val="14"/>
        </w:rPr>
        <w:t>Treg</w:t>
      </w:r>
      <w:r w:rsidR="00FA7C2C">
        <w:rPr>
          <w:sz w:val="14"/>
          <w:szCs w:val="14"/>
        </w:rPr>
        <w:t>,</w:t>
      </w:r>
      <w:r w:rsidR="00FA7C2C" w:rsidRPr="00FA7C2C">
        <w:rPr>
          <w:rFonts w:hint="eastAsia"/>
          <w:sz w:val="14"/>
          <w:szCs w:val="14"/>
        </w:rPr>
        <w:t xml:space="preserve"> regulatory T cell</w:t>
      </w:r>
      <w:r w:rsidR="00D1191B">
        <w:rPr>
          <w:sz w:val="14"/>
          <w:szCs w:val="14"/>
        </w:rPr>
        <w:t>.</w:t>
      </w:r>
    </w:p>
    <w:bookmarkEnd w:id="0"/>
    <w:bookmarkEnd w:id="1"/>
    <w:p w:rsidR="006E4724" w:rsidRDefault="006E4724" w:rsidP="00C1680F">
      <w:pPr>
        <w:jc w:val="left"/>
        <w:rPr>
          <w:sz w:val="14"/>
          <w:szCs w:val="14"/>
        </w:rPr>
      </w:pPr>
    </w:p>
    <w:p w:rsidR="00DF4435" w:rsidRPr="006E4724" w:rsidRDefault="006E4724" w:rsidP="00C1680F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6E4724">
        <w:rPr>
          <w:rFonts w:ascii="Times New Roman" w:hAnsi="Times New Roman" w:cs="Times New Roman"/>
          <w:b/>
          <w:sz w:val="20"/>
          <w:szCs w:val="20"/>
        </w:rPr>
        <w:t>Table S2. Sensitivity analyses of the causal effect of four identified immune cells on AGA</w:t>
      </w:r>
    </w:p>
    <w:tbl>
      <w:tblPr>
        <w:tblW w:w="14175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712"/>
        <w:gridCol w:w="851"/>
        <w:gridCol w:w="865"/>
        <w:gridCol w:w="552"/>
        <w:gridCol w:w="1303"/>
        <w:gridCol w:w="752"/>
        <w:gridCol w:w="752"/>
        <w:gridCol w:w="752"/>
        <w:gridCol w:w="752"/>
        <w:gridCol w:w="785"/>
        <w:gridCol w:w="716"/>
        <w:gridCol w:w="850"/>
        <w:gridCol w:w="709"/>
        <w:gridCol w:w="576"/>
        <w:gridCol w:w="983"/>
      </w:tblGrid>
      <w:tr w:rsidR="003F647F" w:rsidRPr="00DF4435" w:rsidTr="00D9017D">
        <w:trPr>
          <w:trHeight w:val="540"/>
        </w:trPr>
        <w:tc>
          <w:tcPr>
            <w:tcW w:w="1265" w:type="dxa"/>
            <w:shd w:val="clear" w:color="000000" w:fill="FFFFFF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id.exposure</w:t>
            </w:r>
          </w:p>
        </w:tc>
        <w:tc>
          <w:tcPr>
            <w:tcW w:w="1712" w:type="dxa"/>
            <w:shd w:val="clear" w:color="auto" w:fill="auto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trait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trait type</w:t>
            </w:r>
          </w:p>
        </w:tc>
        <w:tc>
          <w:tcPr>
            <w:tcW w:w="865" w:type="dxa"/>
            <w:shd w:val="clear" w:color="auto" w:fill="auto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panel</w:t>
            </w:r>
          </w:p>
        </w:tc>
        <w:tc>
          <w:tcPr>
            <w:tcW w:w="552" w:type="dxa"/>
            <w:shd w:val="clear" w:color="000000" w:fill="FFFFFF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nsnp</w:t>
            </w:r>
          </w:p>
        </w:tc>
        <w:tc>
          <w:tcPr>
            <w:tcW w:w="1303" w:type="dxa"/>
            <w:shd w:val="clear" w:color="000000" w:fill="FFFFFF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method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or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lc_95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uc_95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>pval</w:t>
            </w:r>
          </w:p>
        </w:tc>
        <w:tc>
          <w:tcPr>
            <w:tcW w:w="785" w:type="dxa"/>
            <w:shd w:val="clear" w:color="000000" w:fill="FFFFFF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Q_value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Q_pval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F647F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egger_</w:t>
            </w:r>
            <w:r w:rsidR="003F64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intercept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se</w:t>
            </w:r>
          </w:p>
        </w:tc>
        <w:tc>
          <w:tcPr>
            <w:tcW w:w="576" w:type="dxa"/>
            <w:shd w:val="clear" w:color="000000" w:fill="FFFFFF"/>
            <w:noWrap/>
            <w:hideMark/>
          </w:tcPr>
          <w:p w:rsidR="00D227DE" w:rsidRPr="00DF4435" w:rsidRDefault="00D227DE" w:rsidP="00DF443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pval</w:t>
            </w:r>
          </w:p>
        </w:tc>
        <w:tc>
          <w:tcPr>
            <w:tcW w:w="983" w:type="dxa"/>
            <w:shd w:val="clear" w:color="000000" w:fill="FFFFFF"/>
            <w:hideMark/>
          </w:tcPr>
          <w:p w:rsidR="000B7B75" w:rsidRDefault="00D227DE" w:rsidP="000B7B75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MR-Presso</w:t>
            </w:r>
            <w:r w:rsidR="000B7B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</w:p>
          <w:p w:rsidR="00D227DE" w:rsidRPr="00DF4435" w:rsidRDefault="00D227DE" w:rsidP="000B7B75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global test</w:t>
            </w: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9017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ebi-a-GCST90001941</w:t>
            </w:r>
          </w:p>
        </w:tc>
        <w:tc>
          <w:tcPr>
            <w:tcW w:w="1712" w:type="dxa"/>
            <w:vMerge w:val="restart"/>
            <w:shd w:val="clear" w:color="auto" w:fill="auto"/>
            <w:noWrap/>
            <w:hideMark/>
          </w:tcPr>
          <w:p w:rsidR="00D227DE" w:rsidRPr="00DF4435" w:rsidRDefault="0027167E" w:rsidP="002716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CD25 on secreting CD4 Treg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MFI</w:t>
            </w:r>
          </w:p>
        </w:tc>
        <w:tc>
          <w:tcPr>
            <w:tcW w:w="865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Treg</w:t>
            </w:r>
          </w:p>
        </w:tc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IVW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1.201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1.039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1.388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0.013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11.835 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0.459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-0.027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0.058 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0.653 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0.541 </w:t>
            </w: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MR-Egger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1.226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1.032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1.457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0.041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11.610 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0.394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WM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1.268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1.037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1.551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0.021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9017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ebi-a-GCST90001987</w:t>
            </w:r>
          </w:p>
        </w:tc>
        <w:tc>
          <w:tcPr>
            <w:tcW w:w="1712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CD64 on CD14+ CD16- monocyte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MFI</w:t>
            </w:r>
          </w:p>
        </w:tc>
        <w:tc>
          <w:tcPr>
            <w:tcW w:w="865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Monocyte</w:t>
            </w:r>
          </w:p>
        </w:tc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IVW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1.088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1.012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1.169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0.022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30.830 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0.526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0.037 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0.968 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0.485 </w:t>
            </w: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MR-Egger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1.089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1.004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1.180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0.047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30.828 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0.475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WM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1.129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1.002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1.272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0.047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9017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ebi-a-GCST90001858</w:t>
            </w:r>
          </w:p>
        </w:tc>
        <w:tc>
          <w:tcPr>
            <w:tcW w:w="1712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CD3 on CD45RA+ CD4+ T cell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MFI</w:t>
            </w:r>
          </w:p>
        </w:tc>
        <w:tc>
          <w:tcPr>
            <w:tcW w:w="865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Treg</w:t>
            </w:r>
          </w:p>
        </w:tc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IVW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0.822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0.686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0.985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0.034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34.298 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0.229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0.047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0.043 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0.289 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0.255 </w:t>
            </w: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MR-Egger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0.746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0.580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0.960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0.031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32.925 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0.239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WM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0.765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0.607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0.964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0.023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9017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ebi-a-GCST90001663</w:t>
            </w:r>
          </w:p>
        </w:tc>
        <w:tc>
          <w:tcPr>
            <w:tcW w:w="1712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2716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CD28- CD8dim T cell A</w:t>
            </w:r>
            <w:r w:rsidR="0027167E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2716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  <w:r w:rsidR="0027167E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65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Treg</w:t>
            </w:r>
          </w:p>
        </w:tc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IVW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0.824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0.681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0.997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0.046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21.898 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0.694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0.059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0.046 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0.215 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0.689 </w:t>
            </w: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MR-Egger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0.727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0.555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0.953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0.030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20.276 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0.732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647F" w:rsidRPr="00DF4435" w:rsidTr="00D9017D">
        <w:trPr>
          <w:trHeight w:val="278"/>
        </w:trPr>
        <w:tc>
          <w:tcPr>
            <w:tcW w:w="12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D227DE" w:rsidRPr="00DF4435" w:rsidRDefault="00D227DE" w:rsidP="00D227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hideMark/>
          </w:tcPr>
          <w:p w:rsidR="00D227DE" w:rsidRPr="00DF4435" w:rsidRDefault="00D227DE" w:rsidP="00D227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443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WM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0.742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0.555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0.993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0.045 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227DE" w:rsidRPr="00D227DE" w:rsidRDefault="00D227DE" w:rsidP="00D227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27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</w:tbl>
    <w:p w:rsidR="00B658E5" w:rsidRDefault="00B658E5" w:rsidP="00B658E5">
      <w:pPr>
        <w:jc w:val="left"/>
        <w:rPr>
          <w:sz w:val="14"/>
          <w:szCs w:val="14"/>
        </w:rPr>
      </w:pPr>
      <w:r>
        <w:rPr>
          <w:rFonts w:hint="eastAsia"/>
          <w:sz w:val="14"/>
          <w:szCs w:val="14"/>
        </w:rPr>
        <w:t>N</w:t>
      </w:r>
      <w:r>
        <w:rPr>
          <w:sz w:val="14"/>
          <w:szCs w:val="14"/>
        </w:rPr>
        <w:t>ote: AC,</w:t>
      </w:r>
      <w:r w:rsidRPr="00FA7C2C">
        <w:t xml:space="preserve"> </w:t>
      </w:r>
      <w:r w:rsidR="001539A7">
        <w:rPr>
          <w:sz w:val="14"/>
          <w:szCs w:val="14"/>
        </w:rPr>
        <w:t xml:space="preserve">absolute count; </w:t>
      </w:r>
      <w:r>
        <w:rPr>
          <w:sz w:val="14"/>
          <w:szCs w:val="14"/>
        </w:rPr>
        <w:t xml:space="preserve">MFI, </w:t>
      </w:r>
      <w:r w:rsidR="001539A7">
        <w:rPr>
          <w:sz w:val="14"/>
          <w:szCs w:val="14"/>
        </w:rPr>
        <w:t>median fluorescence intensitie;</w:t>
      </w:r>
      <w:r>
        <w:rPr>
          <w:sz w:val="14"/>
          <w:szCs w:val="14"/>
        </w:rPr>
        <w:t xml:space="preserve"> </w:t>
      </w:r>
      <w:r w:rsidRPr="00FA7C2C">
        <w:rPr>
          <w:rFonts w:hint="eastAsia"/>
          <w:sz w:val="14"/>
          <w:szCs w:val="14"/>
        </w:rPr>
        <w:t>Treg</w:t>
      </w:r>
      <w:r>
        <w:rPr>
          <w:sz w:val="14"/>
          <w:szCs w:val="14"/>
        </w:rPr>
        <w:t>,</w:t>
      </w:r>
      <w:r w:rsidRPr="00FA7C2C">
        <w:rPr>
          <w:rFonts w:hint="eastAsia"/>
          <w:sz w:val="14"/>
          <w:szCs w:val="14"/>
        </w:rPr>
        <w:t xml:space="preserve"> regulatory T cell</w:t>
      </w:r>
      <w:r w:rsidR="00D1191B">
        <w:rPr>
          <w:sz w:val="14"/>
          <w:szCs w:val="14"/>
        </w:rPr>
        <w:t>.</w:t>
      </w:r>
    </w:p>
    <w:p w:rsidR="00AB6FEB" w:rsidRDefault="00AB6FEB" w:rsidP="00B658E5">
      <w:pPr>
        <w:jc w:val="left"/>
        <w:rPr>
          <w:sz w:val="14"/>
          <w:szCs w:val="14"/>
        </w:rPr>
      </w:pPr>
    </w:p>
    <w:p w:rsidR="00DF4435" w:rsidRPr="00004BCB" w:rsidRDefault="00D21579" w:rsidP="00D21579">
      <w:pPr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Table S3. </w:t>
      </w:r>
      <w:r w:rsidR="002578E2" w:rsidRPr="002578E2">
        <w:rPr>
          <w:rFonts w:ascii="Times New Roman" w:hAnsi="Times New Roman" w:cs="Times New Roman"/>
          <w:b/>
          <w:sz w:val="20"/>
          <w:szCs w:val="20"/>
        </w:rPr>
        <w:t>Linkage disequilibrium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78E2">
        <w:rPr>
          <w:rFonts w:ascii="Times New Roman" w:hAnsi="Times New Roman" w:cs="Times New Roman"/>
          <w:b/>
          <w:sz w:val="20"/>
          <w:szCs w:val="20"/>
        </w:rPr>
        <w:t>s</w:t>
      </w:r>
      <w:r w:rsidR="002578E2" w:rsidRPr="002578E2">
        <w:rPr>
          <w:rFonts w:ascii="Times New Roman" w:hAnsi="Times New Roman" w:cs="Times New Roman"/>
          <w:b/>
          <w:sz w:val="20"/>
          <w:szCs w:val="20"/>
        </w:rPr>
        <w:t>core</w:t>
      </w:r>
      <w:r w:rsidR="002578E2">
        <w:rPr>
          <w:rFonts w:ascii="Times New Roman" w:hAnsi="Times New Roman" w:cs="Times New Roman"/>
          <w:b/>
          <w:sz w:val="20"/>
          <w:szCs w:val="20"/>
        </w:rPr>
        <w:t xml:space="preserve"> (LDSC)</w:t>
      </w:r>
      <w:r w:rsidR="002578E2" w:rsidRPr="002578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78E2">
        <w:rPr>
          <w:rFonts w:ascii="Times New Roman" w:hAnsi="Times New Roman" w:cs="Times New Roman"/>
          <w:b/>
          <w:sz w:val="20"/>
          <w:szCs w:val="20"/>
        </w:rPr>
        <w:t>regression f</w:t>
      </w:r>
      <w:r>
        <w:rPr>
          <w:rFonts w:ascii="Times New Roman" w:hAnsi="Times New Roman" w:cs="Times New Roman"/>
          <w:b/>
          <w:sz w:val="20"/>
          <w:szCs w:val="20"/>
        </w:rPr>
        <w:t>or</w:t>
      </w:r>
      <w:r w:rsidRPr="00D21579">
        <w:rPr>
          <w:rFonts w:ascii="Times New Roman" w:hAnsi="Times New Roman" w:cs="Times New Roman"/>
          <w:b/>
          <w:sz w:val="20"/>
          <w:szCs w:val="20"/>
        </w:rPr>
        <w:t xml:space="preserve"> identified </w:t>
      </w:r>
      <w:r w:rsidR="00004BCB">
        <w:rPr>
          <w:rFonts w:ascii="Times New Roman" w:hAnsi="Times New Roman" w:cs="Times New Roman"/>
          <w:b/>
          <w:sz w:val="20"/>
          <w:szCs w:val="20"/>
        </w:rPr>
        <w:t>immune phenotypes</w:t>
      </w:r>
    </w:p>
    <w:tbl>
      <w:tblPr>
        <w:tblW w:w="14271" w:type="dxa"/>
        <w:tblLook w:val="04A0" w:firstRow="1" w:lastRow="0" w:firstColumn="1" w:lastColumn="0" w:noHBand="0" w:noVBand="1"/>
      </w:tblPr>
      <w:tblGrid>
        <w:gridCol w:w="1276"/>
        <w:gridCol w:w="2410"/>
        <w:gridCol w:w="1025"/>
        <w:gridCol w:w="1101"/>
        <w:gridCol w:w="992"/>
        <w:gridCol w:w="1043"/>
        <w:gridCol w:w="800"/>
        <w:gridCol w:w="851"/>
        <w:gridCol w:w="1079"/>
        <w:gridCol w:w="1292"/>
        <w:gridCol w:w="889"/>
        <w:gridCol w:w="1513"/>
      </w:tblGrid>
      <w:tr w:rsidR="00BE7095" w:rsidRPr="00523145" w:rsidTr="00D1191B">
        <w:trPr>
          <w:trHeight w:val="270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id.exposure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trait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mean_chisq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lambda_gc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intercept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intercept_se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ratio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ratio_se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h2_observed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h2_observed_se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h2_Z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h2_pval</w:t>
            </w:r>
          </w:p>
        </w:tc>
      </w:tr>
      <w:tr w:rsidR="00BE7095" w:rsidRPr="00523145" w:rsidTr="00D1191B">
        <w:trPr>
          <w:trHeight w:val="27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BE709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ebi-a-GCST90001941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BE7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CD25 on secreting CD4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Treg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0.995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0.989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2.288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-1.596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0.088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0.119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0.459 </w:t>
            </w:r>
          </w:p>
        </w:tc>
      </w:tr>
      <w:tr w:rsidR="00BE7095" w:rsidRPr="00523145" w:rsidTr="00D1191B">
        <w:trPr>
          <w:trHeight w:val="27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BE709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ebi-a-GCST90001987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CD64 on CD14+ CD16- monocyte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1.002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0.989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-5.387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4.203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0.183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0.238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0.769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0.442 </w:t>
            </w:r>
          </w:p>
        </w:tc>
      </w:tr>
      <w:tr w:rsidR="00BE7095" w:rsidRPr="00523145" w:rsidTr="00D1191B">
        <w:trPr>
          <w:trHeight w:val="278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BE709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ebi-a-GCST90001858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CD3 on CD45RA+ CD4+ T cell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1.000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0.990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-78.381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87.155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0.173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0.154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1.122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E7095" w:rsidRPr="00523145" w:rsidRDefault="00BE7095" w:rsidP="005231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2314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0.262 </w:t>
            </w:r>
          </w:p>
        </w:tc>
      </w:tr>
    </w:tbl>
    <w:p w:rsidR="00D1191B" w:rsidRDefault="00D1191B" w:rsidP="00D1191B">
      <w:pPr>
        <w:jc w:val="left"/>
        <w:rPr>
          <w:sz w:val="14"/>
          <w:szCs w:val="14"/>
        </w:rPr>
      </w:pPr>
      <w:r>
        <w:rPr>
          <w:rFonts w:hint="eastAsia"/>
          <w:sz w:val="14"/>
          <w:szCs w:val="14"/>
        </w:rPr>
        <w:t>N</w:t>
      </w:r>
      <w:r>
        <w:rPr>
          <w:sz w:val="14"/>
          <w:szCs w:val="14"/>
        </w:rPr>
        <w:t xml:space="preserve">ote: </w:t>
      </w:r>
      <w:r w:rsidRPr="00FA7C2C">
        <w:rPr>
          <w:rFonts w:hint="eastAsia"/>
          <w:sz w:val="14"/>
          <w:szCs w:val="14"/>
        </w:rPr>
        <w:t>Treg</w:t>
      </w:r>
      <w:r>
        <w:rPr>
          <w:sz w:val="14"/>
          <w:szCs w:val="14"/>
        </w:rPr>
        <w:t>,</w:t>
      </w:r>
      <w:r w:rsidRPr="00FA7C2C">
        <w:rPr>
          <w:rFonts w:hint="eastAsia"/>
          <w:sz w:val="14"/>
          <w:szCs w:val="14"/>
        </w:rPr>
        <w:t xml:space="preserve"> regulatory T cell</w:t>
      </w:r>
      <w:r>
        <w:rPr>
          <w:sz w:val="14"/>
          <w:szCs w:val="14"/>
        </w:rPr>
        <w:t>.</w:t>
      </w:r>
    </w:p>
    <w:p w:rsidR="00DF4435" w:rsidRDefault="00DF4435" w:rsidP="00C1680F">
      <w:pPr>
        <w:jc w:val="left"/>
        <w:rPr>
          <w:sz w:val="14"/>
          <w:szCs w:val="14"/>
        </w:rPr>
      </w:pPr>
    </w:p>
    <w:p w:rsidR="00FB7BFA" w:rsidRPr="00FB7BFA" w:rsidRDefault="00FB7BFA" w:rsidP="00C1680F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FB7BFA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AB6FEB">
        <w:rPr>
          <w:rFonts w:ascii="Times New Roman" w:hAnsi="Times New Roman" w:cs="Times New Roman"/>
          <w:b/>
          <w:sz w:val="20"/>
          <w:szCs w:val="20"/>
        </w:rPr>
        <w:t>S4. I</w:t>
      </w:r>
      <w:r w:rsidR="00AB6FEB" w:rsidRPr="00AB6FEB">
        <w:rPr>
          <w:rFonts w:ascii="Times New Roman" w:hAnsi="Times New Roman" w:cs="Times New Roman"/>
          <w:b/>
          <w:sz w:val="20"/>
          <w:szCs w:val="20"/>
        </w:rPr>
        <w:t>nstrumental variables</w:t>
      </w:r>
      <w:r>
        <w:rPr>
          <w:rFonts w:ascii="Times New Roman" w:hAnsi="Times New Roman" w:cs="Times New Roman"/>
          <w:b/>
          <w:sz w:val="20"/>
          <w:szCs w:val="20"/>
        </w:rPr>
        <w:t xml:space="preserve"> for</w:t>
      </w:r>
      <w:r w:rsidRPr="00FB7BFA">
        <w:rPr>
          <w:rFonts w:ascii="Times New Roman" w:hAnsi="Times New Roman" w:cs="Times New Roman"/>
          <w:b/>
          <w:sz w:val="20"/>
          <w:szCs w:val="20"/>
        </w:rPr>
        <w:t xml:space="preserve"> identified</w:t>
      </w:r>
      <w:bookmarkStart w:id="2" w:name="OLE_LINK220"/>
      <w:bookmarkStart w:id="3" w:name="OLE_LINK221"/>
      <w:r w:rsidRPr="00FB7B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4BCB" w:rsidRPr="00004BCB">
        <w:rPr>
          <w:rFonts w:ascii="Times New Roman" w:hAnsi="Times New Roman" w:cs="Times New Roman"/>
          <w:b/>
          <w:sz w:val="20"/>
          <w:szCs w:val="20"/>
        </w:rPr>
        <w:t>immune phenotypes</w:t>
      </w:r>
    </w:p>
    <w:tbl>
      <w:tblPr>
        <w:tblW w:w="15553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676"/>
        <w:gridCol w:w="676"/>
        <w:gridCol w:w="676"/>
        <w:gridCol w:w="676"/>
        <w:gridCol w:w="808"/>
        <w:gridCol w:w="676"/>
        <w:gridCol w:w="940"/>
        <w:gridCol w:w="809"/>
        <w:gridCol w:w="1072"/>
        <w:gridCol w:w="676"/>
        <w:gridCol w:w="808"/>
        <w:gridCol w:w="676"/>
        <w:gridCol w:w="676"/>
        <w:gridCol w:w="676"/>
        <w:gridCol w:w="544"/>
        <w:gridCol w:w="941"/>
        <w:gridCol w:w="1420"/>
      </w:tblGrid>
      <w:tr w:rsidR="002D6FA3" w:rsidRPr="00137107" w:rsidTr="00A67F00">
        <w:trPr>
          <w:trHeight w:val="540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FA3" w:rsidRPr="00C65CA1" w:rsidRDefault="002D6FA3" w:rsidP="0078434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bookmarkStart w:id="4" w:name="_Hlk205073909"/>
            <w:bookmarkEnd w:id="2"/>
            <w:bookmarkEnd w:id="3"/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id.exposure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FA3" w:rsidRPr="00C65CA1" w:rsidRDefault="002D6FA3" w:rsidP="0078434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snp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6FA3" w:rsidRPr="00C65CA1" w:rsidRDefault="002D6FA3" w:rsidP="007843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4"/>
              </w:rPr>
              <w:t>exposure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6FA3" w:rsidRPr="00C65CA1" w:rsidRDefault="002D6FA3" w:rsidP="007843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4"/>
              </w:rPr>
              <w:t>outcome</w:t>
            </w:r>
          </w:p>
        </w:tc>
        <w:tc>
          <w:tcPr>
            <w:tcW w:w="808" w:type="dxa"/>
            <w:vMerge w:val="restart"/>
            <w:tcBorders>
              <w:top w:val="single" w:sz="12" w:space="0" w:color="auto"/>
            </w:tcBorders>
            <w:vAlign w:val="center"/>
          </w:tcPr>
          <w:p w:rsidR="002D6FA3" w:rsidRDefault="002D6FA3" w:rsidP="002D6FA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chr.</w:t>
            </w:r>
          </w:p>
          <w:p w:rsidR="002D6FA3" w:rsidRPr="00C65CA1" w:rsidRDefault="002D6FA3" w:rsidP="002D6FA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exposure</w:t>
            </w:r>
          </w:p>
        </w:tc>
        <w:tc>
          <w:tcPr>
            <w:tcW w:w="676" w:type="dxa"/>
            <w:vMerge w:val="restart"/>
            <w:tcBorders>
              <w:top w:val="single" w:sz="12" w:space="0" w:color="auto"/>
            </w:tcBorders>
            <w:vAlign w:val="center"/>
          </w:tcPr>
          <w:p w:rsidR="002D6FA3" w:rsidRPr="00C65CA1" w:rsidRDefault="002D6FA3" w:rsidP="0078434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R2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  <w:vAlign w:val="center"/>
          </w:tcPr>
          <w:p w:rsidR="002D6FA3" w:rsidRPr="00C65CA1" w:rsidRDefault="002D6FA3" w:rsidP="0078434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F</w:t>
            </w:r>
          </w:p>
        </w:tc>
        <w:tc>
          <w:tcPr>
            <w:tcW w:w="336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FA3" w:rsidRPr="00C65CA1" w:rsidRDefault="002D6FA3" w:rsidP="00A67F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4"/>
              </w:rPr>
              <w:t>exposure</w:t>
            </w:r>
          </w:p>
        </w:tc>
        <w:tc>
          <w:tcPr>
            <w:tcW w:w="257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6FA3" w:rsidRPr="00C65CA1" w:rsidRDefault="002D6FA3" w:rsidP="002D6F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4"/>
              </w:rPr>
            </w:pPr>
            <w:r w:rsidRPr="00A67F0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4"/>
              </w:rPr>
              <w:t>outcome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FA3" w:rsidRPr="00C65CA1" w:rsidRDefault="002D6FA3" w:rsidP="0078434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samplesize.</w:t>
            </w:r>
            <w:r w:rsidRPr="0013710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exposure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FA3" w:rsidRPr="00C65CA1" w:rsidRDefault="002D6FA3" w:rsidP="0078434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steiger_pval</w:t>
            </w:r>
          </w:p>
        </w:tc>
      </w:tr>
      <w:bookmarkEnd w:id="4"/>
      <w:tr w:rsidR="002D6FA3" w:rsidRPr="00137107" w:rsidTr="00A67F00">
        <w:trPr>
          <w:trHeight w:val="540"/>
          <w:jc w:val="center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2D6FA3" w:rsidRPr="00C65CA1" w:rsidRDefault="002D6FA3" w:rsidP="007843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2D6FA3" w:rsidRPr="00C65CA1" w:rsidRDefault="002D6FA3" w:rsidP="007843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FA3" w:rsidRDefault="002D6FA3" w:rsidP="009F22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effect_</w:t>
            </w:r>
          </w:p>
          <w:p w:rsidR="002D6FA3" w:rsidRPr="00C65CA1" w:rsidRDefault="002D6FA3" w:rsidP="009F22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allele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FA3" w:rsidRDefault="002D6FA3" w:rsidP="009F22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other_</w:t>
            </w:r>
          </w:p>
          <w:p w:rsidR="002D6FA3" w:rsidRPr="00C65CA1" w:rsidRDefault="002D6FA3" w:rsidP="009F22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allele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FA3" w:rsidRDefault="002D6FA3" w:rsidP="009F22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effect_</w:t>
            </w:r>
          </w:p>
          <w:p w:rsidR="002D6FA3" w:rsidRPr="00C65CA1" w:rsidRDefault="002D6FA3" w:rsidP="009F22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allele.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FA3" w:rsidRDefault="002D6FA3" w:rsidP="009F22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other_</w:t>
            </w:r>
          </w:p>
          <w:p w:rsidR="002D6FA3" w:rsidRPr="00C65CA1" w:rsidRDefault="002D6FA3" w:rsidP="009F22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allele.</w:t>
            </w:r>
          </w:p>
        </w:tc>
        <w:tc>
          <w:tcPr>
            <w:tcW w:w="808" w:type="dxa"/>
            <w:vMerge/>
            <w:vAlign w:val="center"/>
          </w:tcPr>
          <w:p w:rsidR="002D6FA3" w:rsidRPr="00C65CA1" w:rsidRDefault="002D6FA3" w:rsidP="002D6FA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76" w:type="dxa"/>
            <w:vMerge/>
            <w:vAlign w:val="center"/>
          </w:tcPr>
          <w:p w:rsidR="002D6FA3" w:rsidRPr="00C65CA1" w:rsidRDefault="002D6FA3" w:rsidP="007843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940" w:type="dxa"/>
            <w:vMerge/>
            <w:vAlign w:val="center"/>
          </w:tcPr>
          <w:p w:rsidR="002D6FA3" w:rsidRPr="00C65CA1" w:rsidRDefault="002D6FA3" w:rsidP="007843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D6FA3" w:rsidRPr="00137107" w:rsidRDefault="00A67F00" w:rsidP="007843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beta</w:t>
            </w:r>
          </w:p>
          <w:p w:rsidR="002D6FA3" w:rsidRPr="00C65CA1" w:rsidRDefault="002D6FA3" w:rsidP="007843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2D6FA3" w:rsidRPr="00C65CA1" w:rsidRDefault="002D6FA3" w:rsidP="007C22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se.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2D6FA3" w:rsidRPr="00C65CA1" w:rsidRDefault="002D6FA3" w:rsidP="007C22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eaf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:rsidR="002D6FA3" w:rsidRPr="00C65CA1" w:rsidRDefault="002D6FA3" w:rsidP="007C22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p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2D6FA3" w:rsidRPr="00C65CA1" w:rsidRDefault="00A67F00" w:rsidP="007C22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beta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2D6FA3" w:rsidRPr="00C65CA1" w:rsidRDefault="002D6FA3" w:rsidP="007C22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se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D6FA3" w:rsidRPr="00C65CA1" w:rsidRDefault="002D6FA3" w:rsidP="00A67F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eaf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D6FA3" w:rsidRPr="00C65CA1" w:rsidRDefault="002D6FA3" w:rsidP="007C223B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p</w:t>
            </w:r>
          </w:p>
        </w:tc>
        <w:tc>
          <w:tcPr>
            <w:tcW w:w="941" w:type="dxa"/>
            <w:vMerge/>
            <w:shd w:val="clear" w:color="auto" w:fill="auto"/>
            <w:noWrap/>
          </w:tcPr>
          <w:p w:rsidR="002D6FA3" w:rsidRPr="00C65CA1" w:rsidRDefault="002D6FA3" w:rsidP="007843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420" w:type="dxa"/>
            <w:vMerge/>
            <w:shd w:val="clear" w:color="auto" w:fill="auto"/>
            <w:noWrap/>
          </w:tcPr>
          <w:p w:rsidR="002D6FA3" w:rsidRPr="00C65CA1" w:rsidRDefault="002D6FA3" w:rsidP="007843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rs111399540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20.384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3.146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0.697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0.000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6.507E-06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0.755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0.324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0.025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0.020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3.022E-05</w:t>
            </w: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rs113116201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0.012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42.438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1.214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0.004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8.428E-11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-0.528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0.490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0.010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0.281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2.830E-10</w:t>
            </w: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rs113165806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23.483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0.184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0.038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0.126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1.306E-06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-0.081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0.120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0.233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0.503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2.434E-06</w:t>
            </w: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rs141518333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19.792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1.643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0.001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8.800E-06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0.390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0.289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0.033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0.178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2.304E-05</w:t>
            </w: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rs145947216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22.189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0.337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0.036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2.558E-06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0.598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0.939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3.214E-06</w:t>
            </w: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rs148887938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20.139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-0.490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0.015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7.359E-06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0.461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0.013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0.639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1.157E-05</w:t>
            </w: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rs16843666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24.496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-0.196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0.040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0.118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7.770E-07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0.140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0.158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0.162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2.340E-06</w:t>
            </w: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rs4747846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0.011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38.500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0.161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0.385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6.037E-10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-0.012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0.104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0.404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0.906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8.972E-10</w:t>
            </w: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rs59279177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23.053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-0.125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0.395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1.639E-06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-0.250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0.127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0.206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0.048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6.789E-06</w:t>
            </w: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rs76863805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21.275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1.816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0.001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4.112E-06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0.283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0.290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0.032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0.329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8.865E-06</w:t>
            </w: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rs7809749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24.030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-0.150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0.225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9.914E-07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0.144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0.146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0.951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1.247E-06</w:t>
            </w:r>
          </w:p>
        </w:tc>
      </w:tr>
      <w:tr w:rsidR="00B81012" w:rsidRPr="00C65CA1" w:rsidTr="00A67F00">
        <w:trPr>
          <w:trHeight w:val="270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rs78677147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22.120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-0.294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0.043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2.646E-06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-0.416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0.295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0.030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0.158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7.588E-06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rs9596433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19.770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-0.155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0.158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8.955E-06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-0.054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0.156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0.122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0.732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1.295E-05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rs112755578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0.029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108.915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-0.511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149716369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0.076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-0.126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0.131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0.193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0.334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2.826E-24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rs1146114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20.091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0.119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63713121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0.660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0.535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0.254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1.807E-05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rs116004327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23.506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0.606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117459175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0.011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-0.375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0.239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0.048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0.117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4.381E-06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rs116275309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58.857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0.843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150863650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0.013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0.110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-0.014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0.221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0.058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0.948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3.573E-14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rs11934532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21.972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0.143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182164089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0.217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-0.002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0.288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0.988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3.487E-06</w:t>
            </w:r>
          </w:p>
        </w:tc>
      </w:tr>
      <w:tr w:rsidR="00B81012" w:rsidRPr="00C65CA1" w:rsidTr="000A54DA">
        <w:trPr>
          <w:trHeight w:val="27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rs12135207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25.759 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0.400 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160944691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0.027 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0.079 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0.263 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0.433 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0.014 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0.544 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7.636E-07</w:t>
            </w:r>
          </w:p>
        </w:tc>
      </w:tr>
      <w:tr w:rsidR="00B81012" w:rsidRPr="00C65CA1" w:rsidTr="000A54DA">
        <w:trPr>
          <w:trHeight w:val="278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rs1320440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21.782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0.203 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101333700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0.086 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0.043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0.058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0.292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0.032 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0.841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4.326E-06</w:t>
            </w:r>
          </w:p>
        </w:tc>
      </w:tr>
      <w:tr w:rsidR="00B81012" w:rsidRPr="00C65CA1" w:rsidTr="000A54DA">
        <w:trPr>
          <w:trHeight w:val="278"/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rs139244126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0.005 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19.644 </w:t>
            </w: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0.502 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69117194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0.012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0.113 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-0.499 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0.720 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0.005 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0.488 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1.729E-05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rs140329252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22.171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-0.308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131026425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0.038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-0.151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0.665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0.821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3.610E-06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rs142811849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676" w:type="dxa"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0.005 </w:t>
            </w:r>
          </w:p>
        </w:tc>
        <w:tc>
          <w:tcPr>
            <w:tcW w:w="940" w:type="dxa"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19.880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3.943 </w:t>
            </w:r>
          </w:p>
        </w:tc>
        <w:tc>
          <w:tcPr>
            <w:tcW w:w="1072" w:type="dxa"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45627057</w:t>
            </w:r>
          </w:p>
        </w:tc>
        <w:tc>
          <w:tcPr>
            <w:tcW w:w="676" w:type="dxa"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 w:themeColor="text1"/>
                <w:kern w:val="0"/>
                <w:sz w:val="14"/>
                <w:szCs w:val="14"/>
              </w:rPr>
              <w:t xml:space="preserve">0.0001 </w:t>
            </w:r>
          </w:p>
        </w:tc>
        <w:tc>
          <w:tcPr>
            <w:tcW w:w="808" w:type="dxa"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676" w:type="dxa"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0.405 </w:t>
            </w:r>
          </w:p>
        </w:tc>
        <w:tc>
          <w:tcPr>
            <w:tcW w:w="676" w:type="dxa"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0.009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AB6FEB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0.463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AB6FEB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B6F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AB6FEB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1.574E-05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rs144823175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64.138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0.888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149858520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0.013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-0.440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0.351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0.023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0.211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9.260E-15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rs145828126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0.009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32.805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-0.336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120233380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0.048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-0.098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0.201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0.070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0.624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2.096E-08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rs150145799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473.247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0.775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149738590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0.133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0.217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0.061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0.054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1.158E-96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rs1560982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20.666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0.113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184826026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0.556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0.023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0.105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0.619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0.828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7.705E-06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rs16960068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20.040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0.271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64692068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0.045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0.221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0.053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0.276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1.797E-05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rs1801274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0.071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274.629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0.429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161479745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0.326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0.101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0.503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0.513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1.354E-58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rs188268415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0.028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103.917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-0.601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150401679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0.045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0.018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0.723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1.378E-23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rs190928917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25.177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0.713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157071062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-0.519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0.731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0.005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0.478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1.095E-06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rs192225504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24.486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-1.871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1597362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0.001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0.378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-0.332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0.803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0.004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0.679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1.268E-06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rs192899694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23.189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-0.343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146480265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0.033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0.415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0.016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0.595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2.633E-06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rs406130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21.699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-0.118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11940761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0.562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-0.027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0.101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0.487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0.789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4.710E-06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rs587759315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0.010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36.041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-0.712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121480104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0.016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-0.195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0.270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0.039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0.471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5.059E-09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rs58902422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27.039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-0.282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39342923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0.057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0.318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0.026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0.583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3.875E-07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rs610249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20.756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-0.117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109692641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0.597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0.103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0.559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0.359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1.135E-05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rs627319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21.057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0.268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62247621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0.951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0.058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-0.153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0.373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0.980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0.682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7.129E-06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rs6480509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24.167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0.292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73071462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0.044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-0.193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0.148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0.138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0.192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2.677E-06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rs72475593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25.472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-0.480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146529499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0.018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-0.342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0.244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0.046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0.162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1.502E-06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rs72705789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20.903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0.170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162501593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0.133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0.037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0.226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0.055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0.725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7.431E-06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rs72774507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20.916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6.249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6170178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0.000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1.366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0.798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0.286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0.017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0.005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3.212E-05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rs76405727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0.005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19.816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0.173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119909416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0.116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-0.395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0.012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0.403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1.728E-05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rs766041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0.005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19.630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-0.441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165432190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0.016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0.100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-0.322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0.339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0.024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0.342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2.030E-05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rs79003328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0.005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19.713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3.926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71947935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0.0001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0.884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-0.562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0.403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0.018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0.164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2.531E-05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ebi-a-GCST90001987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rs80178684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30.144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-0.641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59726631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0.011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0.117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1.819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0.848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0.004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0.032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2.607E-07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rs10139012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0.0294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22.770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-0.140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0.309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0.108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0.119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0.242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0.361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95415204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3.780E-06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rs12512585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0.0396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21.606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0.184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0.144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0.123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0.466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44375745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6.101E-06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rs12921174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0.0337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0.012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36.741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-0.204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0.204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-0.052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0.435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0.610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430304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2.756E-09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rs141784254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0.2156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22.148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-1.015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0.004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0.890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0.383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0.019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0.020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120364753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1.135E-05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rs143262728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0.3688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20.368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1.665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0.002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-0.391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0.469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0.013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0.405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137926368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1.205E-05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rs144004160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0.2009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20.203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-0.903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0.004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0.348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0.021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0.546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19478029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1.155E-05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rs146330992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0.0500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19.570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0.221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0.084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0.459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0.013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0.950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165888466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1.184E-05</w:t>
            </w:r>
          </w:p>
        </w:tc>
      </w:tr>
      <w:tr w:rsidR="00B81012" w:rsidRPr="00C65CA1" w:rsidTr="000A54DA">
        <w:trPr>
          <w:trHeight w:val="27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rs150857694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0.0668 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19.636 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-0.296 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0.043 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1.838 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0.695 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0.001 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76111831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4.518E-05</w:t>
            </w:r>
          </w:p>
        </w:tc>
      </w:tr>
      <w:tr w:rsidR="00B81012" w:rsidRPr="00C65CA1" w:rsidTr="000A54DA">
        <w:trPr>
          <w:trHeight w:val="278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rs187281020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0.1012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22.829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-0.484 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0.025 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-0.554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1.524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0.001 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0.716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43490062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2.666E-06</w:t>
            </w:r>
          </w:p>
        </w:tc>
      </w:tr>
      <w:tr w:rsidR="00B81012" w:rsidRPr="00C65CA1" w:rsidTr="000A54DA">
        <w:trPr>
          <w:trHeight w:val="278"/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rs2714019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0.0286 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19.943 </w:t>
            </w: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-0.128 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0.671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-0.026 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0.105 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0.626 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0.803 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70789650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1.084E-05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rs2808525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0.0312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22.261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0.147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0.247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0.105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0.370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0.602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101320250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3.894E-06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rs2839523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0.0274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20.659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-0.124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0.531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0.105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0.614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0.489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43870045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9.626E-06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rs2949661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0.0249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0.187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671.361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0.644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0.447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-0.194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0.116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0.260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0.095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167424924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5.684E-134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rs34135810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0.1465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21.183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-0.675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0.009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-0.355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0.336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0.023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0.291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234652185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9.055E-06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rs4396110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0.0274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0.009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25.736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-0.139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0.424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0.142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0.115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0.268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0.218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118266529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1.046E-06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rs4657649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0.0609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0.026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78.240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0.539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0.051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-0.144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0.164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0.112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0.381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167173140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5.631E-18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rs4683146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0.0272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19.816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-0.121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0.495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-0.166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0.455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0.104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45898221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2.430E-05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rs62029957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0.0436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20.120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0.196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0.109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0.026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0.354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0.021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0.941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50213168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8.989E-06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rs62430462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0.0373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20.154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-0.168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0.165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-0.003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0.152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0.131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0.985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83569632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8.565E-06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rs6751481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0.0275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21.652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-0.128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0.476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-0.024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0.526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0.813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38897810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4.505E-06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rs72729208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0.0567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21.571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0.263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0.064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0.562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0.235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0.051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0.017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10956252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1.556E-05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rs72817532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0.0830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24.516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0.411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0.027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-0.633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0.453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0.014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0.162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30531504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2.108E-06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rs74620952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0.2467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0.009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27.707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-1.299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0.003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0.121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0.325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0.025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0.709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117753136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2.290E-07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rs7530127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0.0278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24.429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-0.138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0.407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0.111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0.309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0.259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165671820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1.876E-06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rs7594170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0.0318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20.017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-0.142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0.257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0.455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0.404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51237767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1.439E-05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rs76066554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0.2175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0.008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24.050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-1.067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0.004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-1.032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1.219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0.002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0.397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95285730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1.918E-06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rs76841186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0.4729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19.819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2.106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0.001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-0.802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0.475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0.011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0.091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102428341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2.513E-05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rs78042544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0.0924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20.708 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0.421 </w:t>
            </w:r>
          </w:p>
        </w:tc>
        <w:tc>
          <w:tcPr>
            <w:tcW w:w="1072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0.021 </w:t>
            </w:r>
          </w:p>
        </w:tc>
        <w:tc>
          <w:tcPr>
            <w:tcW w:w="808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0.045 </w:t>
            </w:r>
          </w:p>
        </w:tc>
        <w:tc>
          <w:tcPr>
            <w:tcW w:w="676" w:type="dxa"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0.202 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0.071 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0.825 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36121803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7.226E-06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rs79179998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A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G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0.0339 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0.016 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46.269 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0.230 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0.209 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0.128 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0.164 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0.108 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0.432 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45947066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3.074E-11</w:t>
            </w:r>
          </w:p>
        </w:tc>
      </w:tr>
      <w:tr w:rsidR="00B81012" w:rsidRPr="00C65CA1" w:rsidTr="00A67F00">
        <w:trPr>
          <w:trHeight w:val="278"/>
          <w:jc w:val="center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ebi-a-GCST90001858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rs79844317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T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C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12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0.0872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0.007 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12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21.360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-0.403 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12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2919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0.025 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12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-0.559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0.675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0.005 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0.407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B81012" w:rsidRPr="000C0808" w:rsidRDefault="00B81012" w:rsidP="0078434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C08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100127250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B81012" w:rsidRPr="00C65CA1" w:rsidRDefault="00B81012" w:rsidP="007843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5CA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7.304E-06</w:t>
            </w:r>
          </w:p>
        </w:tc>
      </w:tr>
    </w:tbl>
    <w:p w:rsidR="0073172C" w:rsidRDefault="0073172C" w:rsidP="00C1680F">
      <w:pPr>
        <w:jc w:val="left"/>
        <w:rPr>
          <w:sz w:val="14"/>
          <w:szCs w:val="14"/>
        </w:rPr>
      </w:pPr>
    </w:p>
    <w:p w:rsidR="0073172C" w:rsidRDefault="0073172C" w:rsidP="00C1680F">
      <w:pPr>
        <w:jc w:val="left"/>
        <w:rPr>
          <w:sz w:val="14"/>
          <w:szCs w:val="14"/>
        </w:rPr>
      </w:pPr>
    </w:p>
    <w:p w:rsidR="0073172C" w:rsidRDefault="0073172C" w:rsidP="00C1680F">
      <w:pPr>
        <w:jc w:val="left"/>
        <w:rPr>
          <w:sz w:val="14"/>
          <w:szCs w:val="14"/>
        </w:rPr>
      </w:pPr>
    </w:p>
    <w:p w:rsidR="0073172C" w:rsidRDefault="0073172C" w:rsidP="00C1680F">
      <w:pPr>
        <w:jc w:val="left"/>
        <w:rPr>
          <w:rFonts w:hint="eastAsia"/>
          <w:sz w:val="14"/>
          <w:szCs w:val="14"/>
        </w:rPr>
      </w:pPr>
    </w:p>
    <w:p w:rsidR="0073172C" w:rsidRDefault="0073172C" w:rsidP="00C1680F">
      <w:pPr>
        <w:jc w:val="left"/>
        <w:rPr>
          <w:rFonts w:hint="eastAsia"/>
          <w:sz w:val="14"/>
          <w:szCs w:val="14"/>
        </w:rPr>
      </w:pPr>
      <w:bookmarkStart w:id="5" w:name="_GoBack"/>
      <w:bookmarkEnd w:id="5"/>
    </w:p>
    <w:p w:rsidR="00023631" w:rsidRDefault="0073172C" w:rsidP="0002363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6" w:name="OLE_LINK147"/>
      <w:bookmarkStart w:id="7" w:name="OLE_LINK148"/>
      <w:r w:rsidRPr="0073172C">
        <w:rPr>
          <w:rFonts w:ascii="Times New Roman" w:hAnsi="Times New Roman" w:cs="Times New Roman"/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6.85pt;height:482.5pt">
            <v:imagedata r:id="rId7" o:title="Figure S1"/>
          </v:shape>
        </w:pict>
      </w:r>
      <w:bookmarkEnd w:id="6"/>
      <w:bookmarkEnd w:id="7"/>
    </w:p>
    <w:p w:rsidR="0073172C" w:rsidRPr="00A44667" w:rsidRDefault="0073172C" w:rsidP="00023631">
      <w:pPr>
        <w:rPr>
          <w:rFonts w:ascii="Times New Roman" w:hAnsi="Times New Roman" w:cs="Times New Roman" w:hint="eastAsia"/>
          <w:b/>
          <w:sz w:val="20"/>
          <w:szCs w:val="20"/>
        </w:rPr>
      </w:pPr>
      <w:r w:rsidRPr="00A44667">
        <w:rPr>
          <w:rFonts w:ascii="Times New Roman" w:hAnsi="Times New Roman" w:cs="Times New Roman"/>
          <w:b/>
          <w:sz w:val="20"/>
          <w:szCs w:val="20"/>
        </w:rPr>
        <w:t>Figure S1</w:t>
      </w:r>
      <w:r w:rsidRPr="00A4466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73B0E" w:rsidRPr="00A44667">
        <w:rPr>
          <w:rFonts w:ascii="Times New Roman" w:hAnsi="Times New Roman" w:cs="Times New Roman"/>
          <w:b/>
          <w:sz w:val="20"/>
          <w:szCs w:val="20"/>
        </w:rPr>
        <w:t>Leave-one-out sensitivity plots for identified immune phenotypes in relation to AGA.</w:t>
      </w:r>
      <w:r w:rsidR="00023631" w:rsidRPr="00A446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631" w:rsidRPr="00A44667">
        <w:rPr>
          <w:rFonts w:ascii="Times New Roman" w:hAnsi="Times New Roman" w:cs="Times New Roman"/>
          <w:sz w:val="20"/>
          <w:szCs w:val="20"/>
        </w:rPr>
        <w:t>The red horizontal lin</w:t>
      </w:r>
      <w:r w:rsidR="00023631" w:rsidRPr="00A44667">
        <w:rPr>
          <w:rFonts w:ascii="Times New Roman" w:hAnsi="Times New Roman" w:cs="Times New Roman"/>
          <w:sz w:val="20"/>
          <w:szCs w:val="20"/>
        </w:rPr>
        <w:t>e</w:t>
      </w:r>
      <w:r w:rsidR="00023631" w:rsidRPr="00A44667">
        <w:rPr>
          <w:rFonts w:ascii="Times New Roman" w:hAnsi="Times New Roman" w:cs="Times New Roman"/>
          <w:sz w:val="20"/>
          <w:szCs w:val="20"/>
        </w:rPr>
        <w:t xml:space="preserve"> represents the overall causal effect estimate (IVW method) using all SNPs in each immunophenotype.</w:t>
      </w:r>
    </w:p>
    <w:sectPr w:rsidR="0073172C" w:rsidRPr="00A44667" w:rsidSect="005F2720">
      <w:pgSz w:w="16839" w:h="23814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2E" w:rsidRDefault="00945B2E" w:rsidP="00945B2E">
      <w:r>
        <w:separator/>
      </w:r>
    </w:p>
  </w:endnote>
  <w:endnote w:type="continuationSeparator" w:id="0">
    <w:p w:rsidR="00945B2E" w:rsidRDefault="00945B2E" w:rsidP="0094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2E" w:rsidRDefault="00945B2E" w:rsidP="00945B2E">
      <w:r>
        <w:separator/>
      </w:r>
    </w:p>
  </w:footnote>
  <w:footnote w:type="continuationSeparator" w:id="0">
    <w:p w:rsidR="00945B2E" w:rsidRDefault="00945B2E" w:rsidP="0094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AC"/>
    <w:rsid w:val="00004BCB"/>
    <w:rsid w:val="00023631"/>
    <w:rsid w:val="00037E88"/>
    <w:rsid w:val="000A54DA"/>
    <w:rsid w:val="000B09EA"/>
    <w:rsid w:val="000B7B75"/>
    <w:rsid w:val="000C0808"/>
    <w:rsid w:val="00137107"/>
    <w:rsid w:val="001539A7"/>
    <w:rsid w:val="0018034C"/>
    <w:rsid w:val="001A55AB"/>
    <w:rsid w:val="00213DD4"/>
    <w:rsid w:val="00217D2A"/>
    <w:rsid w:val="00233546"/>
    <w:rsid w:val="00233742"/>
    <w:rsid w:val="002578E2"/>
    <w:rsid w:val="0027167E"/>
    <w:rsid w:val="002D6FA3"/>
    <w:rsid w:val="003161EE"/>
    <w:rsid w:val="00345EF1"/>
    <w:rsid w:val="00363D76"/>
    <w:rsid w:val="003715B2"/>
    <w:rsid w:val="003814DB"/>
    <w:rsid w:val="003D6F64"/>
    <w:rsid w:val="003E6ECE"/>
    <w:rsid w:val="003F647F"/>
    <w:rsid w:val="004223C3"/>
    <w:rsid w:val="00425872"/>
    <w:rsid w:val="004531B6"/>
    <w:rsid w:val="00457ED3"/>
    <w:rsid w:val="00473718"/>
    <w:rsid w:val="004A1D87"/>
    <w:rsid w:val="004B635B"/>
    <w:rsid w:val="00523145"/>
    <w:rsid w:val="005F2720"/>
    <w:rsid w:val="00662698"/>
    <w:rsid w:val="006A6DF8"/>
    <w:rsid w:val="006E4724"/>
    <w:rsid w:val="0073172C"/>
    <w:rsid w:val="0075116D"/>
    <w:rsid w:val="00773348"/>
    <w:rsid w:val="00773B0E"/>
    <w:rsid w:val="0078434A"/>
    <w:rsid w:val="007C1485"/>
    <w:rsid w:val="007C223B"/>
    <w:rsid w:val="008062E0"/>
    <w:rsid w:val="0085233D"/>
    <w:rsid w:val="008717A2"/>
    <w:rsid w:val="00877709"/>
    <w:rsid w:val="008B7C23"/>
    <w:rsid w:val="008D6877"/>
    <w:rsid w:val="00925655"/>
    <w:rsid w:val="00945B2E"/>
    <w:rsid w:val="009A06CA"/>
    <w:rsid w:val="009F223F"/>
    <w:rsid w:val="00A44667"/>
    <w:rsid w:val="00A67F00"/>
    <w:rsid w:val="00AA27AF"/>
    <w:rsid w:val="00AB0EC8"/>
    <w:rsid w:val="00AB6FEB"/>
    <w:rsid w:val="00AB7AB5"/>
    <w:rsid w:val="00AE1FB5"/>
    <w:rsid w:val="00B658E5"/>
    <w:rsid w:val="00B81012"/>
    <w:rsid w:val="00BE7095"/>
    <w:rsid w:val="00C1260C"/>
    <w:rsid w:val="00C1680F"/>
    <w:rsid w:val="00C33DE1"/>
    <w:rsid w:val="00C45B6B"/>
    <w:rsid w:val="00C65CA1"/>
    <w:rsid w:val="00D1191B"/>
    <w:rsid w:val="00D21579"/>
    <w:rsid w:val="00D227DE"/>
    <w:rsid w:val="00D9017D"/>
    <w:rsid w:val="00DA5F2A"/>
    <w:rsid w:val="00DB71AC"/>
    <w:rsid w:val="00DE39C9"/>
    <w:rsid w:val="00DF2E5F"/>
    <w:rsid w:val="00DF4435"/>
    <w:rsid w:val="00E6650B"/>
    <w:rsid w:val="00E72BE8"/>
    <w:rsid w:val="00E73156"/>
    <w:rsid w:val="00E752B8"/>
    <w:rsid w:val="00EB4101"/>
    <w:rsid w:val="00EE13E8"/>
    <w:rsid w:val="00EE147A"/>
    <w:rsid w:val="00F110C5"/>
    <w:rsid w:val="00F45DDF"/>
    <w:rsid w:val="00F63B92"/>
    <w:rsid w:val="00FA7C2C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E8550-9362-4B5E-9912-C4D8EB44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7D2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7D2A"/>
    <w:rPr>
      <w:color w:val="800080"/>
      <w:u w:val="single"/>
    </w:rPr>
  </w:style>
  <w:style w:type="paragraph" w:customStyle="1" w:styleId="font5">
    <w:name w:val="font5"/>
    <w:basedOn w:val="a"/>
    <w:rsid w:val="00217D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217D2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217D2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217D2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9">
    <w:name w:val="xl69"/>
    <w:basedOn w:val="a"/>
    <w:rsid w:val="00217D2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70">
    <w:name w:val="xl70"/>
    <w:basedOn w:val="a"/>
    <w:rsid w:val="00217D2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a"/>
    <w:rsid w:val="00217D2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217D2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217D2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33742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945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45B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45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45B2E"/>
    <w:rPr>
      <w:sz w:val="18"/>
      <w:szCs w:val="18"/>
    </w:rPr>
  </w:style>
  <w:style w:type="character" w:customStyle="1" w:styleId="emsimilar">
    <w:name w:val="em_similar"/>
    <w:basedOn w:val="a0"/>
    <w:rsid w:val="003715B2"/>
    <w:rPr>
      <w:i w:val="0"/>
      <w:iCs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99C5-C47F-41DE-9A8C-7D353033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25</Pages>
  <Words>18143</Words>
  <Characters>103421</Characters>
  <Application>Microsoft Office Word</Application>
  <DocSecurity>0</DocSecurity>
  <Lines>861</Lines>
  <Paragraphs>242</Paragraphs>
  <ScaleCrop>false</ScaleCrop>
  <Company/>
  <LinksUpToDate>false</LinksUpToDate>
  <CharactersWithSpaces>121322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74070</dc:creator>
  <cp:keywords/>
  <dc:description/>
  <cp:lastModifiedBy>74070</cp:lastModifiedBy>
  <cp:revision>95</cp:revision>
  <dcterms:created xsi:type="dcterms:W3CDTF">2025-08-02T12:39:00Z</dcterms:created>
  <dcterms:modified xsi:type="dcterms:W3CDTF">2025-08-14T06:08:00Z</dcterms:modified>
</cp:coreProperties>
</file>