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22180" w14:textId="77CD73E5" w:rsidR="00D40856" w:rsidRPr="00D40856" w:rsidRDefault="00D40856" w:rsidP="00D40856">
      <w:pPr>
        <w:rPr>
          <w:rFonts w:ascii="Arial" w:hAnsi="Arial" w:cs="Arial"/>
          <w:color w:val="000000" w:themeColor="text1"/>
          <w:sz w:val="20"/>
          <w:szCs w:val="20"/>
        </w:rPr>
      </w:pPr>
      <w:r w:rsidRPr="00D40856">
        <w:rPr>
          <w:rFonts w:ascii="Arial" w:hAnsi="Arial" w:cs="Arial"/>
          <w:color w:val="000000" w:themeColor="text1"/>
          <w:sz w:val="20"/>
          <w:szCs w:val="20"/>
        </w:rPr>
        <w:t>Table S1 Baseline opioid regimen and MEQ/day in controls and long</w:t>
      </w:r>
      <w:r>
        <w:rPr>
          <w:rFonts w:ascii="Arial" w:hAnsi="Arial" w:cs="Arial"/>
          <w:color w:val="000000" w:themeColor="text1"/>
          <w:sz w:val="20"/>
          <w:szCs w:val="20"/>
        </w:rPr>
        <w:t>-</w:t>
      </w:r>
      <w:r w:rsidRPr="00D40856">
        <w:rPr>
          <w:rFonts w:ascii="Arial" w:hAnsi="Arial" w:cs="Arial"/>
          <w:color w:val="000000" w:themeColor="text1"/>
          <w:sz w:val="20"/>
          <w:szCs w:val="20"/>
        </w:rPr>
        <w:t>term opioid use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4"/>
        <w:gridCol w:w="2174"/>
        <w:gridCol w:w="1902"/>
        <w:gridCol w:w="1732"/>
        <w:gridCol w:w="1578"/>
      </w:tblGrid>
      <w:tr w:rsidR="00D40856" w:rsidRPr="00ED5C28" w14:paraId="580107C2" w14:textId="77777777" w:rsidTr="00133BC8">
        <w:tc>
          <w:tcPr>
            <w:tcW w:w="1964" w:type="dxa"/>
          </w:tcPr>
          <w:p w14:paraId="553C01F7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</w:rPr>
              <w:t>Patient identifier</w:t>
            </w:r>
          </w:p>
        </w:tc>
        <w:tc>
          <w:tcPr>
            <w:tcW w:w="2174" w:type="dxa"/>
          </w:tcPr>
          <w:p w14:paraId="7A245218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</w:rPr>
              <w:t>Indication</w:t>
            </w:r>
          </w:p>
        </w:tc>
        <w:tc>
          <w:tcPr>
            <w:tcW w:w="1902" w:type="dxa"/>
          </w:tcPr>
          <w:p w14:paraId="5E6E5C1A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</w:rPr>
              <w:t>Opioid Rx</w:t>
            </w:r>
          </w:p>
        </w:tc>
        <w:tc>
          <w:tcPr>
            <w:tcW w:w="1732" w:type="dxa"/>
          </w:tcPr>
          <w:p w14:paraId="4AD0352D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Daily OME</w:t>
            </w:r>
          </w:p>
        </w:tc>
        <w:tc>
          <w:tcPr>
            <w:tcW w:w="1578" w:type="dxa"/>
          </w:tcPr>
          <w:p w14:paraId="3094D01F" w14:textId="77777777" w:rsidR="00D40856" w:rsidRPr="00ED5C28" w:rsidRDefault="00D40856" w:rsidP="00133BC8">
            <w:pPr>
              <w:rPr>
                <w:rFonts w:ascii="Arial" w:hAnsi="Arial" w:cs="Arial"/>
                <w:color w:val="000000"/>
              </w:rPr>
            </w:pPr>
            <w:r w:rsidRPr="00ED5C28">
              <w:rPr>
                <w:rFonts w:ascii="Arial" w:hAnsi="Arial" w:cs="Arial"/>
                <w:color w:val="000000"/>
              </w:rPr>
              <w:t>Baseline pain Burden (NRS)</w:t>
            </w:r>
          </w:p>
        </w:tc>
      </w:tr>
      <w:tr w:rsidR="00D40856" w:rsidRPr="00ED5C28" w14:paraId="12C312A7" w14:textId="77777777" w:rsidTr="00133BC8">
        <w:tc>
          <w:tcPr>
            <w:tcW w:w="1964" w:type="dxa"/>
            <w:vAlign w:val="bottom"/>
          </w:tcPr>
          <w:p w14:paraId="3A9376CB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174" w:type="dxa"/>
          </w:tcPr>
          <w:p w14:paraId="46411101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</w:rPr>
              <w:t>Chronic pain</w:t>
            </w:r>
          </w:p>
        </w:tc>
        <w:tc>
          <w:tcPr>
            <w:tcW w:w="1902" w:type="dxa"/>
            <w:vAlign w:val="bottom"/>
          </w:tcPr>
          <w:p w14:paraId="4936233D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Percocet 5mg 1x-2x daily x3 months</w:t>
            </w:r>
          </w:p>
        </w:tc>
        <w:tc>
          <w:tcPr>
            <w:tcW w:w="1732" w:type="dxa"/>
            <w:vAlign w:val="bottom"/>
          </w:tcPr>
          <w:p w14:paraId="3CF2A6C3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578" w:type="dxa"/>
            <w:vAlign w:val="bottom"/>
          </w:tcPr>
          <w:p w14:paraId="43F46B3E" w14:textId="77777777" w:rsidR="00D40856" w:rsidRPr="00ED5C28" w:rsidRDefault="00D40856" w:rsidP="00133BC8">
            <w:pPr>
              <w:rPr>
                <w:rFonts w:ascii="Arial" w:hAnsi="Arial" w:cs="Arial"/>
                <w:color w:val="000000"/>
              </w:rPr>
            </w:pPr>
            <w:r w:rsidRPr="00ED5C28">
              <w:rPr>
                <w:rFonts w:ascii="Arial" w:hAnsi="Arial" w:cs="Arial"/>
                <w:color w:val="000000"/>
              </w:rPr>
              <w:t>7</w:t>
            </w:r>
          </w:p>
        </w:tc>
      </w:tr>
      <w:tr w:rsidR="00D40856" w:rsidRPr="00ED5C28" w14:paraId="63740BD6" w14:textId="77777777" w:rsidTr="00133BC8">
        <w:tc>
          <w:tcPr>
            <w:tcW w:w="1964" w:type="dxa"/>
            <w:vAlign w:val="bottom"/>
          </w:tcPr>
          <w:p w14:paraId="60AF3E13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174" w:type="dxa"/>
          </w:tcPr>
          <w:p w14:paraId="3DED3B97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</w:rPr>
              <w:t>Chronic pain</w:t>
            </w:r>
          </w:p>
        </w:tc>
        <w:tc>
          <w:tcPr>
            <w:tcW w:w="1902" w:type="dxa"/>
            <w:vAlign w:val="bottom"/>
          </w:tcPr>
          <w:p w14:paraId="5113DDC8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 xml:space="preserve">Morphine ER 15mg </w:t>
            </w:r>
            <w:proofErr w:type="spellStart"/>
            <w:r w:rsidRPr="00ED5C28">
              <w:rPr>
                <w:rFonts w:ascii="Arial" w:hAnsi="Arial" w:cs="Arial"/>
                <w:color w:val="000000"/>
              </w:rPr>
              <w:t>qd</w:t>
            </w:r>
            <w:proofErr w:type="spellEnd"/>
            <w:r w:rsidRPr="00ED5C28">
              <w:rPr>
                <w:rFonts w:ascii="Arial" w:hAnsi="Arial" w:cs="Arial"/>
                <w:color w:val="000000"/>
              </w:rPr>
              <w:t xml:space="preserve">, Morphine ER 30mg BID, </w:t>
            </w:r>
            <w:proofErr w:type="spellStart"/>
            <w:r w:rsidRPr="00ED5C28">
              <w:rPr>
                <w:rFonts w:ascii="Arial" w:hAnsi="Arial" w:cs="Arial"/>
                <w:color w:val="000000"/>
              </w:rPr>
              <w:t>Vicodine</w:t>
            </w:r>
            <w:proofErr w:type="spellEnd"/>
            <w:r w:rsidRPr="00ED5C28">
              <w:rPr>
                <w:rFonts w:ascii="Arial" w:hAnsi="Arial" w:cs="Arial"/>
                <w:color w:val="000000"/>
              </w:rPr>
              <w:t xml:space="preserve"> 7.5mg BID</w:t>
            </w:r>
          </w:p>
        </w:tc>
        <w:tc>
          <w:tcPr>
            <w:tcW w:w="1732" w:type="dxa"/>
            <w:vAlign w:val="bottom"/>
          </w:tcPr>
          <w:p w14:paraId="023017E7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578" w:type="dxa"/>
            <w:vAlign w:val="bottom"/>
          </w:tcPr>
          <w:p w14:paraId="0A11AF05" w14:textId="77777777" w:rsidR="00D40856" w:rsidRPr="00ED5C28" w:rsidRDefault="00D40856" w:rsidP="00133BC8">
            <w:pPr>
              <w:rPr>
                <w:rFonts w:ascii="Arial" w:hAnsi="Arial" w:cs="Arial"/>
                <w:color w:val="000000"/>
              </w:rPr>
            </w:pPr>
            <w:r w:rsidRPr="00ED5C28">
              <w:rPr>
                <w:rFonts w:ascii="Arial" w:hAnsi="Arial" w:cs="Arial"/>
                <w:color w:val="000000"/>
              </w:rPr>
              <w:t>5</w:t>
            </w:r>
          </w:p>
        </w:tc>
      </w:tr>
      <w:tr w:rsidR="00D40856" w:rsidRPr="00ED5C28" w14:paraId="4B544426" w14:textId="77777777" w:rsidTr="00133BC8">
        <w:tc>
          <w:tcPr>
            <w:tcW w:w="1964" w:type="dxa"/>
            <w:vAlign w:val="bottom"/>
          </w:tcPr>
          <w:p w14:paraId="75F70A57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174" w:type="dxa"/>
          </w:tcPr>
          <w:p w14:paraId="215494F5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</w:rPr>
              <w:t>Chronic pain</w:t>
            </w:r>
          </w:p>
        </w:tc>
        <w:tc>
          <w:tcPr>
            <w:tcW w:w="1902" w:type="dxa"/>
            <w:vAlign w:val="bottom"/>
          </w:tcPr>
          <w:p w14:paraId="44E33D51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Percocet 5mg q6h</w:t>
            </w:r>
          </w:p>
        </w:tc>
        <w:tc>
          <w:tcPr>
            <w:tcW w:w="1732" w:type="dxa"/>
            <w:vAlign w:val="bottom"/>
          </w:tcPr>
          <w:p w14:paraId="5CB41CBF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578" w:type="dxa"/>
            <w:vAlign w:val="bottom"/>
          </w:tcPr>
          <w:p w14:paraId="04BFC0CE" w14:textId="77777777" w:rsidR="00D40856" w:rsidRPr="00ED5C28" w:rsidRDefault="00D40856" w:rsidP="00133BC8">
            <w:pPr>
              <w:rPr>
                <w:rFonts w:ascii="Arial" w:hAnsi="Arial" w:cs="Arial"/>
                <w:color w:val="000000"/>
              </w:rPr>
            </w:pPr>
            <w:r w:rsidRPr="00ED5C28">
              <w:rPr>
                <w:rFonts w:ascii="Arial" w:hAnsi="Arial" w:cs="Arial"/>
                <w:color w:val="000000"/>
              </w:rPr>
              <w:t>9</w:t>
            </w:r>
          </w:p>
        </w:tc>
      </w:tr>
      <w:tr w:rsidR="00D40856" w:rsidRPr="00ED5C28" w14:paraId="2F2E34DE" w14:textId="77777777" w:rsidTr="00133BC8">
        <w:tc>
          <w:tcPr>
            <w:tcW w:w="1964" w:type="dxa"/>
            <w:vAlign w:val="bottom"/>
          </w:tcPr>
          <w:p w14:paraId="7AC7512C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174" w:type="dxa"/>
          </w:tcPr>
          <w:p w14:paraId="4B82105A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</w:rPr>
              <w:t>Chronic pain</w:t>
            </w:r>
          </w:p>
        </w:tc>
        <w:tc>
          <w:tcPr>
            <w:tcW w:w="1902" w:type="dxa"/>
            <w:vAlign w:val="bottom"/>
          </w:tcPr>
          <w:p w14:paraId="57BA20D7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Norco 5mg QID</w:t>
            </w:r>
          </w:p>
        </w:tc>
        <w:tc>
          <w:tcPr>
            <w:tcW w:w="1732" w:type="dxa"/>
            <w:vAlign w:val="bottom"/>
          </w:tcPr>
          <w:p w14:paraId="1A8AB146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578" w:type="dxa"/>
            <w:vAlign w:val="bottom"/>
          </w:tcPr>
          <w:p w14:paraId="55BF83C0" w14:textId="77777777" w:rsidR="00D40856" w:rsidRPr="00ED5C28" w:rsidRDefault="00D40856" w:rsidP="00133BC8">
            <w:pPr>
              <w:rPr>
                <w:rFonts w:ascii="Arial" w:hAnsi="Arial" w:cs="Arial"/>
                <w:color w:val="000000"/>
              </w:rPr>
            </w:pPr>
            <w:r w:rsidRPr="00ED5C28">
              <w:rPr>
                <w:rFonts w:ascii="Arial" w:hAnsi="Arial" w:cs="Arial"/>
                <w:color w:val="000000"/>
              </w:rPr>
              <w:t>2</w:t>
            </w:r>
          </w:p>
        </w:tc>
      </w:tr>
      <w:tr w:rsidR="00D40856" w:rsidRPr="00ED5C28" w14:paraId="7546C983" w14:textId="77777777" w:rsidTr="00133BC8">
        <w:tc>
          <w:tcPr>
            <w:tcW w:w="1964" w:type="dxa"/>
            <w:vAlign w:val="bottom"/>
          </w:tcPr>
          <w:p w14:paraId="1AAEF381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174" w:type="dxa"/>
          </w:tcPr>
          <w:p w14:paraId="44C060F2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</w:rPr>
              <w:t>Chronic pain</w:t>
            </w:r>
          </w:p>
        </w:tc>
        <w:tc>
          <w:tcPr>
            <w:tcW w:w="1902" w:type="dxa"/>
            <w:vAlign w:val="bottom"/>
          </w:tcPr>
          <w:p w14:paraId="23540FE3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Oxycodone 5mg BID</w:t>
            </w:r>
          </w:p>
        </w:tc>
        <w:tc>
          <w:tcPr>
            <w:tcW w:w="1732" w:type="dxa"/>
            <w:vAlign w:val="bottom"/>
          </w:tcPr>
          <w:p w14:paraId="6AF2477C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578" w:type="dxa"/>
            <w:vAlign w:val="bottom"/>
          </w:tcPr>
          <w:p w14:paraId="6BAD5FF2" w14:textId="77777777" w:rsidR="00D40856" w:rsidRPr="00ED5C28" w:rsidRDefault="00D40856" w:rsidP="00133BC8">
            <w:pPr>
              <w:rPr>
                <w:rFonts w:ascii="Arial" w:hAnsi="Arial" w:cs="Arial"/>
                <w:color w:val="000000"/>
              </w:rPr>
            </w:pPr>
            <w:r w:rsidRPr="00ED5C28">
              <w:rPr>
                <w:rFonts w:ascii="Arial" w:hAnsi="Arial" w:cs="Arial"/>
                <w:color w:val="000000"/>
              </w:rPr>
              <w:t>7</w:t>
            </w:r>
          </w:p>
        </w:tc>
      </w:tr>
      <w:tr w:rsidR="00D40856" w:rsidRPr="00ED5C28" w14:paraId="2DB9F965" w14:textId="77777777" w:rsidTr="00133BC8">
        <w:tc>
          <w:tcPr>
            <w:tcW w:w="1964" w:type="dxa"/>
            <w:vAlign w:val="bottom"/>
          </w:tcPr>
          <w:p w14:paraId="37AD9782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174" w:type="dxa"/>
          </w:tcPr>
          <w:p w14:paraId="199A25E1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</w:rPr>
              <w:t>Chronic pain</w:t>
            </w:r>
          </w:p>
        </w:tc>
        <w:tc>
          <w:tcPr>
            <w:tcW w:w="1902" w:type="dxa"/>
            <w:vAlign w:val="bottom"/>
          </w:tcPr>
          <w:p w14:paraId="49ABDF70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oxycontin 20mg daily</w:t>
            </w:r>
          </w:p>
        </w:tc>
        <w:tc>
          <w:tcPr>
            <w:tcW w:w="1732" w:type="dxa"/>
            <w:vAlign w:val="bottom"/>
          </w:tcPr>
          <w:p w14:paraId="61A79617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578" w:type="dxa"/>
            <w:vAlign w:val="bottom"/>
          </w:tcPr>
          <w:p w14:paraId="7535D85A" w14:textId="77777777" w:rsidR="00D40856" w:rsidRPr="00ED5C28" w:rsidRDefault="00D40856" w:rsidP="00133BC8">
            <w:pPr>
              <w:rPr>
                <w:rFonts w:ascii="Arial" w:hAnsi="Arial" w:cs="Arial"/>
                <w:color w:val="000000"/>
              </w:rPr>
            </w:pPr>
            <w:r w:rsidRPr="00ED5C28">
              <w:rPr>
                <w:rFonts w:ascii="Arial" w:hAnsi="Arial" w:cs="Arial"/>
                <w:color w:val="000000"/>
              </w:rPr>
              <w:t>6</w:t>
            </w:r>
          </w:p>
        </w:tc>
      </w:tr>
      <w:tr w:rsidR="00D40856" w:rsidRPr="00ED5C28" w14:paraId="5EB81EF4" w14:textId="77777777" w:rsidTr="00133BC8">
        <w:tc>
          <w:tcPr>
            <w:tcW w:w="1964" w:type="dxa"/>
            <w:vAlign w:val="bottom"/>
          </w:tcPr>
          <w:p w14:paraId="52A1658B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174" w:type="dxa"/>
          </w:tcPr>
          <w:p w14:paraId="14C154C6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</w:rPr>
              <w:t>Chronic pain</w:t>
            </w:r>
          </w:p>
        </w:tc>
        <w:tc>
          <w:tcPr>
            <w:tcW w:w="1902" w:type="dxa"/>
            <w:vAlign w:val="bottom"/>
          </w:tcPr>
          <w:p w14:paraId="57DDEA26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proofErr w:type="spellStart"/>
            <w:r w:rsidRPr="00ED5C28">
              <w:rPr>
                <w:rFonts w:ascii="Arial" w:hAnsi="Arial" w:cs="Arial"/>
                <w:color w:val="000000"/>
              </w:rPr>
              <w:t>Noco</w:t>
            </w:r>
            <w:proofErr w:type="spellEnd"/>
            <w:r w:rsidRPr="00ED5C28">
              <w:rPr>
                <w:rFonts w:ascii="Arial" w:hAnsi="Arial" w:cs="Arial"/>
                <w:color w:val="000000"/>
              </w:rPr>
              <w:t xml:space="preserve"> 10mg daily</w:t>
            </w:r>
          </w:p>
        </w:tc>
        <w:tc>
          <w:tcPr>
            <w:tcW w:w="1732" w:type="dxa"/>
            <w:vAlign w:val="bottom"/>
          </w:tcPr>
          <w:p w14:paraId="776C92D0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78" w:type="dxa"/>
            <w:vAlign w:val="bottom"/>
          </w:tcPr>
          <w:p w14:paraId="1B491BB1" w14:textId="77777777" w:rsidR="00D40856" w:rsidRPr="00ED5C28" w:rsidRDefault="00D40856" w:rsidP="00133BC8">
            <w:pPr>
              <w:rPr>
                <w:rFonts w:ascii="Arial" w:hAnsi="Arial" w:cs="Arial"/>
                <w:color w:val="000000"/>
              </w:rPr>
            </w:pPr>
            <w:r w:rsidRPr="00ED5C28">
              <w:rPr>
                <w:rFonts w:ascii="Arial" w:hAnsi="Arial" w:cs="Arial"/>
                <w:color w:val="000000"/>
              </w:rPr>
              <w:t>5</w:t>
            </w:r>
          </w:p>
        </w:tc>
      </w:tr>
      <w:tr w:rsidR="00D40856" w:rsidRPr="00ED5C28" w14:paraId="664EC165" w14:textId="77777777" w:rsidTr="00133BC8">
        <w:tc>
          <w:tcPr>
            <w:tcW w:w="1964" w:type="dxa"/>
            <w:vAlign w:val="bottom"/>
          </w:tcPr>
          <w:p w14:paraId="588865AF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2174" w:type="dxa"/>
          </w:tcPr>
          <w:p w14:paraId="03B1CBC3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</w:rPr>
              <w:t>Chronic pain</w:t>
            </w:r>
          </w:p>
        </w:tc>
        <w:tc>
          <w:tcPr>
            <w:tcW w:w="1902" w:type="dxa"/>
            <w:vAlign w:val="bottom"/>
          </w:tcPr>
          <w:p w14:paraId="56E29B81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Percocet 5mg TID, Methadone 10mg TID</w:t>
            </w:r>
          </w:p>
        </w:tc>
        <w:tc>
          <w:tcPr>
            <w:tcW w:w="1732" w:type="dxa"/>
            <w:vAlign w:val="bottom"/>
          </w:tcPr>
          <w:p w14:paraId="4E748F63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112.5</w:t>
            </w:r>
          </w:p>
        </w:tc>
        <w:tc>
          <w:tcPr>
            <w:tcW w:w="1578" w:type="dxa"/>
            <w:vAlign w:val="bottom"/>
          </w:tcPr>
          <w:p w14:paraId="68AD958A" w14:textId="77777777" w:rsidR="00D40856" w:rsidRPr="00ED5C28" w:rsidRDefault="00D40856" w:rsidP="00133BC8">
            <w:pPr>
              <w:rPr>
                <w:rFonts w:ascii="Arial" w:hAnsi="Arial" w:cs="Arial"/>
                <w:color w:val="000000"/>
              </w:rPr>
            </w:pPr>
            <w:r w:rsidRPr="00ED5C28">
              <w:rPr>
                <w:rFonts w:ascii="Arial" w:hAnsi="Arial" w:cs="Arial"/>
                <w:color w:val="000000"/>
              </w:rPr>
              <w:t>4</w:t>
            </w:r>
          </w:p>
        </w:tc>
      </w:tr>
      <w:tr w:rsidR="00D40856" w:rsidRPr="00ED5C28" w14:paraId="07E1DB1F" w14:textId="77777777" w:rsidTr="00133BC8">
        <w:tc>
          <w:tcPr>
            <w:tcW w:w="1964" w:type="dxa"/>
            <w:vAlign w:val="bottom"/>
          </w:tcPr>
          <w:p w14:paraId="765E3FF7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174" w:type="dxa"/>
          </w:tcPr>
          <w:p w14:paraId="18C8E5BD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</w:rPr>
              <w:t>Chronic pain</w:t>
            </w:r>
          </w:p>
        </w:tc>
        <w:tc>
          <w:tcPr>
            <w:tcW w:w="1902" w:type="dxa"/>
            <w:vAlign w:val="bottom"/>
          </w:tcPr>
          <w:p w14:paraId="6E2232A3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Codeine 30mg BID</w:t>
            </w:r>
          </w:p>
        </w:tc>
        <w:tc>
          <w:tcPr>
            <w:tcW w:w="1732" w:type="dxa"/>
            <w:vAlign w:val="bottom"/>
          </w:tcPr>
          <w:p w14:paraId="30FD9326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578" w:type="dxa"/>
            <w:vAlign w:val="bottom"/>
          </w:tcPr>
          <w:p w14:paraId="0B02DCEB" w14:textId="77777777" w:rsidR="00D40856" w:rsidRPr="00ED5C28" w:rsidRDefault="00D40856" w:rsidP="00133BC8">
            <w:pPr>
              <w:rPr>
                <w:rFonts w:ascii="Arial" w:hAnsi="Arial" w:cs="Arial"/>
                <w:color w:val="000000"/>
              </w:rPr>
            </w:pPr>
            <w:r w:rsidRPr="00ED5C28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D40856" w:rsidRPr="00ED5C28" w14:paraId="61CD1C3D" w14:textId="77777777" w:rsidTr="00133BC8">
        <w:tc>
          <w:tcPr>
            <w:tcW w:w="1964" w:type="dxa"/>
            <w:vAlign w:val="bottom"/>
          </w:tcPr>
          <w:p w14:paraId="7E9FED21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2174" w:type="dxa"/>
          </w:tcPr>
          <w:p w14:paraId="58590605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</w:rPr>
              <w:t>Chronic pain</w:t>
            </w:r>
          </w:p>
        </w:tc>
        <w:tc>
          <w:tcPr>
            <w:tcW w:w="1902" w:type="dxa"/>
            <w:vAlign w:val="bottom"/>
          </w:tcPr>
          <w:p w14:paraId="6A48D165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Norco 7.5mg QID</w:t>
            </w:r>
          </w:p>
        </w:tc>
        <w:tc>
          <w:tcPr>
            <w:tcW w:w="1732" w:type="dxa"/>
            <w:vAlign w:val="bottom"/>
          </w:tcPr>
          <w:p w14:paraId="0695F8E5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578" w:type="dxa"/>
            <w:vAlign w:val="bottom"/>
          </w:tcPr>
          <w:p w14:paraId="427A1D91" w14:textId="77777777" w:rsidR="00D40856" w:rsidRPr="00ED5C28" w:rsidRDefault="00D40856" w:rsidP="00133BC8">
            <w:pPr>
              <w:rPr>
                <w:rFonts w:ascii="Arial" w:hAnsi="Arial" w:cs="Arial"/>
                <w:color w:val="000000"/>
              </w:rPr>
            </w:pPr>
            <w:r w:rsidRPr="00ED5C28">
              <w:rPr>
                <w:rFonts w:ascii="Arial" w:hAnsi="Arial" w:cs="Arial"/>
                <w:color w:val="000000"/>
              </w:rPr>
              <w:t>4</w:t>
            </w:r>
          </w:p>
        </w:tc>
      </w:tr>
      <w:tr w:rsidR="00D40856" w:rsidRPr="00ED5C28" w14:paraId="3A096783" w14:textId="77777777" w:rsidTr="00133BC8">
        <w:tc>
          <w:tcPr>
            <w:tcW w:w="1964" w:type="dxa"/>
            <w:vAlign w:val="bottom"/>
          </w:tcPr>
          <w:p w14:paraId="14C144D4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174" w:type="dxa"/>
          </w:tcPr>
          <w:p w14:paraId="557A255F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</w:rPr>
              <w:t>Chronic pain</w:t>
            </w:r>
          </w:p>
        </w:tc>
        <w:tc>
          <w:tcPr>
            <w:tcW w:w="1902" w:type="dxa"/>
            <w:vAlign w:val="bottom"/>
          </w:tcPr>
          <w:p w14:paraId="49F89BBB" w14:textId="69FD6F8D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 xml:space="preserve">Norco 10mg </w:t>
            </w:r>
            <w:r w:rsidR="00B3543C">
              <w:rPr>
                <w:rFonts w:ascii="Arial" w:hAnsi="Arial" w:cs="Arial"/>
                <w:color w:val="000000"/>
              </w:rPr>
              <w:t>Q</w:t>
            </w:r>
            <w:r w:rsidRPr="00ED5C28">
              <w:rPr>
                <w:rFonts w:ascii="Arial" w:hAnsi="Arial" w:cs="Arial"/>
                <w:color w:val="000000"/>
              </w:rPr>
              <w:t>4h</w:t>
            </w:r>
          </w:p>
        </w:tc>
        <w:tc>
          <w:tcPr>
            <w:tcW w:w="1732" w:type="dxa"/>
            <w:vAlign w:val="bottom"/>
          </w:tcPr>
          <w:p w14:paraId="617B3630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578" w:type="dxa"/>
            <w:vAlign w:val="bottom"/>
          </w:tcPr>
          <w:p w14:paraId="4EDAC6CC" w14:textId="77777777" w:rsidR="00D40856" w:rsidRPr="00ED5C28" w:rsidRDefault="00D40856" w:rsidP="00133BC8">
            <w:pPr>
              <w:rPr>
                <w:rFonts w:ascii="Arial" w:hAnsi="Arial" w:cs="Arial"/>
                <w:color w:val="000000"/>
              </w:rPr>
            </w:pPr>
            <w:r w:rsidRPr="00ED5C28">
              <w:rPr>
                <w:rFonts w:ascii="Arial" w:hAnsi="Arial" w:cs="Arial"/>
                <w:color w:val="000000"/>
              </w:rPr>
              <w:t>4</w:t>
            </w:r>
          </w:p>
        </w:tc>
      </w:tr>
      <w:tr w:rsidR="00D40856" w:rsidRPr="00ED5C28" w14:paraId="54BD1D02" w14:textId="77777777" w:rsidTr="00133BC8">
        <w:tc>
          <w:tcPr>
            <w:tcW w:w="1964" w:type="dxa"/>
            <w:vAlign w:val="bottom"/>
          </w:tcPr>
          <w:p w14:paraId="15D4D98B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2174" w:type="dxa"/>
          </w:tcPr>
          <w:p w14:paraId="21AA71E1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</w:rPr>
              <w:t>Chronic pain</w:t>
            </w:r>
          </w:p>
        </w:tc>
        <w:tc>
          <w:tcPr>
            <w:tcW w:w="1902" w:type="dxa"/>
            <w:vAlign w:val="bottom"/>
          </w:tcPr>
          <w:p w14:paraId="22DF8A0D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Vicodin 7.5mg TID</w:t>
            </w:r>
          </w:p>
        </w:tc>
        <w:tc>
          <w:tcPr>
            <w:tcW w:w="1732" w:type="dxa"/>
            <w:vAlign w:val="bottom"/>
          </w:tcPr>
          <w:p w14:paraId="74BFC8DF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22.5</w:t>
            </w:r>
          </w:p>
        </w:tc>
        <w:tc>
          <w:tcPr>
            <w:tcW w:w="1578" w:type="dxa"/>
            <w:vAlign w:val="bottom"/>
          </w:tcPr>
          <w:p w14:paraId="7C89FD08" w14:textId="77777777" w:rsidR="00D40856" w:rsidRPr="00ED5C28" w:rsidRDefault="00D40856" w:rsidP="00133BC8">
            <w:pPr>
              <w:rPr>
                <w:rFonts w:ascii="Arial" w:hAnsi="Arial" w:cs="Arial"/>
                <w:color w:val="000000"/>
              </w:rPr>
            </w:pPr>
            <w:r w:rsidRPr="00ED5C28">
              <w:rPr>
                <w:rFonts w:ascii="Arial" w:hAnsi="Arial" w:cs="Arial"/>
                <w:color w:val="000000"/>
              </w:rPr>
              <w:t>8</w:t>
            </w:r>
          </w:p>
        </w:tc>
      </w:tr>
      <w:tr w:rsidR="00D40856" w:rsidRPr="00ED5C28" w14:paraId="110CCBBE" w14:textId="77777777" w:rsidTr="00133BC8">
        <w:tc>
          <w:tcPr>
            <w:tcW w:w="1964" w:type="dxa"/>
            <w:vAlign w:val="bottom"/>
          </w:tcPr>
          <w:p w14:paraId="760EAE5D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174" w:type="dxa"/>
          </w:tcPr>
          <w:p w14:paraId="2C44216B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</w:rPr>
              <w:t>Chronic pain</w:t>
            </w:r>
          </w:p>
        </w:tc>
        <w:tc>
          <w:tcPr>
            <w:tcW w:w="1902" w:type="dxa"/>
            <w:vAlign w:val="bottom"/>
          </w:tcPr>
          <w:p w14:paraId="4CC2D478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Oxycodone 5mg QID</w:t>
            </w:r>
          </w:p>
        </w:tc>
        <w:tc>
          <w:tcPr>
            <w:tcW w:w="1732" w:type="dxa"/>
            <w:vAlign w:val="bottom"/>
          </w:tcPr>
          <w:p w14:paraId="695DEE30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578" w:type="dxa"/>
            <w:vAlign w:val="bottom"/>
          </w:tcPr>
          <w:p w14:paraId="5387852C" w14:textId="77777777" w:rsidR="00D40856" w:rsidRPr="00ED5C28" w:rsidRDefault="00D40856" w:rsidP="00133BC8">
            <w:pPr>
              <w:rPr>
                <w:rFonts w:ascii="Arial" w:hAnsi="Arial" w:cs="Arial"/>
                <w:color w:val="000000"/>
              </w:rPr>
            </w:pPr>
            <w:r w:rsidRPr="00ED5C28">
              <w:rPr>
                <w:rFonts w:ascii="Arial" w:hAnsi="Arial" w:cs="Arial"/>
                <w:color w:val="000000"/>
              </w:rPr>
              <w:t>3</w:t>
            </w:r>
          </w:p>
        </w:tc>
      </w:tr>
      <w:tr w:rsidR="00D40856" w:rsidRPr="00ED5C28" w14:paraId="46A1D13B" w14:textId="77777777" w:rsidTr="00133BC8">
        <w:tc>
          <w:tcPr>
            <w:tcW w:w="1964" w:type="dxa"/>
            <w:vAlign w:val="bottom"/>
          </w:tcPr>
          <w:p w14:paraId="32F0FAEF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2174" w:type="dxa"/>
          </w:tcPr>
          <w:p w14:paraId="61D78487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</w:rPr>
              <w:t>Chronic pain</w:t>
            </w:r>
          </w:p>
        </w:tc>
        <w:tc>
          <w:tcPr>
            <w:tcW w:w="1902" w:type="dxa"/>
            <w:vAlign w:val="bottom"/>
          </w:tcPr>
          <w:p w14:paraId="240429DA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Norco 7.5mg QID</w:t>
            </w:r>
          </w:p>
        </w:tc>
        <w:tc>
          <w:tcPr>
            <w:tcW w:w="1732" w:type="dxa"/>
            <w:vAlign w:val="bottom"/>
          </w:tcPr>
          <w:p w14:paraId="4EC65EDF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578" w:type="dxa"/>
            <w:vAlign w:val="bottom"/>
          </w:tcPr>
          <w:p w14:paraId="2B326036" w14:textId="77777777" w:rsidR="00D40856" w:rsidRPr="00ED5C28" w:rsidRDefault="00D40856" w:rsidP="00133BC8">
            <w:pPr>
              <w:rPr>
                <w:rFonts w:ascii="Arial" w:hAnsi="Arial" w:cs="Arial"/>
                <w:color w:val="000000"/>
              </w:rPr>
            </w:pPr>
            <w:r w:rsidRPr="00ED5C28">
              <w:rPr>
                <w:rFonts w:ascii="Arial" w:hAnsi="Arial" w:cs="Arial"/>
                <w:color w:val="000000"/>
              </w:rPr>
              <w:t>6</w:t>
            </w:r>
          </w:p>
        </w:tc>
      </w:tr>
      <w:tr w:rsidR="00D40856" w:rsidRPr="00ED5C28" w14:paraId="285A4C36" w14:textId="77777777" w:rsidTr="00133BC8">
        <w:tc>
          <w:tcPr>
            <w:tcW w:w="1964" w:type="dxa"/>
            <w:vAlign w:val="bottom"/>
          </w:tcPr>
          <w:p w14:paraId="48E4A790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2174" w:type="dxa"/>
          </w:tcPr>
          <w:p w14:paraId="06FD2512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</w:rPr>
              <w:t>Chronic back pain</w:t>
            </w:r>
          </w:p>
        </w:tc>
        <w:tc>
          <w:tcPr>
            <w:tcW w:w="1902" w:type="dxa"/>
            <w:vAlign w:val="bottom"/>
          </w:tcPr>
          <w:p w14:paraId="3883CA47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Norco 7.5mg QID</w:t>
            </w:r>
          </w:p>
        </w:tc>
        <w:tc>
          <w:tcPr>
            <w:tcW w:w="1732" w:type="dxa"/>
            <w:vAlign w:val="bottom"/>
          </w:tcPr>
          <w:p w14:paraId="32F3DC1D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578" w:type="dxa"/>
            <w:vAlign w:val="bottom"/>
          </w:tcPr>
          <w:p w14:paraId="5050019A" w14:textId="77777777" w:rsidR="00D40856" w:rsidRPr="00ED5C28" w:rsidRDefault="00D40856" w:rsidP="00133BC8">
            <w:pPr>
              <w:rPr>
                <w:rFonts w:ascii="Arial" w:hAnsi="Arial" w:cs="Arial"/>
                <w:color w:val="000000"/>
              </w:rPr>
            </w:pPr>
            <w:r w:rsidRPr="00ED5C28">
              <w:rPr>
                <w:rFonts w:ascii="Arial" w:hAnsi="Arial" w:cs="Arial"/>
                <w:color w:val="000000"/>
              </w:rPr>
              <w:t>8</w:t>
            </w:r>
          </w:p>
        </w:tc>
      </w:tr>
      <w:tr w:rsidR="00D40856" w:rsidRPr="00ED5C28" w14:paraId="225EE8E3" w14:textId="77777777" w:rsidTr="00133BC8">
        <w:tc>
          <w:tcPr>
            <w:tcW w:w="1964" w:type="dxa"/>
            <w:vAlign w:val="bottom"/>
          </w:tcPr>
          <w:p w14:paraId="2B2A703C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2174" w:type="dxa"/>
          </w:tcPr>
          <w:p w14:paraId="1620859E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</w:rPr>
              <w:t>Chronic pain</w:t>
            </w:r>
          </w:p>
        </w:tc>
        <w:tc>
          <w:tcPr>
            <w:tcW w:w="1902" w:type="dxa"/>
            <w:vAlign w:val="bottom"/>
          </w:tcPr>
          <w:p w14:paraId="78B2AD60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Oxycodone 2-6mg daily</w:t>
            </w:r>
          </w:p>
        </w:tc>
        <w:tc>
          <w:tcPr>
            <w:tcW w:w="1732" w:type="dxa"/>
            <w:vAlign w:val="bottom"/>
          </w:tcPr>
          <w:p w14:paraId="79B237CE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578" w:type="dxa"/>
            <w:vAlign w:val="bottom"/>
          </w:tcPr>
          <w:p w14:paraId="4513C44F" w14:textId="77777777" w:rsidR="00D40856" w:rsidRPr="00ED5C28" w:rsidRDefault="00D40856" w:rsidP="00133BC8">
            <w:pPr>
              <w:rPr>
                <w:rFonts w:ascii="Arial" w:hAnsi="Arial" w:cs="Arial"/>
                <w:color w:val="000000"/>
              </w:rPr>
            </w:pPr>
            <w:r w:rsidRPr="00ED5C28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D40856" w:rsidRPr="00ED5C28" w14:paraId="372D02AE" w14:textId="77777777" w:rsidTr="00133BC8">
        <w:tc>
          <w:tcPr>
            <w:tcW w:w="1964" w:type="dxa"/>
            <w:vAlign w:val="bottom"/>
          </w:tcPr>
          <w:p w14:paraId="2E190C4E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2174" w:type="dxa"/>
          </w:tcPr>
          <w:p w14:paraId="11F9DCE3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</w:rPr>
              <w:t>Chronic pain</w:t>
            </w:r>
          </w:p>
        </w:tc>
        <w:tc>
          <w:tcPr>
            <w:tcW w:w="1902" w:type="dxa"/>
            <w:vAlign w:val="bottom"/>
          </w:tcPr>
          <w:p w14:paraId="399BAE0E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 xml:space="preserve">oxycodone 5mg daily, Percocet </w:t>
            </w:r>
          </w:p>
        </w:tc>
        <w:tc>
          <w:tcPr>
            <w:tcW w:w="1732" w:type="dxa"/>
            <w:vAlign w:val="bottom"/>
          </w:tcPr>
          <w:p w14:paraId="247134C4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7.5</w:t>
            </w:r>
          </w:p>
        </w:tc>
        <w:tc>
          <w:tcPr>
            <w:tcW w:w="1578" w:type="dxa"/>
            <w:vAlign w:val="bottom"/>
          </w:tcPr>
          <w:p w14:paraId="26020957" w14:textId="77777777" w:rsidR="00D40856" w:rsidRPr="00ED5C28" w:rsidRDefault="00D40856" w:rsidP="00133BC8">
            <w:pPr>
              <w:rPr>
                <w:rFonts w:ascii="Arial" w:hAnsi="Arial" w:cs="Arial"/>
                <w:color w:val="000000"/>
              </w:rPr>
            </w:pPr>
            <w:r w:rsidRPr="00ED5C28">
              <w:rPr>
                <w:rFonts w:ascii="Arial" w:hAnsi="Arial" w:cs="Arial"/>
                <w:color w:val="000000"/>
              </w:rPr>
              <w:t>4</w:t>
            </w:r>
          </w:p>
        </w:tc>
      </w:tr>
      <w:tr w:rsidR="00D40856" w:rsidRPr="00ED5C28" w14:paraId="4A784D88" w14:textId="77777777" w:rsidTr="00133BC8">
        <w:tc>
          <w:tcPr>
            <w:tcW w:w="1964" w:type="dxa"/>
            <w:vAlign w:val="bottom"/>
          </w:tcPr>
          <w:p w14:paraId="54CCB044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2174" w:type="dxa"/>
          </w:tcPr>
          <w:p w14:paraId="4B92FF7D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</w:rPr>
              <w:t>Chronic pain</w:t>
            </w:r>
          </w:p>
        </w:tc>
        <w:tc>
          <w:tcPr>
            <w:tcW w:w="1902" w:type="dxa"/>
            <w:vAlign w:val="bottom"/>
          </w:tcPr>
          <w:p w14:paraId="61602FA1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Norco 7.5mg TID</w:t>
            </w:r>
          </w:p>
        </w:tc>
        <w:tc>
          <w:tcPr>
            <w:tcW w:w="1732" w:type="dxa"/>
            <w:vAlign w:val="bottom"/>
          </w:tcPr>
          <w:p w14:paraId="42102FCB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22.5</w:t>
            </w:r>
          </w:p>
        </w:tc>
        <w:tc>
          <w:tcPr>
            <w:tcW w:w="1578" w:type="dxa"/>
            <w:vAlign w:val="bottom"/>
          </w:tcPr>
          <w:p w14:paraId="020665B4" w14:textId="77777777" w:rsidR="00D40856" w:rsidRPr="00ED5C28" w:rsidRDefault="00D40856" w:rsidP="00133BC8">
            <w:pPr>
              <w:rPr>
                <w:rFonts w:ascii="Arial" w:hAnsi="Arial" w:cs="Arial"/>
                <w:color w:val="000000"/>
              </w:rPr>
            </w:pPr>
            <w:r w:rsidRPr="00ED5C28">
              <w:rPr>
                <w:rFonts w:ascii="Arial" w:hAnsi="Arial" w:cs="Arial"/>
                <w:color w:val="000000"/>
              </w:rPr>
              <w:t>4</w:t>
            </w:r>
          </w:p>
        </w:tc>
      </w:tr>
      <w:tr w:rsidR="00D40856" w:rsidRPr="00ED5C28" w14:paraId="0D65379D" w14:textId="77777777" w:rsidTr="00133BC8">
        <w:tc>
          <w:tcPr>
            <w:tcW w:w="1964" w:type="dxa"/>
            <w:vAlign w:val="bottom"/>
          </w:tcPr>
          <w:p w14:paraId="04433B85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2174" w:type="dxa"/>
          </w:tcPr>
          <w:p w14:paraId="224F1105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242424"/>
                <w:shd w:val="clear" w:color="auto" w:fill="FFFFFF"/>
              </w:rPr>
              <w:t>Fibromyalgia</w:t>
            </w:r>
          </w:p>
        </w:tc>
        <w:tc>
          <w:tcPr>
            <w:tcW w:w="1902" w:type="dxa"/>
            <w:vAlign w:val="bottom"/>
          </w:tcPr>
          <w:p w14:paraId="4E4CAD08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Oxycodone 5mg-7.5mg daily</w:t>
            </w:r>
          </w:p>
        </w:tc>
        <w:tc>
          <w:tcPr>
            <w:tcW w:w="1732" w:type="dxa"/>
            <w:vAlign w:val="bottom"/>
          </w:tcPr>
          <w:p w14:paraId="6E96D8EE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7.5</w:t>
            </w:r>
          </w:p>
        </w:tc>
        <w:tc>
          <w:tcPr>
            <w:tcW w:w="1578" w:type="dxa"/>
            <w:vAlign w:val="bottom"/>
          </w:tcPr>
          <w:p w14:paraId="2C0D182D" w14:textId="77777777" w:rsidR="00D40856" w:rsidRPr="00ED5C28" w:rsidRDefault="00D40856" w:rsidP="00133BC8">
            <w:pPr>
              <w:rPr>
                <w:rFonts w:ascii="Arial" w:hAnsi="Arial" w:cs="Arial"/>
                <w:color w:val="000000"/>
              </w:rPr>
            </w:pPr>
            <w:r w:rsidRPr="00ED5C28">
              <w:rPr>
                <w:rFonts w:ascii="Arial" w:hAnsi="Arial" w:cs="Arial"/>
                <w:color w:val="000000"/>
              </w:rPr>
              <w:t>6</w:t>
            </w:r>
          </w:p>
        </w:tc>
      </w:tr>
      <w:tr w:rsidR="00D40856" w:rsidRPr="00ED5C28" w14:paraId="0584FA8D" w14:textId="77777777" w:rsidTr="00133BC8">
        <w:tc>
          <w:tcPr>
            <w:tcW w:w="1964" w:type="dxa"/>
            <w:vAlign w:val="bottom"/>
          </w:tcPr>
          <w:p w14:paraId="7F133D86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174" w:type="dxa"/>
          </w:tcPr>
          <w:p w14:paraId="202C466D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</w:rPr>
              <w:t>Chronic pain</w:t>
            </w:r>
          </w:p>
        </w:tc>
        <w:tc>
          <w:tcPr>
            <w:tcW w:w="1902" w:type="dxa"/>
            <w:vAlign w:val="bottom"/>
          </w:tcPr>
          <w:p w14:paraId="5D968A1B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Norco 5mg TID-QID</w:t>
            </w:r>
          </w:p>
        </w:tc>
        <w:tc>
          <w:tcPr>
            <w:tcW w:w="1732" w:type="dxa"/>
            <w:vAlign w:val="bottom"/>
          </w:tcPr>
          <w:p w14:paraId="733D04B9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578" w:type="dxa"/>
            <w:vAlign w:val="bottom"/>
          </w:tcPr>
          <w:p w14:paraId="06EB2206" w14:textId="77777777" w:rsidR="00D40856" w:rsidRPr="00ED5C28" w:rsidRDefault="00D40856" w:rsidP="00133BC8">
            <w:pPr>
              <w:rPr>
                <w:rFonts w:ascii="Arial" w:hAnsi="Arial" w:cs="Arial"/>
                <w:color w:val="000000"/>
              </w:rPr>
            </w:pPr>
            <w:r w:rsidRPr="00ED5C28">
              <w:rPr>
                <w:rFonts w:ascii="Arial" w:hAnsi="Arial" w:cs="Arial"/>
                <w:color w:val="000000"/>
              </w:rPr>
              <w:t>5</w:t>
            </w:r>
          </w:p>
        </w:tc>
      </w:tr>
      <w:tr w:rsidR="00D40856" w:rsidRPr="00ED5C28" w14:paraId="6D8461DC" w14:textId="77777777" w:rsidTr="00133BC8">
        <w:tc>
          <w:tcPr>
            <w:tcW w:w="1964" w:type="dxa"/>
            <w:vAlign w:val="bottom"/>
          </w:tcPr>
          <w:p w14:paraId="598CB9CE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2174" w:type="dxa"/>
          </w:tcPr>
          <w:p w14:paraId="06C0F1BA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</w:rPr>
              <w:t>Chronic pain</w:t>
            </w:r>
          </w:p>
        </w:tc>
        <w:tc>
          <w:tcPr>
            <w:tcW w:w="1902" w:type="dxa"/>
            <w:vAlign w:val="bottom"/>
          </w:tcPr>
          <w:p w14:paraId="33061089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Tramadol 50mg TID</w:t>
            </w:r>
          </w:p>
        </w:tc>
        <w:tc>
          <w:tcPr>
            <w:tcW w:w="1732" w:type="dxa"/>
            <w:vAlign w:val="bottom"/>
          </w:tcPr>
          <w:p w14:paraId="0AB538CE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578" w:type="dxa"/>
            <w:vAlign w:val="bottom"/>
          </w:tcPr>
          <w:p w14:paraId="6550F2ED" w14:textId="77777777" w:rsidR="00D40856" w:rsidRPr="00ED5C28" w:rsidRDefault="00D40856" w:rsidP="00133BC8">
            <w:pPr>
              <w:rPr>
                <w:rFonts w:ascii="Arial" w:hAnsi="Arial" w:cs="Arial"/>
                <w:color w:val="000000"/>
              </w:rPr>
            </w:pPr>
            <w:r w:rsidRPr="00ED5C28">
              <w:rPr>
                <w:rFonts w:ascii="Arial" w:hAnsi="Arial" w:cs="Arial"/>
                <w:color w:val="000000"/>
              </w:rPr>
              <w:t>8</w:t>
            </w:r>
          </w:p>
        </w:tc>
      </w:tr>
      <w:tr w:rsidR="00D40856" w:rsidRPr="00ED5C28" w14:paraId="51ECC420" w14:textId="77777777" w:rsidTr="00133BC8">
        <w:tc>
          <w:tcPr>
            <w:tcW w:w="1964" w:type="dxa"/>
            <w:vAlign w:val="bottom"/>
          </w:tcPr>
          <w:p w14:paraId="0AAB271E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2174" w:type="dxa"/>
          </w:tcPr>
          <w:p w14:paraId="6308567B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</w:rPr>
              <w:t>Chronic pain</w:t>
            </w:r>
          </w:p>
        </w:tc>
        <w:tc>
          <w:tcPr>
            <w:tcW w:w="1902" w:type="dxa"/>
            <w:vAlign w:val="bottom"/>
          </w:tcPr>
          <w:p w14:paraId="51EA8972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proofErr w:type="spellStart"/>
            <w:r w:rsidRPr="00ED5C28">
              <w:rPr>
                <w:rFonts w:ascii="Arial" w:hAnsi="Arial" w:cs="Arial"/>
                <w:color w:val="000000"/>
              </w:rPr>
              <w:t>vicodin</w:t>
            </w:r>
            <w:proofErr w:type="spellEnd"/>
            <w:r w:rsidRPr="00ED5C28">
              <w:rPr>
                <w:rFonts w:ascii="Arial" w:hAnsi="Arial" w:cs="Arial"/>
                <w:color w:val="000000"/>
              </w:rPr>
              <w:t xml:space="preserve"> 7.5mg TID</w:t>
            </w:r>
          </w:p>
        </w:tc>
        <w:tc>
          <w:tcPr>
            <w:tcW w:w="1732" w:type="dxa"/>
            <w:vAlign w:val="bottom"/>
          </w:tcPr>
          <w:p w14:paraId="2DA7AF4F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22.5</w:t>
            </w:r>
          </w:p>
        </w:tc>
        <w:tc>
          <w:tcPr>
            <w:tcW w:w="1578" w:type="dxa"/>
            <w:vAlign w:val="bottom"/>
          </w:tcPr>
          <w:p w14:paraId="14FD3BD3" w14:textId="77777777" w:rsidR="00D40856" w:rsidRPr="00ED5C28" w:rsidRDefault="00D40856" w:rsidP="00133BC8">
            <w:pPr>
              <w:rPr>
                <w:rFonts w:ascii="Arial" w:hAnsi="Arial" w:cs="Arial"/>
                <w:color w:val="000000"/>
              </w:rPr>
            </w:pPr>
            <w:r w:rsidRPr="00ED5C28">
              <w:rPr>
                <w:rFonts w:ascii="Arial" w:hAnsi="Arial" w:cs="Arial"/>
                <w:color w:val="000000"/>
              </w:rPr>
              <w:t>3</w:t>
            </w:r>
          </w:p>
        </w:tc>
      </w:tr>
      <w:tr w:rsidR="00D40856" w:rsidRPr="00ED5C28" w14:paraId="366A4D31" w14:textId="77777777" w:rsidTr="00133BC8">
        <w:tc>
          <w:tcPr>
            <w:tcW w:w="1964" w:type="dxa"/>
            <w:vAlign w:val="bottom"/>
          </w:tcPr>
          <w:p w14:paraId="032CDB7E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2174" w:type="dxa"/>
          </w:tcPr>
          <w:p w14:paraId="6AED1869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</w:rPr>
              <w:t>Chronic pain</w:t>
            </w:r>
          </w:p>
        </w:tc>
        <w:tc>
          <w:tcPr>
            <w:tcW w:w="1902" w:type="dxa"/>
            <w:vAlign w:val="bottom"/>
          </w:tcPr>
          <w:p w14:paraId="24CE515C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Tramadol 50mg QID</w:t>
            </w:r>
          </w:p>
        </w:tc>
        <w:tc>
          <w:tcPr>
            <w:tcW w:w="1732" w:type="dxa"/>
            <w:vAlign w:val="bottom"/>
          </w:tcPr>
          <w:p w14:paraId="1A13FF54" w14:textId="77777777" w:rsidR="00D40856" w:rsidRPr="00ED5C28" w:rsidRDefault="00D40856" w:rsidP="00133BC8">
            <w:pPr>
              <w:rPr>
                <w:rFonts w:ascii="Arial" w:hAnsi="Arial" w:cs="Arial"/>
              </w:rPr>
            </w:pPr>
            <w:r w:rsidRPr="00ED5C28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578" w:type="dxa"/>
            <w:vAlign w:val="bottom"/>
          </w:tcPr>
          <w:p w14:paraId="0C37093E" w14:textId="77777777" w:rsidR="00D40856" w:rsidRPr="00ED5C28" w:rsidRDefault="00D40856" w:rsidP="00133BC8">
            <w:pPr>
              <w:rPr>
                <w:rFonts w:ascii="Arial" w:hAnsi="Arial" w:cs="Arial"/>
                <w:color w:val="000000"/>
              </w:rPr>
            </w:pPr>
            <w:r w:rsidRPr="00ED5C28">
              <w:rPr>
                <w:rFonts w:ascii="Arial" w:hAnsi="Arial" w:cs="Arial"/>
                <w:color w:val="000000"/>
              </w:rPr>
              <w:t>5</w:t>
            </w:r>
          </w:p>
        </w:tc>
      </w:tr>
    </w:tbl>
    <w:p w14:paraId="298656F2" w14:textId="6DCE167C" w:rsidR="00B3543C" w:rsidRPr="00182BF8" w:rsidRDefault="00B3543C" w:rsidP="00B3543C">
      <w:pPr>
        <w:rPr>
          <w:rFonts w:ascii="Arial" w:hAnsi="Arial" w:cs="Arial"/>
          <w:sz w:val="20"/>
          <w:szCs w:val="20"/>
        </w:rPr>
      </w:pPr>
      <w:r w:rsidRPr="00182BF8">
        <w:rPr>
          <w:rFonts w:ascii="Arial" w:hAnsi="Arial" w:cs="Arial"/>
          <w:sz w:val="20"/>
          <w:szCs w:val="20"/>
        </w:rPr>
        <w:t xml:space="preserve">Abbreviations: </w:t>
      </w:r>
      <w:r>
        <w:t xml:space="preserve">Pt ID, patient identifier; Opioid Rx, opioid prescription; Daily OME, daily oral morphine equivalent (mg); Pain NRS, baseline pain burden measured by numeric rating scale; ER, extended release; </w:t>
      </w:r>
      <w:proofErr w:type="spellStart"/>
      <w:r>
        <w:t>qd</w:t>
      </w:r>
      <w:proofErr w:type="spellEnd"/>
      <w:r>
        <w:t xml:space="preserve">, once daily; BID, twice daily; TID, three times daily; QID, four times daily; </w:t>
      </w:r>
      <w:proofErr w:type="spellStart"/>
      <w:r>
        <w:t>qXh</w:t>
      </w:r>
      <w:proofErr w:type="spellEnd"/>
      <w:r>
        <w:t xml:space="preserve">, every X </w:t>
      </w:r>
      <w:proofErr w:type="gramStart"/>
      <w:r>
        <w:t>hours</w:t>
      </w:r>
      <w:proofErr w:type="gramEnd"/>
    </w:p>
    <w:p w14:paraId="4D46BED1" w14:textId="77777777" w:rsidR="000E62E9" w:rsidRDefault="000E62E9"/>
    <w:sectPr w:rsidR="000E6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856"/>
    <w:rsid w:val="000124F2"/>
    <w:rsid w:val="00015003"/>
    <w:rsid w:val="00022D8A"/>
    <w:rsid w:val="000433A4"/>
    <w:rsid w:val="00051EF5"/>
    <w:rsid w:val="0007585E"/>
    <w:rsid w:val="000A0228"/>
    <w:rsid w:val="000A57A4"/>
    <w:rsid w:val="000E62E9"/>
    <w:rsid w:val="00106443"/>
    <w:rsid w:val="001104C4"/>
    <w:rsid w:val="00143081"/>
    <w:rsid w:val="00174472"/>
    <w:rsid w:val="00177B1F"/>
    <w:rsid w:val="001852B8"/>
    <w:rsid w:val="00196EE8"/>
    <w:rsid w:val="001A2BAA"/>
    <w:rsid w:val="001A5667"/>
    <w:rsid w:val="001B1765"/>
    <w:rsid w:val="001B2BE6"/>
    <w:rsid w:val="001B6EB1"/>
    <w:rsid w:val="00205BCD"/>
    <w:rsid w:val="0020796B"/>
    <w:rsid w:val="002530D1"/>
    <w:rsid w:val="002C4FDC"/>
    <w:rsid w:val="00314672"/>
    <w:rsid w:val="0032650D"/>
    <w:rsid w:val="0039613B"/>
    <w:rsid w:val="003B53E5"/>
    <w:rsid w:val="003D1BE9"/>
    <w:rsid w:val="00422F90"/>
    <w:rsid w:val="00463AD4"/>
    <w:rsid w:val="00466605"/>
    <w:rsid w:val="00484227"/>
    <w:rsid w:val="004B5117"/>
    <w:rsid w:val="004E4F9A"/>
    <w:rsid w:val="00500E88"/>
    <w:rsid w:val="00504135"/>
    <w:rsid w:val="00507C77"/>
    <w:rsid w:val="00540755"/>
    <w:rsid w:val="00552A7B"/>
    <w:rsid w:val="0056303E"/>
    <w:rsid w:val="00565CD9"/>
    <w:rsid w:val="005A79B4"/>
    <w:rsid w:val="005E175B"/>
    <w:rsid w:val="005E712D"/>
    <w:rsid w:val="005F3AC1"/>
    <w:rsid w:val="006421D7"/>
    <w:rsid w:val="006851C8"/>
    <w:rsid w:val="00695B5E"/>
    <w:rsid w:val="006C7859"/>
    <w:rsid w:val="006D039B"/>
    <w:rsid w:val="006D2A82"/>
    <w:rsid w:val="006E2C15"/>
    <w:rsid w:val="006E4AF2"/>
    <w:rsid w:val="00744708"/>
    <w:rsid w:val="00771B25"/>
    <w:rsid w:val="00793773"/>
    <w:rsid w:val="007C3E7B"/>
    <w:rsid w:val="007D5B36"/>
    <w:rsid w:val="007E28B5"/>
    <w:rsid w:val="0080538D"/>
    <w:rsid w:val="00815C88"/>
    <w:rsid w:val="00844696"/>
    <w:rsid w:val="00896136"/>
    <w:rsid w:val="008E7A64"/>
    <w:rsid w:val="00934A99"/>
    <w:rsid w:val="009772FD"/>
    <w:rsid w:val="00982A0A"/>
    <w:rsid w:val="009E2ADD"/>
    <w:rsid w:val="009F72D5"/>
    <w:rsid w:val="00A30854"/>
    <w:rsid w:val="00A3319D"/>
    <w:rsid w:val="00A76A0F"/>
    <w:rsid w:val="00AC566A"/>
    <w:rsid w:val="00AE7AB6"/>
    <w:rsid w:val="00AF4525"/>
    <w:rsid w:val="00B21D2D"/>
    <w:rsid w:val="00B3543C"/>
    <w:rsid w:val="00B46A9B"/>
    <w:rsid w:val="00BA007A"/>
    <w:rsid w:val="00BB29E0"/>
    <w:rsid w:val="00BB3E88"/>
    <w:rsid w:val="00BB7C9C"/>
    <w:rsid w:val="00BE324B"/>
    <w:rsid w:val="00C170BD"/>
    <w:rsid w:val="00C2425C"/>
    <w:rsid w:val="00C635E4"/>
    <w:rsid w:val="00C92ED1"/>
    <w:rsid w:val="00CD6D2B"/>
    <w:rsid w:val="00D0723C"/>
    <w:rsid w:val="00D11988"/>
    <w:rsid w:val="00D17A8A"/>
    <w:rsid w:val="00D40856"/>
    <w:rsid w:val="00D4562C"/>
    <w:rsid w:val="00D51465"/>
    <w:rsid w:val="00D702D9"/>
    <w:rsid w:val="00D72AB8"/>
    <w:rsid w:val="00D9081B"/>
    <w:rsid w:val="00DA4B0D"/>
    <w:rsid w:val="00DB550F"/>
    <w:rsid w:val="00DE0B52"/>
    <w:rsid w:val="00E23E42"/>
    <w:rsid w:val="00E268FE"/>
    <w:rsid w:val="00E66C7E"/>
    <w:rsid w:val="00E82EDB"/>
    <w:rsid w:val="00EC6D2F"/>
    <w:rsid w:val="00ED74D0"/>
    <w:rsid w:val="00EE754F"/>
    <w:rsid w:val="00EF4322"/>
    <w:rsid w:val="00F35925"/>
    <w:rsid w:val="00F55E97"/>
    <w:rsid w:val="00F830DE"/>
    <w:rsid w:val="00FA167E"/>
    <w:rsid w:val="00FE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880EB8"/>
  <w15:chartTrackingRefBased/>
  <w15:docId w15:val="{456CE946-7886-0942-B613-D2874704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856"/>
  </w:style>
  <w:style w:type="paragraph" w:styleId="Heading1">
    <w:name w:val="heading 1"/>
    <w:basedOn w:val="Normal"/>
    <w:next w:val="Normal"/>
    <w:link w:val="Heading1Char"/>
    <w:uiPriority w:val="9"/>
    <w:qFormat/>
    <w:rsid w:val="00D40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8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8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8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8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8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8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8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8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8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8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8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8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8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D408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1287</Characters>
  <Application>Microsoft Office Word</Application>
  <DocSecurity>0</DocSecurity>
  <Lines>22</Lines>
  <Paragraphs>6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Qiu, Yue</dc:creator>
  <cp:keywords/>
  <dc:description/>
  <cp:lastModifiedBy>Qiu, Yue</cp:lastModifiedBy>
  <cp:revision>2</cp:revision>
  <dcterms:created xsi:type="dcterms:W3CDTF">2025-09-14T01:38:00Z</dcterms:created>
  <dcterms:modified xsi:type="dcterms:W3CDTF">2025-09-21T13:19:00Z</dcterms:modified>
</cp:coreProperties>
</file>