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EF579" w14:textId="2F9C4D28" w:rsidR="00AB5B36" w:rsidRDefault="008B1BA9" w:rsidP="003E4A70">
      <w:pPr>
        <w:spacing w:line="240" w:lineRule="auto"/>
        <w:rPr>
          <w:rFonts w:cstheme="minorHAnsi"/>
          <w:sz w:val="24"/>
          <w:szCs w:val="24"/>
          <w:lang w:val="en-US"/>
        </w:rPr>
      </w:pPr>
      <w:r w:rsidRPr="00600082">
        <w:rPr>
          <w:rFonts w:cstheme="minorHAnsi"/>
          <w:b/>
          <w:bCs/>
          <w:sz w:val="24"/>
          <w:szCs w:val="24"/>
          <w:lang w:val="en-US"/>
        </w:rPr>
        <w:t xml:space="preserve">Methods </w:t>
      </w:r>
      <w:r w:rsidR="00E215C8">
        <w:rPr>
          <w:rFonts w:cstheme="minorHAnsi"/>
          <w:b/>
          <w:bCs/>
          <w:sz w:val="24"/>
          <w:szCs w:val="24"/>
          <w:lang w:val="en-US"/>
        </w:rPr>
        <w:t>S</w:t>
      </w:r>
      <w:r w:rsidR="00237D1E">
        <w:rPr>
          <w:rFonts w:cstheme="minorHAnsi"/>
          <w:b/>
          <w:bCs/>
          <w:sz w:val="24"/>
          <w:szCs w:val="24"/>
          <w:lang w:val="en-US"/>
        </w:rPr>
        <w:t>.1</w:t>
      </w:r>
      <w:r w:rsidR="00561E82" w:rsidRPr="00600082">
        <w:rPr>
          <w:rFonts w:cstheme="minorHAnsi"/>
          <w:b/>
          <w:bCs/>
          <w:sz w:val="24"/>
          <w:szCs w:val="24"/>
          <w:lang w:val="en-US"/>
        </w:rPr>
        <w:t xml:space="preserve"> </w:t>
      </w:r>
      <w:r w:rsidRPr="00600082">
        <w:rPr>
          <w:rFonts w:cstheme="minorHAnsi"/>
          <w:sz w:val="24"/>
          <w:szCs w:val="24"/>
          <w:lang w:val="en-US"/>
        </w:rPr>
        <w:t>L</w:t>
      </w:r>
      <w:r w:rsidR="00561E82" w:rsidRPr="00600082">
        <w:rPr>
          <w:rFonts w:cstheme="minorHAnsi"/>
          <w:sz w:val="24"/>
          <w:szCs w:val="24"/>
          <w:lang w:val="en-US"/>
        </w:rPr>
        <w:t>atent class analysis for comorbidity clusters</w:t>
      </w:r>
    </w:p>
    <w:p w14:paraId="6F2D7780" w14:textId="77777777" w:rsidR="00600082" w:rsidRPr="00600082" w:rsidRDefault="00600082" w:rsidP="003E4A70">
      <w:pPr>
        <w:spacing w:line="240" w:lineRule="auto"/>
        <w:rPr>
          <w:rFonts w:cstheme="minorHAnsi"/>
          <w:b/>
          <w:bCs/>
          <w:sz w:val="24"/>
          <w:szCs w:val="24"/>
          <w:lang w:val="en-US"/>
        </w:rPr>
      </w:pPr>
    </w:p>
    <w:p w14:paraId="435C150A" w14:textId="3946650C" w:rsidR="00CB7723" w:rsidRPr="00FA4224" w:rsidRDefault="00260B7A" w:rsidP="00360926">
      <w:pPr>
        <w:spacing w:line="360" w:lineRule="auto"/>
        <w:rPr>
          <w:rFonts w:cstheme="minorHAnsi"/>
          <w:lang w:val="en-US"/>
        </w:rPr>
      </w:pPr>
      <w:r w:rsidRPr="00FA4224">
        <w:rPr>
          <w:rFonts w:cstheme="minorHAnsi"/>
          <w:lang w:val="en-US"/>
        </w:rPr>
        <w:t>Records of 27 selected comorbidity diagnoses in the 10 years before the surgery date, were obtained from the Danish National Patient Registry</w:t>
      </w:r>
      <w:r w:rsidR="00360926" w:rsidRPr="00FA4224">
        <w:rPr>
          <w:rFonts w:cstheme="minorHAnsi"/>
          <w:lang w:val="en-US"/>
        </w:rPr>
        <w:t xml:space="preserve"> </w:t>
      </w:r>
      <w:r w:rsidRPr="00FA4224">
        <w:rPr>
          <w:rFonts w:cstheme="minorHAnsi"/>
          <w:lang w:val="en-US"/>
        </w:rPr>
        <w:fldChar w:fldCharType="begin"/>
      </w:r>
      <w:r w:rsidR="00FA4224" w:rsidRPr="00FA4224">
        <w:rPr>
          <w:rFonts w:cstheme="minorHAnsi"/>
          <w:lang w:val="en-US"/>
        </w:rPr>
        <w:instrText xml:space="preserve"> ADDIN EN.CITE &lt;EndNote&gt;&lt;Cite&gt;&lt;Author&gt;Schmidt&lt;/Author&gt;&lt;Year&gt;2015&lt;/Year&gt;&lt;RecNum&gt;32&lt;/RecNum&gt;&lt;DisplayText&gt;(1)&lt;/DisplayText&gt;&lt;record&gt;&lt;rec-number&gt;32&lt;/rec-number&gt;&lt;foreign-keys&gt;&lt;key app="EN" db-id="d5xfsr90qwrf97e00pu5ee525wwvxs2d05td" timestamp="1644917515"&gt;32&lt;/key&gt;&lt;/foreign-keys&gt;&lt;ref-type name="Journal Article"&gt;17&lt;/ref-type&gt;&lt;contributors&gt;&lt;authors&gt;&lt;author&gt;Schmidt, M.&lt;/author&gt;&lt;author&gt;Schmidt, S. A.&lt;/author&gt;&lt;author&gt;Sandegaard, J. L.&lt;/author&gt;&lt;author&gt;Ehrenstein, V.&lt;/author&gt;&lt;author&gt;Pedersen, L.&lt;/author&gt;&lt;author&gt;Sørensen, H. T.&lt;/author&gt;&lt;/authors&gt;&lt;/contributors&gt;&lt;auth-address&gt;Department of Clinical Epidemiology, Aarhus University Hospital, Aarhus, Denmark.&amp;#xD;Department of Health Documentation, State Serum Institute, Copenhagen, Denmark.&lt;/auth-address&gt;&lt;titles&gt;&lt;title&gt;The Danish National Patient Registry: a review of content, data quality, and research potential&lt;/title&gt;&lt;secondary-title&gt;Clin Epidemiol&lt;/secondary-title&gt;&lt;/titles&gt;&lt;periodical&gt;&lt;full-title&gt;Clin Epidemiol&lt;/full-title&gt;&lt;/periodical&gt;&lt;pages&gt;449-90&lt;/pages&gt;&lt;volume&gt;7&lt;/volume&gt;&lt;edition&gt;2015/11/26&lt;/edition&gt;&lt;keywords&gt;&lt;keyword&gt;epidemiological methods&lt;/keyword&gt;&lt;keyword&gt;medical record linkage&lt;/keyword&gt;&lt;keyword&gt;registries&lt;/keyword&gt;&lt;keyword&gt;research design&lt;/keyword&gt;&lt;keyword&gt;validation studies&lt;/keyword&gt;&lt;/keywords&gt;&lt;dates&gt;&lt;year&gt;2015&lt;/year&gt;&lt;/dates&gt;&lt;isbn&gt;1179-1349 (Print)&amp;#xD;1179-1349&lt;/isbn&gt;&lt;accession-num&gt;26604824&lt;/accession-num&gt;&lt;urls&gt;&lt;/urls&gt;&lt;custom2&gt;PMC4655913&lt;/custom2&gt;&lt;electronic-resource-num&gt;10.2147/clep.S91125&lt;/electronic-resource-num&gt;&lt;remote-database-provider&gt;NLM&lt;/remote-database-provider&gt;&lt;language&gt;eng&lt;/language&gt;&lt;/record&gt;&lt;/Cite&gt;&lt;/EndNote&gt;</w:instrText>
      </w:r>
      <w:r w:rsidRPr="00FA4224">
        <w:rPr>
          <w:rFonts w:cstheme="minorHAnsi"/>
          <w:lang w:val="en-US"/>
        </w:rPr>
        <w:fldChar w:fldCharType="separate"/>
      </w:r>
      <w:r w:rsidR="00FA4224" w:rsidRPr="00FA4224">
        <w:rPr>
          <w:rFonts w:cstheme="minorHAnsi"/>
          <w:noProof/>
          <w:lang w:val="en-US"/>
        </w:rPr>
        <w:t>(1)</w:t>
      </w:r>
      <w:r w:rsidRPr="00FA4224">
        <w:rPr>
          <w:rFonts w:cstheme="minorHAnsi"/>
          <w:lang w:val="en-US"/>
        </w:rPr>
        <w:fldChar w:fldCharType="end"/>
      </w:r>
      <w:r w:rsidRPr="00FA4224">
        <w:rPr>
          <w:rFonts w:cstheme="minorHAnsi"/>
          <w:lang w:val="en-US"/>
        </w:rPr>
        <w:t>. Diagnoses with a prevalence &gt;1% and known association with risk of infection were identified from comorbidity indices, including the Charlson, Elixhauser, Rx-risk, and Nordic Comorbidity Indices</w:t>
      </w:r>
      <w:r w:rsidR="000B6437" w:rsidRPr="00FA4224">
        <w:rPr>
          <w:rFonts w:cstheme="minorHAnsi"/>
          <w:lang w:val="en-US"/>
        </w:rPr>
        <w:t xml:space="preserve"> </w:t>
      </w:r>
      <w:r w:rsidRPr="00FA4224">
        <w:rPr>
          <w:rFonts w:cstheme="minorHAnsi"/>
          <w:lang w:val="en-US"/>
        </w:rPr>
        <w:fldChar w:fldCharType="begin">
          <w:fldData xml:space="preserve">PEVuZE5vdGU+PENpdGU+PEF1dGhvcj5DaGFybHNvbjwvQXV0aG9yPjxZZWFyPjE5ODc8L1llYXI+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=
</w:fldData>
        </w:fldChar>
      </w:r>
      <w:r w:rsidR="00FA4224" w:rsidRPr="00FA4224">
        <w:rPr>
          <w:rFonts w:cstheme="minorHAnsi"/>
          <w:lang w:val="en-US"/>
        </w:rPr>
        <w:instrText xml:space="preserve"> ADDIN EN.CITE </w:instrText>
      </w:r>
      <w:r w:rsidR="00FA4224" w:rsidRPr="00FA4224">
        <w:rPr>
          <w:rFonts w:cstheme="minorHAnsi"/>
          <w:lang w:val="en-US"/>
        </w:rPr>
        <w:fldChar w:fldCharType="begin">
          <w:fldData xml:space="preserve">PEVuZE5vdGU+PENpdGU+PEF1dGhvcj5DaGFybHNvbjwvQXV0aG9yPjxZZWFyPjE5ODc8L1llYXI+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=
</w:fldData>
        </w:fldChar>
      </w:r>
      <w:r w:rsidR="00FA4224" w:rsidRPr="00FA4224">
        <w:rPr>
          <w:rFonts w:cstheme="minorHAnsi"/>
          <w:lang w:val="en-US"/>
        </w:rPr>
        <w:instrText xml:space="preserve"> ADDIN EN.CITE.DATA </w:instrText>
      </w:r>
      <w:r w:rsidR="00FA4224" w:rsidRPr="00FA4224">
        <w:rPr>
          <w:rFonts w:cstheme="minorHAnsi"/>
          <w:lang w:val="en-US"/>
        </w:rPr>
      </w:r>
      <w:r w:rsidR="00FA4224" w:rsidRPr="00FA4224">
        <w:rPr>
          <w:rFonts w:cstheme="minorHAnsi"/>
          <w:lang w:val="en-US"/>
        </w:rPr>
        <w:fldChar w:fldCharType="end"/>
      </w:r>
      <w:r w:rsidRPr="00FA4224">
        <w:rPr>
          <w:rFonts w:cstheme="minorHAnsi"/>
          <w:lang w:val="en-US"/>
        </w:rPr>
      </w:r>
      <w:r w:rsidRPr="00FA4224">
        <w:rPr>
          <w:rFonts w:cstheme="minorHAnsi"/>
          <w:lang w:val="en-US"/>
        </w:rPr>
        <w:fldChar w:fldCharType="separate"/>
      </w:r>
      <w:r w:rsidR="00FA4224" w:rsidRPr="00FA4224">
        <w:rPr>
          <w:rFonts w:cstheme="minorHAnsi"/>
          <w:noProof/>
          <w:lang w:val="en-US"/>
        </w:rPr>
        <w:t>(2-6)</w:t>
      </w:r>
      <w:r w:rsidRPr="00FA4224">
        <w:rPr>
          <w:rFonts w:cstheme="minorHAnsi"/>
          <w:lang w:val="en-US"/>
        </w:rPr>
        <w:fldChar w:fldCharType="end"/>
      </w:r>
      <w:r w:rsidRPr="00FA4224">
        <w:rPr>
          <w:rFonts w:cstheme="minorHAnsi"/>
          <w:lang w:val="en-US"/>
        </w:rPr>
        <w:t xml:space="preserve">. We then used latent class analysis to classify patients into comorbidity phenotypes (clusters) that share characteristics based on the defined 27 comorbidities. </w:t>
      </w:r>
      <w:r w:rsidR="00307503" w:rsidRPr="00FA4224">
        <w:rPr>
          <w:rFonts w:cstheme="minorHAnsi"/>
          <w:lang w:val="en-US"/>
        </w:rPr>
        <w:t>The latent class analysis was chosen to overcome limitations of the more commonly used comorbidity indices. These limitations include a lack of important predictors of infection (e.g., the Charlson comorbidity index does not include depression or anxiety)</w:t>
      </w:r>
      <w:r w:rsidR="000B6437" w:rsidRPr="00FA4224">
        <w:rPr>
          <w:rFonts w:cstheme="minorHAnsi"/>
          <w:lang w:val="en-US"/>
        </w:rPr>
        <w:t xml:space="preserve"> </w:t>
      </w:r>
      <w:r w:rsidR="00307503" w:rsidRPr="00FA4224">
        <w:rPr>
          <w:rFonts w:cstheme="minorHAnsi"/>
          <w:lang w:val="en-US"/>
        </w:rPr>
        <w:fldChar w:fldCharType="begin"/>
      </w:r>
      <w:r w:rsidR="00FA4224" w:rsidRPr="00FA4224">
        <w:rPr>
          <w:rFonts w:cstheme="minorHAnsi"/>
          <w:lang w:val="en-US"/>
        </w:rPr>
        <w:instrText xml:space="preserve"> ADDIN EN.CITE &lt;EndNote&gt;&lt;Cite&gt;&lt;Author&gt;Charlson&lt;/Author&gt;&lt;Year&gt;1987&lt;/Year&gt;&lt;RecNum&gt;1&lt;/RecNum&gt;&lt;DisplayText&gt;(2)&lt;/DisplayText&gt;&lt;record&gt;&lt;rec-number&gt;1&lt;/rec-number&gt;&lt;foreign-keys&gt;&lt;key app="EN" db-id="d5xfsr90qwrf97e00pu5ee525wwvxs2d05td" timestamp="1622443190"&gt;1&lt;/key&gt;&lt;/foreign-keys&gt;&lt;ref-type name="Journal Article"&gt;17&lt;/ref-type&gt;&lt;contributors&gt;&lt;authors&gt;&lt;author&gt;Charlson, M. E.&lt;/author&gt;&lt;author&gt;Pompei, P.&lt;/author&gt;&lt;author&gt;Ales, K. L.&lt;/author&gt;&lt;author&gt;MacKenzie, C. R.&lt;/author&gt;&lt;/authors&gt;&lt;/contributors&gt;&lt;titles&gt;&lt;title&gt;A new method of classifying prognostic comorbidity in longitudinal studies: development and validation&lt;/title&gt;&lt;secondary-title&gt;J Chronic Dis&lt;/secondary-title&gt;&lt;/titles&gt;&lt;periodical&gt;&lt;full-title&gt;J Chronic Dis&lt;/full-title&gt;&lt;/periodical&gt;&lt;pages&gt;373-83&lt;/pages&gt;&lt;volume&gt;40&lt;/volume&gt;&lt;number&gt;5&lt;/number&gt;&lt;edition&gt;1987/01/01&lt;/edition&gt;&lt;keywords&gt;&lt;keyword&gt;Actuarial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Studies&lt;/keyword&gt;&lt;keyword&gt;Risk&lt;/keyword&gt;&lt;/keywords&gt;&lt;dates&gt;&lt;year&gt;1987&lt;/year&gt;&lt;/dates&gt;&lt;isbn&gt;0021-9681 (Print)&amp;#xD;0021-9681&lt;/isbn&gt;&lt;accession-num&gt;3558716&lt;/accession-num&gt;&lt;urls&gt;&lt;/urls&gt;&lt;electronic-resource-num&gt;10.1016/0021-9681(87)90171-8&lt;/electronic-resource-num&gt;&lt;remote-database-provider&gt;NLM&lt;/remote-database-provider&gt;&lt;language&gt;eng&lt;/language&gt;&lt;/record&gt;&lt;/Cite&gt;&lt;/EndNote&gt;</w:instrText>
      </w:r>
      <w:r w:rsidR="00307503" w:rsidRPr="00FA4224">
        <w:rPr>
          <w:rFonts w:cstheme="minorHAnsi"/>
          <w:lang w:val="en-US"/>
        </w:rPr>
        <w:fldChar w:fldCharType="separate"/>
      </w:r>
      <w:r w:rsidR="00FA4224" w:rsidRPr="00FA4224">
        <w:rPr>
          <w:rFonts w:cstheme="minorHAnsi"/>
          <w:noProof/>
          <w:lang w:val="en-US"/>
        </w:rPr>
        <w:t>(2)</w:t>
      </w:r>
      <w:r w:rsidR="00307503" w:rsidRPr="00FA4224">
        <w:rPr>
          <w:rFonts w:cstheme="minorHAnsi"/>
          <w:lang w:val="en-US"/>
        </w:rPr>
        <w:fldChar w:fldCharType="end"/>
      </w:r>
      <w:r w:rsidR="00307503" w:rsidRPr="00FA4224">
        <w:rPr>
          <w:rFonts w:cstheme="minorHAnsi"/>
          <w:lang w:val="en-US"/>
        </w:rPr>
        <w:t xml:space="preserve">. These indices rely on the calculation of summary scores based on weights by the comorbidities ability to predict mortality in other patient groups such as patients with breast cancer. Hence these scores are not </w:t>
      </w:r>
      <w:r w:rsidR="00C478E1" w:rsidRPr="00FA4224">
        <w:rPr>
          <w:rFonts w:cstheme="minorHAnsi"/>
          <w:lang w:val="en-US"/>
        </w:rPr>
        <w:t>ideal</w:t>
      </w:r>
      <w:r w:rsidR="00307503" w:rsidRPr="00FA4224">
        <w:rPr>
          <w:rFonts w:cstheme="minorHAnsi"/>
          <w:lang w:val="en-US"/>
        </w:rPr>
        <w:t xml:space="preserve"> as predictors of infection in a hip fracture cohort. In latent class analysis, the resultant clusters represent homogeneous subgroups of the cohort that differ between each other. In latent class analysis the number of clusters (k) is predefined in the model, and we explored models containing between k = 2 and 10. We evaluated the fit for each model using several parameters</w:t>
      </w:r>
      <w:r w:rsidR="000B6437" w:rsidRPr="00FA4224">
        <w:rPr>
          <w:rFonts w:cstheme="minorHAnsi"/>
          <w:lang w:val="en-US"/>
        </w:rPr>
        <w:t xml:space="preserve"> </w:t>
      </w:r>
      <w:r w:rsidR="00307503" w:rsidRPr="00FA4224">
        <w:rPr>
          <w:rFonts w:cstheme="minorHAnsi"/>
          <w:lang w:val="en-US"/>
        </w:rPr>
        <w:fldChar w:fldCharType="begin">
          <w:fldData xml:space="preserve">PEVuZE5vdGU+PENpdGU+PEF1dGhvcj5TaW5oYTwvQXV0aG9yPjxZZWFyPjIwMjE8L1llYXI+PFJl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</w:fldData>
        </w:fldChar>
      </w:r>
      <w:r w:rsidR="00FA4224" w:rsidRPr="00FA4224">
        <w:rPr>
          <w:rFonts w:cstheme="minorHAnsi"/>
          <w:lang w:val="en-US"/>
        </w:rPr>
        <w:instrText xml:space="preserve"> ADDIN EN.CITE </w:instrText>
      </w:r>
      <w:r w:rsidR="00FA4224" w:rsidRPr="00FA4224">
        <w:rPr>
          <w:rFonts w:cstheme="minorHAnsi"/>
          <w:lang w:val="en-US"/>
        </w:rPr>
        <w:fldChar w:fldCharType="begin">
          <w:fldData xml:space="preserve">PEVuZE5vdGU+PENpdGU+PEF1dGhvcj5TaW5oYTwvQXV0aG9yPjxZZWFyPjIwMjE8L1llYXI+PFJl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</w:fldData>
        </w:fldChar>
      </w:r>
      <w:r w:rsidR="00FA4224" w:rsidRPr="00FA4224">
        <w:rPr>
          <w:rFonts w:cstheme="minorHAnsi"/>
          <w:lang w:val="en-US"/>
        </w:rPr>
        <w:instrText xml:space="preserve"> ADDIN EN.CITE.DATA </w:instrText>
      </w:r>
      <w:r w:rsidR="00FA4224" w:rsidRPr="00FA4224">
        <w:rPr>
          <w:rFonts w:cstheme="minorHAnsi"/>
          <w:lang w:val="en-US"/>
        </w:rPr>
      </w:r>
      <w:r w:rsidR="00FA4224" w:rsidRPr="00FA4224">
        <w:rPr>
          <w:rFonts w:cstheme="minorHAnsi"/>
          <w:lang w:val="en-US"/>
        </w:rPr>
        <w:fldChar w:fldCharType="end"/>
      </w:r>
      <w:r w:rsidR="00307503" w:rsidRPr="00FA4224">
        <w:rPr>
          <w:rFonts w:cstheme="minorHAnsi"/>
          <w:lang w:val="en-US"/>
        </w:rPr>
      </w:r>
      <w:r w:rsidR="00307503" w:rsidRPr="00FA4224">
        <w:rPr>
          <w:rFonts w:cstheme="minorHAnsi"/>
          <w:lang w:val="en-US"/>
        </w:rPr>
        <w:fldChar w:fldCharType="separate"/>
      </w:r>
      <w:r w:rsidR="00FA4224" w:rsidRPr="00FA4224">
        <w:rPr>
          <w:rFonts w:cstheme="minorHAnsi"/>
          <w:noProof/>
          <w:lang w:val="en-US"/>
        </w:rPr>
        <w:t>(7-11)</w:t>
      </w:r>
      <w:r w:rsidR="00307503" w:rsidRPr="00FA4224">
        <w:rPr>
          <w:rFonts w:cstheme="minorHAnsi"/>
          <w:lang w:val="en-US"/>
        </w:rPr>
        <w:fldChar w:fldCharType="end"/>
      </w:r>
      <w:r w:rsidR="00307503" w:rsidRPr="00FA4224">
        <w:rPr>
          <w:rFonts w:cstheme="minorHAnsi"/>
          <w:lang w:val="en-US"/>
        </w:rPr>
        <w:t>. Optimal fit was considered in models with 1) the lowest Akaike information criterion (AIC) and Bayesian information criterion (BIC) values; 2) a considerable change in BIC for model k compared to model k-1; 3) the highest max log likelihood; 4) highest entropy and an entropy of at least 0.70; 5) smallest cluster size of at least &gt;1%</w:t>
      </w:r>
      <w:r w:rsidR="00A9658B" w:rsidRPr="00FA4224">
        <w:rPr>
          <w:rFonts w:cstheme="minorHAnsi"/>
          <w:lang w:val="en-US"/>
        </w:rPr>
        <w:t xml:space="preserve"> </w:t>
      </w:r>
      <w:r w:rsidR="00E56775" w:rsidRPr="00FA4224">
        <w:rPr>
          <w:rFonts w:cstheme="minorHAnsi"/>
          <w:lang w:val="en-US"/>
        </w:rPr>
        <w:t xml:space="preserve">and </w:t>
      </w:r>
      <w:r w:rsidR="00657F5B" w:rsidRPr="00FA4224">
        <w:rPr>
          <w:rFonts w:cstheme="minorHAnsi"/>
          <w:lang w:val="en-US"/>
        </w:rPr>
        <w:t xml:space="preserve">preferable higher </w:t>
      </w:r>
      <w:r w:rsidR="00307503" w:rsidRPr="00FA4224">
        <w:rPr>
          <w:rFonts w:cstheme="minorHAnsi"/>
          <w:lang w:val="en-US"/>
        </w:rPr>
        <w:t>6) average posterior probabilities for class membership markedly higher in the assigned cluster compared to the non-assigned clusters. The complexity, logical interpretation, and applicability of the resulting clusters for each model with k clusters was also considered in the choice of the final model. The optimal latent class model was evaluated to be the model with a cluster number of k=6.</w:t>
      </w:r>
      <w:r w:rsidR="00E92DF4" w:rsidRPr="00FA4224">
        <w:rPr>
          <w:rFonts w:cstheme="minorHAnsi"/>
          <w:lang w:val="en-US"/>
        </w:rPr>
        <w:t xml:space="preserve"> Patients were assigned by the highest probability of membership to one of the resulting six clusters.</w:t>
      </w:r>
      <w:r w:rsidR="001A00AB" w:rsidRPr="00FA4224">
        <w:rPr>
          <w:rFonts w:cstheme="minorHAnsi"/>
          <w:lang w:val="en-US"/>
        </w:rPr>
        <w:t xml:space="preserve"> Each </w:t>
      </w:r>
      <w:r w:rsidR="001A00AB" w:rsidRPr="00FA4224">
        <w:rPr>
          <w:rFonts w:cstheme="minorHAnsi"/>
          <w:i/>
          <w:iCs/>
          <w:lang w:val="en-US"/>
        </w:rPr>
        <w:t>comorbidity cluster</w:t>
      </w:r>
      <w:r w:rsidR="001A00AB" w:rsidRPr="00FA4224">
        <w:rPr>
          <w:rFonts w:cstheme="minorHAnsi"/>
          <w:lang w:val="en-US"/>
        </w:rPr>
        <w:t xml:space="preserve"> was labelled according to the distribution of prevalences of the comorbid diseases included in the model.</w:t>
      </w:r>
      <w:r w:rsidR="0009010F" w:rsidRPr="00FA4224">
        <w:rPr>
          <w:rFonts w:cstheme="minorHAnsi"/>
          <w:lang w:val="en-US"/>
        </w:rPr>
        <w:t xml:space="preserve"> </w:t>
      </w:r>
      <w:r w:rsidR="00CB7723" w:rsidRPr="00FA4224">
        <w:rPr>
          <w:rFonts w:cstheme="minorHAnsi"/>
          <w:lang w:val="en-US"/>
        </w:rPr>
        <w:t>In descending order of prevalence, the six identified comorbidity clusters were Healthy</w:t>
      </w:r>
      <w:r w:rsidR="00FE2FAA" w:rsidRPr="00FA4224">
        <w:rPr>
          <w:rFonts w:cstheme="minorHAnsi"/>
          <w:lang w:val="en-US"/>
        </w:rPr>
        <w:t xml:space="preserve"> </w:t>
      </w:r>
      <w:r w:rsidR="00CB7723" w:rsidRPr="00FA4224">
        <w:rPr>
          <w:rFonts w:cstheme="minorHAnsi"/>
          <w:lang w:val="en-US"/>
        </w:rPr>
        <w:t>(54.9%), Cardiac-Pulmonary (13.3%), Cerebro-Vascular</w:t>
      </w:r>
      <w:r w:rsidR="00FE2FAA" w:rsidRPr="00FA4224">
        <w:rPr>
          <w:rFonts w:cstheme="minorHAnsi"/>
          <w:lang w:val="en-US"/>
        </w:rPr>
        <w:t xml:space="preserve"> </w:t>
      </w:r>
      <w:r w:rsidR="00CB7723" w:rsidRPr="00FA4224">
        <w:rPr>
          <w:rFonts w:cstheme="minorHAnsi"/>
          <w:lang w:val="en-US"/>
        </w:rPr>
        <w:t>(13.1%), Hepatic-Psychological-Neurological</w:t>
      </w:r>
      <w:r w:rsidR="00FE2FAA" w:rsidRPr="00FA4224">
        <w:rPr>
          <w:rFonts w:cstheme="minorHAnsi"/>
          <w:lang w:val="en-US"/>
        </w:rPr>
        <w:t xml:space="preserve"> </w:t>
      </w:r>
      <w:r w:rsidR="00CB7723" w:rsidRPr="00FA4224">
        <w:rPr>
          <w:rFonts w:cstheme="minorHAnsi"/>
          <w:lang w:val="en-US"/>
        </w:rPr>
        <w:t xml:space="preserve">(10.4%), Diabetic-Renal (4.5%), and Malignancy (3.9%). Results from the latent class analysis including values of model fit, average posterior probabilities of membership, and probabilities of the individual comorbid diseases are reported in Supplementary Tables S1, S2, and S3. </w:t>
      </w:r>
    </w:p>
    <w:p w14:paraId="3CED2BD1" w14:textId="77777777" w:rsidR="00FA4224" w:rsidRDefault="00FA4224" w:rsidP="003E4A70">
      <w:pPr>
        <w:spacing w:line="240" w:lineRule="auto"/>
        <w:rPr>
          <w:rFonts w:cstheme="minorHAnsi"/>
          <w:i/>
          <w:iCs/>
          <w:u w:val="single"/>
          <w:lang w:val="en-US"/>
        </w:rPr>
      </w:pPr>
    </w:p>
    <w:p w14:paraId="609057B1" w14:textId="77777777" w:rsidR="00600082" w:rsidRDefault="00600082" w:rsidP="003E4A70">
      <w:pPr>
        <w:spacing w:line="240" w:lineRule="auto"/>
        <w:rPr>
          <w:rFonts w:cstheme="minorHAnsi"/>
          <w:i/>
          <w:iCs/>
          <w:u w:val="single"/>
          <w:lang w:val="en-US"/>
        </w:rPr>
      </w:pPr>
    </w:p>
    <w:p w14:paraId="1D0F7028" w14:textId="77777777" w:rsidR="00600082" w:rsidRPr="009E7879" w:rsidRDefault="00600082" w:rsidP="003E4A70">
      <w:pPr>
        <w:spacing w:line="240" w:lineRule="auto"/>
        <w:rPr>
          <w:rFonts w:cstheme="minorHAnsi"/>
          <w:i/>
          <w:iCs/>
          <w:u w:val="single"/>
          <w:lang w:val="en-US"/>
        </w:rPr>
      </w:pPr>
    </w:p>
    <w:p w14:paraId="5CDB4C0F" w14:textId="19787354" w:rsidR="00F912ED" w:rsidRPr="00FA4224" w:rsidRDefault="00F912ED" w:rsidP="003E4A70">
      <w:pPr>
        <w:spacing w:line="240" w:lineRule="auto"/>
        <w:rPr>
          <w:rFonts w:cstheme="minorHAnsi"/>
          <w:i/>
          <w:iCs/>
          <w:u w:val="single"/>
        </w:rPr>
      </w:pPr>
      <w:r w:rsidRPr="00FA4224">
        <w:rPr>
          <w:rFonts w:cstheme="minorHAnsi"/>
          <w:i/>
          <w:iCs/>
          <w:u w:val="single"/>
        </w:rPr>
        <w:lastRenderedPageBreak/>
        <w:t>References</w:t>
      </w:r>
    </w:p>
    <w:p w14:paraId="64317EE4" w14:textId="77777777" w:rsidR="00FA4224" w:rsidRPr="00FA4224" w:rsidRDefault="00F912ED" w:rsidP="00FA4224">
      <w:pPr>
        <w:pStyle w:val="EndNoteBibliography"/>
        <w:spacing w:after="0"/>
        <w:rPr>
          <w:rFonts w:asciiTheme="minorHAnsi" w:hAnsiTheme="minorHAnsi" w:cstheme="minorHAnsi"/>
        </w:rPr>
      </w:pPr>
      <w:r w:rsidRPr="00FA4224">
        <w:rPr>
          <w:rFonts w:asciiTheme="minorHAnsi" w:hAnsiTheme="minorHAnsi" w:cstheme="minorHAnsi"/>
        </w:rPr>
        <w:fldChar w:fldCharType="begin"/>
      </w:r>
      <w:r w:rsidRPr="00FA4224">
        <w:rPr>
          <w:rFonts w:asciiTheme="minorHAnsi" w:hAnsiTheme="minorHAnsi" w:cstheme="minorHAnsi"/>
          <w:lang w:val="da-DK"/>
        </w:rPr>
        <w:instrText xml:space="preserve"> ADDIN EN.REFLIST </w:instrText>
      </w:r>
      <w:r w:rsidRPr="00FA4224">
        <w:rPr>
          <w:rFonts w:asciiTheme="minorHAnsi" w:hAnsiTheme="minorHAnsi" w:cstheme="minorHAnsi"/>
        </w:rPr>
        <w:fldChar w:fldCharType="separate"/>
      </w:r>
      <w:r w:rsidR="00FA4224" w:rsidRPr="009E7879">
        <w:rPr>
          <w:rFonts w:asciiTheme="minorHAnsi" w:hAnsiTheme="minorHAnsi" w:cstheme="minorHAnsi"/>
          <w:lang w:val="da-DK"/>
        </w:rPr>
        <w:t>1.</w:t>
      </w:r>
      <w:r w:rsidR="00FA4224" w:rsidRPr="009E7879">
        <w:rPr>
          <w:rFonts w:asciiTheme="minorHAnsi" w:hAnsiTheme="minorHAnsi" w:cstheme="minorHAnsi"/>
          <w:lang w:val="da-DK"/>
        </w:rPr>
        <w:tab/>
        <w:t xml:space="preserve">Schmidt M, Schmidt SA, Sandegaard JL, Ehrenstein V, Pedersen L, Sørensen HT. </w:t>
      </w:r>
      <w:r w:rsidR="00FA4224" w:rsidRPr="00FA4224">
        <w:rPr>
          <w:rFonts w:asciiTheme="minorHAnsi" w:hAnsiTheme="minorHAnsi" w:cstheme="minorHAnsi"/>
        </w:rPr>
        <w:t xml:space="preserve">The Danish National Patient Registry: a review of content, data quality, and research potential. </w:t>
      </w:r>
      <w:r w:rsidR="00FA4224" w:rsidRPr="00FA4224">
        <w:rPr>
          <w:rFonts w:asciiTheme="minorHAnsi" w:hAnsiTheme="minorHAnsi" w:cstheme="minorHAnsi"/>
          <w:i/>
        </w:rPr>
        <w:t>Clin Epidemiol</w:t>
      </w:r>
      <w:r w:rsidR="00FA4224" w:rsidRPr="00FA4224">
        <w:rPr>
          <w:rFonts w:asciiTheme="minorHAnsi" w:hAnsiTheme="minorHAnsi" w:cstheme="minorHAnsi"/>
        </w:rPr>
        <w:t>. 2015;7:449-90. doi:10.2147/clep.S91125</w:t>
      </w:r>
    </w:p>
    <w:p w14:paraId="54EC6AE2"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2.</w:t>
      </w:r>
      <w:r w:rsidRPr="00FA4224">
        <w:rPr>
          <w:rFonts w:asciiTheme="minorHAnsi" w:hAnsiTheme="minorHAnsi" w:cstheme="minorHAnsi"/>
        </w:rPr>
        <w:tab/>
        <w:t xml:space="preserve">Charlson ME, Pompei P, Ales KL, MacKenzie CR. A new method of classifying prognostic comorbidity in longitudinal studies: development and validation. </w:t>
      </w:r>
      <w:r w:rsidRPr="00FA4224">
        <w:rPr>
          <w:rFonts w:asciiTheme="minorHAnsi" w:hAnsiTheme="minorHAnsi" w:cstheme="minorHAnsi"/>
          <w:i/>
        </w:rPr>
        <w:t>J Chronic Dis</w:t>
      </w:r>
      <w:r w:rsidRPr="00FA4224">
        <w:rPr>
          <w:rFonts w:asciiTheme="minorHAnsi" w:hAnsiTheme="minorHAnsi" w:cstheme="minorHAnsi"/>
        </w:rPr>
        <w:t>. 1987;40(5):373-83. doi:10.1016/0021-9681(87)90171-8</w:t>
      </w:r>
    </w:p>
    <w:p w14:paraId="2327FCBA"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3.</w:t>
      </w:r>
      <w:r w:rsidRPr="00FA4224">
        <w:rPr>
          <w:rFonts w:asciiTheme="minorHAnsi" w:hAnsiTheme="minorHAnsi" w:cstheme="minorHAnsi"/>
        </w:rPr>
        <w:tab/>
        <w:t xml:space="preserve">Quan H, Sundararajan V, Halfon P, et al. Coding algorithms for defining comorbidities in ICD-9-CM and ICD-10 administrative data. </w:t>
      </w:r>
      <w:r w:rsidRPr="00FA4224">
        <w:rPr>
          <w:rFonts w:asciiTheme="minorHAnsi" w:hAnsiTheme="minorHAnsi" w:cstheme="minorHAnsi"/>
          <w:i/>
        </w:rPr>
        <w:t>Med Care</w:t>
      </w:r>
      <w:r w:rsidRPr="00FA4224">
        <w:rPr>
          <w:rFonts w:asciiTheme="minorHAnsi" w:hAnsiTheme="minorHAnsi" w:cstheme="minorHAnsi"/>
        </w:rPr>
        <w:t>. Nov 2005;43(11):1130-9. doi:10.1097/01.mlr.0000182534.19832.83</w:t>
      </w:r>
    </w:p>
    <w:p w14:paraId="6A40C363"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4.</w:t>
      </w:r>
      <w:r w:rsidRPr="00FA4224">
        <w:rPr>
          <w:rFonts w:asciiTheme="minorHAnsi" w:hAnsiTheme="minorHAnsi" w:cstheme="minorHAnsi"/>
        </w:rPr>
        <w:tab/>
        <w:t xml:space="preserve">Elixhauser A, Steiner C, Harris DR, Coffey RM. Comorbidity measures for use with administrative data. </w:t>
      </w:r>
      <w:r w:rsidRPr="00FA4224">
        <w:rPr>
          <w:rFonts w:asciiTheme="minorHAnsi" w:hAnsiTheme="minorHAnsi" w:cstheme="minorHAnsi"/>
          <w:i/>
        </w:rPr>
        <w:t>Med Care</w:t>
      </w:r>
      <w:r w:rsidRPr="00FA4224">
        <w:rPr>
          <w:rFonts w:asciiTheme="minorHAnsi" w:hAnsiTheme="minorHAnsi" w:cstheme="minorHAnsi"/>
        </w:rPr>
        <w:t>. Jan 1998;36(1):8-27. doi:10.1097/00005650-199801000-00004</w:t>
      </w:r>
    </w:p>
    <w:p w14:paraId="5D85E7F7" w14:textId="77777777" w:rsidR="00FA4224" w:rsidRPr="009E7879" w:rsidRDefault="00FA4224" w:rsidP="00FA4224">
      <w:pPr>
        <w:pStyle w:val="EndNoteBibliography"/>
        <w:spacing w:after="0"/>
        <w:rPr>
          <w:rFonts w:asciiTheme="minorHAnsi" w:hAnsiTheme="minorHAnsi" w:cstheme="minorHAnsi"/>
          <w:lang w:val="da-DK"/>
        </w:rPr>
      </w:pPr>
      <w:r w:rsidRPr="00FA4224">
        <w:rPr>
          <w:rFonts w:asciiTheme="minorHAnsi" w:hAnsiTheme="minorHAnsi" w:cstheme="minorHAnsi"/>
        </w:rPr>
        <w:t>5.</w:t>
      </w:r>
      <w:r w:rsidRPr="00FA4224">
        <w:rPr>
          <w:rFonts w:asciiTheme="minorHAnsi" w:hAnsiTheme="minorHAnsi" w:cstheme="minorHAnsi"/>
        </w:rPr>
        <w:tab/>
        <w:t xml:space="preserve">Pratt NL, Kerr M, Barratt JD, et al. The validity of the Rx-Risk Comorbidity Index using medicines mapped to the Anatomical Therapeutic Chemical (ATC) Classification System. </w:t>
      </w:r>
      <w:r w:rsidRPr="009E7879">
        <w:rPr>
          <w:rFonts w:asciiTheme="minorHAnsi" w:hAnsiTheme="minorHAnsi" w:cstheme="minorHAnsi"/>
          <w:i/>
          <w:lang w:val="da-DK"/>
        </w:rPr>
        <w:t>BMJ Open</w:t>
      </w:r>
      <w:r w:rsidRPr="009E7879">
        <w:rPr>
          <w:rFonts w:asciiTheme="minorHAnsi" w:hAnsiTheme="minorHAnsi" w:cstheme="minorHAnsi"/>
          <w:lang w:val="da-DK"/>
        </w:rPr>
        <w:t>. Apr 13 2018;8(4):e021122. doi:10.1136/bmjopen-2017-021122</w:t>
      </w:r>
    </w:p>
    <w:p w14:paraId="4A670F41" w14:textId="77777777" w:rsidR="00FA4224" w:rsidRPr="00FA4224" w:rsidRDefault="00FA4224" w:rsidP="00FA4224">
      <w:pPr>
        <w:pStyle w:val="EndNoteBibliography"/>
        <w:spacing w:after="0"/>
        <w:rPr>
          <w:rFonts w:asciiTheme="minorHAnsi" w:hAnsiTheme="minorHAnsi" w:cstheme="minorHAnsi"/>
        </w:rPr>
      </w:pPr>
      <w:r w:rsidRPr="009E7879">
        <w:rPr>
          <w:rFonts w:asciiTheme="minorHAnsi" w:hAnsiTheme="minorHAnsi" w:cstheme="minorHAnsi"/>
          <w:lang w:val="da-DK"/>
        </w:rPr>
        <w:t>6.</w:t>
      </w:r>
      <w:r w:rsidRPr="009E7879">
        <w:rPr>
          <w:rFonts w:asciiTheme="minorHAnsi" w:hAnsiTheme="minorHAnsi" w:cstheme="minorHAnsi"/>
          <w:lang w:val="da-DK"/>
        </w:rPr>
        <w:tab/>
        <w:t xml:space="preserve">Kristensen KB, Lund LC, Jensen PB, et al. </w:t>
      </w:r>
      <w:r w:rsidRPr="00FA4224">
        <w:rPr>
          <w:rFonts w:asciiTheme="minorHAnsi" w:hAnsiTheme="minorHAnsi" w:cstheme="minorHAnsi"/>
        </w:rPr>
        <w:t xml:space="preserve">Development and Validation of a Nordic Multimorbidity Index Based on Hospital Diagnoses and Filled Prescriptions. </w:t>
      </w:r>
      <w:r w:rsidRPr="00FA4224">
        <w:rPr>
          <w:rFonts w:asciiTheme="minorHAnsi" w:hAnsiTheme="minorHAnsi" w:cstheme="minorHAnsi"/>
          <w:i/>
        </w:rPr>
        <w:t>Clin Epidemiol</w:t>
      </w:r>
      <w:r w:rsidRPr="00FA4224">
        <w:rPr>
          <w:rFonts w:asciiTheme="minorHAnsi" w:hAnsiTheme="minorHAnsi" w:cstheme="minorHAnsi"/>
        </w:rPr>
        <w:t>. 2022;14:567-579. doi:10.2147/clep.S353398</w:t>
      </w:r>
    </w:p>
    <w:p w14:paraId="7E33BBE3"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7.</w:t>
      </w:r>
      <w:r w:rsidRPr="00FA4224">
        <w:rPr>
          <w:rFonts w:asciiTheme="minorHAnsi" w:hAnsiTheme="minorHAnsi" w:cstheme="minorHAnsi"/>
        </w:rPr>
        <w:tab/>
        <w:t xml:space="preserve">Sinha P, Calfee CS, Delucchi KL. Practitioner's Guide to Latent Class Analysis: Methodological Considerations and Common Pitfalls. </w:t>
      </w:r>
      <w:r w:rsidRPr="00FA4224">
        <w:rPr>
          <w:rFonts w:asciiTheme="minorHAnsi" w:hAnsiTheme="minorHAnsi" w:cstheme="minorHAnsi"/>
          <w:i/>
        </w:rPr>
        <w:t>Crit Care Med</w:t>
      </w:r>
      <w:r w:rsidRPr="00FA4224">
        <w:rPr>
          <w:rFonts w:asciiTheme="minorHAnsi" w:hAnsiTheme="minorHAnsi" w:cstheme="minorHAnsi"/>
        </w:rPr>
        <w:t>. Jan 1 2021;49(1):e63-e79. doi:10.1097/ccm.0000000000004710</w:t>
      </w:r>
    </w:p>
    <w:p w14:paraId="566442D2"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8.</w:t>
      </w:r>
      <w:r w:rsidRPr="00FA4224">
        <w:rPr>
          <w:rFonts w:asciiTheme="minorHAnsi" w:hAnsiTheme="minorHAnsi" w:cstheme="minorHAnsi"/>
        </w:rPr>
        <w:tab/>
        <w:t xml:space="preserve">Muthén B, Muthén LK. Integrating person-centered and variable-centered analyses: growth mixture modeling with latent trajectory classes. </w:t>
      </w:r>
      <w:r w:rsidRPr="00FA4224">
        <w:rPr>
          <w:rFonts w:asciiTheme="minorHAnsi" w:hAnsiTheme="minorHAnsi" w:cstheme="minorHAnsi"/>
          <w:i/>
        </w:rPr>
        <w:t>Alcohol Clin Exp Res</w:t>
      </w:r>
      <w:r w:rsidRPr="00FA4224">
        <w:rPr>
          <w:rFonts w:asciiTheme="minorHAnsi" w:hAnsiTheme="minorHAnsi" w:cstheme="minorHAnsi"/>
        </w:rPr>
        <w:t xml:space="preserve">. Jun 2000;24(6):882-91. </w:t>
      </w:r>
    </w:p>
    <w:p w14:paraId="57262FCF"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9.</w:t>
      </w:r>
      <w:r w:rsidRPr="00FA4224">
        <w:rPr>
          <w:rFonts w:asciiTheme="minorHAnsi" w:hAnsiTheme="minorHAnsi" w:cstheme="minorHAnsi"/>
        </w:rPr>
        <w:tab/>
        <w:t xml:space="preserve">Porcu M, Giambona F. Introduction to Latent Class Analysis With Applications. </w:t>
      </w:r>
      <w:r w:rsidRPr="00FA4224">
        <w:rPr>
          <w:rFonts w:asciiTheme="minorHAnsi" w:hAnsiTheme="minorHAnsi" w:cstheme="minorHAnsi"/>
          <w:i/>
        </w:rPr>
        <w:t>The Journal of Early Adolescence</w:t>
      </w:r>
      <w:r w:rsidRPr="00FA4224">
        <w:rPr>
          <w:rFonts w:asciiTheme="minorHAnsi" w:hAnsiTheme="minorHAnsi" w:cstheme="minorHAnsi"/>
        </w:rPr>
        <w:t>. 2017;37(1):129-158. doi:10.1177/0272431616648452</w:t>
      </w:r>
    </w:p>
    <w:p w14:paraId="2F5B320D" w14:textId="77777777" w:rsidR="00FA4224" w:rsidRPr="00FA4224" w:rsidRDefault="00FA4224" w:rsidP="00FA4224">
      <w:pPr>
        <w:pStyle w:val="EndNoteBibliography"/>
        <w:spacing w:after="0"/>
        <w:rPr>
          <w:rFonts w:asciiTheme="minorHAnsi" w:hAnsiTheme="minorHAnsi" w:cstheme="minorHAnsi"/>
        </w:rPr>
      </w:pPr>
      <w:r w:rsidRPr="00FA4224">
        <w:rPr>
          <w:rFonts w:asciiTheme="minorHAnsi" w:hAnsiTheme="minorHAnsi" w:cstheme="minorHAnsi"/>
        </w:rPr>
        <w:t>10.</w:t>
      </w:r>
      <w:r w:rsidRPr="00FA4224">
        <w:rPr>
          <w:rFonts w:asciiTheme="minorHAnsi" w:hAnsiTheme="minorHAnsi" w:cstheme="minorHAnsi"/>
        </w:rPr>
        <w:tab/>
        <w:t xml:space="preserve">Lanza ST, Rhoades BL. Latent class analysis: an alternative perspective on subgroup analysis in prevention and treatment. </w:t>
      </w:r>
      <w:r w:rsidRPr="00FA4224">
        <w:rPr>
          <w:rFonts w:asciiTheme="minorHAnsi" w:hAnsiTheme="minorHAnsi" w:cstheme="minorHAnsi"/>
          <w:i/>
        </w:rPr>
        <w:t>Prev Sci</w:t>
      </w:r>
      <w:r w:rsidRPr="00FA4224">
        <w:rPr>
          <w:rFonts w:asciiTheme="minorHAnsi" w:hAnsiTheme="minorHAnsi" w:cstheme="minorHAnsi"/>
        </w:rPr>
        <w:t>. Apr 2013;14(2):157-68. doi:10.1007/s11121-011-0201-1</w:t>
      </w:r>
    </w:p>
    <w:p w14:paraId="70B69659" w14:textId="21C029B2" w:rsidR="00FA4224" w:rsidRPr="00FA4224" w:rsidRDefault="00FA4224" w:rsidP="00FA4224">
      <w:pPr>
        <w:pStyle w:val="EndNoteBibliography"/>
        <w:rPr>
          <w:rFonts w:asciiTheme="minorHAnsi" w:hAnsiTheme="minorHAnsi" w:cstheme="minorHAnsi"/>
        </w:rPr>
      </w:pPr>
      <w:r w:rsidRPr="00FA4224">
        <w:rPr>
          <w:rFonts w:asciiTheme="minorHAnsi" w:hAnsiTheme="minorHAnsi" w:cstheme="minorHAnsi"/>
        </w:rPr>
        <w:t>11.</w:t>
      </w:r>
      <w:r w:rsidRPr="00FA4224">
        <w:rPr>
          <w:rFonts w:asciiTheme="minorHAnsi" w:hAnsiTheme="minorHAnsi" w:cstheme="minorHAnsi"/>
        </w:rPr>
        <w:tab/>
        <w:t xml:space="preserve">Linzer D, Lewis J. poLCA: Polytomous Variable Latent Class Analysis. 2023. </w:t>
      </w:r>
      <w:hyperlink r:id="rId9" w:history="1">
        <w:r w:rsidRPr="00FA4224">
          <w:rPr>
            <w:rStyle w:val="Llink"/>
            <w:rFonts w:asciiTheme="minorHAnsi" w:hAnsiTheme="minorHAnsi" w:cstheme="minorHAnsi"/>
          </w:rPr>
          <w:t>https://CRAN.R-project.org/package=poLCA</w:t>
        </w:r>
      </w:hyperlink>
    </w:p>
    <w:p w14:paraId="4D7B4802" w14:textId="589BEBEC" w:rsidR="00AB5B36" w:rsidRPr="00FA4224" w:rsidRDefault="00F912ED" w:rsidP="003E4A70">
      <w:pPr>
        <w:spacing w:line="240" w:lineRule="auto"/>
        <w:rPr>
          <w:rFonts w:cstheme="minorHAnsi"/>
          <w:lang w:val="en-US"/>
        </w:rPr>
      </w:pPr>
      <w:r w:rsidRPr="00FA4224">
        <w:rPr>
          <w:rFonts w:cstheme="minorHAnsi"/>
          <w:lang w:val="en-US"/>
        </w:rPr>
        <w:fldChar w:fldCharType="end"/>
      </w:r>
    </w:p>
    <w:p w14:paraId="10DEBAC2" w14:textId="77777777" w:rsidR="00E4059A" w:rsidRPr="00FA4224" w:rsidRDefault="00E4059A" w:rsidP="003E4A70">
      <w:pPr>
        <w:spacing w:line="240" w:lineRule="auto"/>
        <w:rPr>
          <w:rFonts w:cstheme="minorHAnsi"/>
          <w:lang w:val="en-US"/>
        </w:rPr>
      </w:pPr>
    </w:p>
    <w:p w14:paraId="3FE9CC27" w14:textId="77777777" w:rsidR="001E466B" w:rsidRPr="00FA4224" w:rsidRDefault="001E466B" w:rsidP="003E4A70">
      <w:pPr>
        <w:spacing w:line="240" w:lineRule="auto"/>
        <w:rPr>
          <w:rFonts w:cstheme="minorHAnsi"/>
          <w:lang w:val="en-US"/>
        </w:rPr>
      </w:pPr>
    </w:p>
    <w:p w14:paraId="33DE8681" w14:textId="77777777" w:rsidR="001E466B" w:rsidRPr="00FA4224" w:rsidRDefault="001E466B" w:rsidP="003E4A70">
      <w:pPr>
        <w:spacing w:line="240" w:lineRule="auto"/>
        <w:rPr>
          <w:rFonts w:cstheme="minorHAnsi"/>
          <w:lang w:val="en-US"/>
        </w:rPr>
      </w:pPr>
    </w:p>
    <w:p w14:paraId="54995446" w14:textId="77777777" w:rsidR="00657F5B" w:rsidRPr="00FA4224" w:rsidRDefault="00657F5B" w:rsidP="003E4A70">
      <w:pPr>
        <w:spacing w:line="240" w:lineRule="auto"/>
        <w:rPr>
          <w:rFonts w:cstheme="minorHAnsi"/>
          <w:lang w:val="en-US"/>
        </w:rPr>
      </w:pPr>
    </w:p>
    <w:p w14:paraId="73504533" w14:textId="77777777" w:rsidR="00E31943" w:rsidRPr="00FA4224" w:rsidRDefault="00E31943" w:rsidP="003E4A70">
      <w:pPr>
        <w:spacing w:line="240" w:lineRule="auto"/>
        <w:rPr>
          <w:rFonts w:cstheme="minorHAnsi"/>
          <w:lang w:val="en-US"/>
        </w:rPr>
      </w:pPr>
    </w:p>
    <w:p w14:paraId="3006A4B6" w14:textId="77777777" w:rsidR="00E31943" w:rsidRPr="00FA4224" w:rsidRDefault="00E31943" w:rsidP="003E4A70">
      <w:pPr>
        <w:spacing w:line="240" w:lineRule="auto"/>
        <w:rPr>
          <w:rFonts w:cstheme="minorHAnsi"/>
          <w:lang w:val="en-US"/>
        </w:rPr>
      </w:pPr>
    </w:p>
    <w:p w14:paraId="614E41DA" w14:textId="77777777" w:rsidR="00E31943" w:rsidRDefault="00E31943" w:rsidP="003E4A70">
      <w:pPr>
        <w:spacing w:line="240" w:lineRule="auto"/>
        <w:rPr>
          <w:rFonts w:cstheme="minorHAnsi"/>
          <w:lang w:val="en-US"/>
        </w:rPr>
      </w:pPr>
    </w:p>
    <w:p w14:paraId="0B7C7F2A" w14:textId="77777777" w:rsidR="00FA4224" w:rsidRDefault="00FA4224" w:rsidP="003E4A70">
      <w:pPr>
        <w:spacing w:line="240" w:lineRule="auto"/>
        <w:rPr>
          <w:rFonts w:cstheme="minorHAnsi"/>
          <w:lang w:val="en-US"/>
        </w:rPr>
      </w:pPr>
    </w:p>
    <w:p w14:paraId="73656E09" w14:textId="77777777" w:rsidR="00FA4224" w:rsidRDefault="00FA4224" w:rsidP="003E4A70">
      <w:pPr>
        <w:spacing w:line="240" w:lineRule="auto"/>
        <w:rPr>
          <w:rFonts w:cstheme="minorHAnsi"/>
          <w:lang w:val="en-US"/>
        </w:rPr>
      </w:pPr>
    </w:p>
    <w:p w14:paraId="1B0F18A0" w14:textId="77777777" w:rsidR="00FA4224" w:rsidRDefault="00FA4224" w:rsidP="003E4A70">
      <w:pPr>
        <w:spacing w:line="240" w:lineRule="auto"/>
        <w:rPr>
          <w:rFonts w:cstheme="minorHAnsi"/>
          <w:lang w:val="en-US"/>
        </w:rPr>
      </w:pPr>
    </w:p>
    <w:p w14:paraId="2D4F5982" w14:textId="77777777" w:rsidR="00FA4224" w:rsidRPr="00FA4224" w:rsidRDefault="00FA4224" w:rsidP="003E4A70">
      <w:pPr>
        <w:spacing w:line="240" w:lineRule="auto"/>
        <w:rPr>
          <w:rFonts w:cstheme="minorHAnsi"/>
          <w:lang w:val="en-US"/>
        </w:rPr>
      </w:pPr>
    </w:p>
    <w:p w14:paraId="1A85E37B" w14:textId="77777777" w:rsidR="00645370" w:rsidRDefault="00645370" w:rsidP="00C671C5">
      <w:pPr>
        <w:rPr>
          <w:rFonts w:cstheme="minorHAnsi"/>
          <w:lang w:val="en-US"/>
        </w:rPr>
      </w:pPr>
      <w:r>
        <w:rPr>
          <w:rFonts w:cstheme="minorHAnsi"/>
          <w:lang w:val="en-US"/>
        </w:rPr>
        <w:br w:type="page"/>
      </w:r>
    </w:p>
    <w:p w14:paraId="76EC847D" w14:textId="747E533C" w:rsidR="00C671C5" w:rsidRPr="00FA4224" w:rsidRDefault="00C671C5" w:rsidP="00C671C5">
      <w:pPr>
        <w:rPr>
          <w:rFonts w:cstheme="minorHAnsi"/>
          <w:b/>
          <w:bCs/>
          <w:sz w:val="24"/>
          <w:szCs w:val="24"/>
          <w:lang w:val="en-US"/>
        </w:rPr>
      </w:pPr>
      <w:r w:rsidRPr="00FA4224">
        <w:rPr>
          <w:rFonts w:cstheme="minorHAnsi"/>
          <w:b/>
          <w:bCs/>
          <w:sz w:val="24"/>
          <w:szCs w:val="24"/>
          <w:lang w:val="en-US"/>
        </w:rPr>
        <w:lastRenderedPageBreak/>
        <w:t xml:space="preserve">Table </w:t>
      </w:r>
      <w:r w:rsidR="00E215C8">
        <w:rPr>
          <w:rFonts w:cstheme="minorHAnsi"/>
          <w:b/>
          <w:bCs/>
          <w:sz w:val="24"/>
          <w:szCs w:val="24"/>
          <w:lang w:val="en-US"/>
        </w:rPr>
        <w:t>S</w:t>
      </w:r>
      <w:r w:rsidR="00237D1E">
        <w:rPr>
          <w:rFonts w:cstheme="minorHAnsi"/>
          <w:b/>
          <w:bCs/>
          <w:sz w:val="24"/>
          <w:szCs w:val="24"/>
          <w:lang w:val="en-US"/>
        </w:rPr>
        <w:t>.1</w:t>
      </w:r>
      <w:r w:rsidRPr="00FA4224">
        <w:rPr>
          <w:rFonts w:cstheme="minorHAnsi"/>
          <w:b/>
          <w:bCs/>
          <w:sz w:val="24"/>
          <w:szCs w:val="24"/>
          <w:lang w:val="en-US"/>
        </w:rPr>
        <w:t xml:space="preserve"> </w:t>
      </w:r>
      <w:r w:rsidRPr="00600082">
        <w:rPr>
          <w:rFonts w:cstheme="minorHAnsi"/>
          <w:sz w:val="24"/>
          <w:szCs w:val="24"/>
          <w:lang w:val="en-US"/>
        </w:rPr>
        <w:t>Measures of model fit in latent class analysis.</w:t>
      </w:r>
    </w:p>
    <w:tbl>
      <w:tblPr>
        <w:tblStyle w:val="Tabelgitter"/>
        <w:tblW w:w="9067" w:type="dxa"/>
        <w:tblLayout w:type="fixed"/>
        <w:tblLook w:val="04A0" w:firstRow="1" w:lastRow="0" w:firstColumn="1" w:lastColumn="0" w:noHBand="0" w:noVBand="1"/>
      </w:tblPr>
      <w:tblGrid>
        <w:gridCol w:w="906"/>
        <w:gridCol w:w="907"/>
        <w:gridCol w:w="907"/>
        <w:gridCol w:w="906"/>
        <w:gridCol w:w="907"/>
        <w:gridCol w:w="849"/>
        <w:gridCol w:w="850"/>
        <w:gridCol w:w="1021"/>
        <w:gridCol w:w="907"/>
        <w:gridCol w:w="907"/>
      </w:tblGrid>
      <w:tr w:rsidR="00C671C5" w:rsidRPr="00FA4224" w14:paraId="6743F95C" w14:textId="77777777" w:rsidTr="001F7573">
        <w:tc>
          <w:tcPr>
            <w:tcW w:w="906" w:type="dxa"/>
          </w:tcPr>
          <w:p w14:paraId="6AA3AF63"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Number of classes in model</w:t>
            </w:r>
          </w:p>
        </w:tc>
        <w:tc>
          <w:tcPr>
            <w:tcW w:w="907" w:type="dxa"/>
          </w:tcPr>
          <w:p w14:paraId="248C4C19"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Number of para-meters</w:t>
            </w:r>
          </w:p>
        </w:tc>
        <w:tc>
          <w:tcPr>
            <w:tcW w:w="907" w:type="dxa"/>
          </w:tcPr>
          <w:p w14:paraId="35501A79"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Degrees of freedom</w:t>
            </w:r>
          </w:p>
        </w:tc>
        <w:tc>
          <w:tcPr>
            <w:tcW w:w="906" w:type="dxa"/>
          </w:tcPr>
          <w:p w14:paraId="5D14610F"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Max log likelihood</w:t>
            </w:r>
          </w:p>
        </w:tc>
        <w:tc>
          <w:tcPr>
            <w:tcW w:w="907" w:type="dxa"/>
          </w:tcPr>
          <w:p w14:paraId="71DC52C4"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Likelihood ratio</w:t>
            </w:r>
          </w:p>
        </w:tc>
        <w:tc>
          <w:tcPr>
            <w:tcW w:w="849" w:type="dxa"/>
          </w:tcPr>
          <w:p w14:paraId="2C600CA2"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AIC</w:t>
            </w:r>
          </w:p>
        </w:tc>
        <w:tc>
          <w:tcPr>
            <w:tcW w:w="850" w:type="dxa"/>
          </w:tcPr>
          <w:p w14:paraId="7BD17E30"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BIC</w:t>
            </w:r>
          </w:p>
        </w:tc>
        <w:tc>
          <w:tcPr>
            <w:tcW w:w="1021" w:type="dxa"/>
          </w:tcPr>
          <w:p w14:paraId="2EE2E163"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BIC decrease (%)</w:t>
            </w:r>
          </w:p>
        </w:tc>
        <w:tc>
          <w:tcPr>
            <w:tcW w:w="907" w:type="dxa"/>
          </w:tcPr>
          <w:p w14:paraId="50ED66CF"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Smallest class size (%)</w:t>
            </w:r>
          </w:p>
        </w:tc>
        <w:tc>
          <w:tcPr>
            <w:tcW w:w="907" w:type="dxa"/>
          </w:tcPr>
          <w:p w14:paraId="3E8DF6DB"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Entropy</w:t>
            </w:r>
          </w:p>
        </w:tc>
      </w:tr>
      <w:tr w:rsidR="00C671C5" w:rsidRPr="00FA4224" w14:paraId="5A40410B" w14:textId="77777777" w:rsidTr="001F7573">
        <w:tc>
          <w:tcPr>
            <w:tcW w:w="906" w:type="dxa"/>
          </w:tcPr>
          <w:p w14:paraId="35C23B67"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2</w:t>
            </w:r>
          </w:p>
        </w:tc>
        <w:tc>
          <w:tcPr>
            <w:tcW w:w="907" w:type="dxa"/>
            <w:vAlign w:val="bottom"/>
          </w:tcPr>
          <w:p w14:paraId="776DB75B" w14:textId="77777777" w:rsidR="00C671C5" w:rsidRPr="00FA4224" w:rsidRDefault="00C671C5" w:rsidP="0072118A">
            <w:pPr>
              <w:rPr>
                <w:rFonts w:cstheme="minorHAnsi"/>
                <w:sz w:val="16"/>
                <w:szCs w:val="16"/>
                <w:lang w:val="en-US"/>
              </w:rPr>
            </w:pPr>
            <w:r w:rsidRPr="00FA4224">
              <w:rPr>
                <w:rFonts w:cstheme="minorHAnsi"/>
                <w:color w:val="000000"/>
                <w:sz w:val="16"/>
                <w:szCs w:val="16"/>
              </w:rPr>
              <w:t>55</w:t>
            </w:r>
          </w:p>
        </w:tc>
        <w:tc>
          <w:tcPr>
            <w:tcW w:w="907" w:type="dxa"/>
            <w:vAlign w:val="bottom"/>
          </w:tcPr>
          <w:p w14:paraId="47200F33" w14:textId="77777777" w:rsidR="00C671C5" w:rsidRPr="00FA4224" w:rsidRDefault="00C671C5" w:rsidP="0072118A">
            <w:pPr>
              <w:rPr>
                <w:rFonts w:cstheme="minorHAnsi"/>
                <w:sz w:val="16"/>
                <w:szCs w:val="16"/>
                <w:lang w:val="en-US"/>
              </w:rPr>
            </w:pPr>
            <w:r w:rsidRPr="00FA4224">
              <w:rPr>
                <w:rFonts w:cstheme="minorHAnsi"/>
                <w:color w:val="000000"/>
                <w:sz w:val="16"/>
                <w:szCs w:val="16"/>
              </w:rPr>
              <w:t>54798</w:t>
            </w:r>
          </w:p>
        </w:tc>
        <w:tc>
          <w:tcPr>
            <w:tcW w:w="906" w:type="dxa"/>
            <w:vAlign w:val="bottom"/>
          </w:tcPr>
          <w:p w14:paraId="33F3FC28" w14:textId="77777777" w:rsidR="00C671C5" w:rsidRPr="00FA4224" w:rsidRDefault="00C671C5" w:rsidP="0072118A">
            <w:pPr>
              <w:rPr>
                <w:rFonts w:cstheme="minorHAnsi"/>
                <w:sz w:val="16"/>
                <w:szCs w:val="16"/>
                <w:lang w:val="en-US"/>
              </w:rPr>
            </w:pPr>
            <w:r w:rsidRPr="00FA4224">
              <w:rPr>
                <w:rFonts w:cstheme="minorHAnsi"/>
                <w:color w:val="000000"/>
                <w:sz w:val="16"/>
                <w:szCs w:val="16"/>
              </w:rPr>
              <w:t>-379948</w:t>
            </w:r>
          </w:p>
        </w:tc>
        <w:tc>
          <w:tcPr>
            <w:tcW w:w="907" w:type="dxa"/>
            <w:vAlign w:val="bottom"/>
          </w:tcPr>
          <w:p w14:paraId="321D6233" w14:textId="77777777" w:rsidR="00C671C5" w:rsidRPr="00FA4224" w:rsidRDefault="00C671C5" w:rsidP="0072118A">
            <w:pPr>
              <w:rPr>
                <w:rFonts w:cstheme="minorHAnsi"/>
                <w:sz w:val="16"/>
                <w:szCs w:val="16"/>
                <w:lang w:val="en-US"/>
              </w:rPr>
            </w:pPr>
            <w:r w:rsidRPr="00FA4224">
              <w:rPr>
                <w:rFonts w:cstheme="minorHAnsi"/>
                <w:color w:val="000000"/>
                <w:sz w:val="16"/>
                <w:szCs w:val="16"/>
              </w:rPr>
              <w:t>86790</w:t>
            </w:r>
          </w:p>
        </w:tc>
        <w:tc>
          <w:tcPr>
            <w:tcW w:w="849" w:type="dxa"/>
            <w:vAlign w:val="bottom"/>
          </w:tcPr>
          <w:p w14:paraId="2C4D05EF" w14:textId="77777777" w:rsidR="00C671C5" w:rsidRPr="00FA4224" w:rsidRDefault="00C671C5" w:rsidP="0072118A">
            <w:pPr>
              <w:rPr>
                <w:rFonts w:cstheme="minorHAnsi"/>
                <w:sz w:val="16"/>
                <w:szCs w:val="16"/>
                <w:lang w:val="en-US"/>
              </w:rPr>
            </w:pPr>
            <w:r w:rsidRPr="00FA4224">
              <w:rPr>
                <w:rFonts w:cstheme="minorHAnsi"/>
                <w:color w:val="000000"/>
                <w:sz w:val="16"/>
                <w:szCs w:val="16"/>
              </w:rPr>
              <w:t>760006</w:t>
            </w:r>
          </w:p>
        </w:tc>
        <w:tc>
          <w:tcPr>
            <w:tcW w:w="850" w:type="dxa"/>
            <w:vAlign w:val="bottom"/>
          </w:tcPr>
          <w:p w14:paraId="21E97FA3" w14:textId="77777777" w:rsidR="00C671C5" w:rsidRPr="00FA4224" w:rsidRDefault="00C671C5" w:rsidP="0072118A">
            <w:pPr>
              <w:rPr>
                <w:rFonts w:cstheme="minorHAnsi"/>
                <w:sz w:val="16"/>
                <w:szCs w:val="16"/>
                <w:lang w:val="en-US"/>
              </w:rPr>
            </w:pPr>
            <w:r w:rsidRPr="00FA4224">
              <w:rPr>
                <w:rFonts w:cstheme="minorHAnsi"/>
                <w:color w:val="000000"/>
                <w:sz w:val="16"/>
                <w:szCs w:val="16"/>
              </w:rPr>
              <w:t>760496</w:t>
            </w:r>
          </w:p>
        </w:tc>
        <w:tc>
          <w:tcPr>
            <w:tcW w:w="1021" w:type="dxa"/>
            <w:vAlign w:val="bottom"/>
          </w:tcPr>
          <w:p w14:paraId="15D25394" w14:textId="77777777" w:rsidR="00C671C5" w:rsidRPr="00FA4224" w:rsidRDefault="00C671C5" w:rsidP="0072118A">
            <w:pPr>
              <w:rPr>
                <w:rFonts w:cstheme="minorHAnsi"/>
                <w:sz w:val="16"/>
                <w:szCs w:val="16"/>
                <w:lang w:val="en-US"/>
              </w:rPr>
            </w:pPr>
            <w:r w:rsidRPr="00FA4224">
              <w:rPr>
                <w:rFonts w:cstheme="minorHAnsi"/>
                <w:sz w:val="16"/>
                <w:szCs w:val="16"/>
                <w:lang w:val="en-US"/>
              </w:rPr>
              <w:t>-</w:t>
            </w:r>
          </w:p>
        </w:tc>
        <w:tc>
          <w:tcPr>
            <w:tcW w:w="907" w:type="dxa"/>
            <w:vAlign w:val="bottom"/>
          </w:tcPr>
          <w:p w14:paraId="40DD138E" w14:textId="77777777" w:rsidR="00C671C5" w:rsidRPr="00FA4224" w:rsidRDefault="00C671C5" w:rsidP="0072118A">
            <w:pPr>
              <w:rPr>
                <w:rFonts w:cstheme="minorHAnsi"/>
                <w:sz w:val="16"/>
                <w:szCs w:val="16"/>
                <w:lang w:val="en-US"/>
              </w:rPr>
            </w:pPr>
            <w:r w:rsidRPr="00FA4224">
              <w:rPr>
                <w:rFonts w:cstheme="minorHAnsi"/>
                <w:color w:val="000000"/>
                <w:sz w:val="16"/>
                <w:szCs w:val="16"/>
              </w:rPr>
              <w:t>40.7</w:t>
            </w:r>
          </w:p>
        </w:tc>
        <w:tc>
          <w:tcPr>
            <w:tcW w:w="907" w:type="dxa"/>
            <w:vAlign w:val="bottom"/>
          </w:tcPr>
          <w:p w14:paraId="7C4410AA" w14:textId="77777777" w:rsidR="00C671C5" w:rsidRPr="00FA4224" w:rsidRDefault="00C671C5" w:rsidP="0072118A">
            <w:pPr>
              <w:rPr>
                <w:rFonts w:cstheme="minorHAnsi"/>
                <w:sz w:val="16"/>
                <w:szCs w:val="16"/>
                <w:lang w:val="en-US"/>
              </w:rPr>
            </w:pPr>
            <w:r w:rsidRPr="00FA4224">
              <w:rPr>
                <w:rFonts w:cstheme="minorHAnsi"/>
                <w:color w:val="000000"/>
                <w:sz w:val="16"/>
                <w:szCs w:val="16"/>
              </w:rPr>
              <w:t>0.802</w:t>
            </w:r>
          </w:p>
        </w:tc>
      </w:tr>
      <w:tr w:rsidR="00C671C5" w:rsidRPr="00FA4224" w14:paraId="45B6F4F3" w14:textId="77777777" w:rsidTr="001F7573">
        <w:tc>
          <w:tcPr>
            <w:tcW w:w="906" w:type="dxa"/>
          </w:tcPr>
          <w:p w14:paraId="6E0C236D"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3</w:t>
            </w:r>
          </w:p>
        </w:tc>
        <w:tc>
          <w:tcPr>
            <w:tcW w:w="907" w:type="dxa"/>
            <w:vAlign w:val="bottom"/>
          </w:tcPr>
          <w:p w14:paraId="62B80408" w14:textId="77777777" w:rsidR="00C671C5" w:rsidRPr="00FA4224" w:rsidRDefault="00C671C5" w:rsidP="0072118A">
            <w:pPr>
              <w:rPr>
                <w:rFonts w:cstheme="minorHAnsi"/>
                <w:sz w:val="16"/>
                <w:szCs w:val="16"/>
                <w:lang w:val="en-US"/>
              </w:rPr>
            </w:pPr>
            <w:r w:rsidRPr="00FA4224">
              <w:rPr>
                <w:rFonts w:cstheme="minorHAnsi"/>
                <w:color w:val="000000"/>
                <w:sz w:val="16"/>
                <w:szCs w:val="16"/>
              </w:rPr>
              <w:t>83</w:t>
            </w:r>
          </w:p>
        </w:tc>
        <w:tc>
          <w:tcPr>
            <w:tcW w:w="907" w:type="dxa"/>
            <w:vAlign w:val="bottom"/>
          </w:tcPr>
          <w:p w14:paraId="487F956D" w14:textId="77777777" w:rsidR="00C671C5" w:rsidRPr="00FA4224" w:rsidRDefault="00C671C5" w:rsidP="0072118A">
            <w:pPr>
              <w:rPr>
                <w:rFonts w:cstheme="minorHAnsi"/>
                <w:sz w:val="16"/>
                <w:szCs w:val="16"/>
                <w:lang w:val="en-US"/>
              </w:rPr>
            </w:pPr>
            <w:r w:rsidRPr="00FA4224">
              <w:rPr>
                <w:rFonts w:cstheme="minorHAnsi"/>
                <w:color w:val="000000"/>
                <w:sz w:val="16"/>
                <w:szCs w:val="16"/>
              </w:rPr>
              <w:t>54770</w:t>
            </w:r>
          </w:p>
        </w:tc>
        <w:tc>
          <w:tcPr>
            <w:tcW w:w="906" w:type="dxa"/>
            <w:vAlign w:val="bottom"/>
          </w:tcPr>
          <w:p w14:paraId="61944D5D" w14:textId="77777777" w:rsidR="00C671C5" w:rsidRPr="00FA4224" w:rsidRDefault="00C671C5" w:rsidP="0072118A">
            <w:pPr>
              <w:rPr>
                <w:rFonts w:cstheme="minorHAnsi"/>
                <w:sz w:val="16"/>
                <w:szCs w:val="16"/>
                <w:lang w:val="en-US"/>
              </w:rPr>
            </w:pPr>
            <w:r w:rsidRPr="00FA4224">
              <w:rPr>
                <w:rFonts w:cstheme="minorHAnsi"/>
                <w:color w:val="000000"/>
                <w:sz w:val="16"/>
                <w:szCs w:val="16"/>
              </w:rPr>
              <w:t>-376617</w:t>
            </w:r>
          </w:p>
        </w:tc>
        <w:tc>
          <w:tcPr>
            <w:tcW w:w="907" w:type="dxa"/>
            <w:vAlign w:val="bottom"/>
          </w:tcPr>
          <w:p w14:paraId="1168CFAA" w14:textId="77777777" w:rsidR="00C671C5" w:rsidRPr="00FA4224" w:rsidRDefault="00C671C5" w:rsidP="0072118A">
            <w:pPr>
              <w:rPr>
                <w:rFonts w:cstheme="minorHAnsi"/>
                <w:sz w:val="16"/>
                <w:szCs w:val="16"/>
                <w:lang w:val="en-US"/>
              </w:rPr>
            </w:pPr>
            <w:r w:rsidRPr="00FA4224">
              <w:rPr>
                <w:rFonts w:cstheme="minorHAnsi"/>
                <w:color w:val="000000"/>
                <w:sz w:val="16"/>
                <w:szCs w:val="16"/>
              </w:rPr>
              <w:t>80128</w:t>
            </w:r>
          </w:p>
        </w:tc>
        <w:tc>
          <w:tcPr>
            <w:tcW w:w="849" w:type="dxa"/>
            <w:vAlign w:val="bottom"/>
          </w:tcPr>
          <w:p w14:paraId="7CF36F4A" w14:textId="77777777" w:rsidR="00C671C5" w:rsidRPr="00FA4224" w:rsidRDefault="00C671C5" w:rsidP="0072118A">
            <w:pPr>
              <w:rPr>
                <w:rFonts w:cstheme="minorHAnsi"/>
                <w:sz w:val="16"/>
                <w:szCs w:val="16"/>
                <w:lang w:val="en-US"/>
              </w:rPr>
            </w:pPr>
            <w:r w:rsidRPr="00FA4224">
              <w:rPr>
                <w:rFonts w:cstheme="minorHAnsi"/>
                <w:color w:val="000000"/>
                <w:sz w:val="16"/>
                <w:szCs w:val="16"/>
              </w:rPr>
              <w:t>753399</w:t>
            </w:r>
          </w:p>
        </w:tc>
        <w:tc>
          <w:tcPr>
            <w:tcW w:w="850" w:type="dxa"/>
            <w:vAlign w:val="bottom"/>
          </w:tcPr>
          <w:p w14:paraId="2201757A" w14:textId="77777777" w:rsidR="00C671C5" w:rsidRPr="00FA4224" w:rsidRDefault="00C671C5" w:rsidP="0072118A">
            <w:pPr>
              <w:rPr>
                <w:rFonts w:cstheme="minorHAnsi"/>
                <w:sz w:val="16"/>
                <w:szCs w:val="16"/>
                <w:lang w:val="en-US"/>
              </w:rPr>
            </w:pPr>
            <w:r w:rsidRPr="00FA4224">
              <w:rPr>
                <w:rFonts w:cstheme="minorHAnsi"/>
                <w:color w:val="000000"/>
                <w:sz w:val="16"/>
                <w:szCs w:val="16"/>
              </w:rPr>
              <w:t>754139</w:t>
            </w:r>
          </w:p>
        </w:tc>
        <w:tc>
          <w:tcPr>
            <w:tcW w:w="1021" w:type="dxa"/>
            <w:vAlign w:val="bottom"/>
          </w:tcPr>
          <w:p w14:paraId="2D048C15" w14:textId="77777777" w:rsidR="00C671C5" w:rsidRPr="00FA4224" w:rsidRDefault="00C671C5" w:rsidP="0072118A">
            <w:pPr>
              <w:rPr>
                <w:rFonts w:cstheme="minorHAnsi"/>
                <w:sz w:val="16"/>
                <w:szCs w:val="16"/>
                <w:lang w:val="en-US"/>
              </w:rPr>
            </w:pPr>
            <w:r w:rsidRPr="00FA4224">
              <w:rPr>
                <w:rFonts w:cstheme="minorHAnsi"/>
                <w:color w:val="000000"/>
                <w:sz w:val="16"/>
                <w:szCs w:val="16"/>
              </w:rPr>
              <w:t>6357 (8.4)</w:t>
            </w:r>
          </w:p>
        </w:tc>
        <w:tc>
          <w:tcPr>
            <w:tcW w:w="907" w:type="dxa"/>
            <w:vAlign w:val="bottom"/>
          </w:tcPr>
          <w:p w14:paraId="227ED567" w14:textId="77777777" w:rsidR="00C671C5" w:rsidRPr="00FA4224" w:rsidRDefault="00C671C5" w:rsidP="0072118A">
            <w:pPr>
              <w:rPr>
                <w:rFonts w:cstheme="minorHAnsi"/>
                <w:sz w:val="16"/>
                <w:szCs w:val="16"/>
                <w:lang w:val="en-US"/>
              </w:rPr>
            </w:pPr>
            <w:r w:rsidRPr="00FA4224">
              <w:rPr>
                <w:rFonts w:cstheme="minorHAnsi"/>
                <w:color w:val="000000"/>
                <w:sz w:val="16"/>
                <w:szCs w:val="16"/>
              </w:rPr>
              <w:t>6.6</w:t>
            </w:r>
          </w:p>
        </w:tc>
        <w:tc>
          <w:tcPr>
            <w:tcW w:w="907" w:type="dxa"/>
            <w:vAlign w:val="bottom"/>
          </w:tcPr>
          <w:p w14:paraId="76CD86BD" w14:textId="77777777" w:rsidR="00C671C5" w:rsidRPr="00FA4224" w:rsidRDefault="00C671C5" w:rsidP="0072118A">
            <w:pPr>
              <w:rPr>
                <w:rFonts w:cstheme="minorHAnsi"/>
                <w:sz w:val="16"/>
                <w:szCs w:val="16"/>
                <w:lang w:val="en-US"/>
              </w:rPr>
            </w:pPr>
            <w:r w:rsidRPr="00FA4224">
              <w:rPr>
                <w:rFonts w:cstheme="minorHAnsi"/>
                <w:color w:val="000000"/>
                <w:sz w:val="16"/>
                <w:szCs w:val="16"/>
              </w:rPr>
              <w:t>0.844</w:t>
            </w:r>
          </w:p>
        </w:tc>
      </w:tr>
      <w:tr w:rsidR="00C671C5" w:rsidRPr="00FA4224" w14:paraId="31FD48FF" w14:textId="77777777" w:rsidTr="001F7573">
        <w:tc>
          <w:tcPr>
            <w:tcW w:w="906" w:type="dxa"/>
          </w:tcPr>
          <w:p w14:paraId="16DFE486"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4</w:t>
            </w:r>
          </w:p>
        </w:tc>
        <w:tc>
          <w:tcPr>
            <w:tcW w:w="907" w:type="dxa"/>
            <w:vAlign w:val="bottom"/>
          </w:tcPr>
          <w:p w14:paraId="264E9EC8" w14:textId="77777777" w:rsidR="00C671C5" w:rsidRPr="00FA4224" w:rsidRDefault="00C671C5" w:rsidP="0072118A">
            <w:pPr>
              <w:rPr>
                <w:rFonts w:cstheme="minorHAnsi"/>
                <w:sz w:val="16"/>
                <w:szCs w:val="16"/>
                <w:lang w:val="en-US"/>
              </w:rPr>
            </w:pPr>
            <w:r w:rsidRPr="00FA4224">
              <w:rPr>
                <w:rFonts w:cstheme="minorHAnsi"/>
                <w:color w:val="000000"/>
                <w:sz w:val="16"/>
                <w:szCs w:val="16"/>
              </w:rPr>
              <w:t>111</w:t>
            </w:r>
          </w:p>
        </w:tc>
        <w:tc>
          <w:tcPr>
            <w:tcW w:w="907" w:type="dxa"/>
            <w:vAlign w:val="bottom"/>
          </w:tcPr>
          <w:p w14:paraId="312E17AE" w14:textId="77777777" w:rsidR="00C671C5" w:rsidRPr="00FA4224" w:rsidRDefault="00C671C5" w:rsidP="0072118A">
            <w:pPr>
              <w:rPr>
                <w:rFonts w:cstheme="minorHAnsi"/>
                <w:sz w:val="16"/>
                <w:szCs w:val="16"/>
                <w:lang w:val="en-US"/>
              </w:rPr>
            </w:pPr>
            <w:r w:rsidRPr="00FA4224">
              <w:rPr>
                <w:rFonts w:cstheme="minorHAnsi"/>
                <w:color w:val="000000"/>
                <w:sz w:val="16"/>
                <w:szCs w:val="16"/>
              </w:rPr>
              <w:t>54742</w:t>
            </w:r>
          </w:p>
        </w:tc>
        <w:tc>
          <w:tcPr>
            <w:tcW w:w="906" w:type="dxa"/>
            <w:vAlign w:val="bottom"/>
          </w:tcPr>
          <w:p w14:paraId="504F2A74" w14:textId="77777777" w:rsidR="00C671C5" w:rsidRPr="00FA4224" w:rsidRDefault="00C671C5" w:rsidP="0072118A">
            <w:pPr>
              <w:rPr>
                <w:rFonts w:cstheme="minorHAnsi"/>
                <w:sz w:val="16"/>
                <w:szCs w:val="16"/>
                <w:lang w:val="en-US"/>
              </w:rPr>
            </w:pPr>
            <w:r w:rsidRPr="00FA4224">
              <w:rPr>
                <w:rFonts w:cstheme="minorHAnsi"/>
                <w:color w:val="000000"/>
                <w:sz w:val="16"/>
                <w:szCs w:val="16"/>
              </w:rPr>
              <w:t>-374569</w:t>
            </w:r>
          </w:p>
        </w:tc>
        <w:tc>
          <w:tcPr>
            <w:tcW w:w="907" w:type="dxa"/>
            <w:vAlign w:val="bottom"/>
          </w:tcPr>
          <w:p w14:paraId="081C7F7B" w14:textId="77777777" w:rsidR="00C671C5" w:rsidRPr="00FA4224" w:rsidRDefault="00C671C5" w:rsidP="0072118A">
            <w:pPr>
              <w:rPr>
                <w:rFonts w:cstheme="minorHAnsi"/>
                <w:sz w:val="16"/>
                <w:szCs w:val="16"/>
                <w:lang w:val="en-US"/>
              </w:rPr>
            </w:pPr>
            <w:r w:rsidRPr="00FA4224">
              <w:rPr>
                <w:rFonts w:cstheme="minorHAnsi"/>
                <w:color w:val="000000"/>
                <w:sz w:val="16"/>
                <w:szCs w:val="16"/>
              </w:rPr>
              <w:t>76033</w:t>
            </w:r>
          </w:p>
        </w:tc>
        <w:tc>
          <w:tcPr>
            <w:tcW w:w="849" w:type="dxa"/>
            <w:vAlign w:val="bottom"/>
          </w:tcPr>
          <w:p w14:paraId="48535545" w14:textId="77777777" w:rsidR="00C671C5" w:rsidRPr="00FA4224" w:rsidRDefault="00C671C5" w:rsidP="0072118A">
            <w:pPr>
              <w:rPr>
                <w:rFonts w:cstheme="minorHAnsi"/>
                <w:sz w:val="16"/>
                <w:szCs w:val="16"/>
                <w:lang w:val="en-US"/>
              </w:rPr>
            </w:pPr>
            <w:r w:rsidRPr="00FA4224">
              <w:rPr>
                <w:rFonts w:cstheme="minorHAnsi"/>
                <w:color w:val="000000"/>
                <w:sz w:val="16"/>
                <w:szCs w:val="16"/>
              </w:rPr>
              <w:t>749361</w:t>
            </w:r>
          </w:p>
        </w:tc>
        <w:tc>
          <w:tcPr>
            <w:tcW w:w="850" w:type="dxa"/>
            <w:vAlign w:val="bottom"/>
          </w:tcPr>
          <w:p w14:paraId="3FFB0BC3" w14:textId="77777777" w:rsidR="00C671C5" w:rsidRPr="00FA4224" w:rsidRDefault="00C671C5" w:rsidP="0072118A">
            <w:pPr>
              <w:rPr>
                <w:rFonts w:cstheme="minorHAnsi"/>
                <w:sz w:val="16"/>
                <w:szCs w:val="16"/>
                <w:lang w:val="en-US"/>
              </w:rPr>
            </w:pPr>
            <w:r w:rsidRPr="00FA4224">
              <w:rPr>
                <w:rFonts w:cstheme="minorHAnsi"/>
                <w:color w:val="000000"/>
                <w:sz w:val="16"/>
                <w:szCs w:val="16"/>
              </w:rPr>
              <w:t>750350</w:t>
            </w:r>
          </w:p>
        </w:tc>
        <w:tc>
          <w:tcPr>
            <w:tcW w:w="1021" w:type="dxa"/>
            <w:vAlign w:val="bottom"/>
          </w:tcPr>
          <w:p w14:paraId="1CFF0D8F" w14:textId="77777777" w:rsidR="00C671C5" w:rsidRPr="00FA4224" w:rsidRDefault="00C671C5" w:rsidP="0072118A">
            <w:pPr>
              <w:rPr>
                <w:rFonts w:cstheme="minorHAnsi"/>
                <w:sz w:val="16"/>
                <w:szCs w:val="16"/>
                <w:lang w:val="en-US"/>
              </w:rPr>
            </w:pPr>
            <w:r w:rsidRPr="00FA4224">
              <w:rPr>
                <w:rFonts w:cstheme="minorHAnsi"/>
                <w:color w:val="000000"/>
                <w:sz w:val="16"/>
                <w:szCs w:val="16"/>
              </w:rPr>
              <w:t>3789 (5.0)</w:t>
            </w:r>
          </w:p>
        </w:tc>
        <w:tc>
          <w:tcPr>
            <w:tcW w:w="907" w:type="dxa"/>
            <w:vAlign w:val="bottom"/>
          </w:tcPr>
          <w:p w14:paraId="7FB7F8FE" w14:textId="77777777" w:rsidR="00C671C5" w:rsidRPr="00FA4224" w:rsidRDefault="00C671C5" w:rsidP="0072118A">
            <w:pPr>
              <w:rPr>
                <w:rFonts w:cstheme="minorHAnsi"/>
                <w:sz w:val="16"/>
                <w:szCs w:val="16"/>
                <w:lang w:val="en-US"/>
              </w:rPr>
            </w:pPr>
            <w:r w:rsidRPr="00FA4224">
              <w:rPr>
                <w:rFonts w:cstheme="minorHAnsi"/>
                <w:color w:val="000000"/>
                <w:sz w:val="16"/>
                <w:szCs w:val="16"/>
              </w:rPr>
              <w:t>5.4</w:t>
            </w:r>
          </w:p>
        </w:tc>
        <w:tc>
          <w:tcPr>
            <w:tcW w:w="907" w:type="dxa"/>
            <w:vAlign w:val="bottom"/>
          </w:tcPr>
          <w:p w14:paraId="4FD82481" w14:textId="77777777" w:rsidR="00C671C5" w:rsidRPr="00FA4224" w:rsidRDefault="00C671C5" w:rsidP="0072118A">
            <w:pPr>
              <w:rPr>
                <w:rFonts w:cstheme="minorHAnsi"/>
                <w:sz w:val="16"/>
                <w:szCs w:val="16"/>
                <w:lang w:val="en-US"/>
              </w:rPr>
            </w:pPr>
            <w:r w:rsidRPr="00FA4224">
              <w:rPr>
                <w:rFonts w:cstheme="minorHAnsi"/>
                <w:color w:val="000000"/>
                <w:sz w:val="16"/>
                <w:szCs w:val="16"/>
              </w:rPr>
              <w:t>0.806</w:t>
            </w:r>
          </w:p>
        </w:tc>
      </w:tr>
      <w:tr w:rsidR="00C671C5" w:rsidRPr="00FA4224" w14:paraId="495A1963" w14:textId="77777777" w:rsidTr="001F7573">
        <w:tc>
          <w:tcPr>
            <w:tcW w:w="906" w:type="dxa"/>
          </w:tcPr>
          <w:p w14:paraId="5CE63A33"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5</w:t>
            </w:r>
          </w:p>
        </w:tc>
        <w:tc>
          <w:tcPr>
            <w:tcW w:w="907" w:type="dxa"/>
            <w:vAlign w:val="bottom"/>
          </w:tcPr>
          <w:p w14:paraId="07538F05" w14:textId="77777777" w:rsidR="00C671C5" w:rsidRPr="00FA4224" w:rsidRDefault="00C671C5" w:rsidP="0072118A">
            <w:pPr>
              <w:rPr>
                <w:rFonts w:cstheme="minorHAnsi"/>
                <w:sz w:val="16"/>
                <w:szCs w:val="16"/>
                <w:lang w:val="en-US"/>
              </w:rPr>
            </w:pPr>
            <w:r w:rsidRPr="00FA4224">
              <w:rPr>
                <w:rFonts w:cstheme="minorHAnsi"/>
                <w:color w:val="000000"/>
                <w:sz w:val="16"/>
                <w:szCs w:val="16"/>
              </w:rPr>
              <w:t>139</w:t>
            </w:r>
          </w:p>
        </w:tc>
        <w:tc>
          <w:tcPr>
            <w:tcW w:w="907" w:type="dxa"/>
            <w:vAlign w:val="bottom"/>
          </w:tcPr>
          <w:p w14:paraId="2BA27A26" w14:textId="77777777" w:rsidR="00C671C5" w:rsidRPr="00FA4224" w:rsidRDefault="00C671C5" w:rsidP="0072118A">
            <w:pPr>
              <w:rPr>
                <w:rFonts w:cstheme="minorHAnsi"/>
                <w:sz w:val="16"/>
                <w:szCs w:val="16"/>
                <w:lang w:val="en-US"/>
              </w:rPr>
            </w:pPr>
            <w:r w:rsidRPr="00FA4224">
              <w:rPr>
                <w:rFonts w:cstheme="minorHAnsi"/>
                <w:color w:val="000000"/>
                <w:sz w:val="16"/>
                <w:szCs w:val="16"/>
              </w:rPr>
              <w:t>54714</w:t>
            </w:r>
          </w:p>
        </w:tc>
        <w:tc>
          <w:tcPr>
            <w:tcW w:w="906" w:type="dxa"/>
            <w:vAlign w:val="bottom"/>
          </w:tcPr>
          <w:p w14:paraId="1334DAA6" w14:textId="77777777" w:rsidR="00C671C5" w:rsidRPr="00FA4224" w:rsidRDefault="00C671C5" w:rsidP="0072118A">
            <w:pPr>
              <w:rPr>
                <w:rFonts w:cstheme="minorHAnsi"/>
                <w:sz w:val="16"/>
                <w:szCs w:val="16"/>
                <w:lang w:val="en-US"/>
              </w:rPr>
            </w:pPr>
            <w:r w:rsidRPr="00FA4224">
              <w:rPr>
                <w:rFonts w:cstheme="minorHAnsi"/>
                <w:color w:val="000000"/>
                <w:sz w:val="16"/>
                <w:szCs w:val="16"/>
              </w:rPr>
              <w:t>-373156</w:t>
            </w:r>
          </w:p>
        </w:tc>
        <w:tc>
          <w:tcPr>
            <w:tcW w:w="907" w:type="dxa"/>
            <w:vAlign w:val="bottom"/>
          </w:tcPr>
          <w:p w14:paraId="6DB4D9C9" w14:textId="77777777" w:rsidR="00C671C5" w:rsidRPr="00FA4224" w:rsidRDefault="00C671C5" w:rsidP="0072118A">
            <w:pPr>
              <w:rPr>
                <w:rFonts w:cstheme="minorHAnsi"/>
                <w:sz w:val="16"/>
                <w:szCs w:val="16"/>
                <w:lang w:val="en-US"/>
              </w:rPr>
            </w:pPr>
            <w:r w:rsidRPr="00FA4224">
              <w:rPr>
                <w:rFonts w:cstheme="minorHAnsi"/>
                <w:color w:val="000000"/>
                <w:sz w:val="16"/>
                <w:szCs w:val="16"/>
              </w:rPr>
              <w:t>73208</w:t>
            </w:r>
          </w:p>
        </w:tc>
        <w:tc>
          <w:tcPr>
            <w:tcW w:w="849" w:type="dxa"/>
            <w:vAlign w:val="bottom"/>
          </w:tcPr>
          <w:p w14:paraId="4E13D8CC" w14:textId="77777777" w:rsidR="00C671C5" w:rsidRPr="00FA4224" w:rsidRDefault="00C671C5" w:rsidP="0072118A">
            <w:pPr>
              <w:rPr>
                <w:rFonts w:cstheme="minorHAnsi"/>
                <w:sz w:val="16"/>
                <w:szCs w:val="16"/>
                <w:lang w:val="en-US"/>
              </w:rPr>
            </w:pPr>
            <w:r w:rsidRPr="00FA4224">
              <w:rPr>
                <w:rFonts w:cstheme="minorHAnsi"/>
                <w:color w:val="000000"/>
                <w:sz w:val="16"/>
                <w:szCs w:val="16"/>
              </w:rPr>
              <w:t>746591</w:t>
            </w:r>
          </w:p>
        </w:tc>
        <w:tc>
          <w:tcPr>
            <w:tcW w:w="850" w:type="dxa"/>
            <w:vAlign w:val="bottom"/>
          </w:tcPr>
          <w:p w14:paraId="6A70EFC9" w14:textId="77777777" w:rsidR="00C671C5" w:rsidRPr="00FA4224" w:rsidRDefault="00C671C5" w:rsidP="0072118A">
            <w:pPr>
              <w:rPr>
                <w:rFonts w:cstheme="minorHAnsi"/>
                <w:sz w:val="16"/>
                <w:szCs w:val="16"/>
                <w:lang w:val="en-US"/>
              </w:rPr>
            </w:pPr>
            <w:r w:rsidRPr="00FA4224">
              <w:rPr>
                <w:rFonts w:cstheme="minorHAnsi"/>
                <w:color w:val="000000"/>
                <w:sz w:val="16"/>
                <w:szCs w:val="16"/>
              </w:rPr>
              <w:t>747830</w:t>
            </w:r>
          </w:p>
        </w:tc>
        <w:tc>
          <w:tcPr>
            <w:tcW w:w="1021" w:type="dxa"/>
            <w:vAlign w:val="bottom"/>
          </w:tcPr>
          <w:p w14:paraId="09ABDE85" w14:textId="77777777" w:rsidR="00C671C5" w:rsidRPr="00FA4224" w:rsidRDefault="00C671C5" w:rsidP="0072118A">
            <w:pPr>
              <w:rPr>
                <w:rFonts w:cstheme="minorHAnsi"/>
                <w:sz w:val="16"/>
                <w:szCs w:val="16"/>
                <w:lang w:val="en-US"/>
              </w:rPr>
            </w:pPr>
            <w:r w:rsidRPr="00FA4224">
              <w:rPr>
                <w:rFonts w:cstheme="minorHAnsi"/>
                <w:color w:val="000000"/>
                <w:sz w:val="16"/>
                <w:szCs w:val="16"/>
              </w:rPr>
              <w:t>2520 (3.4)</w:t>
            </w:r>
          </w:p>
        </w:tc>
        <w:tc>
          <w:tcPr>
            <w:tcW w:w="907" w:type="dxa"/>
            <w:vAlign w:val="bottom"/>
          </w:tcPr>
          <w:p w14:paraId="21844865" w14:textId="77777777" w:rsidR="00C671C5" w:rsidRPr="00FA4224" w:rsidRDefault="00C671C5" w:rsidP="0072118A">
            <w:pPr>
              <w:rPr>
                <w:rFonts w:cstheme="minorHAnsi"/>
                <w:sz w:val="16"/>
                <w:szCs w:val="16"/>
                <w:lang w:val="en-US"/>
              </w:rPr>
            </w:pPr>
            <w:r w:rsidRPr="00FA4224">
              <w:rPr>
                <w:rFonts w:cstheme="minorHAnsi"/>
                <w:color w:val="000000"/>
                <w:sz w:val="16"/>
                <w:szCs w:val="16"/>
              </w:rPr>
              <w:t>5.0</w:t>
            </w:r>
          </w:p>
        </w:tc>
        <w:tc>
          <w:tcPr>
            <w:tcW w:w="907" w:type="dxa"/>
            <w:vAlign w:val="bottom"/>
          </w:tcPr>
          <w:p w14:paraId="6ADA0762" w14:textId="77777777" w:rsidR="00C671C5" w:rsidRPr="00FA4224" w:rsidRDefault="00C671C5" w:rsidP="0072118A">
            <w:pPr>
              <w:rPr>
                <w:rFonts w:cstheme="minorHAnsi"/>
                <w:sz w:val="16"/>
                <w:szCs w:val="16"/>
                <w:lang w:val="en-US"/>
              </w:rPr>
            </w:pPr>
            <w:r w:rsidRPr="00FA4224">
              <w:rPr>
                <w:rFonts w:cstheme="minorHAnsi"/>
                <w:color w:val="000000"/>
                <w:sz w:val="16"/>
                <w:szCs w:val="16"/>
              </w:rPr>
              <w:t>0.803</w:t>
            </w:r>
          </w:p>
        </w:tc>
      </w:tr>
      <w:tr w:rsidR="00C671C5" w:rsidRPr="00FA4224" w14:paraId="7CA4CA7F" w14:textId="77777777" w:rsidTr="001F7573">
        <w:tc>
          <w:tcPr>
            <w:tcW w:w="906" w:type="dxa"/>
          </w:tcPr>
          <w:p w14:paraId="208CBC44"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6</w:t>
            </w:r>
          </w:p>
        </w:tc>
        <w:tc>
          <w:tcPr>
            <w:tcW w:w="907" w:type="dxa"/>
            <w:vAlign w:val="bottom"/>
          </w:tcPr>
          <w:p w14:paraId="521F3340" w14:textId="77777777" w:rsidR="00C671C5" w:rsidRPr="00FA4224" w:rsidRDefault="00C671C5" w:rsidP="0072118A">
            <w:pPr>
              <w:rPr>
                <w:rFonts w:cstheme="minorHAnsi"/>
                <w:sz w:val="16"/>
                <w:szCs w:val="16"/>
                <w:lang w:val="en-US"/>
              </w:rPr>
            </w:pPr>
            <w:r w:rsidRPr="00FA4224">
              <w:rPr>
                <w:rFonts w:cstheme="minorHAnsi"/>
                <w:color w:val="000000"/>
                <w:sz w:val="16"/>
                <w:szCs w:val="16"/>
              </w:rPr>
              <w:t>167</w:t>
            </w:r>
          </w:p>
        </w:tc>
        <w:tc>
          <w:tcPr>
            <w:tcW w:w="907" w:type="dxa"/>
            <w:vAlign w:val="bottom"/>
          </w:tcPr>
          <w:p w14:paraId="11FE0115" w14:textId="77777777" w:rsidR="00C671C5" w:rsidRPr="00FA4224" w:rsidRDefault="00C671C5" w:rsidP="0072118A">
            <w:pPr>
              <w:rPr>
                <w:rFonts w:cstheme="minorHAnsi"/>
                <w:sz w:val="16"/>
                <w:szCs w:val="16"/>
                <w:lang w:val="en-US"/>
              </w:rPr>
            </w:pPr>
            <w:r w:rsidRPr="00FA4224">
              <w:rPr>
                <w:rFonts w:cstheme="minorHAnsi"/>
                <w:color w:val="000000"/>
                <w:sz w:val="16"/>
                <w:szCs w:val="16"/>
              </w:rPr>
              <w:t>54686</w:t>
            </w:r>
          </w:p>
        </w:tc>
        <w:tc>
          <w:tcPr>
            <w:tcW w:w="906" w:type="dxa"/>
            <w:vAlign w:val="bottom"/>
          </w:tcPr>
          <w:p w14:paraId="587C4C82" w14:textId="77777777" w:rsidR="00C671C5" w:rsidRPr="00FA4224" w:rsidRDefault="00C671C5" w:rsidP="0072118A">
            <w:pPr>
              <w:rPr>
                <w:rFonts w:cstheme="minorHAnsi"/>
                <w:sz w:val="16"/>
                <w:szCs w:val="16"/>
                <w:lang w:val="en-US"/>
              </w:rPr>
            </w:pPr>
            <w:r w:rsidRPr="00FA4224">
              <w:rPr>
                <w:rFonts w:cstheme="minorHAnsi"/>
                <w:color w:val="000000"/>
                <w:sz w:val="16"/>
                <w:szCs w:val="16"/>
              </w:rPr>
              <w:t>-371933</w:t>
            </w:r>
          </w:p>
        </w:tc>
        <w:tc>
          <w:tcPr>
            <w:tcW w:w="907" w:type="dxa"/>
            <w:vAlign w:val="bottom"/>
          </w:tcPr>
          <w:p w14:paraId="338FF4D0" w14:textId="77777777" w:rsidR="00C671C5" w:rsidRPr="00FA4224" w:rsidRDefault="00C671C5" w:rsidP="0072118A">
            <w:pPr>
              <w:rPr>
                <w:rFonts w:cstheme="minorHAnsi"/>
                <w:sz w:val="16"/>
                <w:szCs w:val="16"/>
                <w:lang w:val="en-US"/>
              </w:rPr>
            </w:pPr>
            <w:r w:rsidRPr="00FA4224">
              <w:rPr>
                <w:rFonts w:cstheme="minorHAnsi"/>
                <w:color w:val="000000"/>
                <w:sz w:val="16"/>
                <w:szCs w:val="16"/>
              </w:rPr>
              <w:t>70760</w:t>
            </w:r>
          </w:p>
        </w:tc>
        <w:tc>
          <w:tcPr>
            <w:tcW w:w="849" w:type="dxa"/>
            <w:vAlign w:val="bottom"/>
          </w:tcPr>
          <w:p w14:paraId="34AFA462" w14:textId="77777777" w:rsidR="00C671C5" w:rsidRPr="00FA4224" w:rsidRDefault="00C671C5" w:rsidP="0072118A">
            <w:pPr>
              <w:rPr>
                <w:rFonts w:cstheme="minorHAnsi"/>
                <w:sz w:val="16"/>
                <w:szCs w:val="16"/>
                <w:lang w:val="en-US"/>
              </w:rPr>
            </w:pPr>
            <w:r w:rsidRPr="00FA4224">
              <w:rPr>
                <w:rFonts w:cstheme="minorHAnsi"/>
                <w:color w:val="000000"/>
                <w:sz w:val="16"/>
                <w:szCs w:val="16"/>
              </w:rPr>
              <w:t>744199</w:t>
            </w:r>
          </w:p>
        </w:tc>
        <w:tc>
          <w:tcPr>
            <w:tcW w:w="850" w:type="dxa"/>
            <w:vAlign w:val="bottom"/>
          </w:tcPr>
          <w:p w14:paraId="51420EC1" w14:textId="77777777" w:rsidR="00C671C5" w:rsidRPr="00FA4224" w:rsidRDefault="00C671C5" w:rsidP="0072118A">
            <w:pPr>
              <w:rPr>
                <w:rFonts w:cstheme="minorHAnsi"/>
                <w:sz w:val="16"/>
                <w:szCs w:val="16"/>
                <w:lang w:val="en-US"/>
              </w:rPr>
            </w:pPr>
            <w:r w:rsidRPr="00FA4224">
              <w:rPr>
                <w:rFonts w:cstheme="minorHAnsi"/>
                <w:color w:val="000000"/>
                <w:sz w:val="16"/>
                <w:szCs w:val="16"/>
              </w:rPr>
              <w:t>745688</w:t>
            </w:r>
          </w:p>
        </w:tc>
        <w:tc>
          <w:tcPr>
            <w:tcW w:w="1021" w:type="dxa"/>
            <w:vAlign w:val="bottom"/>
          </w:tcPr>
          <w:p w14:paraId="6E3CE311" w14:textId="77777777" w:rsidR="00C671C5" w:rsidRPr="00FA4224" w:rsidRDefault="00C671C5" w:rsidP="0072118A">
            <w:pPr>
              <w:rPr>
                <w:rFonts w:cstheme="minorHAnsi"/>
                <w:sz w:val="16"/>
                <w:szCs w:val="16"/>
                <w:lang w:val="en-US"/>
              </w:rPr>
            </w:pPr>
            <w:r w:rsidRPr="00FA4224">
              <w:rPr>
                <w:rFonts w:cstheme="minorHAnsi"/>
                <w:color w:val="000000"/>
                <w:sz w:val="16"/>
                <w:szCs w:val="16"/>
              </w:rPr>
              <w:t>2142 (2.9)</w:t>
            </w:r>
          </w:p>
        </w:tc>
        <w:tc>
          <w:tcPr>
            <w:tcW w:w="907" w:type="dxa"/>
            <w:vAlign w:val="bottom"/>
          </w:tcPr>
          <w:p w14:paraId="30E00507" w14:textId="77777777" w:rsidR="00C671C5" w:rsidRPr="00FA4224" w:rsidRDefault="00C671C5" w:rsidP="0072118A">
            <w:pPr>
              <w:rPr>
                <w:rFonts w:cstheme="minorHAnsi"/>
                <w:sz w:val="16"/>
                <w:szCs w:val="16"/>
                <w:lang w:val="en-US"/>
              </w:rPr>
            </w:pPr>
            <w:r w:rsidRPr="00FA4224">
              <w:rPr>
                <w:rFonts w:cstheme="minorHAnsi"/>
                <w:color w:val="000000"/>
                <w:sz w:val="16"/>
                <w:szCs w:val="16"/>
              </w:rPr>
              <w:t>4.5</w:t>
            </w:r>
          </w:p>
        </w:tc>
        <w:tc>
          <w:tcPr>
            <w:tcW w:w="907" w:type="dxa"/>
            <w:vAlign w:val="bottom"/>
          </w:tcPr>
          <w:p w14:paraId="1D2DAF24" w14:textId="77777777" w:rsidR="00C671C5" w:rsidRPr="00FA4224" w:rsidRDefault="00C671C5" w:rsidP="0072118A">
            <w:pPr>
              <w:rPr>
                <w:rFonts w:cstheme="minorHAnsi"/>
                <w:sz w:val="16"/>
                <w:szCs w:val="16"/>
                <w:lang w:val="en-US"/>
              </w:rPr>
            </w:pPr>
            <w:r w:rsidRPr="00FA4224">
              <w:rPr>
                <w:rFonts w:cstheme="minorHAnsi"/>
                <w:color w:val="000000"/>
                <w:sz w:val="16"/>
                <w:szCs w:val="16"/>
              </w:rPr>
              <w:t>0.816</w:t>
            </w:r>
          </w:p>
        </w:tc>
      </w:tr>
      <w:tr w:rsidR="00C671C5" w:rsidRPr="00FA4224" w14:paraId="597A9EF8" w14:textId="77777777" w:rsidTr="001F7573">
        <w:tc>
          <w:tcPr>
            <w:tcW w:w="906" w:type="dxa"/>
          </w:tcPr>
          <w:p w14:paraId="58F962D8"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7</w:t>
            </w:r>
          </w:p>
        </w:tc>
        <w:tc>
          <w:tcPr>
            <w:tcW w:w="907" w:type="dxa"/>
            <w:vAlign w:val="bottom"/>
          </w:tcPr>
          <w:p w14:paraId="7251EA48" w14:textId="77777777" w:rsidR="00C671C5" w:rsidRPr="00FA4224" w:rsidRDefault="00C671C5" w:rsidP="0072118A">
            <w:pPr>
              <w:rPr>
                <w:rFonts w:cstheme="minorHAnsi"/>
                <w:sz w:val="16"/>
                <w:szCs w:val="16"/>
                <w:lang w:val="en-US"/>
              </w:rPr>
            </w:pPr>
            <w:r w:rsidRPr="00FA4224">
              <w:rPr>
                <w:rFonts w:cstheme="minorHAnsi"/>
                <w:color w:val="000000"/>
                <w:sz w:val="16"/>
                <w:szCs w:val="16"/>
              </w:rPr>
              <w:t>195</w:t>
            </w:r>
          </w:p>
        </w:tc>
        <w:tc>
          <w:tcPr>
            <w:tcW w:w="907" w:type="dxa"/>
            <w:vAlign w:val="bottom"/>
          </w:tcPr>
          <w:p w14:paraId="4B95C8FD" w14:textId="77777777" w:rsidR="00C671C5" w:rsidRPr="00FA4224" w:rsidRDefault="00C671C5" w:rsidP="0072118A">
            <w:pPr>
              <w:rPr>
                <w:rFonts w:cstheme="minorHAnsi"/>
                <w:sz w:val="16"/>
                <w:szCs w:val="16"/>
                <w:lang w:val="en-US"/>
              </w:rPr>
            </w:pPr>
            <w:r w:rsidRPr="00FA4224">
              <w:rPr>
                <w:rFonts w:cstheme="minorHAnsi"/>
                <w:color w:val="000000"/>
                <w:sz w:val="16"/>
                <w:szCs w:val="16"/>
              </w:rPr>
              <w:t>54658</w:t>
            </w:r>
          </w:p>
        </w:tc>
        <w:tc>
          <w:tcPr>
            <w:tcW w:w="906" w:type="dxa"/>
            <w:vAlign w:val="bottom"/>
          </w:tcPr>
          <w:p w14:paraId="4C4C5D10" w14:textId="77777777" w:rsidR="00C671C5" w:rsidRPr="00FA4224" w:rsidRDefault="00C671C5" w:rsidP="0072118A">
            <w:pPr>
              <w:rPr>
                <w:rFonts w:cstheme="minorHAnsi"/>
                <w:sz w:val="16"/>
                <w:szCs w:val="16"/>
                <w:lang w:val="en-US"/>
              </w:rPr>
            </w:pPr>
            <w:r w:rsidRPr="00FA4224">
              <w:rPr>
                <w:rFonts w:cstheme="minorHAnsi"/>
                <w:color w:val="000000"/>
                <w:sz w:val="16"/>
                <w:szCs w:val="16"/>
              </w:rPr>
              <w:t>-371061</w:t>
            </w:r>
          </w:p>
        </w:tc>
        <w:tc>
          <w:tcPr>
            <w:tcW w:w="907" w:type="dxa"/>
            <w:vAlign w:val="bottom"/>
          </w:tcPr>
          <w:p w14:paraId="289B0FC5" w14:textId="77777777" w:rsidR="00C671C5" w:rsidRPr="00FA4224" w:rsidRDefault="00C671C5" w:rsidP="0072118A">
            <w:pPr>
              <w:rPr>
                <w:rFonts w:cstheme="minorHAnsi"/>
                <w:sz w:val="16"/>
                <w:szCs w:val="16"/>
                <w:lang w:val="en-US"/>
              </w:rPr>
            </w:pPr>
            <w:r w:rsidRPr="00FA4224">
              <w:rPr>
                <w:rFonts w:cstheme="minorHAnsi"/>
                <w:color w:val="000000"/>
                <w:sz w:val="16"/>
                <w:szCs w:val="16"/>
              </w:rPr>
              <w:t>69017</w:t>
            </w:r>
          </w:p>
        </w:tc>
        <w:tc>
          <w:tcPr>
            <w:tcW w:w="849" w:type="dxa"/>
            <w:vAlign w:val="bottom"/>
          </w:tcPr>
          <w:p w14:paraId="5FB8D40D" w14:textId="77777777" w:rsidR="00C671C5" w:rsidRPr="00FA4224" w:rsidRDefault="00C671C5" w:rsidP="0072118A">
            <w:pPr>
              <w:rPr>
                <w:rFonts w:cstheme="minorHAnsi"/>
                <w:sz w:val="16"/>
                <w:szCs w:val="16"/>
                <w:lang w:val="en-US"/>
              </w:rPr>
            </w:pPr>
            <w:r w:rsidRPr="00FA4224">
              <w:rPr>
                <w:rFonts w:cstheme="minorHAnsi"/>
                <w:color w:val="000000"/>
                <w:sz w:val="16"/>
                <w:szCs w:val="16"/>
              </w:rPr>
              <w:t>742513</w:t>
            </w:r>
          </w:p>
        </w:tc>
        <w:tc>
          <w:tcPr>
            <w:tcW w:w="850" w:type="dxa"/>
            <w:vAlign w:val="bottom"/>
          </w:tcPr>
          <w:p w14:paraId="50ABEE9B" w14:textId="77777777" w:rsidR="00C671C5" w:rsidRPr="00FA4224" w:rsidRDefault="00C671C5" w:rsidP="0072118A">
            <w:pPr>
              <w:rPr>
                <w:rFonts w:cstheme="minorHAnsi"/>
                <w:sz w:val="16"/>
                <w:szCs w:val="16"/>
                <w:lang w:val="en-US"/>
              </w:rPr>
            </w:pPr>
            <w:r w:rsidRPr="00FA4224">
              <w:rPr>
                <w:rFonts w:cstheme="minorHAnsi"/>
                <w:color w:val="000000"/>
                <w:sz w:val="16"/>
                <w:szCs w:val="16"/>
              </w:rPr>
              <w:t>744250</w:t>
            </w:r>
          </w:p>
        </w:tc>
        <w:tc>
          <w:tcPr>
            <w:tcW w:w="1021" w:type="dxa"/>
            <w:vAlign w:val="bottom"/>
          </w:tcPr>
          <w:p w14:paraId="6EEDA21F" w14:textId="77777777" w:rsidR="00C671C5" w:rsidRPr="00FA4224" w:rsidRDefault="00C671C5" w:rsidP="0072118A">
            <w:pPr>
              <w:rPr>
                <w:rFonts w:cstheme="minorHAnsi"/>
                <w:sz w:val="16"/>
                <w:szCs w:val="16"/>
                <w:lang w:val="en-US"/>
              </w:rPr>
            </w:pPr>
            <w:r w:rsidRPr="00FA4224">
              <w:rPr>
                <w:rFonts w:cstheme="minorHAnsi"/>
                <w:color w:val="000000"/>
                <w:sz w:val="16"/>
                <w:szCs w:val="16"/>
              </w:rPr>
              <w:t>1437 (1.9)</w:t>
            </w:r>
          </w:p>
        </w:tc>
        <w:tc>
          <w:tcPr>
            <w:tcW w:w="907" w:type="dxa"/>
            <w:vAlign w:val="bottom"/>
          </w:tcPr>
          <w:p w14:paraId="2D717C18" w14:textId="77777777" w:rsidR="00C671C5" w:rsidRPr="00FA4224" w:rsidRDefault="00C671C5" w:rsidP="0072118A">
            <w:pPr>
              <w:rPr>
                <w:rFonts w:cstheme="minorHAnsi"/>
                <w:sz w:val="16"/>
                <w:szCs w:val="16"/>
                <w:lang w:val="en-US"/>
              </w:rPr>
            </w:pPr>
            <w:r w:rsidRPr="00FA4224">
              <w:rPr>
                <w:rFonts w:cstheme="minorHAnsi"/>
                <w:color w:val="000000"/>
                <w:sz w:val="16"/>
                <w:szCs w:val="16"/>
              </w:rPr>
              <w:t>4.5</w:t>
            </w:r>
          </w:p>
        </w:tc>
        <w:tc>
          <w:tcPr>
            <w:tcW w:w="907" w:type="dxa"/>
            <w:vAlign w:val="bottom"/>
          </w:tcPr>
          <w:p w14:paraId="75B26FDE" w14:textId="77777777" w:rsidR="00C671C5" w:rsidRPr="00FA4224" w:rsidRDefault="00C671C5" w:rsidP="0072118A">
            <w:pPr>
              <w:rPr>
                <w:rFonts w:cstheme="minorHAnsi"/>
                <w:sz w:val="16"/>
                <w:szCs w:val="16"/>
                <w:lang w:val="en-US"/>
              </w:rPr>
            </w:pPr>
            <w:r w:rsidRPr="00FA4224">
              <w:rPr>
                <w:rFonts w:cstheme="minorHAnsi"/>
                <w:color w:val="000000"/>
                <w:sz w:val="16"/>
                <w:szCs w:val="16"/>
              </w:rPr>
              <w:t>0.796</w:t>
            </w:r>
          </w:p>
        </w:tc>
      </w:tr>
      <w:tr w:rsidR="00C671C5" w:rsidRPr="00FA4224" w14:paraId="1430D2E3" w14:textId="77777777" w:rsidTr="001F7573">
        <w:tc>
          <w:tcPr>
            <w:tcW w:w="906" w:type="dxa"/>
          </w:tcPr>
          <w:p w14:paraId="50316BBB"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8</w:t>
            </w:r>
          </w:p>
        </w:tc>
        <w:tc>
          <w:tcPr>
            <w:tcW w:w="907" w:type="dxa"/>
            <w:vAlign w:val="bottom"/>
          </w:tcPr>
          <w:p w14:paraId="12FEC465" w14:textId="77777777" w:rsidR="00C671C5" w:rsidRPr="00FA4224" w:rsidRDefault="00C671C5" w:rsidP="0072118A">
            <w:pPr>
              <w:rPr>
                <w:rFonts w:cstheme="minorHAnsi"/>
                <w:sz w:val="16"/>
                <w:szCs w:val="16"/>
                <w:lang w:val="en-US"/>
              </w:rPr>
            </w:pPr>
            <w:r w:rsidRPr="00FA4224">
              <w:rPr>
                <w:rFonts w:cstheme="minorHAnsi"/>
                <w:color w:val="000000"/>
                <w:sz w:val="16"/>
                <w:szCs w:val="16"/>
              </w:rPr>
              <w:t>223</w:t>
            </w:r>
          </w:p>
        </w:tc>
        <w:tc>
          <w:tcPr>
            <w:tcW w:w="907" w:type="dxa"/>
            <w:vAlign w:val="bottom"/>
          </w:tcPr>
          <w:p w14:paraId="52C119E7" w14:textId="77777777" w:rsidR="00C671C5" w:rsidRPr="00FA4224" w:rsidRDefault="00C671C5" w:rsidP="0072118A">
            <w:pPr>
              <w:rPr>
                <w:rFonts w:cstheme="minorHAnsi"/>
                <w:sz w:val="16"/>
                <w:szCs w:val="16"/>
                <w:lang w:val="en-US"/>
              </w:rPr>
            </w:pPr>
            <w:r w:rsidRPr="00FA4224">
              <w:rPr>
                <w:rFonts w:cstheme="minorHAnsi"/>
                <w:color w:val="000000"/>
                <w:sz w:val="16"/>
                <w:szCs w:val="16"/>
              </w:rPr>
              <w:t>54630</w:t>
            </w:r>
          </w:p>
        </w:tc>
        <w:tc>
          <w:tcPr>
            <w:tcW w:w="906" w:type="dxa"/>
            <w:vAlign w:val="bottom"/>
          </w:tcPr>
          <w:p w14:paraId="550B8A22" w14:textId="77777777" w:rsidR="00C671C5" w:rsidRPr="00FA4224" w:rsidRDefault="00C671C5" w:rsidP="0072118A">
            <w:pPr>
              <w:rPr>
                <w:rFonts w:cstheme="minorHAnsi"/>
                <w:sz w:val="16"/>
                <w:szCs w:val="16"/>
                <w:lang w:val="en-US"/>
              </w:rPr>
            </w:pPr>
            <w:r w:rsidRPr="00FA4224">
              <w:rPr>
                <w:rFonts w:cstheme="minorHAnsi"/>
                <w:color w:val="000000"/>
                <w:sz w:val="16"/>
                <w:szCs w:val="16"/>
              </w:rPr>
              <w:t>-370334</w:t>
            </w:r>
          </w:p>
        </w:tc>
        <w:tc>
          <w:tcPr>
            <w:tcW w:w="907" w:type="dxa"/>
            <w:vAlign w:val="bottom"/>
          </w:tcPr>
          <w:p w14:paraId="36BF24AD" w14:textId="77777777" w:rsidR="00C671C5" w:rsidRPr="00FA4224" w:rsidRDefault="00C671C5" w:rsidP="0072118A">
            <w:pPr>
              <w:rPr>
                <w:rFonts w:cstheme="minorHAnsi"/>
                <w:sz w:val="16"/>
                <w:szCs w:val="16"/>
                <w:lang w:val="en-US"/>
              </w:rPr>
            </w:pPr>
            <w:r w:rsidRPr="00FA4224">
              <w:rPr>
                <w:rFonts w:cstheme="minorHAnsi"/>
                <w:color w:val="000000"/>
                <w:sz w:val="16"/>
                <w:szCs w:val="16"/>
              </w:rPr>
              <w:t>67564</w:t>
            </w:r>
          </w:p>
        </w:tc>
        <w:tc>
          <w:tcPr>
            <w:tcW w:w="849" w:type="dxa"/>
            <w:vAlign w:val="bottom"/>
          </w:tcPr>
          <w:p w14:paraId="5DEED105" w14:textId="77777777" w:rsidR="00C671C5" w:rsidRPr="00FA4224" w:rsidRDefault="00C671C5" w:rsidP="0072118A">
            <w:pPr>
              <w:rPr>
                <w:rFonts w:cstheme="minorHAnsi"/>
                <w:sz w:val="16"/>
                <w:szCs w:val="16"/>
                <w:lang w:val="en-US"/>
              </w:rPr>
            </w:pPr>
            <w:r w:rsidRPr="00FA4224">
              <w:rPr>
                <w:rFonts w:cstheme="minorHAnsi"/>
                <w:color w:val="000000"/>
                <w:sz w:val="16"/>
                <w:szCs w:val="16"/>
              </w:rPr>
              <w:t>741115</w:t>
            </w:r>
          </w:p>
        </w:tc>
        <w:tc>
          <w:tcPr>
            <w:tcW w:w="850" w:type="dxa"/>
            <w:vAlign w:val="bottom"/>
          </w:tcPr>
          <w:p w14:paraId="2DD5944B" w14:textId="77777777" w:rsidR="00C671C5" w:rsidRPr="00FA4224" w:rsidRDefault="00C671C5" w:rsidP="0072118A">
            <w:pPr>
              <w:rPr>
                <w:rFonts w:cstheme="minorHAnsi"/>
                <w:sz w:val="16"/>
                <w:szCs w:val="16"/>
                <w:lang w:val="en-US"/>
              </w:rPr>
            </w:pPr>
            <w:r w:rsidRPr="00FA4224">
              <w:rPr>
                <w:rFonts w:cstheme="minorHAnsi"/>
                <w:color w:val="000000"/>
                <w:sz w:val="16"/>
                <w:szCs w:val="16"/>
              </w:rPr>
              <w:t>743102</w:t>
            </w:r>
          </w:p>
        </w:tc>
        <w:tc>
          <w:tcPr>
            <w:tcW w:w="1021" w:type="dxa"/>
            <w:vAlign w:val="bottom"/>
          </w:tcPr>
          <w:p w14:paraId="75A6D52A" w14:textId="77777777" w:rsidR="00C671C5" w:rsidRPr="00FA4224" w:rsidRDefault="00C671C5" w:rsidP="0072118A">
            <w:pPr>
              <w:rPr>
                <w:rFonts w:cstheme="minorHAnsi"/>
                <w:sz w:val="16"/>
                <w:szCs w:val="16"/>
                <w:lang w:val="en-US"/>
              </w:rPr>
            </w:pPr>
            <w:r w:rsidRPr="00FA4224">
              <w:rPr>
                <w:rFonts w:cstheme="minorHAnsi"/>
                <w:color w:val="000000"/>
                <w:sz w:val="16"/>
                <w:szCs w:val="16"/>
              </w:rPr>
              <w:t>1148 (1.5)</w:t>
            </w:r>
          </w:p>
        </w:tc>
        <w:tc>
          <w:tcPr>
            <w:tcW w:w="907" w:type="dxa"/>
            <w:vAlign w:val="bottom"/>
          </w:tcPr>
          <w:p w14:paraId="1C4C96E2" w14:textId="77777777" w:rsidR="00C671C5" w:rsidRPr="00FA4224" w:rsidRDefault="00C671C5" w:rsidP="0072118A">
            <w:pPr>
              <w:rPr>
                <w:rFonts w:cstheme="minorHAnsi"/>
                <w:sz w:val="16"/>
                <w:szCs w:val="16"/>
                <w:lang w:val="en-US"/>
              </w:rPr>
            </w:pPr>
            <w:r w:rsidRPr="00FA4224">
              <w:rPr>
                <w:rFonts w:cstheme="minorHAnsi"/>
                <w:color w:val="000000"/>
                <w:sz w:val="16"/>
                <w:szCs w:val="16"/>
              </w:rPr>
              <w:t>1.8</w:t>
            </w:r>
          </w:p>
        </w:tc>
        <w:tc>
          <w:tcPr>
            <w:tcW w:w="907" w:type="dxa"/>
            <w:vAlign w:val="bottom"/>
          </w:tcPr>
          <w:p w14:paraId="414521DC" w14:textId="77777777" w:rsidR="00C671C5" w:rsidRPr="00FA4224" w:rsidRDefault="00C671C5" w:rsidP="0072118A">
            <w:pPr>
              <w:rPr>
                <w:rFonts w:cstheme="minorHAnsi"/>
                <w:sz w:val="16"/>
                <w:szCs w:val="16"/>
                <w:lang w:val="en-US"/>
              </w:rPr>
            </w:pPr>
            <w:r w:rsidRPr="00FA4224">
              <w:rPr>
                <w:rFonts w:cstheme="minorHAnsi"/>
                <w:color w:val="000000"/>
                <w:sz w:val="16"/>
                <w:szCs w:val="16"/>
              </w:rPr>
              <w:t>0.806</w:t>
            </w:r>
          </w:p>
        </w:tc>
      </w:tr>
      <w:tr w:rsidR="00C671C5" w:rsidRPr="00FA4224" w14:paraId="3B220B7B" w14:textId="77777777" w:rsidTr="001F7573">
        <w:tc>
          <w:tcPr>
            <w:tcW w:w="906" w:type="dxa"/>
          </w:tcPr>
          <w:p w14:paraId="3016F966"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9</w:t>
            </w:r>
          </w:p>
        </w:tc>
        <w:tc>
          <w:tcPr>
            <w:tcW w:w="907" w:type="dxa"/>
            <w:vAlign w:val="bottom"/>
          </w:tcPr>
          <w:p w14:paraId="7C6A9AF6" w14:textId="77777777" w:rsidR="00C671C5" w:rsidRPr="00FA4224" w:rsidRDefault="00C671C5" w:rsidP="0072118A">
            <w:pPr>
              <w:rPr>
                <w:rFonts w:cstheme="minorHAnsi"/>
                <w:sz w:val="16"/>
                <w:szCs w:val="16"/>
                <w:lang w:val="en-US"/>
              </w:rPr>
            </w:pPr>
            <w:r w:rsidRPr="00FA4224">
              <w:rPr>
                <w:rFonts w:cstheme="minorHAnsi"/>
                <w:color w:val="000000"/>
                <w:sz w:val="16"/>
                <w:szCs w:val="16"/>
              </w:rPr>
              <w:t>251</w:t>
            </w:r>
          </w:p>
        </w:tc>
        <w:tc>
          <w:tcPr>
            <w:tcW w:w="907" w:type="dxa"/>
            <w:vAlign w:val="bottom"/>
          </w:tcPr>
          <w:p w14:paraId="20C7D890" w14:textId="77777777" w:rsidR="00C671C5" w:rsidRPr="00FA4224" w:rsidRDefault="00C671C5" w:rsidP="0072118A">
            <w:pPr>
              <w:rPr>
                <w:rFonts w:cstheme="minorHAnsi"/>
                <w:sz w:val="16"/>
                <w:szCs w:val="16"/>
                <w:lang w:val="en-US"/>
              </w:rPr>
            </w:pPr>
            <w:r w:rsidRPr="00FA4224">
              <w:rPr>
                <w:rFonts w:cstheme="minorHAnsi"/>
                <w:color w:val="000000"/>
                <w:sz w:val="16"/>
                <w:szCs w:val="16"/>
              </w:rPr>
              <w:t>54602</w:t>
            </w:r>
          </w:p>
        </w:tc>
        <w:tc>
          <w:tcPr>
            <w:tcW w:w="906" w:type="dxa"/>
            <w:vAlign w:val="bottom"/>
          </w:tcPr>
          <w:p w14:paraId="2DCBD645" w14:textId="77777777" w:rsidR="00C671C5" w:rsidRPr="00FA4224" w:rsidRDefault="00C671C5" w:rsidP="0072118A">
            <w:pPr>
              <w:rPr>
                <w:rFonts w:cstheme="minorHAnsi"/>
                <w:sz w:val="16"/>
                <w:szCs w:val="16"/>
                <w:lang w:val="en-US"/>
              </w:rPr>
            </w:pPr>
            <w:r w:rsidRPr="00FA4224">
              <w:rPr>
                <w:rFonts w:cstheme="minorHAnsi"/>
                <w:color w:val="000000"/>
                <w:sz w:val="16"/>
                <w:szCs w:val="16"/>
              </w:rPr>
              <w:t>-370057</w:t>
            </w:r>
          </w:p>
        </w:tc>
        <w:tc>
          <w:tcPr>
            <w:tcW w:w="907" w:type="dxa"/>
            <w:vAlign w:val="bottom"/>
          </w:tcPr>
          <w:p w14:paraId="7FE7D341" w14:textId="77777777" w:rsidR="00C671C5" w:rsidRPr="00FA4224" w:rsidRDefault="00C671C5" w:rsidP="0072118A">
            <w:pPr>
              <w:rPr>
                <w:rFonts w:cstheme="minorHAnsi"/>
                <w:sz w:val="16"/>
                <w:szCs w:val="16"/>
                <w:lang w:val="en-US"/>
              </w:rPr>
            </w:pPr>
            <w:r w:rsidRPr="00FA4224">
              <w:rPr>
                <w:rFonts w:cstheme="minorHAnsi"/>
                <w:color w:val="000000"/>
                <w:sz w:val="16"/>
                <w:szCs w:val="16"/>
              </w:rPr>
              <w:t>67009</w:t>
            </w:r>
          </w:p>
        </w:tc>
        <w:tc>
          <w:tcPr>
            <w:tcW w:w="849" w:type="dxa"/>
            <w:vAlign w:val="bottom"/>
          </w:tcPr>
          <w:p w14:paraId="7BA05BAC" w14:textId="77777777" w:rsidR="00C671C5" w:rsidRPr="00FA4224" w:rsidRDefault="00C671C5" w:rsidP="0072118A">
            <w:pPr>
              <w:rPr>
                <w:rFonts w:cstheme="minorHAnsi"/>
                <w:sz w:val="16"/>
                <w:szCs w:val="16"/>
                <w:lang w:val="en-US"/>
              </w:rPr>
            </w:pPr>
            <w:r w:rsidRPr="00FA4224">
              <w:rPr>
                <w:rFonts w:cstheme="minorHAnsi"/>
                <w:color w:val="000000"/>
                <w:sz w:val="16"/>
                <w:szCs w:val="16"/>
              </w:rPr>
              <w:t>740616</w:t>
            </w:r>
          </w:p>
        </w:tc>
        <w:tc>
          <w:tcPr>
            <w:tcW w:w="850" w:type="dxa"/>
            <w:vAlign w:val="bottom"/>
          </w:tcPr>
          <w:p w14:paraId="51E9C773" w14:textId="77777777" w:rsidR="00C671C5" w:rsidRPr="00FA4224" w:rsidRDefault="00C671C5" w:rsidP="0072118A">
            <w:pPr>
              <w:rPr>
                <w:rFonts w:cstheme="minorHAnsi"/>
                <w:sz w:val="16"/>
                <w:szCs w:val="16"/>
                <w:lang w:val="en-US"/>
              </w:rPr>
            </w:pPr>
            <w:r w:rsidRPr="00FA4224">
              <w:rPr>
                <w:rFonts w:cstheme="minorHAnsi"/>
                <w:color w:val="000000"/>
                <w:sz w:val="16"/>
                <w:szCs w:val="16"/>
              </w:rPr>
              <w:t>742853</w:t>
            </w:r>
          </w:p>
        </w:tc>
        <w:tc>
          <w:tcPr>
            <w:tcW w:w="1021" w:type="dxa"/>
            <w:vAlign w:val="bottom"/>
          </w:tcPr>
          <w:p w14:paraId="10956B42" w14:textId="77777777" w:rsidR="00C671C5" w:rsidRPr="00FA4224" w:rsidRDefault="00C671C5" w:rsidP="0072118A">
            <w:pPr>
              <w:rPr>
                <w:rFonts w:cstheme="minorHAnsi"/>
                <w:sz w:val="16"/>
                <w:szCs w:val="16"/>
                <w:lang w:val="en-US"/>
              </w:rPr>
            </w:pPr>
            <w:r w:rsidRPr="00FA4224">
              <w:rPr>
                <w:rFonts w:cstheme="minorHAnsi"/>
                <w:color w:val="000000"/>
                <w:sz w:val="16"/>
                <w:szCs w:val="16"/>
              </w:rPr>
              <w:t>249 (0.3)</w:t>
            </w:r>
          </w:p>
        </w:tc>
        <w:tc>
          <w:tcPr>
            <w:tcW w:w="907" w:type="dxa"/>
            <w:vAlign w:val="bottom"/>
          </w:tcPr>
          <w:p w14:paraId="4F408CB5" w14:textId="77777777" w:rsidR="00C671C5" w:rsidRPr="00FA4224" w:rsidRDefault="00C671C5" w:rsidP="0072118A">
            <w:pPr>
              <w:rPr>
                <w:rFonts w:cstheme="minorHAnsi"/>
                <w:sz w:val="16"/>
                <w:szCs w:val="16"/>
                <w:lang w:val="en-US"/>
              </w:rPr>
            </w:pPr>
            <w:r w:rsidRPr="00FA4224">
              <w:rPr>
                <w:rFonts w:cstheme="minorHAnsi"/>
                <w:color w:val="000000"/>
                <w:sz w:val="16"/>
                <w:szCs w:val="16"/>
              </w:rPr>
              <w:t>1.8</w:t>
            </w:r>
          </w:p>
        </w:tc>
        <w:tc>
          <w:tcPr>
            <w:tcW w:w="907" w:type="dxa"/>
            <w:vAlign w:val="bottom"/>
          </w:tcPr>
          <w:p w14:paraId="7A62CB66" w14:textId="77777777" w:rsidR="00C671C5" w:rsidRPr="00FA4224" w:rsidRDefault="00C671C5" w:rsidP="0072118A">
            <w:pPr>
              <w:rPr>
                <w:rFonts w:cstheme="minorHAnsi"/>
                <w:sz w:val="16"/>
                <w:szCs w:val="16"/>
                <w:lang w:val="en-US"/>
              </w:rPr>
            </w:pPr>
            <w:r w:rsidRPr="00FA4224">
              <w:rPr>
                <w:rFonts w:cstheme="minorHAnsi"/>
                <w:color w:val="000000"/>
                <w:sz w:val="16"/>
                <w:szCs w:val="16"/>
              </w:rPr>
              <w:t>0.812</w:t>
            </w:r>
          </w:p>
        </w:tc>
      </w:tr>
      <w:tr w:rsidR="00C671C5" w:rsidRPr="00FA4224" w14:paraId="6300E58B" w14:textId="77777777" w:rsidTr="001F7573">
        <w:tc>
          <w:tcPr>
            <w:tcW w:w="906" w:type="dxa"/>
          </w:tcPr>
          <w:p w14:paraId="241F383D"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10</w:t>
            </w:r>
          </w:p>
        </w:tc>
        <w:tc>
          <w:tcPr>
            <w:tcW w:w="907" w:type="dxa"/>
            <w:vAlign w:val="bottom"/>
          </w:tcPr>
          <w:p w14:paraId="5CBD4BBC" w14:textId="77777777" w:rsidR="00C671C5" w:rsidRPr="00FA4224" w:rsidRDefault="00C671C5" w:rsidP="0072118A">
            <w:pPr>
              <w:rPr>
                <w:rFonts w:cstheme="minorHAnsi"/>
                <w:sz w:val="16"/>
                <w:szCs w:val="16"/>
                <w:lang w:val="en-US"/>
              </w:rPr>
            </w:pPr>
            <w:r w:rsidRPr="00FA4224">
              <w:rPr>
                <w:rFonts w:cstheme="minorHAnsi"/>
                <w:color w:val="000000"/>
                <w:sz w:val="16"/>
                <w:szCs w:val="16"/>
              </w:rPr>
              <w:t>279</w:t>
            </w:r>
          </w:p>
        </w:tc>
        <w:tc>
          <w:tcPr>
            <w:tcW w:w="907" w:type="dxa"/>
            <w:vAlign w:val="bottom"/>
          </w:tcPr>
          <w:p w14:paraId="650F4163" w14:textId="77777777" w:rsidR="00C671C5" w:rsidRPr="00FA4224" w:rsidRDefault="00C671C5" w:rsidP="0072118A">
            <w:pPr>
              <w:rPr>
                <w:rFonts w:cstheme="minorHAnsi"/>
                <w:sz w:val="16"/>
                <w:szCs w:val="16"/>
                <w:lang w:val="en-US"/>
              </w:rPr>
            </w:pPr>
            <w:r w:rsidRPr="00FA4224">
              <w:rPr>
                <w:rFonts w:cstheme="minorHAnsi"/>
                <w:color w:val="000000"/>
                <w:sz w:val="16"/>
                <w:szCs w:val="16"/>
              </w:rPr>
              <w:t>54574</w:t>
            </w:r>
          </w:p>
        </w:tc>
        <w:tc>
          <w:tcPr>
            <w:tcW w:w="906" w:type="dxa"/>
            <w:vAlign w:val="bottom"/>
          </w:tcPr>
          <w:p w14:paraId="154C67DB" w14:textId="77777777" w:rsidR="00C671C5" w:rsidRPr="00FA4224" w:rsidRDefault="00C671C5" w:rsidP="0072118A">
            <w:pPr>
              <w:rPr>
                <w:rFonts w:cstheme="minorHAnsi"/>
                <w:sz w:val="16"/>
                <w:szCs w:val="16"/>
                <w:lang w:val="en-US"/>
              </w:rPr>
            </w:pPr>
            <w:r w:rsidRPr="00FA4224">
              <w:rPr>
                <w:rFonts w:cstheme="minorHAnsi"/>
                <w:color w:val="000000"/>
                <w:sz w:val="16"/>
                <w:szCs w:val="16"/>
              </w:rPr>
              <w:t>-369677</w:t>
            </w:r>
          </w:p>
        </w:tc>
        <w:tc>
          <w:tcPr>
            <w:tcW w:w="907" w:type="dxa"/>
            <w:vAlign w:val="bottom"/>
          </w:tcPr>
          <w:p w14:paraId="2F38FDD3" w14:textId="77777777" w:rsidR="00C671C5" w:rsidRPr="00FA4224" w:rsidRDefault="00C671C5" w:rsidP="0072118A">
            <w:pPr>
              <w:rPr>
                <w:rFonts w:cstheme="minorHAnsi"/>
                <w:sz w:val="16"/>
                <w:szCs w:val="16"/>
                <w:lang w:val="en-US"/>
              </w:rPr>
            </w:pPr>
            <w:r w:rsidRPr="00FA4224">
              <w:rPr>
                <w:rFonts w:cstheme="minorHAnsi"/>
                <w:color w:val="000000"/>
                <w:sz w:val="16"/>
                <w:szCs w:val="16"/>
              </w:rPr>
              <w:t>66249</w:t>
            </w:r>
          </w:p>
        </w:tc>
        <w:tc>
          <w:tcPr>
            <w:tcW w:w="849" w:type="dxa"/>
            <w:vAlign w:val="bottom"/>
          </w:tcPr>
          <w:p w14:paraId="386E4325" w14:textId="77777777" w:rsidR="00C671C5" w:rsidRPr="00FA4224" w:rsidRDefault="00C671C5" w:rsidP="0072118A">
            <w:pPr>
              <w:rPr>
                <w:rFonts w:cstheme="minorHAnsi"/>
                <w:sz w:val="16"/>
                <w:szCs w:val="16"/>
                <w:lang w:val="en-US"/>
              </w:rPr>
            </w:pPr>
            <w:r w:rsidRPr="00FA4224">
              <w:rPr>
                <w:rFonts w:cstheme="minorHAnsi"/>
                <w:color w:val="000000"/>
                <w:sz w:val="16"/>
                <w:szCs w:val="16"/>
              </w:rPr>
              <w:t>739913</w:t>
            </w:r>
          </w:p>
        </w:tc>
        <w:tc>
          <w:tcPr>
            <w:tcW w:w="850" w:type="dxa"/>
            <w:vAlign w:val="bottom"/>
          </w:tcPr>
          <w:p w14:paraId="7912C4D2" w14:textId="77777777" w:rsidR="00C671C5" w:rsidRPr="00FA4224" w:rsidRDefault="00C671C5" w:rsidP="0072118A">
            <w:pPr>
              <w:rPr>
                <w:rFonts w:cstheme="minorHAnsi"/>
                <w:sz w:val="16"/>
                <w:szCs w:val="16"/>
                <w:lang w:val="en-US"/>
              </w:rPr>
            </w:pPr>
            <w:r w:rsidRPr="00FA4224">
              <w:rPr>
                <w:rFonts w:cstheme="minorHAnsi"/>
                <w:color w:val="000000"/>
                <w:sz w:val="16"/>
                <w:szCs w:val="16"/>
              </w:rPr>
              <w:t>742399</w:t>
            </w:r>
          </w:p>
        </w:tc>
        <w:tc>
          <w:tcPr>
            <w:tcW w:w="1021" w:type="dxa"/>
            <w:vAlign w:val="bottom"/>
          </w:tcPr>
          <w:p w14:paraId="60159915" w14:textId="77777777" w:rsidR="00C671C5" w:rsidRPr="00FA4224" w:rsidRDefault="00C671C5" w:rsidP="0072118A">
            <w:pPr>
              <w:rPr>
                <w:rFonts w:cstheme="minorHAnsi"/>
                <w:sz w:val="16"/>
                <w:szCs w:val="16"/>
                <w:lang w:val="en-US"/>
              </w:rPr>
            </w:pPr>
            <w:r w:rsidRPr="00FA4224">
              <w:rPr>
                <w:rFonts w:cstheme="minorHAnsi"/>
                <w:color w:val="000000"/>
                <w:sz w:val="16"/>
                <w:szCs w:val="16"/>
              </w:rPr>
              <w:t>454 (0.6)</w:t>
            </w:r>
          </w:p>
        </w:tc>
        <w:tc>
          <w:tcPr>
            <w:tcW w:w="907" w:type="dxa"/>
            <w:vAlign w:val="bottom"/>
          </w:tcPr>
          <w:p w14:paraId="379EB0F1" w14:textId="77777777" w:rsidR="00C671C5" w:rsidRPr="00FA4224" w:rsidRDefault="00C671C5" w:rsidP="0072118A">
            <w:pPr>
              <w:rPr>
                <w:rFonts w:cstheme="minorHAnsi"/>
                <w:sz w:val="16"/>
                <w:szCs w:val="16"/>
                <w:lang w:val="en-US"/>
              </w:rPr>
            </w:pPr>
            <w:r w:rsidRPr="00FA4224">
              <w:rPr>
                <w:rFonts w:cstheme="minorHAnsi"/>
                <w:color w:val="000000"/>
                <w:sz w:val="16"/>
                <w:szCs w:val="16"/>
              </w:rPr>
              <w:t>1.9</w:t>
            </w:r>
          </w:p>
        </w:tc>
        <w:tc>
          <w:tcPr>
            <w:tcW w:w="907" w:type="dxa"/>
            <w:vAlign w:val="bottom"/>
          </w:tcPr>
          <w:p w14:paraId="5DF6E01F" w14:textId="77777777" w:rsidR="00C671C5" w:rsidRPr="00FA4224" w:rsidRDefault="00C671C5" w:rsidP="0072118A">
            <w:pPr>
              <w:rPr>
                <w:rFonts w:cstheme="minorHAnsi"/>
                <w:sz w:val="16"/>
                <w:szCs w:val="16"/>
                <w:lang w:val="en-US"/>
              </w:rPr>
            </w:pPr>
            <w:r w:rsidRPr="00FA4224">
              <w:rPr>
                <w:rFonts w:cstheme="minorHAnsi"/>
                <w:color w:val="000000"/>
                <w:sz w:val="16"/>
                <w:szCs w:val="16"/>
              </w:rPr>
              <w:t>0.798</w:t>
            </w:r>
          </w:p>
        </w:tc>
      </w:tr>
    </w:tbl>
    <w:p w14:paraId="3472EEFF" w14:textId="77777777" w:rsidR="00C671C5" w:rsidRPr="00FA4224" w:rsidRDefault="00C671C5" w:rsidP="00C671C5">
      <w:pPr>
        <w:rPr>
          <w:rFonts w:cstheme="minorHAnsi"/>
          <w:sz w:val="24"/>
          <w:szCs w:val="24"/>
          <w:lang w:val="en-US"/>
        </w:rPr>
      </w:pPr>
    </w:p>
    <w:p w14:paraId="38477CE3" w14:textId="5D0644D1" w:rsidR="00C671C5" w:rsidRPr="00FA4224" w:rsidRDefault="00237D1E" w:rsidP="00C671C5">
      <w:pPr>
        <w:rPr>
          <w:rFonts w:cstheme="minorHAnsi"/>
          <w:b/>
          <w:bCs/>
          <w:sz w:val="24"/>
          <w:szCs w:val="24"/>
          <w:lang w:val="en-US"/>
        </w:rPr>
      </w:pPr>
      <w:r w:rsidRPr="00FA4224">
        <w:rPr>
          <w:rFonts w:cstheme="minorHAnsi"/>
          <w:b/>
          <w:bCs/>
          <w:sz w:val="24"/>
          <w:szCs w:val="24"/>
          <w:lang w:val="en-US"/>
        </w:rPr>
        <w:t xml:space="preserve">Table </w:t>
      </w:r>
      <w:r w:rsidR="00E215C8">
        <w:rPr>
          <w:rFonts w:cstheme="minorHAnsi"/>
          <w:b/>
          <w:bCs/>
          <w:sz w:val="24"/>
          <w:szCs w:val="24"/>
          <w:lang w:val="en-US"/>
        </w:rPr>
        <w:t>S</w:t>
      </w:r>
      <w:r>
        <w:rPr>
          <w:rFonts w:cstheme="minorHAnsi"/>
          <w:b/>
          <w:bCs/>
          <w:sz w:val="24"/>
          <w:szCs w:val="24"/>
          <w:lang w:val="en-US"/>
        </w:rPr>
        <w:t>.</w:t>
      </w:r>
      <w:r w:rsidR="00C671C5" w:rsidRPr="00FA4224">
        <w:rPr>
          <w:rFonts w:cstheme="minorHAnsi"/>
          <w:b/>
          <w:bCs/>
          <w:sz w:val="24"/>
          <w:szCs w:val="24"/>
          <w:lang w:val="en-US"/>
        </w:rPr>
        <w:t xml:space="preserve">2 </w:t>
      </w:r>
      <w:r w:rsidR="00C671C5" w:rsidRPr="00600082">
        <w:rPr>
          <w:rFonts w:cstheme="minorHAnsi"/>
          <w:sz w:val="24"/>
          <w:szCs w:val="24"/>
          <w:lang w:val="en-US"/>
        </w:rPr>
        <w:t>Average posterior probability for cluster membership.</w:t>
      </w:r>
    </w:p>
    <w:tbl>
      <w:tblPr>
        <w:tblStyle w:val="Tabelgitter"/>
        <w:tblW w:w="0" w:type="auto"/>
        <w:tblLook w:val="04A0" w:firstRow="1" w:lastRow="0" w:firstColumn="1" w:lastColumn="0" w:noHBand="0" w:noVBand="1"/>
      </w:tblPr>
      <w:tblGrid>
        <w:gridCol w:w="1057"/>
        <w:gridCol w:w="923"/>
        <w:gridCol w:w="1172"/>
        <w:gridCol w:w="1173"/>
        <w:gridCol w:w="1173"/>
        <w:gridCol w:w="1172"/>
        <w:gridCol w:w="1173"/>
        <w:gridCol w:w="1173"/>
      </w:tblGrid>
      <w:tr w:rsidR="00C671C5" w:rsidRPr="00FA4224" w14:paraId="39081208" w14:textId="77777777" w:rsidTr="0072118A">
        <w:tc>
          <w:tcPr>
            <w:tcW w:w="1980" w:type="dxa"/>
            <w:gridSpan w:val="2"/>
            <w:vMerge w:val="restart"/>
          </w:tcPr>
          <w:p w14:paraId="298ED88C" w14:textId="77777777" w:rsidR="00C671C5" w:rsidRPr="00FA4224" w:rsidRDefault="00C671C5" w:rsidP="0072118A">
            <w:pPr>
              <w:rPr>
                <w:rFonts w:cstheme="minorHAnsi"/>
                <w:b/>
                <w:bCs/>
                <w:sz w:val="20"/>
                <w:szCs w:val="20"/>
                <w:lang w:val="en-US"/>
              </w:rPr>
            </w:pPr>
          </w:p>
        </w:tc>
        <w:tc>
          <w:tcPr>
            <w:tcW w:w="7036" w:type="dxa"/>
            <w:gridSpan w:val="6"/>
          </w:tcPr>
          <w:p w14:paraId="681642A8"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Assigned cluster membership</w:t>
            </w:r>
          </w:p>
        </w:tc>
      </w:tr>
      <w:tr w:rsidR="00C671C5" w:rsidRPr="00FA4224" w14:paraId="26700873" w14:textId="77777777" w:rsidTr="0072118A">
        <w:tc>
          <w:tcPr>
            <w:tcW w:w="1980" w:type="dxa"/>
            <w:gridSpan w:val="2"/>
            <w:vMerge/>
          </w:tcPr>
          <w:p w14:paraId="05A87F12" w14:textId="77777777" w:rsidR="00C671C5" w:rsidRPr="00FA4224" w:rsidRDefault="00C671C5" w:rsidP="0072118A">
            <w:pPr>
              <w:rPr>
                <w:rFonts w:cstheme="minorHAnsi"/>
                <w:b/>
                <w:bCs/>
                <w:sz w:val="20"/>
                <w:szCs w:val="20"/>
                <w:lang w:val="en-US"/>
              </w:rPr>
            </w:pPr>
          </w:p>
        </w:tc>
        <w:tc>
          <w:tcPr>
            <w:tcW w:w="1172" w:type="dxa"/>
          </w:tcPr>
          <w:p w14:paraId="2C1F97ED"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A</w:t>
            </w:r>
          </w:p>
        </w:tc>
        <w:tc>
          <w:tcPr>
            <w:tcW w:w="1173" w:type="dxa"/>
          </w:tcPr>
          <w:p w14:paraId="53143663"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B</w:t>
            </w:r>
          </w:p>
        </w:tc>
        <w:tc>
          <w:tcPr>
            <w:tcW w:w="1173" w:type="dxa"/>
          </w:tcPr>
          <w:p w14:paraId="49776542"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C</w:t>
            </w:r>
          </w:p>
        </w:tc>
        <w:tc>
          <w:tcPr>
            <w:tcW w:w="1172" w:type="dxa"/>
          </w:tcPr>
          <w:p w14:paraId="04746108"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D</w:t>
            </w:r>
          </w:p>
        </w:tc>
        <w:tc>
          <w:tcPr>
            <w:tcW w:w="1173" w:type="dxa"/>
          </w:tcPr>
          <w:p w14:paraId="7FBB3164"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E</w:t>
            </w:r>
          </w:p>
        </w:tc>
        <w:tc>
          <w:tcPr>
            <w:tcW w:w="1173" w:type="dxa"/>
          </w:tcPr>
          <w:p w14:paraId="4B62C017"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F</w:t>
            </w:r>
          </w:p>
        </w:tc>
      </w:tr>
      <w:tr w:rsidR="00C671C5" w:rsidRPr="00FA4224" w14:paraId="46CA0952" w14:textId="77777777" w:rsidTr="0072118A">
        <w:tc>
          <w:tcPr>
            <w:tcW w:w="1057" w:type="dxa"/>
            <w:vMerge w:val="restart"/>
            <w:textDirection w:val="btLr"/>
          </w:tcPr>
          <w:p w14:paraId="3300F24E" w14:textId="77777777" w:rsidR="00C671C5" w:rsidRPr="00FA4224" w:rsidRDefault="00C671C5" w:rsidP="0072118A">
            <w:pPr>
              <w:ind w:left="113" w:right="113"/>
              <w:jc w:val="center"/>
              <w:rPr>
                <w:rFonts w:cstheme="minorHAnsi"/>
                <w:sz w:val="20"/>
                <w:szCs w:val="20"/>
                <w:lang w:val="en-US"/>
              </w:rPr>
            </w:pPr>
            <w:r w:rsidRPr="00FA4224">
              <w:rPr>
                <w:rFonts w:cstheme="minorHAnsi"/>
                <w:b/>
                <w:bCs/>
                <w:sz w:val="20"/>
                <w:szCs w:val="20"/>
                <w:lang w:val="en-US"/>
              </w:rPr>
              <w:t>Possible cluster membership</w:t>
            </w:r>
          </w:p>
        </w:tc>
        <w:tc>
          <w:tcPr>
            <w:tcW w:w="923" w:type="dxa"/>
          </w:tcPr>
          <w:p w14:paraId="465C5B99"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A</w:t>
            </w:r>
          </w:p>
        </w:tc>
        <w:tc>
          <w:tcPr>
            <w:tcW w:w="1172" w:type="dxa"/>
          </w:tcPr>
          <w:p w14:paraId="6032DE70"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85.8</w:t>
            </w:r>
          </w:p>
        </w:tc>
        <w:tc>
          <w:tcPr>
            <w:tcW w:w="1173" w:type="dxa"/>
          </w:tcPr>
          <w:p w14:paraId="1A8C5112"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7.7</w:t>
            </w:r>
          </w:p>
        </w:tc>
        <w:tc>
          <w:tcPr>
            <w:tcW w:w="1173" w:type="dxa"/>
          </w:tcPr>
          <w:p w14:paraId="140EE5FA"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4.3</w:t>
            </w:r>
          </w:p>
        </w:tc>
        <w:tc>
          <w:tcPr>
            <w:tcW w:w="1172" w:type="dxa"/>
          </w:tcPr>
          <w:p w14:paraId="1A995168"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0.8</w:t>
            </w:r>
          </w:p>
        </w:tc>
        <w:tc>
          <w:tcPr>
            <w:tcW w:w="1173" w:type="dxa"/>
          </w:tcPr>
          <w:p w14:paraId="06D4D55B"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9.5</w:t>
            </w:r>
          </w:p>
        </w:tc>
        <w:tc>
          <w:tcPr>
            <w:tcW w:w="1173" w:type="dxa"/>
          </w:tcPr>
          <w:p w14:paraId="2E09BDFB"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10.2</w:t>
            </w:r>
          </w:p>
        </w:tc>
      </w:tr>
      <w:tr w:rsidR="00C671C5" w:rsidRPr="00FA4224" w14:paraId="7D013DA5" w14:textId="77777777" w:rsidTr="0072118A">
        <w:tc>
          <w:tcPr>
            <w:tcW w:w="1057" w:type="dxa"/>
            <w:vMerge/>
          </w:tcPr>
          <w:p w14:paraId="4FD45F09" w14:textId="77777777" w:rsidR="00C671C5" w:rsidRPr="00FA4224" w:rsidRDefault="00C671C5" w:rsidP="0072118A">
            <w:pPr>
              <w:jc w:val="center"/>
              <w:rPr>
                <w:rFonts w:cstheme="minorHAnsi"/>
                <w:sz w:val="20"/>
                <w:szCs w:val="20"/>
                <w:lang w:val="en-US"/>
              </w:rPr>
            </w:pPr>
          </w:p>
        </w:tc>
        <w:tc>
          <w:tcPr>
            <w:tcW w:w="923" w:type="dxa"/>
          </w:tcPr>
          <w:p w14:paraId="214ECAB7"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B</w:t>
            </w:r>
          </w:p>
        </w:tc>
        <w:tc>
          <w:tcPr>
            <w:tcW w:w="1172" w:type="dxa"/>
          </w:tcPr>
          <w:p w14:paraId="66C39E47"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5.3</w:t>
            </w:r>
          </w:p>
        </w:tc>
        <w:tc>
          <w:tcPr>
            <w:tcW w:w="1173" w:type="dxa"/>
          </w:tcPr>
          <w:p w14:paraId="799BF4CA"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66.9</w:t>
            </w:r>
          </w:p>
        </w:tc>
        <w:tc>
          <w:tcPr>
            <w:tcW w:w="1173" w:type="dxa"/>
          </w:tcPr>
          <w:p w14:paraId="6F0AD1E8"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8</w:t>
            </w:r>
          </w:p>
        </w:tc>
        <w:tc>
          <w:tcPr>
            <w:tcW w:w="1172" w:type="dxa"/>
          </w:tcPr>
          <w:p w14:paraId="0D239A1C"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2.9</w:t>
            </w:r>
          </w:p>
        </w:tc>
        <w:tc>
          <w:tcPr>
            <w:tcW w:w="1173" w:type="dxa"/>
          </w:tcPr>
          <w:p w14:paraId="29DBDC25"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11.6</w:t>
            </w:r>
          </w:p>
        </w:tc>
        <w:tc>
          <w:tcPr>
            <w:tcW w:w="1173" w:type="dxa"/>
          </w:tcPr>
          <w:p w14:paraId="72994537"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7.3</w:t>
            </w:r>
          </w:p>
        </w:tc>
      </w:tr>
      <w:tr w:rsidR="00C671C5" w:rsidRPr="00FA4224" w14:paraId="63273281" w14:textId="77777777" w:rsidTr="0072118A">
        <w:tc>
          <w:tcPr>
            <w:tcW w:w="1057" w:type="dxa"/>
            <w:vMerge/>
          </w:tcPr>
          <w:p w14:paraId="33A6EE16" w14:textId="77777777" w:rsidR="00C671C5" w:rsidRPr="00FA4224" w:rsidRDefault="00C671C5" w:rsidP="0072118A">
            <w:pPr>
              <w:jc w:val="center"/>
              <w:rPr>
                <w:rFonts w:cstheme="minorHAnsi"/>
                <w:sz w:val="20"/>
                <w:szCs w:val="20"/>
                <w:lang w:val="en-US"/>
              </w:rPr>
            </w:pPr>
          </w:p>
        </w:tc>
        <w:tc>
          <w:tcPr>
            <w:tcW w:w="923" w:type="dxa"/>
          </w:tcPr>
          <w:p w14:paraId="2608814F"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C</w:t>
            </w:r>
          </w:p>
        </w:tc>
        <w:tc>
          <w:tcPr>
            <w:tcW w:w="1172" w:type="dxa"/>
          </w:tcPr>
          <w:p w14:paraId="2F5579D5"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2.2</w:t>
            </w:r>
          </w:p>
        </w:tc>
        <w:tc>
          <w:tcPr>
            <w:tcW w:w="1173" w:type="dxa"/>
          </w:tcPr>
          <w:p w14:paraId="7D2FBAD0"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12</w:t>
            </w:r>
          </w:p>
        </w:tc>
        <w:tc>
          <w:tcPr>
            <w:tcW w:w="1173" w:type="dxa"/>
          </w:tcPr>
          <w:p w14:paraId="2B1EC6FC"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76.6</w:t>
            </w:r>
          </w:p>
        </w:tc>
        <w:tc>
          <w:tcPr>
            <w:tcW w:w="1172" w:type="dxa"/>
          </w:tcPr>
          <w:p w14:paraId="56C46A1E"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3.2</w:t>
            </w:r>
          </w:p>
        </w:tc>
        <w:tc>
          <w:tcPr>
            <w:tcW w:w="1173" w:type="dxa"/>
          </w:tcPr>
          <w:p w14:paraId="4827E00F"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8.7</w:t>
            </w:r>
          </w:p>
        </w:tc>
        <w:tc>
          <w:tcPr>
            <w:tcW w:w="1173" w:type="dxa"/>
          </w:tcPr>
          <w:p w14:paraId="3CCB6D26"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7.7</w:t>
            </w:r>
          </w:p>
        </w:tc>
      </w:tr>
      <w:tr w:rsidR="00C671C5" w:rsidRPr="00FA4224" w14:paraId="0520C5B5" w14:textId="77777777" w:rsidTr="0072118A">
        <w:tc>
          <w:tcPr>
            <w:tcW w:w="1057" w:type="dxa"/>
            <w:vMerge/>
          </w:tcPr>
          <w:p w14:paraId="71C967AF" w14:textId="77777777" w:rsidR="00C671C5" w:rsidRPr="00FA4224" w:rsidRDefault="00C671C5" w:rsidP="0072118A">
            <w:pPr>
              <w:jc w:val="center"/>
              <w:rPr>
                <w:rFonts w:cstheme="minorHAnsi"/>
                <w:sz w:val="20"/>
                <w:szCs w:val="20"/>
                <w:lang w:val="en-US"/>
              </w:rPr>
            </w:pPr>
          </w:p>
        </w:tc>
        <w:tc>
          <w:tcPr>
            <w:tcW w:w="923" w:type="dxa"/>
          </w:tcPr>
          <w:p w14:paraId="569BA932"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D</w:t>
            </w:r>
          </w:p>
        </w:tc>
        <w:tc>
          <w:tcPr>
            <w:tcW w:w="1172" w:type="dxa"/>
          </w:tcPr>
          <w:p w14:paraId="2CB6D07C"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0.1</w:t>
            </w:r>
          </w:p>
        </w:tc>
        <w:tc>
          <w:tcPr>
            <w:tcW w:w="1173" w:type="dxa"/>
          </w:tcPr>
          <w:p w14:paraId="7C68FF68"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2.4</w:t>
            </w:r>
          </w:p>
        </w:tc>
        <w:tc>
          <w:tcPr>
            <w:tcW w:w="1173" w:type="dxa"/>
          </w:tcPr>
          <w:p w14:paraId="631B3B3B"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w:t>
            </w:r>
          </w:p>
        </w:tc>
        <w:tc>
          <w:tcPr>
            <w:tcW w:w="1172" w:type="dxa"/>
          </w:tcPr>
          <w:p w14:paraId="26BC296A"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91.4</w:t>
            </w:r>
          </w:p>
        </w:tc>
        <w:tc>
          <w:tcPr>
            <w:tcW w:w="1173" w:type="dxa"/>
          </w:tcPr>
          <w:p w14:paraId="1B8D9F54"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0.9</w:t>
            </w:r>
          </w:p>
        </w:tc>
        <w:tc>
          <w:tcPr>
            <w:tcW w:w="1173" w:type="dxa"/>
          </w:tcPr>
          <w:p w14:paraId="2326087F"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1.1</w:t>
            </w:r>
          </w:p>
        </w:tc>
      </w:tr>
      <w:tr w:rsidR="00C671C5" w:rsidRPr="00FA4224" w14:paraId="72DF0AE5" w14:textId="77777777" w:rsidTr="0072118A">
        <w:tc>
          <w:tcPr>
            <w:tcW w:w="1057" w:type="dxa"/>
            <w:vMerge/>
          </w:tcPr>
          <w:p w14:paraId="554D74DD" w14:textId="77777777" w:rsidR="00C671C5" w:rsidRPr="00FA4224" w:rsidRDefault="00C671C5" w:rsidP="0072118A">
            <w:pPr>
              <w:jc w:val="center"/>
              <w:rPr>
                <w:rFonts w:cstheme="minorHAnsi"/>
                <w:sz w:val="20"/>
                <w:szCs w:val="20"/>
                <w:lang w:val="en-US"/>
              </w:rPr>
            </w:pPr>
          </w:p>
        </w:tc>
        <w:tc>
          <w:tcPr>
            <w:tcW w:w="923" w:type="dxa"/>
          </w:tcPr>
          <w:p w14:paraId="17892066"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E</w:t>
            </w:r>
          </w:p>
        </w:tc>
        <w:tc>
          <w:tcPr>
            <w:tcW w:w="1172" w:type="dxa"/>
          </w:tcPr>
          <w:p w14:paraId="02ACA1EE"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4.5</w:t>
            </w:r>
          </w:p>
        </w:tc>
        <w:tc>
          <w:tcPr>
            <w:tcW w:w="1173" w:type="dxa"/>
          </w:tcPr>
          <w:p w14:paraId="33CCD5C5"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9.4</w:t>
            </w:r>
          </w:p>
        </w:tc>
        <w:tc>
          <w:tcPr>
            <w:tcW w:w="1173" w:type="dxa"/>
          </w:tcPr>
          <w:p w14:paraId="5431A3C9"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7</w:t>
            </w:r>
          </w:p>
        </w:tc>
        <w:tc>
          <w:tcPr>
            <w:tcW w:w="1172" w:type="dxa"/>
          </w:tcPr>
          <w:p w14:paraId="0F652FDD"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1.3</w:t>
            </w:r>
          </w:p>
        </w:tc>
        <w:tc>
          <w:tcPr>
            <w:tcW w:w="1173" w:type="dxa"/>
          </w:tcPr>
          <w:p w14:paraId="37E9DC98"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66.9</w:t>
            </w:r>
          </w:p>
        </w:tc>
        <w:tc>
          <w:tcPr>
            <w:tcW w:w="1173" w:type="dxa"/>
          </w:tcPr>
          <w:p w14:paraId="21C08C9C"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8.1</w:t>
            </w:r>
          </w:p>
        </w:tc>
      </w:tr>
      <w:tr w:rsidR="00C671C5" w:rsidRPr="00FA4224" w14:paraId="52A70A3B" w14:textId="77777777" w:rsidTr="0072118A">
        <w:tc>
          <w:tcPr>
            <w:tcW w:w="1057" w:type="dxa"/>
            <w:vMerge/>
          </w:tcPr>
          <w:p w14:paraId="71B1E54E" w14:textId="77777777" w:rsidR="00C671C5" w:rsidRPr="00FA4224" w:rsidRDefault="00C671C5" w:rsidP="0072118A">
            <w:pPr>
              <w:jc w:val="center"/>
              <w:rPr>
                <w:rFonts w:cstheme="minorHAnsi"/>
                <w:sz w:val="20"/>
                <w:szCs w:val="20"/>
                <w:lang w:val="en-US"/>
              </w:rPr>
            </w:pPr>
          </w:p>
        </w:tc>
        <w:tc>
          <w:tcPr>
            <w:tcW w:w="923" w:type="dxa"/>
          </w:tcPr>
          <w:p w14:paraId="50B6D3C0" w14:textId="77777777" w:rsidR="00C671C5" w:rsidRPr="00FA4224" w:rsidRDefault="00C671C5" w:rsidP="0072118A">
            <w:pPr>
              <w:jc w:val="center"/>
              <w:rPr>
                <w:rFonts w:cstheme="minorHAnsi"/>
                <w:b/>
                <w:bCs/>
                <w:sz w:val="20"/>
                <w:szCs w:val="20"/>
                <w:lang w:val="en-US"/>
              </w:rPr>
            </w:pPr>
            <w:r w:rsidRPr="00FA4224">
              <w:rPr>
                <w:rFonts w:cstheme="minorHAnsi"/>
                <w:b/>
                <w:bCs/>
                <w:sz w:val="20"/>
                <w:szCs w:val="20"/>
                <w:lang w:val="en-US"/>
              </w:rPr>
              <w:t>F</w:t>
            </w:r>
          </w:p>
        </w:tc>
        <w:tc>
          <w:tcPr>
            <w:tcW w:w="1172" w:type="dxa"/>
          </w:tcPr>
          <w:p w14:paraId="10E654AE"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2.2</w:t>
            </w:r>
          </w:p>
        </w:tc>
        <w:tc>
          <w:tcPr>
            <w:tcW w:w="1173" w:type="dxa"/>
          </w:tcPr>
          <w:p w14:paraId="6F4B4836"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1.5</w:t>
            </w:r>
          </w:p>
        </w:tc>
        <w:tc>
          <w:tcPr>
            <w:tcW w:w="1173" w:type="dxa"/>
          </w:tcPr>
          <w:p w14:paraId="361E37E1"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w:t>
            </w:r>
          </w:p>
        </w:tc>
        <w:tc>
          <w:tcPr>
            <w:tcW w:w="1172" w:type="dxa"/>
          </w:tcPr>
          <w:p w14:paraId="40527ABF"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0.4</w:t>
            </w:r>
          </w:p>
        </w:tc>
        <w:tc>
          <w:tcPr>
            <w:tcW w:w="1173" w:type="dxa"/>
          </w:tcPr>
          <w:p w14:paraId="373BBA38"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2.3</w:t>
            </w:r>
          </w:p>
        </w:tc>
        <w:tc>
          <w:tcPr>
            <w:tcW w:w="1173" w:type="dxa"/>
          </w:tcPr>
          <w:p w14:paraId="0963BF1A" w14:textId="77777777" w:rsidR="00C671C5" w:rsidRPr="00FA4224" w:rsidRDefault="00C671C5" w:rsidP="0072118A">
            <w:pPr>
              <w:jc w:val="center"/>
              <w:rPr>
                <w:rFonts w:cstheme="minorHAnsi"/>
                <w:color w:val="000000"/>
                <w:sz w:val="20"/>
                <w:szCs w:val="20"/>
              </w:rPr>
            </w:pPr>
            <w:r w:rsidRPr="00FA4224">
              <w:rPr>
                <w:rFonts w:cstheme="minorHAnsi"/>
                <w:color w:val="000000"/>
                <w:sz w:val="20"/>
                <w:szCs w:val="20"/>
              </w:rPr>
              <w:t>65.7</w:t>
            </w:r>
          </w:p>
        </w:tc>
      </w:tr>
    </w:tbl>
    <w:p w14:paraId="6D4065B4" w14:textId="77777777" w:rsidR="00C671C5" w:rsidRPr="00FA4224" w:rsidRDefault="00C671C5" w:rsidP="00C671C5">
      <w:pPr>
        <w:rPr>
          <w:rFonts w:cstheme="minorHAnsi"/>
          <w:sz w:val="16"/>
          <w:szCs w:val="16"/>
          <w:lang w:val="en-US"/>
        </w:rPr>
      </w:pPr>
      <w:r w:rsidRPr="00FA4224">
        <w:rPr>
          <w:rFonts w:cstheme="minorHAnsi"/>
          <w:sz w:val="16"/>
          <w:szCs w:val="16"/>
          <w:lang w:val="en-US"/>
        </w:rPr>
        <w:t>A = Healthy; B = Cardiac-Pulmonary; C = Cerebro-Vascular; D = Liver-Psychological-Neurological; E = Diabetic-Renal; F = Malignancy</w:t>
      </w:r>
    </w:p>
    <w:p w14:paraId="5A8A9649" w14:textId="77777777" w:rsidR="00C671C5" w:rsidRPr="00FA4224" w:rsidRDefault="00C671C5" w:rsidP="00C671C5">
      <w:pPr>
        <w:rPr>
          <w:rFonts w:cstheme="minorHAnsi"/>
          <w:lang w:val="en-US"/>
        </w:rPr>
      </w:pPr>
    </w:p>
    <w:p w14:paraId="11B45DF1" w14:textId="3013AC44" w:rsidR="00C671C5" w:rsidRPr="00600082" w:rsidRDefault="00237D1E" w:rsidP="00C671C5">
      <w:pPr>
        <w:rPr>
          <w:rFonts w:cstheme="minorHAnsi"/>
          <w:sz w:val="24"/>
          <w:szCs w:val="24"/>
          <w:lang w:val="en-US"/>
        </w:rPr>
      </w:pPr>
      <w:r w:rsidRPr="00FA4224">
        <w:rPr>
          <w:rFonts w:cstheme="minorHAnsi"/>
          <w:b/>
          <w:bCs/>
          <w:sz w:val="24"/>
          <w:szCs w:val="24"/>
          <w:lang w:val="en-US"/>
        </w:rPr>
        <w:t xml:space="preserve">Table </w:t>
      </w:r>
      <w:r w:rsidR="00D27684">
        <w:rPr>
          <w:rFonts w:cstheme="minorHAnsi"/>
          <w:b/>
          <w:bCs/>
          <w:sz w:val="24"/>
          <w:szCs w:val="24"/>
          <w:lang w:val="en-US"/>
        </w:rPr>
        <w:t>S</w:t>
      </w:r>
      <w:r>
        <w:rPr>
          <w:rFonts w:cstheme="minorHAnsi"/>
          <w:b/>
          <w:bCs/>
          <w:sz w:val="24"/>
          <w:szCs w:val="24"/>
          <w:lang w:val="en-US"/>
        </w:rPr>
        <w:t>.3</w:t>
      </w:r>
      <w:r w:rsidR="00C671C5" w:rsidRPr="00FA4224">
        <w:rPr>
          <w:rFonts w:cstheme="minorHAnsi"/>
          <w:b/>
          <w:bCs/>
          <w:sz w:val="24"/>
          <w:szCs w:val="24"/>
          <w:lang w:val="en-US"/>
        </w:rPr>
        <w:t xml:space="preserve"> </w:t>
      </w:r>
      <w:r w:rsidR="00C671C5" w:rsidRPr="00600082">
        <w:rPr>
          <w:rFonts w:cstheme="minorHAnsi"/>
          <w:sz w:val="24"/>
          <w:szCs w:val="24"/>
          <w:lang w:val="en-US"/>
        </w:rPr>
        <w:t>Cluster-conditional probabilities of individual comorbid diseases.</w:t>
      </w:r>
    </w:p>
    <w:tbl>
      <w:tblPr>
        <w:tblStyle w:val="Tabelgitter"/>
        <w:tblW w:w="9067" w:type="dxa"/>
        <w:tblLayout w:type="fixed"/>
        <w:tblLook w:val="04A0" w:firstRow="1" w:lastRow="0" w:firstColumn="1" w:lastColumn="0" w:noHBand="0" w:noVBand="1"/>
      </w:tblPr>
      <w:tblGrid>
        <w:gridCol w:w="2547"/>
        <w:gridCol w:w="968"/>
        <w:gridCol w:w="1110"/>
        <w:gridCol w:w="1040"/>
        <w:gridCol w:w="1418"/>
        <w:gridCol w:w="873"/>
        <w:gridCol w:w="1111"/>
      </w:tblGrid>
      <w:tr w:rsidR="00C671C5" w:rsidRPr="00FA4224" w14:paraId="3E853FD7" w14:textId="77777777" w:rsidTr="00E31943">
        <w:tc>
          <w:tcPr>
            <w:tcW w:w="2547" w:type="dxa"/>
          </w:tcPr>
          <w:p w14:paraId="4F849DD9" w14:textId="77777777" w:rsidR="00C671C5" w:rsidRPr="00FA4224" w:rsidRDefault="00C671C5" w:rsidP="0072118A">
            <w:pPr>
              <w:rPr>
                <w:rFonts w:cstheme="minorHAnsi"/>
                <w:b/>
                <w:bCs/>
                <w:sz w:val="16"/>
                <w:szCs w:val="16"/>
                <w:lang w:val="en-US"/>
              </w:rPr>
            </w:pPr>
            <w:r w:rsidRPr="00FA4224">
              <w:rPr>
                <w:rFonts w:cstheme="minorHAnsi"/>
                <w:b/>
                <w:bCs/>
                <w:sz w:val="16"/>
                <w:szCs w:val="16"/>
                <w:lang w:val="en-US"/>
              </w:rPr>
              <w:t>Comorbid diseases</w:t>
            </w:r>
          </w:p>
        </w:tc>
        <w:tc>
          <w:tcPr>
            <w:tcW w:w="968" w:type="dxa"/>
          </w:tcPr>
          <w:p w14:paraId="2DA8699F"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Healthy</w:t>
            </w:r>
          </w:p>
        </w:tc>
        <w:tc>
          <w:tcPr>
            <w:tcW w:w="1110" w:type="dxa"/>
          </w:tcPr>
          <w:p w14:paraId="30E8BFCC"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Cardiac-Pulmonary</w:t>
            </w:r>
          </w:p>
        </w:tc>
        <w:tc>
          <w:tcPr>
            <w:tcW w:w="1040" w:type="dxa"/>
          </w:tcPr>
          <w:p w14:paraId="6C12B013"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Cerebro-Vascular</w:t>
            </w:r>
          </w:p>
        </w:tc>
        <w:tc>
          <w:tcPr>
            <w:tcW w:w="1418" w:type="dxa"/>
          </w:tcPr>
          <w:p w14:paraId="23F9C73C"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Hepatic-Psychological-Neurological</w:t>
            </w:r>
          </w:p>
        </w:tc>
        <w:tc>
          <w:tcPr>
            <w:tcW w:w="873" w:type="dxa"/>
          </w:tcPr>
          <w:p w14:paraId="405D05DD"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Diabetic-Renal</w:t>
            </w:r>
          </w:p>
        </w:tc>
        <w:tc>
          <w:tcPr>
            <w:tcW w:w="1111" w:type="dxa"/>
          </w:tcPr>
          <w:p w14:paraId="4BB6CA8C" w14:textId="77777777" w:rsidR="00C671C5" w:rsidRPr="00FA4224" w:rsidRDefault="00C671C5" w:rsidP="0072118A">
            <w:pPr>
              <w:jc w:val="center"/>
              <w:rPr>
                <w:rFonts w:cstheme="minorHAnsi"/>
                <w:b/>
                <w:bCs/>
                <w:sz w:val="16"/>
                <w:szCs w:val="16"/>
                <w:lang w:val="en-US"/>
              </w:rPr>
            </w:pPr>
            <w:r w:rsidRPr="00FA4224">
              <w:rPr>
                <w:rFonts w:cstheme="minorHAnsi"/>
                <w:b/>
                <w:bCs/>
                <w:sz w:val="16"/>
                <w:szCs w:val="16"/>
                <w:lang w:val="en-US"/>
              </w:rPr>
              <w:t>Malignancy</w:t>
            </w:r>
          </w:p>
        </w:tc>
      </w:tr>
      <w:tr w:rsidR="00C671C5" w:rsidRPr="00FA4224" w14:paraId="7379B655" w14:textId="77777777" w:rsidTr="00E31943">
        <w:tc>
          <w:tcPr>
            <w:tcW w:w="2547" w:type="dxa"/>
            <w:vAlign w:val="bottom"/>
          </w:tcPr>
          <w:p w14:paraId="18EEF2ED" w14:textId="77777777" w:rsidR="00C671C5" w:rsidRPr="00FA4224" w:rsidRDefault="00C671C5" w:rsidP="0072118A">
            <w:pPr>
              <w:rPr>
                <w:rFonts w:cstheme="minorHAnsi"/>
                <w:lang w:val="en-US"/>
              </w:rPr>
            </w:pPr>
            <w:r w:rsidRPr="00FA4224">
              <w:rPr>
                <w:rFonts w:cstheme="minorHAnsi"/>
                <w:color w:val="000000"/>
                <w:sz w:val="16"/>
                <w:szCs w:val="16"/>
                <w:lang w:val="en-GB"/>
              </w:rPr>
              <w:t>Cerebrovascular disease</w:t>
            </w:r>
          </w:p>
        </w:tc>
        <w:tc>
          <w:tcPr>
            <w:tcW w:w="968" w:type="dxa"/>
            <w:vAlign w:val="bottom"/>
          </w:tcPr>
          <w:p w14:paraId="21EA1D1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4.7</w:t>
            </w:r>
          </w:p>
        </w:tc>
        <w:tc>
          <w:tcPr>
            <w:tcW w:w="1110" w:type="dxa"/>
            <w:vAlign w:val="bottom"/>
          </w:tcPr>
          <w:p w14:paraId="2D6A5DD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24.6</w:t>
            </w:r>
          </w:p>
        </w:tc>
        <w:tc>
          <w:tcPr>
            <w:tcW w:w="1040" w:type="dxa"/>
            <w:vAlign w:val="bottom"/>
          </w:tcPr>
          <w:p w14:paraId="649E9ED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50.6</w:t>
            </w:r>
          </w:p>
        </w:tc>
        <w:tc>
          <w:tcPr>
            <w:tcW w:w="1418" w:type="dxa"/>
            <w:vAlign w:val="bottom"/>
          </w:tcPr>
          <w:p w14:paraId="3440EF4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27.1</w:t>
            </w:r>
          </w:p>
        </w:tc>
        <w:tc>
          <w:tcPr>
            <w:tcW w:w="873" w:type="dxa"/>
            <w:vAlign w:val="bottom"/>
          </w:tcPr>
          <w:p w14:paraId="3A29629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32.5</w:t>
            </w:r>
          </w:p>
        </w:tc>
        <w:tc>
          <w:tcPr>
            <w:tcW w:w="1111" w:type="dxa"/>
            <w:vAlign w:val="bottom"/>
          </w:tcPr>
          <w:p w14:paraId="60B74FB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11.9</w:t>
            </w:r>
          </w:p>
        </w:tc>
      </w:tr>
      <w:tr w:rsidR="00C671C5" w:rsidRPr="00FA4224" w14:paraId="7F3541BB" w14:textId="77777777" w:rsidTr="00E31943">
        <w:tc>
          <w:tcPr>
            <w:tcW w:w="2547" w:type="dxa"/>
            <w:vAlign w:val="bottom"/>
          </w:tcPr>
          <w:p w14:paraId="1F54C415" w14:textId="77777777" w:rsidR="00C671C5" w:rsidRPr="00FA4224" w:rsidRDefault="00C671C5" w:rsidP="0072118A">
            <w:pPr>
              <w:rPr>
                <w:rFonts w:cstheme="minorHAnsi"/>
                <w:lang w:val="en-US"/>
              </w:rPr>
            </w:pPr>
            <w:r w:rsidRPr="00FA4224">
              <w:rPr>
                <w:rFonts w:cstheme="minorHAnsi"/>
                <w:color w:val="000000"/>
                <w:sz w:val="16"/>
                <w:szCs w:val="16"/>
                <w:lang w:val="en-GB"/>
              </w:rPr>
              <w:t>Heart arrhythmia</w:t>
            </w:r>
          </w:p>
        </w:tc>
        <w:tc>
          <w:tcPr>
            <w:tcW w:w="968" w:type="dxa"/>
            <w:vAlign w:val="bottom"/>
          </w:tcPr>
          <w:p w14:paraId="11F30E0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6.6</w:t>
            </w:r>
          </w:p>
        </w:tc>
        <w:tc>
          <w:tcPr>
            <w:tcW w:w="1110" w:type="dxa"/>
            <w:vAlign w:val="bottom"/>
          </w:tcPr>
          <w:p w14:paraId="346D14E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59.9</w:t>
            </w:r>
          </w:p>
        </w:tc>
        <w:tc>
          <w:tcPr>
            <w:tcW w:w="1040" w:type="dxa"/>
            <w:vAlign w:val="bottom"/>
          </w:tcPr>
          <w:p w14:paraId="57C8BCC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24.4</w:t>
            </w:r>
          </w:p>
        </w:tc>
        <w:tc>
          <w:tcPr>
            <w:tcW w:w="1418" w:type="dxa"/>
            <w:vAlign w:val="bottom"/>
          </w:tcPr>
          <w:p w14:paraId="4AFE578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15.8</w:t>
            </w:r>
          </w:p>
        </w:tc>
        <w:tc>
          <w:tcPr>
            <w:tcW w:w="873" w:type="dxa"/>
            <w:vAlign w:val="bottom"/>
          </w:tcPr>
          <w:p w14:paraId="1A71F72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33.9</w:t>
            </w:r>
          </w:p>
        </w:tc>
        <w:tc>
          <w:tcPr>
            <w:tcW w:w="1111" w:type="dxa"/>
            <w:vAlign w:val="bottom"/>
          </w:tcPr>
          <w:p w14:paraId="21240DE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15.1</w:t>
            </w:r>
          </w:p>
        </w:tc>
      </w:tr>
      <w:tr w:rsidR="00C671C5" w:rsidRPr="00FA4224" w14:paraId="041D9F5D" w14:textId="77777777" w:rsidTr="00E31943">
        <w:tc>
          <w:tcPr>
            <w:tcW w:w="2547" w:type="dxa"/>
            <w:vAlign w:val="bottom"/>
          </w:tcPr>
          <w:p w14:paraId="3927B0B3" w14:textId="77777777" w:rsidR="00C671C5" w:rsidRPr="00FA4224" w:rsidRDefault="00C671C5" w:rsidP="0072118A">
            <w:pPr>
              <w:rPr>
                <w:rFonts w:cstheme="minorHAnsi"/>
                <w:lang w:val="en-US"/>
              </w:rPr>
            </w:pPr>
            <w:r w:rsidRPr="00FA4224">
              <w:rPr>
                <w:rFonts w:cstheme="minorHAnsi"/>
                <w:color w:val="000000"/>
                <w:sz w:val="16"/>
                <w:szCs w:val="16"/>
                <w:lang w:val="en-GB"/>
              </w:rPr>
              <w:t>Heart failure</w:t>
            </w:r>
          </w:p>
        </w:tc>
        <w:tc>
          <w:tcPr>
            <w:tcW w:w="968" w:type="dxa"/>
            <w:vAlign w:val="bottom"/>
          </w:tcPr>
          <w:p w14:paraId="42B28FF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1.1</w:t>
            </w:r>
          </w:p>
        </w:tc>
        <w:tc>
          <w:tcPr>
            <w:tcW w:w="1110" w:type="dxa"/>
            <w:vAlign w:val="bottom"/>
          </w:tcPr>
          <w:p w14:paraId="574A589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46.3</w:t>
            </w:r>
          </w:p>
        </w:tc>
        <w:tc>
          <w:tcPr>
            <w:tcW w:w="1040" w:type="dxa"/>
            <w:vAlign w:val="bottom"/>
          </w:tcPr>
          <w:p w14:paraId="5A3477F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0.7</w:t>
            </w:r>
          </w:p>
        </w:tc>
        <w:tc>
          <w:tcPr>
            <w:tcW w:w="1418" w:type="dxa"/>
            <w:vAlign w:val="bottom"/>
          </w:tcPr>
          <w:p w14:paraId="29EBD91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3.4</w:t>
            </w:r>
          </w:p>
        </w:tc>
        <w:tc>
          <w:tcPr>
            <w:tcW w:w="873" w:type="dxa"/>
            <w:vAlign w:val="bottom"/>
          </w:tcPr>
          <w:p w14:paraId="57F2FE7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23.6</w:t>
            </w:r>
          </w:p>
        </w:tc>
        <w:tc>
          <w:tcPr>
            <w:tcW w:w="1111" w:type="dxa"/>
            <w:vAlign w:val="bottom"/>
          </w:tcPr>
          <w:p w14:paraId="2019429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1.9</w:t>
            </w:r>
          </w:p>
        </w:tc>
      </w:tr>
      <w:tr w:rsidR="00C671C5" w:rsidRPr="00FA4224" w14:paraId="4520A16C" w14:textId="77777777" w:rsidTr="00E31943">
        <w:tc>
          <w:tcPr>
            <w:tcW w:w="2547" w:type="dxa"/>
            <w:vAlign w:val="bottom"/>
          </w:tcPr>
          <w:p w14:paraId="7F775ED7" w14:textId="77777777" w:rsidR="00C671C5" w:rsidRPr="00FA4224" w:rsidRDefault="00C671C5" w:rsidP="0072118A">
            <w:pPr>
              <w:rPr>
                <w:rFonts w:cstheme="minorHAnsi"/>
                <w:lang w:val="en-US"/>
              </w:rPr>
            </w:pPr>
            <w:r w:rsidRPr="00FA4224">
              <w:rPr>
                <w:rFonts w:cstheme="minorHAnsi"/>
                <w:color w:val="000000"/>
                <w:sz w:val="16"/>
                <w:szCs w:val="16"/>
                <w:lang w:val="en-GB"/>
              </w:rPr>
              <w:t>Hypertension</w:t>
            </w:r>
          </w:p>
        </w:tc>
        <w:tc>
          <w:tcPr>
            <w:tcW w:w="968" w:type="dxa"/>
            <w:vAlign w:val="bottom"/>
          </w:tcPr>
          <w:p w14:paraId="217E56D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9.5</w:t>
            </w:r>
          </w:p>
        </w:tc>
        <w:tc>
          <w:tcPr>
            <w:tcW w:w="1110" w:type="dxa"/>
            <w:vAlign w:val="bottom"/>
          </w:tcPr>
          <w:p w14:paraId="06D55B6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60.6</w:t>
            </w:r>
          </w:p>
        </w:tc>
        <w:tc>
          <w:tcPr>
            <w:tcW w:w="1040" w:type="dxa"/>
            <w:vAlign w:val="bottom"/>
          </w:tcPr>
          <w:p w14:paraId="421F6EB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73.8</w:t>
            </w:r>
          </w:p>
        </w:tc>
        <w:tc>
          <w:tcPr>
            <w:tcW w:w="1418" w:type="dxa"/>
            <w:vAlign w:val="bottom"/>
          </w:tcPr>
          <w:p w14:paraId="4AE6E0C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41.7</w:t>
            </w:r>
          </w:p>
        </w:tc>
        <w:tc>
          <w:tcPr>
            <w:tcW w:w="873" w:type="dxa"/>
            <w:vAlign w:val="bottom"/>
          </w:tcPr>
          <w:p w14:paraId="1649458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75.1</w:t>
            </w:r>
          </w:p>
        </w:tc>
        <w:tc>
          <w:tcPr>
            <w:tcW w:w="1111" w:type="dxa"/>
            <w:vAlign w:val="bottom"/>
          </w:tcPr>
          <w:p w14:paraId="13FBFCD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39.5</w:t>
            </w:r>
          </w:p>
        </w:tc>
      </w:tr>
      <w:tr w:rsidR="00C671C5" w:rsidRPr="00FA4224" w14:paraId="5BFBD793" w14:textId="77777777" w:rsidTr="00E31943">
        <w:tc>
          <w:tcPr>
            <w:tcW w:w="2547" w:type="dxa"/>
            <w:vAlign w:val="bottom"/>
          </w:tcPr>
          <w:p w14:paraId="0FDD7EBC" w14:textId="77777777" w:rsidR="00C671C5" w:rsidRPr="00FA4224" w:rsidRDefault="00C671C5" w:rsidP="0072118A">
            <w:pPr>
              <w:rPr>
                <w:rFonts w:cstheme="minorHAnsi"/>
                <w:lang w:val="en-US"/>
              </w:rPr>
            </w:pPr>
            <w:r w:rsidRPr="00FA4224">
              <w:rPr>
                <w:rFonts w:cstheme="minorHAnsi"/>
                <w:color w:val="000000"/>
                <w:sz w:val="16"/>
                <w:szCs w:val="16"/>
                <w:lang w:val="en-GB"/>
              </w:rPr>
              <w:t>Hypotension</w:t>
            </w:r>
          </w:p>
        </w:tc>
        <w:tc>
          <w:tcPr>
            <w:tcW w:w="968" w:type="dxa"/>
            <w:vAlign w:val="bottom"/>
          </w:tcPr>
          <w:p w14:paraId="3F53A54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0.2</w:t>
            </w:r>
          </w:p>
        </w:tc>
        <w:tc>
          <w:tcPr>
            <w:tcW w:w="1110" w:type="dxa"/>
            <w:vAlign w:val="bottom"/>
          </w:tcPr>
          <w:p w14:paraId="06F74F8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5.4</w:t>
            </w:r>
          </w:p>
        </w:tc>
        <w:tc>
          <w:tcPr>
            <w:tcW w:w="1040" w:type="dxa"/>
            <w:vAlign w:val="bottom"/>
          </w:tcPr>
          <w:p w14:paraId="58B1FE1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2.4</w:t>
            </w:r>
          </w:p>
        </w:tc>
        <w:tc>
          <w:tcPr>
            <w:tcW w:w="1418" w:type="dxa"/>
            <w:vAlign w:val="bottom"/>
          </w:tcPr>
          <w:p w14:paraId="3F6DF70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7.0</w:t>
            </w:r>
          </w:p>
        </w:tc>
        <w:tc>
          <w:tcPr>
            <w:tcW w:w="873" w:type="dxa"/>
            <w:vAlign w:val="bottom"/>
          </w:tcPr>
          <w:p w14:paraId="78AB6BC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5.2</w:t>
            </w:r>
          </w:p>
        </w:tc>
        <w:tc>
          <w:tcPr>
            <w:tcW w:w="1111" w:type="dxa"/>
            <w:vAlign w:val="bottom"/>
          </w:tcPr>
          <w:p w14:paraId="635200F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1.6</w:t>
            </w:r>
          </w:p>
        </w:tc>
      </w:tr>
      <w:tr w:rsidR="00C671C5" w:rsidRPr="00FA4224" w14:paraId="631E7D6B" w14:textId="77777777" w:rsidTr="00E31943">
        <w:tc>
          <w:tcPr>
            <w:tcW w:w="2547" w:type="dxa"/>
            <w:vAlign w:val="bottom"/>
          </w:tcPr>
          <w:p w14:paraId="678A060E" w14:textId="77777777" w:rsidR="00C671C5" w:rsidRPr="00FA4224" w:rsidRDefault="00C671C5" w:rsidP="0072118A">
            <w:pPr>
              <w:rPr>
                <w:rFonts w:cstheme="minorHAnsi"/>
                <w:lang w:val="en-US"/>
              </w:rPr>
            </w:pPr>
            <w:r w:rsidRPr="00FA4224">
              <w:rPr>
                <w:rFonts w:cstheme="minorHAnsi"/>
                <w:color w:val="000000"/>
                <w:sz w:val="16"/>
                <w:szCs w:val="16"/>
                <w:lang w:val="en-GB"/>
              </w:rPr>
              <w:t>Myocardial infarction</w:t>
            </w:r>
          </w:p>
        </w:tc>
        <w:tc>
          <w:tcPr>
            <w:tcW w:w="968" w:type="dxa"/>
            <w:vAlign w:val="bottom"/>
          </w:tcPr>
          <w:p w14:paraId="3517374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1.1</w:t>
            </w:r>
          </w:p>
        </w:tc>
        <w:tc>
          <w:tcPr>
            <w:tcW w:w="1110" w:type="dxa"/>
            <w:vAlign w:val="bottom"/>
          </w:tcPr>
          <w:p w14:paraId="56AF8F3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20.2</w:t>
            </w:r>
          </w:p>
        </w:tc>
        <w:tc>
          <w:tcPr>
            <w:tcW w:w="1040" w:type="dxa"/>
            <w:vAlign w:val="bottom"/>
          </w:tcPr>
          <w:p w14:paraId="2816A36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6.0</w:t>
            </w:r>
          </w:p>
        </w:tc>
        <w:tc>
          <w:tcPr>
            <w:tcW w:w="1418" w:type="dxa"/>
            <w:vAlign w:val="bottom"/>
          </w:tcPr>
          <w:p w14:paraId="078664A8"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1.7</w:t>
            </w:r>
          </w:p>
        </w:tc>
        <w:tc>
          <w:tcPr>
            <w:tcW w:w="873" w:type="dxa"/>
            <w:vAlign w:val="bottom"/>
          </w:tcPr>
          <w:p w14:paraId="49D03F2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13.3</w:t>
            </w:r>
          </w:p>
        </w:tc>
        <w:tc>
          <w:tcPr>
            <w:tcW w:w="1111" w:type="dxa"/>
            <w:vAlign w:val="bottom"/>
          </w:tcPr>
          <w:p w14:paraId="55135E88"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1.6</w:t>
            </w:r>
          </w:p>
        </w:tc>
      </w:tr>
      <w:tr w:rsidR="00C671C5" w:rsidRPr="00FA4224" w14:paraId="21D7E93C" w14:textId="77777777" w:rsidTr="00E31943">
        <w:tc>
          <w:tcPr>
            <w:tcW w:w="2547" w:type="dxa"/>
            <w:vAlign w:val="bottom"/>
          </w:tcPr>
          <w:p w14:paraId="23BE4EEF" w14:textId="77777777" w:rsidR="00C671C5" w:rsidRPr="00FA4224" w:rsidRDefault="00C671C5" w:rsidP="0072118A">
            <w:pPr>
              <w:rPr>
                <w:rFonts w:cstheme="minorHAnsi"/>
                <w:lang w:val="en-US"/>
              </w:rPr>
            </w:pPr>
            <w:r w:rsidRPr="00FA4224">
              <w:rPr>
                <w:rFonts w:cstheme="minorHAnsi"/>
                <w:color w:val="000000"/>
                <w:sz w:val="16"/>
                <w:szCs w:val="16"/>
                <w:lang w:val="en-GB"/>
              </w:rPr>
              <w:t>Peripheral vascular disease</w:t>
            </w:r>
          </w:p>
        </w:tc>
        <w:tc>
          <w:tcPr>
            <w:tcW w:w="968" w:type="dxa"/>
            <w:vAlign w:val="bottom"/>
          </w:tcPr>
          <w:p w14:paraId="56E6F13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3.9</w:t>
            </w:r>
          </w:p>
        </w:tc>
        <w:tc>
          <w:tcPr>
            <w:tcW w:w="1110" w:type="dxa"/>
            <w:vAlign w:val="bottom"/>
          </w:tcPr>
          <w:p w14:paraId="74C1261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18.2</w:t>
            </w:r>
          </w:p>
        </w:tc>
        <w:tc>
          <w:tcPr>
            <w:tcW w:w="1040" w:type="dxa"/>
            <w:vAlign w:val="bottom"/>
          </w:tcPr>
          <w:p w14:paraId="30DE5EE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11.0</w:t>
            </w:r>
          </w:p>
        </w:tc>
        <w:tc>
          <w:tcPr>
            <w:tcW w:w="1418" w:type="dxa"/>
            <w:vAlign w:val="bottom"/>
          </w:tcPr>
          <w:p w14:paraId="5DEA853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7.7</w:t>
            </w:r>
          </w:p>
        </w:tc>
        <w:tc>
          <w:tcPr>
            <w:tcW w:w="873" w:type="dxa"/>
            <w:vAlign w:val="bottom"/>
          </w:tcPr>
          <w:p w14:paraId="0905D15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23.4</w:t>
            </w:r>
          </w:p>
        </w:tc>
        <w:tc>
          <w:tcPr>
            <w:tcW w:w="1111" w:type="dxa"/>
            <w:vAlign w:val="bottom"/>
          </w:tcPr>
          <w:p w14:paraId="3F3CFD8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7.5</w:t>
            </w:r>
          </w:p>
        </w:tc>
      </w:tr>
      <w:tr w:rsidR="00C671C5" w:rsidRPr="00FA4224" w14:paraId="1DD2D381" w14:textId="77777777" w:rsidTr="00E31943">
        <w:tc>
          <w:tcPr>
            <w:tcW w:w="2547" w:type="dxa"/>
            <w:vAlign w:val="bottom"/>
          </w:tcPr>
          <w:p w14:paraId="731B628F" w14:textId="77777777" w:rsidR="00C671C5" w:rsidRPr="00FA4224" w:rsidRDefault="00C671C5" w:rsidP="0072118A">
            <w:pPr>
              <w:rPr>
                <w:rFonts w:cstheme="minorHAnsi"/>
                <w:lang w:val="en-US"/>
              </w:rPr>
            </w:pPr>
            <w:r w:rsidRPr="00FA4224">
              <w:rPr>
                <w:rFonts w:cstheme="minorHAnsi"/>
                <w:color w:val="000000"/>
                <w:sz w:val="16"/>
                <w:szCs w:val="16"/>
                <w:lang w:val="en-GB"/>
              </w:rPr>
              <w:t>Valvular heart disease</w:t>
            </w:r>
          </w:p>
        </w:tc>
        <w:tc>
          <w:tcPr>
            <w:tcW w:w="968" w:type="dxa"/>
            <w:vAlign w:val="bottom"/>
          </w:tcPr>
          <w:p w14:paraId="7CA0F7E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1.5</w:t>
            </w:r>
          </w:p>
        </w:tc>
        <w:tc>
          <w:tcPr>
            <w:tcW w:w="1110" w:type="dxa"/>
            <w:vAlign w:val="bottom"/>
          </w:tcPr>
          <w:p w14:paraId="4652CE0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23.3</w:t>
            </w:r>
          </w:p>
        </w:tc>
        <w:tc>
          <w:tcPr>
            <w:tcW w:w="1040" w:type="dxa"/>
            <w:vAlign w:val="bottom"/>
          </w:tcPr>
          <w:p w14:paraId="71B7BC0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6.5</w:t>
            </w:r>
          </w:p>
        </w:tc>
        <w:tc>
          <w:tcPr>
            <w:tcW w:w="1418" w:type="dxa"/>
            <w:vAlign w:val="bottom"/>
          </w:tcPr>
          <w:p w14:paraId="30B5940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3.2</w:t>
            </w:r>
          </w:p>
        </w:tc>
        <w:tc>
          <w:tcPr>
            <w:tcW w:w="873" w:type="dxa"/>
            <w:vAlign w:val="bottom"/>
          </w:tcPr>
          <w:p w14:paraId="40FC22E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10.3</w:t>
            </w:r>
          </w:p>
        </w:tc>
        <w:tc>
          <w:tcPr>
            <w:tcW w:w="1111" w:type="dxa"/>
            <w:vAlign w:val="bottom"/>
          </w:tcPr>
          <w:p w14:paraId="23D42D1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3.9</w:t>
            </w:r>
          </w:p>
        </w:tc>
      </w:tr>
      <w:tr w:rsidR="00C671C5" w:rsidRPr="00FA4224" w14:paraId="3AD7E822" w14:textId="77777777" w:rsidTr="00E31943">
        <w:tc>
          <w:tcPr>
            <w:tcW w:w="2547" w:type="dxa"/>
            <w:vAlign w:val="bottom"/>
          </w:tcPr>
          <w:p w14:paraId="3C08B0EA" w14:textId="77777777" w:rsidR="00C671C5" w:rsidRPr="00FA4224" w:rsidRDefault="00C671C5" w:rsidP="0072118A">
            <w:pPr>
              <w:rPr>
                <w:rFonts w:cstheme="minorHAnsi"/>
                <w:lang w:val="en-US"/>
              </w:rPr>
            </w:pPr>
            <w:r w:rsidRPr="00FA4224">
              <w:rPr>
                <w:rFonts w:cstheme="minorHAnsi"/>
                <w:color w:val="000000"/>
                <w:sz w:val="16"/>
                <w:szCs w:val="16"/>
                <w:lang w:val="en-GB"/>
              </w:rPr>
              <w:t>Liver disease</w:t>
            </w:r>
          </w:p>
        </w:tc>
        <w:tc>
          <w:tcPr>
            <w:tcW w:w="968" w:type="dxa"/>
            <w:vAlign w:val="bottom"/>
          </w:tcPr>
          <w:p w14:paraId="3477CB9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0.3</w:t>
            </w:r>
          </w:p>
        </w:tc>
        <w:tc>
          <w:tcPr>
            <w:tcW w:w="1110" w:type="dxa"/>
            <w:vAlign w:val="bottom"/>
          </w:tcPr>
          <w:p w14:paraId="72C922E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0.9</w:t>
            </w:r>
          </w:p>
        </w:tc>
        <w:tc>
          <w:tcPr>
            <w:tcW w:w="1040" w:type="dxa"/>
            <w:vAlign w:val="bottom"/>
          </w:tcPr>
          <w:p w14:paraId="294C348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w:t>
            </w:r>
          </w:p>
        </w:tc>
        <w:tc>
          <w:tcPr>
            <w:tcW w:w="1418" w:type="dxa"/>
            <w:vAlign w:val="bottom"/>
          </w:tcPr>
          <w:p w14:paraId="6B89208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7.8</w:t>
            </w:r>
          </w:p>
        </w:tc>
        <w:tc>
          <w:tcPr>
            <w:tcW w:w="873" w:type="dxa"/>
            <w:vAlign w:val="bottom"/>
          </w:tcPr>
          <w:p w14:paraId="06B2897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4.0</w:t>
            </w:r>
          </w:p>
        </w:tc>
        <w:tc>
          <w:tcPr>
            <w:tcW w:w="1111" w:type="dxa"/>
            <w:vAlign w:val="bottom"/>
          </w:tcPr>
          <w:p w14:paraId="0A5004E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1.2</w:t>
            </w:r>
          </w:p>
        </w:tc>
      </w:tr>
      <w:tr w:rsidR="00C671C5" w:rsidRPr="00FA4224" w14:paraId="2A725FF5" w14:textId="77777777" w:rsidTr="00E31943">
        <w:tc>
          <w:tcPr>
            <w:tcW w:w="2547" w:type="dxa"/>
            <w:vAlign w:val="bottom"/>
          </w:tcPr>
          <w:p w14:paraId="07F12344" w14:textId="77777777" w:rsidR="00C671C5" w:rsidRPr="00FA4224" w:rsidRDefault="00C671C5" w:rsidP="0072118A">
            <w:pPr>
              <w:rPr>
                <w:rFonts w:cstheme="minorHAnsi"/>
                <w:lang w:val="en-US"/>
              </w:rPr>
            </w:pPr>
            <w:r w:rsidRPr="00FA4224">
              <w:rPr>
                <w:rFonts w:cstheme="minorHAnsi"/>
                <w:color w:val="000000"/>
                <w:sz w:val="16"/>
                <w:szCs w:val="16"/>
                <w:lang w:val="en-GB"/>
              </w:rPr>
              <w:t>Peptic ulcer</w:t>
            </w:r>
          </w:p>
        </w:tc>
        <w:tc>
          <w:tcPr>
            <w:tcW w:w="968" w:type="dxa"/>
            <w:vAlign w:val="bottom"/>
          </w:tcPr>
          <w:p w14:paraId="48E2A30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1.8</w:t>
            </w:r>
          </w:p>
        </w:tc>
        <w:tc>
          <w:tcPr>
            <w:tcW w:w="1110" w:type="dxa"/>
            <w:vAlign w:val="bottom"/>
          </w:tcPr>
          <w:p w14:paraId="3995D7C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9.5</w:t>
            </w:r>
          </w:p>
        </w:tc>
        <w:tc>
          <w:tcPr>
            <w:tcW w:w="1040" w:type="dxa"/>
            <w:vAlign w:val="bottom"/>
          </w:tcPr>
          <w:p w14:paraId="4484C88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3.2</w:t>
            </w:r>
          </w:p>
        </w:tc>
        <w:tc>
          <w:tcPr>
            <w:tcW w:w="1418" w:type="dxa"/>
            <w:vAlign w:val="bottom"/>
          </w:tcPr>
          <w:p w14:paraId="350D18C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13.1</w:t>
            </w:r>
          </w:p>
        </w:tc>
        <w:tc>
          <w:tcPr>
            <w:tcW w:w="873" w:type="dxa"/>
            <w:vAlign w:val="bottom"/>
          </w:tcPr>
          <w:p w14:paraId="527CD6F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10.2</w:t>
            </w:r>
          </w:p>
        </w:tc>
        <w:tc>
          <w:tcPr>
            <w:tcW w:w="1111" w:type="dxa"/>
            <w:vAlign w:val="bottom"/>
          </w:tcPr>
          <w:p w14:paraId="1A50D7C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5.2</w:t>
            </w:r>
          </w:p>
        </w:tc>
      </w:tr>
      <w:tr w:rsidR="00C671C5" w:rsidRPr="00FA4224" w14:paraId="48C31E65" w14:textId="77777777" w:rsidTr="00E31943">
        <w:tc>
          <w:tcPr>
            <w:tcW w:w="2547" w:type="dxa"/>
            <w:vAlign w:val="bottom"/>
          </w:tcPr>
          <w:p w14:paraId="00D8071C" w14:textId="77777777" w:rsidR="00C671C5" w:rsidRPr="00FA4224" w:rsidRDefault="00C671C5" w:rsidP="0072118A">
            <w:pPr>
              <w:rPr>
                <w:rFonts w:cstheme="minorHAnsi"/>
                <w:lang w:val="en-US"/>
              </w:rPr>
            </w:pPr>
            <w:r w:rsidRPr="00FA4224">
              <w:rPr>
                <w:rFonts w:cstheme="minorHAnsi"/>
                <w:color w:val="000000"/>
                <w:sz w:val="16"/>
                <w:szCs w:val="16"/>
                <w:lang w:val="en-GB"/>
              </w:rPr>
              <w:t>Any solid tumour</w:t>
            </w:r>
          </w:p>
        </w:tc>
        <w:tc>
          <w:tcPr>
            <w:tcW w:w="968" w:type="dxa"/>
            <w:vAlign w:val="bottom"/>
          </w:tcPr>
          <w:p w14:paraId="7A956D1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9.9</w:t>
            </w:r>
          </w:p>
        </w:tc>
        <w:tc>
          <w:tcPr>
            <w:tcW w:w="1110" w:type="dxa"/>
            <w:vAlign w:val="bottom"/>
          </w:tcPr>
          <w:p w14:paraId="5188480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18.7</w:t>
            </w:r>
          </w:p>
        </w:tc>
        <w:tc>
          <w:tcPr>
            <w:tcW w:w="1040" w:type="dxa"/>
            <w:vAlign w:val="bottom"/>
          </w:tcPr>
          <w:p w14:paraId="744127F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12.0</w:t>
            </w:r>
          </w:p>
        </w:tc>
        <w:tc>
          <w:tcPr>
            <w:tcW w:w="1418" w:type="dxa"/>
            <w:vAlign w:val="bottom"/>
          </w:tcPr>
          <w:p w14:paraId="02A6F14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13.5</w:t>
            </w:r>
          </w:p>
        </w:tc>
        <w:tc>
          <w:tcPr>
            <w:tcW w:w="873" w:type="dxa"/>
            <w:vAlign w:val="bottom"/>
          </w:tcPr>
          <w:p w14:paraId="5982A2E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18.3</w:t>
            </w:r>
          </w:p>
        </w:tc>
        <w:tc>
          <w:tcPr>
            <w:tcW w:w="1111" w:type="dxa"/>
            <w:vAlign w:val="bottom"/>
          </w:tcPr>
          <w:p w14:paraId="03B16D8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94.2</w:t>
            </w:r>
          </w:p>
        </w:tc>
      </w:tr>
      <w:tr w:rsidR="00C671C5" w:rsidRPr="00FA4224" w14:paraId="1646ABA1" w14:textId="77777777" w:rsidTr="00E31943">
        <w:tc>
          <w:tcPr>
            <w:tcW w:w="2547" w:type="dxa"/>
            <w:vAlign w:val="bottom"/>
          </w:tcPr>
          <w:p w14:paraId="0071E070" w14:textId="77777777" w:rsidR="00C671C5" w:rsidRPr="00FA4224" w:rsidRDefault="00C671C5" w:rsidP="0072118A">
            <w:pPr>
              <w:rPr>
                <w:rFonts w:cstheme="minorHAnsi"/>
                <w:lang w:val="en-US"/>
              </w:rPr>
            </w:pPr>
            <w:r w:rsidRPr="00FA4224">
              <w:rPr>
                <w:rFonts w:cstheme="minorHAnsi"/>
                <w:color w:val="000000"/>
                <w:sz w:val="16"/>
                <w:szCs w:val="16"/>
                <w:lang w:val="en-GB"/>
              </w:rPr>
              <w:t>Hematologic cancer</w:t>
            </w:r>
          </w:p>
        </w:tc>
        <w:tc>
          <w:tcPr>
            <w:tcW w:w="968" w:type="dxa"/>
            <w:vAlign w:val="bottom"/>
          </w:tcPr>
          <w:p w14:paraId="2BBBD0B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1.1</w:t>
            </w:r>
          </w:p>
        </w:tc>
        <w:tc>
          <w:tcPr>
            <w:tcW w:w="1110" w:type="dxa"/>
            <w:vAlign w:val="bottom"/>
          </w:tcPr>
          <w:p w14:paraId="5F423CB7"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2.3</w:t>
            </w:r>
          </w:p>
        </w:tc>
        <w:tc>
          <w:tcPr>
            <w:tcW w:w="1040" w:type="dxa"/>
            <w:vAlign w:val="bottom"/>
          </w:tcPr>
          <w:p w14:paraId="0B202E1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0.8</w:t>
            </w:r>
          </w:p>
        </w:tc>
        <w:tc>
          <w:tcPr>
            <w:tcW w:w="1418" w:type="dxa"/>
            <w:vAlign w:val="bottom"/>
          </w:tcPr>
          <w:p w14:paraId="6C94A58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2.0</w:t>
            </w:r>
          </w:p>
        </w:tc>
        <w:tc>
          <w:tcPr>
            <w:tcW w:w="873" w:type="dxa"/>
            <w:vAlign w:val="bottom"/>
          </w:tcPr>
          <w:p w14:paraId="1D9E49D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1.5</w:t>
            </w:r>
          </w:p>
        </w:tc>
        <w:tc>
          <w:tcPr>
            <w:tcW w:w="1111" w:type="dxa"/>
            <w:vAlign w:val="bottom"/>
          </w:tcPr>
          <w:p w14:paraId="5C82857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5.4</w:t>
            </w:r>
          </w:p>
        </w:tc>
      </w:tr>
      <w:tr w:rsidR="00C671C5" w:rsidRPr="00FA4224" w14:paraId="3A51C37C" w14:textId="77777777" w:rsidTr="00E31943">
        <w:tc>
          <w:tcPr>
            <w:tcW w:w="2547" w:type="dxa"/>
            <w:vAlign w:val="bottom"/>
          </w:tcPr>
          <w:p w14:paraId="3032F5F6" w14:textId="77777777" w:rsidR="00C671C5" w:rsidRPr="00FA4224" w:rsidRDefault="00C671C5" w:rsidP="0072118A">
            <w:pPr>
              <w:rPr>
                <w:rFonts w:cstheme="minorHAnsi"/>
                <w:lang w:val="en-US"/>
              </w:rPr>
            </w:pPr>
            <w:r w:rsidRPr="00FA4224">
              <w:rPr>
                <w:rFonts w:cstheme="minorHAnsi"/>
                <w:color w:val="000000"/>
                <w:sz w:val="16"/>
                <w:szCs w:val="16"/>
                <w:lang w:val="en-GB"/>
              </w:rPr>
              <w:t>Metastatic solid tumour</w:t>
            </w:r>
          </w:p>
        </w:tc>
        <w:tc>
          <w:tcPr>
            <w:tcW w:w="968" w:type="dxa"/>
            <w:vAlign w:val="bottom"/>
          </w:tcPr>
          <w:p w14:paraId="2E12BA3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0.1</w:t>
            </w:r>
          </w:p>
        </w:tc>
        <w:tc>
          <w:tcPr>
            <w:tcW w:w="1110" w:type="dxa"/>
            <w:vAlign w:val="bottom"/>
          </w:tcPr>
          <w:p w14:paraId="1F7F377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0.7</w:t>
            </w:r>
          </w:p>
        </w:tc>
        <w:tc>
          <w:tcPr>
            <w:tcW w:w="1040" w:type="dxa"/>
            <w:vAlign w:val="bottom"/>
          </w:tcPr>
          <w:p w14:paraId="6E7E7A88"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w:t>
            </w:r>
          </w:p>
        </w:tc>
        <w:tc>
          <w:tcPr>
            <w:tcW w:w="1418" w:type="dxa"/>
            <w:vAlign w:val="bottom"/>
          </w:tcPr>
          <w:p w14:paraId="052FB21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0.2</w:t>
            </w:r>
          </w:p>
        </w:tc>
        <w:tc>
          <w:tcPr>
            <w:tcW w:w="873" w:type="dxa"/>
            <w:vAlign w:val="bottom"/>
          </w:tcPr>
          <w:p w14:paraId="11D0BC0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1.3</w:t>
            </w:r>
          </w:p>
        </w:tc>
        <w:tc>
          <w:tcPr>
            <w:tcW w:w="1111" w:type="dxa"/>
            <w:vAlign w:val="bottom"/>
          </w:tcPr>
          <w:p w14:paraId="0FC9586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31.8</w:t>
            </w:r>
          </w:p>
        </w:tc>
      </w:tr>
      <w:tr w:rsidR="00C671C5" w:rsidRPr="00FA4224" w14:paraId="073CDE78" w14:textId="77777777" w:rsidTr="00E31943">
        <w:tc>
          <w:tcPr>
            <w:tcW w:w="2547" w:type="dxa"/>
            <w:vAlign w:val="bottom"/>
          </w:tcPr>
          <w:p w14:paraId="6DC531E1" w14:textId="77777777" w:rsidR="00C671C5" w:rsidRPr="00FA4224" w:rsidRDefault="00C671C5" w:rsidP="0072118A">
            <w:pPr>
              <w:rPr>
                <w:rFonts w:cstheme="minorHAnsi"/>
                <w:lang w:val="en-US"/>
              </w:rPr>
            </w:pPr>
            <w:r w:rsidRPr="00FA4224">
              <w:rPr>
                <w:rFonts w:cstheme="minorHAnsi"/>
                <w:color w:val="000000"/>
                <w:sz w:val="16"/>
                <w:szCs w:val="16"/>
                <w:lang w:val="en-GB"/>
              </w:rPr>
              <w:t>Diabetes, complicated</w:t>
            </w:r>
          </w:p>
        </w:tc>
        <w:tc>
          <w:tcPr>
            <w:tcW w:w="968" w:type="dxa"/>
            <w:vAlign w:val="bottom"/>
          </w:tcPr>
          <w:p w14:paraId="411769A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0.6</w:t>
            </w:r>
          </w:p>
        </w:tc>
        <w:tc>
          <w:tcPr>
            <w:tcW w:w="1110" w:type="dxa"/>
            <w:vAlign w:val="bottom"/>
          </w:tcPr>
          <w:p w14:paraId="3A3D925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1.6</w:t>
            </w:r>
          </w:p>
        </w:tc>
        <w:tc>
          <w:tcPr>
            <w:tcW w:w="1040" w:type="dxa"/>
            <w:vAlign w:val="bottom"/>
          </w:tcPr>
          <w:p w14:paraId="67252AC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2.5</w:t>
            </w:r>
          </w:p>
        </w:tc>
        <w:tc>
          <w:tcPr>
            <w:tcW w:w="1418" w:type="dxa"/>
            <w:vAlign w:val="bottom"/>
          </w:tcPr>
          <w:p w14:paraId="17E67C6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0.6</w:t>
            </w:r>
          </w:p>
        </w:tc>
        <w:tc>
          <w:tcPr>
            <w:tcW w:w="873" w:type="dxa"/>
            <w:vAlign w:val="bottom"/>
          </w:tcPr>
          <w:p w14:paraId="003EE458"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82.4</w:t>
            </w:r>
          </w:p>
        </w:tc>
        <w:tc>
          <w:tcPr>
            <w:tcW w:w="1111" w:type="dxa"/>
            <w:vAlign w:val="bottom"/>
          </w:tcPr>
          <w:p w14:paraId="07CAB98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1.2</w:t>
            </w:r>
          </w:p>
        </w:tc>
      </w:tr>
      <w:tr w:rsidR="00C671C5" w:rsidRPr="00FA4224" w14:paraId="19E278A3" w14:textId="77777777" w:rsidTr="00E31943">
        <w:tc>
          <w:tcPr>
            <w:tcW w:w="2547" w:type="dxa"/>
            <w:vAlign w:val="bottom"/>
          </w:tcPr>
          <w:p w14:paraId="452F62B2" w14:textId="77777777" w:rsidR="00C671C5" w:rsidRPr="00FA4224" w:rsidRDefault="00C671C5" w:rsidP="0072118A">
            <w:pPr>
              <w:rPr>
                <w:rFonts w:cstheme="minorHAnsi"/>
                <w:lang w:val="en-US"/>
              </w:rPr>
            </w:pPr>
            <w:r w:rsidRPr="00FA4224">
              <w:rPr>
                <w:rFonts w:cstheme="minorHAnsi"/>
                <w:color w:val="000000"/>
                <w:sz w:val="16"/>
                <w:szCs w:val="16"/>
                <w:lang w:val="en-GB"/>
              </w:rPr>
              <w:t>Diabetes, uncomplicated</w:t>
            </w:r>
          </w:p>
        </w:tc>
        <w:tc>
          <w:tcPr>
            <w:tcW w:w="968" w:type="dxa"/>
            <w:vAlign w:val="bottom"/>
          </w:tcPr>
          <w:p w14:paraId="45EA31B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2.3</w:t>
            </w:r>
          </w:p>
        </w:tc>
        <w:tc>
          <w:tcPr>
            <w:tcW w:w="1110" w:type="dxa"/>
            <w:vAlign w:val="bottom"/>
          </w:tcPr>
          <w:p w14:paraId="44811CE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6.9</w:t>
            </w:r>
          </w:p>
        </w:tc>
        <w:tc>
          <w:tcPr>
            <w:tcW w:w="1040" w:type="dxa"/>
            <w:vAlign w:val="bottom"/>
          </w:tcPr>
          <w:p w14:paraId="283DCBD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10.7</w:t>
            </w:r>
          </w:p>
        </w:tc>
        <w:tc>
          <w:tcPr>
            <w:tcW w:w="1418" w:type="dxa"/>
            <w:vAlign w:val="bottom"/>
          </w:tcPr>
          <w:p w14:paraId="65C0CFD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6.0</w:t>
            </w:r>
          </w:p>
        </w:tc>
        <w:tc>
          <w:tcPr>
            <w:tcW w:w="873" w:type="dxa"/>
            <w:vAlign w:val="bottom"/>
          </w:tcPr>
          <w:p w14:paraId="30F3414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94.5</w:t>
            </w:r>
          </w:p>
        </w:tc>
        <w:tc>
          <w:tcPr>
            <w:tcW w:w="1111" w:type="dxa"/>
            <w:vAlign w:val="bottom"/>
          </w:tcPr>
          <w:p w14:paraId="7F1D160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9.1</w:t>
            </w:r>
          </w:p>
        </w:tc>
      </w:tr>
      <w:tr w:rsidR="00C671C5" w:rsidRPr="00FA4224" w14:paraId="5BBDF1B4" w14:textId="77777777" w:rsidTr="00E31943">
        <w:tc>
          <w:tcPr>
            <w:tcW w:w="2547" w:type="dxa"/>
            <w:vAlign w:val="bottom"/>
          </w:tcPr>
          <w:p w14:paraId="203ACF52" w14:textId="77777777" w:rsidR="00C671C5" w:rsidRPr="00FA4224" w:rsidRDefault="00C671C5" w:rsidP="0072118A">
            <w:pPr>
              <w:rPr>
                <w:rFonts w:cstheme="minorHAnsi"/>
                <w:lang w:val="en-US"/>
              </w:rPr>
            </w:pPr>
            <w:r w:rsidRPr="00FA4224">
              <w:rPr>
                <w:rFonts w:cstheme="minorHAnsi"/>
                <w:color w:val="000000"/>
                <w:sz w:val="16"/>
                <w:szCs w:val="16"/>
                <w:lang w:val="en-GB"/>
              </w:rPr>
              <w:t>Hypercholesterolemia</w:t>
            </w:r>
          </w:p>
        </w:tc>
        <w:tc>
          <w:tcPr>
            <w:tcW w:w="968" w:type="dxa"/>
            <w:vAlign w:val="bottom"/>
          </w:tcPr>
          <w:p w14:paraId="0B3048E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w:t>
            </w:r>
          </w:p>
        </w:tc>
        <w:tc>
          <w:tcPr>
            <w:tcW w:w="1110" w:type="dxa"/>
            <w:vAlign w:val="bottom"/>
          </w:tcPr>
          <w:p w14:paraId="566A27D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17.2</w:t>
            </w:r>
          </w:p>
        </w:tc>
        <w:tc>
          <w:tcPr>
            <w:tcW w:w="1040" w:type="dxa"/>
            <w:vAlign w:val="bottom"/>
          </w:tcPr>
          <w:p w14:paraId="4186BC4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31.2</w:t>
            </w:r>
          </w:p>
        </w:tc>
        <w:tc>
          <w:tcPr>
            <w:tcW w:w="1418" w:type="dxa"/>
            <w:vAlign w:val="bottom"/>
          </w:tcPr>
          <w:p w14:paraId="68F25FA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4.6</w:t>
            </w:r>
          </w:p>
        </w:tc>
        <w:tc>
          <w:tcPr>
            <w:tcW w:w="873" w:type="dxa"/>
            <w:vAlign w:val="bottom"/>
          </w:tcPr>
          <w:p w14:paraId="354BDA9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31.3</w:t>
            </w:r>
          </w:p>
        </w:tc>
        <w:tc>
          <w:tcPr>
            <w:tcW w:w="1111" w:type="dxa"/>
            <w:vAlign w:val="bottom"/>
          </w:tcPr>
          <w:p w14:paraId="3A0E902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5.0</w:t>
            </w:r>
          </w:p>
        </w:tc>
      </w:tr>
      <w:tr w:rsidR="00C671C5" w:rsidRPr="00FA4224" w14:paraId="01C9224F" w14:textId="77777777" w:rsidTr="00E31943">
        <w:tc>
          <w:tcPr>
            <w:tcW w:w="2547" w:type="dxa"/>
            <w:vAlign w:val="bottom"/>
          </w:tcPr>
          <w:p w14:paraId="20EE5AB0" w14:textId="77777777" w:rsidR="00C671C5" w:rsidRPr="00FA4224" w:rsidRDefault="00C671C5" w:rsidP="0072118A">
            <w:pPr>
              <w:rPr>
                <w:rFonts w:cstheme="minorHAnsi"/>
                <w:lang w:val="en-US"/>
              </w:rPr>
            </w:pPr>
            <w:r w:rsidRPr="00FA4224">
              <w:rPr>
                <w:rFonts w:cstheme="minorHAnsi"/>
                <w:color w:val="000000"/>
                <w:sz w:val="16"/>
                <w:szCs w:val="16"/>
                <w:lang w:val="en-GB"/>
              </w:rPr>
              <w:t>Thyroid disease</w:t>
            </w:r>
          </w:p>
        </w:tc>
        <w:tc>
          <w:tcPr>
            <w:tcW w:w="968" w:type="dxa"/>
            <w:vAlign w:val="bottom"/>
          </w:tcPr>
          <w:p w14:paraId="7319D2A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2.2</w:t>
            </w:r>
          </w:p>
        </w:tc>
        <w:tc>
          <w:tcPr>
            <w:tcW w:w="1110" w:type="dxa"/>
            <w:vAlign w:val="bottom"/>
          </w:tcPr>
          <w:p w14:paraId="40B40E4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9.5</w:t>
            </w:r>
          </w:p>
        </w:tc>
        <w:tc>
          <w:tcPr>
            <w:tcW w:w="1040" w:type="dxa"/>
            <w:vAlign w:val="bottom"/>
          </w:tcPr>
          <w:p w14:paraId="569505D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6.9</w:t>
            </w:r>
          </w:p>
        </w:tc>
        <w:tc>
          <w:tcPr>
            <w:tcW w:w="1418" w:type="dxa"/>
            <w:vAlign w:val="bottom"/>
          </w:tcPr>
          <w:p w14:paraId="2E0D3A6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8.5</w:t>
            </w:r>
          </w:p>
        </w:tc>
        <w:tc>
          <w:tcPr>
            <w:tcW w:w="873" w:type="dxa"/>
            <w:vAlign w:val="bottom"/>
          </w:tcPr>
          <w:p w14:paraId="4C87727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10.9</w:t>
            </w:r>
          </w:p>
        </w:tc>
        <w:tc>
          <w:tcPr>
            <w:tcW w:w="1111" w:type="dxa"/>
            <w:vAlign w:val="bottom"/>
          </w:tcPr>
          <w:p w14:paraId="033E22C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5.8</w:t>
            </w:r>
          </w:p>
        </w:tc>
      </w:tr>
      <w:tr w:rsidR="00C671C5" w:rsidRPr="00FA4224" w14:paraId="15CC348C" w14:textId="77777777" w:rsidTr="00E31943">
        <w:tc>
          <w:tcPr>
            <w:tcW w:w="2547" w:type="dxa"/>
            <w:vAlign w:val="bottom"/>
          </w:tcPr>
          <w:p w14:paraId="1C35E767" w14:textId="77777777" w:rsidR="00C671C5" w:rsidRPr="00FA4224" w:rsidRDefault="00C671C5" w:rsidP="0072118A">
            <w:pPr>
              <w:rPr>
                <w:rFonts w:cstheme="minorHAnsi"/>
                <w:lang w:val="en-US"/>
              </w:rPr>
            </w:pPr>
            <w:r w:rsidRPr="00FA4224">
              <w:rPr>
                <w:rFonts w:cstheme="minorHAnsi"/>
                <w:color w:val="000000"/>
                <w:sz w:val="16"/>
                <w:szCs w:val="16"/>
                <w:lang w:val="en-GB"/>
              </w:rPr>
              <w:t>Rheumatic disease</w:t>
            </w:r>
          </w:p>
        </w:tc>
        <w:tc>
          <w:tcPr>
            <w:tcW w:w="968" w:type="dxa"/>
            <w:vAlign w:val="bottom"/>
          </w:tcPr>
          <w:p w14:paraId="5AFB157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3.7</w:t>
            </w:r>
          </w:p>
        </w:tc>
        <w:tc>
          <w:tcPr>
            <w:tcW w:w="1110" w:type="dxa"/>
            <w:vAlign w:val="bottom"/>
          </w:tcPr>
          <w:p w14:paraId="6D7300C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8.5</w:t>
            </w:r>
          </w:p>
        </w:tc>
        <w:tc>
          <w:tcPr>
            <w:tcW w:w="1040" w:type="dxa"/>
            <w:vAlign w:val="bottom"/>
          </w:tcPr>
          <w:p w14:paraId="6FF25D0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3.7</w:t>
            </w:r>
          </w:p>
        </w:tc>
        <w:tc>
          <w:tcPr>
            <w:tcW w:w="1418" w:type="dxa"/>
            <w:vAlign w:val="bottom"/>
          </w:tcPr>
          <w:p w14:paraId="3FE814A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6.9</w:t>
            </w:r>
          </w:p>
        </w:tc>
        <w:tc>
          <w:tcPr>
            <w:tcW w:w="873" w:type="dxa"/>
            <w:vAlign w:val="bottom"/>
          </w:tcPr>
          <w:p w14:paraId="456E658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7.8</w:t>
            </w:r>
          </w:p>
        </w:tc>
        <w:tc>
          <w:tcPr>
            <w:tcW w:w="1111" w:type="dxa"/>
            <w:vAlign w:val="bottom"/>
          </w:tcPr>
          <w:p w14:paraId="3738B6D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4.7</w:t>
            </w:r>
          </w:p>
        </w:tc>
      </w:tr>
      <w:tr w:rsidR="00C671C5" w:rsidRPr="00FA4224" w14:paraId="0A842079" w14:textId="77777777" w:rsidTr="00E31943">
        <w:tc>
          <w:tcPr>
            <w:tcW w:w="2547" w:type="dxa"/>
            <w:vAlign w:val="bottom"/>
          </w:tcPr>
          <w:p w14:paraId="5608A6CA" w14:textId="77777777" w:rsidR="00C671C5" w:rsidRPr="00FA4224" w:rsidRDefault="00C671C5" w:rsidP="0072118A">
            <w:pPr>
              <w:rPr>
                <w:rFonts w:cstheme="minorHAnsi"/>
                <w:lang w:val="en-US"/>
              </w:rPr>
            </w:pPr>
            <w:r w:rsidRPr="00FA4224">
              <w:rPr>
                <w:rFonts w:cstheme="minorHAnsi"/>
                <w:color w:val="000000"/>
                <w:sz w:val="16"/>
                <w:szCs w:val="16"/>
                <w:lang w:val="en-GB"/>
              </w:rPr>
              <w:t>Alcohol overuse</w:t>
            </w:r>
          </w:p>
        </w:tc>
        <w:tc>
          <w:tcPr>
            <w:tcW w:w="968" w:type="dxa"/>
            <w:vAlign w:val="bottom"/>
          </w:tcPr>
          <w:p w14:paraId="24F37B9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1.4</w:t>
            </w:r>
          </w:p>
        </w:tc>
        <w:tc>
          <w:tcPr>
            <w:tcW w:w="1110" w:type="dxa"/>
            <w:vAlign w:val="bottom"/>
          </w:tcPr>
          <w:p w14:paraId="2BD9DC8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2.3</w:t>
            </w:r>
          </w:p>
        </w:tc>
        <w:tc>
          <w:tcPr>
            <w:tcW w:w="1040" w:type="dxa"/>
            <w:vAlign w:val="bottom"/>
          </w:tcPr>
          <w:p w14:paraId="5FEECEA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1.5</w:t>
            </w:r>
          </w:p>
        </w:tc>
        <w:tc>
          <w:tcPr>
            <w:tcW w:w="1418" w:type="dxa"/>
            <w:vAlign w:val="bottom"/>
          </w:tcPr>
          <w:p w14:paraId="677A0CA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18.7</w:t>
            </w:r>
          </w:p>
        </w:tc>
        <w:tc>
          <w:tcPr>
            <w:tcW w:w="873" w:type="dxa"/>
            <w:vAlign w:val="bottom"/>
          </w:tcPr>
          <w:p w14:paraId="5043F01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7.0</w:t>
            </w:r>
          </w:p>
        </w:tc>
        <w:tc>
          <w:tcPr>
            <w:tcW w:w="1111" w:type="dxa"/>
            <w:vAlign w:val="bottom"/>
          </w:tcPr>
          <w:p w14:paraId="595E1CC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3.4</w:t>
            </w:r>
          </w:p>
        </w:tc>
      </w:tr>
      <w:tr w:rsidR="00C671C5" w:rsidRPr="00FA4224" w14:paraId="3BF53018" w14:textId="77777777" w:rsidTr="00E31943">
        <w:tc>
          <w:tcPr>
            <w:tcW w:w="2547" w:type="dxa"/>
            <w:vAlign w:val="bottom"/>
          </w:tcPr>
          <w:p w14:paraId="09DE6B52" w14:textId="77777777" w:rsidR="00C671C5" w:rsidRPr="00FA4224" w:rsidRDefault="00C671C5" w:rsidP="0072118A">
            <w:pPr>
              <w:rPr>
                <w:rFonts w:cstheme="minorHAnsi"/>
                <w:lang w:val="en-US"/>
              </w:rPr>
            </w:pPr>
            <w:r w:rsidRPr="00FA4224">
              <w:rPr>
                <w:rFonts w:cstheme="minorHAnsi"/>
                <w:color w:val="000000"/>
                <w:sz w:val="16"/>
                <w:szCs w:val="16"/>
                <w:lang w:val="en-GB"/>
              </w:rPr>
              <w:t>Dementia</w:t>
            </w:r>
          </w:p>
        </w:tc>
        <w:tc>
          <w:tcPr>
            <w:tcW w:w="968" w:type="dxa"/>
            <w:vAlign w:val="bottom"/>
          </w:tcPr>
          <w:p w14:paraId="34C7E67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5.5</w:t>
            </w:r>
          </w:p>
        </w:tc>
        <w:tc>
          <w:tcPr>
            <w:tcW w:w="1110" w:type="dxa"/>
            <w:vAlign w:val="bottom"/>
          </w:tcPr>
          <w:p w14:paraId="73E0DCC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8.4</w:t>
            </w:r>
          </w:p>
        </w:tc>
        <w:tc>
          <w:tcPr>
            <w:tcW w:w="1040" w:type="dxa"/>
            <w:vAlign w:val="bottom"/>
          </w:tcPr>
          <w:p w14:paraId="1482F36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13.7</w:t>
            </w:r>
          </w:p>
        </w:tc>
        <w:tc>
          <w:tcPr>
            <w:tcW w:w="1418" w:type="dxa"/>
            <w:vAlign w:val="bottom"/>
          </w:tcPr>
          <w:p w14:paraId="7EC0449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27.6</w:t>
            </w:r>
          </w:p>
        </w:tc>
        <w:tc>
          <w:tcPr>
            <w:tcW w:w="873" w:type="dxa"/>
            <w:vAlign w:val="bottom"/>
          </w:tcPr>
          <w:p w14:paraId="3113C84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12.0</w:t>
            </w:r>
          </w:p>
        </w:tc>
        <w:tc>
          <w:tcPr>
            <w:tcW w:w="1111" w:type="dxa"/>
            <w:vAlign w:val="bottom"/>
          </w:tcPr>
          <w:p w14:paraId="5EF6C51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4.1</w:t>
            </w:r>
          </w:p>
        </w:tc>
      </w:tr>
      <w:tr w:rsidR="00C671C5" w:rsidRPr="00FA4224" w14:paraId="5155C0DA" w14:textId="77777777" w:rsidTr="00E31943">
        <w:tc>
          <w:tcPr>
            <w:tcW w:w="2547" w:type="dxa"/>
            <w:vAlign w:val="bottom"/>
          </w:tcPr>
          <w:p w14:paraId="4842EFE5" w14:textId="77777777" w:rsidR="00C671C5" w:rsidRPr="00FA4224" w:rsidRDefault="00C671C5" w:rsidP="0072118A">
            <w:pPr>
              <w:rPr>
                <w:rFonts w:cstheme="minorHAnsi"/>
                <w:lang w:val="en-US"/>
              </w:rPr>
            </w:pPr>
            <w:r w:rsidRPr="00FA4224">
              <w:rPr>
                <w:rFonts w:cstheme="minorHAnsi"/>
                <w:color w:val="000000"/>
                <w:sz w:val="16"/>
                <w:szCs w:val="16"/>
                <w:lang w:val="en-GB"/>
              </w:rPr>
              <w:t>Depression/anxiety</w:t>
            </w:r>
          </w:p>
        </w:tc>
        <w:tc>
          <w:tcPr>
            <w:tcW w:w="968" w:type="dxa"/>
            <w:vAlign w:val="bottom"/>
          </w:tcPr>
          <w:p w14:paraId="4AFA029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0.8</w:t>
            </w:r>
          </w:p>
        </w:tc>
        <w:tc>
          <w:tcPr>
            <w:tcW w:w="1110" w:type="dxa"/>
            <w:vAlign w:val="bottom"/>
          </w:tcPr>
          <w:p w14:paraId="7442A2B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7.1</w:t>
            </w:r>
          </w:p>
        </w:tc>
        <w:tc>
          <w:tcPr>
            <w:tcW w:w="1040" w:type="dxa"/>
            <w:vAlign w:val="bottom"/>
          </w:tcPr>
          <w:p w14:paraId="3B68247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8.4</w:t>
            </w:r>
          </w:p>
        </w:tc>
        <w:tc>
          <w:tcPr>
            <w:tcW w:w="1418" w:type="dxa"/>
            <w:vAlign w:val="bottom"/>
          </w:tcPr>
          <w:p w14:paraId="254C8E47"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22.9</w:t>
            </w:r>
          </w:p>
        </w:tc>
        <w:tc>
          <w:tcPr>
            <w:tcW w:w="873" w:type="dxa"/>
            <w:vAlign w:val="bottom"/>
          </w:tcPr>
          <w:p w14:paraId="04FAFC7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8.8</w:t>
            </w:r>
          </w:p>
        </w:tc>
        <w:tc>
          <w:tcPr>
            <w:tcW w:w="1111" w:type="dxa"/>
            <w:vAlign w:val="bottom"/>
          </w:tcPr>
          <w:p w14:paraId="2BB4C77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5.8</w:t>
            </w:r>
          </w:p>
        </w:tc>
      </w:tr>
      <w:tr w:rsidR="00C671C5" w:rsidRPr="00FA4224" w14:paraId="6076AF75" w14:textId="77777777" w:rsidTr="00E31943">
        <w:tc>
          <w:tcPr>
            <w:tcW w:w="2547" w:type="dxa"/>
            <w:vAlign w:val="bottom"/>
          </w:tcPr>
          <w:p w14:paraId="61D45F1C" w14:textId="77777777" w:rsidR="00C671C5" w:rsidRPr="00FA4224" w:rsidRDefault="00C671C5" w:rsidP="0072118A">
            <w:pPr>
              <w:rPr>
                <w:rFonts w:cstheme="minorHAnsi"/>
                <w:lang w:val="en-US"/>
              </w:rPr>
            </w:pPr>
            <w:r w:rsidRPr="00FA4224">
              <w:rPr>
                <w:rFonts w:cstheme="minorHAnsi"/>
                <w:color w:val="000000"/>
                <w:sz w:val="16"/>
                <w:szCs w:val="16"/>
                <w:lang w:val="en-GB"/>
              </w:rPr>
              <w:t>Neurological disorders</w:t>
            </w:r>
          </w:p>
        </w:tc>
        <w:tc>
          <w:tcPr>
            <w:tcW w:w="968" w:type="dxa"/>
            <w:vAlign w:val="bottom"/>
          </w:tcPr>
          <w:p w14:paraId="2B518EF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3.5</w:t>
            </w:r>
          </w:p>
        </w:tc>
        <w:tc>
          <w:tcPr>
            <w:tcW w:w="1110" w:type="dxa"/>
            <w:vAlign w:val="bottom"/>
          </w:tcPr>
          <w:p w14:paraId="72E557E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4.9</w:t>
            </w:r>
          </w:p>
        </w:tc>
        <w:tc>
          <w:tcPr>
            <w:tcW w:w="1040" w:type="dxa"/>
            <w:vAlign w:val="bottom"/>
          </w:tcPr>
          <w:p w14:paraId="6369A35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8.7</w:t>
            </w:r>
          </w:p>
        </w:tc>
        <w:tc>
          <w:tcPr>
            <w:tcW w:w="1418" w:type="dxa"/>
            <w:vAlign w:val="bottom"/>
          </w:tcPr>
          <w:p w14:paraId="66AC0E7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14.5</w:t>
            </w:r>
          </w:p>
        </w:tc>
        <w:tc>
          <w:tcPr>
            <w:tcW w:w="873" w:type="dxa"/>
            <w:vAlign w:val="bottom"/>
          </w:tcPr>
          <w:p w14:paraId="71B36DC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8.0</w:t>
            </w:r>
          </w:p>
        </w:tc>
        <w:tc>
          <w:tcPr>
            <w:tcW w:w="1111" w:type="dxa"/>
            <w:vAlign w:val="bottom"/>
          </w:tcPr>
          <w:p w14:paraId="0B874BE1"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4.5</w:t>
            </w:r>
          </w:p>
        </w:tc>
      </w:tr>
      <w:tr w:rsidR="00C671C5" w:rsidRPr="00FA4224" w14:paraId="37D00F03" w14:textId="77777777" w:rsidTr="00E31943">
        <w:tc>
          <w:tcPr>
            <w:tcW w:w="2547" w:type="dxa"/>
            <w:vAlign w:val="bottom"/>
          </w:tcPr>
          <w:p w14:paraId="44360899" w14:textId="77777777" w:rsidR="00C671C5" w:rsidRPr="00FA4224" w:rsidRDefault="00C671C5" w:rsidP="0072118A">
            <w:pPr>
              <w:rPr>
                <w:rFonts w:cstheme="minorHAnsi"/>
                <w:lang w:val="en-US"/>
              </w:rPr>
            </w:pPr>
            <w:r w:rsidRPr="00FA4224">
              <w:rPr>
                <w:rFonts w:cstheme="minorHAnsi"/>
                <w:color w:val="000000"/>
                <w:sz w:val="16"/>
                <w:szCs w:val="16"/>
                <w:lang w:val="en-GB"/>
              </w:rPr>
              <w:t>Chronic pulmonary disease</w:t>
            </w:r>
          </w:p>
        </w:tc>
        <w:tc>
          <w:tcPr>
            <w:tcW w:w="968" w:type="dxa"/>
            <w:vAlign w:val="bottom"/>
          </w:tcPr>
          <w:p w14:paraId="67F4C167"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6.7</w:t>
            </w:r>
          </w:p>
        </w:tc>
        <w:tc>
          <w:tcPr>
            <w:tcW w:w="1110" w:type="dxa"/>
            <w:vAlign w:val="bottom"/>
          </w:tcPr>
          <w:p w14:paraId="33AC74DE"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28.9</w:t>
            </w:r>
          </w:p>
        </w:tc>
        <w:tc>
          <w:tcPr>
            <w:tcW w:w="1040" w:type="dxa"/>
            <w:vAlign w:val="bottom"/>
          </w:tcPr>
          <w:p w14:paraId="7A0C4A6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10.6</w:t>
            </w:r>
          </w:p>
        </w:tc>
        <w:tc>
          <w:tcPr>
            <w:tcW w:w="1418" w:type="dxa"/>
            <w:vAlign w:val="bottom"/>
          </w:tcPr>
          <w:p w14:paraId="4490396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20.5</w:t>
            </w:r>
          </w:p>
        </w:tc>
        <w:tc>
          <w:tcPr>
            <w:tcW w:w="873" w:type="dxa"/>
            <w:vAlign w:val="bottom"/>
          </w:tcPr>
          <w:p w14:paraId="6BF5E26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20.6</w:t>
            </w:r>
          </w:p>
        </w:tc>
        <w:tc>
          <w:tcPr>
            <w:tcW w:w="1111" w:type="dxa"/>
            <w:vAlign w:val="bottom"/>
          </w:tcPr>
          <w:p w14:paraId="52FC658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16.2</w:t>
            </w:r>
          </w:p>
        </w:tc>
      </w:tr>
      <w:tr w:rsidR="00C671C5" w:rsidRPr="00FA4224" w14:paraId="3EF7D605" w14:textId="77777777" w:rsidTr="00E31943">
        <w:tc>
          <w:tcPr>
            <w:tcW w:w="2547" w:type="dxa"/>
            <w:vAlign w:val="bottom"/>
          </w:tcPr>
          <w:p w14:paraId="43DCC28D" w14:textId="77777777" w:rsidR="00C671C5" w:rsidRPr="00FA4224" w:rsidRDefault="00C671C5" w:rsidP="0072118A">
            <w:pPr>
              <w:rPr>
                <w:rFonts w:cstheme="minorHAnsi"/>
                <w:lang w:val="en-US"/>
              </w:rPr>
            </w:pPr>
            <w:r w:rsidRPr="00FA4224">
              <w:rPr>
                <w:rFonts w:cstheme="minorHAnsi"/>
                <w:color w:val="000000"/>
                <w:sz w:val="16"/>
                <w:szCs w:val="16"/>
                <w:lang w:val="en-GB"/>
              </w:rPr>
              <w:t>Pulmonary circulation disorders</w:t>
            </w:r>
          </w:p>
        </w:tc>
        <w:tc>
          <w:tcPr>
            <w:tcW w:w="968" w:type="dxa"/>
            <w:vAlign w:val="bottom"/>
          </w:tcPr>
          <w:p w14:paraId="07207A9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0.8</w:t>
            </w:r>
          </w:p>
        </w:tc>
        <w:tc>
          <w:tcPr>
            <w:tcW w:w="1110" w:type="dxa"/>
            <w:vAlign w:val="bottom"/>
          </w:tcPr>
          <w:p w14:paraId="040C6EE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7.5</w:t>
            </w:r>
          </w:p>
        </w:tc>
        <w:tc>
          <w:tcPr>
            <w:tcW w:w="1040" w:type="dxa"/>
            <w:vAlign w:val="bottom"/>
          </w:tcPr>
          <w:p w14:paraId="6C07E258"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1.1</w:t>
            </w:r>
          </w:p>
        </w:tc>
        <w:tc>
          <w:tcPr>
            <w:tcW w:w="1418" w:type="dxa"/>
            <w:vAlign w:val="bottom"/>
          </w:tcPr>
          <w:p w14:paraId="058333EC"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3.1</w:t>
            </w:r>
          </w:p>
        </w:tc>
        <w:tc>
          <w:tcPr>
            <w:tcW w:w="873" w:type="dxa"/>
            <w:vAlign w:val="bottom"/>
          </w:tcPr>
          <w:p w14:paraId="156B9238"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3.6</w:t>
            </w:r>
          </w:p>
        </w:tc>
        <w:tc>
          <w:tcPr>
            <w:tcW w:w="1111" w:type="dxa"/>
            <w:vAlign w:val="bottom"/>
          </w:tcPr>
          <w:p w14:paraId="5AD52BA2"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4.1</w:t>
            </w:r>
          </w:p>
        </w:tc>
      </w:tr>
      <w:tr w:rsidR="00C671C5" w:rsidRPr="00FA4224" w14:paraId="01442A7F" w14:textId="77777777" w:rsidTr="00E31943">
        <w:tc>
          <w:tcPr>
            <w:tcW w:w="2547" w:type="dxa"/>
            <w:vAlign w:val="bottom"/>
          </w:tcPr>
          <w:p w14:paraId="44DA546F" w14:textId="77777777" w:rsidR="00C671C5" w:rsidRPr="00FA4224" w:rsidRDefault="00C671C5" w:rsidP="0072118A">
            <w:pPr>
              <w:rPr>
                <w:rFonts w:cstheme="minorHAnsi"/>
                <w:lang w:val="en-US"/>
              </w:rPr>
            </w:pPr>
            <w:r w:rsidRPr="00FA4224">
              <w:rPr>
                <w:rFonts w:cstheme="minorHAnsi"/>
                <w:color w:val="000000"/>
                <w:sz w:val="16"/>
                <w:szCs w:val="16"/>
                <w:lang w:val="en-GB"/>
              </w:rPr>
              <w:t>Anaemia</w:t>
            </w:r>
          </w:p>
        </w:tc>
        <w:tc>
          <w:tcPr>
            <w:tcW w:w="968" w:type="dxa"/>
            <w:vAlign w:val="bottom"/>
          </w:tcPr>
          <w:p w14:paraId="06E5FF4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3.0</w:t>
            </w:r>
          </w:p>
        </w:tc>
        <w:tc>
          <w:tcPr>
            <w:tcW w:w="1110" w:type="dxa"/>
            <w:vAlign w:val="bottom"/>
          </w:tcPr>
          <w:p w14:paraId="407E9E7B"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25.6</w:t>
            </w:r>
          </w:p>
        </w:tc>
        <w:tc>
          <w:tcPr>
            <w:tcW w:w="1040" w:type="dxa"/>
            <w:vAlign w:val="bottom"/>
          </w:tcPr>
          <w:p w14:paraId="5492B92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6.8</w:t>
            </w:r>
          </w:p>
        </w:tc>
        <w:tc>
          <w:tcPr>
            <w:tcW w:w="1418" w:type="dxa"/>
            <w:vAlign w:val="bottom"/>
          </w:tcPr>
          <w:p w14:paraId="1BD649FD"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28.1</w:t>
            </w:r>
          </w:p>
        </w:tc>
        <w:tc>
          <w:tcPr>
            <w:tcW w:w="873" w:type="dxa"/>
            <w:vAlign w:val="bottom"/>
          </w:tcPr>
          <w:p w14:paraId="06E13E90"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26.4</w:t>
            </w:r>
          </w:p>
        </w:tc>
        <w:tc>
          <w:tcPr>
            <w:tcW w:w="1111" w:type="dxa"/>
            <w:vAlign w:val="bottom"/>
          </w:tcPr>
          <w:p w14:paraId="0A29D10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21.1</w:t>
            </w:r>
          </w:p>
        </w:tc>
      </w:tr>
      <w:tr w:rsidR="00C671C5" w:rsidRPr="00FA4224" w14:paraId="0BD1CB49" w14:textId="77777777" w:rsidTr="00E31943">
        <w:tc>
          <w:tcPr>
            <w:tcW w:w="2547" w:type="dxa"/>
            <w:vAlign w:val="bottom"/>
          </w:tcPr>
          <w:p w14:paraId="2F1F0BC6" w14:textId="77777777" w:rsidR="00C671C5" w:rsidRPr="00FA4224" w:rsidRDefault="00C671C5" w:rsidP="0072118A">
            <w:pPr>
              <w:rPr>
                <w:rFonts w:cstheme="minorHAnsi"/>
                <w:lang w:val="en-US"/>
              </w:rPr>
            </w:pPr>
            <w:r w:rsidRPr="00FA4224">
              <w:rPr>
                <w:rFonts w:cstheme="minorHAnsi"/>
                <w:color w:val="000000"/>
                <w:sz w:val="16"/>
                <w:szCs w:val="16"/>
                <w:lang w:val="en-GB"/>
              </w:rPr>
              <w:t>Fluid and electrolyte disorders</w:t>
            </w:r>
          </w:p>
        </w:tc>
        <w:tc>
          <w:tcPr>
            <w:tcW w:w="968" w:type="dxa"/>
            <w:vAlign w:val="bottom"/>
          </w:tcPr>
          <w:p w14:paraId="5513894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3.3</w:t>
            </w:r>
          </w:p>
        </w:tc>
        <w:tc>
          <w:tcPr>
            <w:tcW w:w="1110" w:type="dxa"/>
            <w:vAlign w:val="bottom"/>
          </w:tcPr>
          <w:p w14:paraId="6985CEF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24.0</w:t>
            </w:r>
          </w:p>
        </w:tc>
        <w:tc>
          <w:tcPr>
            <w:tcW w:w="1040" w:type="dxa"/>
            <w:vAlign w:val="bottom"/>
          </w:tcPr>
          <w:p w14:paraId="4D624A1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13.1</w:t>
            </w:r>
          </w:p>
        </w:tc>
        <w:tc>
          <w:tcPr>
            <w:tcW w:w="1418" w:type="dxa"/>
            <w:vAlign w:val="bottom"/>
          </w:tcPr>
          <w:p w14:paraId="4EC195E5"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43.0</w:t>
            </w:r>
          </w:p>
        </w:tc>
        <w:tc>
          <w:tcPr>
            <w:tcW w:w="873" w:type="dxa"/>
            <w:vAlign w:val="bottom"/>
          </w:tcPr>
          <w:p w14:paraId="73A052D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28.5</w:t>
            </w:r>
          </w:p>
        </w:tc>
        <w:tc>
          <w:tcPr>
            <w:tcW w:w="1111" w:type="dxa"/>
            <w:vAlign w:val="bottom"/>
          </w:tcPr>
          <w:p w14:paraId="689734CF"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15.0</w:t>
            </w:r>
          </w:p>
        </w:tc>
      </w:tr>
      <w:tr w:rsidR="00C671C5" w:rsidRPr="00FA4224" w14:paraId="55EB9BA0" w14:textId="77777777" w:rsidTr="00E31943">
        <w:tc>
          <w:tcPr>
            <w:tcW w:w="2547" w:type="dxa"/>
            <w:vAlign w:val="bottom"/>
          </w:tcPr>
          <w:p w14:paraId="0A705A15" w14:textId="77777777" w:rsidR="00C671C5" w:rsidRPr="00FA4224" w:rsidRDefault="00C671C5" w:rsidP="0072118A">
            <w:pPr>
              <w:rPr>
                <w:rFonts w:cstheme="minorHAnsi"/>
                <w:lang w:val="en-US"/>
              </w:rPr>
            </w:pPr>
            <w:r w:rsidRPr="00FA4224">
              <w:rPr>
                <w:rFonts w:cstheme="minorHAnsi"/>
                <w:color w:val="000000"/>
                <w:sz w:val="16"/>
                <w:szCs w:val="16"/>
                <w:lang w:val="en-GB"/>
              </w:rPr>
              <w:t>Renal disease</w:t>
            </w:r>
          </w:p>
        </w:tc>
        <w:tc>
          <w:tcPr>
            <w:tcW w:w="968" w:type="dxa"/>
            <w:vAlign w:val="bottom"/>
          </w:tcPr>
          <w:p w14:paraId="133C91B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0.7</w:t>
            </w:r>
          </w:p>
        </w:tc>
        <w:tc>
          <w:tcPr>
            <w:tcW w:w="1110" w:type="dxa"/>
            <w:vAlign w:val="bottom"/>
          </w:tcPr>
          <w:p w14:paraId="15AE511A"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14.4</w:t>
            </w:r>
          </w:p>
        </w:tc>
        <w:tc>
          <w:tcPr>
            <w:tcW w:w="1040" w:type="dxa"/>
            <w:vAlign w:val="bottom"/>
          </w:tcPr>
          <w:p w14:paraId="5B6A1A73"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2.9</w:t>
            </w:r>
          </w:p>
        </w:tc>
        <w:tc>
          <w:tcPr>
            <w:tcW w:w="1418" w:type="dxa"/>
            <w:vAlign w:val="bottom"/>
          </w:tcPr>
          <w:p w14:paraId="10859CF9"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6.2</w:t>
            </w:r>
          </w:p>
        </w:tc>
        <w:tc>
          <w:tcPr>
            <w:tcW w:w="873" w:type="dxa"/>
            <w:vAlign w:val="bottom"/>
          </w:tcPr>
          <w:p w14:paraId="70E3C536"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21.0</w:t>
            </w:r>
          </w:p>
        </w:tc>
        <w:tc>
          <w:tcPr>
            <w:tcW w:w="1111" w:type="dxa"/>
            <w:vAlign w:val="bottom"/>
          </w:tcPr>
          <w:p w14:paraId="6D1190C4" w14:textId="77777777" w:rsidR="00C671C5" w:rsidRPr="00FA4224" w:rsidRDefault="00C671C5" w:rsidP="00E31943">
            <w:pPr>
              <w:jc w:val="center"/>
              <w:rPr>
                <w:rFonts w:cstheme="minorHAnsi"/>
                <w:sz w:val="16"/>
                <w:szCs w:val="16"/>
                <w:lang w:val="en-US"/>
              </w:rPr>
            </w:pPr>
            <w:r w:rsidRPr="00FA4224">
              <w:rPr>
                <w:rFonts w:cstheme="minorHAnsi"/>
                <w:color w:val="000000"/>
                <w:sz w:val="16"/>
                <w:szCs w:val="16"/>
              </w:rPr>
              <w:t>5.2</w:t>
            </w:r>
          </w:p>
        </w:tc>
      </w:tr>
    </w:tbl>
    <w:p w14:paraId="72E2123C" w14:textId="77777777" w:rsidR="00645370" w:rsidRDefault="00645370" w:rsidP="00C671C5">
      <w:pPr>
        <w:rPr>
          <w:rFonts w:cstheme="minorHAnsi"/>
          <w:lang w:val="en-US"/>
        </w:rPr>
      </w:pPr>
      <w:r>
        <w:rPr>
          <w:rFonts w:cstheme="minorHAnsi"/>
          <w:lang w:val="en-US"/>
        </w:rPr>
        <w:br w:type="page"/>
      </w:r>
    </w:p>
    <w:p w14:paraId="702180BC" w14:textId="734883C2" w:rsidR="00AD6284" w:rsidRDefault="00AD6284" w:rsidP="00AD6284">
      <w:pPr>
        <w:rPr>
          <w:rFonts w:cstheme="minorHAnsi"/>
          <w:b/>
          <w:bCs/>
          <w:sz w:val="24"/>
          <w:szCs w:val="24"/>
          <w:lang w:val="en-US"/>
        </w:rPr>
      </w:pPr>
      <w:r>
        <w:rPr>
          <w:rFonts w:cstheme="minorHAnsi"/>
          <w:b/>
          <w:bCs/>
          <w:sz w:val="24"/>
          <w:szCs w:val="24"/>
          <w:lang w:val="en-US"/>
        </w:rPr>
        <w:lastRenderedPageBreak/>
        <w:t xml:space="preserve">Figure </w:t>
      </w:r>
      <w:r w:rsidR="00D27684">
        <w:rPr>
          <w:rFonts w:cstheme="minorHAnsi"/>
          <w:b/>
          <w:bCs/>
          <w:sz w:val="24"/>
          <w:szCs w:val="24"/>
          <w:lang w:val="en-US"/>
        </w:rPr>
        <w:t>S</w:t>
      </w:r>
      <w:r w:rsidR="000D6759">
        <w:rPr>
          <w:rFonts w:cstheme="minorHAnsi"/>
          <w:b/>
          <w:bCs/>
          <w:sz w:val="24"/>
          <w:szCs w:val="24"/>
          <w:lang w:val="en-US"/>
        </w:rPr>
        <w:t>.1</w:t>
      </w:r>
      <w:r>
        <w:rPr>
          <w:rFonts w:cstheme="minorHAnsi"/>
          <w:b/>
          <w:bCs/>
          <w:sz w:val="24"/>
          <w:szCs w:val="24"/>
          <w:lang w:val="en-US"/>
        </w:rPr>
        <w:t xml:space="preserve"> </w:t>
      </w:r>
      <w:r w:rsidRPr="00B4193B">
        <w:rPr>
          <w:rFonts w:cstheme="minorHAnsi"/>
          <w:sz w:val="24"/>
          <w:szCs w:val="24"/>
          <w:lang w:val="en-US"/>
        </w:rPr>
        <w:t>Directed acyclic graphs</w:t>
      </w:r>
      <w:r w:rsidR="009B11A5" w:rsidRPr="00B4193B">
        <w:rPr>
          <w:rFonts w:cstheme="minorHAnsi"/>
          <w:sz w:val="24"/>
          <w:szCs w:val="24"/>
          <w:lang w:val="en-US"/>
        </w:rPr>
        <w:t xml:space="preserve"> (DAGs)</w:t>
      </w:r>
      <w:r w:rsidR="00575397" w:rsidRPr="00B4193B">
        <w:rPr>
          <w:rFonts w:cstheme="minorHAnsi"/>
          <w:sz w:val="24"/>
          <w:szCs w:val="24"/>
          <w:lang w:val="en-US"/>
        </w:rPr>
        <w:t xml:space="preserve"> </w:t>
      </w:r>
      <w:r w:rsidR="00CC75FE" w:rsidRPr="00B4193B">
        <w:rPr>
          <w:rFonts w:cstheme="minorHAnsi"/>
          <w:sz w:val="24"/>
          <w:szCs w:val="24"/>
          <w:lang w:val="en-US"/>
        </w:rPr>
        <w:t>used for confounder identification</w:t>
      </w:r>
      <w:r w:rsidR="00AA1CB3" w:rsidRPr="00B4193B">
        <w:rPr>
          <w:rFonts w:cstheme="minorHAnsi"/>
          <w:sz w:val="24"/>
          <w:szCs w:val="24"/>
          <w:lang w:val="en-US"/>
        </w:rPr>
        <w:t>.</w:t>
      </w:r>
      <w:r w:rsidR="0089613B" w:rsidRPr="00B4193B">
        <w:rPr>
          <w:rFonts w:cstheme="minorHAnsi"/>
          <w:sz w:val="24"/>
          <w:szCs w:val="24"/>
          <w:lang w:val="en-US"/>
        </w:rPr>
        <w:t xml:space="preserve"> </w:t>
      </w:r>
      <w:r w:rsidR="00CC75FE" w:rsidRPr="00B4193B">
        <w:rPr>
          <w:rFonts w:cstheme="minorHAnsi"/>
          <w:sz w:val="24"/>
          <w:szCs w:val="24"/>
          <w:lang w:val="en-US"/>
        </w:rPr>
        <w:t>The</w:t>
      </w:r>
      <w:r w:rsidR="00AE789E" w:rsidRPr="00B4193B">
        <w:rPr>
          <w:rFonts w:cstheme="minorHAnsi"/>
          <w:sz w:val="24"/>
          <w:szCs w:val="24"/>
          <w:lang w:val="en-US"/>
        </w:rPr>
        <w:t xml:space="preserve"> DAG have been </w:t>
      </w:r>
      <w:r w:rsidR="001F6A3F" w:rsidRPr="00B4193B">
        <w:rPr>
          <w:rFonts w:cstheme="minorHAnsi"/>
          <w:sz w:val="24"/>
          <w:szCs w:val="24"/>
          <w:lang w:val="en-US"/>
        </w:rPr>
        <w:t>divided into t</w:t>
      </w:r>
      <w:r w:rsidR="00DE69A5" w:rsidRPr="00B4193B">
        <w:rPr>
          <w:rFonts w:cstheme="minorHAnsi"/>
          <w:sz w:val="24"/>
          <w:szCs w:val="24"/>
          <w:lang w:val="en-US"/>
        </w:rPr>
        <w:t>w</w:t>
      </w:r>
      <w:r w:rsidR="001F6A3F" w:rsidRPr="00B4193B">
        <w:rPr>
          <w:rFonts w:cstheme="minorHAnsi"/>
          <w:sz w:val="24"/>
          <w:szCs w:val="24"/>
          <w:lang w:val="en-US"/>
        </w:rPr>
        <w:t xml:space="preserve">o </w:t>
      </w:r>
      <w:r w:rsidR="00DE69A5" w:rsidRPr="00B4193B">
        <w:rPr>
          <w:rFonts w:cstheme="minorHAnsi"/>
          <w:sz w:val="24"/>
          <w:szCs w:val="24"/>
          <w:lang w:val="en-US"/>
        </w:rPr>
        <w:t xml:space="preserve">separate </w:t>
      </w:r>
      <w:r w:rsidR="001F6A3F" w:rsidRPr="00B4193B">
        <w:rPr>
          <w:rFonts w:cstheme="minorHAnsi"/>
          <w:sz w:val="24"/>
          <w:szCs w:val="24"/>
          <w:lang w:val="en-US"/>
        </w:rPr>
        <w:t>illustrations</w:t>
      </w:r>
      <w:r w:rsidR="00DE69A5" w:rsidRPr="00B4193B">
        <w:rPr>
          <w:rFonts w:cstheme="minorHAnsi"/>
          <w:sz w:val="24"/>
          <w:szCs w:val="24"/>
          <w:lang w:val="en-US"/>
        </w:rPr>
        <w:t xml:space="preserve"> t</w:t>
      </w:r>
      <w:r w:rsidR="00CC75FE" w:rsidRPr="00B4193B">
        <w:rPr>
          <w:rFonts w:cstheme="minorHAnsi"/>
          <w:sz w:val="24"/>
          <w:szCs w:val="24"/>
          <w:lang w:val="en-US"/>
        </w:rPr>
        <w:t>o ensure clearer interpretations</w:t>
      </w:r>
      <w:r w:rsidR="00DE69A5" w:rsidRPr="00B4193B">
        <w:rPr>
          <w:rFonts w:cstheme="minorHAnsi"/>
          <w:sz w:val="24"/>
          <w:szCs w:val="24"/>
          <w:lang w:val="en-US"/>
        </w:rPr>
        <w:t>.</w:t>
      </w:r>
      <w:r w:rsidR="00CC75FE" w:rsidRPr="00B4193B">
        <w:rPr>
          <w:rFonts w:cstheme="minorHAnsi"/>
          <w:sz w:val="24"/>
          <w:szCs w:val="24"/>
          <w:lang w:val="en-US"/>
        </w:rPr>
        <w:t xml:space="preserve"> </w:t>
      </w:r>
      <w:r w:rsidR="000A1F03" w:rsidRPr="00B4193B">
        <w:rPr>
          <w:rFonts w:cstheme="minorHAnsi"/>
          <w:sz w:val="24"/>
          <w:szCs w:val="24"/>
          <w:lang w:val="en-US"/>
        </w:rPr>
        <w:t xml:space="preserve">A) </w:t>
      </w:r>
      <w:r w:rsidR="00AE789E" w:rsidRPr="00B4193B">
        <w:rPr>
          <w:rFonts w:cstheme="minorHAnsi"/>
          <w:sz w:val="24"/>
          <w:szCs w:val="24"/>
          <w:lang w:val="en-US"/>
        </w:rPr>
        <w:t xml:space="preserve">The overall </w:t>
      </w:r>
      <w:r w:rsidR="00DE69A5" w:rsidRPr="00B4193B">
        <w:rPr>
          <w:rFonts w:cstheme="minorHAnsi"/>
          <w:sz w:val="24"/>
          <w:szCs w:val="24"/>
          <w:lang w:val="en-US"/>
        </w:rPr>
        <w:t>DAG</w:t>
      </w:r>
      <w:r w:rsidR="001F6A3F" w:rsidRPr="00B4193B">
        <w:rPr>
          <w:rFonts w:cstheme="minorHAnsi"/>
          <w:sz w:val="24"/>
          <w:szCs w:val="24"/>
          <w:lang w:val="en-US"/>
        </w:rPr>
        <w:t xml:space="preserve"> </w:t>
      </w:r>
      <w:r w:rsidR="00D31DDC" w:rsidRPr="00B4193B">
        <w:rPr>
          <w:rFonts w:cstheme="minorHAnsi"/>
          <w:sz w:val="24"/>
          <w:szCs w:val="24"/>
          <w:lang w:val="en-US"/>
        </w:rPr>
        <w:t xml:space="preserve">with SEP being simplified and </w:t>
      </w:r>
      <w:r w:rsidR="000A1F03" w:rsidRPr="00B4193B">
        <w:rPr>
          <w:rFonts w:cstheme="minorHAnsi"/>
          <w:sz w:val="24"/>
          <w:szCs w:val="24"/>
          <w:lang w:val="en-US"/>
        </w:rPr>
        <w:t>including most</w:t>
      </w:r>
      <w:r w:rsidR="008134AE" w:rsidRPr="00B4193B">
        <w:rPr>
          <w:rFonts w:cstheme="minorHAnsi"/>
          <w:sz w:val="24"/>
          <w:szCs w:val="24"/>
          <w:lang w:val="en-US"/>
        </w:rPr>
        <w:t xml:space="preserve"> important confounders. B)</w:t>
      </w:r>
      <w:r w:rsidR="001F6A3F" w:rsidRPr="00B4193B">
        <w:rPr>
          <w:rFonts w:cstheme="minorHAnsi"/>
          <w:sz w:val="24"/>
          <w:szCs w:val="24"/>
          <w:lang w:val="en-US"/>
        </w:rPr>
        <w:t xml:space="preserve"> </w:t>
      </w:r>
      <w:r w:rsidR="00D31DDC" w:rsidRPr="00B4193B">
        <w:rPr>
          <w:rFonts w:cstheme="minorHAnsi"/>
          <w:sz w:val="24"/>
          <w:szCs w:val="24"/>
          <w:lang w:val="en-US"/>
        </w:rPr>
        <w:t>The</w:t>
      </w:r>
      <w:r w:rsidR="00561B06" w:rsidRPr="00B4193B">
        <w:rPr>
          <w:rFonts w:cstheme="minorHAnsi"/>
          <w:sz w:val="24"/>
          <w:szCs w:val="24"/>
          <w:lang w:val="en-US"/>
        </w:rPr>
        <w:t xml:space="preserve"> </w:t>
      </w:r>
      <w:r w:rsidR="00D31DDC" w:rsidRPr="00B4193B">
        <w:rPr>
          <w:rFonts w:cstheme="minorHAnsi"/>
          <w:sz w:val="24"/>
          <w:szCs w:val="24"/>
          <w:lang w:val="en-US"/>
        </w:rPr>
        <w:t xml:space="preserve">part of the </w:t>
      </w:r>
      <w:r w:rsidR="00561B06" w:rsidRPr="00B4193B">
        <w:rPr>
          <w:rFonts w:cstheme="minorHAnsi"/>
          <w:sz w:val="24"/>
          <w:szCs w:val="24"/>
          <w:lang w:val="en-US"/>
        </w:rPr>
        <w:t xml:space="preserve">DAG </w:t>
      </w:r>
      <w:r w:rsidR="00D31DDC" w:rsidRPr="00B4193B">
        <w:rPr>
          <w:rFonts w:cstheme="minorHAnsi"/>
          <w:sz w:val="24"/>
          <w:szCs w:val="24"/>
          <w:lang w:val="en-US"/>
        </w:rPr>
        <w:t xml:space="preserve">considering the </w:t>
      </w:r>
      <w:r w:rsidR="00561B06" w:rsidRPr="00B4193B">
        <w:rPr>
          <w:rFonts w:cstheme="minorHAnsi"/>
          <w:sz w:val="24"/>
          <w:szCs w:val="24"/>
          <w:lang w:val="en-US"/>
        </w:rPr>
        <w:t>individual SEP markers</w:t>
      </w:r>
    </w:p>
    <w:p w14:paraId="5C369323" w14:textId="1B9D56B0" w:rsidR="00AD6284" w:rsidRPr="00416E65" w:rsidRDefault="00AD6284" w:rsidP="00AD6284">
      <w:pPr>
        <w:rPr>
          <w:rFonts w:cstheme="minorHAnsi"/>
          <w:b/>
          <w:bCs/>
          <w:sz w:val="24"/>
          <w:szCs w:val="24"/>
          <w:lang w:val="en-US"/>
        </w:rPr>
      </w:pPr>
    </w:p>
    <w:p w14:paraId="0C820804" w14:textId="77EEBE3E" w:rsidR="00AD6284" w:rsidRDefault="0076154E" w:rsidP="00C671C5">
      <w:pPr>
        <w:rPr>
          <w:rFonts w:cstheme="minorHAnsi"/>
          <w:b/>
          <w:bCs/>
          <w:sz w:val="24"/>
          <w:szCs w:val="24"/>
          <w:lang w:val="en-US"/>
        </w:rPr>
      </w:pPr>
      <w:r>
        <w:rPr>
          <w:rFonts w:cstheme="minorHAnsi"/>
          <w:b/>
          <w:bCs/>
          <w:noProof/>
          <w:sz w:val="24"/>
          <w:szCs w:val="24"/>
          <w:lang w:val="en-US" w:eastAsia="da-DK"/>
        </w:rPr>
        <w:drawing>
          <wp:inline distT="0" distB="0" distL="0" distR="0" wp14:anchorId="6190C73F" wp14:editId="1A4D1E9F">
            <wp:extent cx="5244772" cy="3150251"/>
            <wp:effectExtent l="0" t="0" r="0" b="0"/>
            <wp:docPr id="205474470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9717" cy="3153221"/>
                    </a:xfrm>
                    <a:prstGeom prst="rect">
                      <a:avLst/>
                    </a:prstGeom>
                    <a:noFill/>
                  </pic:spPr>
                </pic:pic>
              </a:graphicData>
            </a:graphic>
          </wp:inline>
        </w:drawing>
      </w:r>
    </w:p>
    <w:p w14:paraId="339AD122" w14:textId="77777777" w:rsidR="00AD6284" w:rsidRDefault="00AD6284" w:rsidP="00C671C5">
      <w:pPr>
        <w:rPr>
          <w:rFonts w:cstheme="minorHAnsi"/>
          <w:b/>
          <w:bCs/>
          <w:sz w:val="24"/>
          <w:szCs w:val="24"/>
          <w:lang w:val="en-US"/>
        </w:rPr>
      </w:pPr>
    </w:p>
    <w:p w14:paraId="0A636AA8" w14:textId="77777777" w:rsidR="00600082" w:rsidRDefault="00600082" w:rsidP="00C671C5">
      <w:pPr>
        <w:rPr>
          <w:rFonts w:cstheme="minorHAnsi"/>
          <w:b/>
          <w:bCs/>
          <w:sz w:val="24"/>
          <w:szCs w:val="24"/>
          <w:lang w:val="en-US"/>
        </w:rPr>
      </w:pPr>
    </w:p>
    <w:p w14:paraId="3CD44B7B" w14:textId="77777777" w:rsidR="00600082" w:rsidRDefault="00600082" w:rsidP="00C671C5">
      <w:pPr>
        <w:rPr>
          <w:rFonts w:cstheme="minorHAnsi"/>
          <w:b/>
          <w:bCs/>
          <w:sz w:val="24"/>
          <w:szCs w:val="24"/>
          <w:lang w:val="en-US"/>
        </w:rPr>
      </w:pPr>
    </w:p>
    <w:p w14:paraId="0E782321" w14:textId="77777777" w:rsidR="00600082" w:rsidRDefault="00600082" w:rsidP="00C671C5">
      <w:pPr>
        <w:rPr>
          <w:rFonts w:cstheme="minorHAnsi"/>
          <w:b/>
          <w:bCs/>
          <w:sz w:val="24"/>
          <w:szCs w:val="24"/>
          <w:lang w:val="en-US"/>
        </w:rPr>
      </w:pPr>
    </w:p>
    <w:p w14:paraId="3B2D0786" w14:textId="77777777" w:rsidR="00600082" w:rsidRDefault="00600082" w:rsidP="00C671C5">
      <w:pPr>
        <w:rPr>
          <w:rFonts w:cstheme="minorHAnsi"/>
          <w:b/>
          <w:bCs/>
          <w:sz w:val="24"/>
          <w:szCs w:val="24"/>
          <w:lang w:val="en-US"/>
        </w:rPr>
      </w:pPr>
    </w:p>
    <w:p w14:paraId="444493C5" w14:textId="77777777" w:rsidR="00600082" w:rsidRDefault="00600082" w:rsidP="00C671C5">
      <w:pPr>
        <w:rPr>
          <w:rFonts w:cstheme="minorHAnsi"/>
          <w:b/>
          <w:bCs/>
          <w:sz w:val="24"/>
          <w:szCs w:val="24"/>
          <w:lang w:val="en-US"/>
        </w:rPr>
      </w:pPr>
    </w:p>
    <w:p w14:paraId="2869F2F1" w14:textId="77777777" w:rsidR="00600082" w:rsidRDefault="00600082" w:rsidP="00C671C5">
      <w:pPr>
        <w:rPr>
          <w:rFonts w:cstheme="minorHAnsi"/>
          <w:b/>
          <w:bCs/>
          <w:sz w:val="24"/>
          <w:szCs w:val="24"/>
          <w:lang w:val="en-US"/>
        </w:rPr>
      </w:pPr>
    </w:p>
    <w:p w14:paraId="3E6BED67" w14:textId="77777777" w:rsidR="00600082" w:rsidRDefault="00600082" w:rsidP="00C671C5">
      <w:pPr>
        <w:rPr>
          <w:rFonts w:cstheme="minorHAnsi"/>
          <w:b/>
          <w:bCs/>
          <w:sz w:val="24"/>
          <w:szCs w:val="24"/>
          <w:lang w:val="en-US"/>
        </w:rPr>
      </w:pPr>
    </w:p>
    <w:p w14:paraId="2BDEF7FC" w14:textId="77777777" w:rsidR="0076154E" w:rsidRDefault="0076154E" w:rsidP="00C671C5">
      <w:pPr>
        <w:rPr>
          <w:rFonts w:cstheme="minorHAnsi"/>
          <w:b/>
          <w:bCs/>
          <w:sz w:val="24"/>
          <w:szCs w:val="24"/>
          <w:lang w:val="en-US"/>
        </w:rPr>
      </w:pPr>
    </w:p>
    <w:p w14:paraId="28656C9F" w14:textId="77777777" w:rsidR="00600082" w:rsidRDefault="00600082" w:rsidP="00C671C5">
      <w:pPr>
        <w:rPr>
          <w:rFonts w:cstheme="minorHAnsi"/>
          <w:b/>
          <w:bCs/>
          <w:sz w:val="24"/>
          <w:szCs w:val="24"/>
          <w:lang w:val="en-US"/>
        </w:rPr>
      </w:pPr>
    </w:p>
    <w:p w14:paraId="100D8979" w14:textId="77777777" w:rsidR="00600082" w:rsidRDefault="00600082" w:rsidP="00C671C5">
      <w:pPr>
        <w:rPr>
          <w:rFonts w:cstheme="minorHAnsi"/>
          <w:b/>
          <w:bCs/>
          <w:sz w:val="24"/>
          <w:szCs w:val="24"/>
          <w:lang w:val="en-US"/>
        </w:rPr>
      </w:pPr>
    </w:p>
    <w:p w14:paraId="59D3D910" w14:textId="77777777" w:rsidR="00600082" w:rsidRDefault="00600082" w:rsidP="00C671C5">
      <w:pPr>
        <w:rPr>
          <w:rFonts w:cstheme="minorHAnsi"/>
          <w:b/>
          <w:bCs/>
          <w:sz w:val="24"/>
          <w:szCs w:val="24"/>
          <w:lang w:val="en-US"/>
        </w:rPr>
      </w:pPr>
    </w:p>
    <w:p w14:paraId="0A040BCA" w14:textId="77777777" w:rsidR="00600082" w:rsidRDefault="00600082" w:rsidP="00C671C5">
      <w:pPr>
        <w:rPr>
          <w:rFonts w:cstheme="minorHAnsi"/>
          <w:b/>
          <w:bCs/>
          <w:sz w:val="24"/>
          <w:szCs w:val="24"/>
          <w:lang w:val="en-US"/>
        </w:rPr>
      </w:pPr>
    </w:p>
    <w:p w14:paraId="57AE4B82" w14:textId="77777777" w:rsidR="00AD6284" w:rsidRDefault="00AD6284" w:rsidP="00C671C5">
      <w:pPr>
        <w:rPr>
          <w:rFonts w:cstheme="minorHAnsi"/>
          <w:b/>
          <w:bCs/>
          <w:sz w:val="24"/>
          <w:szCs w:val="24"/>
          <w:lang w:val="en-US"/>
        </w:rPr>
      </w:pPr>
    </w:p>
    <w:p w14:paraId="7A5EBA43" w14:textId="48F07776" w:rsidR="00C671C5" w:rsidRPr="00FA4224" w:rsidRDefault="00710FE5" w:rsidP="00C671C5">
      <w:pPr>
        <w:rPr>
          <w:rFonts w:cstheme="minorHAnsi"/>
          <w:b/>
          <w:bCs/>
          <w:sz w:val="24"/>
          <w:szCs w:val="24"/>
          <w:lang w:val="en-US"/>
        </w:rPr>
      </w:pPr>
      <w:r w:rsidRPr="00FA4224">
        <w:rPr>
          <w:rFonts w:cstheme="minorHAnsi"/>
          <w:b/>
          <w:bCs/>
          <w:sz w:val="24"/>
          <w:szCs w:val="24"/>
          <w:lang w:val="en-US"/>
        </w:rPr>
        <w:lastRenderedPageBreak/>
        <w:t xml:space="preserve">Table </w:t>
      </w:r>
      <w:r w:rsidR="00D27684">
        <w:rPr>
          <w:rFonts w:cstheme="minorHAnsi"/>
          <w:b/>
          <w:bCs/>
          <w:sz w:val="24"/>
          <w:szCs w:val="24"/>
          <w:lang w:val="en-US"/>
        </w:rPr>
        <w:t>S</w:t>
      </w:r>
      <w:r w:rsidR="00555964">
        <w:rPr>
          <w:rFonts w:cstheme="minorHAnsi"/>
          <w:b/>
          <w:bCs/>
          <w:sz w:val="24"/>
          <w:szCs w:val="24"/>
          <w:lang w:val="en-US"/>
        </w:rPr>
        <w:t>.4</w:t>
      </w:r>
      <w:r w:rsidR="00C671C5" w:rsidRPr="00FA4224">
        <w:rPr>
          <w:rFonts w:cstheme="minorHAnsi"/>
          <w:b/>
          <w:bCs/>
          <w:sz w:val="24"/>
          <w:szCs w:val="24"/>
          <w:lang w:val="en-US"/>
        </w:rPr>
        <w:t xml:space="preserve"> </w:t>
      </w:r>
      <w:r w:rsidR="00C671C5" w:rsidRPr="00B4193B">
        <w:rPr>
          <w:rFonts w:cstheme="minorHAnsi"/>
          <w:sz w:val="24"/>
          <w:szCs w:val="24"/>
          <w:lang w:val="en-US"/>
        </w:rPr>
        <w:t>Results for hospital-treated infection in the first 30 days following hip fracture surgery.</w:t>
      </w:r>
    </w:p>
    <w:tbl>
      <w:tblPr>
        <w:tblStyle w:val="Tabelgitter"/>
        <w:tblW w:w="0" w:type="auto"/>
        <w:tblLook w:val="04A0" w:firstRow="1" w:lastRow="0" w:firstColumn="1" w:lastColumn="0" w:noHBand="0" w:noVBand="1"/>
      </w:tblPr>
      <w:tblGrid>
        <w:gridCol w:w="1502"/>
        <w:gridCol w:w="1045"/>
        <w:gridCol w:w="1134"/>
        <w:gridCol w:w="1778"/>
        <w:gridCol w:w="1778"/>
        <w:gridCol w:w="1779"/>
      </w:tblGrid>
      <w:tr w:rsidR="00C671C5" w:rsidRPr="00FA4224" w14:paraId="292C401B" w14:textId="77777777" w:rsidTr="0072118A">
        <w:tc>
          <w:tcPr>
            <w:tcW w:w="1502" w:type="dxa"/>
          </w:tcPr>
          <w:p w14:paraId="1F1C9CFE" w14:textId="77777777" w:rsidR="00C671C5" w:rsidRPr="00FA4224" w:rsidRDefault="00C671C5" w:rsidP="0072118A">
            <w:pPr>
              <w:jc w:val="center"/>
              <w:rPr>
                <w:rFonts w:cstheme="minorHAnsi"/>
                <w:b/>
                <w:bCs/>
                <w:sz w:val="18"/>
                <w:szCs w:val="18"/>
                <w:lang w:val="en-US"/>
              </w:rPr>
            </w:pPr>
          </w:p>
        </w:tc>
        <w:tc>
          <w:tcPr>
            <w:tcW w:w="1045" w:type="dxa"/>
          </w:tcPr>
          <w:p w14:paraId="27BF9178"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Number at risk</w:t>
            </w:r>
          </w:p>
        </w:tc>
        <w:tc>
          <w:tcPr>
            <w:tcW w:w="1134" w:type="dxa"/>
          </w:tcPr>
          <w:p w14:paraId="7B3C7039"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Number with infection</w:t>
            </w:r>
          </w:p>
        </w:tc>
        <w:tc>
          <w:tcPr>
            <w:tcW w:w="1778" w:type="dxa"/>
          </w:tcPr>
          <w:p w14:paraId="58AA2D6C"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 xml:space="preserve">Cumulative incidence </w:t>
            </w:r>
          </w:p>
          <w:p w14:paraId="139D65AC"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(95% CI)</w:t>
            </w:r>
          </w:p>
        </w:tc>
        <w:tc>
          <w:tcPr>
            <w:tcW w:w="1778" w:type="dxa"/>
          </w:tcPr>
          <w:p w14:paraId="18523E5F"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 xml:space="preserve">Crude HR </w:t>
            </w:r>
          </w:p>
          <w:p w14:paraId="262F6F8C"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(95% CI)</w:t>
            </w:r>
          </w:p>
        </w:tc>
        <w:tc>
          <w:tcPr>
            <w:tcW w:w="1779" w:type="dxa"/>
          </w:tcPr>
          <w:p w14:paraId="04D707B5" w14:textId="74EACF1D"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Adjusted HR</w:t>
            </w:r>
            <w:r w:rsidR="00597D89">
              <w:rPr>
                <w:rFonts w:cstheme="minorHAnsi"/>
                <w:b/>
                <w:bCs/>
                <w:sz w:val="18"/>
                <w:szCs w:val="18"/>
                <w:lang w:val="en-US"/>
              </w:rPr>
              <w:t>*</w:t>
            </w:r>
            <w:r w:rsidRPr="00FA4224">
              <w:rPr>
                <w:rFonts w:cstheme="minorHAnsi"/>
                <w:b/>
                <w:bCs/>
                <w:sz w:val="18"/>
                <w:szCs w:val="18"/>
                <w:lang w:val="en-US"/>
              </w:rPr>
              <w:t xml:space="preserve"> </w:t>
            </w:r>
          </w:p>
          <w:p w14:paraId="484F66EC"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(95% CI)</w:t>
            </w:r>
          </w:p>
        </w:tc>
      </w:tr>
      <w:tr w:rsidR="00C671C5" w:rsidRPr="00FA4224" w14:paraId="5114D006" w14:textId="77777777" w:rsidTr="0072118A">
        <w:tc>
          <w:tcPr>
            <w:tcW w:w="1502" w:type="dxa"/>
          </w:tcPr>
          <w:p w14:paraId="21A41384" w14:textId="77777777" w:rsidR="00C671C5" w:rsidRPr="00FA4224" w:rsidRDefault="00C671C5" w:rsidP="0072118A">
            <w:pPr>
              <w:rPr>
                <w:rFonts w:cstheme="minorHAnsi"/>
                <w:sz w:val="18"/>
                <w:szCs w:val="18"/>
                <w:lang w:val="en-US"/>
              </w:rPr>
            </w:pPr>
            <w:r w:rsidRPr="00FA4224">
              <w:rPr>
                <w:rFonts w:cstheme="minorHAnsi"/>
                <w:sz w:val="18"/>
                <w:szCs w:val="18"/>
                <w:lang w:val="en-US"/>
              </w:rPr>
              <w:t>Total</w:t>
            </w:r>
          </w:p>
        </w:tc>
        <w:tc>
          <w:tcPr>
            <w:tcW w:w="1045" w:type="dxa"/>
          </w:tcPr>
          <w:p w14:paraId="2E8D8246" w14:textId="77777777" w:rsidR="00C671C5" w:rsidRPr="00FA4224" w:rsidRDefault="00C671C5" w:rsidP="0072118A">
            <w:pPr>
              <w:rPr>
                <w:rFonts w:cstheme="minorHAnsi"/>
                <w:sz w:val="18"/>
                <w:szCs w:val="18"/>
                <w:lang w:val="en-US"/>
              </w:rPr>
            </w:pPr>
            <w:r w:rsidRPr="00FA4224">
              <w:rPr>
                <w:rFonts w:cstheme="minorHAnsi"/>
                <w:sz w:val="18"/>
                <w:szCs w:val="18"/>
                <w:lang w:val="en-US"/>
              </w:rPr>
              <w:t>54,853</w:t>
            </w:r>
          </w:p>
        </w:tc>
        <w:tc>
          <w:tcPr>
            <w:tcW w:w="1134" w:type="dxa"/>
            <w:vAlign w:val="bottom"/>
          </w:tcPr>
          <w:p w14:paraId="05CB90AC" w14:textId="77777777" w:rsidR="00C671C5" w:rsidRPr="00FA4224" w:rsidRDefault="00C671C5" w:rsidP="0072118A">
            <w:pPr>
              <w:rPr>
                <w:rFonts w:cstheme="minorHAnsi"/>
                <w:sz w:val="18"/>
                <w:szCs w:val="18"/>
                <w:lang w:val="en-US"/>
              </w:rPr>
            </w:pPr>
            <w:r w:rsidRPr="00FA4224">
              <w:rPr>
                <w:rFonts w:cstheme="minorHAnsi"/>
                <w:color w:val="000000"/>
                <w:sz w:val="18"/>
                <w:szCs w:val="18"/>
              </w:rPr>
              <w:t>9295</w:t>
            </w:r>
          </w:p>
        </w:tc>
        <w:tc>
          <w:tcPr>
            <w:tcW w:w="1778" w:type="dxa"/>
            <w:vAlign w:val="bottom"/>
          </w:tcPr>
          <w:p w14:paraId="6D79D6C5" w14:textId="77777777" w:rsidR="00C671C5" w:rsidRPr="00FA4224" w:rsidRDefault="00C671C5" w:rsidP="0072118A">
            <w:pPr>
              <w:rPr>
                <w:rFonts w:cstheme="minorHAnsi"/>
                <w:sz w:val="18"/>
                <w:szCs w:val="18"/>
                <w:lang w:val="en-US"/>
              </w:rPr>
            </w:pPr>
            <w:r w:rsidRPr="00FA4224">
              <w:rPr>
                <w:rFonts w:cstheme="minorHAnsi"/>
                <w:color w:val="000000"/>
                <w:sz w:val="18"/>
                <w:szCs w:val="18"/>
              </w:rPr>
              <w:t>16.9 (16.6-17.3)</w:t>
            </w:r>
          </w:p>
        </w:tc>
        <w:tc>
          <w:tcPr>
            <w:tcW w:w="1778" w:type="dxa"/>
          </w:tcPr>
          <w:p w14:paraId="76313DEC" w14:textId="77777777" w:rsidR="00C671C5" w:rsidRPr="00FA4224" w:rsidRDefault="00C671C5" w:rsidP="0072118A">
            <w:pPr>
              <w:rPr>
                <w:rFonts w:cstheme="minorHAnsi"/>
                <w:sz w:val="18"/>
                <w:szCs w:val="18"/>
                <w:lang w:val="en-US"/>
              </w:rPr>
            </w:pPr>
            <w:r w:rsidRPr="00FA4224">
              <w:rPr>
                <w:rFonts w:cstheme="minorHAnsi"/>
                <w:sz w:val="18"/>
                <w:szCs w:val="18"/>
                <w:lang w:val="en-US"/>
              </w:rPr>
              <w:t>NA</w:t>
            </w:r>
          </w:p>
        </w:tc>
        <w:tc>
          <w:tcPr>
            <w:tcW w:w="1779" w:type="dxa"/>
          </w:tcPr>
          <w:p w14:paraId="5A217866" w14:textId="77777777" w:rsidR="00C671C5" w:rsidRPr="00FA4224" w:rsidRDefault="00C671C5" w:rsidP="0072118A">
            <w:pPr>
              <w:rPr>
                <w:rFonts w:cstheme="minorHAnsi"/>
                <w:sz w:val="18"/>
                <w:szCs w:val="18"/>
                <w:lang w:val="en-US"/>
              </w:rPr>
            </w:pPr>
            <w:r w:rsidRPr="00FA4224">
              <w:rPr>
                <w:rFonts w:cstheme="minorHAnsi"/>
                <w:sz w:val="18"/>
                <w:szCs w:val="18"/>
                <w:lang w:val="en-US"/>
              </w:rPr>
              <w:t>NA</w:t>
            </w:r>
          </w:p>
        </w:tc>
      </w:tr>
      <w:tr w:rsidR="00C671C5" w:rsidRPr="00FA4224" w14:paraId="3514A982" w14:textId="77777777" w:rsidTr="0072118A">
        <w:tc>
          <w:tcPr>
            <w:tcW w:w="1502" w:type="dxa"/>
          </w:tcPr>
          <w:p w14:paraId="267D5065" w14:textId="77777777" w:rsidR="00C671C5" w:rsidRPr="00FA4224" w:rsidRDefault="00C671C5" w:rsidP="0072118A">
            <w:pPr>
              <w:rPr>
                <w:rFonts w:cstheme="minorHAnsi"/>
                <w:sz w:val="18"/>
                <w:szCs w:val="18"/>
                <w:lang w:val="en-US"/>
              </w:rPr>
            </w:pPr>
          </w:p>
        </w:tc>
        <w:tc>
          <w:tcPr>
            <w:tcW w:w="1045" w:type="dxa"/>
          </w:tcPr>
          <w:p w14:paraId="308200D8" w14:textId="77777777" w:rsidR="00C671C5" w:rsidRPr="00FA4224" w:rsidRDefault="00C671C5" w:rsidP="0072118A">
            <w:pPr>
              <w:rPr>
                <w:rFonts w:cstheme="minorHAnsi"/>
                <w:sz w:val="18"/>
                <w:szCs w:val="18"/>
                <w:lang w:val="en-US"/>
              </w:rPr>
            </w:pPr>
          </w:p>
        </w:tc>
        <w:tc>
          <w:tcPr>
            <w:tcW w:w="1134" w:type="dxa"/>
          </w:tcPr>
          <w:p w14:paraId="06672342" w14:textId="77777777" w:rsidR="00C671C5" w:rsidRPr="00FA4224" w:rsidRDefault="00C671C5" w:rsidP="0072118A">
            <w:pPr>
              <w:rPr>
                <w:rFonts w:cstheme="minorHAnsi"/>
                <w:sz w:val="18"/>
                <w:szCs w:val="18"/>
                <w:lang w:val="en-US"/>
              </w:rPr>
            </w:pPr>
          </w:p>
        </w:tc>
        <w:tc>
          <w:tcPr>
            <w:tcW w:w="1778" w:type="dxa"/>
          </w:tcPr>
          <w:p w14:paraId="3DC044B6" w14:textId="77777777" w:rsidR="00C671C5" w:rsidRPr="00FA4224" w:rsidRDefault="00C671C5" w:rsidP="0072118A">
            <w:pPr>
              <w:rPr>
                <w:rFonts w:cstheme="minorHAnsi"/>
                <w:sz w:val="18"/>
                <w:szCs w:val="18"/>
                <w:lang w:val="en-US"/>
              </w:rPr>
            </w:pPr>
          </w:p>
        </w:tc>
        <w:tc>
          <w:tcPr>
            <w:tcW w:w="1778" w:type="dxa"/>
          </w:tcPr>
          <w:p w14:paraId="1418DAA1" w14:textId="77777777" w:rsidR="00C671C5" w:rsidRPr="00FA4224" w:rsidRDefault="00C671C5" w:rsidP="0072118A">
            <w:pPr>
              <w:rPr>
                <w:rFonts w:cstheme="minorHAnsi"/>
                <w:sz w:val="18"/>
                <w:szCs w:val="18"/>
                <w:lang w:val="en-US"/>
              </w:rPr>
            </w:pPr>
          </w:p>
        </w:tc>
        <w:tc>
          <w:tcPr>
            <w:tcW w:w="1779" w:type="dxa"/>
          </w:tcPr>
          <w:p w14:paraId="1888042B" w14:textId="77777777" w:rsidR="00C671C5" w:rsidRPr="00FA4224" w:rsidRDefault="00C671C5" w:rsidP="0072118A">
            <w:pPr>
              <w:rPr>
                <w:rFonts w:cstheme="minorHAnsi"/>
                <w:sz w:val="18"/>
                <w:szCs w:val="18"/>
                <w:lang w:val="en-US"/>
              </w:rPr>
            </w:pPr>
          </w:p>
        </w:tc>
      </w:tr>
      <w:tr w:rsidR="00C671C5" w:rsidRPr="00FA4224" w14:paraId="44EBCC8F" w14:textId="77777777" w:rsidTr="0072118A">
        <w:tc>
          <w:tcPr>
            <w:tcW w:w="9016" w:type="dxa"/>
            <w:gridSpan w:val="6"/>
          </w:tcPr>
          <w:p w14:paraId="74B7A96E"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Highest attained educational level</w:t>
            </w:r>
          </w:p>
        </w:tc>
      </w:tr>
      <w:tr w:rsidR="00C671C5" w:rsidRPr="00FA4224" w14:paraId="6A819417" w14:textId="77777777" w:rsidTr="0072118A">
        <w:tc>
          <w:tcPr>
            <w:tcW w:w="1502" w:type="dxa"/>
          </w:tcPr>
          <w:p w14:paraId="25135D7F" w14:textId="77777777" w:rsidR="00C671C5" w:rsidRPr="00FA4224" w:rsidRDefault="00C671C5" w:rsidP="0072118A">
            <w:pPr>
              <w:rPr>
                <w:rFonts w:cstheme="minorHAnsi"/>
                <w:sz w:val="18"/>
                <w:szCs w:val="18"/>
                <w:lang w:val="en-US"/>
              </w:rPr>
            </w:pPr>
            <w:r w:rsidRPr="00FA4224">
              <w:rPr>
                <w:rFonts w:cstheme="minorHAnsi"/>
                <w:sz w:val="18"/>
                <w:szCs w:val="18"/>
                <w:lang w:val="en-US"/>
              </w:rPr>
              <w:t>High</w:t>
            </w:r>
          </w:p>
        </w:tc>
        <w:tc>
          <w:tcPr>
            <w:tcW w:w="1045" w:type="dxa"/>
          </w:tcPr>
          <w:p w14:paraId="72F698EA" w14:textId="77777777" w:rsidR="00C671C5" w:rsidRPr="00FA4224" w:rsidRDefault="00C671C5" w:rsidP="0072118A">
            <w:pPr>
              <w:rPr>
                <w:rFonts w:cstheme="minorHAnsi"/>
                <w:sz w:val="18"/>
                <w:szCs w:val="18"/>
                <w:lang w:val="en-US"/>
              </w:rPr>
            </w:pPr>
            <w:r w:rsidRPr="00FA4224">
              <w:rPr>
                <w:rFonts w:cstheme="minorHAnsi"/>
                <w:color w:val="000000"/>
                <w:sz w:val="18"/>
                <w:szCs w:val="18"/>
              </w:rPr>
              <w:t>5,749</w:t>
            </w:r>
          </w:p>
        </w:tc>
        <w:tc>
          <w:tcPr>
            <w:tcW w:w="1134" w:type="dxa"/>
            <w:vAlign w:val="bottom"/>
          </w:tcPr>
          <w:p w14:paraId="795549A8" w14:textId="77777777" w:rsidR="00C671C5" w:rsidRPr="00FA4224" w:rsidRDefault="00C671C5" w:rsidP="0072118A">
            <w:pPr>
              <w:rPr>
                <w:rFonts w:cstheme="minorHAnsi"/>
                <w:sz w:val="18"/>
                <w:szCs w:val="18"/>
                <w:lang w:val="en-US"/>
              </w:rPr>
            </w:pPr>
            <w:r w:rsidRPr="00FA4224">
              <w:rPr>
                <w:rFonts w:cstheme="minorHAnsi"/>
                <w:color w:val="000000"/>
                <w:sz w:val="18"/>
                <w:szCs w:val="18"/>
              </w:rPr>
              <w:t>892</w:t>
            </w:r>
          </w:p>
        </w:tc>
        <w:tc>
          <w:tcPr>
            <w:tcW w:w="1778" w:type="dxa"/>
            <w:vAlign w:val="bottom"/>
          </w:tcPr>
          <w:p w14:paraId="57F7AD96" w14:textId="77777777" w:rsidR="00C671C5" w:rsidRPr="00FA4224" w:rsidRDefault="00C671C5" w:rsidP="0072118A">
            <w:pPr>
              <w:rPr>
                <w:rFonts w:cstheme="minorHAnsi"/>
                <w:sz w:val="18"/>
                <w:szCs w:val="18"/>
                <w:lang w:val="en-US"/>
              </w:rPr>
            </w:pPr>
            <w:r w:rsidRPr="00FA4224">
              <w:rPr>
                <w:rFonts w:cstheme="minorHAnsi"/>
                <w:color w:val="000000"/>
                <w:sz w:val="18"/>
                <w:szCs w:val="18"/>
              </w:rPr>
              <w:t>15.5 (14.6-16.5)</w:t>
            </w:r>
          </w:p>
        </w:tc>
        <w:tc>
          <w:tcPr>
            <w:tcW w:w="1778" w:type="dxa"/>
          </w:tcPr>
          <w:p w14:paraId="53CB4190"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379F04A2"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6C76978A" w14:textId="77777777" w:rsidTr="0072118A">
        <w:tc>
          <w:tcPr>
            <w:tcW w:w="1502" w:type="dxa"/>
          </w:tcPr>
          <w:p w14:paraId="081B1D03" w14:textId="77777777" w:rsidR="00C671C5" w:rsidRPr="00FA4224" w:rsidRDefault="00C671C5" w:rsidP="0072118A">
            <w:pPr>
              <w:rPr>
                <w:rFonts w:cstheme="minorHAnsi"/>
                <w:sz w:val="18"/>
                <w:szCs w:val="18"/>
                <w:lang w:val="en-US"/>
              </w:rPr>
            </w:pPr>
            <w:r w:rsidRPr="00FA4224">
              <w:rPr>
                <w:rFonts w:cstheme="minorHAnsi"/>
                <w:sz w:val="18"/>
                <w:szCs w:val="18"/>
                <w:lang w:val="en-US"/>
              </w:rPr>
              <w:t>Medium</w:t>
            </w:r>
          </w:p>
        </w:tc>
        <w:tc>
          <w:tcPr>
            <w:tcW w:w="1045" w:type="dxa"/>
          </w:tcPr>
          <w:p w14:paraId="1334A9B9" w14:textId="77777777" w:rsidR="00C671C5" w:rsidRPr="00FA4224" w:rsidRDefault="00C671C5" w:rsidP="0072118A">
            <w:pPr>
              <w:rPr>
                <w:rFonts w:cstheme="minorHAnsi"/>
                <w:sz w:val="18"/>
                <w:szCs w:val="18"/>
                <w:lang w:val="en-US"/>
              </w:rPr>
            </w:pPr>
            <w:r w:rsidRPr="00FA4224">
              <w:rPr>
                <w:rFonts w:cstheme="minorHAnsi"/>
                <w:color w:val="000000"/>
                <w:sz w:val="18"/>
                <w:szCs w:val="18"/>
              </w:rPr>
              <w:t>15,584</w:t>
            </w:r>
          </w:p>
        </w:tc>
        <w:tc>
          <w:tcPr>
            <w:tcW w:w="1134" w:type="dxa"/>
            <w:vAlign w:val="bottom"/>
          </w:tcPr>
          <w:p w14:paraId="665FE96F" w14:textId="77777777" w:rsidR="00C671C5" w:rsidRPr="00FA4224" w:rsidRDefault="00C671C5" w:rsidP="0072118A">
            <w:pPr>
              <w:rPr>
                <w:rFonts w:cstheme="minorHAnsi"/>
                <w:sz w:val="18"/>
                <w:szCs w:val="18"/>
                <w:lang w:val="en-US"/>
              </w:rPr>
            </w:pPr>
            <w:r w:rsidRPr="00FA4224">
              <w:rPr>
                <w:rFonts w:cstheme="minorHAnsi"/>
                <w:color w:val="000000"/>
                <w:sz w:val="18"/>
                <w:szCs w:val="18"/>
              </w:rPr>
              <w:t>2,591</w:t>
            </w:r>
          </w:p>
        </w:tc>
        <w:tc>
          <w:tcPr>
            <w:tcW w:w="1778" w:type="dxa"/>
            <w:vAlign w:val="bottom"/>
          </w:tcPr>
          <w:p w14:paraId="088B2F41" w14:textId="77777777" w:rsidR="00C671C5" w:rsidRPr="00FA4224" w:rsidRDefault="00C671C5" w:rsidP="0072118A">
            <w:pPr>
              <w:rPr>
                <w:rFonts w:cstheme="minorHAnsi"/>
                <w:sz w:val="18"/>
                <w:szCs w:val="18"/>
                <w:lang w:val="en-US"/>
              </w:rPr>
            </w:pPr>
            <w:r w:rsidRPr="00FA4224">
              <w:rPr>
                <w:rFonts w:cstheme="minorHAnsi"/>
                <w:color w:val="000000"/>
                <w:sz w:val="18"/>
                <w:szCs w:val="18"/>
              </w:rPr>
              <w:t>16.6 (16.0-17.2)</w:t>
            </w:r>
          </w:p>
        </w:tc>
        <w:tc>
          <w:tcPr>
            <w:tcW w:w="1778" w:type="dxa"/>
            <w:vAlign w:val="bottom"/>
          </w:tcPr>
          <w:p w14:paraId="5EA0819D" w14:textId="77777777" w:rsidR="00C671C5" w:rsidRPr="00FA4224" w:rsidRDefault="00C671C5" w:rsidP="0072118A">
            <w:pPr>
              <w:rPr>
                <w:rFonts w:cstheme="minorHAnsi"/>
                <w:sz w:val="18"/>
                <w:szCs w:val="18"/>
                <w:lang w:val="en-US"/>
              </w:rPr>
            </w:pPr>
            <w:r w:rsidRPr="00FA4224">
              <w:rPr>
                <w:rFonts w:cstheme="minorHAnsi"/>
                <w:color w:val="000000"/>
                <w:sz w:val="18"/>
                <w:szCs w:val="18"/>
              </w:rPr>
              <w:t>1.08 (1.00-1.16)</w:t>
            </w:r>
          </w:p>
        </w:tc>
        <w:tc>
          <w:tcPr>
            <w:tcW w:w="1779" w:type="dxa"/>
            <w:vAlign w:val="bottom"/>
          </w:tcPr>
          <w:p w14:paraId="4E995C4B" w14:textId="77777777" w:rsidR="00C671C5" w:rsidRPr="00FA4224" w:rsidRDefault="00C671C5" w:rsidP="0072118A">
            <w:pPr>
              <w:rPr>
                <w:rFonts w:cstheme="minorHAnsi"/>
                <w:sz w:val="18"/>
                <w:szCs w:val="18"/>
                <w:lang w:val="en-US"/>
              </w:rPr>
            </w:pPr>
            <w:r w:rsidRPr="00FA4224">
              <w:rPr>
                <w:rFonts w:cstheme="minorHAnsi"/>
                <w:color w:val="000000"/>
                <w:sz w:val="18"/>
                <w:szCs w:val="18"/>
              </w:rPr>
              <w:t>1.08 (1.00-1.16)</w:t>
            </w:r>
          </w:p>
        </w:tc>
      </w:tr>
      <w:tr w:rsidR="00C671C5" w:rsidRPr="00FA4224" w14:paraId="373A6320" w14:textId="77777777" w:rsidTr="0072118A">
        <w:tc>
          <w:tcPr>
            <w:tcW w:w="1502" w:type="dxa"/>
          </w:tcPr>
          <w:p w14:paraId="1CA0715C" w14:textId="77777777" w:rsidR="00C671C5" w:rsidRPr="00FA4224" w:rsidRDefault="00C671C5" w:rsidP="0072118A">
            <w:pPr>
              <w:rPr>
                <w:rFonts w:cstheme="minorHAnsi"/>
                <w:sz w:val="18"/>
                <w:szCs w:val="18"/>
                <w:lang w:val="en-US"/>
              </w:rPr>
            </w:pPr>
            <w:r w:rsidRPr="00FA4224">
              <w:rPr>
                <w:rFonts w:cstheme="minorHAnsi"/>
                <w:sz w:val="18"/>
                <w:szCs w:val="18"/>
                <w:lang w:val="en-US"/>
              </w:rPr>
              <w:t>Low</w:t>
            </w:r>
          </w:p>
        </w:tc>
        <w:tc>
          <w:tcPr>
            <w:tcW w:w="1045" w:type="dxa"/>
          </w:tcPr>
          <w:p w14:paraId="5229A35F" w14:textId="77777777" w:rsidR="00C671C5" w:rsidRPr="00FA4224" w:rsidRDefault="00C671C5" w:rsidP="0072118A">
            <w:pPr>
              <w:rPr>
                <w:rFonts w:cstheme="minorHAnsi"/>
                <w:sz w:val="18"/>
                <w:szCs w:val="18"/>
                <w:lang w:val="en-US"/>
              </w:rPr>
            </w:pPr>
            <w:r w:rsidRPr="00FA4224">
              <w:rPr>
                <w:rFonts w:cstheme="minorHAnsi"/>
                <w:color w:val="000000"/>
                <w:sz w:val="18"/>
                <w:szCs w:val="18"/>
              </w:rPr>
              <w:t>27,660</w:t>
            </w:r>
          </w:p>
        </w:tc>
        <w:tc>
          <w:tcPr>
            <w:tcW w:w="1134" w:type="dxa"/>
            <w:vAlign w:val="bottom"/>
          </w:tcPr>
          <w:p w14:paraId="226D6242" w14:textId="77777777" w:rsidR="00C671C5" w:rsidRPr="00FA4224" w:rsidRDefault="00C671C5" w:rsidP="0072118A">
            <w:pPr>
              <w:rPr>
                <w:rFonts w:cstheme="minorHAnsi"/>
                <w:sz w:val="18"/>
                <w:szCs w:val="18"/>
                <w:lang w:val="en-US"/>
              </w:rPr>
            </w:pPr>
            <w:r w:rsidRPr="00FA4224">
              <w:rPr>
                <w:rFonts w:cstheme="minorHAnsi"/>
                <w:color w:val="000000"/>
                <w:sz w:val="18"/>
                <w:szCs w:val="18"/>
              </w:rPr>
              <w:t>4,681</w:t>
            </w:r>
          </w:p>
        </w:tc>
        <w:tc>
          <w:tcPr>
            <w:tcW w:w="1778" w:type="dxa"/>
            <w:vAlign w:val="bottom"/>
          </w:tcPr>
          <w:p w14:paraId="595F4349" w14:textId="77777777" w:rsidR="00C671C5" w:rsidRPr="00FA4224" w:rsidRDefault="00C671C5" w:rsidP="0072118A">
            <w:pPr>
              <w:rPr>
                <w:rFonts w:cstheme="minorHAnsi"/>
                <w:sz w:val="18"/>
                <w:szCs w:val="18"/>
                <w:lang w:val="en-US"/>
              </w:rPr>
            </w:pPr>
            <w:r w:rsidRPr="00FA4224">
              <w:rPr>
                <w:rFonts w:cstheme="minorHAnsi"/>
                <w:color w:val="000000"/>
                <w:sz w:val="18"/>
                <w:szCs w:val="18"/>
              </w:rPr>
              <w:t>16.9 (16.5-17.4)</w:t>
            </w:r>
          </w:p>
        </w:tc>
        <w:tc>
          <w:tcPr>
            <w:tcW w:w="1778" w:type="dxa"/>
            <w:vAlign w:val="bottom"/>
          </w:tcPr>
          <w:p w14:paraId="36A52209" w14:textId="77777777" w:rsidR="00C671C5" w:rsidRPr="00FA4224" w:rsidRDefault="00C671C5" w:rsidP="0072118A">
            <w:pPr>
              <w:rPr>
                <w:rFonts w:cstheme="minorHAnsi"/>
                <w:sz w:val="18"/>
                <w:szCs w:val="18"/>
                <w:lang w:val="en-US"/>
              </w:rPr>
            </w:pPr>
            <w:r w:rsidRPr="00FA4224">
              <w:rPr>
                <w:rFonts w:cstheme="minorHAnsi"/>
                <w:color w:val="000000"/>
                <w:sz w:val="18"/>
                <w:szCs w:val="18"/>
              </w:rPr>
              <w:t>1.11 (1.03-1.19)</w:t>
            </w:r>
          </w:p>
        </w:tc>
        <w:tc>
          <w:tcPr>
            <w:tcW w:w="1779" w:type="dxa"/>
            <w:vAlign w:val="bottom"/>
          </w:tcPr>
          <w:p w14:paraId="781776ED" w14:textId="77777777" w:rsidR="00C671C5" w:rsidRPr="00FA4224" w:rsidRDefault="00C671C5" w:rsidP="0072118A">
            <w:pPr>
              <w:rPr>
                <w:rFonts w:cstheme="minorHAnsi"/>
                <w:sz w:val="18"/>
                <w:szCs w:val="18"/>
                <w:lang w:val="en-US"/>
              </w:rPr>
            </w:pPr>
            <w:r w:rsidRPr="00FA4224">
              <w:rPr>
                <w:rFonts w:cstheme="minorHAnsi"/>
                <w:color w:val="000000"/>
                <w:sz w:val="18"/>
                <w:szCs w:val="18"/>
              </w:rPr>
              <w:t>1.10 (1.02-1.18)</w:t>
            </w:r>
          </w:p>
        </w:tc>
      </w:tr>
      <w:tr w:rsidR="00C671C5" w:rsidRPr="00FA4224" w14:paraId="1165EF30" w14:textId="77777777" w:rsidTr="0072118A">
        <w:tc>
          <w:tcPr>
            <w:tcW w:w="1502" w:type="dxa"/>
          </w:tcPr>
          <w:p w14:paraId="55F9945F" w14:textId="77777777" w:rsidR="00C671C5" w:rsidRPr="00FA4224" w:rsidRDefault="00C671C5" w:rsidP="0072118A">
            <w:pPr>
              <w:rPr>
                <w:rFonts w:cstheme="minorHAnsi"/>
                <w:sz w:val="18"/>
                <w:szCs w:val="18"/>
                <w:lang w:val="en-US"/>
              </w:rPr>
            </w:pPr>
          </w:p>
        </w:tc>
        <w:tc>
          <w:tcPr>
            <w:tcW w:w="1045" w:type="dxa"/>
          </w:tcPr>
          <w:p w14:paraId="62BDE0DE" w14:textId="77777777" w:rsidR="00C671C5" w:rsidRPr="00FA4224" w:rsidRDefault="00C671C5" w:rsidP="0072118A">
            <w:pPr>
              <w:rPr>
                <w:rFonts w:cstheme="minorHAnsi"/>
                <w:sz w:val="18"/>
                <w:szCs w:val="18"/>
                <w:lang w:val="en-US"/>
              </w:rPr>
            </w:pPr>
          </w:p>
        </w:tc>
        <w:tc>
          <w:tcPr>
            <w:tcW w:w="1134" w:type="dxa"/>
          </w:tcPr>
          <w:p w14:paraId="2968951E" w14:textId="77777777" w:rsidR="00C671C5" w:rsidRPr="00FA4224" w:rsidRDefault="00C671C5" w:rsidP="0072118A">
            <w:pPr>
              <w:rPr>
                <w:rFonts w:cstheme="minorHAnsi"/>
                <w:sz w:val="18"/>
                <w:szCs w:val="18"/>
                <w:lang w:val="en-US"/>
              </w:rPr>
            </w:pPr>
          </w:p>
        </w:tc>
        <w:tc>
          <w:tcPr>
            <w:tcW w:w="1778" w:type="dxa"/>
          </w:tcPr>
          <w:p w14:paraId="2C2D6C07" w14:textId="77777777" w:rsidR="00C671C5" w:rsidRPr="00FA4224" w:rsidRDefault="00C671C5" w:rsidP="0072118A">
            <w:pPr>
              <w:rPr>
                <w:rFonts w:cstheme="minorHAnsi"/>
                <w:sz w:val="18"/>
                <w:szCs w:val="18"/>
                <w:lang w:val="en-US"/>
              </w:rPr>
            </w:pPr>
          </w:p>
        </w:tc>
        <w:tc>
          <w:tcPr>
            <w:tcW w:w="1778" w:type="dxa"/>
          </w:tcPr>
          <w:p w14:paraId="659610FF" w14:textId="77777777" w:rsidR="00C671C5" w:rsidRPr="00FA4224" w:rsidRDefault="00C671C5" w:rsidP="0072118A">
            <w:pPr>
              <w:rPr>
                <w:rFonts w:cstheme="minorHAnsi"/>
                <w:sz w:val="18"/>
                <w:szCs w:val="18"/>
                <w:lang w:val="en-US"/>
              </w:rPr>
            </w:pPr>
          </w:p>
        </w:tc>
        <w:tc>
          <w:tcPr>
            <w:tcW w:w="1779" w:type="dxa"/>
          </w:tcPr>
          <w:p w14:paraId="4916F947" w14:textId="77777777" w:rsidR="00C671C5" w:rsidRPr="00FA4224" w:rsidRDefault="00C671C5" w:rsidP="0072118A">
            <w:pPr>
              <w:rPr>
                <w:rFonts w:cstheme="minorHAnsi"/>
                <w:sz w:val="18"/>
                <w:szCs w:val="18"/>
                <w:lang w:val="en-US"/>
              </w:rPr>
            </w:pPr>
          </w:p>
        </w:tc>
      </w:tr>
      <w:tr w:rsidR="00C671C5" w:rsidRPr="00FA4224" w14:paraId="2338A11A" w14:textId="77777777" w:rsidTr="0072118A">
        <w:tc>
          <w:tcPr>
            <w:tcW w:w="9016" w:type="dxa"/>
            <w:gridSpan w:val="6"/>
          </w:tcPr>
          <w:p w14:paraId="0E95C87A"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Liquid assets</w:t>
            </w:r>
          </w:p>
        </w:tc>
      </w:tr>
      <w:tr w:rsidR="00C671C5" w:rsidRPr="00FA4224" w14:paraId="3BED3FE9" w14:textId="77777777" w:rsidTr="0072118A">
        <w:tc>
          <w:tcPr>
            <w:tcW w:w="1502" w:type="dxa"/>
          </w:tcPr>
          <w:p w14:paraId="4E891F70" w14:textId="77777777" w:rsidR="00C671C5" w:rsidRPr="00FA4224" w:rsidRDefault="00C671C5" w:rsidP="0072118A">
            <w:pPr>
              <w:rPr>
                <w:rFonts w:cstheme="minorHAnsi"/>
                <w:sz w:val="18"/>
                <w:szCs w:val="18"/>
                <w:lang w:val="en-US"/>
              </w:rPr>
            </w:pPr>
            <w:r w:rsidRPr="00FA4224">
              <w:rPr>
                <w:rFonts w:cstheme="minorHAnsi"/>
                <w:sz w:val="18"/>
                <w:szCs w:val="18"/>
                <w:lang w:val="en-US"/>
              </w:rPr>
              <w:t>High</w:t>
            </w:r>
          </w:p>
        </w:tc>
        <w:tc>
          <w:tcPr>
            <w:tcW w:w="1045" w:type="dxa"/>
          </w:tcPr>
          <w:p w14:paraId="7D87DFFA" w14:textId="77777777" w:rsidR="00C671C5" w:rsidRPr="00FA4224" w:rsidRDefault="00C671C5" w:rsidP="0072118A">
            <w:pPr>
              <w:rPr>
                <w:rFonts w:cstheme="minorHAnsi"/>
                <w:sz w:val="18"/>
                <w:szCs w:val="18"/>
                <w:lang w:val="en-US"/>
              </w:rPr>
            </w:pPr>
            <w:r w:rsidRPr="00FA4224">
              <w:rPr>
                <w:rFonts w:cstheme="minorHAnsi"/>
                <w:color w:val="000000"/>
                <w:sz w:val="18"/>
                <w:szCs w:val="18"/>
              </w:rPr>
              <w:t>18,282</w:t>
            </w:r>
          </w:p>
        </w:tc>
        <w:tc>
          <w:tcPr>
            <w:tcW w:w="1134" w:type="dxa"/>
            <w:vAlign w:val="bottom"/>
          </w:tcPr>
          <w:p w14:paraId="60A88749" w14:textId="77777777" w:rsidR="00C671C5" w:rsidRPr="00FA4224" w:rsidRDefault="00C671C5" w:rsidP="0072118A">
            <w:pPr>
              <w:rPr>
                <w:rFonts w:cstheme="minorHAnsi"/>
                <w:sz w:val="18"/>
                <w:szCs w:val="18"/>
                <w:lang w:val="en-US"/>
              </w:rPr>
            </w:pPr>
            <w:r w:rsidRPr="00FA4224">
              <w:rPr>
                <w:rFonts w:cstheme="minorHAnsi"/>
                <w:color w:val="000000"/>
                <w:sz w:val="18"/>
                <w:szCs w:val="18"/>
              </w:rPr>
              <w:t>2,884</w:t>
            </w:r>
          </w:p>
        </w:tc>
        <w:tc>
          <w:tcPr>
            <w:tcW w:w="1778" w:type="dxa"/>
            <w:vAlign w:val="bottom"/>
          </w:tcPr>
          <w:p w14:paraId="3C5AD2F6" w14:textId="77777777" w:rsidR="00C671C5" w:rsidRPr="00FA4224" w:rsidRDefault="00C671C5" w:rsidP="0072118A">
            <w:pPr>
              <w:rPr>
                <w:rFonts w:cstheme="minorHAnsi"/>
                <w:sz w:val="18"/>
                <w:szCs w:val="18"/>
                <w:lang w:val="en-US"/>
              </w:rPr>
            </w:pPr>
            <w:r w:rsidRPr="00FA4224">
              <w:rPr>
                <w:rFonts w:cstheme="minorHAnsi"/>
                <w:color w:val="000000"/>
                <w:sz w:val="18"/>
                <w:szCs w:val="18"/>
              </w:rPr>
              <w:t>15.8 (15.3-16.3)</w:t>
            </w:r>
          </w:p>
        </w:tc>
        <w:tc>
          <w:tcPr>
            <w:tcW w:w="1778" w:type="dxa"/>
          </w:tcPr>
          <w:p w14:paraId="035C003C"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7B81C19B"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62A0015F" w14:textId="77777777" w:rsidTr="0072118A">
        <w:tc>
          <w:tcPr>
            <w:tcW w:w="1502" w:type="dxa"/>
          </w:tcPr>
          <w:p w14:paraId="17B99701" w14:textId="77777777" w:rsidR="00C671C5" w:rsidRPr="00FA4224" w:rsidRDefault="00C671C5" w:rsidP="0072118A">
            <w:pPr>
              <w:rPr>
                <w:rFonts w:cstheme="minorHAnsi"/>
                <w:sz w:val="18"/>
                <w:szCs w:val="18"/>
                <w:lang w:val="en-US"/>
              </w:rPr>
            </w:pPr>
            <w:r w:rsidRPr="00FA4224">
              <w:rPr>
                <w:rFonts w:cstheme="minorHAnsi"/>
                <w:sz w:val="18"/>
                <w:szCs w:val="18"/>
                <w:lang w:val="en-US"/>
              </w:rPr>
              <w:t>Medium</w:t>
            </w:r>
          </w:p>
        </w:tc>
        <w:tc>
          <w:tcPr>
            <w:tcW w:w="1045" w:type="dxa"/>
          </w:tcPr>
          <w:p w14:paraId="45E2AE2C" w14:textId="77777777" w:rsidR="00C671C5" w:rsidRPr="00FA4224" w:rsidRDefault="00C671C5" w:rsidP="0072118A">
            <w:pPr>
              <w:rPr>
                <w:rFonts w:cstheme="minorHAnsi"/>
                <w:sz w:val="18"/>
                <w:szCs w:val="18"/>
                <w:lang w:val="en-US"/>
              </w:rPr>
            </w:pPr>
            <w:r w:rsidRPr="00FA4224">
              <w:rPr>
                <w:rFonts w:cstheme="minorHAnsi"/>
                <w:color w:val="000000"/>
                <w:sz w:val="18"/>
                <w:szCs w:val="18"/>
              </w:rPr>
              <w:t>18,283</w:t>
            </w:r>
          </w:p>
        </w:tc>
        <w:tc>
          <w:tcPr>
            <w:tcW w:w="1134" w:type="dxa"/>
            <w:vAlign w:val="bottom"/>
          </w:tcPr>
          <w:p w14:paraId="2440994A" w14:textId="77777777" w:rsidR="00C671C5" w:rsidRPr="00FA4224" w:rsidRDefault="00C671C5" w:rsidP="0072118A">
            <w:pPr>
              <w:rPr>
                <w:rFonts w:cstheme="minorHAnsi"/>
                <w:sz w:val="18"/>
                <w:szCs w:val="18"/>
                <w:lang w:val="en-US"/>
              </w:rPr>
            </w:pPr>
            <w:r w:rsidRPr="00FA4224">
              <w:rPr>
                <w:rFonts w:cstheme="minorHAnsi"/>
                <w:color w:val="000000"/>
                <w:sz w:val="18"/>
                <w:szCs w:val="18"/>
              </w:rPr>
              <w:t>2,920</w:t>
            </w:r>
          </w:p>
        </w:tc>
        <w:tc>
          <w:tcPr>
            <w:tcW w:w="1778" w:type="dxa"/>
            <w:vAlign w:val="bottom"/>
          </w:tcPr>
          <w:p w14:paraId="5D457469" w14:textId="77777777" w:rsidR="00C671C5" w:rsidRPr="00FA4224" w:rsidRDefault="00C671C5" w:rsidP="0072118A">
            <w:pPr>
              <w:rPr>
                <w:rFonts w:cstheme="minorHAnsi"/>
                <w:sz w:val="18"/>
                <w:szCs w:val="18"/>
                <w:lang w:val="en-US"/>
              </w:rPr>
            </w:pPr>
            <w:r w:rsidRPr="00FA4224">
              <w:rPr>
                <w:rFonts w:cstheme="minorHAnsi"/>
                <w:color w:val="000000"/>
                <w:sz w:val="18"/>
                <w:szCs w:val="18"/>
              </w:rPr>
              <w:t>16.0 (15.4-16.5)</w:t>
            </w:r>
          </w:p>
        </w:tc>
        <w:tc>
          <w:tcPr>
            <w:tcW w:w="1778" w:type="dxa"/>
            <w:vAlign w:val="bottom"/>
          </w:tcPr>
          <w:p w14:paraId="4C8FD9C1" w14:textId="77777777" w:rsidR="00C671C5" w:rsidRPr="00FA4224" w:rsidRDefault="00C671C5" w:rsidP="0072118A">
            <w:pPr>
              <w:rPr>
                <w:rFonts w:cstheme="minorHAnsi"/>
                <w:sz w:val="18"/>
                <w:szCs w:val="18"/>
                <w:lang w:val="en-US"/>
              </w:rPr>
            </w:pPr>
            <w:r w:rsidRPr="00FA4224">
              <w:rPr>
                <w:rFonts w:cstheme="minorHAnsi"/>
                <w:color w:val="000000"/>
                <w:sz w:val="18"/>
                <w:szCs w:val="18"/>
              </w:rPr>
              <w:t>1.03 (0.98-1.08)</w:t>
            </w:r>
          </w:p>
        </w:tc>
        <w:tc>
          <w:tcPr>
            <w:tcW w:w="1779" w:type="dxa"/>
            <w:vAlign w:val="bottom"/>
          </w:tcPr>
          <w:p w14:paraId="45A19362" w14:textId="77777777" w:rsidR="00C671C5" w:rsidRPr="00FA4224" w:rsidRDefault="00C671C5" w:rsidP="0072118A">
            <w:pPr>
              <w:rPr>
                <w:rFonts w:cstheme="minorHAnsi"/>
                <w:sz w:val="18"/>
                <w:szCs w:val="18"/>
                <w:lang w:val="en-US"/>
              </w:rPr>
            </w:pPr>
            <w:r w:rsidRPr="00FA4224">
              <w:rPr>
                <w:rFonts w:cstheme="minorHAnsi"/>
                <w:color w:val="000000"/>
                <w:sz w:val="18"/>
                <w:szCs w:val="18"/>
              </w:rPr>
              <w:t>0.99 (0.93-1.04)</w:t>
            </w:r>
          </w:p>
        </w:tc>
      </w:tr>
      <w:tr w:rsidR="00C671C5" w:rsidRPr="00FA4224" w14:paraId="61986E4C" w14:textId="77777777" w:rsidTr="0072118A">
        <w:tc>
          <w:tcPr>
            <w:tcW w:w="1502" w:type="dxa"/>
          </w:tcPr>
          <w:p w14:paraId="2F61937F" w14:textId="77777777" w:rsidR="00C671C5" w:rsidRPr="00FA4224" w:rsidRDefault="00C671C5" w:rsidP="0072118A">
            <w:pPr>
              <w:rPr>
                <w:rFonts w:cstheme="minorHAnsi"/>
                <w:sz w:val="18"/>
                <w:szCs w:val="18"/>
                <w:lang w:val="en-US"/>
              </w:rPr>
            </w:pPr>
            <w:r w:rsidRPr="00FA4224">
              <w:rPr>
                <w:rFonts w:cstheme="minorHAnsi"/>
                <w:sz w:val="18"/>
                <w:szCs w:val="18"/>
                <w:lang w:val="en-US"/>
              </w:rPr>
              <w:t>Low</w:t>
            </w:r>
          </w:p>
        </w:tc>
        <w:tc>
          <w:tcPr>
            <w:tcW w:w="1045" w:type="dxa"/>
          </w:tcPr>
          <w:p w14:paraId="4D643DE3" w14:textId="77777777" w:rsidR="00C671C5" w:rsidRPr="00FA4224" w:rsidRDefault="00C671C5" w:rsidP="0072118A">
            <w:pPr>
              <w:rPr>
                <w:rFonts w:cstheme="minorHAnsi"/>
                <w:sz w:val="18"/>
                <w:szCs w:val="18"/>
                <w:lang w:val="en-US"/>
              </w:rPr>
            </w:pPr>
            <w:r w:rsidRPr="00FA4224">
              <w:rPr>
                <w:rFonts w:cstheme="minorHAnsi"/>
                <w:color w:val="000000"/>
                <w:sz w:val="18"/>
                <w:szCs w:val="18"/>
              </w:rPr>
              <w:t>18,288</w:t>
            </w:r>
          </w:p>
        </w:tc>
        <w:tc>
          <w:tcPr>
            <w:tcW w:w="1134" w:type="dxa"/>
            <w:vAlign w:val="bottom"/>
          </w:tcPr>
          <w:p w14:paraId="19A703A3" w14:textId="77777777" w:rsidR="00C671C5" w:rsidRPr="00FA4224" w:rsidRDefault="00C671C5" w:rsidP="0072118A">
            <w:pPr>
              <w:rPr>
                <w:rFonts w:cstheme="minorHAnsi"/>
                <w:sz w:val="18"/>
                <w:szCs w:val="18"/>
                <w:lang w:val="en-US"/>
              </w:rPr>
            </w:pPr>
            <w:r w:rsidRPr="00FA4224">
              <w:rPr>
                <w:rFonts w:cstheme="minorHAnsi"/>
                <w:color w:val="000000"/>
                <w:sz w:val="18"/>
                <w:szCs w:val="18"/>
              </w:rPr>
              <w:t>3,491</w:t>
            </w:r>
          </w:p>
        </w:tc>
        <w:tc>
          <w:tcPr>
            <w:tcW w:w="1778" w:type="dxa"/>
            <w:vAlign w:val="bottom"/>
          </w:tcPr>
          <w:p w14:paraId="37433358" w14:textId="77777777" w:rsidR="00C671C5" w:rsidRPr="00FA4224" w:rsidRDefault="00C671C5" w:rsidP="0072118A">
            <w:pPr>
              <w:rPr>
                <w:rFonts w:cstheme="minorHAnsi"/>
                <w:sz w:val="18"/>
                <w:szCs w:val="18"/>
                <w:lang w:val="en-US"/>
              </w:rPr>
            </w:pPr>
            <w:r w:rsidRPr="00FA4224">
              <w:rPr>
                <w:rFonts w:cstheme="minorHAnsi"/>
                <w:color w:val="000000"/>
                <w:sz w:val="18"/>
                <w:szCs w:val="18"/>
              </w:rPr>
              <w:t>19.1 (18.5-19.7)</w:t>
            </w:r>
          </w:p>
        </w:tc>
        <w:tc>
          <w:tcPr>
            <w:tcW w:w="1778" w:type="dxa"/>
            <w:vAlign w:val="bottom"/>
          </w:tcPr>
          <w:p w14:paraId="28159A7A" w14:textId="77777777" w:rsidR="00C671C5" w:rsidRPr="00FA4224" w:rsidRDefault="00C671C5" w:rsidP="0072118A">
            <w:pPr>
              <w:rPr>
                <w:rFonts w:cstheme="minorHAnsi"/>
                <w:sz w:val="18"/>
                <w:szCs w:val="18"/>
                <w:lang w:val="en-US"/>
              </w:rPr>
            </w:pPr>
            <w:r w:rsidRPr="00FA4224">
              <w:rPr>
                <w:rFonts w:cstheme="minorHAnsi"/>
                <w:color w:val="000000"/>
                <w:sz w:val="18"/>
                <w:szCs w:val="18"/>
              </w:rPr>
              <w:t>1.25 (1.19-1.31)</w:t>
            </w:r>
          </w:p>
        </w:tc>
        <w:tc>
          <w:tcPr>
            <w:tcW w:w="1779" w:type="dxa"/>
            <w:vAlign w:val="bottom"/>
          </w:tcPr>
          <w:p w14:paraId="5FD3F630" w14:textId="77777777" w:rsidR="00C671C5" w:rsidRPr="00FA4224" w:rsidRDefault="00C671C5" w:rsidP="0072118A">
            <w:pPr>
              <w:rPr>
                <w:rFonts w:cstheme="minorHAnsi"/>
                <w:sz w:val="18"/>
                <w:szCs w:val="18"/>
                <w:lang w:val="en-US"/>
              </w:rPr>
            </w:pPr>
            <w:r w:rsidRPr="00FA4224">
              <w:rPr>
                <w:rFonts w:cstheme="minorHAnsi"/>
                <w:color w:val="000000"/>
                <w:sz w:val="18"/>
                <w:szCs w:val="18"/>
              </w:rPr>
              <w:t>1.21 (1.15-1.28)</w:t>
            </w:r>
          </w:p>
        </w:tc>
      </w:tr>
      <w:tr w:rsidR="00C671C5" w:rsidRPr="00FA4224" w14:paraId="0B87FB15" w14:textId="77777777" w:rsidTr="0072118A">
        <w:tc>
          <w:tcPr>
            <w:tcW w:w="1502" w:type="dxa"/>
          </w:tcPr>
          <w:p w14:paraId="2FCC31CD" w14:textId="77777777" w:rsidR="00C671C5" w:rsidRPr="00FA4224" w:rsidRDefault="00C671C5" w:rsidP="0072118A">
            <w:pPr>
              <w:rPr>
                <w:rFonts w:cstheme="minorHAnsi"/>
                <w:sz w:val="18"/>
                <w:szCs w:val="18"/>
                <w:lang w:val="en-US"/>
              </w:rPr>
            </w:pPr>
          </w:p>
        </w:tc>
        <w:tc>
          <w:tcPr>
            <w:tcW w:w="1045" w:type="dxa"/>
          </w:tcPr>
          <w:p w14:paraId="479F574B" w14:textId="77777777" w:rsidR="00C671C5" w:rsidRPr="00FA4224" w:rsidRDefault="00C671C5" w:rsidP="0072118A">
            <w:pPr>
              <w:rPr>
                <w:rFonts w:cstheme="minorHAnsi"/>
                <w:sz w:val="18"/>
                <w:szCs w:val="18"/>
                <w:lang w:val="en-US"/>
              </w:rPr>
            </w:pPr>
          </w:p>
        </w:tc>
        <w:tc>
          <w:tcPr>
            <w:tcW w:w="1134" w:type="dxa"/>
          </w:tcPr>
          <w:p w14:paraId="46E4BF92" w14:textId="77777777" w:rsidR="00C671C5" w:rsidRPr="00FA4224" w:rsidRDefault="00C671C5" w:rsidP="0072118A">
            <w:pPr>
              <w:rPr>
                <w:rFonts w:cstheme="minorHAnsi"/>
                <w:sz w:val="18"/>
                <w:szCs w:val="18"/>
                <w:lang w:val="en-US"/>
              </w:rPr>
            </w:pPr>
          </w:p>
        </w:tc>
        <w:tc>
          <w:tcPr>
            <w:tcW w:w="1778" w:type="dxa"/>
          </w:tcPr>
          <w:p w14:paraId="50963062" w14:textId="77777777" w:rsidR="00C671C5" w:rsidRPr="00FA4224" w:rsidRDefault="00C671C5" w:rsidP="0072118A">
            <w:pPr>
              <w:rPr>
                <w:rFonts w:cstheme="minorHAnsi"/>
                <w:sz w:val="18"/>
                <w:szCs w:val="18"/>
                <w:lang w:val="en-US"/>
              </w:rPr>
            </w:pPr>
          </w:p>
        </w:tc>
        <w:tc>
          <w:tcPr>
            <w:tcW w:w="1778" w:type="dxa"/>
          </w:tcPr>
          <w:p w14:paraId="2CCB1278" w14:textId="77777777" w:rsidR="00C671C5" w:rsidRPr="00FA4224" w:rsidRDefault="00C671C5" w:rsidP="0072118A">
            <w:pPr>
              <w:rPr>
                <w:rFonts w:cstheme="minorHAnsi"/>
                <w:sz w:val="18"/>
                <w:szCs w:val="18"/>
                <w:lang w:val="en-US"/>
              </w:rPr>
            </w:pPr>
          </w:p>
        </w:tc>
        <w:tc>
          <w:tcPr>
            <w:tcW w:w="1779" w:type="dxa"/>
          </w:tcPr>
          <w:p w14:paraId="05904A88" w14:textId="77777777" w:rsidR="00C671C5" w:rsidRPr="00FA4224" w:rsidRDefault="00C671C5" w:rsidP="0072118A">
            <w:pPr>
              <w:rPr>
                <w:rFonts w:cstheme="minorHAnsi"/>
                <w:sz w:val="18"/>
                <w:szCs w:val="18"/>
                <w:lang w:val="en-US"/>
              </w:rPr>
            </w:pPr>
          </w:p>
        </w:tc>
      </w:tr>
      <w:tr w:rsidR="00C671C5" w:rsidRPr="00FA4224" w14:paraId="00DF6833" w14:textId="77777777" w:rsidTr="0072118A">
        <w:tc>
          <w:tcPr>
            <w:tcW w:w="9016" w:type="dxa"/>
            <w:gridSpan w:val="6"/>
          </w:tcPr>
          <w:p w14:paraId="7AB80687"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Marital status</w:t>
            </w:r>
          </w:p>
        </w:tc>
      </w:tr>
      <w:tr w:rsidR="00C671C5" w:rsidRPr="00FA4224" w14:paraId="36C57A13" w14:textId="77777777" w:rsidTr="0072118A">
        <w:tc>
          <w:tcPr>
            <w:tcW w:w="1502" w:type="dxa"/>
          </w:tcPr>
          <w:p w14:paraId="15AD2972" w14:textId="77777777" w:rsidR="00C671C5" w:rsidRPr="00FA4224" w:rsidRDefault="00C671C5" w:rsidP="0072118A">
            <w:pPr>
              <w:rPr>
                <w:rFonts w:cstheme="minorHAnsi"/>
                <w:sz w:val="18"/>
                <w:szCs w:val="18"/>
                <w:lang w:val="en-US"/>
              </w:rPr>
            </w:pPr>
            <w:r w:rsidRPr="00FA4224">
              <w:rPr>
                <w:rFonts w:cstheme="minorHAnsi"/>
                <w:sz w:val="18"/>
                <w:szCs w:val="18"/>
                <w:lang w:val="en-US"/>
              </w:rPr>
              <w:t>Married</w:t>
            </w:r>
          </w:p>
        </w:tc>
        <w:tc>
          <w:tcPr>
            <w:tcW w:w="1045" w:type="dxa"/>
          </w:tcPr>
          <w:p w14:paraId="2F1BC7BE" w14:textId="77777777" w:rsidR="00C671C5" w:rsidRPr="00FA4224" w:rsidRDefault="00C671C5" w:rsidP="0072118A">
            <w:pPr>
              <w:rPr>
                <w:rFonts w:cstheme="minorHAnsi"/>
                <w:sz w:val="18"/>
                <w:szCs w:val="18"/>
                <w:lang w:val="en-US"/>
              </w:rPr>
            </w:pPr>
            <w:r w:rsidRPr="00FA4224">
              <w:rPr>
                <w:rFonts w:cstheme="minorHAnsi"/>
                <w:color w:val="000000"/>
                <w:sz w:val="18"/>
                <w:szCs w:val="18"/>
              </w:rPr>
              <w:t>17,853</w:t>
            </w:r>
          </w:p>
        </w:tc>
        <w:tc>
          <w:tcPr>
            <w:tcW w:w="1134" w:type="dxa"/>
            <w:vAlign w:val="bottom"/>
          </w:tcPr>
          <w:p w14:paraId="57CA9462" w14:textId="77777777" w:rsidR="00C671C5" w:rsidRPr="00FA4224" w:rsidRDefault="00C671C5" w:rsidP="0072118A">
            <w:pPr>
              <w:rPr>
                <w:rFonts w:cstheme="minorHAnsi"/>
                <w:sz w:val="18"/>
                <w:szCs w:val="18"/>
                <w:lang w:val="en-US"/>
              </w:rPr>
            </w:pPr>
            <w:r w:rsidRPr="00FA4224">
              <w:rPr>
                <w:rFonts w:cstheme="minorHAnsi"/>
                <w:color w:val="000000"/>
                <w:sz w:val="18"/>
                <w:szCs w:val="18"/>
              </w:rPr>
              <w:t>2,791</w:t>
            </w:r>
          </w:p>
        </w:tc>
        <w:tc>
          <w:tcPr>
            <w:tcW w:w="1778" w:type="dxa"/>
            <w:vAlign w:val="bottom"/>
          </w:tcPr>
          <w:p w14:paraId="11AB5952" w14:textId="77777777" w:rsidR="00C671C5" w:rsidRPr="00FA4224" w:rsidRDefault="00C671C5" w:rsidP="0072118A">
            <w:pPr>
              <w:rPr>
                <w:rFonts w:cstheme="minorHAnsi"/>
                <w:sz w:val="18"/>
                <w:szCs w:val="18"/>
                <w:lang w:val="en-US"/>
              </w:rPr>
            </w:pPr>
            <w:r w:rsidRPr="00FA4224">
              <w:rPr>
                <w:rFonts w:cstheme="minorHAnsi"/>
                <w:color w:val="000000"/>
                <w:sz w:val="18"/>
                <w:szCs w:val="18"/>
              </w:rPr>
              <w:t>15.6 (15.1-16.2)</w:t>
            </w:r>
          </w:p>
        </w:tc>
        <w:tc>
          <w:tcPr>
            <w:tcW w:w="1778" w:type="dxa"/>
          </w:tcPr>
          <w:p w14:paraId="758E552F"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7066E754"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32017F00" w14:textId="77777777" w:rsidTr="0072118A">
        <w:tc>
          <w:tcPr>
            <w:tcW w:w="1502" w:type="dxa"/>
          </w:tcPr>
          <w:p w14:paraId="50E90EC8" w14:textId="77777777" w:rsidR="00C671C5" w:rsidRPr="00FA4224" w:rsidRDefault="00C671C5" w:rsidP="0072118A">
            <w:pPr>
              <w:rPr>
                <w:rFonts w:cstheme="minorHAnsi"/>
                <w:sz w:val="18"/>
                <w:szCs w:val="18"/>
                <w:lang w:val="en-US"/>
              </w:rPr>
            </w:pPr>
            <w:r w:rsidRPr="00FA4224">
              <w:rPr>
                <w:rFonts w:cstheme="minorHAnsi"/>
                <w:sz w:val="18"/>
                <w:szCs w:val="18"/>
                <w:lang w:val="en-US"/>
              </w:rPr>
              <w:t>Divorced</w:t>
            </w:r>
          </w:p>
        </w:tc>
        <w:tc>
          <w:tcPr>
            <w:tcW w:w="1045" w:type="dxa"/>
          </w:tcPr>
          <w:p w14:paraId="17E8ED5E" w14:textId="77777777" w:rsidR="00C671C5" w:rsidRPr="00FA4224" w:rsidRDefault="00C671C5" w:rsidP="0072118A">
            <w:pPr>
              <w:rPr>
                <w:rFonts w:cstheme="minorHAnsi"/>
                <w:sz w:val="18"/>
                <w:szCs w:val="18"/>
                <w:lang w:val="en-US"/>
              </w:rPr>
            </w:pPr>
            <w:r w:rsidRPr="00FA4224">
              <w:rPr>
                <w:rFonts w:cstheme="minorHAnsi"/>
                <w:color w:val="000000"/>
                <w:sz w:val="18"/>
                <w:szCs w:val="18"/>
              </w:rPr>
              <w:t>6,689</w:t>
            </w:r>
          </w:p>
        </w:tc>
        <w:tc>
          <w:tcPr>
            <w:tcW w:w="1134" w:type="dxa"/>
            <w:vAlign w:val="bottom"/>
          </w:tcPr>
          <w:p w14:paraId="5DE6F967" w14:textId="77777777" w:rsidR="00C671C5" w:rsidRPr="00FA4224" w:rsidRDefault="00C671C5" w:rsidP="0072118A">
            <w:pPr>
              <w:rPr>
                <w:rFonts w:cstheme="minorHAnsi"/>
                <w:sz w:val="18"/>
                <w:szCs w:val="18"/>
                <w:lang w:val="en-US"/>
              </w:rPr>
            </w:pPr>
            <w:r w:rsidRPr="00FA4224">
              <w:rPr>
                <w:rFonts w:cstheme="minorHAnsi"/>
                <w:color w:val="000000"/>
                <w:sz w:val="18"/>
                <w:szCs w:val="18"/>
              </w:rPr>
              <w:t>1,204</w:t>
            </w:r>
          </w:p>
        </w:tc>
        <w:tc>
          <w:tcPr>
            <w:tcW w:w="1778" w:type="dxa"/>
            <w:vAlign w:val="bottom"/>
          </w:tcPr>
          <w:p w14:paraId="00FABE7C" w14:textId="77777777" w:rsidR="00C671C5" w:rsidRPr="00FA4224" w:rsidRDefault="00C671C5" w:rsidP="0072118A">
            <w:pPr>
              <w:rPr>
                <w:rFonts w:cstheme="minorHAnsi"/>
                <w:sz w:val="18"/>
                <w:szCs w:val="18"/>
                <w:lang w:val="en-US"/>
              </w:rPr>
            </w:pPr>
            <w:r w:rsidRPr="00FA4224">
              <w:rPr>
                <w:rFonts w:cstheme="minorHAnsi"/>
                <w:color w:val="000000"/>
                <w:sz w:val="18"/>
                <w:szCs w:val="18"/>
              </w:rPr>
              <w:t>18.0 (17.1-18.9)</w:t>
            </w:r>
          </w:p>
        </w:tc>
        <w:tc>
          <w:tcPr>
            <w:tcW w:w="1778" w:type="dxa"/>
            <w:vAlign w:val="bottom"/>
          </w:tcPr>
          <w:p w14:paraId="2E6A5B43" w14:textId="77777777" w:rsidR="00C671C5" w:rsidRPr="00FA4224" w:rsidRDefault="00C671C5" w:rsidP="0072118A">
            <w:pPr>
              <w:rPr>
                <w:rFonts w:cstheme="minorHAnsi"/>
                <w:sz w:val="18"/>
                <w:szCs w:val="18"/>
                <w:lang w:val="en-US"/>
              </w:rPr>
            </w:pPr>
            <w:r w:rsidRPr="00FA4224">
              <w:rPr>
                <w:rFonts w:cstheme="minorHAnsi"/>
                <w:color w:val="000000"/>
                <w:sz w:val="18"/>
                <w:szCs w:val="18"/>
              </w:rPr>
              <w:t>1.17 (1.09-1.25)</w:t>
            </w:r>
          </w:p>
        </w:tc>
        <w:tc>
          <w:tcPr>
            <w:tcW w:w="1779" w:type="dxa"/>
            <w:vAlign w:val="bottom"/>
          </w:tcPr>
          <w:p w14:paraId="413BE65E" w14:textId="77777777" w:rsidR="00C671C5" w:rsidRPr="00FA4224" w:rsidRDefault="00C671C5" w:rsidP="0072118A">
            <w:pPr>
              <w:rPr>
                <w:rFonts w:cstheme="minorHAnsi"/>
                <w:sz w:val="18"/>
                <w:szCs w:val="18"/>
                <w:lang w:val="en-US"/>
              </w:rPr>
            </w:pPr>
            <w:r w:rsidRPr="00FA4224">
              <w:rPr>
                <w:rFonts w:cstheme="minorHAnsi"/>
                <w:color w:val="000000"/>
                <w:sz w:val="18"/>
                <w:szCs w:val="18"/>
              </w:rPr>
              <w:t>1.24 (1.15-1.32)</w:t>
            </w:r>
          </w:p>
        </w:tc>
      </w:tr>
      <w:tr w:rsidR="00C671C5" w:rsidRPr="00FA4224" w14:paraId="6A3BBC45" w14:textId="77777777" w:rsidTr="0072118A">
        <w:tc>
          <w:tcPr>
            <w:tcW w:w="1502" w:type="dxa"/>
          </w:tcPr>
          <w:p w14:paraId="7E71F2DF" w14:textId="77777777" w:rsidR="00C671C5" w:rsidRPr="00FA4224" w:rsidRDefault="00C671C5" w:rsidP="0072118A">
            <w:pPr>
              <w:rPr>
                <w:rFonts w:cstheme="minorHAnsi"/>
                <w:sz w:val="18"/>
                <w:szCs w:val="18"/>
                <w:lang w:val="en-US"/>
              </w:rPr>
            </w:pPr>
            <w:r w:rsidRPr="00FA4224">
              <w:rPr>
                <w:rFonts w:cstheme="minorHAnsi"/>
                <w:sz w:val="18"/>
                <w:szCs w:val="18"/>
                <w:lang w:val="en-US"/>
              </w:rPr>
              <w:t>Never married</w:t>
            </w:r>
          </w:p>
        </w:tc>
        <w:tc>
          <w:tcPr>
            <w:tcW w:w="1045" w:type="dxa"/>
          </w:tcPr>
          <w:p w14:paraId="747F46FA" w14:textId="77777777" w:rsidR="00C671C5" w:rsidRPr="00FA4224" w:rsidRDefault="00C671C5" w:rsidP="0072118A">
            <w:pPr>
              <w:rPr>
                <w:rFonts w:cstheme="minorHAnsi"/>
                <w:sz w:val="18"/>
                <w:szCs w:val="18"/>
                <w:lang w:val="en-US"/>
              </w:rPr>
            </w:pPr>
            <w:r w:rsidRPr="00FA4224">
              <w:rPr>
                <w:rFonts w:cstheme="minorHAnsi"/>
                <w:color w:val="000000"/>
                <w:sz w:val="18"/>
                <w:szCs w:val="18"/>
              </w:rPr>
              <w:t>3,447</w:t>
            </w:r>
          </w:p>
        </w:tc>
        <w:tc>
          <w:tcPr>
            <w:tcW w:w="1134" w:type="dxa"/>
            <w:vAlign w:val="bottom"/>
          </w:tcPr>
          <w:p w14:paraId="51D2C94C" w14:textId="77777777" w:rsidR="00C671C5" w:rsidRPr="00FA4224" w:rsidRDefault="00C671C5" w:rsidP="0072118A">
            <w:pPr>
              <w:rPr>
                <w:rFonts w:cstheme="minorHAnsi"/>
                <w:sz w:val="18"/>
                <w:szCs w:val="18"/>
                <w:lang w:val="en-US"/>
              </w:rPr>
            </w:pPr>
            <w:r w:rsidRPr="00FA4224">
              <w:rPr>
                <w:rFonts w:cstheme="minorHAnsi"/>
                <w:color w:val="000000"/>
                <w:sz w:val="18"/>
                <w:szCs w:val="18"/>
              </w:rPr>
              <w:t>588</w:t>
            </w:r>
          </w:p>
        </w:tc>
        <w:tc>
          <w:tcPr>
            <w:tcW w:w="1778" w:type="dxa"/>
            <w:vAlign w:val="bottom"/>
          </w:tcPr>
          <w:p w14:paraId="1E8158C8" w14:textId="77777777" w:rsidR="00C671C5" w:rsidRPr="00FA4224" w:rsidRDefault="00C671C5" w:rsidP="0072118A">
            <w:pPr>
              <w:rPr>
                <w:rFonts w:cstheme="minorHAnsi"/>
                <w:sz w:val="18"/>
                <w:szCs w:val="18"/>
                <w:lang w:val="en-US"/>
              </w:rPr>
            </w:pPr>
            <w:r w:rsidRPr="00FA4224">
              <w:rPr>
                <w:rFonts w:cstheme="minorHAnsi"/>
                <w:color w:val="000000"/>
                <w:sz w:val="18"/>
                <w:szCs w:val="18"/>
              </w:rPr>
              <w:t>17.1 (15.8-18.3)</w:t>
            </w:r>
          </w:p>
        </w:tc>
        <w:tc>
          <w:tcPr>
            <w:tcW w:w="1778" w:type="dxa"/>
            <w:vAlign w:val="bottom"/>
          </w:tcPr>
          <w:p w14:paraId="6337A0E9" w14:textId="77777777" w:rsidR="00C671C5" w:rsidRPr="00FA4224" w:rsidRDefault="00C671C5" w:rsidP="0072118A">
            <w:pPr>
              <w:rPr>
                <w:rFonts w:cstheme="minorHAnsi"/>
                <w:sz w:val="18"/>
                <w:szCs w:val="18"/>
                <w:lang w:val="en-US"/>
              </w:rPr>
            </w:pPr>
            <w:r w:rsidRPr="00FA4224">
              <w:rPr>
                <w:rFonts w:cstheme="minorHAnsi"/>
                <w:color w:val="000000"/>
                <w:sz w:val="18"/>
                <w:szCs w:val="18"/>
              </w:rPr>
              <w:t>1.10 (1.01-1.21)</w:t>
            </w:r>
          </w:p>
        </w:tc>
        <w:tc>
          <w:tcPr>
            <w:tcW w:w="1779" w:type="dxa"/>
            <w:vAlign w:val="bottom"/>
          </w:tcPr>
          <w:p w14:paraId="6824E395" w14:textId="77777777" w:rsidR="00C671C5" w:rsidRPr="00FA4224" w:rsidRDefault="00C671C5" w:rsidP="0072118A">
            <w:pPr>
              <w:rPr>
                <w:rFonts w:cstheme="minorHAnsi"/>
                <w:sz w:val="18"/>
                <w:szCs w:val="18"/>
                <w:lang w:val="en-US"/>
              </w:rPr>
            </w:pPr>
            <w:r w:rsidRPr="00FA4224">
              <w:rPr>
                <w:rFonts w:cstheme="minorHAnsi"/>
                <w:color w:val="000000"/>
                <w:sz w:val="18"/>
                <w:szCs w:val="18"/>
              </w:rPr>
              <w:t>1.09 (1.00-1.19)</w:t>
            </w:r>
          </w:p>
        </w:tc>
      </w:tr>
      <w:tr w:rsidR="00C671C5" w:rsidRPr="00FA4224" w14:paraId="5CC850D5" w14:textId="77777777" w:rsidTr="0072118A">
        <w:tc>
          <w:tcPr>
            <w:tcW w:w="1502" w:type="dxa"/>
          </w:tcPr>
          <w:p w14:paraId="10B2878C" w14:textId="77777777" w:rsidR="00C671C5" w:rsidRPr="00FA4224" w:rsidRDefault="00C671C5" w:rsidP="0072118A">
            <w:pPr>
              <w:rPr>
                <w:rFonts w:cstheme="minorHAnsi"/>
                <w:sz w:val="18"/>
                <w:szCs w:val="18"/>
                <w:lang w:val="en-US"/>
              </w:rPr>
            </w:pPr>
            <w:r w:rsidRPr="00FA4224">
              <w:rPr>
                <w:rFonts w:cstheme="minorHAnsi"/>
                <w:sz w:val="18"/>
                <w:szCs w:val="18"/>
                <w:lang w:val="en-US"/>
              </w:rPr>
              <w:t>Widowed</w:t>
            </w:r>
          </w:p>
        </w:tc>
        <w:tc>
          <w:tcPr>
            <w:tcW w:w="1045" w:type="dxa"/>
          </w:tcPr>
          <w:p w14:paraId="2C06CF97" w14:textId="77777777" w:rsidR="00C671C5" w:rsidRPr="00FA4224" w:rsidRDefault="00C671C5" w:rsidP="0072118A">
            <w:pPr>
              <w:rPr>
                <w:rFonts w:cstheme="minorHAnsi"/>
                <w:sz w:val="18"/>
                <w:szCs w:val="18"/>
                <w:lang w:val="en-US"/>
              </w:rPr>
            </w:pPr>
            <w:r w:rsidRPr="00FA4224">
              <w:rPr>
                <w:rFonts w:cstheme="minorHAnsi"/>
                <w:color w:val="000000"/>
                <w:sz w:val="18"/>
                <w:szCs w:val="18"/>
              </w:rPr>
              <w:t>26,864</w:t>
            </w:r>
          </w:p>
        </w:tc>
        <w:tc>
          <w:tcPr>
            <w:tcW w:w="1134" w:type="dxa"/>
            <w:vAlign w:val="bottom"/>
          </w:tcPr>
          <w:p w14:paraId="1C56A382" w14:textId="77777777" w:rsidR="00C671C5" w:rsidRPr="00FA4224" w:rsidRDefault="00C671C5" w:rsidP="0072118A">
            <w:pPr>
              <w:rPr>
                <w:rFonts w:cstheme="minorHAnsi"/>
                <w:sz w:val="18"/>
                <w:szCs w:val="18"/>
                <w:lang w:val="en-US"/>
              </w:rPr>
            </w:pPr>
            <w:r w:rsidRPr="00FA4224">
              <w:rPr>
                <w:rFonts w:cstheme="minorHAnsi"/>
                <w:color w:val="000000"/>
                <w:sz w:val="18"/>
                <w:szCs w:val="18"/>
              </w:rPr>
              <w:t>4,712</w:t>
            </w:r>
          </w:p>
        </w:tc>
        <w:tc>
          <w:tcPr>
            <w:tcW w:w="1778" w:type="dxa"/>
            <w:vAlign w:val="bottom"/>
          </w:tcPr>
          <w:p w14:paraId="42CB68ED" w14:textId="77777777" w:rsidR="00C671C5" w:rsidRPr="00FA4224" w:rsidRDefault="00C671C5" w:rsidP="0072118A">
            <w:pPr>
              <w:rPr>
                <w:rFonts w:cstheme="minorHAnsi"/>
                <w:sz w:val="18"/>
                <w:szCs w:val="18"/>
                <w:lang w:val="en-US"/>
              </w:rPr>
            </w:pPr>
            <w:r w:rsidRPr="00FA4224">
              <w:rPr>
                <w:rFonts w:cstheme="minorHAnsi"/>
                <w:color w:val="000000"/>
                <w:sz w:val="18"/>
                <w:szCs w:val="18"/>
              </w:rPr>
              <w:t>17.5 (17.1-18.0)</w:t>
            </w:r>
          </w:p>
        </w:tc>
        <w:tc>
          <w:tcPr>
            <w:tcW w:w="1778" w:type="dxa"/>
            <w:vAlign w:val="bottom"/>
          </w:tcPr>
          <w:p w14:paraId="10851681" w14:textId="77777777" w:rsidR="00C671C5" w:rsidRPr="00FA4224" w:rsidRDefault="00C671C5" w:rsidP="0072118A">
            <w:pPr>
              <w:rPr>
                <w:rFonts w:cstheme="minorHAnsi"/>
                <w:sz w:val="18"/>
                <w:szCs w:val="18"/>
                <w:lang w:val="en-US"/>
              </w:rPr>
            </w:pPr>
            <w:r w:rsidRPr="00FA4224">
              <w:rPr>
                <w:rFonts w:cstheme="minorHAnsi"/>
                <w:color w:val="000000"/>
                <w:sz w:val="18"/>
                <w:szCs w:val="18"/>
              </w:rPr>
              <w:t>1.16 (1.10-1.21)</w:t>
            </w:r>
          </w:p>
        </w:tc>
        <w:tc>
          <w:tcPr>
            <w:tcW w:w="1779" w:type="dxa"/>
            <w:vAlign w:val="bottom"/>
          </w:tcPr>
          <w:p w14:paraId="5CBD1480" w14:textId="77777777" w:rsidR="00C671C5" w:rsidRPr="00FA4224" w:rsidRDefault="00C671C5" w:rsidP="0072118A">
            <w:pPr>
              <w:rPr>
                <w:rFonts w:cstheme="minorHAnsi"/>
                <w:sz w:val="18"/>
                <w:szCs w:val="18"/>
                <w:lang w:val="en-US"/>
              </w:rPr>
            </w:pPr>
            <w:r w:rsidRPr="00FA4224">
              <w:rPr>
                <w:rFonts w:cstheme="minorHAnsi"/>
                <w:color w:val="000000"/>
                <w:sz w:val="18"/>
                <w:szCs w:val="18"/>
              </w:rPr>
              <w:t>1.07 (1.01-1.13)</w:t>
            </w:r>
          </w:p>
        </w:tc>
      </w:tr>
      <w:tr w:rsidR="00C671C5" w:rsidRPr="00FA4224" w14:paraId="7819D0ED" w14:textId="77777777" w:rsidTr="0072118A">
        <w:tc>
          <w:tcPr>
            <w:tcW w:w="1502" w:type="dxa"/>
          </w:tcPr>
          <w:p w14:paraId="0BD1EF85" w14:textId="77777777" w:rsidR="00C671C5" w:rsidRPr="00FA4224" w:rsidRDefault="00C671C5" w:rsidP="0072118A">
            <w:pPr>
              <w:rPr>
                <w:rFonts w:cstheme="minorHAnsi"/>
                <w:sz w:val="18"/>
                <w:szCs w:val="18"/>
                <w:lang w:val="en-US"/>
              </w:rPr>
            </w:pPr>
          </w:p>
        </w:tc>
        <w:tc>
          <w:tcPr>
            <w:tcW w:w="1045" w:type="dxa"/>
          </w:tcPr>
          <w:p w14:paraId="0FDE89A0" w14:textId="77777777" w:rsidR="00C671C5" w:rsidRPr="00FA4224" w:rsidRDefault="00C671C5" w:rsidP="0072118A">
            <w:pPr>
              <w:rPr>
                <w:rFonts w:cstheme="minorHAnsi"/>
                <w:sz w:val="18"/>
                <w:szCs w:val="18"/>
                <w:lang w:val="en-US"/>
              </w:rPr>
            </w:pPr>
          </w:p>
        </w:tc>
        <w:tc>
          <w:tcPr>
            <w:tcW w:w="1134" w:type="dxa"/>
          </w:tcPr>
          <w:p w14:paraId="67527D77" w14:textId="77777777" w:rsidR="00C671C5" w:rsidRPr="00FA4224" w:rsidRDefault="00C671C5" w:rsidP="0072118A">
            <w:pPr>
              <w:rPr>
                <w:rFonts w:cstheme="minorHAnsi"/>
                <w:sz w:val="18"/>
                <w:szCs w:val="18"/>
                <w:lang w:val="en-US"/>
              </w:rPr>
            </w:pPr>
          </w:p>
        </w:tc>
        <w:tc>
          <w:tcPr>
            <w:tcW w:w="1778" w:type="dxa"/>
          </w:tcPr>
          <w:p w14:paraId="62A41CDD" w14:textId="77777777" w:rsidR="00C671C5" w:rsidRPr="00FA4224" w:rsidRDefault="00C671C5" w:rsidP="0072118A">
            <w:pPr>
              <w:rPr>
                <w:rFonts w:cstheme="minorHAnsi"/>
                <w:sz w:val="18"/>
                <w:szCs w:val="18"/>
                <w:lang w:val="en-US"/>
              </w:rPr>
            </w:pPr>
          </w:p>
        </w:tc>
        <w:tc>
          <w:tcPr>
            <w:tcW w:w="1778" w:type="dxa"/>
          </w:tcPr>
          <w:p w14:paraId="4CF433EF" w14:textId="77777777" w:rsidR="00C671C5" w:rsidRPr="00FA4224" w:rsidRDefault="00C671C5" w:rsidP="0072118A">
            <w:pPr>
              <w:rPr>
                <w:rFonts w:cstheme="minorHAnsi"/>
                <w:sz w:val="18"/>
                <w:szCs w:val="18"/>
                <w:lang w:val="en-US"/>
              </w:rPr>
            </w:pPr>
          </w:p>
        </w:tc>
        <w:tc>
          <w:tcPr>
            <w:tcW w:w="1779" w:type="dxa"/>
          </w:tcPr>
          <w:p w14:paraId="4F793602" w14:textId="77777777" w:rsidR="00C671C5" w:rsidRPr="00FA4224" w:rsidRDefault="00C671C5" w:rsidP="0072118A">
            <w:pPr>
              <w:rPr>
                <w:rFonts w:cstheme="minorHAnsi"/>
                <w:sz w:val="18"/>
                <w:szCs w:val="18"/>
                <w:lang w:val="en-US"/>
              </w:rPr>
            </w:pPr>
          </w:p>
        </w:tc>
      </w:tr>
      <w:tr w:rsidR="00C671C5" w:rsidRPr="00FA4224" w14:paraId="38C02FC2" w14:textId="77777777" w:rsidTr="0072118A">
        <w:tc>
          <w:tcPr>
            <w:tcW w:w="9016" w:type="dxa"/>
            <w:gridSpan w:val="6"/>
          </w:tcPr>
          <w:p w14:paraId="11710B03"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Living arrangement</w:t>
            </w:r>
          </w:p>
        </w:tc>
      </w:tr>
      <w:tr w:rsidR="00C671C5" w:rsidRPr="00FA4224" w14:paraId="2F1EDED8" w14:textId="77777777" w:rsidTr="0072118A">
        <w:tc>
          <w:tcPr>
            <w:tcW w:w="1502" w:type="dxa"/>
          </w:tcPr>
          <w:p w14:paraId="3FF4EBC2" w14:textId="77777777" w:rsidR="00C671C5" w:rsidRPr="00FA4224" w:rsidRDefault="00C671C5" w:rsidP="0072118A">
            <w:pPr>
              <w:rPr>
                <w:rFonts w:cstheme="minorHAnsi"/>
                <w:sz w:val="18"/>
                <w:szCs w:val="18"/>
                <w:lang w:val="en-US"/>
              </w:rPr>
            </w:pPr>
            <w:r w:rsidRPr="00FA4224">
              <w:rPr>
                <w:rFonts w:cstheme="minorHAnsi"/>
                <w:sz w:val="18"/>
                <w:szCs w:val="18"/>
                <w:lang w:val="en-US"/>
              </w:rPr>
              <w:t>Cohabiting</w:t>
            </w:r>
          </w:p>
        </w:tc>
        <w:tc>
          <w:tcPr>
            <w:tcW w:w="1045" w:type="dxa"/>
          </w:tcPr>
          <w:p w14:paraId="320559DA" w14:textId="77777777" w:rsidR="00C671C5" w:rsidRPr="00FA4224" w:rsidRDefault="00C671C5" w:rsidP="0072118A">
            <w:pPr>
              <w:rPr>
                <w:rFonts w:cstheme="minorHAnsi"/>
                <w:sz w:val="18"/>
                <w:szCs w:val="18"/>
                <w:lang w:val="en-US"/>
              </w:rPr>
            </w:pPr>
            <w:r w:rsidRPr="00FA4224">
              <w:rPr>
                <w:rFonts w:cstheme="minorHAnsi"/>
                <w:color w:val="000000"/>
                <w:sz w:val="18"/>
                <w:szCs w:val="18"/>
              </w:rPr>
              <w:t>13,593</w:t>
            </w:r>
          </w:p>
        </w:tc>
        <w:tc>
          <w:tcPr>
            <w:tcW w:w="1134" w:type="dxa"/>
            <w:vAlign w:val="bottom"/>
          </w:tcPr>
          <w:p w14:paraId="1254DB03" w14:textId="77777777" w:rsidR="00C671C5" w:rsidRPr="00FA4224" w:rsidRDefault="00C671C5" w:rsidP="0072118A">
            <w:pPr>
              <w:rPr>
                <w:rFonts w:cstheme="minorHAnsi"/>
                <w:sz w:val="18"/>
                <w:szCs w:val="18"/>
                <w:lang w:val="en-US"/>
              </w:rPr>
            </w:pPr>
            <w:r w:rsidRPr="00FA4224">
              <w:rPr>
                <w:rFonts w:cstheme="minorHAnsi"/>
                <w:color w:val="000000"/>
                <w:sz w:val="18"/>
                <w:szCs w:val="18"/>
              </w:rPr>
              <w:t>2,001</w:t>
            </w:r>
          </w:p>
        </w:tc>
        <w:tc>
          <w:tcPr>
            <w:tcW w:w="1778" w:type="dxa"/>
            <w:vAlign w:val="bottom"/>
          </w:tcPr>
          <w:p w14:paraId="5C62BB42" w14:textId="77777777" w:rsidR="00C671C5" w:rsidRPr="00FA4224" w:rsidRDefault="00C671C5" w:rsidP="0072118A">
            <w:pPr>
              <w:rPr>
                <w:rFonts w:cstheme="minorHAnsi"/>
                <w:sz w:val="18"/>
                <w:szCs w:val="18"/>
                <w:lang w:val="en-US"/>
              </w:rPr>
            </w:pPr>
            <w:r w:rsidRPr="00FA4224">
              <w:rPr>
                <w:rFonts w:cstheme="minorHAnsi"/>
                <w:color w:val="000000"/>
                <w:sz w:val="18"/>
                <w:szCs w:val="18"/>
              </w:rPr>
              <w:t>14.7 (14.1-15.3)</w:t>
            </w:r>
          </w:p>
        </w:tc>
        <w:tc>
          <w:tcPr>
            <w:tcW w:w="1778" w:type="dxa"/>
          </w:tcPr>
          <w:p w14:paraId="52B6C385"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48779869"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A443A5" w:rsidRPr="00FA4224" w14:paraId="0BCED2C8" w14:textId="77777777" w:rsidTr="0072118A">
        <w:tc>
          <w:tcPr>
            <w:tcW w:w="1502" w:type="dxa"/>
          </w:tcPr>
          <w:p w14:paraId="4E57D11F" w14:textId="77777777" w:rsidR="00A443A5" w:rsidRPr="00FA4224" w:rsidRDefault="00A443A5" w:rsidP="00A443A5">
            <w:pPr>
              <w:rPr>
                <w:rFonts w:cstheme="minorHAnsi"/>
                <w:sz w:val="18"/>
                <w:szCs w:val="18"/>
                <w:lang w:val="en-US"/>
              </w:rPr>
            </w:pPr>
            <w:r w:rsidRPr="00FA4224">
              <w:rPr>
                <w:rFonts w:cstheme="minorHAnsi"/>
                <w:sz w:val="18"/>
                <w:szCs w:val="18"/>
                <w:lang w:val="en-US"/>
              </w:rPr>
              <w:t>Alone</w:t>
            </w:r>
          </w:p>
        </w:tc>
        <w:tc>
          <w:tcPr>
            <w:tcW w:w="1045" w:type="dxa"/>
          </w:tcPr>
          <w:p w14:paraId="19FE6523" w14:textId="77777777" w:rsidR="00A443A5" w:rsidRPr="00FA4224" w:rsidRDefault="00A443A5" w:rsidP="00A443A5">
            <w:pPr>
              <w:rPr>
                <w:rFonts w:cstheme="minorHAnsi"/>
                <w:sz w:val="18"/>
                <w:szCs w:val="18"/>
                <w:lang w:val="en-US"/>
              </w:rPr>
            </w:pPr>
            <w:r w:rsidRPr="00FA4224">
              <w:rPr>
                <w:rFonts w:cstheme="minorHAnsi"/>
                <w:color w:val="000000"/>
                <w:sz w:val="18"/>
                <w:szCs w:val="18"/>
              </w:rPr>
              <w:t>21,619</w:t>
            </w:r>
          </w:p>
        </w:tc>
        <w:tc>
          <w:tcPr>
            <w:tcW w:w="1134" w:type="dxa"/>
            <w:vAlign w:val="bottom"/>
          </w:tcPr>
          <w:p w14:paraId="4F7A9F25" w14:textId="77777777" w:rsidR="00A443A5" w:rsidRPr="00FA4224" w:rsidRDefault="00A443A5" w:rsidP="00A443A5">
            <w:pPr>
              <w:rPr>
                <w:rFonts w:cstheme="minorHAnsi"/>
                <w:sz w:val="18"/>
                <w:szCs w:val="18"/>
                <w:lang w:val="en-US"/>
              </w:rPr>
            </w:pPr>
            <w:r w:rsidRPr="00FA4224">
              <w:rPr>
                <w:rFonts w:cstheme="minorHAnsi"/>
                <w:color w:val="000000"/>
                <w:sz w:val="18"/>
                <w:szCs w:val="18"/>
              </w:rPr>
              <w:t>3,806</w:t>
            </w:r>
          </w:p>
        </w:tc>
        <w:tc>
          <w:tcPr>
            <w:tcW w:w="1778" w:type="dxa"/>
            <w:vAlign w:val="bottom"/>
          </w:tcPr>
          <w:p w14:paraId="2E382775" w14:textId="77777777" w:rsidR="00A443A5" w:rsidRPr="00FA4224" w:rsidRDefault="00A443A5" w:rsidP="00A443A5">
            <w:pPr>
              <w:rPr>
                <w:rFonts w:cstheme="minorHAnsi"/>
                <w:sz w:val="18"/>
                <w:szCs w:val="18"/>
                <w:lang w:val="en-US"/>
              </w:rPr>
            </w:pPr>
            <w:r w:rsidRPr="00FA4224">
              <w:rPr>
                <w:rFonts w:cstheme="minorHAnsi"/>
                <w:color w:val="000000"/>
                <w:sz w:val="18"/>
                <w:szCs w:val="18"/>
              </w:rPr>
              <w:t>17.6 (17.1-18.1)</w:t>
            </w:r>
          </w:p>
        </w:tc>
        <w:tc>
          <w:tcPr>
            <w:tcW w:w="1778" w:type="dxa"/>
            <w:vAlign w:val="bottom"/>
          </w:tcPr>
          <w:p w14:paraId="3B4E8540" w14:textId="77777777" w:rsidR="00A443A5" w:rsidRPr="00FA4224" w:rsidRDefault="00A443A5" w:rsidP="00A443A5">
            <w:pPr>
              <w:rPr>
                <w:rFonts w:cstheme="minorHAnsi"/>
                <w:sz w:val="18"/>
                <w:szCs w:val="18"/>
                <w:lang w:val="en-US"/>
              </w:rPr>
            </w:pPr>
            <w:r w:rsidRPr="00FA4224">
              <w:rPr>
                <w:rFonts w:cstheme="minorHAnsi"/>
                <w:color w:val="000000"/>
                <w:sz w:val="18"/>
                <w:szCs w:val="18"/>
              </w:rPr>
              <w:t>1.23 (1.16-1.29)</w:t>
            </w:r>
          </w:p>
        </w:tc>
        <w:tc>
          <w:tcPr>
            <w:tcW w:w="1779" w:type="dxa"/>
            <w:vAlign w:val="bottom"/>
          </w:tcPr>
          <w:p w14:paraId="4E5AC89B" w14:textId="34629DA1" w:rsidR="00A443A5" w:rsidRPr="00FA4224" w:rsidRDefault="00A443A5" w:rsidP="00A443A5">
            <w:pPr>
              <w:rPr>
                <w:rFonts w:cstheme="minorHAnsi"/>
                <w:sz w:val="18"/>
                <w:szCs w:val="18"/>
                <w:lang w:val="en-US"/>
              </w:rPr>
            </w:pPr>
            <w:r w:rsidRPr="00FA4224">
              <w:rPr>
                <w:rFonts w:cstheme="minorHAnsi"/>
                <w:color w:val="000000"/>
                <w:sz w:val="18"/>
                <w:szCs w:val="18"/>
              </w:rPr>
              <w:t>1.18 (1.06-1.30)</w:t>
            </w:r>
          </w:p>
        </w:tc>
      </w:tr>
      <w:tr w:rsidR="00A443A5" w:rsidRPr="00FA4224" w14:paraId="5A11B572" w14:textId="77777777" w:rsidTr="0072118A">
        <w:trPr>
          <w:trHeight w:val="60"/>
        </w:trPr>
        <w:tc>
          <w:tcPr>
            <w:tcW w:w="1502" w:type="dxa"/>
          </w:tcPr>
          <w:p w14:paraId="1878E86C" w14:textId="77777777" w:rsidR="00A443A5" w:rsidRPr="00FA4224" w:rsidRDefault="00A443A5" w:rsidP="00A443A5">
            <w:pPr>
              <w:rPr>
                <w:rFonts w:cstheme="minorHAnsi"/>
                <w:sz w:val="18"/>
                <w:szCs w:val="18"/>
                <w:lang w:val="en-US"/>
              </w:rPr>
            </w:pPr>
            <w:r w:rsidRPr="00FA4224">
              <w:rPr>
                <w:rFonts w:cstheme="minorHAnsi"/>
                <w:sz w:val="18"/>
                <w:szCs w:val="18"/>
                <w:lang w:val="en-US"/>
              </w:rPr>
              <w:t>Nursing home</w:t>
            </w:r>
          </w:p>
        </w:tc>
        <w:tc>
          <w:tcPr>
            <w:tcW w:w="1045" w:type="dxa"/>
          </w:tcPr>
          <w:p w14:paraId="71793FB0" w14:textId="77777777" w:rsidR="00A443A5" w:rsidRPr="00FA4224" w:rsidRDefault="00A443A5" w:rsidP="00A443A5">
            <w:pPr>
              <w:rPr>
                <w:rFonts w:cstheme="minorHAnsi"/>
                <w:sz w:val="18"/>
                <w:szCs w:val="18"/>
                <w:lang w:val="en-US"/>
              </w:rPr>
            </w:pPr>
            <w:r w:rsidRPr="00FA4224">
              <w:rPr>
                <w:rFonts w:cstheme="minorHAnsi"/>
                <w:color w:val="000000"/>
                <w:sz w:val="18"/>
                <w:szCs w:val="18"/>
              </w:rPr>
              <w:t>11,928</w:t>
            </w:r>
          </w:p>
        </w:tc>
        <w:tc>
          <w:tcPr>
            <w:tcW w:w="1134" w:type="dxa"/>
            <w:vAlign w:val="bottom"/>
          </w:tcPr>
          <w:p w14:paraId="538D3594" w14:textId="77777777" w:rsidR="00A443A5" w:rsidRPr="00FA4224" w:rsidRDefault="00A443A5" w:rsidP="00A443A5">
            <w:pPr>
              <w:rPr>
                <w:rFonts w:cstheme="minorHAnsi"/>
                <w:sz w:val="18"/>
                <w:szCs w:val="18"/>
                <w:lang w:val="en-US"/>
              </w:rPr>
            </w:pPr>
            <w:r w:rsidRPr="00FA4224">
              <w:rPr>
                <w:rFonts w:cstheme="minorHAnsi"/>
                <w:color w:val="000000"/>
                <w:sz w:val="18"/>
                <w:szCs w:val="18"/>
              </w:rPr>
              <w:t>2,122</w:t>
            </w:r>
          </w:p>
        </w:tc>
        <w:tc>
          <w:tcPr>
            <w:tcW w:w="1778" w:type="dxa"/>
            <w:vAlign w:val="bottom"/>
          </w:tcPr>
          <w:p w14:paraId="6B4D454E" w14:textId="77777777" w:rsidR="00A443A5" w:rsidRPr="00FA4224" w:rsidRDefault="00A443A5" w:rsidP="00A443A5">
            <w:pPr>
              <w:rPr>
                <w:rFonts w:cstheme="minorHAnsi"/>
                <w:sz w:val="18"/>
                <w:szCs w:val="18"/>
                <w:lang w:val="en-US"/>
              </w:rPr>
            </w:pPr>
            <w:r w:rsidRPr="00FA4224">
              <w:rPr>
                <w:rFonts w:cstheme="minorHAnsi"/>
                <w:color w:val="000000"/>
                <w:sz w:val="18"/>
                <w:szCs w:val="18"/>
              </w:rPr>
              <w:t>17.8 (17.1-18.5)</w:t>
            </w:r>
          </w:p>
        </w:tc>
        <w:tc>
          <w:tcPr>
            <w:tcW w:w="1778" w:type="dxa"/>
            <w:vAlign w:val="bottom"/>
          </w:tcPr>
          <w:p w14:paraId="0E68B9AD" w14:textId="6FDB438F" w:rsidR="00A443A5" w:rsidRPr="00FA4224" w:rsidRDefault="00A443A5" w:rsidP="00A443A5">
            <w:pPr>
              <w:rPr>
                <w:rFonts w:cstheme="minorHAnsi"/>
                <w:sz w:val="18"/>
                <w:szCs w:val="18"/>
                <w:lang w:val="en-US"/>
              </w:rPr>
            </w:pPr>
            <w:r w:rsidRPr="00FA4224">
              <w:rPr>
                <w:rFonts w:cstheme="minorHAnsi"/>
                <w:color w:val="000000"/>
                <w:sz w:val="18"/>
                <w:szCs w:val="18"/>
              </w:rPr>
              <w:t>1.29 (1.2</w:t>
            </w:r>
            <w:r w:rsidR="006E172F" w:rsidRPr="00FA4224">
              <w:rPr>
                <w:rFonts w:cstheme="minorHAnsi"/>
                <w:color w:val="000000"/>
                <w:sz w:val="18"/>
                <w:szCs w:val="18"/>
              </w:rPr>
              <w:t>1</w:t>
            </w:r>
            <w:r w:rsidRPr="00FA4224">
              <w:rPr>
                <w:rFonts w:cstheme="minorHAnsi"/>
                <w:color w:val="000000"/>
                <w:sz w:val="18"/>
                <w:szCs w:val="18"/>
              </w:rPr>
              <w:t>-1.37)</w:t>
            </w:r>
          </w:p>
        </w:tc>
        <w:tc>
          <w:tcPr>
            <w:tcW w:w="1779" w:type="dxa"/>
            <w:vAlign w:val="bottom"/>
          </w:tcPr>
          <w:p w14:paraId="62A7CA88" w14:textId="771A0923" w:rsidR="00A443A5" w:rsidRPr="00FA4224" w:rsidRDefault="00A443A5" w:rsidP="00A443A5">
            <w:pPr>
              <w:rPr>
                <w:rFonts w:cstheme="minorHAnsi"/>
                <w:sz w:val="18"/>
                <w:szCs w:val="18"/>
                <w:lang w:val="en-US"/>
              </w:rPr>
            </w:pPr>
            <w:r w:rsidRPr="00FA4224">
              <w:rPr>
                <w:rFonts w:cstheme="minorHAnsi"/>
                <w:color w:val="000000"/>
                <w:sz w:val="18"/>
                <w:szCs w:val="18"/>
              </w:rPr>
              <w:t>1.16 (1.05-1.28)</w:t>
            </w:r>
          </w:p>
        </w:tc>
      </w:tr>
    </w:tbl>
    <w:p w14:paraId="746AC1C9" w14:textId="77777777" w:rsidR="00C671C5" w:rsidRPr="00597D89" w:rsidRDefault="00C671C5" w:rsidP="00597D89">
      <w:pPr>
        <w:spacing w:after="0" w:line="240" w:lineRule="auto"/>
        <w:rPr>
          <w:rFonts w:cstheme="minorHAnsi"/>
          <w:sz w:val="16"/>
          <w:szCs w:val="16"/>
          <w:lang w:val="en-US"/>
        </w:rPr>
      </w:pPr>
      <w:r w:rsidRPr="00597D89">
        <w:rPr>
          <w:rFonts w:cstheme="minorHAnsi"/>
          <w:sz w:val="16"/>
          <w:szCs w:val="16"/>
          <w:lang w:val="en-US"/>
        </w:rPr>
        <w:t>Abbreviations: 95% confidence interval (95% CI); Hazard ratio (HR)</w:t>
      </w:r>
    </w:p>
    <w:p w14:paraId="6D1A137A" w14:textId="41D1BCBF" w:rsidR="00597D89" w:rsidRDefault="00597D89" w:rsidP="00597D89">
      <w:pPr>
        <w:spacing w:after="0" w:line="240" w:lineRule="auto"/>
        <w:rPr>
          <w:rFonts w:cstheme="minorHAnsi"/>
          <w:sz w:val="16"/>
          <w:szCs w:val="16"/>
          <w:lang w:val="en-US"/>
        </w:rPr>
      </w:pPr>
      <w:r w:rsidRPr="00597D89">
        <w:rPr>
          <w:rFonts w:cstheme="minorHAnsi"/>
          <w:sz w:val="16"/>
          <w:szCs w:val="16"/>
          <w:lang w:val="en-US"/>
        </w:rPr>
        <w:t>*</w:t>
      </w:r>
      <w:r w:rsidR="0047136C">
        <w:rPr>
          <w:rFonts w:cstheme="minorHAnsi"/>
          <w:sz w:val="16"/>
          <w:szCs w:val="16"/>
          <w:lang w:val="en-US"/>
        </w:rPr>
        <w:t xml:space="preserve"> </w:t>
      </w:r>
      <w:r w:rsidRPr="00597D89">
        <w:rPr>
          <w:rFonts w:cstheme="minorHAnsi"/>
          <w:sz w:val="16"/>
          <w:szCs w:val="16"/>
          <w:lang w:val="en-US"/>
        </w:rPr>
        <w:t>Education adjusted by age, sex, and surgery year. Liquid assets adjusted by age, sex, surgery year, education, marital status, and comorbidity cluster. Marital status adjusted by age, sex, surgery year, and education. Living arrangements adjusted by age, sex, surgery year, education, marital status, comorbidity cluster, liquid assets, body mass index, and pre-fracture mobility.</w:t>
      </w:r>
    </w:p>
    <w:p w14:paraId="75587918" w14:textId="77777777" w:rsidR="0047136C" w:rsidRDefault="0047136C" w:rsidP="00597D89">
      <w:pPr>
        <w:spacing w:after="0" w:line="240" w:lineRule="auto"/>
        <w:rPr>
          <w:rFonts w:cstheme="minorHAnsi"/>
          <w:sz w:val="16"/>
          <w:szCs w:val="16"/>
          <w:lang w:val="en-US"/>
        </w:rPr>
      </w:pPr>
    </w:p>
    <w:p w14:paraId="1DB694F9" w14:textId="77777777" w:rsidR="0047136C" w:rsidRDefault="0047136C" w:rsidP="00597D89">
      <w:pPr>
        <w:spacing w:after="0" w:line="240" w:lineRule="auto"/>
        <w:rPr>
          <w:rFonts w:cstheme="minorHAnsi"/>
          <w:sz w:val="16"/>
          <w:szCs w:val="16"/>
          <w:lang w:val="en-US"/>
        </w:rPr>
      </w:pPr>
    </w:p>
    <w:p w14:paraId="75210558" w14:textId="77777777" w:rsidR="0047136C" w:rsidRDefault="0047136C" w:rsidP="00597D89">
      <w:pPr>
        <w:spacing w:after="0" w:line="240" w:lineRule="auto"/>
        <w:rPr>
          <w:rFonts w:cstheme="minorHAnsi"/>
          <w:sz w:val="16"/>
          <w:szCs w:val="16"/>
          <w:lang w:val="en-US"/>
        </w:rPr>
      </w:pPr>
    </w:p>
    <w:p w14:paraId="6A99A394" w14:textId="77777777" w:rsidR="0047136C" w:rsidRDefault="0047136C" w:rsidP="00597D89">
      <w:pPr>
        <w:spacing w:after="0" w:line="240" w:lineRule="auto"/>
        <w:rPr>
          <w:rFonts w:cstheme="minorHAnsi"/>
          <w:sz w:val="16"/>
          <w:szCs w:val="16"/>
          <w:lang w:val="en-US"/>
        </w:rPr>
      </w:pPr>
    </w:p>
    <w:p w14:paraId="6B99BB88" w14:textId="77777777" w:rsidR="0047136C" w:rsidRDefault="0047136C" w:rsidP="00597D89">
      <w:pPr>
        <w:spacing w:after="0" w:line="240" w:lineRule="auto"/>
        <w:rPr>
          <w:rFonts w:cstheme="minorHAnsi"/>
          <w:sz w:val="16"/>
          <w:szCs w:val="16"/>
          <w:lang w:val="en-US"/>
        </w:rPr>
      </w:pPr>
    </w:p>
    <w:p w14:paraId="69117224" w14:textId="77777777" w:rsidR="0047136C" w:rsidRDefault="0047136C" w:rsidP="00597D89">
      <w:pPr>
        <w:spacing w:after="0" w:line="240" w:lineRule="auto"/>
        <w:rPr>
          <w:rFonts w:cstheme="minorHAnsi"/>
          <w:sz w:val="16"/>
          <w:szCs w:val="16"/>
          <w:lang w:val="en-US"/>
        </w:rPr>
      </w:pPr>
    </w:p>
    <w:p w14:paraId="15E399E6" w14:textId="77777777" w:rsidR="0047136C" w:rsidRDefault="0047136C" w:rsidP="00597D89">
      <w:pPr>
        <w:spacing w:after="0" w:line="240" w:lineRule="auto"/>
        <w:rPr>
          <w:rFonts w:cstheme="minorHAnsi"/>
          <w:sz w:val="16"/>
          <w:szCs w:val="16"/>
          <w:lang w:val="en-US"/>
        </w:rPr>
      </w:pPr>
    </w:p>
    <w:p w14:paraId="58D9347C" w14:textId="77777777" w:rsidR="0047136C" w:rsidRDefault="0047136C" w:rsidP="00597D89">
      <w:pPr>
        <w:spacing w:after="0" w:line="240" w:lineRule="auto"/>
        <w:rPr>
          <w:rFonts w:cstheme="minorHAnsi"/>
          <w:sz w:val="16"/>
          <w:szCs w:val="16"/>
          <w:lang w:val="en-US"/>
        </w:rPr>
      </w:pPr>
    </w:p>
    <w:p w14:paraId="0B03B2D2" w14:textId="77777777" w:rsidR="0047136C" w:rsidRDefault="0047136C" w:rsidP="00597D89">
      <w:pPr>
        <w:spacing w:after="0" w:line="240" w:lineRule="auto"/>
        <w:rPr>
          <w:rFonts w:cstheme="minorHAnsi"/>
          <w:sz w:val="16"/>
          <w:szCs w:val="16"/>
          <w:lang w:val="en-US"/>
        </w:rPr>
      </w:pPr>
    </w:p>
    <w:p w14:paraId="367876EB" w14:textId="77777777" w:rsidR="0047136C" w:rsidRDefault="0047136C" w:rsidP="00597D89">
      <w:pPr>
        <w:spacing w:after="0" w:line="240" w:lineRule="auto"/>
        <w:rPr>
          <w:rFonts w:cstheme="minorHAnsi"/>
          <w:sz w:val="16"/>
          <w:szCs w:val="16"/>
          <w:lang w:val="en-US"/>
        </w:rPr>
      </w:pPr>
    </w:p>
    <w:p w14:paraId="5CC95085" w14:textId="77777777" w:rsidR="0047136C" w:rsidRDefault="0047136C" w:rsidP="00597D89">
      <w:pPr>
        <w:spacing w:after="0" w:line="240" w:lineRule="auto"/>
        <w:rPr>
          <w:rFonts w:cstheme="minorHAnsi"/>
          <w:sz w:val="16"/>
          <w:szCs w:val="16"/>
          <w:lang w:val="en-US"/>
        </w:rPr>
      </w:pPr>
    </w:p>
    <w:p w14:paraId="7F049A1A" w14:textId="77777777" w:rsidR="0047136C" w:rsidRDefault="0047136C" w:rsidP="00597D89">
      <w:pPr>
        <w:spacing w:after="0" w:line="240" w:lineRule="auto"/>
        <w:rPr>
          <w:rFonts w:cstheme="minorHAnsi"/>
          <w:sz w:val="16"/>
          <w:szCs w:val="16"/>
          <w:lang w:val="en-US"/>
        </w:rPr>
      </w:pPr>
    </w:p>
    <w:p w14:paraId="7A30DAA1" w14:textId="77777777" w:rsidR="0047136C" w:rsidRDefault="0047136C" w:rsidP="00597D89">
      <w:pPr>
        <w:spacing w:after="0" w:line="240" w:lineRule="auto"/>
        <w:rPr>
          <w:rFonts w:cstheme="minorHAnsi"/>
          <w:sz w:val="16"/>
          <w:szCs w:val="16"/>
          <w:lang w:val="en-US"/>
        </w:rPr>
      </w:pPr>
    </w:p>
    <w:p w14:paraId="21A5A291" w14:textId="77777777" w:rsidR="0047136C" w:rsidRDefault="0047136C" w:rsidP="00597D89">
      <w:pPr>
        <w:spacing w:after="0" w:line="240" w:lineRule="auto"/>
        <w:rPr>
          <w:rFonts w:cstheme="minorHAnsi"/>
          <w:sz w:val="16"/>
          <w:szCs w:val="16"/>
          <w:lang w:val="en-US"/>
        </w:rPr>
      </w:pPr>
    </w:p>
    <w:p w14:paraId="28014A23" w14:textId="77777777" w:rsidR="0047136C" w:rsidRDefault="0047136C" w:rsidP="00597D89">
      <w:pPr>
        <w:spacing w:after="0" w:line="240" w:lineRule="auto"/>
        <w:rPr>
          <w:rFonts w:cstheme="minorHAnsi"/>
          <w:sz w:val="16"/>
          <w:szCs w:val="16"/>
          <w:lang w:val="en-US"/>
        </w:rPr>
      </w:pPr>
    </w:p>
    <w:p w14:paraId="32F84A9D" w14:textId="77777777" w:rsidR="0047136C" w:rsidRDefault="0047136C" w:rsidP="00597D89">
      <w:pPr>
        <w:spacing w:after="0" w:line="240" w:lineRule="auto"/>
        <w:rPr>
          <w:rFonts w:cstheme="minorHAnsi"/>
          <w:sz w:val="16"/>
          <w:szCs w:val="16"/>
          <w:lang w:val="en-US"/>
        </w:rPr>
      </w:pPr>
    </w:p>
    <w:p w14:paraId="6411A163" w14:textId="77777777" w:rsidR="0047136C" w:rsidRDefault="0047136C" w:rsidP="00597D89">
      <w:pPr>
        <w:spacing w:after="0" w:line="240" w:lineRule="auto"/>
        <w:rPr>
          <w:rFonts w:cstheme="minorHAnsi"/>
          <w:sz w:val="16"/>
          <w:szCs w:val="16"/>
          <w:lang w:val="en-US"/>
        </w:rPr>
      </w:pPr>
    </w:p>
    <w:p w14:paraId="45EB60DE" w14:textId="77777777" w:rsidR="0047136C" w:rsidRDefault="0047136C" w:rsidP="00597D89">
      <w:pPr>
        <w:spacing w:after="0" w:line="240" w:lineRule="auto"/>
        <w:rPr>
          <w:rFonts w:cstheme="minorHAnsi"/>
          <w:sz w:val="16"/>
          <w:szCs w:val="16"/>
          <w:lang w:val="en-US"/>
        </w:rPr>
      </w:pPr>
    </w:p>
    <w:p w14:paraId="20DA3DE0" w14:textId="77777777" w:rsidR="0047136C" w:rsidRDefault="0047136C" w:rsidP="00597D89">
      <w:pPr>
        <w:spacing w:after="0" w:line="240" w:lineRule="auto"/>
        <w:rPr>
          <w:rFonts w:cstheme="minorHAnsi"/>
          <w:sz w:val="16"/>
          <w:szCs w:val="16"/>
          <w:lang w:val="en-US"/>
        </w:rPr>
      </w:pPr>
    </w:p>
    <w:p w14:paraId="489EFD09" w14:textId="77777777" w:rsidR="0047136C" w:rsidRDefault="0047136C" w:rsidP="00597D89">
      <w:pPr>
        <w:spacing w:after="0" w:line="240" w:lineRule="auto"/>
        <w:rPr>
          <w:rFonts w:cstheme="minorHAnsi"/>
          <w:sz w:val="16"/>
          <w:szCs w:val="16"/>
          <w:lang w:val="en-US"/>
        </w:rPr>
      </w:pPr>
    </w:p>
    <w:p w14:paraId="35859788" w14:textId="77777777" w:rsidR="0047136C" w:rsidRDefault="0047136C" w:rsidP="00597D89">
      <w:pPr>
        <w:spacing w:after="0" w:line="240" w:lineRule="auto"/>
        <w:rPr>
          <w:rFonts w:cstheme="minorHAnsi"/>
          <w:sz w:val="16"/>
          <w:szCs w:val="16"/>
          <w:lang w:val="en-US"/>
        </w:rPr>
      </w:pPr>
    </w:p>
    <w:p w14:paraId="33188E45" w14:textId="77777777" w:rsidR="0047136C" w:rsidRDefault="0047136C" w:rsidP="00597D89">
      <w:pPr>
        <w:spacing w:after="0" w:line="240" w:lineRule="auto"/>
        <w:rPr>
          <w:rFonts w:cstheme="minorHAnsi"/>
          <w:sz w:val="16"/>
          <w:szCs w:val="16"/>
          <w:lang w:val="en-US"/>
        </w:rPr>
      </w:pPr>
    </w:p>
    <w:p w14:paraId="1141AD57" w14:textId="77777777" w:rsidR="0047136C" w:rsidRDefault="0047136C" w:rsidP="00597D89">
      <w:pPr>
        <w:spacing w:after="0" w:line="240" w:lineRule="auto"/>
        <w:rPr>
          <w:rFonts w:cstheme="minorHAnsi"/>
          <w:sz w:val="16"/>
          <w:szCs w:val="16"/>
          <w:lang w:val="en-US"/>
        </w:rPr>
      </w:pPr>
    </w:p>
    <w:p w14:paraId="63D81D3F" w14:textId="77777777" w:rsidR="0047136C" w:rsidRDefault="0047136C" w:rsidP="00597D89">
      <w:pPr>
        <w:spacing w:after="0" w:line="240" w:lineRule="auto"/>
        <w:rPr>
          <w:rFonts w:cstheme="minorHAnsi"/>
          <w:sz w:val="16"/>
          <w:szCs w:val="16"/>
          <w:lang w:val="en-US"/>
        </w:rPr>
      </w:pPr>
    </w:p>
    <w:p w14:paraId="5660D7B9" w14:textId="77777777" w:rsidR="0047136C" w:rsidRDefault="0047136C" w:rsidP="00597D89">
      <w:pPr>
        <w:spacing w:after="0" w:line="240" w:lineRule="auto"/>
        <w:rPr>
          <w:rFonts w:cstheme="minorHAnsi"/>
          <w:sz w:val="16"/>
          <w:szCs w:val="16"/>
          <w:lang w:val="en-US"/>
        </w:rPr>
      </w:pPr>
    </w:p>
    <w:p w14:paraId="3B9DAEC9" w14:textId="77777777" w:rsidR="0047136C" w:rsidRDefault="0047136C" w:rsidP="00597D89">
      <w:pPr>
        <w:spacing w:after="0" w:line="240" w:lineRule="auto"/>
        <w:rPr>
          <w:rFonts w:cstheme="minorHAnsi"/>
          <w:sz w:val="16"/>
          <w:szCs w:val="16"/>
          <w:lang w:val="en-US"/>
        </w:rPr>
      </w:pPr>
    </w:p>
    <w:p w14:paraId="65283C3B" w14:textId="77777777" w:rsidR="0047136C" w:rsidRDefault="0047136C" w:rsidP="00597D89">
      <w:pPr>
        <w:spacing w:after="0" w:line="240" w:lineRule="auto"/>
        <w:rPr>
          <w:rFonts w:cstheme="minorHAnsi"/>
          <w:sz w:val="16"/>
          <w:szCs w:val="16"/>
          <w:lang w:val="en-US"/>
        </w:rPr>
      </w:pPr>
    </w:p>
    <w:p w14:paraId="10412B2C" w14:textId="77777777" w:rsidR="0047136C" w:rsidRDefault="0047136C" w:rsidP="00597D89">
      <w:pPr>
        <w:spacing w:after="0" w:line="240" w:lineRule="auto"/>
        <w:rPr>
          <w:rFonts w:cstheme="minorHAnsi"/>
          <w:sz w:val="16"/>
          <w:szCs w:val="16"/>
          <w:lang w:val="en-US"/>
        </w:rPr>
      </w:pPr>
    </w:p>
    <w:p w14:paraId="4496B23E" w14:textId="77777777" w:rsidR="0047136C" w:rsidRDefault="0047136C" w:rsidP="00597D89">
      <w:pPr>
        <w:spacing w:after="0" w:line="240" w:lineRule="auto"/>
        <w:rPr>
          <w:rFonts w:cstheme="minorHAnsi"/>
          <w:sz w:val="16"/>
          <w:szCs w:val="16"/>
          <w:lang w:val="en-US"/>
        </w:rPr>
      </w:pPr>
    </w:p>
    <w:p w14:paraId="27D47975" w14:textId="77777777" w:rsidR="0047136C" w:rsidRDefault="0047136C" w:rsidP="00597D89">
      <w:pPr>
        <w:spacing w:after="0" w:line="240" w:lineRule="auto"/>
        <w:rPr>
          <w:rFonts w:cstheme="minorHAnsi"/>
          <w:sz w:val="16"/>
          <w:szCs w:val="16"/>
          <w:lang w:val="en-US"/>
        </w:rPr>
      </w:pPr>
    </w:p>
    <w:p w14:paraId="5C799A75" w14:textId="77777777" w:rsidR="0047136C" w:rsidRDefault="0047136C" w:rsidP="00597D89">
      <w:pPr>
        <w:spacing w:after="0" w:line="240" w:lineRule="auto"/>
        <w:rPr>
          <w:rFonts w:cstheme="minorHAnsi"/>
          <w:sz w:val="16"/>
          <w:szCs w:val="16"/>
          <w:lang w:val="en-US"/>
        </w:rPr>
      </w:pPr>
    </w:p>
    <w:p w14:paraId="41C9EF66" w14:textId="77777777" w:rsidR="0047136C" w:rsidRDefault="0047136C" w:rsidP="00597D89">
      <w:pPr>
        <w:spacing w:after="0" w:line="240" w:lineRule="auto"/>
        <w:rPr>
          <w:rFonts w:cstheme="minorHAnsi"/>
          <w:sz w:val="16"/>
          <w:szCs w:val="16"/>
          <w:lang w:val="en-US"/>
        </w:rPr>
      </w:pPr>
    </w:p>
    <w:p w14:paraId="0C3C3100" w14:textId="77777777" w:rsidR="00645370" w:rsidRDefault="00645370" w:rsidP="00C671C5">
      <w:pPr>
        <w:rPr>
          <w:rFonts w:cstheme="minorHAnsi"/>
          <w:sz w:val="16"/>
          <w:szCs w:val="16"/>
          <w:lang w:val="en-US"/>
        </w:rPr>
      </w:pPr>
      <w:r>
        <w:rPr>
          <w:rFonts w:cstheme="minorHAnsi"/>
          <w:sz w:val="16"/>
          <w:szCs w:val="16"/>
          <w:lang w:val="en-US"/>
        </w:rPr>
        <w:br w:type="page"/>
      </w:r>
    </w:p>
    <w:p w14:paraId="3E992106" w14:textId="10CD62D0" w:rsidR="00C671C5" w:rsidRPr="00600082" w:rsidRDefault="00404A32" w:rsidP="00C671C5">
      <w:pPr>
        <w:rPr>
          <w:rFonts w:cstheme="minorHAnsi"/>
          <w:sz w:val="24"/>
          <w:szCs w:val="24"/>
          <w:lang w:val="en-US"/>
        </w:rPr>
      </w:pPr>
      <w:r w:rsidRPr="00FA4224">
        <w:rPr>
          <w:rFonts w:cstheme="minorHAnsi"/>
          <w:b/>
          <w:bCs/>
          <w:sz w:val="24"/>
          <w:szCs w:val="24"/>
          <w:lang w:val="en-US"/>
        </w:rPr>
        <w:lastRenderedPageBreak/>
        <w:t xml:space="preserve">Table </w:t>
      </w:r>
      <w:r w:rsidR="00D27684">
        <w:rPr>
          <w:rFonts w:cstheme="minorHAnsi"/>
          <w:b/>
          <w:bCs/>
          <w:sz w:val="24"/>
          <w:szCs w:val="24"/>
          <w:lang w:val="en-US"/>
        </w:rPr>
        <w:t>S</w:t>
      </w:r>
      <w:r w:rsidR="00555964">
        <w:rPr>
          <w:rFonts w:cstheme="minorHAnsi"/>
          <w:b/>
          <w:bCs/>
          <w:sz w:val="24"/>
          <w:szCs w:val="24"/>
          <w:lang w:val="en-US"/>
        </w:rPr>
        <w:t>.</w:t>
      </w:r>
      <w:r w:rsidR="00C671C5" w:rsidRPr="00FA4224">
        <w:rPr>
          <w:rFonts w:cstheme="minorHAnsi"/>
          <w:b/>
          <w:bCs/>
          <w:sz w:val="24"/>
          <w:szCs w:val="24"/>
          <w:lang w:val="en-US"/>
        </w:rPr>
        <w:t xml:space="preserve">5 </w:t>
      </w:r>
      <w:r w:rsidR="00C671C5" w:rsidRPr="00600082">
        <w:rPr>
          <w:rFonts w:cstheme="minorHAnsi"/>
          <w:sz w:val="24"/>
          <w:szCs w:val="24"/>
          <w:lang w:val="en-US"/>
        </w:rPr>
        <w:t>Results for community-treated infection in the 30 days after hip fracture surgery.</w:t>
      </w:r>
    </w:p>
    <w:tbl>
      <w:tblPr>
        <w:tblStyle w:val="Tabelgitter"/>
        <w:tblW w:w="0" w:type="auto"/>
        <w:tblLook w:val="04A0" w:firstRow="1" w:lastRow="0" w:firstColumn="1" w:lastColumn="0" w:noHBand="0" w:noVBand="1"/>
      </w:tblPr>
      <w:tblGrid>
        <w:gridCol w:w="1502"/>
        <w:gridCol w:w="1045"/>
        <w:gridCol w:w="1134"/>
        <w:gridCol w:w="1778"/>
        <w:gridCol w:w="1778"/>
        <w:gridCol w:w="1779"/>
      </w:tblGrid>
      <w:tr w:rsidR="00C671C5" w:rsidRPr="00FA4224" w14:paraId="4BDD8F23" w14:textId="77777777" w:rsidTr="0072118A">
        <w:tc>
          <w:tcPr>
            <w:tcW w:w="1502" w:type="dxa"/>
          </w:tcPr>
          <w:p w14:paraId="1394B754" w14:textId="77777777" w:rsidR="00C671C5" w:rsidRPr="00FA4224" w:rsidRDefault="00C671C5" w:rsidP="0072118A">
            <w:pPr>
              <w:jc w:val="center"/>
              <w:rPr>
                <w:rFonts w:cstheme="minorHAnsi"/>
                <w:b/>
                <w:bCs/>
                <w:sz w:val="18"/>
                <w:szCs w:val="18"/>
                <w:lang w:val="en-US"/>
              </w:rPr>
            </w:pPr>
          </w:p>
        </w:tc>
        <w:tc>
          <w:tcPr>
            <w:tcW w:w="1045" w:type="dxa"/>
          </w:tcPr>
          <w:p w14:paraId="4B49C451"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Number at risk</w:t>
            </w:r>
          </w:p>
        </w:tc>
        <w:tc>
          <w:tcPr>
            <w:tcW w:w="1134" w:type="dxa"/>
          </w:tcPr>
          <w:p w14:paraId="67FD371B"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Number with infection</w:t>
            </w:r>
          </w:p>
        </w:tc>
        <w:tc>
          <w:tcPr>
            <w:tcW w:w="1778" w:type="dxa"/>
          </w:tcPr>
          <w:p w14:paraId="78380549"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 xml:space="preserve">Cumulative incidence </w:t>
            </w:r>
          </w:p>
          <w:p w14:paraId="182FB2BD"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(95% CI)</w:t>
            </w:r>
          </w:p>
        </w:tc>
        <w:tc>
          <w:tcPr>
            <w:tcW w:w="1778" w:type="dxa"/>
          </w:tcPr>
          <w:p w14:paraId="78E8C1D1"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Crude HR</w:t>
            </w:r>
          </w:p>
          <w:p w14:paraId="146061DE"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(95% CI)</w:t>
            </w:r>
          </w:p>
        </w:tc>
        <w:tc>
          <w:tcPr>
            <w:tcW w:w="1779" w:type="dxa"/>
          </w:tcPr>
          <w:p w14:paraId="50974DB3" w14:textId="2399F4C0"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Adjusted HR</w:t>
            </w:r>
            <w:r w:rsidR="0072118A">
              <w:rPr>
                <w:rFonts w:cstheme="minorHAnsi"/>
                <w:b/>
                <w:bCs/>
                <w:sz w:val="18"/>
                <w:szCs w:val="18"/>
                <w:lang w:val="en-US"/>
              </w:rPr>
              <w:t>*</w:t>
            </w:r>
          </w:p>
          <w:p w14:paraId="578CB3E0" w14:textId="77777777" w:rsidR="00C671C5" w:rsidRPr="00FA4224" w:rsidRDefault="00C671C5" w:rsidP="0072118A">
            <w:pPr>
              <w:jc w:val="center"/>
              <w:rPr>
                <w:rFonts w:cstheme="minorHAnsi"/>
                <w:b/>
                <w:bCs/>
                <w:sz w:val="18"/>
                <w:szCs w:val="18"/>
                <w:lang w:val="en-US"/>
              </w:rPr>
            </w:pPr>
            <w:r w:rsidRPr="00FA4224">
              <w:rPr>
                <w:rFonts w:cstheme="minorHAnsi"/>
                <w:b/>
                <w:bCs/>
                <w:sz w:val="18"/>
                <w:szCs w:val="18"/>
                <w:lang w:val="en-US"/>
              </w:rPr>
              <w:t>(95% CI)</w:t>
            </w:r>
          </w:p>
        </w:tc>
      </w:tr>
      <w:tr w:rsidR="00C671C5" w:rsidRPr="00FA4224" w14:paraId="0B8759F1" w14:textId="77777777" w:rsidTr="0072118A">
        <w:tc>
          <w:tcPr>
            <w:tcW w:w="1502" w:type="dxa"/>
          </w:tcPr>
          <w:p w14:paraId="0DC907BC" w14:textId="77777777" w:rsidR="00C671C5" w:rsidRPr="00FA4224" w:rsidRDefault="00C671C5" w:rsidP="0072118A">
            <w:pPr>
              <w:rPr>
                <w:rFonts w:cstheme="minorHAnsi"/>
                <w:sz w:val="18"/>
                <w:szCs w:val="18"/>
                <w:lang w:val="en-US"/>
              </w:rPr>
            </w:pPr>
            <w:r w:rsidRPr="00FA4224">
              <w:rPr>
                <w:rFonts w:cstheme="minorHAnsi"/>
                <w:sz w:val="18"/>
                <w:szCs w:val="18"/>
                <w:lang w:val="en-US"/>
              </w:rPr>
              <w:t>Total</w:t>
            </w:r>
          </w:p>
        </w:tc>
        <w:tc>
          <w:tcPr>
            <w:tcW w:w="1045" w:type="dxa"/>
          </w:tcPr>
          <w:p w14:paraId="743A7EDA" w14:textId="77777777" w:rsidR="00C671C5" w:rsidRPr="00FA4224" w:rsidRDefault="00C671C5" w:rsidP="0072118A">
            <w:pPr>
              <w:rPr>
                <w:rFonts w:cstheme="minorHAnsi"/>
                <w:sz w:val="18"/>
                <w:szCs w:val="18"/>
                <w:lang w:val="en-US"/>
              </w:rPr>
            </w:pPr>
            <w:r w:rsidRPr="00FA4224">
              <w:rPr>
                <w:rFonts w:cstheme="minorHAnsi"/>
                <w:sz w:val="18"/>
                <w:szCs w:val="18"/>
                <w:lang w:val="en-US"/>
              </w:rPr>
              <w:t>54,853</w:t>
            </w:r>
          </w:p>
        </w:tc>
        <w:tc>
          <w:tcPr>
            <w:tcW w:w="1134" w:type="dxa"/>
            <w:shd w:val="clear" w:color="auto" w:fill="auto"/>
            <w:vAlign w:val="bottom"/>
          </w:tcPr>
          <w:p w14:paraId="03215CF2" w14:textId="77777777" w:rsidR="00C671C5" w:rsidRPr="00FA4224" w:rsidRDefault="00C671C5" w:rsidP="0072118A">
            <w:pPr>
              <w:rPr>
                <w:rFonts w:cstheme="minorHAnsi"/>
                <w:color w:val="000000"/>
                <w:sz w:val="18"/>
                <w:szCs w:val="18"/>
              </w:rPr>
            </w:pPr>
            <w:r w:rsidRPr="00FA4224">
              <w:rPr>
                <w:rFonts w:cstheme="minorHAnsi"/>
                <w:color w:val="000000"/>
                <w:sz w:val="18"/>
                <w:szCs w:val="18"/>
              </w:rPr>
              <w:t>14,888</w:t>
            </w:r>
          </w:p>
        </w:tc>
        <w:tc>
          <w:tcPr>
            <w:tcW w:w="1778" w:type="dxa"/>
            <w:vAlign w:val="bottom"/>
          </w:tcPr>
          <w:p w14:paraId="31F76B2F" w14:textId="77777777" w:rsidR="00C671C5" w:rsidRPr="00FA4224" w:rsidRDefault="00C671C5" w:rsidP="0072118A">
            <w:pPr>
              <w:rPr>
                <w:rFonts w:cstheme="minorHAnsi"/>
                <w:color w:val="000000"/>
                <w:sz w:val="18"/>
                <w:szCs w:val="18"/>
              </w:rPr>
            </w:pPr>
            <w:r w:rsidRPr="00FA4224">
              <w:rPr>
                <w:rFonts w:cstheme="minorHAnsi"/>
                <w:color w:val="000000"/>
                <w:sz w:val="18"/>
                <w:szCs w:val="18"/>
              </w:rPr>
              <w:t>27.1 (26.8-27.5)</w:t>
            </w:r>
          </w:p>
        </w:tc>
        <w:tc>
          <w:tcPr>
            <w:tcW w:w="1778" w:type="dxa"/>
          </w:tcPr>
          <w:p w14:paraId="7BD7B78D" w14:textId="77777777" w:rsidR="00C671C5" w:rsidRPr="00FA4224" w:rsidRDefault="00C671C5" w:rsidP="0072118A">
            <w:pPr>
              <w:rPr>
                <w:rFonts w:cstheme="minorHAnsi"/>
                <w:sz w:val="18"/>
                <w:szCs w:val="18"/>
                <w:lang w:val="en-US"/>
              </w:rPr>
            </w:pPr>
            <w:r w:rsidRPr="00FA4224">
              <w:rPr>
                <w:rFonts w:cstheme="minorHAnsi"/>
                <w:sz w:val="18"/>
                <w:szCs w:val="18"/>
                <w:lang w:val="en-US"/>
              </w:rPr>
              <w:t>NA</w:t>
            </w:r>
          </w:p>
        </w:tc>
        <w:tc>
          <w:tcPr>
            <w:tcW w:w="1779" w:type="dxa"/>
          </w:tcPr>
          <w:p w14:paraId="1DA98606" w14:textId="77777777" w:rsidR="00C671C5" w:rsidRPr="00FA4224" w:rsidRDefault="00C671C5" w:rsidP="0072118A">
            <w:pPr>
              <w:rPr>
                <w:rFonts w:cstheme="minorHAnsi"/>
                <w:sz w:val="18"/>
                <w:szCs w:val="18"/>
                <w:lang w:val="en-US"/>
              </w:rPr>
            </w:pPr>
            <w:r w:rsidRPr="00FA4224">
              <w:rPr>
                <w:rFonts w:cstheme="minorHAnsi"/>
                <w:sz w:val="18"/>
                <w:szCs w:val="18"/>
                <w:lang w:val="en-US"/>
              </w:rPr>
              <w:t>NA</w:t>
            </w:r>
          </w:p>
        </w:tc>
      </w:tr>
      <w:tr w:rsidR="00C671C5" w:rsidRPr="00FA4224" w14:paraId="5216B76C" w14:textId="77777777" w:rsidTr="0072118A">
        <w:tc>
          <w:tcPr>
            <w:tcW w:w="1502" w:type="dxa"/>
          </w:tcPr>
          <w:p w14:paraId="62922A25" w14:textId="77777777" w:rsidR="00C671C5" w:rsidRPr="00FA4224" w:rsidRDefault="00C671C5" w:rsidP="0072118A">
            <w:pPr>
              <w:rPr>
                <w:rFonts w:cstheme="minorHAnsi"/>
                <w:sz w:val="18"/>
                <w:szCs w:val="18"/>
                <w:lang w:val="en-US"/>
              </w:rPr>
            </w:pPr>
          </w:p>
        </w:tc>
        <w:tc>
          <w:tcPr>
            <w:tcW w:w="1045" w:type="dxa"/>
          </w:tcPr>
          <w:p w14:paraId="1C67C51B" w14:textId="77777777" w:rsidR="00C671C5" w:rsidRPr="00FA4224" w:rsidRDefault="00C671C5" w:rsidP="0072118A">
            <w:pPr>
              <w:rPr>
                <w:rFonts w:cstheme="minorHAnsi"/>
                <w:sz w:val="18"/>
                <w:szCs w:val="18"/>
                <w:lang w:val="en-US"/>
              </w:rPr>
            </w:pPr>
          </w:p>
        </w:tc>
        <w:tc>
          <w:tcPr>
            <w:tcW w:w="1134" w:type="dxa"/>
            <w:shd w:val="clear" w:color="auto" w:fill="auto"/>
          </w:tcPr>
          <w:p w14:paraId="5401535B" w14:textId="77777777" w:rsidR="00C671C5" w:rsidRPr="00FA4224" w:rsidRDefault="00C671C5" w:rsidP="0072118A">
            <w:pPr>
              <w:rPr>
                <w:rFonts w:cstheme="minorHAnsi"/>
                <w:sz w:val="18"/>
                <w:szCs w:val="18"/>
                <w:lang w:val="en-US"/>
              </w:rPr>
            </w:pPr>
          </w:p>
        </w:tc>
        <w:tc>
          <w:tcPr>
            <w:tcW w:w="1778" w:type="dxa"/>
          </w:tcPr>
          <w:p w14:paraId="51E7ACE3" w14:textId="77777777" w:rsidR="00C671C5" w:rsidRPr="00FA4224" w:rsidRDefault="00C671C5" w:rsidP="0072118A">
            <w:pPr>
              <w:rPr>
                <w:rFonts w:cstheme="minorHAnsi"/>
                <w:sz w:val="18"/>
                <w:szCs w:val="18"/>
                <w:lang w:val="en-US"/>
              </w:rPr>
            </w:pPr>
          </w:p>
        </w:tc>
        <w:tc>
          <w:tcPr>
            <w:tcW w:w="1778" w:type="dxa"/>
          </w:tcPr>
          <w:p w14:paraId="3FE070B5" w14:textId="77777777" w:rsidR="00C671C5" w:rsidRPr="00FA4224" w:rsidRDefault="00C671C5" w:rsidP="0072118A">
            <w:pPr>
              <w:rPr>
                <w:rFonts w:cstheme="minorHAnsi"/>
                <w:sz w:val="18"/>
                <w:szCs w:val="18"/>
                <w:lang w:val="en-US"/>
              </w:rPr>
            </w:pPr>
          </w:p>
        </w:tc>
        <w:tc>
          <w:tcPr>
            <w:tcW w:w="1779" w:type="dxa"/>
          </w:tcPr>
          <w:p w14:paraId="2050AD57" w14:textId="77777777" w:rsidR="00C671C5" w:rsidRPr="00FA4224" w:rsidRDefault="00C671C5" w:rsidP="0072118A">
            <w:pPr>
              <w:rPr>
                <w:rFonts w:cstheme="minorHAnsi"/>
                <w:sz w:val="18"/>
                <w:szCs w:val="18"/>
                <w:lang w:val="en-US"/>
              </w:rPr>
            </w:pPr>
          </w:p>
        </w:tc>
      </w:tr>
      <w:tr w:rsidR="00C671C5" w:rsidRPr="00FA4224" w14:paraId="096EF5B6" w14:textId="77777777" w:rsidTr="0072118A">
        <w:tc>
          <w:tcPr>
            <w:tcW w:w="9016" w:type="dxa"/>
            <w:gridSpan w:val="6"/>
          </w:tcPr>
          <w:p w14:paraId="4C879BC0"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Education</w:t>
            </w:r>
          </w:p>
        </w:tc>
      </w:tr>
      <w:tr w:rsidR="00C671C5" w:rsidRPr="00FA4224" w14:paraId="6E5BA2C8" w14:textId="77777777" w:rsidTr="0072118A">
        <w:tc>
          <w:tcPr>
            <w:tcW w:w="1502" w:type="dxa"/>
          </w:tcPr>
          <w:p w14:paraId="00D4FC3F" w14:textId="77777777" w:rsidR="00C671C5" w:rsidRPr="00FA4224" w:rsidRDefault="00C671C5" w:rsidP="0072118A">
            <w:pPr>
              <w:rPr>
                <w:rFonts w:cstheme="minorHAnsi"/>
                <w:sz w:val="18"/>
                <w:szCs w:val="18"/>
                <w:lang w:val="en-US"/>
              </w:rPr>
            </w:pPr>
            <w:r w:rsidRPr="00FA4224">
              <w:rPr>
                <w:rFonts w:cstheme="minorHAnsi"/>
                <w:sz w:val="18"/>
                <w:szCs w:val="18"/>
                <w:lang w:val="en-US"/>
              </w:rPr>
              <w:t>High</w:t>
            </w:r>
          </w:p>
        </w:tc>
        <w:tc>
          <w:tcPr>
            <w:tcW w:w="1045" w:type="dxa"/>
          </w:tcPr>
          <w:p w14:paraId="05DDA80D" w14:textId="77777777" w:rsidR="00C671C5" w:rsidRPr="00FA4224" w:rsidRDefault="00C671C5" w:rsidP="0072118A">
            <w:pPr>
              <w:rPr>
                <w:rFonts w:cstheme="minorHAnsi"/>
                <w:sz w:val="18"/>
                <w:szCs w:val="18"/>
                <w:lang w:val="en-US"/>
              </w:rPr>
            </w:pPr>
            <w:r w:rsidRPr="00FA4224">
              <w:rPr>
                <w:rFonts w:cstheme="minorHAnsi"/>
                <w:color w:val="000000"/>
                <w:sz w:val="18"/>
                <w:szCs w:val="18"/>
              </w:rPr>
              <w:t>5,749</w:t>
            </w:r>
          </w:p>
        </w:tc>
        <w:tc>
          <w:tcPr>
            <w:tcW w:w="1134" w:type="dxa"/>
            <w:shd w:val="clear" w:color="auto" w:fill="auto"/>
            <w:vAlign w:val="bottom"/>
          </w:tcPr>
          <w:p w14:paraId="23849FD1" w14:textId="77777777" w:rsidR="00C671C5" w:rsidRPr="00FA4224" w:rsidRDefault="00C671C5" w:rsidP="0072118A">
            <w:pPr>
              <w:rPr>
                <w:rFonts w:cstheme="minorHAnsi"/>
                <w:sz w:val="18"/>
                <w:szCs w:val="18"/>
                <w:lang w:val="en-US"/>
              </w:rPr>
            </w:pPr>
            <w:r w:rsidRPr="00FA4224">
              <w:rPr>
                <w:rFonts w:cstheme="minorHAnsi"/>
                <w:color w:val="000000"/>
                <w:sz w:val="18"/>
                <w:szCs w:val="18"/>
              </w:rPr>
              <w:t>1,401</w:t>
            </w:r>
          </w:p>
        </w:tc>
        <w:tc>
          <w:tcPr>
            <w:tcW w:w="1778" w:type="dxa"/>
            <w:vAlign w:val="bottom"/>
          </w:tcPr>
          <w:p w14:paraId="31F3D087" w14:textId="77777777" w:rsidR="00C671C5" w:rsidRPr="00FA4224" w:rsidRDefault="00C671C5" w:rsidP="0072118A">
            <w:pPr>
              <w:rPr>
                <w:rFonts w:cstheme="minorHAnsi"/>
                <w:sz w:val="18"/>
                <w:szCs w:val="18"/>
                <w:lang w:val="en-US"/>
              </w:rPr>
            </w:pPr>
            <w:r w:rsidRPr="00FA4224">
              <w:rPr>
                <w:rFonts w:cstheme="minorHAnsi"/>
                <w:color w:val="000000"/>
                <w:sz w:val="18"/>
                <w:szCs w:val="18"/>
              </w:rPr>
              <w:t>24.4 (23.3-25.5)</w:t>
            </w:r>
          </w:p>
        </w:tc>
        <w:tc>
          <w:tcPr>
            <w:tcW w:w="1778" w:type="dxa"/>
          </w:tcPr>
          <w:p w14:paraId="71939D0D"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46FCE14A"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7FD7F416" w14:textId="77777777" w:rsidTr="0072118A">
        <w:tc>
          <w:tcPr>
            <w:tcW w:w="1502" w:type="dxa"/>
          </w:tcPr>
          <w:p w14:paraId="4C80B6C3" w14:textId="77777777" w:rsidR="00C671C5" w:rsidRPr="00FA4224" w:rsidRDefault="00C671C5" w:rsidP="0072118A">
            <w:pPr>
              <w:rPr>
                <w:rFonts w:cstheme="minorHAnsi"/>
                <w:sz w:val="18"/>
                <w:szCs w:val="18"/>
                <w:lang w:val="en-US"/>
              </w:rPr>
            </w:pPr>
            <w:r w:rsidRPr="00FA4224">
              <w:rPr>
                <w:rFonts w:cstheme="minorHAnsi"/>
                <w:sz w:val="18"/>
                <w:szCs w:val="18"/>
                <w:lang w:val="en-US"/>
              </w:rPr>
              <w:t>Medium</w:t>
            </w:r>
          </w:p>
        </w:tc>
        <w:tc>
          <w:tcPr>
            <w:tcW w:w="1045" w:type="dxa"/>
          </w:tcPr>
          <w:p w14:paraId="00F02418" w14:textId="77777777" w:rsidR="00C671C5" w:rsidRPr="00FA4224" w:rsidRDefault="00C671C5" w:rsidP="0072118A">
            <w:pPr>
              <w:rPr>
                <w:rFonts w:cstheme="minorHAnsi"/>
                <w:sz w:val="18"/>
                <w:szCs w:val="18"/>
                <w:lang w:val="en-US"/>
              </w:rPr>
            </w:pPr>
            <w:r w:rsidRPr="00FA4224">
              <w:rPr>
                <w:rFonts w:cstheme="minorHAnsi"/>
                <w:color w:val="000000"/>
                <w:sz w:val="18"/>
                <w:szCs w:val="18"/>
              </w:rPr>
              <w:t>15,584</w:t>
            </w:r>
          </w:p>
        </w:tc>
        <w:tc>
          <w:tcPr>
            <w:tcW w:w="1134" w:type="dxa"/>
            <w:shd w:val="clear" w:color="auto" w:fill="auto"/>
            <w:vAlign w:val="bottom"/>
          </w:tcPr>
          <w:p w14:paraId="17A56A9D" w14:textId="77777777" w:rsidR="00C671C5" w:rsidRPr="00FA4224" w:rsidRDefault="00C671C5" w:rsidP="0072118A">
            <w:pPr>
              <w:rPr>
                <w:rFonts w:cstheme="minorHAnsi"/>
                <w:sz w:val="18"/>
                <w:szCs w:val="18"/>
                <w:lang w:val="en-US"/>
              </w:rPr>
            </w:pPr>
            <w:r w:rsidRPr="00FA4224">
              <w:rPr>
                <w:rFonts w:cstheme="minorHAnsi"/>
                <w:color w:val="000000"/>
                <w:sz w:val="18"/>
                <w:szCs w:val="18"/>
              </w:rPr>
              <w:t>3,995</w:t>
            </w:r>
          </w:p>
        </w:tc>
        <w:tc>
          <w:tcPr>
            <w:tcW w:w="1778" w:type="dxa"/>
            <w:vAlign w:val="bottom"/>
          </w:tcPr>
          <w:p w14:paraId="3FF7BDDC" w14:textId="77777777" w:rsidR="00C671C5" w:rsidRPr="00FA4224" w:rsidRDefault="00C671C5" w:rsidP="0072118A">
            <w:pPr>
              <w:rPr>
                <w:rFonts w:cstheme="minorHAnsi"/>
                <w:sz w:val="18"/>
                <w:szCs w:val="18"/>
                <w:lang w:val="en-US"/>
              </w:rPr>
            </w:pPr>
            <w:r w:rsidRPr="00FA4224">
              <w:rPr>
                <w:rFonts w:cstheme="minorHAnsi"/>
                <w:color w:val="000000"/>
                <w:sz w:val="18"/>
                <w:szCs w:val="18"/>
              </w:rPr>
              <w:t>25.6 (25.0-26.3)</w:t>
            </w:r>
          </w:p>
        </w:tc>
        <w:tc>
          <w:tcPr>
            <w:tcW w:w="1778" w:type="dxa"/>
            <w:vAlign w:val="bottom"/>
          </w:tcPr>
          <w:p w14:paraId="1E3B8870" w14:textId="77777777" w:rsidR="00C671C5" w:rsidRPr="00FA4224" w:rsidRDefault="00C671C5" w:rsidP="0072118A">
            <w:pPr>
              <w:rPr>
                <w:rFonts w:cstheme="minorHAnsi"/>
                <w:sz w:val="18"/>
                <w:szCs w:val="18"/>
                <w:lang w:val="en-US"/>
              </w:rPr>
            </w:pPr>
            <w:r w:rsidRPr="00FA4224">
              <w:rPr>
                <w:rFonts w:cstheme="minorHAnsi"/>
                <w:color w:val="000000"/>
                <w:sz w:val="18"/>
                <w:szCs w:val="18"/>
              </w:rPr>
              <w:t>1.07 (1.00-1.13)</w:t>
            </w:r>
          </w:p>
        </w:tc>
        <w:tc>
          <w:tcPr>
            <w:tcW w:w="1779" w:type="dxa"/>
            <w:vAlign w:val="bottom"/>
          </w:tcPr>
          <w:p w14:paraId="6CEDF4DF" w14:textId="77777777" w:rsidR="00C671C5" w:rsidRPr="00FA4224" w:rsidRDefault="00C671C5" w:rsidP="0072118A">
            <w:pPr>
              <w:rPr>
                <w:rFonts w:cstheme="minorHAnsi"/>
                <w:sz w:val="18"/>
                <w:szCs w:val="18"/>
                <w:lang w:val="en-US"/>
              </w:rPr>
            </w:pPr>
            <w:r w:rsidRPr="00FA4224">
              <w:rPr>
                <w:rFonts w:cstheme="minorHAnsi"/>
                <w:color w:val="000000"/>
                <w:sz w:val="18"/>
                <w:szCs w:val="18"/>
              </w:rPr>
              <w:t>1.08 (1.01-1.14)</w:t>
            </w:r>
          </w:p>
        </w:tc>
      </w:tr>
      <w:tr w:rsidR="00C671C5" w:rsidRPr="00FA4224" w14:paraId="0D2BE2D2" w14:textId="77777777" w:rsidTr="0072118A">
        <w:tc>
          <w:tcPr>
            <w:tcW w:w="1502" w:type="dxa"/>
          </w:tcPr>
          <w:p w14:paraId="1ABBF18C" w14:textId="77777777" w:rsidR="00C671C5" w:rsidRPr="00FA4224" w:rsidRDefault="00C671C5" w:rsidP="0072118A">
            <w:pPr>
              <w:rPr>
                <w:rFonts w:cstheme="minorHAnsi"/>
                <w:sz w:val="18"/>
                <w:szCs w:val="18"/>
                <w:lang w:val="en-US"/>
              </w:rPr>
            </w:pPr>
            <w:r w:rsidRPr="00FA4224">
              <w:rPr>
                <w:rFonts w:cstheme="minorHAnsi"/>
                <w:sz w:val="18"/>
                <w:szCs w:val="18"/>
                <w:lang w:val="en-US"/>
              </w:rPr>
              <w:t>Low</w:t>
            </w:r>
          </w:p>
        </w:tc>
        <w:tc>
          <w:tcPr>
            <w:tcW w:w="1045" w:type="dxa"/>
          </w:tcPr>
          <w:p w14:paraId="372E3D95" w14:textId="77777777" w:rsidR="00C671C5" w:rsidRPr="00FA4224" w:rsidRDefault="00C671C5" w:rsidP="0072118A">
            <w:pPr>
              <w:rPr>
                <w:rFonts w:cstheme="minorHAnsi"/>
                <w:sz w:val="18"/>
                <w:szCs w:val="18"/>
                <w:lang w:val="en-US"/>
              </w:rPr>
            </w:pPr>
            <w:r w:rsidRPr="00FA4224">
              <w:rPr>
                <w:rFonts w:cstheme="minorHAnsi"/>
                <w:color w:val="000000"/>
                <w:sz w:val="18"/>
                <w:szCs w:val="18"/>
              </w:rPr>
              <w:t>27,660</w:t>
            </w:r>
          </w:p>
        </w:tc>
        <w:tc>
          <w:tcPr>
            <w:tcW w:w="1134" w:type="dxa"/>
            <w:shd w:val="clear" w:color="auto" w:fill="auto"/>
            <w:vAlign w:val="bottom"/>
          </w:tcPr>
          <w:p w14:paraId="03FD600A" w14:textId="77777777" w:rsidR="00C671C5" w:rsidRPr="00FA4224" w:rsidRDefault="00C671C5" w:rsidP="0072118A">
            <w:pPr>
              <w:rPr>
                <w:rFonts w:cstheme="minorHAnsi"/>
                <w:sz w:val="18"/>
                <w:szCs w:val="18"/>
                <w:lang w:val="en-US"/>
              </w:rPr>
            </w:pPr>
            <w:r w:rsidRPr="00FA4224">
              <w:rPr>
                <w:rFonts w:cstheme="minorHAnsi"/>
                <w:color w:val="000000"/>
                <w:sz w:val="18"/>
                <w:szCs w:val="18"/>
              </w:rPr>
              <w:t>7,658</w:t>
            </w:r>
          </w:p>
        </w:tc>
        <w:tc>
          <w:tcPr>
            <w:tcW w:w="1778" w:type="dxa"/>
            <w:vAlign w:val="bottom"/>
          </w:tcPr>
          <w:p w14:paraId="2A5A0A1E" w14:textId="77777777" w:rsidR="00C671C5" w:rsidRPr="00FA4224" w:rsidRDefault="00C671C5" w:rsidP="0072118A">
            <w:pPr>
              <w:rPr>
                <w:rFonts w:cstheme="minorHAnsi"/>
                <w:sz w:val="18"/>
                <w:szCs w:val="18"/>
                <w:lang w:val="en-US"/>
              </w:rPr>
            </w:pPr>
            <w:r w:rsidRPr="00FA4224">
              <w:rPr>
                <w:rFonts w:cstheme="minorHAnsi"/>
                <w:color w:val="000000"/>
                <w:sz w:val="18"/>
                <w:szCs w:val="18"/>
              </w:rPr>
              <w:t>27.7 (27.2-28.2)</w:t>
            </w:r>
          </w:p>
        </w:tc>
        <w:tc>
          <w:tcPr>
            <w:tcW w:w="1778" w:type="dxa"/>
            <w:vAlign w:val="bottom"/>
          </w:tcPr>
          <w:p w14:paraId="5B42FA5D" w14:textId="77777777" w:rsidR="00C671C5" w:rsidRPr="00FA4224" w:rsidRDefault="00C671C5" w:rsidP="0072118A">
            <w:pPr>
              <w:rPr>
                <w:rFonts w:cstheme="minorHAnsi"/>
                <w:sz w:val="18"/>
                <w:szCs w:val="18"/>
                <w:lang w:val="en-US"/>
              </w:rPr>
            </w:pPr>
            <w:r w:rsidRPr="00FA4224">
              <w:rPr>
                <w:rFonts w:cstheme="minorHAnsi"/>
                <w:color w:val="000000"/>
                <w:sz w:val="18"/>
                <w:szCs w:val="18"/>
              </w:rPr>
              <w:t>1.18 (1.12-1.25)</w:t>
            </w:r>
          </w:p>
        </w:tc>
        <w:tc>
          <w:tcPr>
            <w:tcW w:w="1779" w:type="dxa"/>
            <w:vAlign w:val="bottom"/>
          </w:tcPr>
          <w:p w14:paraId="338B96FB" w14:textId="77777777" w:rsidR="00C671C5" w:rsidRPr="00FA4224" w:rsidRDefault="00C671C5" w:rsidP="0072118A">
            <w:pPr>
              <w:rPr>
                <w:rFonts w:cstheme="minorHAnsi"/>
                <w:sz w:val="18"/>
                <w:szCs w:val="18"/>
                <w:lang w:val="en-US"/>
              </w:rPr>
            </w:pPr>
            <w:r w:rsidRPr="00FA4224">
              <w:rPr>
                <w:rFonts w:cstheme="minorHAnsi"/>
                <w:color w:val="000000"/>
                <w:sz w:val="18"/>
                <w:szCs w:val="18"/>
              </w:rPr>
              <w:t>1.12 (1.05-1.18)</w:t>
            </w:r>
          </w:p>
        </w:tc>
      </w:tr>
      <w:tr w:rsidR="00C671C5" w:rsidRPr="00FA4224" w14:paraId="3849DC75" w14:textId="77777777" w:rsidTr="0072118A">
        <w:tc>
          <w:tcPr>
            <w:tcW w:w="1502" w:type="dxa"/>
          </w:tcPr>
          <w:p w14:paraId="67A93847" w14:textId="77777777" w:rsidR="00C671C5" w:rsidRPr="00FA4224" w:rsidRDefault="00C671C5" w:rsidP="0072118A">
            <w:pPr>
              <w:rPr>
                <w:rFonts w:cstheme="minorHAnsi"/>
                <w:sz w:val="18"/>
                <w:szCs w:val="18"/>
                <w:lang w:val="en-US"/>
              </w:rPr>
            </w:pPr>
          </w:p>
        </w:tc>
        <w:tc>
          <w:tcPr>
            <w:tcW w:w="1045" w:type="dxa"/>
          </w:tcPr>
          <w:p w14:paraId="61E0D927" w14:textId="77777777" w:rsidR="00C671C5" w:rsidRPr="00FA4224" w:rsidRDefault="00C671C5" w:rsidP="0072118A">
            <w:pPr>
              <w:rPr>
                <w:rFonts w:cstheme="minorHAnsi"/>
                <w:sz w:val="18"/>
                <w:szCs w:val="18"/>
                <w:lang w:val="en-US"/>
              </w:rPr>
            </w:pPr>
          </w:p>
        </w:tc>
        <w:tc>
          <w:tcPr>
            <w:tcW w:w="1134" w:type="dxa"/>
            <w:shd w:val="clear" w:color="auto" w:fill="auto"/>
          </w:tcPr>
          <w:p w14:paraId="09F79373" w14:textId="77777777" w:rsidR="00C671C5" w:rsidRPr="00FA4224" w:rsidRDefault="00C671C5" w:rsidP="0072118A">
            <w:pPr>
              <w:rPr>
                <w:rFonts w:cstheme="minorHAnsi"/>
                <w:sz w:val="18"/>
                <w:szCs w:val="18"/>
                <w:lang w:val="en-US"/>
              </w:rPr>
            </w:pPr>
          </w:p>
        </w:tc>
        <w:tc>
          <w:tcPr>
            <w:tcW w:w="1778" w:type="dxa"/>
          </w:tcPr>
          <w:p w14:paraId="79E053ED" w14:textId="77777777" w:rsidR="00C671C5" w:rsidRPr="00FA4224" w:rsidRDefault="00C671C5" w:rsidP="0072118A">
            <w:pPr>
              <w:rPr>
                <w:rFonts w:cstheme="minorHAnsi"/>
                <w:sz w:val="18"/>
                <w:szCs w:val="18"/>
                <w:lang w:val="en-US"/>
              </w:rPr>
            </w:pPr>
          </w:p>
        </w:tc>
        <w:tc>
          <w:tcPr>
            <w:tcW w:w="1778" w:type="dxa"/>
          </w:tcPr>
          <w:p w14:paraId="2E00B14C" w14:textId="77777777" w:rsidR="00C671C5" w:rsidRPr="00FA4224" w:rsidRDefault="00C671C5" w:rsidP="0072118A">
            <w:pPr>
              <w:rPr>
                <w:rFonts w:cstheme="minorHAnsi"/>
                <w:sz w:val="18"/>
                <w:szCs w:val="18"/>
                <w:lang w:val="en-US"/>
              </w:rPr>
            </w:pPr>
          </w:p>
        </w:tc>
        <w:tc>
          <w:tcPr>
            <w:tcW w:w="1779" w:type="dxa"/>
          </w:tcPr>
          <w:p w14:paraId="6B9E705F" w14:textId="77777777" w:rsidR="00C671C5" w:rsidRPr="00FA4224" w:rsidRDefault="00C671C5" w:rsidP="0072118A">
            <w:pPr>
              <w:rPr>
                <w:rFonts w:cstheme="minorHAnsi"/>
                <w:sz w:val="18"/>
                <w:szCs w:val="18"/>
                <w:lang w:val="en-US"/>
              </w:rPr>
            </w:pPr>
          </w:p>
        </w:tc>
      </w:tr>
      <w:tr w:rsidR="00C671C5" w:rsidRPr="00FA4224" w14:paraId="51818106" w14:textId="77777777" w:rsidTr="0072118A">
        <w:tc>
          <w:tcPr>
            <w:tcW w:w="9016" w:type="dxa"/>
            <w:gridSpan w:val="6"/>
          </w:tcPr>
          <w:p w14:paraId="049B365F"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Liquid assets</w:t>
            </w:r>
          </w:p>
        </w:tc>
      </w:tr>
      <w:tr w:rsidR="00C671C5" w:rsidRPr="00FA4224" w14:paraId="4E4A0A76" w14:textId="77777777" w:rsidTr="0072118A">
        <w:tc>
          <w:tcPr>
            <w:tcW w:w="1502" w:type="dxa"/>
          </w:tcPr>
          <w:p w14:paraId="703FAAF4" w14:textId="77777777" w:rsidR="00C671C5" w:rsidRPr="00FA4224" w:rsidRDefault="00C671C5" w:rsidP="0072118A">
            <w:pPr>
              <w:rPr>
                <w:rFonts w:cstheme="minorHAnsi"/>
                <w:sz w:val="18"/>
                <w:szCs w:val="18"/>
                <w:lang w:val="en-US"/>
              </w:rPr>
            </w:pPr>
            <w:r w:rsidRPr="00FA4224">
              <w:rPr>
                <w:rFonts w:cstheme="minorHAnsi"/>
                <w:sz w:val="18"/>
                <w:szCs w:val="18"/>
                <w:lang w:val="en-US"/>
              </w:rPr>
              <w:t>High</w:t>
            </w:r>
          </w:p>
        </w:tc>
        <w:tc>
          <w:tcPr>
            <w:tcW w:w="1045" w:type="dxa"/>
          </w:tcPr>
          <w:p w14:paraId="558E426F" w14:textId="77777777" w:rsidR="00C671C5" w:rsidRPr="00FA4224" w:rsidRDefault="00C671C5" w:rsidP="0072118A">
            <w:pPr>
              <w:rPr>
                <w:rFonts w:cstheme="minorHAnsi"/>
                <w:sz w:val="18"/>
                <w:szCs w:val="18"/>
                <w:lang w:val="en-US"/>
              </w:rPr>
            </w:pPr>
            <w:r w:rsidRPr="00FA4224">
              <w:rPr>
                <w:rFonts w:cstheme="minorHAnsi"/>
                <w:color w:val="000000"/>
                <w:sz w:val="18"/>
                <w:szCs w:val="18"/>
              </w:rPr>
              <w:t>18,282</w:t>
            </w:r>
          </w:p>
        </w:tc>
        <w:tc>
          <w:tcPr>
            <w:tcW w:w="1134" w:type="dxa"/>
            <w:shd w:val="clear" w:color="auto" w:fill="auto"/>
            <w:vAlign w:val="bottom"/>
          </w:tcPr>
          <w:p w14:paraId="4D977676" w14:textId="77777777" w:rsidR="00C671C5" w:rsidRPr="00FA4224" w:rsidRDefault="00C671C5" w:rsidP="0072118A">
            <w:pPr>
              <w:rPr>
                <w:rFonts w:cstheme="minorHAnsi"/>
                <w:sz w:val="18"/>
                <w:szCs w:val="18"/>
                <w:lang w:val="en-US"/>
              </w:rPr>
            </w:pPr>
            <w:r w:rsidRPr="00FA4224">
              <w:rPr>
                <w:rFonts w:cstheme="minorHAnsi"/>
                <w:color w:val="000000"/>
                <w:sz w:val="18"/>
                <w:szCs w:val="18"/>
              </w:rPr>
              <w:t>4,530</w:t>
            </w:r>
          </w:p>
        </w:tc>
        <w:tc>
          <w:tcPr>
            <w:tcW w:w="1778" w:type="dxa"/>
            <w:vAlign w:val="bottom"/>
          </w:tcPr>
          <w:p w14:paraId="46A87A6A" w14:textId="77777777" w:rsidR="00C671C5" w:rsidRPr="00FA4224" w:rsidRDefault="00C671C5" w:rsidP="0072118A">
            <w:pPr>
              <w:rPr>
                <w:rFonts w:cstheme="minorHAnsi"/>
                <w:sz w:val="18"/>
                <w:szCs w:val="18"/>
                <w:lang w:val="en-US"/>
              </w:rPr>
            </w:pPr>
            <w:r w:rsidRPr="00FA4224">
              <w:rPr>
                <w:rFonts w:cstheme="minorHAnsi"/>
                <w:color w:val="000000"/>
                <w:sz w:val="18"/>
                <w:szCs w:val="18"/>
              </w:rPr>
              <w:t>24.8 (24.2-25.4)</w:t>
            </w:r>
          </w:p>
        </w:tc>
        <w:tc>
          <w:tcPr>
            <w:tcW w:w="1778" w:type="dxa"/>
          </w:tcPr>
          <w:p w14:paraId="486CFD6A"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18429B3C"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43B21495" w14:textId="77777777" w:rsidTr="0072118A">
        <w:tc>
          <w:tcPr>
            <w:tcW w:w="1502" w:type="dxa"/>
          </w:tcPr>
          <w:p w14:paraId="09803D84" w14:textId="77777777" w:rsidR="00C671C5" w:rsidRPr="00FA4224" w:rsidRDefault="00C671C5" w:rsidP="0072118A">
            <w:pPr>
              <w:rPr>
                <w:rFonts w:cstheme="minorHAnsi"/>
                <w:sz w:val="18"/>
                <w:szCs w:val="18"/>
                <w:lang w:val="en-US"/>
              </w:rPr>
            </w:pPr>
            <w:r w:rsidRPr="00FA4224">
              <w:rPr>
                <w:rFonts w:cstheme="minorHAnsi"/>
                <w:sz w:val="18"/>
                <w:szCs w:val="18"/>
                <w:lang w:val="en-US"/>
              </w:rPr>
              <w:t>Medium</w:t>
            </w:r>
          </w:p>
        </w:tc>
        <w:tc>
          <w:tcPr>
            <w:tcW w:w="1045" w:type="dxa"/>
          </w:tcPr>
          <w:p w14:paraId="17C4B2F8" w14:textId="77777777" w:rsidR="00C671C5" w:rsidRPr="00FA4224" w:rsidRDefault="00C671C5" w:rsidP="0072118A">
            <w:pPr>
              <w:rPr>
                <w:rFonts w:cstheme="minorHAnsi"/>
                <w:sz w:val="18"/>
                <w:szCs w:val="18"/>
                <w:lang w:val="en-US"/>
              </w:rPr>
            </w:pPr>
            <w:r w:rsidRPr="00FA4224">
              <w:rPr>
                <w:rFonts w:cstheme="minorHAnsi"/>
                <w:color w:val="000000"/>
                <w:sz w:val="18"/>
                <w:szCs w:val="18"/>
              </w:rPr>
              <w:t>18,283</w:t>
            </w:r>
          </w:p>
        </w:tc>
        <w:tc>
          <w:tcPr>
            <w:tcW w:w="1134" w:type="dxa"/>
            <w:shd w:val="clear" w:color="auto" w:fill="auto"/>
            <w:vAlign w:val="bottom"/>
          </w:tcPr>
          <w:p w14:paraId="7012888A" w14:textId="77777777" w:rsidR="00C671C5" w:rsidRPr="00FA4224" w:rsidRDefault="00C671C5" w:rsidP="0072118A">
            <w:pPr>
              <w:rPr>
                <w:rFonts w:cstheme="minorHAnsi"/>
                <w:sz w:val="18"/>
                <w:szCs w:val="18"/>
                <w:lang w:val="en-US"/>
              </w:rPr>
            </w:pPr>
            <w:r w:rsidRPr="00FA4224">
              <w:rPr>
                <w:rFonts w:cstheme="minorHAnsi"/>
                <w:color w:val="000000"/>
                <w:sz w:val="18"/>
                <w:szCs w:val="18"/>
              </w:rPr>
              <w:t>5,076</w:t>
            </w:r>
          </w:p>
        </w:tc>
        <w:tc>
          <w:tcPr>
            <w:tcW w:w="1778" w:type="dxa"/>
            <w:vAlign w:val="bottom"/>
          </w:tcPr>
          <w:p w14:paraId="120D1C08" w14:textId="77777777" w:rsidR="00C671C5" w:rsidRPr="00FA4224" w:rsidRDefault="00C671C5" w:rsidP="0072118A">
            <w:pPr>
              <w:rPr>
                <w:rFonts w:cstheme="minorHAnsi"/>
                <w:sz w:val="18"/>
                <w:szCs w:val="18"/>
                <w:lang w:val="en-US"/>
              </w:rPr>
            </w:pPr>
            <w:r w:rsidRPr="00FA4224">
              <w:rPr>
                <w:rFonts w:cstheme="minorHAnsi"/>
                <w:color w:val="000000"/>
                <w:sz w:val="18"/>
                <w:szCs w:val="18"/>
              </w:rPr>
              <w:t>27.8 (27.1-28.4)</w:t>
            </w:r>
          </w:p>
        </w:tc>
        <w:tc>
          <w:tcPr>
            <w:tcW w:w="1778" w:type="dxa"/>
            <w:vAlign w:val="bottom"/>
          </w:tcPr>
          <w:p w14:paraId="1BF9292A" w14:textId="77777777" w:rsidR="00C671C5" w:rsidRPr="00FA4224" w:rsidRDefault="00C671C5" w:rsidP="0072118A">
            <w:pPr>
              <w:rPr>
                <w:rFonts w:cstheme="minorHAnsi"/>
                <w:sz w:val="18"/>
                <w:szCs w:val="18"/>
                <w:lang w:val="en-US"/>
              </w:rPr>
            </w:pPr>
            <w:r w:rsidRPr="00FA4224">
              <w:rPr>
                <w:rFonts w:cstheme="minorHAnsi"/>
                <w:color w:val="000000"/>
                <w:sz w:val="18"/>
                <w:szCs w:val="18"/>
              </w:rPr>
              <w:t>1.17 (1.12-1.22)</w:t>
            </w:r>
          </w:p>
        </w:tc>
        <w:tc>
          <w:tcPr>
            <w:tcW w:w="1779" w:type="dxa"/>
            <w:vAlign w:val="bottom"/>
          </w:tcPr>
          <w:p w14:paraId="40ACE3F5" w14:textId="77777777" w:rsidR="00C671C5" w:rsidRPr="00FA4224" w:rsidRDefault="00C671C5" w:rsidP="0072118A">
            <w:pPr>
              <w:rPr>
                <w:rFonts w:cstheme="minorHAnsi"/>
                <w:sz w:val="18"/>
                <w:szCs w:val="18"/>
                <w:lang w:val="en-US"/>
              </w:rPr>
            </w:pPr>
            <w:r w:rsidRPr="00FA4224">
              <w:rPr>
                <w:rFonts w:cstheme="minorHAnsi"/>
                <w:color w:val="000000"/>
                <w:sz w:val="18"/>
                <w:szCs w:val="18"/>
              </w:rPr>
              <w:t>1.09 (1.04-1.13)</w:t>
            </w:r>
          </w:p>
        </w:tc>
      </w:tr>
      <w:tr w:rsidR="00C671C5" w:rsidRPr="00FA4224" w14:paraId="345F4F0E" w14:textId="77777777" w:rsidTr="0072118A">
        <w:tc>
          <w:tcPr>
            <w:tcW w:w="1502" w:type="dxa"/>
          </w:tcPr>
          <w:p w14:paraId="21CC6528" w14:textId="77777777" w:rsidR="00C671C5" w:rsidRPr="00FA4224" w:rsidRDefault="00C671C5" w:rsidP="0072118A">
            <w:pPr>
              <w:rPr>
                <w:rFonts w:cstheme="minorHAnsi"/>
                <w:sz w:val="18"/>
                <w:szCs w:val="18"/>
                <w:lang w:val="en-US"/>
              </w:rPr>
            </w:pPr>
            <w:r w:rsidRPr="00FA4224">
              <w:rPr>
                <w:rFonts w:cstheme="minorHAnsi"/>
                <w:sz w:val="18"/>
                <w:szCs w:val="18"/>
                <w:lang w:val="en-US"/>
              </w:rPr>
              <w:t>Low</w:t>
            </w:r>
          </w:p>
        </w:tc>
        <w:tc>
          <w:tcPr>
            <w:tcW w:w="1045" w:type="dxa"/>
          </w:tcPr>
          <w:p w14:paraId="39517EE2" w14:textId="77777777" w:rsidR="00C671C5" w:rsidRPr="00FA4224" w:rsidRDefault="00C671C5" w:rsidP="0072118A">
            <w:pPr>
              <w:rPr>
                <w:rFonts w:cstheme="minorHAnsi"/>
                <w:sz w:val="18"/>
                <w:szCs w:val="18"/>
                <w:lang w:val="en-US"/>
              </w:rPr>
            </w:pPr>
            <w:r w:rsidRPr="00FA4224">
              <w:rPr>
                <w:rFonts w:cstheme="minorHAnsi"/>
                <w:color w:val="000000"/>
                <w:sz w:val="18"/>
                <w:szCs w:val="18"/>
              </w:rPr>
              <w:t>18,288</w:t>
            </w:r>
          </w:p>
        </w:tc>
        <w:tc>
          <w:tcPr>
            <w:tcW w:w="1134" w:type="dxa"/>
            <w:shd w:val="clear" w:color="auto" w:fill="auto"/>
            <w:vAlign w:val="bottom"/>
          </w:tcPr>
          <w:p w14:paraId="067D654B" w14:textId="77777777" w:rsidR="00C671C5" w:rsidRPr="00FA4224" w:rsidRDefault="00C671C5" w:rsidP="0072118A">
            <w:pPr>
              <w:rPr>
                <w:rFonts w:cstheme="minorHAnsi"/>
                <w:sz w:val="18"/>
                <w:szCs w:val="18"/>
                <w:lang w:val="en-US"/>
              </w:rPr>
            </w:pPr>
            <w:r w:rsidRPr="00FA4224">
              <w:rPr>
                <w:rFonts w:cstheme="minorHAnsi"/>
                <w:color w:val="000000"/>
                <w:sz w:val="18"/>
                <w:szCs w:val="18"/>
              </w:rPr>
              <w:t>5,282</w:t>
            </w:r>
          </w:p>
        </w:tc>
        <w:tc>
          <w:tcPr>
            <w:tcW w:w="1778" w:type="dxa"/>
            <w:vAlign w:val="bottom"/>
          </w:tcPr>
          <w:p w14:paraId="13A3A2C6" w14:textId="77777777" w:rsidR="00C671C5" w:rsidRPr="00FA4224" w:rsidRDefault="00C671C5" w:rsidP="0072118A">
            <w:pPr>
              <w:rPr>
                <w:rFonts w:cstheme="minorHAnsi"/>
                <w:sz w:val="18"/>
                <w:szCs w:val="18"/>
                <w:lang w:val="en-US"/>
              </w:rPr>
            </w:pPr>
            <w:r w:rsidRPr="00FA4224">
              <w:rPr>
                <w:rFonts w:cstheme="minorHAnsi"/>
                <w:color w:val="000000"/>
                <w:sz w:val="18"/>
                <w:szCs w:val="18"/>
              </w:rPr>
              <w:t>28.9 (28.2-29.5)</w:t>
            </w:r>
          </w:p>
        </w:tc>
        <w:tc>
          <w:tcPr>
            <w:tcW w:w="1778" w:type="dxa"/>
            <w:vAlign w:val="bottom"/>
          </w:tcPr>
          <w:p w14:paraId="07A84612" w14:textId="77777777" w:rsidR="00C671C5" w:rsidRPr="00FA4224" w:rsidRDefault="00C671C5" w:rsidP="0072118A">
            <w:pPr>
              <w:rPr>
                <w:rFonts w:cstheme="minorHAnsi"/>
                <w:sz w:val="18"/>
                <w:szCs w:val="18"/>
                <w:lang w:val="en-US"/>
              </w:rPr>
            </w:pPr>
            <w:r w:rsidRPr="00FA4224">
              <w:rPr>
                <w:rFonts w:cstheme="minorHAnsi"/>
                <w:color w:val="000000"/>
                <w:sz w:val="18"/>
                <w:szCs w:val="18"/>
              </w:rPr>
              <w:t>1.22 (1.18-1.27)</w:t>
            </w:r>
          </w:p>
        </w:tc>
        <w:tc>
          <w:tcPr>
            <w:tcW w:w="1779" w:type="dxa"/>
            <w:vAlign w:val="bottom"/>
          </w:tcPr>
          <w:p w14:paraId="5D94E698" w14:textId="77777777" w:rsidR="00C671C5" w:rsidRPr="00FA4224" w:rsidRDefault="00C671C5" w:rsidP="0072118A">
            <w:pPr>
              <w:rPr>
                <w:rFonts w:cstheme="minorHAnsi"/>
                <w:sz w:val="18"/>
                <w:szCs w:val="18"/>
                <w:lang w:val="en-US"/>
              </w:rPr>
            </w:pPr>
            <w:r w:rsidRPr="00FA4224">
              <w:rPr>
                <w:rFonts w:cstheme="minorHAnsi"/>
                <w:color w:val="000000"/>
                <w:sz w:val="18"/>
                <w:szCs w:val="18"/>
              </w:rPr>
              <w:t>1.16 (1.11-1.21)</w:t>
            </w:r>
          </w:p>
        </w:tc>
      </w:tr>
      <w:tr w:rsidR="00C671C5" w:rsidRPr="00FA4224" w14:paraId="26EA18CE" w14:textId="77777777" w:rsidTr="0072118A">
        <w:tc>
          <w:tcPr>
            <w:tcW w:w="1502" w:type="dxa"/>
          </w:tcPr>
          <w:p w14:paraId="47688CE6" w14:textId="77777777" w:rsidR="00C671C5" w:rsidRPr="00FA4224" w:rsidRDefault="00C671C5" w:rsidP="0072118A">
            <w:pPr>
              <w:rPr>
                <w:rFonts w:cstheme="minorHAnsi"/>
                <w:sz w:val="18"/>
                <w:szCs w:val="18"/>
                <w:lang w:val="en-US"/>
              </w:rPr>
            </w:pPr>
          </w:p>
        </w:tc>
        <w:tc>
          <w:tcPr>
            <w:tcW w:w="1045" w:type="dxa"/>
          </w:tcPr>
          <w:p w14:paraId="10F231F8" w14:textId="77777777" w:rsidR="00C671C5" w:rsidRPr="00FA4224" w:rsidRDefault="00C671C5" w:rsidP="0072118A">
            <w:pPr>
              <w:rPr>
                <w:rFonts w:cstheme="minorHAnsi"/>
                <w:sz w:val="18"/>
                <w:szCs w:val="18"/>
                <w:lang w:val="en-US"/>
              </w:rPr>
            </w:pPr>
          </w:p>
        </w:tc>
        <w:tc>
          <w:tcPr>
            <w:tcW w:w="1134" w:type="dxa"/>
            <w:shd w:val="clear" w:color="auto" w:fill="auto"/>
          </w:tcPr>
          <w:p w14:paraId="3673A57A" w14:textId="77777777" w:rsidR="00C671C5" w:rsidRPr="00FA4224" w:rsidRDefault="00C671C5" w:rsidP="0072118A">
            <w:pPr>
              <w:rPr>
                <w:rFonts w:cstheme="minorHAnsi"/>
                <w:sz w:val="18"/>
                <w:szCs w:val="18"/>
                <w:lang w:val="en-US"/>
              </w:rPr>
            </w:pPr>
          </w:p>
        </w:tc>
        <w:tc>
          <w:tcPr>
            <w:tcW w:w="1778" w:type="dxa"/>
          </w:tcPr>
          <w:p w14:paraId="0D9FFD82" w14:textId="77777777" w:rsidR="00C671C5" w:rsidRPr="00FA4224" w:rsidRDefault="00C671C5" w:rsidP="0072118A">
            <w:pPr>
              <w:rPr>
                <w:rFonts w:cstheme="minorHAnsi"/>
                <w:sz w:val="18"/>
                <w:szCs w:val="18"/>
                <w:lang w:val="en-US"/>
              </w:rPr>
            </w:pPr>
          </w:p>
        </w:tc>
        <w:tc>
          <w:tcPr>
            <w:tcW w:w="1778" w:type="dxa"/>
          </w:tcPr>
          <w:p w14:paraId="4DCD22F1" w14:textId="77777777" w:rsidR="00C671C5" w:rsidRPr="00FA4224" w:rsidRDefault="00C671C5" w:rsidP="0072118A">
            <w:pPr>
              <w:rPr>
                <w:rFonts w:cstheme="minorHAnsi"/>
                <w:sz w:val="18"/>
                <w:szCs w:val="18"/>
                <w:lang w:val="en-US"/>
              </w:rPr>
            </w:pPr>
          </w:p>
        </w:tc>
        <w:tc>
          <w:tcPr>
            <w:tcW w:w="1779" w:type="dxa"/>
          </w:tcPr>
          <w:p w14:paraId="51C252AA" w14:textId="77777777" w:rsidR="00C671C5" w:rsidRPr="00FA4224" w:rsidRDefault="00C671C5" w:rsidP="0072118A">
            <w:pPr>
              <w:rPr>
                <w:rFonts w:cstheme="minorHAnsi"/>
                <w:sz w:val="18"/>
                <w:szCs w:val="18"/>
                <w:lang w:val="en-US"/>
              </w:rPr>
            </w:pPr>
          </w:p>
        </w:tc>
      </w:tr>
      <w:tr w:rsidR="00C671C5" w:rsidRPr="00FA4224" w14:paraId="3C0C4600" w14:textId="77777777" w:rsidTr="0072118A">
        <w:tc>
          <w:tcPr>
            <w:tcW w:w="9016" w:type="dxa"/>
            <w:gridSpan w:val="6"/>
          </w:tcPr>
          <w:p w14:paraId="7DC65087"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Marital status</w:t>
            </w:r>
          </w:p>
        </w:tc>
      </w:tr>
      <w:tr w:rsidR="00C671C5" w:rsidRPr="00FA4224" w14:paraId="3D76421D" w14:textId="77777777" w:rsidTr="0072118A">
        <w:tc>
          <w:tcPr>
            <w:tcW w:w="1502" w:type="dxa"/>
          </w:tcPr>
          <w:p w14:paraId="3DE64AB0" w14:textId="77777777" w:rsidR="00C671C5" w:rsidRPr="00FA4224" w:rsidRDefault="00C671C5" w:rsidP="0072118A">
            <w:pPr>
              <w:rPr>
                <w:rFonts w:cstheme="minorHAnsi"/>
                <w:sz w:val="18"/>
                <w:szCs w:val="18"/>
                <w:lang w:val="en-US"/>
              </w:rPr>
            </w:pPr>
            <w:r w:rsidRPr="00FA4224">
              <w:rPr>
                <w:rFonts w:cstheme="minorHAnsi"/>
                <w:sz w:val="18"/>
                <w:szCs w:val="18"/>
                <w:lang w:val="en-US"/>
              </w:rPr>
              <w:t>Married</w:t>
            </w:r>
          </w:p>
        </w:tc>
        <w:tc>
          <w:tcPr>
            <w:tcW w:w="1045" w:type="dxa"/>
          </w:tcPr>
          <w:p w14:paraId="46CC0FDD" w14:textId="77777777" w:rsidR="00C671C5" w:rsidRPr="00FA4224" w:rsidRDefault="00C671C5" w:rsidP="0072118A">
            <w:pPr>
              <w:rPr>
                <w:rFonts w:cstheme="minorHAnsi"/>
                <w:sz w:val="18"/>
                <w:szCs w:val="18"/>
                <w:lang w:val="en-US"/>
              </w:rPr>
            </w:pPr>
            <w:r w:rsidRPr="00FA4224">
              <w:rPr>
                <w:rFonts w:cstheme="minorHAnsi"/>
                <w:color w:val="000000"/>
                <w:sz w:val="18"/>
                <w:szCs w:val="18"/>
              </w:rPr>
              <w:t>17,853</w:t>
            </w:r>
          </w:p>
        </w:tc>
        <w:tc>
          <w:tcPr>
            <w:tcW w:w="1134" w:type="dxa"/>
            <w:shd w:val="clear" w:color="auto" w:fill="auto"/>
            <w:vAlign w:val="bottom"/>
          </w:tcPr>
          <w:p w14:paraId="1D896788" w14:textId="77777777" w:rsidR="00C671C5" w:rsidRPr="00FA4224" w:rsidRDefault="00C671C5" w:rsidP="0072118A">
            <w:pPr>
              <w:rPr>
                <w:rFonts w:cstheme="minorHAnsi"/>
                <w:sz w:val="18"/>
                <w:szCs w:val="18"/>
                <w:lang w:val="en-US"/>
              </w:rPr>
            </w:pPr>
            <w:r w:rsidRPr="00FA4224">
              <w:rPr>
                <w:rFonts w:cstheme="minorHAnsi"/>
                <w:color w:val="000000"/>
                <w:sz w:val="18"/>
                <w:szCs w:val="18"/>
              </w:rPr>
              <w:t>4,296</w:t>
            </w:r>
          </w:p>
        </w:tc>
        <w:tc>
          <w:tcPr>
            <w:tcW w:w="1778" w:type="dxa"/>
            <w:vAlign w:val="bottom"/>
          </w:tcPr>
          <w:p w14:paraId="3B558281" w14:textId="77777777" w:rsidR="00C671C5" w:rsidRPr="00FA4224" w:rsidRDefault="00C671C5" w:rsidP="0072118A">
            <w:pPr>
              <w:rPr>
                <w:rFonts w:cstheme="minorHAnsi"/>
                <w:sz w:val="18"/>
                <w:szCs w:val="18"/>
                <w:lang w:val="en-US"/>
              </w:rPr>
            </w:pPr>
            <w:r w:rsidRPr="00FA4224">
              <w:rPr>
                <w:rFonts w:cstheme="minorHAnsi"/>
                <w:color w:val="000000"/>
                <w:sz w:val="18"/>
                <w:szCs w:val="18"/>
              </w:rPr>
              <w:t>24.1 (23.4-24.7)</w:t>
            </w:r>
          </w:p>
        </w:tc>
        <w:tc>
          <w:tcPr>
            <w:tcW w:w="1778" w:type="dxa"/>
          </w:tcPr>
          <w:p w14:paraId="5A7C6E3F"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729E497D"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3BA3DEA4" w14:textId="77777777" w:rsidTr="0072118A">
        <w:tc>
          <w:tcPr>
            <w:tcW w:w="1502" w:type="dxa"/>
          </w:tcPr>
          <w:p w14:paraId="7CD31631" w14:textId="77777777" w:rsidR="00C671C5" w:rsidRPr="00FA4224" w:rsidRDefault="00C671C5" w:rsidP="0072118A">
            <w:pPr>
              <w:rPr>
                <w:rFonts w:cstheme="minorHAnsi"/>
                <w:sz w:val="18"/>
                <w:szCs w:val="18"/>
                <w:lang w:val="en-US"/>
              </w:rPr>
            </w:pPr>
            <w:r w:rsidRPr="00FA4224">
              <w:rPr>
                <w:rFonts w:cstheme="minorHAnsi"/>
                <w:sz w:val="18"/>
                <w:szCs w:val="18"/>
                <w:lang w:val="en-US"/>
              </w:rPr>
              <w:t>Divorced</w:t>
            </w:r>
          </w:p>
        </w:tc>
        <w:tc>
          <w:tcPr>
            <w:tcW w:w="1045" w:type="dxa"/>
          </w:tcPr>
          <w:p w14:paraId="490756D4" w14:textId="77777777" w:rsidR="00C671C5" w:rsidRPr="00FA4224" w:rsidRDefault="00C671C5" w:rsidP="0072118A">
            <w:pPr>
              <w:rPr>
                <w:rFonts w:cstheme="minorHAnsi"/>
                <w:sz w:val="18"/>
                <w:szCs w:val="18"/>
                <w:lang w:val="en-US"/>
              </w:rPr>
            </w:pPr>
            <w:r w:rsidRPr="00FA4224">
              <w:rPr>
                <w:rFonts w:cstheme="minorHAnsi"/>
                <w:color w:val="000000"/>
                <w:sz w:val="18"/>
                <w:szCs w:val="18"/>
              </w:rPr>
              <w:t>6,689</w:t>
            </w:r>
          </w:p>
        </w:tc>
        <w:tc>
          <w:tcPr>
            <w:tcW w:w="1134" w:type="dxa"/>
            <w:shd w:val="clear" w:color="auto" w:fill="auto"/>
            <w:vAlign w:val="bottom"/>
          </w:tcPr>
          <w:p w14:paraId="399AD4C3" w14:textId="77777777" w:rsidR="00C671C5" w:rsidRPr="00FA4224" w:rsidRDefault="00C671C5" w:rsidP="0072118A">
            <w:pPr>
              <w:rPr>
                <w:rFonts w:cstheme="minorHAnsi"/>
                <w:sz w:val="18"/>
                <w:szCs w:val="18"/>
                <w:lang w:val="en-US"/>
              </w:rPr>
            </w:pPr>
            <w:r w:rsidRPr="00FA4224">
              <w:rPr>
                <w:rFonts w:cstheme="minorHAnsi"/>
                <w:color w:val="000000"/>
                <w:sz w:val="18"/>
                <w:szCs w:val="18"/>
              </w:rPr>
              <w:t>1,706</w:t>
            </w:r>
          </w:p>
        </w:tc>
        <w:tc>
          <w:tcPr>
            <w:tcW w:w="1778" w:type="dxa"/>
            <w:vAlign w:val="bottom"/>
          </w:tcPr>
          <w:p w14:paraId="03E11D34" w14:textId="77777777" w:rsidR="00C671C5" w:rsidRPr="00FA4224" w:rsidRDefault="00C671C5" w:rsidP="0072118A">
            <w:pPr>
              <w:rPr>
                <w:rFonts w:cstheme="minorHAnsi"/>
                <w:sz w:val="18"/>
                <w:szCs w:val="18"/>
                <w:lang w:val="en-US"/>
              </w:rPr>
            </w:pPr>
            <w:r w:rsidRPr="00FA4224">
              <w:rPr>
                <w:rFonts w:cstheme="minorHAnsi"/>
                <w:color w:val="000000"/>
                <w:sz w:val="18"/>
                <w:szCs w:val="18"/>
              </w:rPr>
              <w:t>25.5 (24.5-26.6)</w:t>
            </w:r>
          </w:p>
        </w:tc>
        <w:tc>
          <w:tcPr>
            <w:tcW w:w="1778" w:type="dxa"/>
            <w:vAlign w:val="bottom"/>
          </w:tcPr>
          <w:p w14:paraId="6E29F7A1" w14:textId="77777777" w:rsidR="00C671C5" w:rsidRPr="00FA4224" w:rsidRDefault="00C671C5" w:rsidP="0072118A">
            <w:pPr>
              <w:rPr>
                <w:rFonts w:cstheme="minorHAnsi"/>
                <w:sz w:val="18"/>
                <w:szCs w:val="18"/>
                <w:lang w:val="en-US"/>
              </w:rPr>
            </w:pPr>
            <w:r w:rsidRPr="00FA4224">
              <w:rPr>
                <w:rFonts w:cstheme="minorHAnsi"/>
                <w:color w:val="000000"/>
                <w:sz w:val="18"/>
                <w:szCs w:val="18"/>
              </w:rPr>
              <w:t>1.06 (1.00-1.12)</w:t>
            </w:r>
          </w:p>
        </w:tc>
        <w:tc>
          <w:tcPr>
            <w:tcW w:w="1779" w:type="dxa"/>
            <w:vAlign w:val="bottom"/>
          </w:tcPr>
          <w:p w14:paraId="5B0DCDFA" w14:textId="77777777" w:rsidR="00C671C5" w:rsidRPr="00FA4224" w:rsidRDefault="00C671C5" w:rsidP="0072118A">
            <w:pPr>
              <w:rPr>
                <w:rFonts w:cstheme="minorHAnsi"/>
                <w:sz w:val="18"/>
                <w:szCs w:val="18"/>
                <w:lang w:val="en-US"/>
              </w:rPr>
            </w:pPr>
            <w:r w:rsidRPr="00FA4224">
              <w:rPr>
                <w:rFonts w:cstheme="minorHAnsi"/>
                <w:color w:val="000000"/>
                <w:sz w:val="18"/>
                <w:szCs w:val="18"/>
              </w:rPr>
              <w:t>1.06 (1.00-1.12)</w:t>
            </w:r>
          </w:p>
        </w:tc>
      </w:tr>
      <w:tr w:rsidR="00C671C5" w:rsidRPr="00FA4224" w14:paraId="484001BD" w14:textId="77777777" w:rsidTr="0072118A">
        <w:tc>
          <w:tcPr>
            <w:tcW w:w="1502" w:type="dxa"/>
          </w:tcPr>
          <w:p w14:paraId="18A105DC" w14:textId="77777777" w:rsidR="00C671C5" w:rsidRPr="00FA4224" w:rsidRDefault="00C671C5" w:rsidP="0072118A">
            <w:pPr>
              <w:rPr>
                <w:rFonts w:cstheme="minorHAnsi"/>
                <w:sz w:val="18"/>
                <w:szCs w:val="18"/>
                <w:lang w:val="en-US"/>
              </w:rPr>
            </w:pPr>
            <w:r w:rsidRPr="00FA4224">
              <w:rPr>
                <w:rFonts w:cstheme="minorHAnsi"/>
                <w:sz w:val="18"/>
                <w:szCs w:val="18"/>
                <w:lang w:val="en-US"/>
              </w:rPr>
              <w:t>Never married</w:t>
            </w:r>
          </w:p>
        </w:tc>
        <w:tc>
          <w:tcPr>
            <w:tcW w:w="1045" w:type="dxa"/>
          </w:tcPr>
          <w:p w14:paraId="746A78F3" w14:textId="77777777" w:rsidR="00C671C5" w:rsidRPr="00FA4224" w:rsidRDefault="00C671C5" w:rsidP="0072118A">
            <w:pPr>
              <w:rPr>
                <w:rFonts w:cstheme="minorHAnsi"/>
                <w:sz w:val="18"/>
                <w:szCs w:val="18"/>
                <w:lang w:val="en-US"/>
              </w:rPr>
            </w:pPr>
            <w:r w:rsidRPr="00FA4224">
              <w:rPr>
                <w:rFonts w:cstheme="minorHAnsi"/>
                <w:color w:val="000000"/>
                <w:sz w:val="18"/>
                <w:szCs w:val="18"/>
              </w:rPr>
              <w:t>3,447</w:t>
            </w:r>
          </w:p>
        </w:tc>
        <w:tc>
          <w:tcPr>
            <w:tcW w:w="1134" w:type="dxa"/>
            <w:shd w:val="clear" w:color="auto" w:fill="auto"/>
            <w:vAlign w:val="bottom"/>
          </w:tcPr>
          <w:p w14:paraId="33AEECAD" w14:textId="77777777" w:rsidR="00C671C5" w:rsidRPr="00FA4224" w:rsidRDefault="00C671C5" w:rsidP="0072118A">
            <w:pPr>
              <w:rPr>
                <w:rFonts w:cstheme="minorHAnsi"/>
                <w:sz w:val="18"/>
                <w:szCs w:val="18"/>
                <w:lang w:val="en-US"/>
              </w:rPr>
            </w:pPr>
            <w:r w:rsidRPr="00FA4224">
              <w:rPr>
                <w:rFonts w:cstheme="minorHAnsi"/>
                <w:color w:val="000000"/>
                <w:sz w:val="18"/>
                <w:szCs w:val="18"/>
              </w:rPr>
              <w:t>889</w:t>
            </w:r>
          </w:p>
        </w:tc>
        <w:tc>
          <w:tcPr>
            <w:tcW w:w="1778" w:type="dxa"/>
            <w:vAlign w:val="bottom"/>
          </w:tcPr>
          <w:p w14:paraId="58BA7FFD" w14:textId="77777777" w:rsidR="00C671C5" w:rsidRPr="00FA4224" w:rsidRDefault="00C671C5" w:rsidP="0072118A">
            <w:pPr>
              <w:rPr>
                <w:rFonts w:cstheme="minorHAnsi"/>
                <w:sz w:val="18"/>
                <w:szCs w:val="18"/>
                <w:lang w:val="en-US"/>
              </w:rPr>
            </w:pPr>
            <w:r w:rsidRPr="00FA4224">
              <w:rPr>
                <w:rFonts w:cstheme="minorHAnsi"/>
                <w:color w:val="000000"/>
                <w:sz w:val="18"/>
                <w:szCs w:val="18"/>
              </w:rPr>
              <w:t>25.8 (24.3-27.3)</w:t>
            </w:r>
          </w:p>
        </w:tc>
        <w:tc>
          <w:tcPr>
            <w:tcW w:w="1778" w:type="dxa"/>
            <w:vAlign w:val="bottom"/>
          </w:tcPr>
          <w:p w14:paraId="05CCF045" w14:textId="77777777" w:rsidR="00C671C5" w:rsidRPr="00FA4224" w:rsidRDefault="00C671C5" w:rsidP="0072118A">
            <w:pPr>
              <w:rPr>
                <w:rFonts w:cstheme="minorHAnsi"/>
                <w:sz w:val="18"/>
                <w:szCs w:val="18"/>
                <w:lang w:val="en-US"/>
              </w:rPr>
            </w:pPr>
            <w:r w:rsidRPr="00FA4224">
              <w:rPr>
                <w:rFonts w:cstheme="minorHAnsi"/>
                <w:color w:val="000000"/>
                <w:sz w:val="18"/>
                <w:szCs w:val="18"/>
              </w:rPr>
              <w:t>1.09 (1.01-1.17)</w:t>
            </w:r>
          </w:p>
        </w:tc>
        <w:tc>
          <w:tcPr>
            <w:tcW w:w="1779" w:type="dxa"/>
            <w:vAlign w:val="bottom"/>
          </w:tcPr>
          <w:p w14:paraId="222A3500" w14:textId="77777777" w:rsidR="00C671C5" w:rsidRPr="00FA4224" w:rsidRDefault="00C671C5" w:rsidP="0072118A">
            <w:pPr>
              <w:rPr>
                <w:rFonts w:cstheme="minorHAnsi"/>
                <w:sz w:val="18"/>
                <w:szCs w:val="18"/>
                <w:lang w:val="en-US"/>
              </w:rPr>
            </w:pPr>
            <w:r w:rsidRPr="00FA4224">
              <w:rPr>
                <w:rFonts w:cstheme="minorHAnsi"/>
                <w:color w:val="000000"/>
                <w:sz w:val="18"/>
                <w:szCs w:val="18"/>
              </w:rPr>
              <w:t>1.05 (0.97-1.13)</w:t>
            </w:r>
          </w:p>
        </w:tc>
      </w:tr>
      <w:tr w:rsidR="00C671C5" w:rsidRPr="00FA4224" w14:paraId="307770F4" w14:textId="77777777" w:rsidTr="0072118A">
        <w:tc>
          <w:tcPr>
            <w:tcW w:w="1502" w:type="dxa"/>
          </w:tcPr>
          <w:p w14:paraId="5A8F871A" w14:textId="77777777" w:rsidR="00C671C5" w:rsidRPr="00FA4224" w:rsidRDefault="00C671C5" w:rsidP="0072118A">
            <w:pPr>
              <w:rPr>
                <w:rFonts w:cstheme="minorHAnsi"/>
                <w:sz w:val="18"/>
                <w:szCs w:val="18"/>
                <w:lang w:val="en-US"/>
              </w:rPr>
            </w:pPr>
            <w:r w:rsidRPr="00FA4224">
              <w:rPr>
                <w:rFonts w:cstheme="minorHAnsi"/>
                <w:sz w:val="18"/>
                <w:szCs w:val="18"/>
                <w:lang w:val="en-US"/>
              </w:rPr>
              <w:t>Widowed</w:t>
            </w:r>
          </w:p>
        </w:tc>
        <w:tc>
          <w:tcPr>
            <w:tcW w:w="1045" w:type="dxa"/>
          </w:tcPr>
          <w:p w14:paraId="4F3EC94F" w14:textId="77777777" w:rsidR="00C671C5" w:rsidRPr="00FA4224" w:rsidRDefault="00C671C5" w:rsidP="0072118A">
            <w:pPr>
              <w:rPr>
                <w:rFonts w:cstheme="minorHAnsi"/>
                <w:sz w:val="18"/>
                <w:szCs w:val="18"/>
                <w:lang w:val="en-US"/>
              </w:rPr>
            </w:pPr>
            <w:r w:rsidRPr="00FA4224">
              <w:rPr>
                <w:rFonts w:cstheme="minorHAnsi"/>
                <w:color w:val="000000"/>
                <w:sz w:val="18"/>
                <w:szCs w:val="18"/>
              </w:rPr>
              <w:t>26,864</w:t>
            </w:r>
          </w:p>
        </w:tc>
        <w:tc>
          <w:tcPr>
            <w:tcW w:w="1134" w:type="dxa"/>
            <w:shd w:val="clear" w:color="auto" w:fill="auto"/>
            <w:vAlign w:val="bottom"/>
          </w:tcPr>
          <w:p w14:paraId="36BDC5E0" w14:textId="77777777" w:rsidR="00C671C5" w:rsidRPr="00FA4224" w:rsidRDefault="00C671C5" w:rsidP="0072118A">
            <w:pPr>
              <w:rPr>
                <w:rFonts w:cstheme="minorHAnsi"/>
                <w:sz w:val="18"/>
                <w:szCs w:val="18"/>
                <w:lang w:val="en-US"/>
              </w:rPr>
            </w:pPr>
            <w:r w:rsidRPr="00FA4224">
              <w:rPr>
                <w:rFonts w:cstheme="minorHAnsi"/>
                <w:color w:val="000000"/>
                <w:sz w:val="18"/>
                <w:szCs w:val="18"/>
              </w:rPr>
              <w:t>7,997</w:t>
            </w:r>
          </w:p>
        </w:tc>
        <w:tc>
          <w:tcPr>
            <w:tcW w:w="1778" w:type="dxa"/>
            <w:vAlign w:val="bottom"/>
          </w:tcPr>
          <w:p w14:paraId="295CE49D" w14:textId="77777777" w:rsidR="00C671C5" w:rsidRPr="00FA4224" w:rsidRDefault="00C671C5" w:rsidP="0072118A">
            <w:pPr>
              <w:rPr>
                <w:rFonts w:cstheme="minorHAnsi"/>
                <w:sz w:val="18"/>
                <w:szCs w:val="18"/>
                <w:lang w:val="en-US"/>
              </w:rPr>
            </w:pPr>
            <w:r w:rsidRPr="00FA4224">
              <w:rPr>
                <w:rFonts w:cstheme="minorHAnsi"/>
                <w:color w:val="000000"/>
                <w:sz w:val="18"/>
                <w:szCs w:val="18"/>
              </w:rPr>
              <w:t>29.8 (29.2-30.3)</w:t>
            </w:r>
          </w:p>
        </w:tc>
        <w:tc>
          <w:tcPr>
            <w:tcW w:w="1778" w:type="dxa"/>
            <w:vAlign w:val="bottom"/>
          </w:tcPr>
          <w:p w14:paraId="6BBB2463" w14:textId="77777777" w:rsidR="00C671C5" w:rsidRPr="00FA4224" w:rsidRDefault="00C671C5" w:rsidP="0072118A">
            <w:pPr>
              <w:rPr>
                <w:rFonts w:cstheme="minorHAnsi"/>
                <w:sz w:val="18"/>
                <w:szCs w:val="18"/>
                <w:lang w:val="en-US"/>
              </w:rPr>
            </w:pPr>
            <w:r w:rsidRPr="00FA4224">
              <w:rPr>
                <w:rFonts w:cstheme="minorHAnsi"/>
                <w:color w:val="000000"/>
                <w:sz w:val="18"/>
                <w:szCs w:val="18"/>
              </w:rPr>
              <w:t>1.32 (1.27-1.37)</w:t>
            </w:r>
          </w:p>
        </w:tc>
        <w:tc>
          <w:tcPr>
            <w:tcW w:w="1779" w:type="dxa"/>
            <w:vAlign w:val="bottom"/>
          </w:tcPr>
          <w:p w14:paraId="056FE381" w14:textId="77777777" w:rsidR="00C671C5" w:rsidRPr="00FA4224" w:rsidRDefault="00C671C5" w:rsidP="0072118A">
            <w:pPr>
              <w:rPr>
                <w:rFonts w:cstheme="minorHAnsi"/>
                <w:sz w:val="18"/>
                <w:szCs w:val="18"/>
                <w:lang w:val="en-US"/>
              </w:rPr>
            </w:pPr>
            <w:r w:rsidRPr="00FA4224">
              <w:rPr>
                <w:rFonts w:cstheme="minorHAnsi"/>
                <w:color w:val="000000"/>
                <w:sz w:val="18"/>
                <w:szCs w:val="18"/>
              </w:rPr>
              <w:t>1.09 (1.04-1.13)</w:t>
            </w:r>
          </w:p>
        </w:tc>
      </w:tr>
      <w:tr w:rsidR="00C671C5" w:rsidRPr="00FA4224" w14:paraId="09689EAE" w14:textId="77777777" w:rsidTr="0072118A">
        <w:tc>
          <w:tcPr>
            <w:tcW w:w="1502" w:type="dxa"/>
          </w:tcPr>
          <w:p w14:paraId="7135171B" w14:textId="77777777" w:rsidR="00C671C5" w:rsidRPr="00FA4224" w:rsidRDefault="00C671C5" w:rsidP="0072118A">
            <w:pPr>
              <w:rPr>
                <w:rFonts w:cstheme="minorHAnsi"/>
                <w:sz w:val="18"/>
                <w:szCs w:val="18"/>
                <w:lang w:val="en-US"/>
              </w:rPr>
            </w:pPr>
          </w:p>
        </w:tc>
        <w:tc>
          <w:tcPr>
            <w:tcW w:w="1045" w:type="dxa"/>
          </w:tcPr>
          <w:p w14:paraId="1CC4582D" w14:textId="77777777" w:rsidR="00C671C5" w:rsidRPr="00FA4224" w:rsidRDefault="00C671C5" w:rsidP="0072118A">
            <w:pPr>
              <w:rPr>
                <w:rFonts w:cstheme="minorHAnsi"/>
                <w:color w:val="000000"/>
                <w:sz w:val="18"/>
                <w:szCs w:val="18"/>
              </w:rPr>
            </w:pPr>
          </w:p>
        </w:tc>
        <w:tc>
          <w:tcPr>
            <w:tcW w:w="1134" w:type="dxa"/>
            <w:shd w:val="clear" w:color="auto" w:fill="auto"/>
            <w:vAlign w:val="bottom"/>
          </w:tcPr>
          <w:p w14:paraId="33778972" w14:textId="77777777" w:rsidR="00C671C5" w:rsidRPr="00FA4224" w:rsidRDefault="00C671C5" w:rsidP="0072118A">
            <w:pPr>
              <w:rPr>
                <w:rFonts w:cstheme="minorHAnsi"/>
                <w:color w:val="000000"/>
                <w:sz w:val="18"/>
                <w:szCs w:val="18"/>
              </w:rPr>
            </w:pPr>
          </w:p>
        </w:tc>
        <w:tc>
          <w:tcPr>
            <w:tcW w:w="1778" w:type="dxa"/>
            <w:vAlign w:val="bottom"/>
          </w:tcPr>
          <w:p w14:paraId="0BE09EC1" w14:textId="77777777" w:rsidR="00C671C5" w:rsidRPr="00FA4224" w:rsidRDefault="00C671C5" w:rsidP="0072118A">
            <w:pPr>
              <w:rPr>
                <w:rFonts w:cstheme="minorHAnsi"/>
                <w:color w:val="000000"/>
                <w:sz w:val="18"/>
                <w:szCs w:val="18"/>
              </w:rPr>
            </w:pPr>
          </w:p>
        </w:tc>
        <w:tc>
          <w:tcPr>
            <w:tcW w:w="1778" w:type="dxa"/>
            <w:vAlign w:val="bottom"/>
          </w:tcPr>
          <w:p w14:paraId="4336F867" w14:textId="77777777" w:rsidR="00C671C5" w:rsidRPr="00FA4224" w:rsidRDefault="00C671C5" w:rsidP="0072118A">
            <w:pPr>
              <w:rPr>
                <w:rFonts w:cstheme="minorHAnsi"/>
                <w:color w:val="000000"/>
                <w:sz w:val="18"/>
                <w:szCs w:val="18"/>
              </w:rPr>
            </w:pPr>
          </w:p>
        </w:tc>
        <w:tc>
          <w:tcPr>
            <w:tcW w:w="1779" w:type="dxa"/>
            <w:vAlign w:val="bottom"/>
          </w:tcPr>
          <w:p w14:paraId="2EE45A4A" w14:textId="77777777" w:rsidR="00C671C5" w:rsidRPr="00FA4224" w:rsidRDefault="00C671C5" w:rsidP="0072118A">
            <w:pPr>
              <w:rPr>
                <w:rFonts w:cstheme="minorHAnsi"/>
                <w:color w:val="000000"/>
                <w:sz w:val="18"/>
                <w:szCs w:val="18"/>
              </w:rPr>
            </w:pPr>
          </w:p>
        </w:tc>
      </w:tr>
      <w:tr w:rsidR="00C671C5" w:rsidRPr="00FA4224" w14:paraId="11EE23BD" w14:textId="77777777" w:rsidTr="0072118A">
        <w:tc>
          <w:tcPr>
            <w:tcW w:w="1502" w:type="dxa"/>
          </w:tcPr>
          <w:p w14:paraId="0D9C2BDE" w14:textId="77777777" w:rsidR="00C671C5" w:rsidRPr="00FA4224" w:rsidRDefault="00C671C5" w:rsidP="0072118A">
            <w:pPr>
              <w:rPr>
                <w:rFonts w:cstheme="minorHAnsi"/>
                <w:sz w:val="18"/>
                <w:szCs w:val="18"/>
                <w:lang w:val="en-US"/>
              </w:rPr>
            </w:pPr>
          </w:p>
        </w:tc>
        <w:tc>
          <w:tcPr>
            <w:tcW w:w="1045" w:type="dxa"/>
          </w:tcPr>
          <w:p w14:paraId="3B4B8F08" w14:textId="77777777" w:rsidR="00C671C5" w:rsidRPr="00FA4224" w:rsidRDefault="00C671C5" w:rsidP="0072118A">
            <w:pPr>
              <w:rPr>
                <w:rFonts w:cstheme="minorHAnsi"/>
                <w:color w:val="000000"/>
                <w:sz w:val="18"/>
                <w:szCs w:val="18"/>
              </w:rPr>
            </w:pPr>
          </w:p>
        </w:tc>
        <w:tc>
          <w:tcPr>
            <w:tcW w:w="1134" w:type="dxa"/>
            <w:shd w:val="clear" w:color="auto" w:fill="auto"/>
            <w:vAlign w:val="bottom"/>
          </w:tcPr>
          <w:p w14:paraId="5CBB0643" w14:textId="77777777" w:rsidR="00C671C5" w:rsidRPr="00FA4224" w:rsidRDefault="00C671C5" w:rsidP="0072118A">
            <w:pPr>
              <w:rPr>
                <w:rFonts w:cstheme="minorHAnsi"/>
                <w:color w:val="000000"/>
                <w:sz w:val="18"/>
                <w:szCs w:val="18"/>
              </w:rPr>
            </w:pPr>
          </w:p>
        </w:tc>
        <w:tc>
          <w:tcPr>
            <w:tcW w:w="1778" w:type="dxa"/>
            <w:vAlign w:val="bottom"/>
          </w:tcPr>
          <w:p w14:paraId="0DEC28D0" w14:textId="77777777" w:rsidR="00C671C5" w:rsidRPr="00FA4224" w:rsidRDefault="00C671C5" w:rsidP="0072118A">
            <w:pPr>
              <w:rPr>
                <w:rFonts w:cstheme="minorHAnsi"/>
                <w:color w:val="000000"/>
                <w:sz w:val="18"/>
                <w:szCs w:val="18"/>
              </w:rPr>
            </w:pPr>
          </w:p>
        </w:tc>
        <w:tc>
          <w:tcPr>
            <w:tcW w:w="1778" w:type="dxa"/>
            <w:vAlign w:val="bottom"/>
          </w:tcPr>
          <w:p w14:paraId="37E65954" w14:textId="77777777" w:rsidR="00C671C5" w:rsidRPr="00FA4224" w:rsidRDefault="00C671C5" w:rsidP="0072118A">
            <w:pPr>
              <w:rPr>
                <w:rFonts w:cstheme="minorHAnsi"/>
                <w:color w:val="000000"/>
                <w:sz w:val="18"/>
                <w:szCs w:val="18"/>
              </w:rPr>
            </w:pPr>
          </w:p>
        </w:tc>
        <w:tc>
          <w:tcPr>
            <w:tcW w:w="1779" w:type="dxa"/>
            <w:vAlign w:val="bottom"/>
          </w:tcPr>
          <w:p w14:paraId="1AFDB3F9" w14:textId="77777777" w:rsidR="00C671C5" w:rsidRPr="00FA4224" w:rsidRDefault="00C671C5" w:rsidP="0072118A">
            <w:pPr>
              <w:rPr>
                <w:rFonts w:cstheme="minorHAnsi"/>
                <w:color w:val="000000"/>
                <w:sz w:val="18"/>
                <w:szCs w:val="18"/>
              </w:rPr>
            </w:pPr>
          </w:p>
        </w:tc>
      </w:tr>
      <w:tr w:rsidR="00C671C5" w:rsidRPr="00FA4224" w14:paraId="10297F57" w14:textId="77777777" w:rsidTr="0072118A">
        <w:tc>
          <w:tcPr>
            <w:tcW w:w="9016" w:type="dxa"/>
            <w:gridSpan w:val="6"/>
            <w:shd w:val="clear" w:color="auto" w:fill="auto"/>
          </w:tcPr>
          <w:p w14:paraId="77DDB9B0" w14:textId="77777777" w:rsidR="00C671C5" w:rsidRPr="00FA4224" w:rsidRDefault="00C671C5" w:rsidP="0072118A">
            <w:pPr>
              <w:rPr>
                <w:rFonts w:cstheme="minorHAnsi"/>
                <w:sz w:val="18"/>
                <w:szCs w:val="18"/>
                <w:lang w:val="en-US"/>
              </w:rPr>
            </w:pPr>
            <w:r w:rsidRPr="00FA4224">
              <w:rPr>
                <w:rFonts w:cstheme="minorHAnsi"/>
                <w:b/>
                <w:bCs/>
                <w:sz w:val="18"/>
                <w:szCs w:val="18"/>
                <w:lang w:val="en-US"/>
              </w:rPr>
              <w:t>Living arrangement</w:t>
            </w:r>
          </w:p>
        </w:tc>
      </w:tr>
      <w:tr w:rsidR="00C671C5" w:rsidRPr="00FA4224" w14:paraId="074730E3" w14:textId="77777777" w:rsidTr="0072118A">
        <w:tc>
          <w:tcPr>
            <w:tcW w:w="1502" w:type="dxa"/>
          </w:tcPr>
          <w:p w14:paraId="2306DD63" w14:textId="77777777" w:rsidR="00C671C5" w:rsidRPr="00FA4224" w:rsidRDefault="00C671C5" w:rsidP="0072118A">
            <w:pPr>
              <w:rPr>
                <w:rFonts w:cstheme="minorHAnsi"/>
                <w:sz w:val="18"/>
                <w:szCs w:val="18"/>
                <w:lang w:val="en-US"/>
              </w:rPr>
            </w:pPr>
            <w:r w:rsidRPr="00FA4224">
              <w:rPr>
                <w:rFonts w:cstheme="minorHAnsi"/>
                <w:sz w:val="18"/>
                <w:szCs w:val="18"/>
                <w:lang w:val="en-US"/>
              </w:rPr>
              <w:t>Cohabiting</w:t>
            </w:r>
          </w:p>
        </w:tc>
        <w:tc>
          <w:tcPr>
            <w:tcW w:w="1045" w:type="dxa"/>
          </w:tcPr>
          <w:p w14:paraId="5967DBF5" w14:textId="77777777" w:rsidR="00C671C5" w:rsidRPr="00FA4224" w:rsidRDefault="00C671C5" w:rsidP="0072118A">
            <w:pPr>
              <w:rPr>
                <w:rFonts w:cstheme="minorHAnsi"/>
                <w:sz w:val="18"/>
                <w:szCs w:val="18"/>
                <w:lang w:val="en-US"/>
              </w:rPr>
            </w:pPr>
            <w:r w:rsidRPr="00FA4224">
              <w:rPr>
                <w:rFonts w:cstheme="minorHAnsi"/>
                <w:color w:val="000000"/>
                <w:sz w:val="18"/>
                <w:szCs w:val="18"/>
              </w:rPr>
              <w:t>13,593</w:t>
            </w:r>
          </w:p>
        </w:tc>
        <w:tc>
          <w:tcPr>
            <w:tcW w:w="1134" w:type="dxa"/>
            <w:shd w:val="clear" w:color="auto" w:fill="auto"/>
            <w:vAlign w:val="bottom"/>
          </w:tcPr>
          <w:p w14:paraId="006E1A4D" w14:textId="77777777" w:rsidR="00C671C5" w:rsidRPr="00FA4224" w:rsidRDefault="00C671C5" w:rsidP="0072118A">
            <w:pPr>
              <w:rPr>
                <w:rFonts w:cstheme="minorHAnsi"/>
                <w:sz w:val="18"/>
                <w:szCs w:val="18"/>
                <w:lang w:val="en-US"/>
              </w:rPr>
            </w:pPr>
            <w:r w:rsidRPr="00FA4224">
              <w:rPr>
                <w:rFonts w:cstheme="minorHAnsi"/>
                <w:color w:val="000000"/>
                <w:sz w:val="18"/>
                <w:szCs w:val="18"/>
              </w:rPr>
              <w:t>3,139</w:t>
            </w:r>
          </w:p>
        </w:tc>
        <w:tc>
          <w:tcPr>
            <w:tcW w:w="1778" w:type="dxa"/>
            <w:vAlign w:val="bottom"/>
          </w:tcPr>
          <w:p w14:paraId="1AF3BCB7" w14:textId="77777777" w:rsidR="00C671C5" w:rsidRPr="00FA4224" w:rsidRDefault="00C671C5" w:rsidP="0072118A">
            <w:pPr>
              <w:rPr>
                <w:rFonts w:cstheme="minorHAnsi"/>
                <w:sz w:val="18"/>
                <w:szCs w:val="18"/>
                <w:lang w:val="en-US"/>
              </w:rPr>
            </w:pPr>
            <w:r w:rsidRPr="00FA4224">
              <w:rPr>
                <w:rFonts w:cstheme="minorHAnsi"/>
                <w:color w:val="000000"/>
                <w:sz w:val="18"/>
                <w:szCs w:val="18"/>
              </w:rPr>
              <w:t>23.1 (22.4-23.8)</w:t>
            </w:r>
          </w:p>
        </w:tc>
        <w:tc>
          <w:tcPr>
            <w:tcW w:w="1778" w:type="dxa"/>
          </w:tcPr>
          <w:p w14:paraId="139B6990"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c>
          <w:tcPr>
            <w:tcW w:w="1779" w:type="dxa"/>
          </w:tcPr>
          <w:p w14:paraId="4C2D7751" w14:textId="77777777" w:rsidR="00C671C5" w:rsidRPr="00FA4224" w:rsidRDefault="00C671C5" w:rsidP="0072118A">
            <w:pPr>
              <w:rPr>
                <w:rFonts w:cstheme="minorHAnsi"/>
                <w:sz w:val="18"/>
                <w:szCs w:val="18"/>
                <w:lang w:val="en-US"/>
              </w:rPr>
            </w:pPr>
            <w:r w:rsidRPr="00FA4224">
              <w:rPr>
                <w:rFonts w:cstheme="minorHAnsi"/>
                <w:sz w:val="18"/>
                <w:szCs w:val="18"/>
                <w:lang w:val="en-US"/>
              </w:rPr>
              <w:t>Ref</w:t>
            </w:r>
          </w:p>
        </w:tc>
      </w:tr>
      <w:tr w:rsidR="00C671C5" w:rsidRPr="00FA4224" w14:paraId="4D9AFA70" w14:textId="77777777" w:rsidTr="0072118A">
        <w:tc>
          <w:tcPr>
            <w:tcW w:w="1502" w:type="dxa"/>
          </w:tcPr>
          <w:p w14:paraId="512B3726" w14:textId="77777777" w:rsidR="00C671C5" w:rsidRPr="00FA4224" w:rsidRDefault="00C671C5" w:rsidP="0072118A">
            <w:pPr>
              <w:rPr>
                <w:rFonts w:cstheme="minorHAnsi"/>
                <w:sz w:val="18"/>
                <w:szCs w:val="18"/>
                <w:lang w:val="en-US"/>
              </w:rPr>
            </w:pPr>
            <w:r w:rsidRPr="00FA4224">
              <w:rPr>
                <w:rFonts w:cstheme="minorHAnsi"/>
                <w:sz w:val="18"/>
                <w:szCs w:val="18"/>
                <w:lang w:val="en-US"/>
              </w:rPr>
              <w:t>Alone</w:t>
            </w:r>
          </w:p>
        </w:tc>
        <w:tc>
          <w:tcPr>
            <w:tcW w:w="1045" w:type="dxa"/>
          </w:tcPr>
          <w:p w14:paraId="01EF9FF9" w14:textId="77777777" w:rsidR="00C671C5" w:rsidRPr="00FA4224" w:rsidRDefault="00C671C5" w:rsidP="0072118A">
            <w:pPr>
              <w:rPr>
                <w:rFonts w:cstheme="minorHAnsi"/>
                <w:sz w:val="18"/>
                <w:szCs w:val="18"/>
                <w:lang w:val="en-US"/>
              </w:rPr>
            </w:pPr>
            <w:r w:rsidRPr="00FA4224">
              <w:rPr>
                <w:rFonts w:cstheme="minorHAnsi"/>
                <w:color w:val="000000"/>
                <w:sz w:val="18"/>
                <w:szCs w:val="18"/>
              </w:rPr>
              <w:t>21,619</w:t>
            </w:r>
          </w:p>
        </w:tc>
        <w:tc>
          <w:tcPr>
            <w:tcW w:w="1134" w:type="dxa"/>
            <w:shd w:val="clear" w:color="auto" w:fill="auto"/>
            <w:vAlign w:val="bottom"/>
          </w:tcPr>
          <w:p w14:paraId="60D8CDE6" w14:textId="77777777" w:rsidR="00C671C5" w:rsidRPr="00FA4224" w:rsidRDefault="00C671C5" w:rsidP="0072118A">
            <w:pPr>
              <w:rPr>
                <w:rFonts w:cstheme="minorHAnsi"/>
                <w:sz w:val="18"/>
                <w:szCs w:val="18"/>
                <w:lang w:val="en-US"/>
              </w:rPr>
            </w:pPr>
            <w:r w:rsidRPr="00FA4224">
              <w:rPr>
                <w:rFonts w:cstheme="minorHAnsi"/>
                <w:color w:val="000000"/>
                <w:sz w:val="18"/>
                <w:szCs w:val="18"/>
              </w:rPr>
              <w:t>5610</w:t>
            </w:r>
          </w:p>
        </w:tc>
        <w:tc>
          <w:tcPr>
            <w:tcW w:w="1778" w:type="dxa"/>
            <w:vAlign w:val="bottom"/>
          </w:tcPr>
          <w:p w14:paraId="785FE478" w14:textId="77777777" w:rsidR="00C671C5" w:rsidRPr="00FA4224" w:rsidRDefault="00C671C5" w:rsidP="0072118A">
            <w:pPr>
              <w:rPr>
                <w:rFonts w:cstheme="minorHAnsi"/>
                <w:sz w:val="18"/>
                <w:szCs w:val="18"/>
                <w:lang w:val="en-US"/>
              </w:rPr>
            </w:pPr>
            <w:r w:rsidRPr="00FA4224">
              <w:rPr>
                <w:rFonts w:cstheme="minorHAnsi"/>
                <w:color w:val="000000"/>
                <w:sz w:val="18"/>
                <w:szCs w:val="18"/>
              </w:rPr>
              <w:t>25.9 (25.4-26.5)</w:t>
            </w:r>
          </w:p>
        </w:tc>
        <w:tc>
          <w:tcPr>
            <w:tcW w:w="1778" w:type="dxa"/>
            <w:vAlign w:val="bottom"/>
          </w:tcPr>
          <w:p w14:paraId="11CCC05D" w14:textId="77777777" w:rsidR="00C671C5" w:rsidRPr="00FA4224" w:rsidRDefault="00C671C5" w:rsidP="0072118A">
            <w:pPr>
              <w:rPr>
                <w:rFonts w:cstheme="minorHAnsi"/>
                <w:sz w:val="18"/>
                <w:szCs w:val="18"/>
                <w:lang w:val="en-US"/>
              </w:rPr>
            </w:pPr>
            <w:r w:rsidRPr="00FA4224">
              <w:rPr>
                <w:rFonts w:cstheme="minorHAnsi"/>
                <w:color w:val="000000"/>
                <w:sz w:val="18"/>
                <w:szCs w:val="18"/>
              </w:rPr>
              <w:t>1.15 (1.10-1.20)</w:t>
            </w:r>
          </w:p>
        </w:tc>
        <w:tc>
          <w:tcPr>
            <w:tcW w:w="1779" w:type="dxa"/>
            <w:vAlign w:val="bottom"/>
          </w:tcPr>
          <w:p w14:paraId="76FC717F" w14:textId="77777777" w:rsidR="00C671C5" w:rsidRPr="00FA4224" w:rsidRDefault="00C671C5" w:rsidP="0072118A">
            <w:pPr>
              <w:rPr>
                <w:rFonts w:cstheme="minorHAnsi"/>
                <w:sz w:val="18"/>
                <w:szCs w:val="18"/>
                <w:lang w:val="en-US"/>
              </w:rPr>
            </w:pPr>
            <w:r w:rsidRPr="00FA4224">
              <w:rPr>
                <w:rFonts w:cstheme="minorHAnsi"/>
                <w:color w:val="000000"/>
                <w:sz w:val="18"/>
                <w:szCs w:val="18"/>
              </w:rPr>
              <w:t>1.01 (0.94-1.09)</w:t>
            </w:r>
          </w:p>
        </w:tc>
      </w:tr>
      <w:tr w:rsidR="00C671C5" w:rsidRPr="00FA4224" w14:paraId="6AC34725" w14:textId="77777777" w:rsidTr="0072118A">
        <w:tc>
          <w:tcPr>
            <w:tcW w:w="1502" w:type="dxa"/>
          </w:tcPr>
          <w:p w14:paraId="4D868AB4" w14:textId="77777777" w:rsidR="00C671C5" w:rsidRPr="00FA4224" w:rsidRDefault="00C671C5" w:rsidP="0072118A">
            <w:pPr>
              <w:rPr>
                <w:rFonts w:cstheme="minorHAnsi"/>
                <w:sz w:val="18"/>
                <w:szCs w:val="18"/>
                <w:lang w:val="en-US"/>
              </w:rPr>
            </w:pPr>
            <w:r w:rsidRPr="00FA4224">
              <w:rPr>
                <w:rFonts w:cstheme="minorHAnsi"/>
                <w:sz w:val="18"/>
                <w:szCs w:val="18"/>
                <w:lang w:val="en-US"/>
              </w:rPr>
              <w:t>Nursing home</w:t>
            </w:r>
          </w:p>
        </w:tc>
        <w:tc>
          <w:tcPr>
            <w:tcW w:w="1045" w:type="dxa"/>
          </w:tcPr>
          <w:p w14:paraId="3D840A6F" w14:textId="77777777" w:rsidR="00C671C5" w:rsidRPr="00FA4224" w:rsidRDefault="00C671C5" w:rsidP="0072118A">
            <w:pPr>
              <w:rPr>
                <w:rFonts w:cstheme="minorHAnsi"/>
                <w:sz w:val="18"/>
                <w:szCs w:val="18"/>
                <w:lang w:val="en-US"/>
              </w:rPr>
            </w:pPr>
            <w:r w:rsidRPr="00FA4224">
              <w:rPr>
                <w:rFonts w:cstheme="minorHAnsi"/>
                <w:color w:val="000000"/>
                <w:sz w:val="18"/>
                <w:szCs w:val="18"/>
              </w:rPr>
              <w:t>11,928</w:t>
            </w:r>
          </w:p>
        </w:tc>
        <w:tc>
          <w:tcPr>
            <w:tcW w:w="1134" w:type="dxa"/>
            <w:shd w:val="clear" w:color="auto" w:fill="auto"/>
            <w:vAlign w:val="bottom"/>
          </w:tcPr>
          <w:p w14:paraId="0D912582" w14:textId="77777777" w:rsidR="00C671C5" w:rsidRPr="00FA4224" w:rsidRDefault="00C671C5" w:rsidP="0072118A">
            <w:pPr>
              <w:rPr>
                <w:rFonts w:cstheme="minorHAnsi"/>
                <w:sz w:val="18"/>
                <w:szCs w:val="18"/>
                <w:lang w:val="en-US"/>
              </w:rPr>
            </w:pPr>
            <w:r w:rsidRPr="00FA4224">
              <w:rPr>
                <w:rFonts w:cstheme="minorHAnsi"/>
                <w:color w:val="000000"/>
                <w:sz w:val="18"/>
                <w:szCs w:val="18"/>
              </w:rPr>
              <w:t>4347</w:t>
            </w:r>
          </w:p>
        </w:tc>
        <w:tc>
          <w:tcPr>
            <w:tcW w:w="1778" w:type="dxa"/>
            <w:vAlign w:val="bottom"/>
          </w:tcPr>
          <w:p w14:paraId="1458B642" w14:textId="77777777" w:rsidR="00C671C5" w:rsidRPr="00FA4224" w:rsidRDefault="00C671C5" w:rsidP="0072118A">
            <w:pPr>
              <w:rPr>
                <w:rFonts w:cstheme="minorHAnsi"/>
                <w:sz w:val="18"/>
                <w:szCs w:val="18"/>
                <w:lang w:val="en-US"/>
              </w:rPr>
            </w:pPr>
            <w:r w:rsidRPr="00FA4224">
              <w:rPr>
                <w:rFonts w:cstheme="minorHAnsi"/>
                <w:color w:val="000000"/>
                <w:sz w:val="18"/>
                <w:szCs w:val="18"/>
              </w:rPr>
              <w:t>36.4 (35.6-37.3)</w:t>
            </w:r>
          </w:p>
        </w:tc>
        <w:tc>
          <w:tcPr>
            <w:tcW w:w="1778" w:type="dxa"/>
            <w:vAlign w:val="bottom"/>
          </w:tcPr>
          <w:p w14:paraId="2A54C723" w14:textId="77777777" w:rsidR="00C671C5" w:rsidRPr="00FA4224" w:rsidRDefault="00C671C5" w:rsidP="0072118A">
            <w:pPr>
              <w:rPr>
                <w:rFonts w:cstheme="minorHAnsi"/>
                <w:sz w:val="18"/>
                <w:szCs w:val="18"/>
                <w:lang w:val="en-US"/>
              </w:rPr>
            </w:pPr>
            <w:r w:rsidRPr="00FA4224">
              <w:rPr>
                <w:rFonts w:cstheme="minorHAnsi"/>
                <w:color w:val="000000"/>
                <w:sz w:val="18"/>
                <w:szCs w:val="18"/>
              </w:rPr>
              <w:t>1.96 (1.87-2.05)</w:t>
            </w:r>
          </w:p>
        </w:tc>
        <w:tc>
          <w:tcPr>
            <w:tcW w:w="1779" w:type="dxa"/>
            <w:vAlign w:val="bottom"/>
          </w:tcPr>
          <w:p w14:paraId="1168564B" w14:textId="77777777" w:rsidR="00C671C5" w:rsidRPr="00FA4224" w:rsidRDefault="00C671C5" w:rsidP="0072118A">
            <w:pPr>
              <w:rPr>
                <w:rFonts w:cstheme="minorHAnsi"/>
                <w:sz w:val="18"/>
                <w:szCs w:val="18"/>
                <w:lang w:val="en-US"/>
              </w:rPr>
            </w:pPr>
            <w:r w:rsidRPr="00FA4224">
              <w:rPr>
                <w:rFonts w:cstheme="minorHAnsi"/>
                <w:color w:val="000000"/>
                <w:sz w:val="18"/>
                <w:szCs w:val="18"/>
              </w:rPr>
              <w:t>1.63 (1.52-1.75)</w:t>
            </w:r>
          </w:p>
        </w:tc>
      </w:tr>
    </w:tbl>
    <w:p w14:paraId="2CA48432" w14:textId="77777777" w:rsidR="0047136C" w:rsidRPr="00597D89" w:rsidRDefault="0047136C" w:rsidP="0047136C">
      <w:pPr>
        <w:spacing w:after="0" w:line="240" w:lineRule="auto"/>
        <w:rPr>
          <w:rFonts w:cstheme="minorHAnsi"/>
          <w:sz w:val="16"/>
          <w:szCs w:val="16"/>
          <w:lang w:val="en-US"/>
        </w:rPr>
      </w:pPr>
      <w:r w:rsidRPr="00597D89">
        <w:rPr>
          <w:rFonts w:cstheme="minorHAnsi"/>
          <w:sz w:val="16"/>
          <w:szCs w:val="16"/>
          <w:lang w:val="en-US"/>
        </w:rPr>
        <w:t>Abbreviations: 95% confidence interval (95% CI); Hazard ratio (HR)</w:t>
      </w:r>
    </w:p>
    <w:p w14:paraId="3E704602" w14:textId="2BD19DA8" w:rsidR="0047136C" w:rsidRDefault="0072118A" w:rsidP="0047136C">
      <w:pPr>
        <w:spacing w:after="0" w:line="240" w:lineRule="auto"/>
        <w:rPr>
          <w:rFonts w:cstheme="minorHAnsi"/>
          <w:sz w:val="16"/>
          <w:szCs w:val="16"/>
          <w:lang w:val="en-US"/>
        </w:rPr>
      </w:pPr>
      <w:r>
        <w:rPr>
          <w:rFonts w:cstheme="minorHAnsi"/>
          <w:sz w:val="16"/>
          <w:szCs w:val="16"/>
          <w:lang w:val="en-US"/>
        </w:rPr>
        <w:t>*</w:t>
      </w:r>
      <w:r w:rsidR="0047136C" w:rsidRPr="00597D89">
        <w:rPr>
          <w:rFonts w:cstheme="minorHAnsi"/>
          <w:sz w:val="16"/>
          <w:szCs w:val="16"/>
          <w:lang w:val="en-US"/>
        </w:rPr>
        <w:t>Education adjusted by age, sex, and surgery year. Liquid assets adjusted by age, sex, surgery year, education, marital status, and comorbidity cluster. Marital status adjusted by age, sex, surgery year, and education. Living arrangements adjusted by age, sex, surgery year, education, marital status, comorbidity cluster, liquid assets, body mass index, and pre-fracture mobility.</w:t>
      </w:r>
    </w:p>
    <w:p w14:paraId="608D56B8" w14:textId="7AF1E329" w:rsidR="00C671C5" w:rsidRDefault="00C671C5" w:rsidP="00C671C5">
      <w:pPr>
        <w:rPr>
          <w:rFonts w:cstheme="minorHAnsi"/>
          <w:sz w:val="18"/>
          <w:szCs w:val="18"/>
          <w:lang w:val="en-US"/>
        </w:rPr>
      </w:pPr>
    </w:p>
    <w:p w14:paraId="57E08830" w14:textId="77777777" w:rsidR="0047136C" w:rsidRDefault="0047136C" w:rsidP="00C671C5">
      <w:pPr>
        <w:rPr>
          <w:rFonts w:cstheme="minorHAnsi"/>
          <w:sz w:val="18"/>
          <w:szCs w:val="18"/>
          <w:lang w:val="en-US"/>
        </w:rPr>
      </w:pPr>
    </w:p>
    <w:p w14:paraId="2982DC23" w14:textId="77777777" w:rsidR="0047136C" w:rsidRDefault="0047136C" w:rsidP="00C671C5">
      <w:pPr>
        <w:rPr>
          <w:rFonts w:cstheme="minorHAnsi"/>
          <w:sz w:val="18"/>
          <w:szCs w:val="18"/>
          <w:lang w:val="en-US"/>
        </w:rPr>
      </w:pPr>
    </w:p>
    <w:p w14:paraId="737346AD" w14:textId="77777777" w:rsidR="0047136C" w:rsidRDefault="0047136C" w:rsidP="00C671C5">
      <w:pPr>
        <w:rPr>
          <w:rFonts w:cstheme="minorHAnsi"/>
          <w:sz w:val="18"/>
          <w:szCs w:val="18"/>
          <w:lang w:val="en-US"/>
        </w:rPr>
      </w:pPr>
    </w:p>
    <w:p w14:paraId="37BF286C" w14:textId="77777777" w:rsidR="0047136C" w:rsidRDefault="0047136C" w:rsidP="00C671C5">
      <w:pPr>
        <w:rPr>
          <w:rFonts w:cstheme="minorHAnsi"/>
          <w:sz w:val="18"/>
          <w:szCs w:val="18"/>
          <w:lang w:val="en-US"/>
        </w:rPr>
      </w:pPr>
    </w:p>
    <w:p w14:paraId="7F1AD3E5" w14:textId="77777777" w:rsidR="0047136C" w:rsidRDefault="0047136C" w:rsidP="00C671C5">
      <w:pPr>
        <w:rPr>
          <w:rFonts w:cstheme="minorHAnsi"/>
          <w:sz w:val="18"/>
          <w:szCs w:val="18"/>
          <w:lang w:val="en-US"/>
        </w:rPr>
      </w:pPr>
    </w:p>
    <w:p w14:paraId="055D4CB8" w14:textId="77777777" w:rsidR="0047136C" w:rsidRDefault="0047136C" w:rsidP="00C671C5">
      <w:pPr>
        <w:rPr>
          <w:rFonts w:cstheme="minorHAnsi"/>
          <w:sz w:val="18"/>
          <w:szCs w:val="18"/>
          <w:lang w:val="en-US"/>
        </w:rPr>
      </w:pPr>
    </w:p>
    <w:p w14:paraId="3F0DCEDE" w14:textId="77777777" w:rsidR="0047136C" w:rsidRDefault="0047136C" w:rsidP="00C671C5">
      <w:pPr>
        <w:rPr>
          <w:rFonts w:cstheme="minorHAnsi"/>
          <w:sz w:val="18"/>
          <w:szCs w:val="18"/>
          <w:lang w:val="en-US"/>
        </w:rPr>
      </w:pPr>
    </w:p>
    <w:p w14:paraId="356FB18B" w14:textId="77777777" w:rsidR="0047136C" w:rsidRDefault="0047136C" w:rsidP="00C671C5">
      <w:pPr>
        <w:rPr>
          <w:rFonts w:cstheme="minorHAnsi"/>
          <w:sz w:val="18"/>
          <w:szCs w:val="18"/>
          <w:lang w:val="en-US"/>
        </w:rPr>
      </w:pPr>
    </w:p>
    <w:p w14:paraId="6F410725" w14:textId="77777777" w:rsidR="0047136C" w:rsidRDefault="0047136C" w:rsidP="00C671C5">
      <w:pPr>
        <w:rPr>
          <w:rFonts w:cstheme="minorHAnsi"/>
          <w:sz w:val="18"/>
          <w:szCs w:val="18"/>
          <w:lang w:val="en-US"/>
        </w:rPr>
      </w:pPr>
    </w:p>
    <w:p w14:paraId="44DD7F36" w14:textId="77777777" w:rsidR="0047136C" w:rsidRDefault="0047136C" w:rsidP="00C671C5">
      <w:pPr>
        <w:rPr>
          <w:rFonts w:cstheme="minorHAnsi"/>
          <w:sz w:val="18"/>
          <w:szCs w:val="18"/>
          <w:lang w:val="en-US"/>
        </w:rPr>
      </w:pPr>
    </w:p>
    <w:p w14:paraId="66C142F5" w14:textId="77777777" w:rsidR="0047136C" w:rsidRDefault="0047136C" w:rsidP="00C671C5">
      <w:pPr>
        <w:rPr>
          <w:rFonts w:cstheme="minorHAnsi"/>
          <w:sz w:val="18"/>
          <w:szCs w:val="18"/>
          <w:lang w:val="en-US"/>
        </w:rPr>
      </w:pPr>
    </w:p>
    <w:p w14:paraId="768E80C4" w14:textId="77777777" w:rsidR="0047136C" w:rsidRDefault="0047136C" w:rsidP="00C671C5">
      <w:pPr>
        <w:rPr>
          <w:rFonts w:cstheme="minorHAnsi"/>
          <w:sz w:val="18"/>
          <w:szCs w:val="18"/>
          <w:lang w:val="en-US"/>
        </w:rPr>
      </w:pPr>
    </w:p>
    <w:p w14:paraId="0D7090F1" w14:textId="77777777" w:rsidR="0047136C" w:rsidRDefault="0047136C" w:rsidP="00C671C5">
      <w:pPr>
        <w:rPr>
          <w:rFonts w:cstheme="minorHAnsi"/>
          <w:sz w:val="18"/>
          <w:szCs w:val="18"/>
          <w:lang w:val="en-US"/>
        </w:rPr>
      </w:pPr>
    </w:p>
    <w:p w14:paraId="560A527A" w14:textId="77777777" w:rsidR="0047136C" w:rsidRDefault="0047136C" w:rsidP="00C671C5">
      <w:pPr>
        <w:rPr>
          <w:rFonts w:cstheme="minorHAnsi"/>
          <w:sz w:val="18"/>
          <w:szCs w:val="18"/>
          <w:lang w:val="en-US"/>
        </w:rPr>
      </w:pPr>
    </w:p>
    <w:p w14:paraId="6FF0089B" w14:textId="77777777" w:rsidR="0047136C" w:rsidRPr="00FA4224" w:rsidRDefault="0047136C" w:rsidP="00C671C5">
      <w:pPr>
        <w:rPr>
          <w:rFonts w:cstheme="minorHAnsi"/>
          <w:sz w:val="18"/>
          <w:szCs w:val="18"/>
          <w:lang w:val="en-US"/>
        </w:rPr>
      </w:pPr>
    </w:p>
    <w:p w14:paraId="679746F0" w14:textId="77777777" w:rsidR="00645370" w:rsidRDefault="00645370" w:rsidP="00C671C5">
      <w:pPr>
        <w:rPr>
          <w:rFonts w:cstheme="minorHAnsi"/>
          <w:b/>
          <w:bCs/>
          <w:sz w:val="24"/>
          <w:szCs w:val="24"/>
          <w:lang w:val="en-US"/>
        </w:rPr>
      </w:pPr>
      <w:r>
        <w:rPr>
          <w:rFonts w:cstheme="minorHAnsi"/>
          <w:b/>
          <w:bCs/>
          <w:sz w:val="24"/>
          <w:szCs w:val="24"/>
          <w:lang w:val="en-US"/>
        </w:rPr>
        <w:br w:type="page"/>
      </w:r>
    </w:p>
    <w:p w14:paraId="2944A97C" w14:textId="6D248CC5" w:rsidR="00C671C5" w:rsidRPr="00FA4224" w:rsidRDefault="00404A32" w:rsidP="00C671C5">
      <w:pPr>
        <w:rPr>
          <w:rFonts w:cstheme="minorHAnsi"/>
          <w:sz w:val="20"/>
          <w:szCs w:val="20"/>
          <w:lang w:val="en-US"/>
        </w:rPr>
      </w:pPr>
      <w:r w:rsidRPr="00FA4224">
        <w:rPr>
          <w:rFonts w:cstheme="minorHAnsi"/>
          <w:b/>
          <w:bCs/>
          <w:sz w:val="24"/>
          <w:szCs w:val="24"/>
          <w:lang w:val="en-US"/>
        </w:rPr>
        <w:lastRenderedPageBreak/>
        <w:t xml:space="preserve">Table </w:t>
      </w:r>
      <w:r w:rsidR="00D27684">
        <w:rPr>
          <w:rFonts w:cstheme="minorHAnsi"/>
          <w:b/>
          <w:bCs/>
          <w:sz w:val="24"/>
          <w:szCs w:val="24"/>
          <w:lang w:val="en-US"/>
        </w:rPr>
        <w:t>S</w:t>
      </w:r>
      <w:r w:rsidR="00555964">
        <w:rPr>
          <w:rFonts w:cstheme="minorHAnsi"/>
          <w:b/>
          <w:bCs/>
          <w:sz w:val="24"/>
          <w:szCs w:val="24"/>
          <w:lang w:val="en-US"/>
        </w:rPr>
        <w:t>.</w:t>
      </w:r>
      <w:r w:rsidR="00C671C5" w:rsidRPr="00FA4224">
        <w:rPr>
          <w:rFonts w:cstheme="minorHAnsi"/>
          <w:b/>
          <w:bCs/>
          <w:sz w:val="24"/>
          <w:szCs w:val="24"/>
          <w:lang w:val="en-US"/>
        </w:rPr>
        <w:t xml:space="preserve">6 </w:t>
      </w:r>
      <w:r w:rsidR="00C671C5" w:rsidRPr="00600082">
        <w:rPr>
          <w:rFonts w:cstheme="minorHAnsi"/>
          <w:sz w:val="24"/>
          <w:szCs w:val="24"/>
          <w:lang w:val="en-US"/>
        </w:rPr>
        <w:t>30-day cumulative incidence with 95% confidence interval of hospital-treated infection after hip fracture surgery, stratified by comorbidity cluster.</w:t>
      </w:r>
    </w:p>
    <w:tbl>
      <w:tblPr>
        <w:tblStyle w:val="Tabelgitter"/>
        <w:tblW w:w="0" w:type="auto"/>
        <w:tblLook w:val="04A0" w:firstRow="1" w:lastRow="0" w:firstColumn="1" w:lastColumn="0" w:noHBand="0" w:noVBand="1"/>
      </w:tblPr>
      <w:tblGrid>
        <w:gridCol w:w="1129"/>
        <w:gridCol w:w="1546"/>
        <w:gridCol w:w="1268"/>
        <w:gridCol w:w="1268"/>
        <w:gridCol w:w="1268"/>
        <w:gridCol w:w="1268"/>
        <w:gridCol w:w="1269"/>
      </w:tblGrid>
      <w:tr w:rsidR="00C671C5" w:rsidRPr="00FA4224" w14:paraId="775545C5" w14:textId="77777777" w:rsidTr="0072118A">
        <w:tc>
          <w:tcPr>
            <w:tcW w:w="1129" w:type="dxa"/>
          </w:tcPr>
          <w:p w14:paraId="4A26CF51" w14:textId="77777777" w:rsidR="00C671C5" w:rsidRPr="00FA4224" w:rsidRDefault="00C671C5" w:rsidP="0072118A">
            <w:pPr>
              <w:rPr>
                <w:rFonts w:cstheme="minorHAnsi"/>
                <w:b/>
                <w:bCs/>
                <w:sz w:val="14"/>
                <w:szCs w:val="14"/>
                <w:lang w:val="en-US"/>
              </w:rPr>
            </w:pPr>
          </w:p>
        </w:tc>
        <w:tc>
          <w:tcPr>
            <w:tcW w:w="7887" w:type="dxa"/>
            <w:gridSpan w:val="6"/>
          </w:tcPr>
          <w:p w14:paraId="4DEC2506" w14:textId="77777777" w:rsidR="00C671C5" w:rsidRPr="00FA4224" w:rsidRDefault="00C671C5" w:rsidP="0072118A">
            <w:pPr>
              <w:jc w:val="center"/>
              <w:rPr>
                <w:rFonts w:cstheme="minorHAnsi"/>
                <w:b/>
                <w:bCs/>
                <w:sz w:val="14"/>
                <w:szCs w:val="14"/>
                <w:lang w:val="en-US"/>
              </w:rPr>
            </w:pPr>
            <w:r w:rsidRPr="00FA4224">
              <w:rPr>
                <w:rFonts w:cstheme="minorHAnsi"/>
                <w:b/>
                <w:bCs/>
                <w:sz w:val="16"/>
                <w:szCs w:val="16"/>
                <w:lang w:val="en-US"/>
              </w:rPr>
              <w:t>Comorbidity clusters</w:t>
            </w:r>
          </w:p>
        </w:tc>
      </w:tr>
      <w:tr w:rsidR="00C671C5" w:rsidRPr="00FA4224" w14:paraId="69DF35A9" w14:textId="77777777" w:rsidTr="0072118A">
        <w:tc>
          <w:tcPr>
            <w:tcW w:w="1129" w:type="dxa"/>
          </w:tcPr>
          <w:p w14:paraId="1D629AAB" w14:textId="77777777" w:rsidR="00C671C5" w:rsidRPr="00FA4224" w:rsidRDefault="00C671C5" w:rsidP="0072118A">
            <w:pPr>
              <w:rPr>
                <w:rFonts w:cstheme="minorHAnsi"/>
                <w:b/>
                <w:bCs/>
                <w:sz w:val="14"/>
                <w:szCs w:val="14"/>
                <w:lang w:val="en-US"/>
              </w:rPr>
            </w:pPr>
          </w:p>
        </w:tc>
        <w:tc>
          <w:tcPr>
            <w:tcW w:w="1546" w:type="dxa"/>
          </w:tcPr>
          <w:p w14:paraId="6AD44E96"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Healthy</w:t>
            </w:r>
          </w:p>
        </w:tc>
        <w:tc>
          <w:tcPr>
            <w:tcW w:w="1268" w:type="dxa"/>
          </w:tcPr>
          <w:p w14:paraId="6DD7C0BB"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Cardiac-Pulmonary</w:t>
            </w:r>
          </w:p>
        </w:tc>
        <w:tc>
          <w:tcPr>
            <w:tcW w:w="1268" w:type="dxa"/>
          </w:tcPr>
          <w:p w14:paraId="0909CA09"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Cerebro-Vascular</w:t>
            </w:r>
          </w:p>
        </w:tc>
        <w:tc>
          <w:tcPr>
            <w:tcW w:w="1268" w:type="dxa"/>
          </w:tcPr>
          <w:p w14:paraId="579877BC"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Hepatic-Psychological-Neurological</w:t>
            </w:r>
          </w:p>
        </w:tc>
        <w:tc>
          <w:tcPr>
            <w:tcW w:w="1268" w:type="dxa"/>
          </w:tcPr>
          <w:p w14:paraId="0F36578B"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Diabetic-Renal</w:t>
            </w:r>
          </w:p>
        </w:tc>
        <w:tc>
          <w:tcPr>
            <w:tcW w:w="1269" w:type="dxa"/>
          </w:tcPr>
          <w:p w14:paraId="32C926B8"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Malignancy</w:t>
            </w:r>
          </w:p>
        </w:tc>
      </w:tr>
      <w:tr w:rsidR="00C671C5" w:rsidRPr="00FA4224" w14:paraId="52EA2C76" w14:textId="77777777" w:rsidTr="0072118A">
        <w:tc>
          <w:tcPr>
            <w:tcW w:w="1129" w:type="dxa"/>
          </w:tcPr>
          <w:p w14:paraId="331A85E9" w14:textId="77777777" w:rsidR="00C671C5" w:rsidRPr="00FA4224" w:rsidRDefault="00C671C5" w:rsidP="0072118A">
            <w:pPr>
              <w:rPr>
                <w:rFonts w:cstheme="minorHAnsi"/>
                <w:sz w:val="14"/>
                <w:szCs w:val="14"/>
                <w:lang w:val="en-US"/>
              </w:rPr>
            </w:pPr>
          </w:p>
        </w:tc>
        <w:tc>
          <w:tcPr>
            <w:tcW w:w="1546" w:type="dxa"/>
          </w:tcPr>
          <w:p w14:paraId="1B901C9B" w14:textId="77777777" w:rsidR="00C671C5" w:rsidRPr="00FA4224" w:rsidRDefault="00C671C5" w:rsidP="0072118A">
            <w:pPr>
              <w:rPr>
                <w:rFonts w:cstheme="minorHAnsi"/>
                <w:sz w:val="14"/>
                <w:szCs w:val="14"/>
                <w:lang w:val="en-US"/>
              </w:rPr>
            </w:pPr>
          </w:p>
        </w:tc>
        <w:tc>
          <w:tcPr>
            <w:tcW w:w="1268" w:type="dxa"/>
          </w:tcPr>
          <w:p w14:paraId="02A61B70" w14:textId="77777777" w:rsidR="00C671C5" w:rsidRPr="00FA4224" w:rsidRDefault="00C671C5" w:rsidP="0072118A">
            <w:pPr>
              <w:rPr>
                <w:rFonts w:cstheme="minorHAnsi"/>
                <w:sz w:val="14"/>
                <w:szCs w:val="14"/>
                <w:lang w:val="en-US"/>
              </w:rPr>
            </w:pPr>
          </w:p>
        </w:tc>
        <w:tc>
          <w:tcPr>
            <w:tcW w:w="1268" w:type="dxa"/>
          </w:tcPr>
          <w:p w14:paraId="397742D9" w14:textId="77777777" w:rsidR="00C671C5" w:rsidRPr="00FA4224" w:rsidRDefault="00C671C5" w:rsidP="0072118A">
            <w:pPr>
              <w:rPr>
                <w:rFonts w:cstheme="minorHAnsi"/>
                <w:sz w:val="14"/>
                <w:szCs w:val="14"/>
                <w:lang w:val="en-US"/>
              </w:rPr>
            </w:pPr>
          </w:p>
        </w:tc>
        <w:tc>
          <w:tcPr>
            <w:tcW w:w="1268" w:type="dxa"/>
          </w:tcPr>
          <w:p w14:paraId="2F4C4A4A" w14:textId="77777777" w:rsidR="00C671C5" w:rsidRPr="00FA4224" w:rsidRDefault="00C671C5" w:rsidP="0072118A">
            <w:pPr>
              <w:rPr>
                <w:rFonts w:cstheme="minorHAnsi"/>
                <w:sz w:val="14"/>
                <w:szCs w:val="14"/>
                <w:lang w:val="en-US"/>
              </w:rPr>
            </w:pPr>
          </w:p>
        </w:tc>
        <w:tc>
          <w:tcPr>
            <w:tcW w:w="1268" w:type="dxa"/>
          </w:tcPr>
          <w:p w14:paraId="1CCABFFE" w14:textId="77777777" w:rsidR="00C671C5" w:rsidRPr="00FA4224" w:rsidRDefault="00C671C5" w:rsidP="0072118A">
            <w:pPr>
              <w:rPr>
                <w:rFonts w:cstheme="minorHAnsi"/>
                <w:sz w:val="14"/>
                <w:szCs w:val="14"/>
                <w:lang w:val="en-US"/>
              </w:rPr>
            </w:pPr>
          </w:p>
        </w:tc>
        <w:tc>
          <w:tcPr>
            <w:tcW w:w="1269" w:type="dxa"/>
          </w:tcPr>
          <w:p w14:paraId="29343536" w14:textId="77777777" w:rsidR="00C671C5" w:rsidRPr="00FA4224" w:rsidRDefault="00C671C5" w:rsidP="0072118A">
            <w:pPr>
              <w:rPr>
                <w:rFonts w:cstheme="minorHAnsi"/>
                <w:sz w:val="14"/>
                <w:szCs w:val="14"/>
                <w:lang w:val="en-US"/>
              </w:rPr>
            </w:pPr>
          </w:p>
        </w:tc>
      </w:tr>
      <w:tr w:rsidR="00C671C5" w:rsidRPr="00FA4224" w14:paraId="7D3BF4D8" w14:textId="77777777" w:rsidTr="0072118A">
        <w:tc>
          <w:tcPr>
            <w:tcW w:w="1129" w:type="dxa"/>
          </w:tcPr>
          <w:p w14:paraId="7CB88E85"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Total</w:t>
            </w:r>
          </w:p>
        </w:tc>
        <w:tc>
          <w:tcPr>
            <w:tcW w:w="1546" w:type="dxa"/>
            <w:vAlign w:val="bottom"/>
          </w:tcPr>
          <w:p w14:paraId="4F40747C" w14:textId="77777777" w:rsidR="00C671C5" w:rsidRPr="00FA4224" w:rsidRDefault="00C671C5" w:rsidP="0072118A">
            <w:pPr>
              <w:rPr>
                <w:rFonts w:cstheme="minorHAnsi"/>
                <w:color w:val="000000"/>
                <w:sz w:val="14"/>
                <w:szCs w:val="14"/>
              </w:rPr>
            </w:pPr>
            <w:r w:rsidRPr="00FA4224">
              <w:rPr>
                <w:rFonts w:cstheme="minorHAnsi"/>
                <w:color w:val="000000"/>
                <w:sz w:val="14"/>
                <w:szCs w:val="14"/>
              </w:rPr>
              <w:t>14.1 (13.7-14.5)</w:t>
            </w:r>
          </w:p>
        </w:tc>
        <w:tc>
          <w:tcPr>
            <w:tcW w:w="1268" w:type="dxa"/>
            <w:vAlign w:val="bottom"/>
          </w:tcPr>
          <w:p w14:paraId="76C18FBC" w14:textId="77777777" w:rsidR="00C671C5" w:rsidRPr="00FA4224" w:rsidRDefault="00C671C5" w:rsidP="0072118A">
            <w:pPr>
              <w:rPr>
                <w:rFonts w:cstheme="minorHAnsi"/>
                <w:color w:val="000000"/>
                <w:sz w:val="14"/>
                <w:szCs w:val="14"/>
              </w:rPr>
            </w:pPr>
            <w:r w:rsidRPr="00FA4224">
              <w:rPr>
                <w:rFonts w:cstheme="minorHAnsi"/>
                <w:color w:val="000000"/>
                <w:sz w:val="14"/>
                <w:szCs w:val="14"/>
              </w:rPr>
              <w:t>21.8 (20.9-22.8)</w:t>
            </w:r>
          </w:p>
        </w:tc>
        <w:tc>
          <w:tcPr>
            <w:tcW w:w="1268" w:type="dxa"/>
            <w:vAlign w:val="bottom"/>
          </w:tcPr>
          <w:p w14:paraId="7AB42591"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18.3 (17.4-19.2)</w:t>
            </w:r>
          </w:p>
        </w:tc>
        <w:tc>
          <w:tcPr>
            <w:tcW w:w="1268" w:type="dxa"/>
            <w:vAlign w:val="bottom"/>
          </w:tcPr>
          <w:p w14:paraId="6C1218B2" w14:textId="77777777" w:rsidR="00C671C5" w:rsidRPr="00FA4224" w:rsidRDefault="00C671C5" w:rsidP="0072118A">
            <w:pPr>
              <w:rPr>
                <w:rFonts w:cstheme="minorHAnsi"/>
                <w:color w:val="000000"/>
                <w:sz w:val="14"/>
                <w:szCs w:val="14"/>
              </w:rPr>
            </w:pPr>
            <w:r w:rsidRPr="00FA4224">
              <w:rPr>
                <w:rFonts w:cstheme="minorHAnsi"/>
                <w:color w:val="000000"/>
                <w:sz w:val="14"/>
                <w:szCs w:val="14"/>
              </w:rPr>
              <w:t>20.7 (19.6-21.7)</w:t>
            </w:r>
          </w:p>
        </w:tc>
        <w:tc>
          <w:tcPr>
            <w:tcW w:w="1268" w:type="dxa"/>
            <w:vAlign w:val="bottom"/>
          </w:tcPr>
          <w:p w14:paraId="0D4A4999" w14:textId="77777777" w:rsidR="00C671C5" w:rsidRPr="00FA4224" w:rsidRDefault="00C671C5" w:rsidP="0072118A">
            <w:pPr>
              <w:rPr>
                <w:rFonts w:cstheme="minorHAnsi"/>
                <w:color w:val="000000"/>
                <w:sz w:val="14"/>
                <w:szCs w:val="14"/>
              </w:rPr>
            </w:pPr>
            <w:r w:rsidRPr="00FA4224">
              <w:rPr>
                <w:rFonts w:cstheme="minorHAnsi"/>
                <w:color w:val="000000"/>
                <w:sz w:val="14"/>
                <w:szCs w:val="14"/>
              </w:rPr>
              <w:t>23.5 (21.9-25.2)</w:t>
            </w:r>
          </w:p>
        </w:tc>
        <w:tc>
          <w:tcPr>
            <w:tcW w:w="1269" w:type="dxa"/>
            <w:vAlign w:val="bottom"/>
          </w:tcPr>
          <w:p w14:paraId="75F61978" w14:textId="77777777" w:rsidR="00C671C5" w:rsidRPr="00FA4224" w:rsidRDefault="00C671C5" w:rsidP="0072118A">
            <w:pPr>
              <w:rPr>
                <w:rFonts w:cstheme="minorHAnsi"/>
                <w:color w:val="000000"/>
                <w:sz w:val="14"/>
                <w:szCs w:val="14"/>
              </w:rPr>
            </w:pPr>
            <w:r w:rsidRPr="00FA4224">
              <w:rPr>
                <w:rFonts w:cstheme="minorHAnsi"/>
                <w:color w:val="000000"/>
                <w:sz w:val="14"/>
                <w:szCs w:val="14"/>
              </w:rPr>
              <w:t>17.9 (16.3-19.6)</w:t>
            </w:r>
          </w:p>
        </w:tc>
      </w:tr>
      <w:tr w:rsidR="00C671C5" w:rsidRPr="00FA4224" w14:paraId="74644320" w14:textId="77777777" w:rsidTr="0072118A">
        <w:tc>
          <w:tcPr>
            <w:tcW w:w="1129" w:type="dxa"/>
          </w:tcPr>
          <w:p w14:paraId="002D042D" w14:textId="77777777" w:rsidR="00C671C5" w:rsidRPr="00FA4224" w:rsidRDefault="00C671C5" w:rsidP="0072118A">
            <w:pPr>
              <w:rPr>
                <w:rFonts w:cstheme="minorHAnsi"/>
                <w:sz w:val="14"/>
                <w:szCs w:val="14"/>
                <w:lang w:val="en-US"/>
              </w:rPr>
            </w:pPr>
          </w:p>
        </w:tc>
        <w:tc>
          <w:tcPr>
            <w:tcW w:w="1546" w:type="dxa"/>
          </w:tcPr>
          <w:p w14:paraId="5A05CFA5" w14:textId="77777777" w:rsidR="00C671C5" w:rsidRPr="00FA4224" w:rsidRDefault="00C671C5" w:rsidP="0072118A">
            <w:pPr>
              <w:rPr>
                <w:rFonts w:cstheme="minorHAnsi"/>
                <w:sz w:val="14"/>
                <w:szCs w:val="14"/>
                <w:lang w:val="en-US"/>
              </w:rPr>
            </w:pPr>
          </w:p>
        </w:tc>
        <w:tc>
          <w:tcPr>
            <w:tcW w:w="1268" w:type="dxa"/>
          </w:tcPr>
          <w:p w14:paraId="2BFBC79C" w14:textId="77777777" w:rsidR="00C671C5" w:rsidRPr="00FA4224" w:rsidRDefault="00C671C5" w:rsidP="0072118A">
            <w:pPr>
              <w:rPr>
                <w:rFonts w:cstheme="minorHAnsi"/>
                <w:sz w:val="14"/>
                <w:szCs w:val="14"/>
                <w:lang w:val="en-US"/>
              </w:rPr>
            </w:pPr>
          </w:p>
        </w:tc>
        <w:tc>
          <w:tcPr>
            <w:tcW w:w="1268" w:type="dxa"/>
          </w:tcPr>
          <w:p w14:paraId="7525654A" w14:textId="77777777" w:rsidR="00C671C5" w:rsidRPr="00FA4224" w:rsidRDefault="00C671C5" w:rsidP="0072118A">
            <w:pPr>
              <w:rPr>
                <w:rFonts w:cstheme="minorHAnsi"/>
                <w:sz w:val="14"/>
                <w:szCs w:val="14"/>
                <w:lang w:val="en-US"/>
              </w:rPr>
            </w:pPr>
          </w:p>
        </w:tc>
        <w:tc>
          <w:tcPr>
            <w:tcW w:w="1268" w:type="dxa"/>
          </w:tcPr>
          <w:p w14:paraId="36ABBBDF" w14:textId="77777777" w:rsidR="00C671C5" w:rsidRPr="00FA4224" w:rsidRDefault="00C671C5" w:rsidP="0072118A">
            <w:pPr>
              <w:rPr>
                <w:rFonts w:cstheme="minorHAnsi"/>
                <w:sz w:val="14"/>
                <w:szCs w:val="14"/>
                <w:lang w:val="en-US"/>
              </w:rPr>
            </w:pPr>
          </w:p>
        </w:tc>
        <w:tc>
          <w:tcPr>
            <w:tcW w:w="1268" w:type="dxa"/>
          </w:tcPr>
          <w:p w14:paraId="75533ABE" w14:textId="77777777" w:rsidR="00C671C5" w:rsidRPr="00FA4224" w:rsidRDefault="00C671C5" w:rsidP="0072118A">
            <w:pPr>
              <w:rPr>
                <w:rFonts w:cstheme="minorHAnsi"/>
                <w:sz w:val="14"/>
                <w:szCs w:val="14"/>
                <w:lang w:val="en-US"/>
              </w:rPr>
            </w:pPr>
          </w:p>
        </w:tc>
        <w:tc>
          <w:tcPr>
            <w:tcW w:w="1269" w:type="dxa"/>
          </w:tcPr>
          <w:p w14:paraId="150177F9" w14:textId="77777777" w:rsidR="00C671C5" w:rsidRPr="00FA4224" w:rsidRDefault="00C671C5" w:rsidP="0072118A">
            <w:pPr>
              <w:rPr>
                <w:rFonts w:cstheme="minorHAnsi"/>
                <w:sz w:val="14"/>
                <w:szCs w:val="14"/>
                <w:lang w:val="en-US"/>
              </w:rPr>
            </w:pPr>
          </w:p>
        </w:tc>
      </w:tr>
      <w:tr w:rsidR="00C671C5" w:rsidRPr="00FA4224" w14:paraId="79B8938D" w14:textId="77777777" w:rsidTr="0072118A">
        <w:tc>
          <w:tcPr>
            <w:tcW w:w="9016" w:type="dxa"/>
            <w:gridSpan w:val="7"/>
          </w:tcPr>
          <w:p w14:paraId="45702141"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Education</w:t>
            </w:r>
          </w:p>
        </w:tc>
      </w:tr>
      <w:tr w:rsidR="00C671C5" w:rsidRPr="00FA4224" w14:paraId="3284BC1D" w14:textId="77777777" w:rsidTr="0072118A">
        <w:tc>
          <w:tcPr>
            <w:tcW w:w="1129" w:type="dxa"/>
          </w:tcPr>
          <w:p w14:paraId="3901795D"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546" w:type="dxa"/>
            <w:vAlign w:val="bottom"/>
          </w:tcPr>
          <w:p w14:paraId="0899C96B" w14:textId="77777777" w:rsidR="00C671C5" w:rsidRPr="00FA4224" w:rsidRDefault="00C671C5" w:rsidP="0072118A">
            <w:pPr>
              <w:rPr>
                <w:rFonts w:cstheme="minorHAnsi"/>
                <w:sz w:val="14"/>
                <w:szCs w:val="14"/>
                <w:lang w:val="en-US"/>
              </w:rPr>
            </w:pPr>
            <w:r w:rsidRPr="00FA4224">
              <w:rPr>
                <w:rFonts w:cstheme="minorHAnsi"/>
                <w:color w:val="000000"/>
                <w:sz w:val="14"/>
                <w:szCs w:val="14"/>
              </w:rPr>
              <w:t>12.1 (11.0-13.3)</w:t>
            </w:r>
          </w:p>
        </w:tc>
        <w:tc>
          <w:tcPr>
            <w:tcW w:w="1268" w:type="dxa"/>
            <w:vAlign w:val="bottom"/>
          </w:tcPr>
          <w:p w14:paraId="0ED0BF2D" w14:textId="77777777" w:rsidR="00C671C5" w:rsidRPr="00FA4224" w:rsidRDefault="00C671C5" w:rsidP="0072118A">
            <w:pPr>
              <w:rPr>
                <w:rFonts w:cstheme="minorHAnsi"/>
                <w:sz w:val="14"/>
                <w:szCs w:val="14"/>
                <w:lang w:val="en-US"/>
              </w:rPr>
            </w:pPr>
            <w:r w:rsidRPr="00FA4224">
              <w:rPr>
                <w:rFonts w:cstheme="minorHAnsi"/>
                <w:color w:val="000000"/>
                <w:sz w:val="14"/>
                <w:szCs w:val="14"/>
              </w:rPr>
              <w:t>24.3 (21.1-27.6)</w:t>
            </w:r>
          </w:p>
        </w:tc>
        <w:tc>
          <w:tcPr>
            <w:tcW w:w="1268" w:type="dxa"/>
            <w:vAlign w:val="bottom"/>
          </w:tcPr>
          <w:p w14:paraId="7942E8C0" w14:textId="77777777" w:rsidR="00C671C5" w:rsidRPr="00FA4224" w:rsidRDefault="00C671C5" w:rsidP="0072118A">
            <w:pPr>
              <w:rPr>
                <w:rFonts w:cstheme="minorHAnsi"/>
                <w:sz w:val="14"/>
                <w:szCs w:val="14"/>
                <w:lang w:val="en-US"/>
              </w:rPr>
            </w:pPr>
            <w:r w:rsidRPr="00FA4224">
              <w:rPr>
                <w:rFonts w:cstheme="minorHAnsi"/>
                <w:color w:val="000000"/>
                <w:sz w:val="14"/>
                <w:szCs w:val="14"/>
              </w:rPr>
              <w:t>17.3 (14.6-20.1)</w:t>
            </w:r>
          </w:p>
        </w:tc>
        <w:tc>
          <w:tcPr>
            <w:tcW w:w="1268" w:type="dxa"/>
            <w:vAlign w:val="bottom"/>
          </w:tcPr>
          <w:p w14:paraId="16E811ED" w14:textId="77777777" w:rsidR="00C671C5" w:rsidRPr="00FA4224" w:rsidRDefault="00C671C5" w:rsidP="0072118A">
            <w:pPr>
              <w:rPr>
                <w:rFonts w:cstheme="minorHAnsi"/>
                <w:sz w:val="14"/>
                <w:szCs w:val="14"/>
                <w:lang w:val="en-US"/>
              </w:rPr>
            </w:pPr>
            <w:r w:rsidRPr="00FA4224">
              <w:rPr>
                <w:rFonts w:cstheme="minorHAnsi"/>
                <w:color w:val="000000"/>
                <w:sz w:val="14"/>
                <w:szCs w:val="14"/>
              </w:rPr>
              <w:t>20.6 (17.3-24.1)</w:t>
            </w:r>
          </w:p>
        </w:tc>
        <w:tc>
          <w:tcPr>
            <w:tcW w:w="1268" w:type="dxa"/>
            <w:vAlign w:val="bottom"/>
          </w:tcPr>
          <w:p w14:paraId="60047475" w14:textId="77777777" w:rsidR="00C671C5" w:rsidRPr="00FA4224" w:rsidRDefault="00C671C5" w:rsidP="0072118A">
            <w:pPr>
              <w:rPr>
                <w:rFonts w:cstheme="minorHAnsi"/>
                <w:sz w:val="14"/>
                <w:szCs w:val="14"/>
                <w:lang w:val="en-US"/>
              </w:rPr>
            </w:pPr>
            <w:r w:rsidRPr="00FA4224">
              <w:rPr>
                <w:rFonts w:cstheme="minorHAnsi"/>
                <w:color w:val="000000"/>
                <w:sz w:val="14"/>
                <w:szCs w:val="14"/>
              </w:rPr>
              <w:t>21.1 (15.9-26.8)</w:t>
            </w:r>
          </w:p>
        </w:tc>
        <w:tc>
          <w:tcPr>
            <w:tcW w:w="1269" w:type="dxa"/>
            <w:vAlign w:val="bottom"/>
          </w:tcPr>
          <w:p w14:paraId="25F491A9" w14:textId="77777777" w:rsidR="00C671C5" w:rsidRPr="00FA4224" w:rsidRDefault="00C671C5" w:rsidP="0072118A">
            <w:pPr>
              <w:rPr>
                <w:rFonts w:cstheme="minorHAnsi"/>
                <w:sz w:val="14"/>
                <w:szCs w:val="14"/>
                <w:lang w:val="en-US"/>
              </w:rPr>
            </w:pPr>
            <w:r w:rsidRPr="00FA4224">
              <w:rPr>
                <w:rFonts w:cstheme="minorHAnsi"/>
                <w:color w:val="000000"/>
                <w:sz w:val="14"/>
                <w:szCs w:val="14"/>
              </w:rPr>
              <w:t>17.2 (12.7-22.2)</w:t>
            </w:r>
          </w:p>
        </w:tc>
      </w:tr>
      <w:tr w:rsidR="00C671C5" w:rsidRPr="00FA4224" w14:paraId="2CB5C995" w14:textId="77777777" w:rsidTr="0072118A">
        <w:tc>
          <w:tcPr>
            <w:tcW w:w="1129" w:type="dxa"/>
          </w:tcPr>
          <w:p w14:paraId="29317576"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546" w:type="dxa"/>
            <w:vAlign w:val="bottom"/>
          </w:tcPr>
          <w:p w14:paraId="6973E9EF" w14:textId="77777777" w:rsidR="00C671C5" w:rsidRPr="00FA4224" w:rsidRDefault="00C671C5" w:rsidP="0072118A">
            <w:pPr>
              <w:rPr>
                <w:rFonts w:cstheme="minorHAnsi"/>
                <w:sz w:val="14"/>
                <w:szCs w:val="14"/>
                <w:lang w:val="en-US"/>
              </w:rPr>
            </w:pPr>
            <w:r w:rsidRPr="00FA4224">
              <w:rPr>
                <w:rFonts w:cstheme="minorHAnsi"/>
                <w:color w:val="000000"/>
                <w:sz w:val="14"/>
                <w:szCs w:val="14"/>
              </w:rPr>
              <w:t>13.6 (12.9-14.3)</w:t>
            </w:r>
          </w:p>
        </w:tc>
        <w:tc>
          <w:tcPr>
            <w:tcW w:w="1268" w:type="dxa"/>
            <w:vAlign w:val="bottom"/>
          </w:tcPr>
          <w:p w14:paraId="1EE26D43" w14:textId="77777777" w:rsidR="00C671C5" w:rsidRPr="00FA4224" w:rsidRDefault="00C671C5" w:rsidP="0072118A">
            <w:pPr>
              <w:rPr>
                <w:rFonts w:cstheme="minorHAnsi"/>
                <w:sz w:val="14"/>
                <w:szCs w:val="14"/>
                <w:lang w:val="en-US"/>
              </w:rPr>
            </w:pPr>
            <w:r w:rsidRPr="00FA4224">
              <w:rPr>
                <w:rFonts w:cstheme="minorHAnsi"/>
                <w:color w:val="000000"/>
                <w:sz w:val="14"/>
                <w:szCs w:val="14"/>
              </w:rPr>
              <w:t>21.9 (20.1-23.8)</w:t>
            </w:r>
          </w:p>
        </w:tc>
        <w:tc>
          <w:tcPr>
            <w:tcW w:w="1268" w:type="dxa"/>
            <w:vAlign w:val="bottom"/>
          </w:tcPr>
          <w:p w14:paraId="6F866B58" w14:textId="77777777" w:rsidR="00C671C5" w:rsidRPr="00FA4224" w:rsidRDefault="00C671C5" w:rsidP="0072118A">
            <w:pPr>
              <w:rPr>
                <w:rFonts w:cstheme="minorHAnsi"/>
                <w:sz w:val="14"/>
                <w:szCs w:val="14"/>
                <w:lang w:val="en-US"/>
              </w:rPr>
            </w:pPr>
            <w:r w:rsidRPr="00FA4224">
              <w:rPr>
                <w:rFonts w:cstheme="minorHAnsi"/>
                <w:color w:val="000000"/>
                <w:sz w:val="14"/>
                <w:szCs w:val="14"/>
              </w:rPr>
              <w:t>18.1 (16.5-19.8)</w:t>
            </w:r>
          </w:p>
        </w:tc>
        <w:tc>
          <w:tcPr>
            <w:tcW w:w="1268" w:type="dxa"/>
            <w:vAlign w:val="bottom"/>
          </w:tcPr>
          <w:p w14:paraId="12D0FE2A" w14:textId="77777777" w:rsidR="00C671C5" w:rsidRPr="00FA4224" w:rsidRDefault="00C671C5" w:rsidP="0072118A">
            <w:pPr>
              <w:rPr>
                <w:rFonts w:cstheme="minorHAnsi"/>
                <w:sz w:val="14"/>
                <w:szCs w:val="14"/>
                <w:lang w:val="en-US"/>
              </w:rPr>
            </w:pPr>
            <w:r w:rsidRPr="00FA4224">
              <w:rPr>
                <w:rFonts w:cstheme="minorHAnsi"/>
                <w:color w:val="000000"/>
                <w:sz w:val="14"/>
                <w:szCs w:val="14"/>
              </w:rPr>
              <w:t>20.6 (18.7-22.6)</w:t>
            </w:r>
          </w:p>
        </w:tc>
        <w:tc>
          <w:tcPr>
            <w:tcW w:w="1268" w:type="dxa"/>
            <w:vAlign w:val="bottom"/>
          </w:tcPr>
          <w:p w14:paraId="76B35A03" w14:textId="77777777" w:rsidR="00C671C5" w:rsidRPr="00FA4224" w:rsidRDefault="00C671C5" w:rsidP="0072118A">
            <w:pPr>
              <w:rPr>
                <w:rFonts w:cstheme="minorHAnsi"/>
                <w:sz w:val="14"/>
                <w:szCs w:val="14"/>
                <w:lang w:val="en-US"/>
              </w:rPr>
            </w:pPr>
            <w:r w:rsidRPr="00FA4224">
              <w:rPr>
                <w:rFonts w:cstheme="minorHAnsi"/>
                <w:color w:val="000000"/>
                <w:sz w:val="14"/>
                <w:szCs w:val="14"/>
              </w:rPr>
              <w:t>24.3 (21.3-27.3)</w:t>
            </w:r>
          </w:p>
        </w:tc>
        <w:tc>
          <w:tcPr>
            <w:tcW w:w="1269" w:type="dxa"/>
            <w:vAlign w:val="bottom"/>
          </w:tcPr>
          <w:p w14:paraId="59910D3D" w14:textId="77777777" w:rsidR="00C671C5" w:rsidRPr="00FA4224" w:rsidRDefault="00C671C5" w:rsidP="0072118A">
            <w:pPr>
              <w:rPr>
                <w:rFonts w:cstheme="minorHAnsi"/>
                <w:sz w:val="14"/>
                <w:szCs w:val="14"/>
                <w:lang w:val="en-US"/>
              </w:rPr>
            </w:pPr>
            <w:r w:rsidRPr="00FA4224">
              <w:rPr>
                <w:rFonts w:cstheme="minorHAnsi"/>
                <w:color w:val="000000"/>
                <w:sz w:val="14"/>
                <w:szCs w:val="14"/>
              </w:rPr>
              <w:t>16.7 (14.0-19.6)</w:t>
            </w:r>
          </w:p>
        </w:tc>
      </w:tr>
      <w:tr w:rsidR="00C671C5" w:rsidRPr="00FA4224" w14:paraId="17B9794A" w14:textId="77777777" w:rsidTr="0072118A">
        <w:tc>
          <w:tcPr>
            <w:tcW w:w="1129" w:type="dxa"/>
          </w:tcPr>
          <w:p w14:paraId="55032C99"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546" w:type="dxa"/>
            <w:vAlign w:val="bottom"/>
          </w:tcPr>
          <w:p w14:paraId="75D2D0C1" w14:textId="77777777" w:rsidR="00C671C5" w:rsidRPr="00FA4224" w:rsidRDefault="00C671C5" w:rsidP="0072118A">
            <w:pPr>
              <w:rPr>
                <w:rFonts w:cstheme="minorHAnsi"/>
                <w:sz w:val="14"/>
                <w:szCs w:val="14"/>
                <w:lang w:val="en-US"/>
              </w:rPr>
            </w:pPr>
            <w:r w:rsidRPr="00FA4224">
              <w:rPr>
                <w:rFonts w:cstheme="minorHAnsi"/>
                <w:color w:val="000000"/>
                <w:sz w:val="14"/>
                <w:szCs w:val="14"/>
              </w:rPr>
              <w:t>14.1 (13.6-14.7)</w:t>
            </w:r>
          </w:p>
        </w:tc>
        <w:tc>
          <w:tcPr>
            <w:tcW w:w="1268" w:type="dxa"/>
            <w:vAlign w:val="bottom"/>
          </w:tcPr>
          <w:p w14:paraId="339F80E3" w14:textId="77777777" w:rsidR="00C671C5" w:rsidRPr="00FA4224" w:rsidRDefault="00C671C5" w:rsidP="0072118A">
            <w:pPr>
              <w:rPr>
                <w:rFonts w:cstheme="minorHAnsi"/>
                <w:sz w:val="14"/>
                <w:szCs w:val="14"/>
                <w:lang w:val="en-US"/>
              </w:rPr>
            </w:pPr>
            <w:r w:rsidRPr="00FA4224">
              <w:rPr>
                <w:rFonts w:cstheme="minorHAnsi"/>
                <w:color w:val="000000"/>
                <w:sz w:val="14"/>
                <w:szCs w:val="14"/>
              </w:rPr>
              <w:t>21.4 (20.1-22.7)</w:t>
            </w:r>
          </w:p>
        </w:tc>
        <w:tc>
          <w:tcPr>
            <w:tcW w:w="1268" w:type="dxa"/>
            <w:vAlign w:val="bottom"/>
          </w:tcPr>
          <w:p w14:paraId="09205936" w14:textId="77777777" w:rsidR="00C671C5" w:rsidRPr="00FA4224" w:rsidRDefault="00C671C5" w:rsidP="0072118A">
            <w:pPr>
              <w:rPr>
                <w:rFonts w:cstheme="minorHAnsi"/>
                <w:sz w:val="14"/>
                <w:szCs w:val="14"/>
                <w:lang w:val="en-US"/>
              </w:rPr>
            </w:pPr>
            <w:r w:rsidRPr="00FA4224">
              <w:rPr>
                <w:rFonts w:cstheme="minorHAnsi"/>
                <w:color w:val="000000"/>
                <w:sz w:val="14"/>
                <w:szCs w:val="14"/>
              </w:rPr>
              <w:t>18.2 (16.9-19.4)</w:t>
            </w:r>
          </w:p>
        </w:tc>
        <w:tc>
          <w:tcPr>
            <w:tcW w:w="1268" w:type="dxa"/>
            <w:vAlign w:val="bottom"/>
          </w:tcPr>
          <w:p w14:paraId="390B30CD" w14:textId="77777777" w:rsidR="00C671C5" w:rsidRPr="00FA4224" w:rsidRDefault="00C671C5" w:rsidP="0072118A">
            <w:pPr>
              <w:rPr>
                <w:rFonts w:cstheme="minorHAnsi"/>
                <w:sz w:val="14"/>
                <w:szCs w:val="14"/>
                <w:lang w:val="en-US"/>
              </w:rPr>
            </w:pPr>
            <w:r w:rsidRPr="00FA4224">
              <w:rPr>
                <w:rFonts w:cstheme="minorHAnsi"/>
                <w:color w:val="000000"/>
                <w:sz w:val="14"/>
                <w:szCs w:val="14"/>
              </w:rPr>
              <w:t>20.7 (19.2-22.2)</w:t>
            </w:r>
          </w:p>
        </w:tc>
        <w:tc>
          <w:tcPr>
            <w:tcW w:w="1268" w:type="dxa"/>
            <w:vAlign w:val="bottom"/>
          </w:tcPr>
          <w:p w14:paraId="7D5C0D8C" w14:textId="77777777" w:rsidR="00C671C5" w:rsidRPr="00FA4224" w:rsidRDefault="00C671C5" w:rsidP="0072118A">
            <w:pPr>
              <w:rPr>
                <w:rFonts w:cstheme="minorHAnsi"/>
                <w:sz w:val="14"/>
                <w:szCs w:val="14"/>
                <w:lang w:val="en-US"/>
              </w:rPr>
            </w:pPr>
            <w:r w:rsidRPr="00FA4224">
              <w:rPr>
                <w:rFonts w:cstheme="minorHAnsi"/>
                <w:color w:val="000000"/>
                <w:sz w:val="14"/>
                <w:szCs w:val="14"/>
              </w:rPr>
              <w:t>23.3 (21.1-25.6)</w:t>
            </w:r>
          </w:p>
        </w:tc>
        <w:tc>
          <w:tcPr>
            <w:tcW w:w="1269" w:type="dxa"/>
            <w:vAlign w:val="bottom"/>
          </w:tcPr>
          <w:p w14:paraId="4F80B556" w14:textId="77777777" w:rsidR="00C671C5" w:rsidRPr="00FA4224" w:rsidRDefault="00C671C5" w:rsidP="0072118A">
            <w:pPr>
              <w:rPr>
                <w:rFonts w:cstheme="minorHAnsi"/>
                <w:sz w:val="14"/>
                <w:szCs w:val="14"/>
                <w:lang w:val="en-US"/>
              </w:rPr>
            </w:pPr>
            <w:r w:rsidRPr="00FA4224">
              <w:rPr>
                <w:rFonts w:cstheme="minorHAnsi"/>
                <w:color w:val="000000"/>
                <w:sz w:val="14"/>
                <w:szCs w:val="14"/>
              </w:rPr>
              <w:t>17.5 (15.3-19.9)</w:t>
            </w:r>
          </w:p>
        </w:tc>
      </w:tr>
      <w:tr w:rsidR="00C671C5" w:rsidRPr="00FA4224" w14:paraId="252B3471" w14:textId="77777777" w:rsidTr="0072118A">
        <w:tc>
          <w:tcPr>
            <w:tcW w:w="1129" w:type="dxa"/>
          </w:tcPr>
          <w:p w14:paraId="416EC594" w14:textId="77777777" w:rsidR="00C671C5" w:rsidRPr="00FA4224" w:rsidRDefault="00C671C5" w:rsidP="0072118A">
            <w:pPr>
              <w:rPr>
                <w:rFonts w:cstheme="minorHAnsi"/>
                <w:sz w:val="14"/>
                <w:szCs w:val="14"/>
                <w:lang w:val="en-US"/>
              </w:rPr>
            </w:pPr>
          </w:p>
        </w:tc>
        <w:tc>
          <w:tcPr>
            <w:tcW w:w="1546" w:type="dxa"/>
          </w:tcPr>
          <w:p w14:paraId="519E935C" w14:textId="77777777" w:rsidR="00C671C5" w:rsidRPr="00FA4224" w:rsidRDefault="00C671C5" w:rsidP="0072118A">
            <w:pPr>
              <w:rPr>
                <w:rFonts w:cstheme="minorHAnsi"/>
                <w:sz w:val="14"/>
                <w:szCs w:val="14"/>
                <w:lang w:val="en-US"/>
              </w:rPr>
            </w:pPr>
          </w:p>
        </w:tc>
        <w:tc>
          <w:tcPr>
            <w:tcW w:w="1268" w:type="dxa"/>
          </w:tcPr>
          <w:p w14:paraId="4B880D08" w14:textId="77777777" w:rsidR="00C671C5" w:rsidRPr="00FA4224" w:rsidRDefault="00C671C5" w:rsidP="0072118A">
            <w:pPr>
              <w:rPr>
                <w:rFonts w:cstheme="minorHAnsi"/>
                <w:sz w:val="14"/>
                <w:szCs w:val="14"/>
                <w:lang w:val="en-US"/>
              </w:rPr>
            </w:pPr>
          </w:p>
        </w:tc>
        <w:tc>
          <w:tcPr>
            <w:tcW w:w="1268" w:type="dxa"/>
          </w:tcPr>
          <w:p w14:paraId="3D68D93A" w14:textId="77777777" w:rsidR="00C671C5" w:rsidRPr="00FA4224" w:rsidRDefault="00C671C5" w:rsidP="0072118A">
            <w:pPr>
              <w:rPr>
                <w:rFonts w:cstheme="minorHAnsi"/>
                <w:sz w:val="14"/>
                <w:szCs w:val="14"/>
                <w:lang w:val="en-US"/>
              </w:rPr>
            </w:pPr>
          </w:p>
        </w:tc>
        <w:tc>
          <w:tcPr>
            <w:tcW w:w="1268" w:type="dxa"/>
          </w:tcPr>
          <w:p w14:paraId="7A62606E" w14:textId="77777777" w:rsidR="00C671C5" w:rsidRPr="00FA4224" w:rsidRDefault="00C671C5" w:rsidP="0072118A">
            <w:pPr>
              <w:rPr>
                <w:rFonts w:cstheme="minorHAnsi"/>
                <w:sz w:val="14"/>
                <w:szCs w:val="14"/>
                <w:lang w:val="en-US"/>
              </w:rPr>
            </w:pPr>
          </w:p>
        </w:tc>
        <w:tc>
          <w:tcPr>
            <w:tcW w:w="1268" w:type="dxa"/>
          </w:tcPr>
          <w:p w14:paraId="2B1A5E6A" w14:textId="77777777" w:rsidR="00C671C5" w:rsidRPr="00FA4224" w:rsidRDefault="00C671C5" w:rsidP="0072118A">
            <w:pPr>
              <w:rPr>
                <w:rFonts w:cstheme="minorHAnsi"/>
                <w:sz w:val="14"/>
                <w:szCs w:val="14"/>
                <w:lang w:val="en-US"/>
              </w:rPr>
            </w:pPr>
          </w:p>
        </w:tc>
        <w:tc>
          <w:tcPr>
            <w:tcW w:w="1269" w:type="dxa"/>
          </w:tcPr>
          <w:p w14:paraId="2DA4C520" w14:textId="77777777" w:rsidR="00C671C5" w:rsidRPr="00FA4224" w:rsidRDefault="00C671C5" w:rsidP="0072118A">
            <w:pPr>
              <w:rPr>
                <w:rFonts w:cstheme="minorHAnsi"/>
                <w:sz w:val="14"/>
                <w:szCs w:val="14"/>
                <w:lang w:val="en-US"/>
              </w:rPr>
            </w:pPr>
          </w:p>
        </w:tc>
      </w:tr>
      <w:tr w:rsidR="00C671C5" w:rsidRPr="00FA4224" w14:paraId="40540043" w14:textId="77777777" w:rsidTr="0072118A">
        <w:tc>
          <w:tcPr>
            <w:tcW w:w="9016" w:type="dxa"/>
            <w:gridSpan w:val="7"/>
          </w:tcPr>
          <w:p w14:paraId="0587A866"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Liquid assets</w:t>
            </w:r>
          </w:p>
        </w:tc>
      </w:tr>
      <w:tr w:rsidR="00C671C5" w:rsidRPr="00FA4224" w14:paraId="654D337A" w14:textId="77777777" w:rsidTr="0072118A">
        <w:tc>
          <w:tcPr>
            <w:tcW w:w="1129" w:type="dxa"/>
          </w:tcPr>
          <w:p w14:paraId="719ACE72"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546" w:type="dxa"/>
            <w:vAlign w:val="bottom"/>
          </w:tcPr>
          <w:p w14:paraId="5AEEEFE3" w14:textId="77777777" w:rsidR="00C671C5" w:rsidRPr="00FA4224" w:rsidRDefault="00C671C5" w:rsidP="0072118A">
            <w:pPr>
              <w:rPr>
                <w:rFonts w:cstheme="minorHAnsi"/>
                <w:sz w:val="14"/>
                <w:szCs w:val="14"/>
                <w:lang w:val="en-US"/>
              </w:rPr>
            </w:pPr>
            <w:r w:rsidRPr="00FA4224">
              <w:rPr>
                <w:rFonts w:cstheme="minorHAnsi"/>
                <w:color w:val="000000"/>
                <w:sz w:val="14"/>
                <w:szCs w:val="14"/>
              </w:rPr>
              <w:t>13.0 (12.4-13.7)</w:t>
            </w:r>
          </w:p>
        </w:tc>
        <w:tc>
          <w:tcPr>
            <w:tcW w:w="1268" w:type="dxa"/>
            <w:vAlign w:val="bottom"/>
          </w:tcPr>
          <w:p w14:paraId="1B75B6B4" w14:textId="77777777" w:rsidR="00C671C5" w:rsidRPr="00FA4224" w:rsidRDefault="00C671C5" w:rsidP="0072118A">
            <w:pPr>
              <w:rPr>
                <w:rFonts w:cstheme="minorHAnsi"/>
                <w:sz w:val="14"/>
                <w:szCs w:val="14"/>
                <w:lang w:val="en-US"/>
              </w:rPr>
            </w:pPr>
            <w:r w:rsidRPr="00FA4224">
              <w:rPr>
                <w:rFonts w:cstheme="minorHAnsi"/>
                <w:color w:val="000000"/>
                <w:sz w:val="14"/>
                <w:szCs w:val="14"/>
              </w:rPr>
              <w:t>21.4 (19.7-23.2)</w:t>
            </w:r>
          </w:p>
        </w:tc>
        <w:tc>
          <w:tcPr>
            <w:tcW w:w="1268" w:type="dxa"/>
            <w:vAlign w:val="bottom"/>
          </w:tcPr>
          <w:p w14:paraId="0DEEC5B3" w14:textId="77777777" w:rsidR="00C671C5" w:rsidRPr="00FA4224" w:rsidRDefault="00C671C5" w:rsidP="0072118A">
            <w:pPr>
              <w:rPr>
                <w:rFonts w:cstheme="minorHAnsi"/>
                <w:sz w:val="14"/>
                <w:szCs w:val="14"/>
                <w:lang w:val="en-US"/>
              </w:rPr>
            </w:pPr>
            <w:r w:rsidRPr="00FA4224">
              <w:rPr>
                <w:rFonts w:cstheme="minorHAnsi"/>
                <w:color w:val="000000"/>
                <w:sz w:val="14"/>
                <w:szCs w:val="14"/>
              </w:rPr>
              <w:t>17.6 (16.1-19.1)</w:t>
            </w:r>
          </w:p>
        </w:tc>
        <w:tc>
          <w:tcPr>
            <w:tcW w:w="1268" w:type="dxa"/>
            <w:vAlign w:val="bottom"/>
          </w:tcPr>
          <w:p w14:paraId="1C23213F" w14:textId="77777777" w:rsidR="00C671C5" w:rsidRPr="00FA4224" w:rsidRDefault="00C671C5" w:rsidP="0072118A">
            <w:pPr>
              <w:rPr>
                <w:rFonts w:cstheme="minorHAnsi"/>
                <w:sz w:val="14"/>
                <w:szCs w:val="14"/>
                <w:lang w:val="en-US"/>
              </w:rPr>
            </w:pPr>
            <w:r w:rsidRPr="00FA4224">
              <w:rPr>
                <w:rFonts w:cstheme="minorHAnsi"/>
                <w:color w:val="000000"/>
                <w:sz w:val="14"/>
                <w:szCs w:val="14"/>
              </w:rPr>
              <w:t>20.5 (18.5-22.6)</w:t>
            </w:r>
          </w:p>
        </w:tc>
        <w:tc>
          <w:tcPr>
            <w:tcW w:w="1268" w:type="dxa"/>
            <w:vAlign w:val="bottom"/>
          </w:tcPr>
          <w:p w14:paraId="0ABF30BA" w14:textId="77777777" w:rsidR="00C671C5" w:rsidRPr="00FA4224" w:rsidRDefault="00C671C5" w:rsidP="0072118A">
            <w:pPr>
              <w:rPr>
                <w:rFonts w:cstheme="minorHAnsi"/>
                <w:sz w:val="14"/>
                <w:szCs w:val="14"/>
                <w:lang w:val="en-US"/>
              </w:rPr>
            </w:pPr>
            <w:r w:rsidRPr="00FA4224">
              <w:rPr>
                <w:rFonts w:cstheme="minorHAnsi"/>
                <w:color w:val="000000"/>
                <w:sz w:val="14"/>
                <w:szCs w:val="14"/>
              </w:rPr>
              <w:t>23.6 (20.4-26.9)</w:t>
            </w:r>
          </w:p>
        </w:tc>
        <w:tc>
          <w:tcPr>
            <w:tcW w:w="1269" w:type="dxa"/>
            <w:vAlign w:val="bottom"/>
          </w:tcPr>
          <w:p w14:paraId="63BD03F1" w14:textId="77777777" w:rsidR="00C671C5" w:rsidRPr="00FA4224" w:rsidRDefault="00C671C5" w:rsidP="0072118A">
            <w:pPr>
              <w:rPr>
                <w:rFonts w:cstheme="minorHAnsi"/>
                <w:sz w:val="14"/>
                <w:szCs w:val="14"/>
                <w:lang w:val="en-US"/>
              </w:rPr>
            </w:pPr>
            <w:r w:rsidRPr="00FA4224">
              <w:rPr>
                <w:rFonts w:cstheme="minorHAnsi"/>
                <w:color w:val="000000"/>
                <w:sz w:val="14"/>
                <w:szCs w:val="14"/>
              </w:rPr>
              <w:t>17.8 (15.2-20.6)</w:t>
            </w:r>
          </w:p>
        </w:tc>
      </w:tr>
      <w:tr w:rsidR="00C671C5" w:rsidRPr="00FA4224" w14:paraId="66A227A5" w14:textId="77777777" w:rsidTr="0072118A">
        <w:tc>
          <w:tcPr>
            <w:tcW w:w="1129" w:type="dxa"/>
          </w:tcPr>
          <w:p w14:paraId="5DBCC3FB"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546" w:type="dxa"/>
            <w:vAlign w:val="bottom"/>
          </w:tcPr>
          <w:p w14:paraId="2DB76D45" w14:textId="77777777" w:rsidR="00C671C5" w:rsidRPr="00FA4224" w:rsidRDefault="00C671C5" w:rsidP="0072118A">
            <w:pPr>
              <w:rPr>
                <w:rFonts w:cstheme="minorHAnsi"/>
                <w:sz w:val="14"/>
                <w:szCs w:val="14"/>
                <w:lang w:val="en-US"/>
              </w:rPr>
            </w:pPr>
            <w:r w:rsidRPr="00FA4224">
              <w:rPr>
                <w:rFonts w:cstheme="minorHAnsi"/>
                <w:color w:val="000000"/>
                <w:sz w:val="14"/>
                <w:szCs w:val="14"/>
              </w:rPr>
              <w:t>13.6 (12.9-14.3)</w:t>
            </w:r>
          </w:p>
        </w:tc>
        <w:tc>
          <w:tcPr>
            <w:tcW w:w="1268" w:type="dxa"/>
            <w:vAlign w:val="bottom"/>
          </w:tcPr>
          <w:p w14:paraId="70E7B7EC" w14:textId="77777777" w:rsidR="00C671C5" w:rsidRPr="00FA4224" w:rsidRDefault="00C671C5" w:rsidP="0072118A">
            <w:pPr>
              <w:rPr>
                <w:rFonts w:cstheme="minorHAnsi"/>
                <w:sz w:val="14"/>
                <w:szCs w:val="14"/>
                <w:lang w:val="en-US"/>
              </w:rPr>
            </w:pPr>
            <w:r w:rsidRPr="00FA4224">
              <w:rPr>
                <w:rFonts w:cstheme="minorHAnsi"/>
                <w:color w:val="000000"/>
                <w:sz w:val="14"/>
                <w:szCs w:val="14"/>
              </w:rPr>
              <w:t>20.3 (18.8-21.9)</w:t>
            </w:r>
          </w:p>
        </w:tc>
        <w:tc>
          <w:tcPr>
            <w:tcW w:w="1268" w:type="dxa"/>
            <w:vAlign w:val="bottom"/>
          </w:tcPr>
          <w:p w14:paraId="0487B9FF" w14:textId="77777777" w:rsidR="00C671C5" w:rsidRPr="00FA4224" w:rsidRDefault="00C671C5" w:rsidP="0072118A">
            <w:pPr>
              <w:rPr>
                <w:rFonts w:cstheme="minorHAnsi"/>
                <w:sz w:val="14"/>
                <w:szCs w:val="14"/>
                <w:lang w:val="en-US"/>
              </w:rPr>
            </w:pPr>
            <w:r w:rsidRPr="00FA4224">
              <w:rPr>
                <w:rFonts w:cstheme="minorHAnsi"/>
                <w:color w:val="000000"/>
                <w:sz w:val="14"/>
                <w:szCs w:val="14"/>
              </w:rPr>
              <w:t>16.8 (15.3-18.3)</w:t>
            </w:r>
          </w:p>
        </w:tc>
        <w:tc>
          <w:tcPr>
            <w:tcW w:w="1268" w:type="dxa"/>
            <w:vAlign w:val="bottom"/>
          </w:tcPr>
          <w:p w14:paraId="65F7166B" w14:textId="77777777" w:rsidR="00C671C5" w:rsidRPr="00FA4224" w:rsidRDefault="00C671C5" w:rsidP="0072118A">
            <w:pPr>
              <w:rPr>
                <w:rFonts w:cstheme="minorHAnsi"/>
                <w:sz w:val="14"/>
                <w:szCs w:val="14"/>
                <w:lang w:val="en-US"/>
              </w:rPr>
            </w:pPr>
            <w:r w:rsidRPr="00FA4224">
              <w:rPr>
                <w:rFonts w:cstheme="minorHAnsi"/>
                <w:color w:val="000000"/>
                <w:sz w:val="14"/>
                <w:szCs w:val="14"/>
              </w:rPr>
              <w:t>20.2 (18.4-22.1)</w:t>
            </w:r>
          </w:p>
        </w:tc>
        <w:tc>
          <w:tcPr>
            <w:tcW w:w="1268" w:type="dxa"/>
            <w:vAlign w:val="bottom"/>
          </w:tcPr>
          <w:p w14:paraId="5323FC35" w14:textId="77777777" w:rsidR="00C671C5" w:rsidRPr="00FA4224" w:rsidRDefault="00C671C5" w:rsidP="0072118A">
            <w:pPr>
              <w:rPr>
                <w:rFonts w:cstheme="minorHAnsi"/>
                <w:sz w:val="14"/>
                <w:szCs w:val="14"/>
                <w:lang w:val="en-US"/>
              </w:rPr>
            </w:pPr>
            <w:r w:rsidRPr="00FA4224">
              <w:rPr>
                <w:rFonts w:cstheme="minorHAnsi"/>
                <w:color w:val="000000"/>
                <w:sz w:val="14"/>
                <w:szCs w:val="14"/>
              </w:rPr>
              <w:t>22.6 (19.6-25.7)</w:t>
            </w:r>
          </w:p>
        </w:tc>
        <w:tc>
          <w:tcPr>
            <w:tcW w:w="1269" w:type="dxa"/>
            <w:vAlign w:val="bottom"/>
          </w:tcPr>
          <w:p w14:paraId="268F6854" w14:textId="77777777" w:rsidR="00C671C5" w:rsidRPr="00FA4224" w:rsidRDefault="00C671C5" w:rsidP="0072118A">
            <w:pPr>
              <w:rPr>
                <w:rFonts w:cstheme="minorHAnsi"/>
                <w:sz w:val="14"/>
                <w:szCs w:val="14"/>
                <w:lang w:val="en-US"/>
              </w:rPr>
            </w:pPr>
            <w:r w:rsidRPr="00FA4224">
              <w:rPr>
                <w:rFonts w:cstheme="minorHAnsi"/>
                <w:color w:val="000000"/>
                <w:sz w:val="14"/>
                <w:szCs w:val="14"/>
              </w:rPr>
              <w:t>14.7 (12.2-17.4)</w:t>
            </w:r>
          </w:p>
        </w:tc>
      </w:tr>
      <w:tr w:rsidR="00C671C5" w:rsidRPr="00FA4224" w14:paraId="580D7E1F" w14:textId="77777777" w:rsidTr="0072118A">
        <w:tc>
          <w:tcPr>
            <w:tcW w:w="1129" w:type="dxa"/>
          </w:tcPr>
          <w:p w14:paraId="75D7C991"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546" w:type="dxa"/>
            <w:vAlign w:val="bottom"/>
          </w:tcPr>
          <w:p w14:paraId="725CBDB4" w14:textId="77777777" w:rsidR="00C671C5" w:rsidRPr="00FA4224" w:rsidRDefault="00C671C5" w:rsidP="0072118A">
            <w:pPr>
              <w:rPr>
                <w:rFonts w:cstheme="minorHAnsi"/>
                <w:sz w:val="14"/>
                <w:szCs w:val="14"/>
                <w:lang w:val="en-US"/>
              </w:rPr>
            </w:pPr>
            <w:r w:rsidRPr="00FA4224">
              <w:rPr>
                <w:rFonts w:cstheme="minorHAnsi"/>
                <w:color w:val="000000"/>
                <w:sz w:val="14"/>
                <w:szCs w:val="14"/>
              </w:rPr>
              <w:t>16.1 (15.4-16.9)</w:t>
            </w:r>
          </w:p>
        </w:tc>
        <w:tc>
          <w:tcPr>
            <w:tcW w:w="1268" w:type="dxa"/>
            <w:vAlign w:val="bottom"/>
          </w:tcPr>
          <w:p w14:paraId="6AE6904F" w14:textId="77777777" w:rsidR="00C671C5" w:rsidRPr="00FA4224" w:rsidRDefault="00C671C5" w:rsidP="0072118A">
            <w:pPr>
              <w:rPr>
                <w:rFonts w:cstheme="minorHAnsi"/>
                <w:sz w:val="14"/>
                <w:szCs w:val="14"/>
                <w:lang w:val="en-US"/>
              </w:rPr>
            </w:pPr>
            <w:r w:rsidRPr="00FA4224">
              <w:rPr>
                <w:rFonts w:cstheme="minorHAnsi"/>
                <w:color w:val="000000"/>
                <w:sz w:val="14"/>
                <w:szCs w:val="14"/>
              </w:rPr>
              <w:t>23.6 (22.0-25.2)</w:t>
            </w:r>
          </w:p>
        </w:tc>
        <w:tc>
          <w:tcPr>
            <w:tcW w:w="1268" w:type="dxa"/>
            <w:vAlign w:val="bottom"/>
          </w:tcPr>
          <w:p w14:paraId="2A3B1286" w14:textId="77777777" w:rsidR="00C671C5" w:rsidRPr="00FA4224" w:rsidRDefault="00C671C5" w:rsidP="0072118A">
            <w:pPr>
              <w:rPr>
                <w:rFonts w:cstheme="minorHAnsi"/>
                <w:sz w:val="14"/>
                <w:szCs w:val="14"/>
                <w:lang w:val="en-US"/>
              </w:rPr>
            </w:pPr>
            <w:r w:rsidRPr="00FA4224">
              <w:rPr>
                <w:rFonts w:cstheme="minorHAnsi"/>
                <w:color w:val="000000"/>
                <w:sz w:val="14"/>
                <w:szCs w:val="14"/>
              </w:rPr>
              <w:t>20.4 (18.8-22.1)</w:t>
            </w:r>
          </w:p>
        </w:tc>
        <w:tc>
          <w:tcPr>
            <w:tcW w:w="1268" w:type="dxa"/>
            <w:vAlign w:val="bottom"/>
          </w:tcPr>
          <w:p w14:paraId="374260D8" w14:textId="77777777" w:rsidR="00C671C5" w:rsidRPr="00FA4224" w:rsidRDefault="00C671C5" w:rsidP="0072118A">
            <w:pPr>
              <w:rPr>
                <w:rFonts w:cstheme="minorHAnsi"/>
                <w:sz w:val="14"/>
                <w:szCs w:val="14"/>
                <w:lang w:val="en-US"/>
              </w:rPr>
            </w:pPr>
            <w:r w:rsidRPr="00FA4224">
              <w:rPr>
                <w:rFonts w:cstheme="minorHAnsi"/>
                <w:color w:val="000000"/>
                <w:sz w:val="14"/>
                <w:szCs w:val="14"/>
              </w:rPr>
              <w:t>21.1 (19.5-22.8)</w:t>
            </w:r>
          </w:p>
        </w:tc>
        <w:tc>
          <w:tcPr>
            <w:tcW w:w="1268" w:type="dxa"/>
            <w:vAlign w:val="bottom"/>
          </w:tcPr>
          <w:p w14:paraId="088A00DC" w14:textId="77777777" w:rsidR="00C671C5" w:rsidRPr="00FA4224" w:rsidRDefault="00C671C5" w:rsidP="0072118A">
            <w:pPr>
              <w:rPr>
                <w:rFonts w:cstheme="minorHAnsi"/>
                <w:sz w:val="14"/>
                <w:szCs w:val="14"/>
                <w:lang w:val="en-US"/>
              </w:rPr>
            </w:pPr>
            <w:r w:rsidRPr="00FA4224">
              <w:rPr>
                <w:rFonts w:cstheme="minorHAnsi"/>
                <w:color w:val="000000"/>
                <w:sz w:val="14"/>
                <w:szCs w:val="14"/>
              </w:rPr>
              <w:t>24.1 (21.6-26.6)</w:t>
            </w:r>
          </w:p>
        </w:tc>
        <w:tc>
          <w:tcPr>
            <w:tcW w:w="1269" w:type="dxa"/>
            <w:vAlign w:val="bottom"/>
          </w:tcPr>
          <w:p w14:paraId="314FA8DA" w14:textId="77777777" w:rsidR="00C671C5" w:rsidRPr="00FA4224" w:rsidRDefault="00C671C5" w:rsidP="0072118A">
            <w:pPr>
              <w:rPr>
                <w:rFonts w:cstheme="minorHAnsi"/>
                <w:sz w:val="14"/>
                <w:szCs w:val="14"/>
                <w:lang w:val="en-US"/>
              </w:rPr>
            </w:pPr>
            <w:r w:rsidRPr="00FA4224">
              <w:rPr>
                <w:rFonts w:cstheme="minorHAnsi"/>
                <w:color w:val="000000"/>
                <w:sz w:val="14"/>
                <w:szCs w:val="14"/>
              </w:rPr>
              <w:t>21.5 (18.4-24.7)</w:t>
            </w:r>
          </w:p>
        </w:tc>
      </w:tr>
      <w:tr w:rsidR="00C671C5" w:rsidRPr="00FA4224" w14:paraId="6C7A6D50" w14:textId="77777777" w:rsidTr="0072118A">
        <w:tc>
          <w:tcPr>
            <w:tcW w:w="1129" w:type="dxa"/>
          </w:tcPr>
          <w:p w14:paraId="18AC5DAE" w14:textId="77777777" w:rsidR="00C671C5" w:rsidRPr="00FA4224" w:rsidRDefault="00C671C5" w:rsidP="0072118A">
            <w:pPr>
              <w:rPr>
                <w:rFonts w:cstheme="minorHAnsi"/>
                <w:sz w:val="14"/>
                <w:szCs w:val="14"/>
                <w:lang w:val="en-US"/>
              </w:rPr>
            </w:pPr>
          </w:p>
        </w:tc>
        <w:tc>
          <w:tcPr>
            <w:tcW w:w="1546" w:type="dxa"/>
          </w:tcPr>
          <w:p w14:paraId="27929DB3" w14:textId="77777777" w:rsidR="00C671C5" w:rsidRPr="00FA4224" w:rsidRDefault="00C671C5" w:rsidP="0072118A">
            <w:pPr>
              <w:rPr>
                <w:rFonts w:cstheme="minorHAnsi"/>
                <w:sz w:val="14"/>
                <w:szCs w:val="14"/>
                <w:lang w:val="en-US"/>
              </w:rPr>
            </w:pPr>
          </w:p>
        </w:tc>
        <w:tc>
          <w:tcPr>
            <w:tcW w:w="1268" w:type="dxa"/>
          </w:tcPr>
          <w:p w14:paraId="3EB8AC6D" w14:textId="77777777" w:rsidR="00C671C5" w:rsidRPr="00FA4224" w:rsidRDefault="00C671C5" w:rsidP="0072118A">
            <w:pPr>
              <w:rPr>
                <w:rFonts w:cstheme="minorHAnsi"/>
                <w:sz w:val="14"/>
                <w:szCs w:val="14"/>
                <w:lang w:val="en-US"/>
              </w:rPr>
            </w:pPr>
          </w:p>
        </w:tc>
        <w:tc>
          <w:tcPr>
            <w:tcW w:w="1268" w:type="dxa"/>
          </w:tcPr>
          <w:p w14:paraId="4DBBA79D" w14:textId="77777777" w:rsidR="00C671C5" w:rsidRPr="00FA4224" w:rsidRDefault="00C671C5" w:rsidP="0072118A">
            <w:pPr>
              <w:rPr>
                <w:rFonts w:cstheme="minorHAnsi"/>
                <w:sz w:val="14"/>
                <w:szCs w:val="14"/>
                <w:lang w:val="en-US"/>
              </w:rPr>
            </w:pPr>
          </w:p>
        </w:tc>
        <w:tc>
          <w:tcPr>
            <w:tcW w:w="1268" w:type="dxa"/>
          </w:tcPr>
          <w:p w14:paraId="331A1FF5" w14:textId="77777777" w:rsidR="00C671C5" w:rsidRPr="00FA4224" w:rsidRDefault="00C671C5" w:rsidP="0072118A">
            <w:pPr>
              <w:rPr>
                <w:rFonts w:cstheme="minorHAnsi"/>
                <w:sz w:val="14"/>
                <w:szCs w:val="14"/>
                <w:lang w:val="en-US"/>
              </w:rPr>
            </w:pPr>
          </w:p>
        </w:tc>
        <w:tc>
          <w:tcPr>
            <w:tcW w:w="1268" w:type="dxa"/>
          </w:tcPr>
          <w:p w14:paraId="0C48BF64" w14:textId="77777777" w:rsidR="00C671C5" w:rsidRPr="00FA4224" w:rsidRDefault="00C671C5" w:rsidP="0072118A">
            <w:pPr>
              <w:rPr>
                <w:rFonts w:cstheme="minorHAnsi"/>
                <w:sz w:val="14"/>
                <w:szCs w:val="14"/>
                <w:lang w:val="en-US"/>
              </w:rPr>
            </w:pPr>
          </w:p>
        </w:tc>
        <w:tc>
          <w:tcPr>
            <w:tcW w:w="1269" w:type="dxa"/>
          </w:tcPr>
          <w:p w14:paraId="5DE31A72" w14:textId="77777777" w:rsidR="00C671C5" w:rsidRPr="00FA4224" w:rsidRDefault="00C671C5" w:rsidP="0072118A">
            <w:pPr>
              <w:rPr>
                <w:rFonts w:cstheme="minorHAnsi"/>
                <w:sz w:val="14"/>
                <w:szCs w:val="14"/>
                <w:lang w:val="en-US"/>
              </w:rPr>
            </w:pPr>
          </w:p>
        </w:tc>
      </w:tr>
      <w:tr w:rsidR="00C671C5" w:rsidRPr="00FA4224" w14:paraId="0A7F7E62" w14:textId="77777777" w:rsidTr="0072118A">
        <w:tc>
          <w:tcPr>
            <w:tcW w:w="9016" w:type="dxa"/>
            <w:gridSpan w:val="7"/>
          </w:tcPr>
          <w:p w14:paraId="2FC09777"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Marital status</w:t>
            </w:r>
          </w:p>
        </w:tc>
      </w:tr>
      <w:tr w:rsidR="00C671C5" w:rsidRPr="00FA4224" w14:paraId="56F29510" w14:textId="77777777" w:rsidTr="0072118A">
        <w:tc>
          <w:tcPr>
            <w:tcW w:w="1129" w:type="dxa"/>
          </w:tcPr>
          <w:p w14:paraId="58203A62" w14:textId="77777777" w:rsidR="00C671C5" w:rsidRPr="00FA4224" w:rsidRDefault="00C671C5" w:rsidP="0072118A">
            <w:pPr>
              <w:rPr>
                <w:rFonts w:cstheme="minorHAnsi"/>
                <w:sz w:val="14"/>
                <w:szCs w:val="14"/>
                <w:lang w:val="en-US"/>
              </w:rPr>
            </w:pPr>
            <w:r w:rsidRPr="00FA4224">
              <w:rPr>
                <w:rFonts w:cstheme="minorHAnsi"/>
                <w:sz w:val="14"/>
                <w:szCs w:val="14"/>
                <w:lang w:val="en-US"/>
              </w:rPr>
              <w:t>Married</w:t>
            </w:r>
          </w:p>
        </w:tc>
        <w:tc>
          <w:tcPr>
            <w:tcW w:w="1546" w:type="dxa"/>
            <w:vAlign w:val="bottom"/>
          </w:tcPr>
          <w:p w14:paraId="676CB810" w14:textId="77777777" w:rsidR="00C671C5" w:rsidRPr="00FA4224" w:rsidRDefault="00C671C5" w:rsidP="0072118A">
            <w:pPr>
              <w:rPr>
                <w:rFonts w:cstheme="minorHAnsi"/>
                <w:sz w:val="14"/>
                <w:szCs w:val="14"/>
                <w:lang w:val="en-US"/>
              </w:rPr>
            </w:pPr>
            <w:r w:rsidRPr="00FA4224">
              <w:rPr>
                <w:rFonts w:cstheme="minorHAnsi"/>
                <w:color w:val="000000"/>
                <w:sz w:val="14"/>
                <w:szCs w:val="14"/>
              </w:rPr>
              <w:t>12.0 (11.4-12.7)</w:t>
            </w:r>
          </w:p>
        </w:tc>
        <w:tc>
          <w:tcPr>
            <w:tcW w:w="1268" w:type="dxa"/>
            <w:vAlign w:val="bottom"/>
          </w:tcPr>
          <w:p w14:paraId="50DE1E52" w14:textId="77777777" w:rsidR="00C671C5" w:rsidRPr="00FA4224" w:rsidRDefault="00C671C5" w:rsidP="0072118A">
            <w:pPr>
              <w:rPr>
                <w:rFonts w:cstheme="minorHAnsi"/>
                <w:sz w:val="14"/>
                <w:szCs w:val="14"/>
                <w:lang w:val="en-US"/>
              </w:rPr>
            </w:pPr>
            <w:r w:rsidRPr="00FA4224">
              <w:rPr>
                <w:rFonts w:cstheme="minorHAnsi"/>
                <w:color w:val="000000"/>
                <w:sz w:val="14"/>
                <w:szCs w:val="14"/>
              </w:rPr>
              <w:t>22.1 (20.4-23.8)</w:t>
            </w:r>
          </w:p>
        </w:tc>
        <w:tc>
          <w:tcPr>
            <w:tcW w:w="1268" w:type="dxa"/>
            <w:vAlign w:val="bottom"/>
          </w:tcPr>
          <w:p w14:paraId="743E07D4" w14:textId="77777777" w:rsidR="00C671C5" w:rsidRPr="00FA4224" w:rsidRDefault="00C671C5" w:rsidP="0072118A">
            <w:pPr>
              <w:rPr>
                <w:rFonts w:cstheme="minorHAnsi"/>
                <w:sz w:val="14"/>
                <w:szCs w:val="14"/>
                <w:lang w:val="en-US"/>
              </w:rPr>
            </w:pPr>
            <w:r w:rsidRPr="00FA4224">
              <w:rPr>
                <w:rFonts w:cstheme="minorHAnsi"/>
                <w:color w:val="000000"/>
                <w:sz w:val="14"/>
                <w:szCs w:val="14"/>
              </w:rPr>
              <w:t>16.7 (15.2-18.2)</w:t>
            </w:r>
          </w:p>
        </w:tc>
        <w:tc>
          <w:tcPr>
            <w:tcW w:w="1268" w:type="dxa"/>
            <w:vAlign w:val="bottom"/>
          </w:tcPr>
          <w:p w14:paraId="0ABF3A44" w14:textId="77777777" w:rsidR="00C671C5" w:rsidRPr="00FA4224" w:rsidRDefault="00C671C5" w:rsidP="0072118A">
            <w:pPr>
              <w:rPr>
                <w:rFonts w:cstheme="minorHAnsi"/>
                <w:sz w:val="14"/>
                <w:szCs w:val="14"/>
                <w:lang w:val="en-US"/>
              </w:rPr>
            </w:pPr>
            <w:r w:rsidRPr="00FA4224">
              <w:rPr>
                <w:rFonts w:cstheme="minorHAnsi"/>
                <w:color w:val="000000"/>
                <w:sz w:val="14"/>
                <w:szCs w:val="14"/>
              </w:rPr>
              <w:t>22.6 (20.5-24.8)</w:t>
            </w:r>
          </w:p>
        </w:tc>
        <w:tc>
          <w:tcPr>
            <w:tcW w:w="1268" w:type="dxa"/>
            <w:vAlign w:val="bottom"/>
          </w:tcPr>
          <w:p w14:paraId="652B0C0E" w14:textId="77777777" w:rsidR="00C671C5" w:rsidRPr="00FA4224" w:rsidRDefault="00C671C5" w:rsidP="0072118A">
            <w:pPr>
              <w:rPr>
                <w:rFonts w:cstheme="minorHAnsi"/>
                <w:sz w:val="14"/>
                <w:szCs w:val="14"/>
                <w:lang w:val="en-US"/>
              </w:rPr>
            </w:pPr>
            <w:r w:rsidRPr="00FA4224">
              <w:rPr>
                <w:rFonts w:cstheme="minorHAnsi"/>
                <w:color w:val="000000"/>
                <w:sz w:val="14"/>
                <w:szCs w:val="14"/>
              </w:rPr>
              <w:t>23.9 (21.2-26.7)</w:t>
            </w:r>
          </w:p>
        </w:tc>
        <w:tc>
          <w:tcPr>
            <w:tcW w:w="1269" w:type="dxa"/>
            <w:vAlign w:val="bottom"/>
          </w:tcPr>
          <w:p w14:paraId="3F7A6E9F" w14:textId="77777777" w:rsidR="00C671C5" w:rsidRPr="00FA4224" w:rsidRDefault="00C671C5" w:rsidP="0072118A">
            <w:pPr>
              <w:rPr>
                <w:rFonts w:cstheme="minorHAnsi"/>
                <w:sz w:val="14"/>
                <w:szCs w:val="14"/>
                <w:lang w:val="en-US"/>
              </w:rPr>
            </w:pPr>
            <w:r w:rsidRPr="00FA4224">
              <w:rPr>
                <w:rFonts w:cstheme="minorHAnsi"/>
                <w:color w:val="000000"/>
                <w:sz w:val="14"/>
                <w:szCs w:val="14"/>
              </w:rPr>
              <w:t>17.6 (15.1-20.2)</w:t>
            </w:r>
          </w:p>
        </w:tc>
      </w:tr>
      <w:tr w:rsidR="00C671C5" w:rsidRPr="00FA4224" w14:paraId="66D4535E" w14:textId="77777777" w:rsidTr="0072118A">
        <w:tc>
          <w:tcPr>
            <w:tcW w:w="1129" w:type="dxa"/>
          </w:tcPr>
          <w:p w14:paraId="334D75B5" w14:textId="77777777" w:rsidR="00C671C5" w:rsidRPr="00FA4224" w:rsidRDefault="00C671C5" w:rsidP="0072118A">
            <w:pPr>
              <w:rPr>
                <w:rFonts w:cstheme="minorHAnsi"/>
                <w:sz w:val="14"/>
                <w:szCs w:val="14"/>
                <w:lang w:val="en-US"/>
              </w:rPr>
            </w:pPr>
            <w:r w:rsidRPr="00FA4224">
              <w:rPr>
                <w:rFonts w:cstheme="minorHAnsi"/>
                <w:sz w:val="14"/>
                <w:szCs w:val="14"/>
                <w:lang w:val="en-US"/>
              </w:rPr>
              <w:t>Divorced</w:t>
            </w:r>
          </w:p>
        </w:tc>
        <w:tc>
          <w:tcPr>
            <w:tcW w:w="1546" w:type="dxa"/>
            <w:vAlign w:val="bottom"/>
          </w:tcPr>
          <w:p w14:paraId="3DA97400" w14:textId="77777777" w:rsidR="00C671C5" w:rsidRPr="00FA4224" w:rsidRDefault="00C671C5" w:rsidP="0072118A">
            <w:pPr>
              <w:rPr>
                <w:rFonts w:cstheme="minorHAnsi"/>
                <w:sz w:val="14"/>
                <w:szCs w:val="14"/>
                <w:lang w:val="en-US"/>
              </w:rPr>
            </w:pPr>
            <w:r w:rsidRPr="00FA4224">
              <w:rPr>
                <w:rFonts w:cstheme="minorHAnsi"/>
                <w:color w:val="000000"/>
                <w:sz w:val="14"/>
                <w:szCs w:val="14"/>
              </w:rPr>
              <w:t>14.6 (13.4-15.8)</w:t>
            </w:r>
          </w:p>
        </w:tc>
        <w:tc>
          <w:tcPr>
            <w:tcW w:w="1268" w:type="dxa"/>
            <w:vAlign w:val="bottom"/>
          </w:tcPr>
          <w:p w14:paraId="28D3F646" w14:textId="77777777" w:rsidR="00C671C5" w:rsidRPr="00FA4224" w:rsidRDefault="00C671C5" w:rsidP="0072118A">
            <w:pPr>
              <w:rPr>
                <w:rFonts w:cstheme="minorHAnsi"/>
                <w:sz w:val="14"/>
                <w:szCs w:val="14"/>
                <w:lang w:val="en-US"/>
              </w:rPr>
            </w:pPr>
            <w:r w:rsidRPr="00FA4224">
              <w:rPr>
                <w:rFonts w:cstheme="minorHAnsi"/>
                <w:color w:val="000000"/>
                <w:sz w:val="14"/>
                <w:szCs w:val="14"/>
              </w:rPr>
              <w:t>22.5 (19.7-25.5)</w:t>
            </w:r>
          </w:p>
        </w:tc>
        <w:tc>
          <w:tcPr>
            <w:tcW w:w="1268" w:type="dxa"/>
            <w:vAlign w:val="bottom"/>
          </w:tcPr>
          <w:p w14:paraId="669B9FD6" w14:textId="77777777" w:rsidR="00C671C5" w:rsidRPr="00FA4224" w:rsidRDefault="00C671C5" w:rsidP="0072118A">
            <w:pPr>
              <w:rPr>
                <w:rFonts w:cstheme="minorHAnsi"/>
                <w:sz w:val="14"/>
                <w:szCs w:val="14"/>
                <w:lang w:val="en-US"/>
              </w:rPr>
            </w:pPr>
            <w:r w:rsidRPr="00FA4224">
              <w:rPr>
                <w:rFonts w:cstheme="minorHAnsi"/>
                <w:color w:val="000000"/>
                <w:sz w:val="14"/>
                <w:szCs w:val="14"/>
              </w:rPr>
              <w:t>19.6 (17.1-22.3)</w:t>
            </w:r>
          </w:p>
        </w:tc>
        <w:tc>
          <w:tcPr>
            <w:tcW w:w="1268" w:type="dxa"/>
            <w:vAlign w:val="bottom"/>
          </w:tcPr>
          <w:p w14:paraId="7B4FCEB9" w14:textId="77777777" w:rsidR="00C671C5" w:rsidRPr="00FA4224" w:rsidRDefault="00C671C5" w:rsidP="0072118A">
            <w:pPr>
              <w:rPr>
                <w:rFonts w:cstheme="minorHAnsi"/>
                <w:sz w:val="14"/>
                <w:szCs w:val="14"/>
                <w:lang w:val="en-US"/>
              </w:rPr>
            </w:pPr>
            <w:r w:rsidRPr="00FA4224">
              <w:rPr>
                <w:rFonts w:cstheme="minorHAnsi"/>
                <w:color w:val="000000"/>
                <w:sz w:val="14"/>
                <w:szCs w:val="14"/>
              </w:rPr>
              <w:t>22.0 (19.5-24.7)</w:t>
            </w:r>
          </w:p>
        </w:tc>
        <w:tc>
          <w:tcPr>
            <w:tcW w:w="1268" w:type="dxa"/>
            <w:vAlign w:val="bottom"/>
          </w:tcPr>
          <w:p w14:paraId="3FBA8452" w14:textId="77777777" w:rsidR="00C671C5" w:rsidRPr="00FA4224" w:rsidRDefault="00C671C5" w:rsidP="0072118A">
            <w:pPr>
              <w:rPr>
                <w:rFonts w:cstheme="minorHAnsi"/>
                <w:sz w:val="14"/>
                <w:szCs w:val="14"/>
                <w:lang w:val="en-US"/>
              </w:rPr>
            </w:pPr>
            <w:r w:rsidRPr="00FA4224">
              <w:rPr>
                <w:rFonts w:cstheme="minorHAnsi"/>
                <w:color w:val="000000"/>
                <w:sz w:val="14"/>
                <w:szCs w:val="14"/>
              </w:rPr>
              <w:t>24.5 (20.5-28.7)</w:t>
            </w:r>
          </w:p>
        </w:tc>
        <w:tc>
          <w:tcPr>
            <w:tcW w:w="1269" w:type="dxa"/>
            <w:vAlign w:val="bottom"/>
          </w:tcPr>
          <w:p w14:paraId="71731407" w14:textId="77777777" w:rsidR="00C671C5" w:rsidRPr="00FA4224" w:rsidRDefault="00C671C5" w:rsidP="0072118A">
            <w:pPr>
              <w:rPr>
                <w:rFonts w:cstheme="minorHAnsi"/>
                <w:sz w:val="14"/>
                <w:szCs w:val="14"/>
                <w:lang w:val="en-US"/>
              </w:rPr>
            </w:pPr>
            <w:r w:rsidRPr="00FA4224">
              <w:rPr>
                <w:rFonts w:cstheme="minorHAnsi"/>
                <w:color w:val="000000"/>
                <w:sz w:val="14"/>
                <w:szCs w:val="14"/>
              </w:rPr>
              <w:t>18.2 (13.7-23.1)</w:t>
            </w:r>
          </w:p>
        </w:tc>
      </w:tr>
      <w:tr w:rsidR="00C671C5" w:rsidRPr="00FA4224" w14:paraId="6CB8FF20" w14:textId="77777777" w:rsidTr="0072118A">
        <w:tc>
          <w:tcPr>
            <w:tcW w:w="1129" w:type="dxa"/>
          </w:tcPr>
          <w:p w14:paraId="7A8F1CAE" w14:textId="77777777" w:rsidR="00C671C5" w:rsidRPr="00FA4224" w:rsidRDefault="00C671C5" w:rsidP="0072118A">
            <w:pPr>
              <w:rPr>
                <w:rFonts w:cstheme="minorHAnsi"/>
                <w:sz w:val="14"/>
                <w:szCs w:val="14"/>
                <w:lang w:val="en-US"/>
              </w:rPr>
            </w:pPr>
            <w:r w:rsidRPr="00FA4224">
              <w:rPr>
                <w:rFonts w:cstheme="minorHAnsi"/>
                <w:sz w:val="14"/>
                <w:szCs w:val="14"/>
                <w:lang w:val="en-US"/>
              </w:rPr>
              <w:t>Never married</w:t>
            </w:r>
          </w:p>
        </w:tc>
        <w:tc>
          <w:tcPr>
            <w:tcW w:w="1546" w:type="dxa"/>
            <w:vAlign w:val="bottom"/>
          </w:tcPr>
          <w:p w14:paraId="5F4C2FC0" w14:textId="77777777" w:rsidR="00C671C5" w:rsidRPr="00FA4224" w:rsidRDefault="00C671C5" w:rsidP="0072118A">
            <w:pPr>
              <w:rPr>
                <w:rFonts w:cstheme="minorHAnsi"/>
                <w:sz w:val="14"/>
                <w:szCs w:val="14"/>
                <w:lang w:val="en-US"/>
              </w:rPr>
            </w:pPr>
            <w:r w:rsidRPr="00FA4224">
              <w:rPr>
                <w:rFonts w:cstheme="minorHAnsi"/>
                <w:color w:val="000000"/>
                <w:sz w:val="14"/>
                <w:szCs w:val="14"/>
              </w:rPr>
              <w:t>15.7 (14.2-17.3)</w:t>
            </w:r>
          </w:p>
        </w:tc>
        <w:tc>
          <w:tcPr>
            <w:tcW w:w="1268" w:type="dxa"/>
            <w:vAlign w:val="bottom"/>
          </w:tcPr>
          <w:p w14:paraId="08D0D25D" w14:textId="77777777" w:rsidR="00C671C5" w:rsidRPr="00FA4224" w:rsidRDefault="00C671C5" w:rsidP="0072118A">
            <w:pPr>
              <w:rPr>
                <w:rFonts w:cstheme="minorHAnsi"/>
                <w:sz w:val="14"/>
                <w:szCs w:val="14"/>
                <w:lang w:val="en-US"/>
              </w:rPr>
            </w:pPr>
            <w:r w:rsidRPr="00FA4224">
              <w:rPr>
                <w:rFonts w:cstheme="minorHAnsi"/>
                <w:color w:val="000000"/>
                <w:sz w:val="14"/>
                <w:szCs w:val="14"/>
              </w:rPr>
              <w:t>20.1 (16.1-24.4)</w:t>
            </w:r>
          </w:p>
        </w:tc>
        <w:tc>
          <w:tcPr>
            <w:tcW w:w="1268" w:type="dxa"/>
            <w:vAlign w:val="bottom"/>
          </w:tcPr>
          <w:p w14:paraId="4E22E5B1" w14:textId="77777777" w:rsidR="00C671C5" w:rsidRPr="00FA4224" w:rsidRDefault="00C671C5" w:rsidP="0072118A">
            <w:pPr>
              <w:rPr>
                <w:rFonts w:cstheme="minorHAnsi"/>
                <w:sz w:val="14"/>
                <w:szCs w:val="14"/>
                <w:lang w:val="en-US"/>
              </w:rPr>
            </w:pPr>
            <w:r w:rsidRPr="00FA4224">
              <w:rPr>
                <w:rFonts w:cstheme="minorHAnsi"/>
                <w:color w:val="000000"/>
                <w:sz w:val="14"/>
                <w:szCs w:val="14"/>
              </w:rPr>
              <w:t>17.0 (13.4-20.9)</w:t>
            </w:r>
          </w:p>
        </w:tc>
        <w:tc>
          <w:tcPr>
            <w:tcW w:w="1268" w:type="dxa"/>
            <w:vAlign w:val="bottom"/>
          </w:tcPr>
          <w:p w14:paraId="2BD2A213" w14:textId="77777777" w:rsidR="00C671C5" w:rsidRPr="00FA4224" w:rsidRDefault="00C671C5" w:rsidP="0072118A">
            <w:pPr>
              <w:rPr>
                <w:rFonts w:cstheme="minorHAnsi"/>
                <w:sz w:val="14"/>
                <w:szCs w:val="14"/>
                <w:lang w:val="en-US"/>
              </w:rPr>
            </w:pPr>
            <w:r w:rsidRPr="00FA4224">
              <w:rPr>
                <w:rFonts w:cstheme="minorHAnsi"/>
                <w:color w:val="000000"/>
                <w:sz w:val="14"/>
                <w:szCs w:val="14"/>
              </w:rPr>
              <w:t>17.8 (14.3-21.7)</w:t>
            </w:r>
          </w:p>
        </w:tc>
        <w:tc>
          <w:tcPr>
            <w:tcW w:w="1268" w:type="dxa"/>
            <w:vAlign w:val="bottom"/>
          </w:tcPr>
          <w:p w14:paraId="4AA08686" w14:textId="77777777" w:rsidR="00C671C5" w:rsidRPr="00FA4224" w:rsidRDefault="00C671C5" w:rsidP="0072118A">
            <w:pPr>
              <w:rPr>
                <w:rFonts w:cstheme="minorHAnsi"/>
                <w:sz w:val="14"/>
                <w:szCs w:val="14"/>
                <w:lang w:val="en-US"/>
              </w:rPr>
            </w:pPr>
            <w:r w:rsidRPr="00FA4224">
              <w:rPr>
                <w:rFonts w:cstheme="minorHAnsi"/>
                <w:color w:val="000000"/>
                <w:sz w:val="14"/>
                <w:szCs w:val="14"/>
              </w:rPr>
              <w:t>25.2 (18.6-32.2)</w:t>
            </w:r>
          </w:p>
        </w:tc>
        <w:tc>
          <w:tcPr>
            <w:tcW w:w="1269" w:type="dxa"/>
            <w:vAlign w:val="bottom"/>
          </w:tcPr>
          <w:p w14:paraId="0B55916F" w14:textId="77777777" w:rsidR="00C671C5" w:rsidRPr="00FA4224" w:rsidRDefault="00C671C5" w:rsidP="0072118A">
            <w:pPr>
              <w:rPr>
                <w:rFonts w:cstheme="minorHAnsi"/>
                <w:sz w:val="14"/>
                <w:szCs w:val="14"/>
                <w:lang w:val="en-US"/>
              </w:rPr>
            </w:pPr>
            <w:r w:rsidRPr="00FA4224">
              <w:rPr>
                <w:rFonts w:cstheme="minorHAnsi"/>
                <w:color w:val="000000"/>
                <w:sz w:val="14"/>
                <w:szCs w:val="14"/>
              </w:rPr>
              <w:t>17.9 (11.6-25.4)</w:t>
            </w:r>
          </w:p>
        </w:tc>
      </w:tr>
      <w:tr w:rsidR="00C671C5" w:rsidRPr="00FA4224" w14:paraId="62E3F710" w14:textId="77777777" w:rsidTr="0072118A">
        <w:tc>
          <w:tcPr>
            <w:tcW w:w="1129" w:type="dxa"/>
          </w:tcPr>
          <w:p w14:paraId="10206A7C" w14:textId="77777777" w:rsidR="00C671C5" w:rsidRPr="00FA4224" w:rsidRDefault="00C671C5" w:rsidP="0072118A">
            <w:pPr>
              <w:rPr>
                <w:rFonts w:cstheme="minorHAnsi"/>
                <w:sz w:val="14"/>
                <w:szCs w:val="14"/>
                <w:lang w:val="en-US"/>
              </w:rPr>
            </w:pPr>
            <w:r w:rsidRPr="00FA4224">
              <w:rPr>
                <w:rFonts w:cstheme="minorHAnsi"/>
                <w:sz w:val="14"/>
                <w:szCs w:val="14"/>
                <w:lang w:val="en-US"/>
              </w:rPr>
              <w:t>Widowed</w:t>
            </w:r>
          </w:p>
        </w:tc>
        <w:tc>
          <w:tcPr>
            <w:tcW w:w="1546" w:type="dxa"/>
            <w:vAlign w:val="bottom"/>
          </w:tcPr>
          <w:p w14:paraId="46A1D443" w14:textId="77777777" w:rsidR="00C671C5" w:rsidRPr="00FA4224" w:rsidRDefault="00C671C5" w:rsidP="0072118A">
            <w:pPr>
              <w:rPr>
                <w:rFonts w:cstheme="minorHAnsi"/>
                <w:sz w:val="14"/>
                <w:szCs w:val="14"/>
                <w:lang w:val="en-US"/>
              </w:rPr>
            </w:pPr>
            <w:r w:rsidRPr="00FA4224">
              <w:rPr>
                <w:rFonts w:cstheme="minorHAnsi"/>
                <w:color w:val="000000"/>
                <w:sz w:val="14"/>
                <w:szCs w:val="14"/>
              </w:rPr>
              <w:t>15.2 (14.7-15.8)</w:t>
            </w:r>
          </w:p>
        </w:tc>
        <w:tc>
          <w:tcPr>
            <w:tcW w:w="1268" w:type="dxa"/>
            <w:vAlign w:val="bottom"/>
          </w:tcPr>
          <w:p w14:paraId="4958F78A" w14:textId="77777777" w:rsidR="00C671C5" w:rsidRPr="00FA4224" w:rsidRDefault="00C671C5" w:rsidP="0072118A">
            <w:pPr>
              <w:rPr>
                <w:rFonts w:cstheme="minorHAnsi"/>
                <w:sz w:val="14"/>
                <w:szCs w:val="14"/>
                <w:lang w:val="en-US"/>
              </w:rPr>
            </w:pPr>
            <w:r w:rsidRPr="00FA4224">
              <w:rPr>
                <w:rFonts w:cstheme="minorHAnsi"/>
                <w:color w:val="000000"/>
                <w:sz w:val="14"/>
                <w:szCs w:val="14"/>
              </w:rPr>
              <w:t>21.7 (20.4-23.0)</w:t>
            </w:r>
          </w:p>
        </w:tc>
        <w:tc>
          <w:tcPr>
            <w:tcW w:w="1268" w:type="dxa"/>
            <w:vAlign w:val="bottom"/>
          </w:tcPr>
          <w:p w14:paraId="751D43DE" w14:textId="77777777" w:rsidR="00C671C5" w:rsidRPr="00FA4224" w:rsidRDefault="00C671C5" w:rsidP="0072118A">
            <w:pPr>
              <w:rPr>
                <w:rFonts w:cstheme="minorHAnsi"/>
                <w:sz w:val="14"/>
                <w:szCs w:val="14"/>
                <w:lang w:val="en-US"/>
              </w:rPr>
            </w:pPr>
            <w:r w:rsidRPr="00FA4224">
              <w:rPr>
                <w:rFonts w:cstheme="minorHAnsi"/>
                <w:color w:val="000000"/>
                <w:sz w:val="14"/>
                <w:szCs w:val="14"/>
              </w:rPr>
              <w:t>19.2 (17.9-20.5)</w:t>
            </w:r>
          </w:p>
        </w:tc>
        <w:tc>
          <w:tcPr>
            <w:tcW w:w="1268" w:type="dxa"/>
            <w:vAlign w:val="bottom"/>
          </w:tcPr>
          <w:p w14:paraId="7EC19A93" w14:textId="77777777" w:rsidR="00C671C5" w:rsidRPr="00FA4224" w:rsidRDefault="00C671C5" w:rsidP="0072118A">
            <w:pPr>
              <w:rPr>
                <w:rFonts w:cstheme="minorHAnsi"/>
                <w:sz w:val="14"/>
                <w:szCs w:val="14"/>
                <w:lang w:val="en-US"/>
              </w:rPr>
            </w:pPr>
            <w:r w:rsidRPr="00FA4224">
              <w:rPr>
                <w:rFonts w:cstheme="minorHAnsi"/>
                <w:color w:val="000000"/>
                <w:sz w:val="14"/>
                <w:szCs w:val="14"/>
              </w:rPr>
              <w:t>19.7 (18.3-21.1)</w:t>
            </w:r>
          </w:p>
        </w:tc>
        <w:tc>
          <w:tcPr>
            <w:tcW w:w="1268" w:type="dxa"/>
            <w:vAlign w:val="bottom"/>
          </w:tcPr>
          <w:p w14:paraId="6453EE37" w14:textId="77777777" w:rsidR="00C671C5" w:rsidRPr="00FA4224" w:rsidRDefault="00C671C5" w:rsidP="0072118A">
            <w:pPr>
              <w:rPr>
                <w:rFonts w:cstheme="minorHAnsi"/>
                <w:sz w:val="14"/>
                <w:szCs w:val="14"/>
                <w:lang w:val="en-US"/>
              </w:rPr>
            </w:pPr>
            <w:r w:rsidRPr="00FA4224">
              <w:rPr>
                <w:rFonts w:cstheme="minorHAnsi"/>
                <w:color w:val="000000"/>
                <w:sz w:val="14"/>
                <w:szCs w:val="14"/>
              </w:rPr>
              <w:t>22.6 (20.1-25.2)</w:t>
            </w:r>
          </w:p>
        </w:tc>
        <w:tc>
          <w:tcPr>
            <w:tcW w:w="1269" w:type="dxa"/>
            <w:vAlign w:val="bottom"/>
          </w:tcPr>
          <w:p w14:paraId="02E694B8" w14:textId="77777777" w:rsidR="00C671C5" w:rsidRPr="00FA4224" w:rsidRDefault="00C671C5" w:rsidP="0072118A">
            <w:pPr>
              <w:rPr>
                <w:rFonts w:cstheme="minorHAnsi"/>
                <w:sz w:val="14"/>
                <w:szCs w:val="14"/>
                <w:lang w:val="en-US"/>
              </w:rPr>
            </w:pPr>
            <w:r w:rsidRPr="00FA4224">
              <w:rPr>
                <w:rFonts w:cstheme="minorHAnsi"/>
                <w:color w:val="000000"/>
                <w:sz w:val="14"/>
                <w:szCs w:val="14"/>
              </w:rPr>
              <w:t>18.2 (15.7-20.8)</w:t>
            </w:r>
          </w:p>
        </w:tc>
      </w:tr>
      <w:tr w:rsidR="00C671C5" w:rsidRPr="00FA4224" w14:paraId="41DFEE0E" w14:textId="77777777" w:rsidTr="0072118A">
        <w:tc>
          <w:tcPr>
            <w:tcW w:w="1129" w:type="dxa"/>
          </w:tcPr>
          <w:p w14:paraId="5E89FEB3" w14:textId="77777777" w:rsidR="00C671C5" w:rsidRPr="00FA4224" w:rsidRDefault="00C671C5" w:rsidP="0072118A">
            <w:pPr>
              <w:rPr>
                <w:rFonts w:cstheme="minorHAnsi"/>
                <w:sz w:val="14"/>
                <w:szCs w:val="14"/>
                <w:lang w:val="en-US"/>
              </w:rPr>
            </w:pPr>
          </w:p>
        </w:tc>
        <w:tc>
          <w:tcPr>
            <w:tcW w:w="1546" w:type="dxa"/>
          </w:tcPr>
          <w:p w14:paraId="6EFCFA5B" w14:textId="77777777" w:rsidR="00C671C5" w:rsidRPr="00FA4224" w:rsidRDefault="00C671C5" w:rsidP="0072118A">
            <w:pPr>
              <w:rPr>
                <w:rFonts w:cstheme="minorHAnsi"/>
                <w:sz w:val="14"/>
                <w:szCs w:val="14"/>
                <w:lang w:val="en-US"/>
              </w:rPr>
            </w:pPr>
          </w:p>
        </w:tc>
        <w:tc>
          <w:tcPr>
            <w:tcW w:w="1268" w:type="dxa"/>
          </w:tcPr>
          <w:p w14:paraId="7A1D7362" w14:textId="77777777" w:rsidR="00C671C5" w:rsidRPr="00FA4224" w:rsidRDefault="00C671C5" w:rsidP="0072118A">
            <w:pPr>
              <w:rPr>
                <w:rFonts w:cstheme="minorHAnsi"/>
                <w:sz w:val="14"/>
                <w:szCs w:val="14"/>
                <w:lang w:val="en-US"/>
              </w:rPr>
            </w:pPr>
          </w:p>
        </w:tc>
        <w:tc>
          <w:tcPr>
            <w:tcW w:w="1268" w:type="dxa"/>
          </w:tcPr>
          <w:p w14:paraId="56E08065" w14:textId="77777777" w:rsidR="00C671C5" w:rsidRPr="00FA4224" w:rsidRDefault="00C671C5" w:rsidP="0072118A">
            <w:pPr>
              <w:rPr>
                <w:rFonts w:cstheme="minorHAnsi"/>
                <w:sz w:val="14"/>
                <w:szCs w:val="14"/>
                <w:lang w:val="en-US"/>
              </w:rPr>
            </w:pPr>
          </w:p>
        </w:tc>
        <w:tc>
          <w:tcPr>
            <w:tcW w:w="1268" w:type="dxa"/>
          </w:tcPr>
          <w:p w14:paraId="7DAA7E07" w14:textId="77777777" w:rsidR="00C671C5" w:rsidRPr="00FA4224" w:rsidRDefault="00C671C5" w:rsidP="0072118A">
            <w:pPr>
              <w:rPr>
                <w:rFonts w:cstheme="minorHAnsi"/>
                <w:sz w:val="14"/>
                <w:szCs w:val="14"/>
                <w:lang w:val="en-US"/>
              </w:rPr>
            </w:pPr>
          </w:p>
        </w:tc>
        <w:tc>
          <w:tcPr>
            <w:tcW w:w="1268" w:type="dxa"/>
          </w:tcPr>
          <w:p w14:paraId="10B1BC7F" w14:textId="77777777" w:rsidR="00C671C5" w:rsidRPr="00FA4224" w:rsidRDefault="00C671C5" w:rsidP="0072118A">
            <w:pPr>
              <w:rPr>
                <w:rFonts w:cstheme="minorHAnsi"/>
                <w:sz w:val="14"/>
                <w:szCs w:val="14"/>
                <w:lang w:val="en-US"/>
              </w:rPr>
            </w:pPr>
          </w:p>
        </w:tc>
        <w:tc>
          <w:tcPr>
            <w:tcW w:w="1269" w:type="dxa"/>
          </w:tcPr>
          <w:p w14:paraId="0D99019F" w14:textId="77777777" w:rsidR="00C671C5" w:rsidRPr="00FA4224" w:rsidRDefault="00C671C5" w:rsidP="0072118A">
            <w:pPr>
              <w:rPr>
                <w:rFonts w:cstheme="minorHAnsi"/>
                <w:sz w:val="14"/>
                <w:szCs w:val="14"/>
                <w:lang w:val="en-US"/>
              </w:rPr>
            </w:pPr>
          </w:p>
        </w:tc>
      </w:tr>
      <w:tr w:rsidR="00C671C5" w:rsidRPr="00FA4224" w14:paraId="42AAF972" w14:textId="77777777" w:rsidTr="0072118A">
        <w:tc>
          <w:tcPr>
            <w:tcW w:w="9016" w:type="dxa"/>
            <w:gridSpan w:val="7"/>
          </w:tcPr>
          <w:p w14:paraId="46BC58E4"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Living arrangement</w:t>
            </w:r>
          </w:p>
        </w:tc>
      </w:tr>
      <w:tr w:rsidR="00C671C5" w:rsidRPr="00FA4224" w14:paraId="159C5ABD" w14:textId="77777777" w:rsidTr="0072118A">
        <w:tc>
          <w:tcPr>
            <w:tcW w:w="1129" w:type="dxa"/>
          </w:tcPr>
          <w:p w14:paraId="3430635B" w14:textId="77777777" w:rsidR="00C671C5" w:rsidRPr="00FA4224" w:rsidRDefault="00C671C5" w:rsidP="0072118A">
            <w:pPr>
              <w:rPr>
                <w:rFonts w:cstheme="minorHAnsi"/>
                <w:sz w:val="14"/>
                <w:szCs w:val="14"/>
                <w:lang w:val="en-US"/>
              </w:rPr>
            </w:pPr>
            <w:r w:rsidRPr="00FA4224">
              <w:rPr>
                <w:rFonts w:cstheme="minorHAnsi"/>
                <w:sz w:val="14"/>
                <w:szCs w:val="14"/>
                <w:lang w:val="en-US"/>
              </w:rPr>
              <w:t>Cohabiting</w:t>
            </w:r>
          </w:p>
        </w:tc>
        <w:tc>
          <w:tcPr>
            <w:tcW w:w="1546" w:type="dxa"/>
            <w:vAlign w:val="bottom"/>
          </w:tcPr>
          <w:p w14:paraId="3F6064D6" w14:textId="77777777" w:rsidR="00C671C5" w:rsidRPr="00FA4224" w:rsidRDefault="00C671C5" w:rsidP="0072118A">
            <w:pPr>
              <w:rPr>
                <w:rFonts w:cstheme="minorHAnsi"/>
                <w:sz w:val="14"/>
                <w:szCs w:val="14"/>
                <w:lang w:val="en-US"/>
              </w:rPr>
            </w:pPr>
            <w:r w:rsidRPr="00FA4224">
              <w:rPr>
                <w:rFonts w:cstheme="minorHAnsi"/>
                <w:color w:val="000000"/>
                <w:sz w:val="14"/>
                <w:szCs w:val="14"/>
              </w:rPr>
              <w:t>11.2 (10.6-12.0)</w:t>
            </w:r>
          </w:p>
        </w:tc>
        <w:tc>
          <w:tcPr>
            <w:tcW w:w="1268" w:type="dxa"/>
            <w:vAlign w:val="bottom"/>
          </w:tcPr>
          <w:p w14:paraId="70094A38" w14:textId="77777777" w:rsidR="00C671C5" w:rsidRPr="00FA4224" w:rsidRDefault="00C671C5" w:rsidP="0072118A">
            <w:pPr>
              <w:rPr>
                <w:rFonts w:cstheme="minorHAnsi"/>
                <w:sz w:val="14"/>
                <w:szCs w:val="14"/>
                <w:lang w:val="en-US"/>
              </w:rPr>
            </w:pPr>
            <w:r w:rsidRPr="00FA4224">
              <w:rPr>
                <w:rFonts w:cstheme="minorHAnsi"/>
                <w:color w:val="000000"/>
                <w:sz w:val="14"/>
                <w:szCs w:val="14"/>
              </w:rPr>
              <w:t>21.2 (19.3-23.2)</w:t>
            </w:r>
          </w:p>
        </w:tc>
        <w:tc>
          <w:tcPr>
            <w:tcW w:w="1268" w:type="dxa"/>
            <w:vAlign w:val="bottom"/>
          </w:tcPr>
          <w:p w14:paraId="2F713670" w14:textId="77777777" w:rsidR="00C671C5" w:rsidRPr="00FA4224" w:rsidRDefault="00C671C5" w:rsidP="0072118A">
            <w:pPr>
              <w:rPr>
                <w:rFonts w:cstheme="minorHAnsi"/>
                <w:sz w:val="14"/>
                <w:szCs w:val="14"/>
                <w:lang w:val="en-US"/>
              </w:rPr>
            </w:pPr>
            <w:r w:rsidRPr="00FA4224">
              <w:rPr>
                <w:rFonts w:cstheme="minorHAnsi"/>
                <w:color w:val="000000"/>
                <w:sz w:val="14"/>
                <w:szCs w:val="14"/>
              </w:rPr>
              <w:t>15.8 (14.2-17.5)</w:t>
            </w:r>
          </w:p>
        </w:tc>
        <w:tc>
          <w:tcPr>
            <w:tcW w:w="1268" w:type="dxa"/>
            <w:vAlign w:val="bottom"/>
          </w:tcPr>
          <w:p w14:paraId="25423657" w14:textId="77777777" w:rsidR="00C671C5" w:rsidRPr="00FA4224" w:rsidRDefault="00C671C5" w:rsidP="0072118A">
            <w:pPr>
              <w:rPr>
                <w:rFonts w:cstheme="minorHAnsi"/>
                <w:sz w:val="14"/>
                <w:szCs w:val="14"/>
                <w:lang w:val="en-US"/>
              </w:rPr>
            </w:pPr>
            <w:r w:rsidRPr="00FA4224">
              <w:rPr>
                <w:rFonts w:cstheme="minorHAnsi"/>
                <w:color w:val="000000"/>
                <w:sz w:val="14"/>
                <w:szCs w:val="14"/>
              </w:rPr>
              <w:t>22.4 (19.7-25.2)</w:t>
            </w:r>
          </w:p>
        </w:tc>
        <w:tc>
          <w:tcPr>
            <w:tcW w:w="1268" w:type="dxa"/>
            <w:vAlign w:val="bottom"/>
          </w:tcPr>
          <w:p w14:paraId="782B5E4D" w14:textId="77777777" w:rsidR="00C671C5" w:rsidRPr="00FA4224" w:rsidRDefault="00C671C5" w:rsidP="0072118A">
            <w:pPr>
              <w:rPr>
                <w:rFonts w:cstheme="minorHAnsi"/>
                <w:sz w:val="14"/>
                <w:szCs w:val="14"/>
                <w:lang w:val="en-US"/>
              </w:rPr>
            </w:pPr>
            <w:r w:rsidRPr="00FA4224">
              <w:rPr>
                <w:rFonts w:cstheme="minorHAnsi"/>
                <w:color w:val="000000"/>
                <w:sz w:val="14"/>
                <w:szCs w:val="14"/>
              </w:rPr>
              <w:t>23.1 (20.0-26.2)</w:t>
            </w:r>
          </w:p>
        </w:tc>
        <w:tc>
          <w:tcPr>
            <w:tcW w:w="1269" w:type="dxa"/>
            <w:vAlign w:val="bottom"/>
          </w:tcPr>
          <w:p w14:paraId="32CDA0BE" w14:textId="77777777" w:rsidR="00C671C5" w:rsidRPr="00FA4224" w:rsidRDefault="00C671C5" w:rsidP="0072118A">
            <w:pPr>
              <w:rPr>
                <w:rFonts w:cstheme="minorHAnsi"/>
                <w:sz w:val="14"/>
                <w:szCs w:val="14"/>
                <w:lang w:val="en-US"/>
              </w:rPr>
            </w:pPr>
            <w:r w:rsidRPr="00FA4224">
              <w:rPr>
                <w:rFonts w:cstheme="minorHAnsi"/>
                <w:color w:val="000000"/>
                <w:sz w:val="14"/>
                <w:szCs w:val="14"/>
              </w:rPr>
              <w:t>17.2 (14.4-20.2)</w:t>
            </w:r>
          </w:p>
        </w:tc>
      </w:tr>
      <w:tr w:rsidR="00C671C5" w:rsidRPr="00FA4224" w14:paraId="13556E84" w14:textId="77777777" w:rsidTr="0072118A">
        <w:tc>
          <w:tcPr>
            <w:tcW w:w="1129" w:type="dxa"/>
          </w:tcPr>
          <w:p w14:paraId="2A51C39A" w14:textId="77777777" w:rsidR="00C671C5" w:rsidRPr="00FA4224" w:rsidRDefault="00C671C5" w:rsidP="0072118A">
            <w:pPr>
              <w:rPr>
                <w:rFonts w:cstheme="minorHAnsi"/>
                <w:sz w:val="14"/>
                <w:szCs w:val="14"/>
                <w:lang w:val="en-US"/>
              </w:rPr>
            </w:pPr>
            <w:r w:rsidRPr="00FA4224">
              <w:rPr>
                <w:rFonts w:cstheme="minorHAnsi"/>
                <w:sz w:val="14"/>
                <w:szCs w:val="14"/>
                <w:lang w:val="en-US"/>
              </w:rPr>
              <w:t>Alone</w:t>
            </w:r>
          </w:p>
        </w:tc>
        <w:tc>
          <w:tcPr>
            <w:tcW w:w="1546" w:type="dxa"/>
            <w:vAlign w:val="bottom"/>
          </w:tcPr>
          <w:p w14:paraId="1DC9B49A" w14:textId="77777777" w:rsidR="00C671C5" w:rsidRPr="00FA4224" w:rsidRDefault="00C671C5" w:rsidP="0072118A">
            <w:pPr>
              <w:rPr>
                <w:rFonts w:cstheme="minorHAnsi"/>
                <w:sz w:val="14"/>
                <w:szCs w:val="14"/>
                <w:lang w:val="en-US"/>
              </w:rPr>
            </w:pPr>
            <w:r w:rsidRPr="00FA4224">
              <w:rPr>
                <w:rFonts w:cstheme="minorHAnsi"/>
                <w:color w:val="000000"/>
                <w:sz w:val="14"/>
                <w:szCs w:val="14"/>
              </w:rPr>
              <w:t>15.4 (14.8-16.0)</w:t>
            </w:r>
          </w:p>
        </w:tc>
        <w:tc>
          <w:tcPr>
            <w:tcW w:w="1268" w:type="dxa"/>
            <w:vAlign w:val="bottom"/>
          </w:tcPr>
          <w:p w14:paraId="5E2240A0" w14:textId="77777777" w:rsidR="00C671C5" w:rsidRPr="00FA4224" w:rsidRDefault="00C671C5" w:rsidP="0072118A">
            <w:pPr>
              <w:rPr>
                <w:rFonts w:cstheme="minorHAnsi"/>
                <w:sz w:val="14"/>
                <w:szCs w:val="14"/>
                <w:lang w:val="en-US"/>
              </w:rPr>
            </w:pPr>
            <w:r w:rsidRPr="00FA4224">
              <w:rPr>
                <w:rFonts w:cstheme="minorHAnsi"/>
                <w:color w:val="000000"/>
                <w:sz w:val="14"/>
                <w:szCs w:val="14"/>
              </w:rPr>
              <w:t>22.1 (20.6-23.6)</w:t>
            </w:r>
          </w:p>
        </w:tc>
        <w:tc>
          <w:tcPr>
            <w:tcW w:w="1268" w:type="dxa"/>
            <w:vAlign w:val="bottom"/>
          </w:tcPr>
          <w:p w14:paraId="63161B4E" w14:textId="77777777" w:rsidR="00C671C5" w:rsidRPr="00FA4224" w:rsidRDefault="00C671C5" w:rsidP="0072118A">
            <w:pPr>
              <w:rPr>
                <w:rFonts w:cstheme="minorHAnsi"/>
                <w:sz w:val="14"/>
                <w:szCs w:val="14"/>
                <w:lang w:val="en-US"/>
              </w:rPr>
            </w:pPr>
            <w:r w:rsidRPr="00FA4224">
              <w:rPr>
                <w:rFonts w:cstheme="minorHAnsi"/>
                <w:color w:val="000000"/>
                <w:sz w:val="14"/>
                <w:szCs w:val="14"/>
              </w:rPr>
              <w:t>18.9 (17.5-20.5)</w:t>
            </w:r>
          </w:p>
        </w:tc>
        <w:tc>
          <w:tcPr>
            <w:tcW w:w="1268" w:type="dxa"/>
            <w:vAlign w:val="bottom"/>
          </w:tcPr>
          <w:p w14:paraId="62226FBA" w14:textId="77777777" w:rsidR="00C671C5" w:rsidRPr="00FA4224" w:rsidRDefault="00C671C5" w:rsidP="0072118A">
            <w:pPr>
              <w:rPr>
                <w:rFonts w:cstheme="minorHAnsi"/>
                <w:sz w:val="14"/>
                <w:szCs w:val="14"/>
                <w:lang w:val="en-US"/>
              </w:rPr>
            </w:pPr>
            <w:r w:rsidRPr="00FA4224">
              <w:rPr>
                <w:rFonts w:cstheme="minorHAnsi"/>
                <w:color w:val="000000"/>
                <w:sz w:val="14"/>
                <w:szCs w:val="14"/>
              </w:rPr>
              <w:t>21.1 (19.3-23.0)</w:t>
            </w:r>
          </w:p>
        </w:tc>
        <w:tc>
          <w:tcPr>
            <w:tcW w:w="1268" w:type="dxa"/>
            <w:vAlign w:val="bottom"/>
          </w:tcPr>
          <w:p w14:paraId="5E251E17" w14:textId="77777777" w:rsidR="00C671C5" w:rsidRPr="00FA4224" w:rsidRDefault="00C671C5" w:rsidP="0072118A">
            <w:pPr>
              <w:rPr>
                <w:rFonts w:cstheme="minorHAnsi"/>
                <w:sz w:val="14"/>
                <w:szCs w:val="14"/>
                <w:lang w:val="en-US"/>
              </w:rPr>
            </w:pPr>
            <w:r w:rsidRPr="00FA4224">
              <w:rPr>
                <w:rFonts w:cstheme="minorHAnsi"/>
                <w:color w:val="000000"/>
                <w:sz w:val="14"/>
                <w:szCs w:val="14"/>
              </w:rPr>
              <w:t>22.8 (20.0-25.7)</w:t>
            </w:r>
          </w:p>
        </w:tc>
        <w:tc>
          <w:tcPr>
            <w:tcW w:w="1269" w:type="dxa"/>
            <w:vAlign w:val="bottom"/>
          </w:tcPr>
          <w:p w14:paraId="51004B4B" w14:textId="77777777" w:rsidR="00C671C5" w:rsidRPr="00FA4224" w:rsidRDefault="00C671C5" w:rsidP="0072118A">
            <w:pPr>
              <w:rPr>
                <w:rFonts w:cstheme="minorHAnsi"/>
                <w:sz w:val="14"/>
                <w:szCs w:val="14"/>
                <w:lang w:val="en-US"/>
              </w:rPr>
            </w:pPr>
            <w:r w:rsidRPr="00FA4224">
              <w:rPr>
                <w:rFonts w:cstheme="minorHAnsi"/>
                <w:color w:val="000000"/>
                <w:sz w:val="14"/>
                <w:szCs w:val="14"/>
              </w:rPr>
              <w:t>17.5 (15.0-20.2)</w:t>
            </w:r>
          </w:p>
        </w:tc>
      </w:tr>
      <w:tr w:rsidR="00C671C5" w:rsidRPr="00FA4224" w14:paraId="354B1A5A" w14:textId="77777777" w:rsidTr="0072118A">
        <w:tc>
          <w:tcPr>
            <w:tcW w:w="1129" w:type="dxa"/>
          </w:tcPr>
          <w:p w14:paraId="4F7D7181" w14:textId="77777777" w:rsidR="00C671C5" w:rsidRPr="00FA4224" w:rsidRDefault="00C671C5" w:rsidP="0072118A">
            <w:pPr>
              <w:rPr>
                <w:rFonts w:cstheme="minorHAnsi"/>
                <w:sz w:val="14"/>
                <w:szCs w:val="14"/>
                <w:lang w:val="en-US"/>
              </w:rPr>
            </w:pPr>
            <w:r w:rsidRPr="00FA4224">
              <w:rPr>
                <w:rFonts w:cstheme="minorHAnsi"/>
                <w:sz w:val="14"/>
                <w:szCs w:val="14"/>
                <w:lang w:val="en-US"/>
              </w:rPr>
              <w:t>Nursing home</w:t>
            </w:r>
          </w:p>
        </w:tc>
        <w:tc>
          <w:tcPr>
            <w:tcW w:w="1546" w:type="dxa"/>
            <w:vAlign w:val="bottom"/>
          </w:tcPr>
          <w:p w14:paraId="1A783A82" w14:textId="77777777" w:rsidR="00C671C5" w:rsidRPr="00FA4224" w:rsidRDefault="00C671C5" w:rsidP="0072118A">
            <w:pPr>
              <w:rPr>
                <w:rFonts w:cstheme="minorHAnsi"/>
                <w:sz w:val="14"/>
                <w:szCs w:val="14"/>
                <w:lang w:val="en-US"/>
              </w:rPr>
            </w:pPr>
            <w:r w:rsidRPr="00FA4224">
              <w:rPr>
                <w:rFonts w:cstheme="minorHAnsi"/>
                <w:color w:val="000000"/>
                <w:sz w:val="14"/>
                <w:szCs w:val="14"/>
              </w:rPr>
              <w:t>14.9 (14.0-15.8)</w:t>
            </w:r>
          </w:p>
        </w:tc>
        <w:tc>
          <w:tcPr>
            <w:tcW w:w="1268" w:type="dxa"/>
            <w:vAlign w:val="bottom"/>
          </w:tcPr>
          <w:p w14:paraId="11693C23" w14:textId="77777777" w:rsidR="00C671C5" w:rsidRPr="00FA4224" w:rsidRDefault="00C671C5" w:rsidP="0072118A">
            <w:pPr>
              <w:rPr>
                <w:rFonts w:cstheme="minorHAnsi"/>
                <w:sz w:val="14"/>
                <w:szCs w:val="14"/>
                <w:lang w:val="en-US"/>
              </w:rPr>
            </w:pPr>
            <w:r w:rsidRPr="00FA4224">
              <w:rPr>
                <w:rFonts w:cstheme="minorHAnsi"/>
                <w:color w:val="000000"/>
                <w:sz w:val="14"/>
                <w:szCs w:val="14"/>
              </w:rPr>
              <w:t>21.6 (19.6-23.6)</w:t>
            </w:r>
          </w:p>
        </w:tc>
        <w:tc>
          <w:tcPr>
            <w:tcW w:w="1268" w:type="dxa"/>
            <w:vAlign w:val="bottom"/>
          </w:tcPr>
          <w:p w14:paraId="0D34B2F4" w14:textId="77777777" w:rsidR="00C671C5" w:rsidRPr="00FA4224" w:rsidRDefault="00C671C5" w:rsidP="0072118A">
            <w:pPr>
              <w:rPr>
                <w:rFonts w:cstheme="minorHAnsi"/>
                <w:sz w:val="14"/>
                <w:szCs w:val="14"/>
                <w:lang w:val="en-US"/>
              </w:rPr>
            </w:pPr>
            <w:r w:rsidRPr="00FA4224">
              <w:rPr>
                <w:rFonts w:cstheme="minorHAnsi"/>
                <w:color w:val="000000"/>
                <w:sz w:val="14"/>
                <w:szCs w:val="14"/>
              </w:rPr>
              <w:t>19.1 (17.2-21.0)</w:t>
            </w:r>
          </w:p>
        </w:tc>
        <w:tc>
          <w:tcPr>
            <w:tcW w:w="1268" w:type="dxa"/>
            <w:vAlign w:val="bottom"/>
          </w:tcPr>
          <w:p w14:paraId="39C202DF" w14:textId="77777777" w:rsidR="00C671C5" w:rsidRPr="00FA4224" w:rsidRDefault="00C671C5" w:rsidP="0072118A">
            <w:pPr>
              <w:rPr>
                <w:rFonts w:cstheme="minorHAnsi"/>
                <w:sz w:val="14"/>
                <w:szCs w:val="14"/>
                <w:lang w:val="en-US"/>
              </w:rPr>
            </w:pPr>
            <w:r w:rsidRPr="00FA4224">
              <w:rPr>
                <w:rFonts w:cstheme="minorHAnsi"/>
                <w:color w:val="000000"/>
                <w:sz w:val="14"/>
                <w:szCs w:val="14"/>
              </w:rPr>
              <w:t>19.4 (17.8-21.2)</w:t>
            </w:r>
          </w:p>
        </w:tc>
        <w:tc>
          <w:tcPr>
            <w:tcW w:w="1268" w:type="dxa"/>
            <w:vAlign w:val="bottom"/>
          </w:tcPr>
          <w:p w14:paraId="62F502BF" w14:textId="77777777" w:rsidR="00C671C5" w:rsidRPr="00FA4224" w:rsidRDefault="00C671C5" w:rsidP="0072118A">
            <w:pPr>
              <w:rPr>
                <w:rFonts w:cstheme="minorHAnsi"/>
                <w:sz w:val="14"/>
                <w:szCs w:val="14"/>
                <w:lang w:val="en-US"/>
              </w:rPr>
            </w:pPr>
            <w:r w:rsidRPr="00FA4224">
              <w:rPr>
                <w:rFonts w:cstheme="minorHAnsi"/>
                <w:color w:val="000000"/>
                <w:sz w:val="14"/>
                <w:szCs w:val="14"/>
              </w:rPr>
              <w:t>24.5 (21.1-28.1)</w:t>
            </w:r>
          </w:p>
        </w:tc>
        <w:tc>
          <w:tcPr>
            <w:tcW w:w="1269" w:type="dxa"/>
            <w:vAlign w:val="bottom"/>
          </w:tcPr>
          <w:p w14:paraId="6C773C24" w14:textId="77777777" w:rsidR="00C671C5" w:rsidRPr="00FA4224" w:rsidRDefault="00C671C5" w:rsidP="0072118A">
            <w:pPr>
              <w:rPr>
                <w:rFonts w:cstheme="minorHAnsi"/>
                <w:sz w:val="14"/>
                <w:szCs w:val="14"/>
                <w:lang w:val="en-US"/>
              </w:rPr>
            </w:pPr>
            <w:r w:rsidRPr="00FA4224">
              <w:rPr>
                <w:rFonts w:cstheme="minorHAnsi"/>
                <w:color w:val="000000"/>
                <w:sz w:val="14"/>
                <w:szCs w:val="14"/>
              </w:rPr>
              <w:t>18.6 (14.6-23.1)</w:t>
            </w:r>
          </w:p>
        </w:tc>
      </w:tr>
      <w:tr w:rsidR="00C671C5" w:rsidRPr="00FA4224" w14:paraId="69F6817E" w14:textId="77777777" w:rsidTr="0072118A">
        <w:tc>
          <w:tcPr>
            <w:tcW w:w="1129" w:type="dxa"/>
          </w:tcPr>
          <w:p w14:paraId="1D3ED07B" w14:textId="77777777" w:rsidR="00C671C5" w:rsidRPr="00FA4224" w:rsidRDefault="00C671C5" w:rsidP="0072118A">
            <w:pPr>
              <w:rPr>
                <w:rFonts w:cstheme="minorHAnsi"/>
                <w:sz w:val="14"/>
                <w:szCs w:val="14"/>
                <w:lang w:val="en-US"/>
              </w:rPr>
            </w:pPr>
          </w:p>
        </w:tc>
        <w:tc>
          <w:tcPr>
            <w:tcW w:w="1546" w:type="dxa"/>
          </w:tcPr>
          <w:p w14:paraId="0DD0B3BC" w14:textId="77777777" w:rsidR="00C671C5" w:rsidRPr="00FA4224" w:rsidRDefault="00C671C5" w:rsidP="0072118A">
            <w:pPr>
              <w:rPr>
                <w:rFonts w:cstheme="minorHAnsi"/>
                <w:sz w:val="14"/>
                <w:szCs w:val="14"/>
                <w:lang w:val="en-US"/>
              </w:rPr>
            </w:pPr>
          </w:p>
        </w:tc>
        <w:tc>
          <w:tcPr>
            <w:tcW w:w="1268" w:type="dxa"/>
          </w:tcPr>
          <w:p w14:paraId="1A8BFDDA" w14:textId="77777777" w:rsidR="00C671C5" w:rsidRPr="00FA4224" w:rsidRDefault="00C671C5" w:rsidP="0072118A">
            <w:pPr>
              <w:rPr>
                <w:rFonts w:cstheme="minorHAnsi"/>
                <w:sz w:val="14"/>
                <w:szCs w:val="14"/>
                <w:lang w:val="en-US"/>
              </w:rPr>
            </w:pPr>
          </w:p>
        </w:tc>
        <w:tc>
          <w:tcPr>
            <w:tcW w:w="1268" w:type="dxa"/>
          </w:tcPr>
          <w:p w14:paraId="079663C6" w14:textId="77777777" w:rsidR="00C671C5" w:rsidRPr="00FA4224" w:rsidRDefault="00C671C5" w:rsidP="0072118A">
            <w:pPr>
              <w:rPr>
                <w:rFonts w:cstheme="minorHAnsi"/>
                <w:sz w:val="14"/>
                <w:szCs w:val="14"/>
                <w:lang w:val="en-US"/>
              </w:rPr>
            </w:pPr>
          </w:p>
        </w:tc>
        <w:tc>
          <w:tcPr>
            <w:tcW w:w="1268" w:type="dxa"/>
          </w:tcPr>
          <w:p w14:paraId="2F7E52A9" w14:textId="77777777" w:rsidR="00C671C5" w:rsidRPr="00FA4224" w:rsidRDefault="00C671C5" w:rsidP="0072118A">
            <w:pPr>
              <w:rPr>
                <w:rFonts w:cstheme="minorHAnsi"/>
                <w:sz w:val="14"/>
                <w:szCs w:val="14"/>
                <w:lang w:val="en-US"/>
              </w:rPr>
            </w:pPr>
          </w:p>
        </w:tc>
        <w:tc>
          <w:tcPr>
            <w:tcW w:w="1268" w:type="dxa"/>
          </w:tcPr>
          <w:p w14:paraId="1C35EBEC" w14:textId="77777777" w:rsidR="00C671C5" w:rsidRPr="00FA4224" w:rsidRDefault="00C671C5" w:rsidP="0072118A">
            <w:pPr>
              <w:rPr>
                <w:rFonts w:cstheme="minorHAnsi"/>
                <w:sz w:val="14"/>
                <w:szCs w:val="14"/>
                <w:lang w:val="en-US"/>
              </w:rPr>
            </w:pPr>
          </w:p>
        </w:tc>
        <w:tc>
          <w:tcPr>
            <w:tcW w:w="1269" w:type="dxa"/>
          </w:tcPr>
          <w:p w14:paraId="5BA87DFF" w14:textId="77777777" w:rsidR="00C671C5" w:rsidRPr="00FA4224" w:rsidRDefault="00C671C5" w:rsidP="0072118A">
            <w:pPr>
              <w:rPr>
                <w:rFonts w:cstheme="minorHAnsi"/>
                <w:sz w:val="14"/>
                <w:szCs w:val="14"/>
                <w:lang w:val="en-US"/>
              </w:rPr>
            </w:pPr>
          </w:p>
        </w:tc>
      </w:tr>
    </w:tbl>
    <w:p w14:paraId="30D2A128" w14:textId="77777777" w:rsidR="00C671C5" w:rsidRPr="00FA4224" w:rsidRDefault="00C671C5" w:rsidP="00C671C5">
      <w:pPr>
        <w:rPr>
          <w:rFonts w:cstheme="minorHAnsi"/>
          <w:lang w:val="en-US"/>
        </w:rPr>
      </w:pPr>
    </w:p>
    <w:p w14:paraId="1B7D41F7" w14:textId="66B9BEBB" w:rsidR="00C671C5" w:rsidRPr="00FA4224" w:rsidRDefault="00404A32" w:rsidP="00C671C5">
      <w:pPr>
        <w:rPr>
          <w:rFonts w:cstheme="minorHAnsi"/>
          <w:b/>
          <w:bCs/>
          <w:sz w:val="24"/>
          <w:szCs w:val="24"/>
          <w:lang w:val="en-US"/>
        </w:rPr>
      </w:pPr>
      <w:r w:rsidRPr="00FA4224">
        <w:rPr>
          <w:rFonts w:cstheme="minorHAnsi"/>
          <w:b/>
          <w:bCs/>
          <w:sz w:val="24"/>
          <w:szCs w:val="24"/>
          <w:lang w:val="en-US"/>
        </w:rPr>
        <w:t xml:space="preserve">Table </w:t>
      </w:r>
      <w:r w:rsidR="00D27684">
        <w:rPr>
          <w:rFonts w:cstheme="minorHAnsi"/>
          <w:b/>
          <w:bCs/>
          <w:sz w:val="24"/>
          <w:szCs w:val="24"/>
          <w:lang w:val="en-US"/>
        </w:rPr>
        <w:t>S</w:t>
      </w:r>
      <w:r w:rsidR="00555964">
        <w:rPr>
          <w:rFonts w:cstheme="minorHAnsi"/>
          <w:b/>
          <w:bCs/>
          <w:sz w:val="24"/>
          <w:szCs w:val="24"/>
          <w:lang w:val="en-US"/>
        </w:rPr>
        <w:t>.</w:t>
      </w:r>
      <w:r w:rsidR="00C671C5" w:rsidRPr="00FA4224">
        <w:rPr>
          <w:rFonts w:cstheme="minorHAnsi"/>
          <w:b/>
          <w:bCs/>
          <w:sz w:val="24"/>
          <w:szCs w:val="24"/>
          <w:lang w:val="en-US"/>
        </w:rPr>
        <w:t xml:space="preserve">7 </w:t>
      </w:r>
      <w:r w:rsidR="00C671C5" w:rsidRPr="00783D7E">
        <w:rPr>
          <w:rFonts w:cstheme="minorHAnsi"/>
          <w:sz w:val="24"/>
          <w:szCs w:val="24"/>
          <w:lang w:val="en-US"/>
        </w:rPr>
        <w:t>30-day cumulative incidence with 95% confidence interval of hospital-treated infection after hip fracture surgery, stratified by body mass index, pre-fracture mobility, and residence.</w:t>
      </w:r>
    </w:p>
    <w:tbl>
      <w:tblPr>
        <w:tblStyle w:val="Tabelgitter"/>
        <w:tblW w:w="0" w:type="auto"/>
        <w:tblLook w:val="04A0" w:firstRow="1" w:lastRow="0" w:firstColumn="1" w:lastColumn="0" w:noHBand="0" w:noVBand="1"/>
      </w:tblPr>
      <w:tblGrid>
        <w:gridCol w:w="1128"/>
        <w:gridCol w:w="1126"/>
        <w:gridCol w:w="1127"/>
        <w:gridCol w:w="1127"/>
        <w:gridCol w:w="1126"/>
        <w:gridCol w:w="1127"/>
        <w:gridCol w:w="1127"/>
        <w:gridCol w:w="1128"/>
      </w:tblGrid>
      <w:tr w:rsidR="00C671C5" w:rsidRPr="00FA4224" w14:paraId="4134F10E" w14:textId="77777777" w:rsidTr="0072118A">
        <w:tc>
          <w:tcPr>
            <w:tcW w:w="1128" w:type="dxa"/>
          </w:tcPr>
          <w:p w14:paraId="2F5870AE" w14:textId="77777777" w:rsidR="00C671C5" w:rsidRPr="00FA4224" w:rsidRDefault="00C671C5" w:rsidP="0072118A">
            <w:pPr>
              <w:rPr>
                <w:rFonts w:cstheme="minorHAnsi"/>
                <w:b/>
                <w:bCs/>
                <w:sz w:val="14"/>
                <w:szCs w:val="14"/>
                <w:lang w:val="en-US"/>
              </w:rPr>
            </w:pPr>
          </w:p>
        </w:tc>
        <w:tc>
          <w:tcPr>
            <w:tcW w:w="3380" w:type="dxa"/>
            <w:gridSpan w:val="3"/>
          </w:tcPr>
          <w:p w14:paraId="6EE795C8" w14:textId="77777777" w:rsidR="00C671C5" w:rsidRPr="00FA4224" w:rsidRDefault="00C671C5" w:rsidP="0072118A">
            <w:pPr>
              <w:jc w:val="center"/>
              <w:rPr>
                <w:rFonts w:cstheme="minorHAnsi"/>
                <w:b/>
                <w:bCs/>
                <w:sz w:val="14"/>
                <w:szCs w:val="14"/>
                <w:lang w:val="en-US"/>
              </w:rPr>
            </w:pPr>
            <w:r w:rsidRPr="00FA4224">
              <w:rPr>
                <w:rFonts w:cstheme="minorHAnsi"/>
                <w:b/>
                <w:bCs/>
                <w:sz w:val="14"/>
                <w:szCs w:val="14"/>
                <w:lang w:val="en-US"/>
              </w:rPr>
              <w:t>Body mass index</w:t>
            </w:r>
          </w:p>
        </w:tc>
        <w:tc>
          <w:tcPr>
            <w:tcW w:w="2253" w:type="dxa"/>
            <w:gridSpan w:val="2"/>
          </w:tcPr>
          <w:p w14:paraId="4569F9F0" w14:textId="77777777" w:rsidR="00C671C5" w:rsidRPr="00FA4224" w:rsidRDefault="00C671C5" w:rsidP="0072118A">
            <w:pPr>
              <w:jc w:val="center"/>
              <w:rPr>
                <w:rFonts w:cstheme="minorHAnsi"/>
                <w:b/>
                <w:bCs/>
                <w:sz w:val="14"/>
                <w:szCs w:val="14"/>
                <w:lang w:val="en-US"/>
              </w:rPr>
            </w:pPr>
            <w:r w:rsidRPr="00FA4224">
              <w:rPr>
                <w:rFonts w:cstheme="minorHAnsi"/>
                <w:b/>
                <w:bCs/>
                <w:sz w:val="14"/>
                <w:szCs w:val="14"/>
                <w:lang w:val="en-US"/>
              </w:rPr>
              <w:t>Pre-fracture mobility</w:t>
            </w:r>
          </w:p>
        </w:tc>
        <w:tc>
          <w:tcPr>
            <w:tcW w:w="2255" w:type="dxa"/>
            <w:gridSpan w:val="2"/>
          </w:tcPr>
          <w:p w14:paraId="0DA655C4" w14:textId="77777777" w:rsidR="00C671C5" w:rsidRPr="00FA4224" w:rsidRDefault="00C671C5" w:rsidP="0072118A">
            <w:pPr>
              <w:jc w:val="center"/>
              <w:rPr>
                <w:rFonts w:cstheme="minorHAnsi"/>
                <w:b/>
                <w:bCs/>
                <w:sz w:val="14"/>
                <w:szCs w:val="14"/>
                <w:lang w:val="en-US"/>
              </w:rPr>
            </w:pPr>
            <w:r w:rsidRPr="00FA4224">
              <w:rPr>
                <w:rFonts w:cstheme="minorHAnsi"/>
                <w:b/>
                <w:bCs/>
                <w:sz w:val="14"/>
                <w:szCs w:val="14"/>
                <w:lang w:val="en-US"/>
              </w:rPr>
              <w:t>Residence type</w:t>
            </w:r>
          </w:p>
        </w:tc>
      </w:tr>
      <w:tr w:rsidR="00C671C5" w:rsidRPr="00FA4224" w14:paraId="07988BF2" w14:textId="77777777" w:rsidTr="0072118A">
        <w:trPr>
          <w:trHeight w:val="268"/>
        </w:trPr>
        <w:tc>
          <w:tcPr>
            <w:tcW w:w="1128" w:type="dxa"/>
          </w:tcPr>
          <w:p w14:paraId="27109069" w14:textId="77777777" w:rsidR="00C671C5" w:rsidRPr="00FA4224" w:rsidRDefault="00C671C5" w:rsidP="0072118A">
            <w:pPr>
              <w:rPr>
                <w:rFonts w:cstheme="minorHAnsi"/>
                <w:sz w:val="14"/>
                <w:szCs w:val="14"/>
                <w:lang w:val="en-US"/>
              </w:rPr>
            </w:pPr>
          </w:p>
        </w:tc>
        <w:tc>
          <w:tcPr>
            <w:tcW w:w="1126" w:type="dxa"/>
          </w:tcPr>
          <w:p w14:paraId="4180DC51"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Underweight</w:t>
            </w:r>
          </w:p>
        </w:tc>
        <w:tc>
          <w:tcPr>
            <w:tcW w:w="1127" w:type="dxa"/>
          </w:tcPr>
          <w:p w14:paraId="0790F6E8"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Normal</w:t>
            </w:r>
          </w:p>
        </w:tc>
        <w:tc>
          <w:tcPr>
            <w:tcW w:w="1127" w:type="dxa"/>
          </w:tcPr>
          <w:p w14:paraId="5F5CCFD6"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Overweight</w:t>
            </w:r>
          </w:p>
        </w:tc>
        <w:tc>
          <w:tcPr>
            <w:tcW w:w="1126" w:type="dxa"/>
          </w:tcPr>
          <w:p w14:paraId="069E2F5E"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Poor</w:t>
            </w:r>
          </w:p>
        </w:tc>
        <w:tc>
          <w:tcPr>
            <w:tcW w:w="1127" w:type="dxa"/>
          </w:tcPr>
          <w:p w14:paraId="7D8BEED4"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Good</w:t>
            </w:r>
          </w:p>
        </w:tc>
        <w:tc>
          <w:tcPr>
            <w:tcW w:w="1127" w:type="dxa"/>
          </w:tcPr>
          <w:p w14:paraId="7C56385E"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Own home</w:t>
            </w:r>
          </w:p>
        </w:tc>
        <w:tc>
          <w:tcPr>
            <w:tcW w:w="1128" w:type="dxa"/>
          </w:tcPr>
          <w:p w14:paraId="12BD6A02"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Nursing home</w:t>
            </w:r>
          </w:p>
        </w:tc>
      </w:tr>
      <w:tr w:rsidR="00C671C5" w:rsidRPr="00FA4224" w14:paraId="4282049B" w14:textId="77777777" w:rsidTr="0072118A">
        <w:tc>
          <w:tcPr>
            <w:tcW w:w="1128" w:type="dxa"/>
          </w:tcPr>
          <w:p w14:paraId="023D85C1" w14:textId="77777777" w:rsidR="00C671C5" w:rsidRPr="00FA4224" w:rsidRDefault="00C671C5" w:rsidP="0072118A">
            <w:pPr>
              <w:rPr>
                <w:rFonts w:cstheme="minorHAnsi"/>
                <w:sz w:val="14"/>
                <w:szCs w:val="14"/>
                <w:lang w:val="en-US"/>
              </w:rPr>
            </w:pPr>
          </w:p>
        </w:tc>
        <w:tc>
          <w:tcPr>
            <w:tcW w:w="1126" w:type="dxa"/>
          </w:tcPr>
          <w:p w14:paraId="0D40F17E" w14:textId="77777777" w:rsidR="00C671C5" w:rsidRPr="00FA4224" w:rsidRDefault="00C671C5" w:rsidP="0072118A">
            <w:pPr>
              <w:rPr>
                <w:rFonts w:cstheme="minorHAnsi"/>
                <w:b/>
                <w:bCs/>
                <w:sz w:val="14"/>
                <w:szCs w:val="14"/>
                <w:lang w:val="en-US"/>
              </w:rPr>
            </w:pPr>
          </w:p>
        </w:tc>
        <w:tc>
          <w:tcPr>
            <w:tcW w:w="1127" w:type="dxa"/>
          </w:tcPr>
          <w:p w14:paraId="0F7D20FB" w14:textId="77777777" w:rsidR="00C671C5" w:rsidRPr="00FA4224" w:rsidRDefault="00C671C5" w:rsidP="0072118A">
            <w:pPr>
              <w:rPr>
                <w:rFonts w:cstheme="minorHAnsi"/>
                <w:b/>
                <w:bCs/>
                <w:sz w:val="14"/>
                <w:szCs w:val="14"/>
                <w:lang w:val="en-US"/>
              </w:rPr>
            </w:pPr>
          </w:p>
        </w:tc>
        <w:tc>
          <w:tcPr>
            <w:tcW w:w="1127" w:type="dxa"/>
          </w:tcPr>
          <w:p w14:paraId="4E66FC1D" w14:textId="77777777" w:rsidR="00C671C5" w:rsidRPr="00FA4224" w:rsidRDefault="00C671C5" w:rsidP="0072118A">
            <w:pPr>
              <w:rPr>
                <w:rFonts w:cstheme="minorHAnsi"/>
                <w:b/>
                <w:bCs/>
                <w:sz w:val="14"/>
                <w:szCs w:val="14"/>
                <w:lang w:val="en-US"/>
              </w:rPr>
            </w:pPr>
          </w:p>
        </w:tc>
        <w:tc>
          <w:tcPr>
            <w:tcW w:w="1126" w:type="dxa"/>
          </w:tcPr>
          <w:p w14:paraId="5FE2C54E" w14:textId="77777777" w:rsidR="00C671C5" w:rsidRPr="00FA4224" w:rsidRDefault="00C671C5" w:rsidP="0072118A">
            <w:pPr>
              <w:rPr>
                <w:rFonts w:cstheme="minorHAnsi"/>
                <w:b/>
                <w:bCs/>
                <w:sz w:val="14"/>
                <w:szCs w:val="14"/>
                <w:lang w:val="en-US"/>
              </w:rPr>
            </w:pPr>
          </w:p>
        </w:tc>
        <w:tc>
          <w:tcPr>
            <w:tcW w:w="1127" w:type="dxa"/>
          </w:tcPr>
          <w:p w14:paraId="19B81E8D" w14:textId="77777777" w:rsidR="00C671C5" w:rsidRPr="00FA4224" w:rsidRDefault="00C671C5" w:rsidP="0072118A">
            <w:pPr>
              <w:rPr>
                <w:rFonts w:cstheme="minorHAnsi"/>
                <w:b/>
                <w:bCs/>
                <w:sz w:val="14"/>
                <w:szCs w:val="14"/>
                <w:lang w:val="en-US"/>
              </w:rPr>
            </w:pPr>
          </w:p>
        </w:tc>
        <w:tc>
          <w:tcPr>
            <w:tcW w:w="1127" w:type="dxa"/>
          </w:tcPr>
          <w:p w14:paraId="4778B933" w14:textId="77777777" w:rsidR="00C671C5" w:rsidRPr="00FA4224" w:rsidRDefault="00C671C5" w:rsidP="0072118A">
            <w:pPr>
              <w:rPr>
                <w:rFonts w:cstheme="minorHAnsi"/>
                <w:b/>
                <w:bCs/>
                <w:sz w:val="14"/>
                <w:szCs w:val="14"/>
                <w:lang w:val="en-US"/>
              </w:rPr>
            </w:pPr>
          </w:p>
        </w:tc>
        <w:tc>
          <w:tcPr>
            <w:tcW w:w="1128" w:type="dxa"/>
          </w:tcPr>
          <w:p w14:paraId="7D65B948" w14:textId="77777777" w:rsidR="00C671C5" w:rsidRPr="00FA4224" w:rsidRDefault="00C671C5" w:rsidP="0072118A">
            <w:pPr>
              <w:rPr>
                <w:rFonts w:cstheme="minorHAnsi"/>
                <w:b/>
                <w:bCs/>
                <w:sz w:val="14"/>
                <w:szCs w:val="14"/>
                <w:lang w:val="en-US"/>
              </w:rPr>
            </w:pPr>
          </w:p>
        </w:tc>
      </w:tr>
      <w:tr w:rsidR="00C671C5" w:rsidRPr="00FA4224" w14:paraId="3042FA86" w14:textId="77777777" w:rsidTr="0072118A">
        <w:tc>
          <w:tcPr>
            <w:tcW w:w="1128" w:type="dxa"/>
          </w:tcPr>
          <w:p w14:paraId="10F7751E"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Total</w:t>
            </w:r>
          </w:p>
        </w:tc>
        <w:tc>
          <w:tcPr>
            <w:tcW w:w="1126" w:type="dxa"/>
            <w:vAlign w:val="bottom"/>
          </w:tcPr>
          <w:p w14:paraId="0054CC54" w14:textId="77777777" w:rsidR="00C671C5" w:rsidRPr="00FA4224" w:rsidRDefault="00C671C5" w:rsidP="0072118A">
            <w:pPr>
              <w:rPr>
                <w:rFonts w:cstheme="minorHAnsi"/>
                <w:color w:val="000000"/>
                <w:sz w:val="14"/>
                <w:szCs w:val="14"/>
              </w:rPr>
            </w:pPr>
            <w:r w:rsidRPr="00FA4224">
              <w:rPr>
                <w:rFonts w:cstheme="minorHAnsi"/>
                <w:color w:val="000000"/>
                <w:sz w:val="14"/>
                <w:szCs w:val="14"/>
              </w:rPr>
              <w:t>17.9 (17.0-18.8)</w:t>
            </w:r>
          </w:p>
        </w:tc>
        <w:tc>
          <w:tcPr>
            <w:tcW w:w="1127" w:type="dxa"/>
            <w:vAlign w:val="bottom"/>
          </w:tcPr>
          <w:p w14:paraId="502F707B" w14:textId="77777777" w:rsidR="00C671C5" w:rsidRPr="00FA4224" w:rsidRDefault="00C671C5" w:rsidP="0072118A">
            <w:pPr>
              <w:rPr>
                <w:rFonts w:cstheme="minorHAnsi"/>
                <w:color w:val="000000"/>
                <w:sz w:val="14"/>
                <w:szCs w:val="14"/>
              </w:rPr>
            </w:pPr>
            <w:r w:rsidRPr="00FA4224">
              <w:rPr>
                <w:rFonts w:cstheme="minorHAnsi"/>
                <w:color w:val="000000"/>
                <w:sz w:val="14"/>
                <w:szCs w:val="14"/>
              </w:rPr>
              <w:t>16.4 (15.9-16.9)</w:t>
            </w:r>
          </w:p>
        </w:tc>
        <w:tc>
          <w:tcPr>
            <w:tcW w:w="1127" w:type="dxa"/>
            <w:vAlign w:val="bottom"/>
          </w:tcPr>
          <w:p w14:paraId="46FB00D7" w14:textId="77777777" w:rsidR="00C671C5" w:rsidRPr="00FA4224" w:rsidRDefault="00C671C5" w:rsidP="0072118A">
            <w:pPr>
              <w:rPr>
                <w:rFonts w:cstheme="minorHAnsi"/>
                <w:color w:val="000000"/>
                <w:sz w:val="14"/>
                <w:szCs w:val="14"/>
              </w:rPr>
            </w:pPr>
            <w:r w:rsidRPr="00FA4224">
              <w:rPr>
                <w:rFonts w:cstheme="minorHAnsi"/>
                <w:color w:val="000000"/>
                <w:sz w:val="14"/>
                <w:szCs w:val="14"/>
              </w:rPr>
              <w:t>16.7 (16.1-17.3)</w:t>
            </w:r>
          </w:p>
        </w:tc>
        <w:tc>
          <w:tcPr>
            <w:tcW w:w="1126" w:type="dxa"/>
            <w:vAlign w:val="bottom"/>
          </w:tcPr>
          <w:p w14:paraId="265C1E62" w14:textId="77777777" w:rsidR="00C671C5" w:rsidRPr="00FA4224" w:rsidRDefault="00C671C5" w:rsidP="0072118A">
            <w:pPr>
              <w:rPr>
                <w:rFonts w:cstheme="minorHAnsi"/>
                <w:color w:val="000000"/>
                <w:sz w:val="14"/>
                <w:szCs w:val="14"/>
              </w:rPr>
            </w:pPr>
            <w:r w:rsidRPr="00FA4224">
              <w:rPr>
                <w:rFonts w:cstheme="minorHAnsi"/>
                <w:color w:val="000000"/>
                <w:sz w:val="14"/>
                <w:szCs w:val="14"/>
              </w:rPr>
              <w:t>21.5 (20.4-22.7)</w:t>
            </w:r>
          </w:p>
        </w:tc>
        <w:tc>
          <w:tcPr>
            <w:tcW w:w="1127" w:type="dxa"/>
            <w:vAlign w:val="bottom"/>
          </w:tcPr>
          <w:p w14:paraId="37066D1E" w14:textId="77777777" w:rsidR="00C671C5" w:rsidRPr="00FA4224" w:rsidRDefault="00C671C5" w:rsidP="0072118A">
            <w:pPr>
              <w:rPr>
                <w:rFonts w:cstheme="minorHAnsi"/>
                <w:color w:val="000000"/>
                <w:sz w:val="14"/>
                <w:szCs w:val="14"/>
              </w:rPr>
            </w:pPr>
            <w:r w:rsidRPr="00FA4224">
              <w:rPr>
                <w:rFonts w:cstheme="minorHAnsi"/>
                <w:color w:val="000000"/>
                <w:sz w:val="14"/>
                <w:szCs w:val="14"/>
              </w:rPr>
              <w:t>16.1 (15.7-16.5)</w:t>
            </w:r>
          </w:p>
        </w:tc>
        <w:tc>
          <w:tcPr>
            <w:tcW w:w="1127" w:type="dxa"/>
            <w:vAlign w:val="bottom"/>
          </w:tcPr>
          <w:p w14:paraId="0C94F7BC" w14:textId="77777777" w:rsidR="00C671C5" w:rsidRPr="00FA4224" w:rsidRDefault="00C671C5" w:rsidP="0072118A">
            <w:pPr>
              <w:rPr>
                <w:rFonts w:cstheme="minorHAnsi"/>
                <w:color w:val="000000"/>
                <w:sz w:val="14"/>
                <w:szCs w:val="14"/>
              </w:rPr>
            </w:pPr>
            <w:r w:rsidRPr="00FA4224">
              <w:rPr>
                <w:rFonts w:cstheme="minorHAnsi"/>
                <w:color w:val="000000"/>
                <w:sz w:val="14"/>
                <w:szCs w:val="14"/>
              </w:rPr>
              <w:t>16.5 (16.1-16.9)</w:t>
            </w:r>
          </w:p>
        </w:tc>
        <w:tc>
          <w:tcPr>
            <w:tcW w:w="1128" w:type="dxa"/>
            <w:vAlign w:val="bottom"/>
          </w:tcPr>
          <w:p w14:paraId="49F0A6FC" w14:textId="35211FC8" w:rsidR="00C671C5" w:rsidRPr="00FA4224" w:rsidRDefault="00C671C5" w:rsidP="0072118A">
            <w:pPr>
              <w:rPr>
                <w:rFonts w:cstheme="minorHAnsi"/>
                <w:color w:val="000000"/>
                <w:sz w:val="14"/>
                <w:szCs w:val="14"/>
              </w:rPr>
            </w:pPr>
            <w:r w:rsidRPr="00FA4224">
              <w:rPr>
                <w:rFonts w:cstheme="minorHAnsi"/>
                <w:color w:val="000000"/>
                <w:sz w:val="14"/>
                <w:szCs w:val="14"/>
              </w:rPr>
              <w:t>17.8 (17.1-18.5)</w:t>
            </w:r>
          </w:p>
        </w:tc>
      </w:tr>
      <w:tr w:rsidR="00C671C5" w:rsidRPr="00FA4224" w14:paraId="66C4CDF0" w14:textId="77777777" w:rsidTr="0072118A">
        <w:tc>
          <w:tcPr>
            <w:tcW w:w="1128" w:type="dxa"/>
          </w:tcPr>
          <w:p w14:paraId="1491AC84" w14:textId="77777777" w:rsidR="00C671C5" w:rsidRPr="00FA4224" w:rsidRDefault="00C671C5" w:rsidP="0072118A">
            <w:pPr>
              <w:rPr>
                <w:rFonts w:cstheme="minorHAnsi"/>
                <w:sz w:val="14"/>
                <w:szCs w:val="14"/>
                <w:lang w:val="en-US"/>
              </w:rPr>
            </w:pPr>
          </w:p>
        </w:tc>
        <w:tc>
          <w:tcPr>
            <w:tcW w:w="1126" w:type="dxa"/>
          </w:tcPr>
          <w:p w14:paraId="33940285" w14:textId="77777777" w:rsidR="00C671C5" w:rsidRPr="00FA4224" w:rsidRDefault="00C671C5" w:rsidP="0072118A">
            <w:pPr>
              <w:rPr>
                <w:rFonts w:cstheme="minorHAnsi"/>
                <w:sz w:val="14"/>
                <w:szCs w:val="14"/>
                <w:lang w:val="en-US"/>
              </w:rPr>
            </w:pPr>
          </w:p>
        </w:tc>
        <w:tc>
          <w:tcPr>
            <w:tcW w:w="1127" w:type="dxa"/>
          </w:tcPr>
          <w:p w14:paraId="5031757E" w14:textId="77777777" w:rsidR="00C671C5" w:rsidRPr="00FA4224" w:rsidRDefault="00C671C5" w:rsidP="0072118A">
            <w:pPr>
              <w:rPr>
                <w:rFonts w:cstheme="minorHAnsi"/>
                <w:sz w:val="14"/>
                <w:szCs w:val="14"/>
                <w:lang w:val="en-US"/>
              </w:rPr>
            </w:pPr>
          </w:p>
        </w:tc>
        <w:tc>
          <w:tcPr>
            <w:tcW w:w="1127" w:type="dxa"/>
          </w:tcPr>
          <w:p w14:paraId="14754010" w14:textId="77777777" w:rsidR="00C671C5" w:rsidRPr="00FA4224" w:rsidRDefault="00C671C5" w:rsidP="0072118A">
            <w:pPr>
              <w:rPr>
                <w:rFonts w:cstheme="minorHAnsi"/>
                <w:sz w:val="14"/>
                <w:szCs w:val="14"/>
                <w:lang w:val="en-US"/>
              </w:rPr>
            </w:pPr>
          </w:p>
        </w:tc>
        <w:tc>
          <w:tcPr>
            <w:tcW w:w="1126" w:type="dxa"/>
          </w:tcPr>
          <w:p w14:paraId="71275EC1" w14:textId="77777777" w:rsidR="00C671C5" w:rsidRPr="00FA4224" w:rsidRDefault="00C671C5" w:rsidP="0072118A">
            <w:pPr>
              <w:rPr>
                <w:rFonts w:cstheme="minorHAnsi"/>
                <w:sz w:val="14"/>
                <w:szCs w:val="14"/>
                <w:lang w:val="en-US"/>
              </w:rPr>
            </w:pPr>
          </w:p>
        </w:tc>
        <w:tc>
          <w:tcPr>
            <w:tcW w:w="1127" w:type="dxa"/>
          </w:tcPr>
          <w:p w14:paraId="0E6B141E" w14:textId="77777777" w:rsidR="00C671C5" w:rsidRPr="00FA4224" w:rsidRDefault="00C671C5" w:rsidP="0072118A">
            <w:pPr>
              <w:rPr>
                <w:rFonts w:cstheme="minorHAnsi"/>
                <w:sz w:val="14"/>
                <w:szCs w:val="14"/>
                <w:lang w:val="en-US"/>
              </w:rPr>
            </w:pPr>
          </w:p>
        </w:tc>
        <w:tc>
          <w:tcPr>
            <w:tcW w:w="1127" w:type="dxa"/>
          </w:tcPr>
          <w:p w14:paraId="3CEF7C12" w14:textId="77777777" w:rsidR="00C671C5" w:rsidRPr="00FA4224" w:rsidRDefault="00C671C5" w:rsidP="0072118A">
            <w:pPr>
              <w:rPr>
                <w:rFonts w:cstheme="minorHAnsi"/>
                <w:sz w:val="14"/>
                <w:szCs w:val="14"/>
                <w:lang w:val="en-US"/>
              </w:rPr>
            </w:pPr>
          </w:p>
        </w:tc>
        <w:tc>
          <w:tcPr>
            <w:tcW w:w="1128" w:type="dxa"/>
          </w:tcPr>
          <w:p w14:paraId="4A7788B8" w14:textId="77777777" w:rsidR="00C671C5" w:rsidRPr="00FA4224" w:rsidRDefault="00C671C5" w:rsidP="0072118A">
            <w:pPr>
              <w:rPr>
                <w:rFonts w:cstheme="minorHAnsi"/>
                <w:sz w:val="14"/>
                <w:szCs w:val="14"/>
                <w:lang w:val="en-US"/>
              </w:rPr>
            </w:pPr>
          </w:p>
        </w:tc>
      </w:tr>
      <w:tr w:rsidR="00C671C5" w:rsidRPr="00FA4224" w14:paraId="7596E8C4" w14:textId="77777777" w:rsidTr="0072118A">
        <w:tc>
          <w:tcPr>
            <w:tcW w:w="4508" w:type="dxa"/>
            <w:gridSpan w:val="4"/>
          </w:tcPr>
          <w:p w14:paraId="271D5AE3"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Education</w:t>
            </w:r>
          </w:p>
        </w:tc>
        <w:tc>
          <w:tcPr>
            <w:tcW w:w="4508" w:type="dxa"/>
            <w:gridSpan w:val="4"/>
          </w:tcPr>
          <w:p w14:paraId="2C34831E" w14:textId="77777777" w:rsidR="00C671C5" w:rsidRPr="00FA4224" w:rsidRDefault="00C671C5" w:rsidP="0072118A">
            <w:pPr>
              <w:rPr>
                <w:rFonts w:cstheme="minorHAnsi"/>
                <w:b/>
                <w:bCs/>
                <w:sz w:val="14"/>
                <w:szCs w:val="14"/>
                <w:lang w:val="en-US"/>
              </w:rPr>
            </w:pPr>
          </w:p>
        </w:tc>
      </w:tr>
      <w:tr w:rsidR="00C671C5" w:rsidRPr="00FA4224" w14:paraId="31D7A114" w14:textId="77777777" w:rsidTr="0072118A">
        <w:tc>
          <w:tcPr>
            <w:tcW w:w="1128" w:type="dxa"/>
          </w:tcPr>
          <w:p w14:paraId="396CA35C"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126" w:type="dxa"/>
            <w:vAlign w:val="bottom"/>
          </w:tcPr>
          <w:p w14:paraId="17C3D984" w14:textId="77777777" w:rsidR="00C671C5" w:rsidRPr="00FA4224" w:rsidRDefault="00C671C5" w:rsidP="0072118A">
            <w:pPr>
              <w:rPr>
                <w:rFonts w:cstheme="minorHAnsi"/>
                <w:sz w:val="14"/>
                <w:szCs w:val="14"/>
                <w:lang w:val="en-US"/>
              </w:rPr>
            </w:pPr>
            <w:r w:rsidRPr="00FA4224">
              <w:rPr>
                <w:rFonts w:cstheme="minorHAnsi"/>
                <w:color w:val="000000"/>
                <w:sz w:val="14"/>
                <w:szCs w:val="14"/>
              </w:rPr>
              <w:t>14.9 (12.5-17.5)</w:t>
            </w:r>
          </w:p>
        </w:tc>
        <w:tc>
          <w:tcPr>
            <w:tcW w:w="1127" w:type="dxa"/>
            <w:vAlign w:val="bottom"/>
          </w:tcPr>
          <w:p w14:paraId="4F7C4F4E" w14:textId="77777777" w:rsidR="00C671C5" w:rsidRPr="00FA4224" w:rsidRDefault="00C671C5" w:rsidP="0072118A">
            <w:pPr>
              <w:rPr>
                <w:rFonts w:cstheme="minorHAnsi"/>
                <w:sz w:val="14"/>
                <w:szCs w:val="14"/>
                <w:lang w:val="en-US"/>
              </w:rPr>
            </w:pPr>
            <w:r w:rsidRPr="00FA4224">
              <w:rPr>
                <w:rFonts w:cstheme="minorHAnsi"/>
                <w:color w:val="000000"/>
                <w:sz w:val="14"/>
                <w:szCs w:val="14"/>
              </w:rPr>
              <w:t>15.3 (13.9-16.8)</w:t>
            </w:r>
          </w:p>
        </w:tc>
        <w:tc>
          <w:tcPr>
            <w:tcW w:w="1127" w:type="dxa"/>
            <w:vAlign w:val="bottom"/>
          </w:tcPr>
          <w:p w14:paraId="6EFB3F92" w14:textId="77777777" w:rsidR="00C671C5" w:rsidRPr="00FA4224" w:rsidRDefault="00C671C5" w:rsidP="0072118A">
            <w:pPr>
              <w:rPr>
                <w:rFonts w:cstheme="minorHAnsi"/>
                <w:sz w:val="14"/>
                <w:szCs w:val="14"/>
                <w:lang w:val="en-US"/>
              </w:rPr>
            </w:pPr>
            <w:r w:rsidRPr="00FA4224">
              <w:rPr>
                <w:rFonts w:cstheme="minorHAnsi"/>
                <w:color w:val="000000"/>
                <w:sz w:val="14"/>
                <w:szCs w:val="14"/>
              </w:rPr>
              <w:t>15.1 (13.3-17.0)</w:t>
            </w:r>
          </w:p>
        </w:tc>
        <w:tc>
          <w:tcPr>
            <w:tcW w:w="1126" w:type="dxa"/>
            <w:vAlign w:val="bottom"/>
          </w:tcPr>
          <w:p w14:paraId="37C2B4E2" w14:textId="77777777" w:rsidR="00C671C5" w:rsidRPr="00FA4224" w:rsidRDefault="00C671C5" w:rsidP="0072118A">
            <w:pPr>
              <w:rPr>
                <w:rFonts w:cstheme="minorHAnsi"/>
                <w:sz w:val="14"/>
                <w:szCs w:val="14"/>
                <w:lang w:val="en-US"/>
              </w:rPr>
            </w:pPr>
            <w:r w:rsidRPr="00FA4224">
              <w:rPr>
                <w:rFonts w:cstheme="minorHAnsi"/>
                <w:color w:val="000000"/>
                <w:sz w:val="14"/>
                <w:szCs w:val="14"/>
              </w:rPr>
              <w:t>24.9 (20.9-29.0)</w:t>
            </w:r>
          </w:p>
        </w:tc>
        <w:tc>
          <w:tcPr>
            <w:tcW w:w="1127" w:type="dxa"/>
            <w:vAlign w:val="bottom"/>
          </w:tcPr>
          <w:p w14:paraId="43A20ADB" w14:textId="77777777" w:rsidR="00C671C5" w:rsidRPr="00FA4224" w:rsidRDefault="00C671C5" w:rsidP="0072118A">
            <w:pPr>
              <w:rPr>
                <w:rFonts w:cstheme="minorHAnsi"/>
                <w:sz w:val="14"/>
                <w:szCs w:val="14"/>
                <w:lang w:val="en-US"/>
              </w:rPr>
            </w:pPr>
            <w:r w:rsidRPr="00FA4224">
              <w:rPr>
                <w:rFonts w:cstheme="minorHAnsi"/>
                <w:color w:val="000000"/>
                <w:sz w:val="14"/>
                <w:szCs w:val="14"/>
              </w:rPr>
              <w:t>14.3 (13.3-15.4)</w:t>
            </w:r>
          </w:p>
        </w:tc>
        <w:tc>
          <w:tcPr>
            <w:tcW w:w="1127" w:type="dxa"/>
            <w:vAlign w:val="bottom"/>
          </w:tcPr>
          <w:p w14:paraId="3A875BB6" w14:textId="77777777" w:rsidR="00C671C5" w:rsidRPr="00FA4224" w:rsidRDefault="00C671C5" w:rsidP="0072118A">
            <w:pPr>
              <w:rPr>
                <w:rFonts w:cstheme="minorHAnsi"/>
                <w:sz w:val="14"/>
                <w:szCs w:val="14"/>
                <w:lang w:val="en-US"/>
              </w:rPr>
            </w:pPr>
            <w:r w:rsidRPr="00FA4224">
              <w:rPr>
                <w:rFonts w:cstheme="minorHAnsi"/>
                <w:color w:val="000000"/>
                <w:sz w:val="14"/>
                <w:szCs w:val="14"/>
              </w:rPr>
              <w:t>14.4 (13.3-15.5)</w:t>
            </w:r>
          </w:p>
        </w:tc>
        <w:tc>
          <w:tcPr>
            <w:tcW w:w="1128" w:type="dxa"/>
            <w:vAlign w:val="bottom"/>
          </w:tcPr>
          <w:p w14:paraId="75D61B06"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18.7 (16.2-21.4)</w:t>
            </w:r>
          </w:p>
        </w:tc>
      </w:tr>
      <w:tr w:rsidR="00C671C5" w:rsidRPr="00FA4224" w14:paraId="25B974A0" w14:textId="77777777" w:rsidTr="0072118A">
        <w:tc>
          <w:tcPr>
            <w:tcW w:w="1128" w:type="dxa"/>
          </w:tcPr>
          <w:p w14:paraId="384B4552"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126" w:type="dxa"/>
            <w:vAlign w:val="bottom"/>
          </w:tcPr>
          <w:p w14:paraId="3AAF3873" w14:textId="77777777" w:rsidR="00C671C5" w:rsidRPr="00FA4224" w:rsidRDefault="00C671C5" w:rsidP="0072118A">
            <w:pPr>
              <w:rPr>
                <w:rFonts w:cstheme="minorHAnsi"/>
                <w:sz w:val="14"/>
                <w:szCs w:val="14"/>
                <w:lang w:val="en-US"/>
              </w:rPr>
            </w:pPr>
            <w:r w:rsidRPr="00FA4224">
              <w:rPr>
                <w:rFonts w:cstheme="minorHAnsi"/>
                <w:color w:val="000000"/>
                <w:sz w:val="14"/>
                <w:szCs w:val="14"/>
              </w:rPr>
              <w:t>18.6 (16.9-20.4)</w:t>
            </w:r>
          </w:p>
        </w:tc>
        <w:tc>
          <w:tcPr>
            <w:tcW w:w="1127" w:type="dxa"/>
            <w:vAlign w:val="bottom"/>
          </w:tcPr>
          <w:p w14:paraId="6F156F90" w14:textId="77777777" w:rsidR="00C671C5" w:rsidRPr="00FA4224" w:rsidRDefault="00C671C5" w:rsidP="0072118A">
            <w:pPr>
              <w:rPr>
                <w:rFonts w:cstheme="minorHAnsi"/>
                <w:sz w:val="14"/>
                <w:szCs w:val="14"/>
                <w:lang w:val="en-US"/>
              </w:rPr>
            </w:pPr>
            <w:r w:rsidRPr="00FA4224">
              <w:rPr>
                <w:rFonts w:cstheme="minorHAnsi"/>
                <w:color w:val="000000"/>
                <w:sz w:val="14"/>
                <w:szCs w:val="14"/>
              </w:rPr>
              <w:t>16.4 (15.4-17.3)</w:t>
            </w:r>
          </w:p>
        </w:tc>
        <w:tc>
          <w:tcPr>
            <w:tcW w:w="1127" w:type="dxa"/>
            <w:vAlign w:val="bottom"/>
          </w:tcPr>
          <w:p w14:paraId="2465D4B6" w14:textId="77777777" w:rsidR="00C671C5" w:rsidRPr="00FA4224" w:rsidRDefault="00C671C5" w:rsidP="0072118A">
            <w:pPr>
              <w:rPr>
                <w:rFonts w:cstheme="minorHAnsi"/>
                <w:sz w:val="14"/>
                <w:szCs w:val="14"/>
                <w:lang w:val="en-US"/>
              </w:rPr>
            </w:pPr>
            <w:r w:rsidRPr="00FA4224">
              <w:rPr>
                <w:rFonts w:cstheme="minorHAnsi"/>
                <w:color w:val="000000"/>
                <w:sz w:val="14"/>
                <w:szCs w:val="14"/>
              </w:rPr>
              <w:t>15.7 (14.6-16.8)</w:t>
            </w:r>
          </w:p>
        </w:tc>
        <w:tc>
          <w:tcPr>
            <w:tcW w:w="1126" w:type="dxa"/>
            <w:vAlign w:val="bottom"/>
          </w:tcPr>
          <w:p w14:paraId="719E0515" w14:textId="77777777" w:rsidR="00C671C5" w:rsidRPr="00FA4224" w:rsidRDefault="00C671C5" w:rsidP="0072118A">
            <w:pPr>
              <w:rPr>
                <w:rFonts w:cstheme="minorHAnsi"/>
                <w:sz w:val="14"/>
                <w:szCs w:val="14"/>
                <w:lang w:val="en-US"/>
              </w:rPr>
            </w:pPr>
            <w:r w:rsidRPr="00FA4224">
              <w:rPr>
                <w:rFonts w:cstheme="minorHAnsi"/>
                <w:color w:val="000000"/>
                <w:sz w:val="14"/>
                <w:szCs w:val="14"/>
              </w:rPr>
              <w:t>21.7 (19.5-24.0)</w:t>
            </w:r>
          </w:p>
        </w:tc>
        <w:tc>
          <w:tcPr>
            <w:tcW w:w="1127" w:type="dxa"/>
            <w:vAlign w:val="bottom"/>
          </w:tcPr>
          <w:p w14:paraId="5635F4F5" w14:textId="77777777" w:rsidR="00C671C5" w:rsidRPr="00FA4224" w:rsidRDefault="00C671C5" w:rsidP="0072118A">
            <w:pPr>
              <w:rPr>
                <w:rFonts w:cstheme="minorHAnsi"/>
                <w:sz w:val="14"/>
                <w:szCs w:val="14"/>
                <w:lang w:val="en-US"/>
              </w:rPr>
            </w:pPr>
            <w:r w:rsidRPr="00FA4224">
              <w:rPr>
                <w:rFonts w:cstheme="minorHAnsi"/>
                <w:color w:val="000000"/>
                <w:sz w:val="14"/>
                <w:szCs w:val="14"/>
              </w:rPr>
              <w:t>16.0 (15.3-16.7)</w:t>
            </w:r>
          </w:p>
        </w:tc>
        <w:tc>
          <w:tcPr>
            <w:tcW w:w="1127" w:type="dxa"/>
            <w:vAlign w:val="bottom"/>
          </w:tcPr>
          <w:p w14:paraId="6F033E6E" w14:textId="77777777" w:rsidR="00C671C5" w:rsidRPr="00FA4224" w:rsidRDefault="00C671C5" w:rsidP="0072118A">
            <w:pPr>
              <w:rPr>
                <w:rFonts w:cstheme="minorHAnsi"/>
                <w:sz w:val="14"/>
                <w:szCs w:val="14"/>
                <w:lang w:val="en-US"/>
              </w:rPr>
            </w:pPr>
            <w:r w:rsidRPr="00FA4224">
              <w:rPr>
                <w:rFonts w:cstheme="minorHAnsi"/>
                <w:color w:val="000000"/>
                <w:sz w:val="14"/>
                <w:szCs w:val="14"/>
              </w:rPr>
              <w:t>16.0 (15.3-16.7)</w:t>
            </w:r>
          </w:p>
        </w:tc>
        <w:tc>
          <w:tcPr>
            <w:tcW w:w="1128" w:type="dxa"/>
            <w:vAlign w:val="bottom"/>
          </w:tcPr>
          <w:p w14:paraId="6A7F0396"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18.8 (17.3-20.3)</w:t>
            </w:r>
          </w:p>
        </w:tc>
      </w:tr>
      <w:tr w:rsidR="00C671C5" w:rsidRPr="00FA4224" w14:paraId="18829E59" w14:textId="77777777" w:rsidTr="0072118A">
        <w:tc>
          <w:tcPr>
            <w:tcW w:w="1128" w:type="dxa"/>
          </w:tcPr>
          <w:p w14:paraId="56BBDD83"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126" w:type="dxa"/>
            <w:vAlign w:val="bottom"/>
          </w:tcPr>
          <w:p w14:paraId="002DDE0F" w14:textId="77777777" w:rsidR="00C671C5" w:rsidRPr="00FA4224" w:rsidRDefault="00C671C5" w:rsidP="0072118A">
            <w:pPr>
              <w:rPr>
                <w:rFonts w:cstheme="minorHAnsi"/>
                <w:sz w:val="14"/>
                <w:szCs w:val="14"/>
                <w:lang w:val="en-US"/>
              </w:rPr>
            </w:pPr>
            <w:r w:rsidRPr="00FA4224">
              <w:rPr>
                <w:rFonts w:cstheme="minorHAnsi"/>
                <w:color w:val="000000"/>
                <w:sz w:val="14"/>
                <w:szCs w:val="14"/>
              </w:rPr>
              <w:t>17.8 (16.6-19.1)</w:t>
            </w:r>
          </w:p>
        </w:tc>
        <w:tc>
          <w:tcPr>
            <w:tcW w:w="1127" w:type="dxa"/>
            <w:vAlign w:val="bottom"/>
          </w:tcPr>
          <w:p w14:paraId="7AAC9566" w14:textId="77777777" w:rsidR="00C671C5" w:rsidRPr="00FA4224" w:rsidRDefault="00C671C5" w:rsidP="0072118A">
            <w:pPr>
              <w:rPr>
                <w:rFonts w:cstheme="minorHAnsi"/>
                <w:sz w:val="14"/>
                <w:szCs w:val="14"/>
                <w:lang w:val="en-US"/>
              </w:rPr>
            </w:pPr>
            <w:r w:rsidRPr="00FA4224">
              <w:rPr>
                <w:rFonts w:cstheme="minorHAnsi"/>
                <w:color w:val="000000"/>
                <w:sz w:val="14"/>
                <w:szCs w:val="14"/>
              </w:rPr>
              <w:t>16.0 (15.4-16.7)</w:t>
            </w:r>
          </w:p>
        </w:tc>
        <w:tc>
          <w:tcPr>
            <w:tcW w:w="1127" w:type="dxa"/>
            <w:vAlign w:val="bottom"/>
          </w:tcPr>
          <w:p w14:paraId="49EC73D9" w14:textId="77777777" w:rsidR="00C671C5" w:rsidRPr="00FA4224" w:rsidRDefault="00C671C5" w:rsidP="0072118A">
            <w:pPr>
              <w:rPr>
                <w:rFonts w:cstheme="minorHAnsi"/>
                <w:sz w:val="14"/>
                <w:szCs w:val="14"/>
                <w:lang w:val="en-US"/>
              </w:rPr>
            </w:pPr>
            <w:r w:rsidRPr="00FA4224">
              <w:rPr>
                <w:rFonts w:cstheme="minorHAnsi"/>
                <w:color w:val="000000"/>
                <w:sz w:val="14"/>
                <w:szCs w:val="14"/>
              </w:rPr>
              <w:t>16.8 (16.0-17.6)</w:t>
            </w:r>
          </w:p>
        </w:tc>
        <w:tc>
          <w:tcPr>
            <w:tcW w:w="1126" w:type="dxa"/>
            <w:vAlign w:val="bottom"/>
          </w:tcPr>
          <w:p w14:paraId="0F25358F" w14:textId="77777777" w:rsidR="00C671C5" w:rsidRPr="00FA4224" w:rsidRDefault="00C671C5" w:rsidP="0072118A">
            <w:pPr>
              <w:rPr>
                <w:rFonts w:cstheme="minorHAnsi"/>
                <w:sz w:val="14"/>
                <w:szCs w:val="14"/>
                <w:lang w:val="en-US"/>
              </w:rPr>
            </w:pPr>
            <w:r w:rsidRPr="00FA4224">
              <w:rPr>
                <w:rFonts w:cstheme="minorHAnsi"/>
                <w:color w:val="000000"/>
                <w:sz w:val="14"/>
                <w:szCs w:val="14"/>
              </w:rPr>
              <w:t>20.2 (18.6-21.8)</w:t>
            </w:r>
          </w:p>
        </w:tc>
        <w:tc>
          <w:tcPr>
            <w:tcW w:w="1127" w:type="dxa"/>
            <w:vAlign w:val="bottom"/>
          </w:tcPr>
          <w:p w14:paraId="21846DBE" w14:textId="77777777" w:rsidR="00C671C5" w:rsidRPr="00FA4224" w:rsidRDefault="00C671C5" w:rsidP="0072118A">
            <w:pPr>
              <w:rPr>
                <w:rFonts w:cstheme="minorHAnsi"/>
                <w:sz w:val="14"/>
                <w:szCs w:val="14"/>
                <w:lang w:val="en-US"/>
              </w:rPr>
            </w:pPr>
            <w:r w:rsidRPr="00FA4224">
              <w:rPr>
                <w:rFonts w:cstheme="minorHAnsi"/>
                <w:color w:val="000000"/>
                <w:sz w:val="14"/>
                <w:szCs w:val="14"/>
              </w:rPr>
              <w:t>16.1 (15.6-16.7)</w:t>
            </w:r>
          </w:p>
        </w:tc>
        <w:tc>
          <w:tcPr>
            <w:tcW w:w="1127" w:type="dxa"/>
            <w:vAlign w:val="bottom"/>
          </w:tcPr>
          <w:p w14:paraId="7072CDBD" w14:textId="77777777" w:rsidR="00C671C5" w:rsidRPr="00FA4224" w:rsidRDefault="00C671C5" w:rsidP="0072118A">
            <w:pPr>
              <w:rPr>
                <w:rFonts w:cstheme="minorHAnsi"/>
                <w:sz w:val="14"/>
                <w:szCs w:val="14"/>
                <w:lang w:val="en-US"/>
              </w:rPr>
            </w:pPr>
            <w:r w:rsidRPr="00FA4224">
              <w:rPr>
                <w:rFonts w:cstheme="minorHAnsi"/>
                <w:color w:val="000000"/>
                <w:sz w:val="14"/>
                <w:szCs w:val="14"/>
              </w:rPr>
              <w:t>16.5 (16.0-17.1)</w:t>
            </w:r>
          </w:p>
        </w:tc>
        <w:tc>
          <w:tcPr>
            <w:tcW w:w="1128" w:type="dxa"/>
            <w:vAlign w:val="bottom"/>
          </w:tcPr>
          <w:p w14:paraId="7F4BC2F1" w14:textId="77777777" w:rsidR="00C671C5" w:rsidRPr="00FA4224" w:rsidRDefault="00C671C5" w:rsidP="0072118A">
            <w:pPr>
              <w:rPr>
                <w:rFonts w:cstheme="minorHAnsi"/>
                <w:color w:val="000000"/>
                <w:sz w:val="14"/>
                <w:szCs w:val="14"/>
              </w:rPr>
            </w:pPr>
            <w:r w:rsidRPr="00FA4224">
              <w:rPr>
                <w:rFonts w:cstheme="minorHAnsi"/>
                <w:color w:val="000000"/>
                <w:sz w:val="14"/>
                <w:szCs w:val="14"/>
              </w:rPr>
              <w:t>17.4 (16.5-18.3)</w:t>
            </w:r>
          </w:p>
        </w:tc>
      </w:tr>
      <w:tr w:rsidR="00C671C5" w:rsidRPr="00FA4224" w14:paraId="6AF3358C" w14:textId="77777777" w:rsidTr="0072118A">
        <w:tc>
          <w:tcPr>
            <w:tcW w:w="1128" w:type="dxa"/>
          </w:tcPr>
          <w:p w14:paraId="66018D7A" w14:textId="77777777" w:rsidR="00C671C5" w:rsidRPr="00FA4224" w:rsidRDefault="00C671C5" w:rsidP="0072118A">
            <w:pPr>
              <w:rPr>
                <w:rFonts w:cstheme="minorHAnsi"/>
                <w:sz w:val="14"/>
                <w:szCs w:val="14"/>
                <w:lang w:val="en-US"/>
              </w:rPr>
            </w:pPr>
          </w:p>
        </w:tc>
        <w:tc>
          <w:tcPr>
            <w:tcW w:w="1126" w:type="dxa"/>
          </w:tcPr>
          <w:p w14:paraId="649D76A8" w14:textId="77777777" w:rsidR="00C671C5" w:rsidRPr="00FA4224" w:rsidRDefault="00C671C5" w:rsidP="0072118A">
            <w:pPr>
              <w:rPr>
                <w:rFonts w:cstheme="minorHAnsi"/>
                <w:sz w:val="14"/>
                <w:szCs w:val="14"/>
                <w:lang w:val="en-US"/>
              </w:rPr>
            </w:pPr>
          </w:p>
        </w:tc>
        <w:tc>
          <w:tcPr>
            <w:tcW w:w="1127" w:type="dxa"/>
          </w:tcPr>
          <w:p w14:paraId="07DDF61C" w14:textId="77777777" w:rsidR="00C671C5" w:rsidRPr="00FA4224" w:rsidRDefault="00C671C5" w:rsidP="0072118A">
            <w:pPr>
              <w:rPr>
                <w:rFonts w:cstheme="minorHAnsi"/>
                <w:sz w:val="14"/>
                <w:szCs w:val="14"/>
                <w:lang w:val="en-US"/>
              </w:rPr>
            </w:pPr>
          </w:p>
        </w:tc>
        <w:tc>
          <w:tcPr>
            <w:tcW w:w="1127" w:type="dxa"/>
          </w:tcPr>
          <w:p w14:paraId="693732F0" w14:textId="77777777" w:rsidR="00C671C5" w:rsidRPr="00FA4224" w:rsidRDefault="00C671C5" w:rsidP="0072118A">
            <w:pPr>
              <w:rPr>
                <w:rFonts w:cstheme="minorHAnsi"/>
                <w:sz w:val="14"/>
                <w:szCs w:val="14"/>
                <w:lang w:val="en-US"/>
              </w:rPr>
            </w:pPr>
          </w:p>
        </w:tc>
        <w:tc>
          <w:tcPr>
            <w:tcW w:w="1126" w:type="dxa"/>
          </w:tcPr>
          <w:p w14:paraId="05AA05D2" w14:textId="77777777" w:rsidR="00C671C5" w:rsidRPr="00FA4224" w:rsidRDefault="00C671C5" w:rsidP="0072118A">
            <w:pPr>
              <w:rPr>
                <w:rFonts w:cstheme="minorHAnsi"/>
                <w:sz w:val="14"/>
                <w:szCs w:val="14"/>
                <w:lang w:val="en-US"/>
              </w:rPr>
            </w:pPr>
          </w:p>
        </w:tc>
        <w:tc>
          <w:tcPr>
            <w:tcW w:w="1127" w:type="dxa"/>
          </w:tcPr>
          <w:p w14:paraId="66ADFA97" w14:textId="77777777" w:rsidR="00C671C5" w:rsidRPr="00FA4224" w:rsidRDefault="00C671C5" w:rsidP="0072118A">
            <w:pPr>
              <w:rPr>
                <w:rFonts w:cstheme="minorHAnsi"/>
                <w:sz w:val="14"/>
                <w:szCs w:val="14"/>
                <w:lang w:val="en-US"/>
              </w:rPr>
            </w:pPr>
          </w:p>
        </w:tc>
        <w:tc>
          <w:tcPr>
            <w:tcW w:w="1127" w:type="dxa"/>
          </w:tcPr>
          <w:p w14:paraId="3B7360A0" w14:textId="77777777" w:rsidR="00C671C5" w:rsidRPr="00FA4224" w:rsidRDefault="00C671C5" w:rsidP="0072118A">
            <w:pPr>
              <w:rPr>
                <w:rFonts w:cstheme="minorHAnsi"/>
                <w:sz w:val="14"/>
                <w:szCs w:val="14"/>
                <w:lang w:val="en-US"/>
              </w:rPr>
            </w:pPr>
          </w:p>
        </w:tc>
        <w:tc>
          <w:tcPr>
            <w:tcW w:w="1128" w:type="dxa"/>
          </w:tcPr>
          <w:p w14:paraId="544EB7EF" w14:textId="77777777" w:rsidR="00C671C5" w:rsidRPr="00FA4224" w:rsidRDefault="00C671C5" w:rsidP="0072118A">
            <w:pPr>
              <w:rPr>
                <w:rFonts w:cstheme="minorHAnsi"/>
                <w:sz w:val="14"/>
                <w:szCs w:val="14"/>
                <w:lang w:val="en-US"/>
              </w:rPr>
            </w:pPr>
          </w:p>
        </w:tc>
      </w:tr>
      <w:tr w:rsidR="00C671C5" w:rsidRPr="00FA4224" w14:paraId="20AFF2A7" w14:textId="77777777" w:rsidTr="0072118A">
        <w:tc>
          <w:tcPr>
            <w:tcW w:w="4508" w:type="dxa"/>
            <w:gridSpan w:val="4"/>
          </w:tcPr>
          <w:p w14:paraId="0F5A2104"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Liquid assets</w:t>
            </w:r>
          </w:p>
        </w:tc>
        <w:tc>
          <w:tcPr>
            <w:tcW w:w="4508" w:type="dxa"/>
            <w:gridSpan w:val="4"/>
          </w:tcPr>
          <w:p w14:paraId="0FB15253" w14:textId="77777777" w:rsidR="00C671C5" w:rsidRPr="00FA4224" w:rsidRDefault="00C671C5" w:rsidP="0072118A">
            <w:pPr>
              <w:rPr>
                <w:rFonts w:cstheme="minorHAnsi"/>
                <w:b/>
                <w:bCs/>
                <w:sz w:val="14"/>
                <w:szCs w:val="14"/>
                <w:lang w:val="en-US"/>
              </w:rPr>
            </w:pPr>
          </w:p>
        </w:tc>
      </w:tr>
      <w:tr w:rsidR="00C671C5" w:rsidRPr="00FA4224" w14:paraId="469AC858" w14:textId="77777777" w:rsidTr="0072118A">
        <w:tc>
          <w:tcPr>
            <w:tcW w:w="1128" w:type="dxa"/>
          </w:tcPr>
          <w:p w14:paraId="18FCA27F"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126" w:type="dxa"/>
            <w:vAlign w:val="bottom"/>
          </w:tcPr>
          <w:p w14:paraId="2EF2B3F6" w14:textId="77777777" w:rsidR="00C671C5" w:rsidRPr="00FA4224" w:rsidRDefault="00C671C5" w:rsidP="0072118A">
            <w:pPr>
              <w:rPr>
                <w:rFonts w:cstheme="minorHAnsi"/>
                <w:sz w:val="14"/>
                <w:szCs w:val="14"/>
                <w:lang w:val="en-US"/>
              </w:rPr>
            </w:pPr>
            <w:r w:rsidRPr="00FA4224">
              <w:rPr>
                <w:rFonts w:cstheme="minorHAnsi"/>
                <w:color w:val="000000"/>
                <w:sz w:val="14"/>
                <w:szCs w:val="14"/>
              </w:rPr>
              <w:t>16.4 (14.9-17.9)</w:t>
            </w:r>
          </w:p>
        </w:tc>
        <w:tc>
          <w:tcPr>
            <w:tcW w:w="1127" w:type="dxa"/>
            <w:vAlign w:val="bottom"/>
          </w:tcPr>
          <w:p w14:paraId="2FEEA555" w14:textId="77777777" w:rsidR="00C671C5" w:rsidRPr="00FA4224" w:rsidRDefault="00C671C5" w:rsidP="0072118A">
            <w:pPr>
              <w:rPr>
                <w:rFonts w:cstheme="minorHAnsi"/>
                <w:sz w:val="14"/>
                <w:szCs w:val="14"/>
                <w:lang w:val="en-US"/>
              </w:rPr>
            </w:pPr>
            <w:r w:rsidRPr="00FA4224">
              <w:rPr>
                <w:rFonts w:cstheme="minorHAnsi"/>
                <w:color w:val="000000"/>
                <w:sz w:val="14"/>
                <w:szCs w:val="14"/>
              </w:rPr>
              <w:t>15.8 (15.0-16.6)</w:t>
            </w:r>
          </w:p>
        </w:tc>
        <w:tc>
          <w:tcPr>
            <w:tcW w:w="1127" w:type="dxa"/>
            <w:vAlign w:val="bottom"/>
          </w:tcPr>
          <w:p w14:paraId="714973DC" w14:textId="77777777" w:rsidR="00C671C5" w:rsidRPr="00FA4224" w:rsidRDefault="00C671C5" w:rsidP="0072118A">
            <w:pPr>
              <w:rPr>
                <w:rFonts w:cstheme="minorHAnsi"/>
                <w:sz w:val="14"/>
                <w:szCs w:val="14"/>
                <w:lang w:val="en-US"/>
              </w:rPr>
            </w:pPr>
            <w:r w:rsidRPr="00FA4224">
              <w:rPr>
                <w:rFonts w:cstheme="minorHAnsi"/>
                <w:color w:val="000000"/>
                <w:sz w:val="14"/>
                <w:szCs w:val="14"/>
              </w:rPr>
              <w:t>15.6 (14.6-16.7)</w:t>
            </w:r>
          </w:p>
        </w:tc>
        <w:tc>
          <w:tcPr>
            <w:tcW w:w="1126" w:type="dxa"/>
            <w:vAlign w:val="bottom"/>
          </w:tcPr>
          <w:p w14:paraId="29EEB1CA" w14:textId="77777777" w:rsidR="00C671C5" w:rsidRPr="00FA4224" w:rsidRDefault="00C671C5" w:rsidP="0072118A">
            <w:pPr>
              <w:rPr>
                <w:rFonts w:cstheme="minorHAnsi"/>
                <w:sz w:val="14"/>
                <w:szCs w:val="14"/>
                <w:lang w:val="en-US"/>
              </w:rPr>
            </w:pPr>
            <w:r w:rsidRPr="00FA4224">
              <w:rPr>
                <w:rFonts w:cstheme="minorHAnsi"/>
                <w:color w:val="000000"/>
                <w:sz w:val="14"/>
                <w:szCs w:val="14"/>
              </w:rPr>
              <w:t>23.2 (21.0-25.4)</w:t>
            </w:r>
          </w:p>
        </w:tc>
        <w:tc>
          <w:tcPr>
            <w:tcW w:w="1127" w:type="dxa"/>
            <w:vAlign w:val="bottom"/>
          </w:tcPr>
          <w:p w14:paraId="45275764" w14:textId="77777777" w:rsidR="00C671C5" w:rsidRPr="00FA4224" w:rsidRDefault="00C671C5" w:rsidP="0072118A">
            <w:pPr>
              <w:rPr>
                <w:rFonts w:cstheme="minorHAnsi"/>
                <w:sz w:val="14"/>
                <w:szCs w:val="14"/>
                <w:lang w:val="en-US"/>
              </w:rPr>
            </w:pPr>
            <w:r w:rsidRPr="00FA4224">
              <w:rPr>
                <w:rFonts w:cstheme="minorHAnsi"/>
                <w:color w:val="000000"/>
                <w:sz w:val="14"/>
                <w:szCs w:val="14"/>
              </w:rPr>
              <w:t>15.0 (14.4-15.6)</w:t>
            </w:r>
          </w:p>
        </w:tc>
        <w:tc>
          <w:tcPr>
            <w:tcW w:w="1127" w:type="dxa"/>
            <w:vAlign w:val="bottom"/>
          </w:tcPr>
          <w:p w14:paraId="11507C56" w14:textId="77777777" w:rsidR="00C671C5" w:rsidRPr="00FA4224" w:rsidRDefault="00C671C5" w:rsidP="0072118A">
            <w:pPr>
              <w:rPr>
                <w:rFonts w:cstheme="minorHAnsi"/>
                <w:sz w:val="14"/>
                <w:szCs w:val="14"/>
                <w:lang w:val="en-US"/>
              </w:rPr>
            </w:pPr>
            <w:r w:rsidRPr="00FA4224">
              <w:rPr>
                <w:rFonts w:cstheme="minorHAnsi"/>
                <w:color w:val="000000"/>
                <w:sz w:val="14"/>
                <w:szCs w:val="14"/>
              </w:rPr>
              <w:t>15.1 (14.5-15.7)</w:t>
            </w:r>
          </w:p>
        </w:tc>
        <w:tc>
          <w:tcPr>
            <w:tcW w:w="1128" w:type="dxa"/>
            <w:vAlign w:val="bottom"/>
          </w:tcPr>
          <w:p w14:paraId="57BE9D06"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18.6 (17.1-20.2)</w:t>
            </w:r>
          </w:p>
        </w:tc>
      </w:tr>
      <w:tr w:rsidR="00C671C5" w:rsidRPr="00FA4224" w14:paraId="60DE0298" w14:textId="77777777" w:rsidTr="0072118A">
        <w:tc>
          <w:tcPr>
            <w:tcW w:w="1128" w:type="dxa"/>
          </w:tcPr>
          <w:p w14:paraId="3B04B7A7"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126" w:type="dxa"/>
            <w:vAlign w:val="bottom"/>
          </w:tcPr>
          <w:p w14:paraId="3F0659C9" w14:textId="77777777" w:rsidR="00C671C5" w:rsidRPr="00FA4224" w:rsidRDefault="00C671C5" w:rsidP="0072118A">
            <w:pPr>
              <w:rPr>
                <w:rFonts w:cstheme="minorHAnsi"/>
                <w:sz w:val="14"/>
                <w:szCs w:val="14"/>
                <w:lang w:val="en-US"/>
              </w:rPr>
            </w:pPr>
            <w:r w:rsidRPr="00FA4224">
              <w:rPr>
                <w:rFonts w:cstheme="minorHAnsi"/>
                <w:color w:val="000000"/>
                <w:sz w:val="14"/>
                <w:szCs w:val="14"/>
              </w:rPr>
              <w:t>15.9 (14.5-17.4)</w:t>
            </w:r>
          </w:p>
        </w:tc>
        <w:tc>
          <w:tcPr>
            <w:tcW w:w="1127" w:type="dxa"/>
            <w:vAlign w:val="bottom"/>
          </w:tcPr>
          <w:p w14:paraId="71AF3EDF" w14:textId="77777777" w:rsidR="00C671C5" w:rsidRPr="00FA4224" w:rsidRDefault="00C671C5" w:rsidP="0072118A">
            <w:pPr>
              <w:rPr>
                <w:rFonts w:cstheme="minorHAnsi"/>
                <w:sz w:val="14"/>
                <w:szCs w:val="14"/>
                <w:lang w:val="en-US"/>
              </w:rPr>
            </w:pPr>
            <w:r w:rsidRPr="00FA4224">
              <w:rPr>
                <w:rFonts w:cstheme="minorHAnsi"/>
                <w:color w:val="000000"/>
                <w:sz w:val="14"/>
                <w:szCs w:val="14"/>
              </w:rPr>
              <w:t>15.4 (14.6-16.2)</w:t>
            </w:r>
          </w:p>
        </w:tc>
        <w:tc>
          <w:tcPr>
            <w:tcW w:w="1127" w:type="dxa"/>
            <w:vAlign w:val="bottom"/>
          </w:tcPr>
          <w:p w14:paraId="6B0BDC75" w14:textId="77777777" w:rsidR="00C671C5" w:rsidRPr="00FA4224" w:rsidRDefault="00C671C5" w:rsidP="0072118A">
            <w:pPr>
              <w:rPr>
                <w:rFonts w:cstheme="minorHAnsi"/>
                <w:sz w:val="14"/>
                <w:szCs w:val="14"/>
                <w:lang w:val="en-US"/>
              </w:rPr>
            </w:pPr>
            <w:r w:rsidRPr="00FA4224">
              <w:rPr>
                <w:rFonts w:cstheme="minorHAnsi"/>
                <w:color w:val="000000"/>
                <w:sz w:val="14"/>
                <w:szCs w:val="14"/>
              </w:rPr>
              <w:t>14.9 (13.9-15.9)</w:t>
            </w:r>
          </w:p>
        </w:tc>
        <w:tc>
          <w:tcPr>
            <w:tcW w:w="1126" w:type="dxa"/>
            <w:vAlign w:val="bottom"/>
          </w:tcPr>
          <w:p w14:paraId="411560A0" w14:textId="77777777" w:rsidR="00C671C5" w:rsidRPr="00FA4224" w:rsidRDefault="00C671C5" w:rsidP="0072118A">
            <w:pPr>
              <w:rPr>
                <w:rFonts w:cstheme="minorHAnsi"/>
                <w:sz w:val="14"/>
                <w:szCs w:val="14"/>
                <w:lang w:val="en-US"/>
              </w:rPr>
            </w:pPr>
            <w:r w:rsidRPr="00FA4224">
              <w:rPr>
                <w:rFonts w:cstheme="minorHAnsi"/>
                <w:color w:val="000000"/>
                <w:sz w:val="14"/>
                <w:szCs w:val="14"/>
              </w:rPr>
              <w:t>19.4 (17.5-21.3)</w:t>
            </w:r>
          </w:p>
        </w:tc>
        <w:tc>
          <w:tcPr>
            <w:tcW w:w="1127" w:type="dxa"/>
            <w:vAlign w:val="bottom"/>
          </w:tcPr>
          <w:p w14:paraId="6C28B828" w14:textId="77777777" w:rsidR="00C671C5" w:rsidRPr="00FA4224" w:rsidRDefault="00C671C5" w:rsidP="0072118A">
            <w:pPr>
              <w:rPr>
                <w:rFonts w:cstheme="minorHAnsi"/>
                <w:sz w:val="14"/>
                <w:szCs w:val="14"/>
                <w:lang w:val="en-US"/>
              </w:rPr>
            </w:pPr>
            <w:r w:rsidRPr="00FA4224">
              <w:rPr>
                <w:rFonts w:cstheme="minorHAnsi"/>
                <w:color w:val="000000"/>
                <w:sz w:val="14"/>
                <w:szCs w:val="14"/>
              </w:rPr>
              <w:t>15.1 (14.5-15.7)</w:t>
            </w:r>
          </w:p>
        </w:tc>
        <w:tc>
          <w:tcPr>
            <w:tcW w:w="1127" w:type="dxa"/>
            <w:vAlign w:val="bottom"/>
          </w:tcPr>
          <w:p w14:paraId="712DD528" w14:textId="77777777" w:rsidR="00C671C5" w:rsidRPr="00FA4224" w:rsidRDefault="00C671C5" w:rsidP="0072118A">
            <w:pPr>
              <w:rPr>
                <w:rFonts w:cstheme="minorHAnsi"/>
                <w:sz w:val="14"/>
                <w:szCs w:val="14"/>
                <w:lang w:val="en-US"/>
              </w:rPr>
            </w:pPr>
            <w:r w:rsidRPr="00FA4224">
              <w:rPr>
                <w:rFonts w:cstheme="minorHAnsi"/>
                <w:color w:val="000000"/>
                <w:sz w:val="14"/>
                <w:szCs w:val="14"/>
              </w:rPr>
              <w:t>15.5 (14.8-16.2)</w:t>
            </w:r>
          </w:p>
        </w:tc>
        <w:tc>
          <w:tcPr>
            <w:tcW w:w="1128" w:type="dxa"/>
            <w:vAlign w:val="bottom"/>
          </w:tcPr>
          <w:p w14:paraId="06575ED7" w14:textId="77777777" w:rsidR="00C671C5" w:rsidRPr="00FA4224" w:rsidRDefault="00C671C5" w:rsidP="0072118A">
            <w:pPr>
              <w:rPr>
                <w:rFonts w:cstheme="minorHAnsi"/>
                <w:color w:val="000000"/>
                <w:sz w:val="14"/>
                <w:szCs w:val="14"/>
              </w:rPr>
            </w:pPr>
            <w:r w:rsidRPr="00FA4224">
              <w:rPr>
                <w:rFonts w:cstheme="minorHAnsi"/>
                <w:color w:val="000000"/>
                <w:sz w:val="14"/>
                <w:szCs w:val="14"/>
              </w:rPr>
              <w:t>16.5 (15.4-17.6)</w:t>
            </w:r>
          </w:p>
        </w:tc>
      </w:tr>
      <w:tr w:rsidR="00C671C5" w:rsidRPr="00FA4224" w14:paraId="6F6CA358" w14:textId="77777777" w:rsidTr="0072118A">
        <w:tc>
          <w:tcPr>
            <w:tcW w:w="1128" w:type="dxa"/>
          </w:tcPr>
          <w:p w14:paraId="40166CAB"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126" w:type="dxa"/>
            <w:vAlign w:val="bottom"/>
          </w:tcPr>
          <w:p w14:paraId="3753A1BB" w14:textId="77777777" w:rsidR="00C671C5" w:rsidRPr="00FA4224" w:rsidRDefault="00C671C5" w:rsidP="0072118A">
            <w:pPr>
              <w:rPr>
                <w:rFonts w:cstheme="minorHAnsi"/>
                <w:sz w:val="14"/>
                <w:szCs w:val="14"/>
                <w:lang w:val="en-US"/>
              </w:rPr>
            </w:pPr>
            <w:r w:rsidRPr="00FA4224">
              <w:rPr>
                <w:rFonts w:cstheme="minorHAnsi"/>
                <w:color w:val="000000"/>
                <w:sz w:val="14"/>
                <w:szCs w:val="14"/>
              </w:rPr>
              <w:t>21.4 (19.8-23.1)</w:t>
            </w:r>
          </w:p>
        </w:tc>
        <w:tc>
          <w:tcPr>
            <w:tcW w:w="1127" w:type="dxa"/>
            <w:vAlign w:val="bottom"/>
          </w:tcPr>
          <w:p w14:paraId="1E7052F6" w14:textId="77777777" w:rsidR="00C671C5" w:rsidRPr="00FA4224" w:rsidRDefault="00C671C5" w:rsidP="0072118A">
            <w:pPr>
              <w:rPr>
                <w:rFonts w:cstheme="minorHAnsi"/>
                <w:sz w:val="14"/>
                <w:szCs w:val="14"/>
                <w:lang w:val="en-US"/>
              </w:rPr>
            </w:pPr>
            <w:r w:rsidRPr="00FA4224">
              <w:rPr>
                <w:rFonts w:cstheme="minorHAnsi"/>
                <w:color w:val="000000"/>
                <w:sz w:val="14"/>
                <w:szCs w:val="14"/>
              </w:rPr>
              <w:t>18.1 (17.2-19.0)</w:t>
            </w:r>
          </w:p>
        </w:tc>
        <w:tc>
          <w:tcPr>
            <w:tcW w:w="1127" w:type="dxa"/>
            <w:vAlign w:val="bottom"/>
          </w:tcPr>
          <w:p w14:paraId="562B5A8B" w14:textId="77777777" w:rsidR="00C671C5" w:rsidRPr="00FA4224" w:rsidRDefault="00C671C5" w:rsidP="0072118A">
            <w:pPr>
              <w:rPr>
                <w:rFonts w:cstheme="minorHAnsi"/>
                <w:sz w:val="14"/>
                <w:szCs w:val="14"/>
                <w:lang w:val="en-US"/>
              </w:rPr>
            </w:pPr>
            <w:r w:rsidRPr="00FA4224">
              <w:rPr>
                <w:rFonts w:cstheme="minorHAnsi"/>
                <w:color w:val="000000"/>
                <w:sz w:val="14"/>
                <w:szCs w:val="14"/>
              </w:rPr>
              <w:t>19.5 (18.4-20.5)</w:t>
            </w:r>
          </w:p>
        </w:tc>
        <w:tc>
          <w:tcPr>
            <w:tcW w:w="1126" w:type="dxa"/>
            <w:vAlign w:val="bottom"/>
          </w:tcPr>
          <w:p w14:paraId="583D62A8" w14:textId="77777777" w:rsidR="00C671C5" w:rsidRPr="00FA4224" w:rsidRDefault="00C671C5" w:rsidP="0072118A">
            <w:pPr>
              <w:rPr>
                <w:rFonts w:cstheme="minorHAnsi"/>
                <w:sz w:val="14"/>
                <w:szCs w:val="14"/>
                <w:lang w:val="en-US"/>
              </w:rPr>
            </w:pPr>
            <w:r w:rsidRPr="00FA4224">
              <w:rPr>
                <w:rFonts w:cstheme="minorHAnsi"/>
                <w:color w:val="000000"/>
                <w:sz w:val="14"/>
                <w:szCs w:val="14"/>
              </w:rPr>
              <w:t>22.2 (20.3-24.2)</w:t>
            </w:r>
          </w:p>
        </w:tc>
        <w:tc>
          <w:tcPr>
            <w:tcW w:w="1127" w:type="dxa"/>
            <w:vAlign w:val="bottom"/>
          </w:tcPr>
          <w:p w14:paraId="45FEB0E8" w14:textId="77777777" w:rsidR="00C671C5" w:rsidRPr="00FA4224" w:rsidRDefault="00C671C5" w:rsidP="0072118A">
            <w:pPr>
              <w:rPr>
                <w:rFonts w:cstheme="minorHAnsi"/>
                <w:sz w:val="14"/>
                <w:szCs w:val="14"/>
                <w:lang w:val="en-US"/>
              </w:rPr>
            </w:pPr>
            <w:r w:rsidRPr="00FA4224">
              <w:rPr>
                <w:rFonts w:cstheme="minorHAnsi"/>
                <w:color w:val="000000"/>
                <w:sz w:val="14"/>
                <w:szCs w:val="14"/>
              </w:rPr>
              <w:t>18.4 (17.7-19.0)</w:t>
            </w:r>
          </w:p>
        </w:tc>
        <w:tc>
          <w:tcPr>
            <w:tcW w:w="1127" w:type="dxa"/>
            <w:vAlign w:val="bottom"/>
          </w:tcPr>
          <w:p w14:paraId="56D58102" w14:textId="77777777" w:rsidR="00C671C5" w:rsidRPr="00FA4224" w:rsidRDefault="00C671C5" w:rsidP="0072118A">
            <w:pPr>
              <w:rPr>
                <w:rFonts w:cstheme="minorHAnsi"/>
                <w:sz w:val="14"/>
                <w:szCs w:val="14"/>
                <w:lang w:val="en-US"/>
              </w:rPr>
            </w:pPr>
            <w:r w:rsidRPr="00FA4224">
              <w:rPr>
                <w:rFonts w:cstheme="minorHAnsi"/>
                <w:color w:val="000000"/>
                <w:sz w:val="14"/>
                <w:szCs w:val="14"/>
              </w:rPr>
              <w:t>19.3 (18.5-20.0)</w:t>
            </w:r>
          </w:p>
        </w:tc>
        <w:tc>
          <w:tcPr>
            <w:tcW w:w="1128" w:type="dxa"/>
            <w:vAlign w:val="bottom"/>
          </w:tcPr>
          <w:p w14:paraId="57C30391"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18.5 (17.5-19.6)</w:t>
            </w:r>
          </w:p>
        </w:tc>
      </w:tr>
      <w:tr w:rsidR="00C671C5" w:rsidRPr="00FA4224" w14:paraId="0EC2B1A4" w14:textId="77777777" w:rsidTr="0072118A">
        <w:tc>
          <w:tcPr>
            <w:tcW w:w="1128" w:type="dxa"/>
          </w:tcPr>
          <w:p w14:paraId="35C366B9" w14:textId="77777777" w:rsidR="00C671C5" w:rsidRPr="00FA4224" w:rsidRDefault="00C671C5" w:rsidP="0072118A">
            <w:pPr>
              <w:rPr>
                <w:rFonts w:cstheme="minorHAnsi"/>
                <w:sz w:val="14"/>
                <w:szCs w:val="14"/>
                <w:lang w:val="en-US"/>
              </w:rPr>
            </w:pPr>
          </w:p>
        </w:tc>
        <w:tc>
          <w:tcPr>
            <w:tcW w:w="1126" w:type="dxa"/>
          </w:tcPr>
          <w:p w14:paraId="24489582" w14:textId="77777777" w:rsidR="00C671C5" w:rsidRPr="00FA4224" w:rsidRDefault="00C671C5" w:rsidP="0072118A">
            <w:pPr>
              <w:rPr>
                <w:rFonts w:cstheme="minorHAnsi"/>
                <w:sz w:val="14"/>
                <w:szCs w:val="14"/>
                <w:lang w:val="en-US"/>
              </w:rPr>
            </w:pPr>
          </w:p>
        </w:tc>
        <w:tc>
          <w:tcPr>
            <w:tcW w:w="1127" w:type="dxa"/>
          </w:tcPr>
          <w:p w14:paraId="0F9C6EF3" w14:textId="77777777" w:rsidR="00C671C5" w:rsidRPr="00FA4224" w:rsidRDefault="00C671C5" w:rsidP="0072118A">
            <w:pPr>
              <w:rPr>
                <w:rFonts w:cstheme="minorHAnsi"/>
                <w:sz w:val="14"/>
                <w:szCs w:val="14"/>
                <w:lang w:val="en-US"/>
              </w:rPr>
            </w:pPr>
          </w:p>
        </w:tc>
        <w:tc>
          <w:tcPr>
            <w:tcW w:w="1127" w:type="dxa"/>
          </w:tcPr>
          <w:p w14:paraId="7F592821" w14:textId="77777777" w:rsidR="00C671C5" w:rsidRPr="00FA4224" w:rsidRDefault="00C671C5" w:rsidP="0072118A">
            <w:pPr>
              <w:rPr>
                <w:rFonts w:cstheme="minorHAnsi"/>
                <w:sz w:val="14"/>
                <w:szCs w:val="14"/>
                <w:lang w:val="en-US"/>
              </w:rPr>
            </w:pPr>
          </w:p>
        </w:tc>
        <w:tc>
          <w:tcPr>
            <w:tcW w:w="1126" w:type="dxa"/>
          </w:tcPr>
          <w:p w14:paraId="1A65819C" w14:textId="77777777" w:rsidR="00C671C5" w:rsidRPr="00FA4224" w:rsidRDefault="00C671C5" w:rsidP="0072118A">
            <w:pPr>
              <w:rPr>
                <w:rFonts w:cstheme="minorHAnsi"/>
                <w:sz w:val="14"/>
                <w:szCs w:val="14"/>
                <w:lang w:val="en-US"/>
              </w:rPr>
            </w:pPr>
          </w:p>
        </w:tc>
        <w:tc>
          <w:tcPr>
            <w:tcW w:w="1127" w:type="dxa"/>
          </w:tcPr>
          <w:p w14:paraId="432A0ED2" w14:textId="77777777" w:rsidR="00C671C5" w:rsidRPr="00FA4224" w:rsidRDefault="00C671C5" w:rsidP="0072118A">
            <w:pPr>
              <w:rPr>
                <w:rFonts w:cstheme="minorHAnsi"/>
                <w:sz w:val="14"/>
                <w:szCs w:val="14"/>
                <w:lang w:val="en-US"/>
              </w:rPr>
            </w:pPr>
          </w:p>
        </w:tc>
        <w:tc>
          <w:tcPr>
            <w:tcW w:w="1127" w:type="dxa"/>
          </w:tcPr>
          <w:p w14:paraId="3F875D44" w14:textId="77777777" w:rsidR="00C671C5" w:rsidRPr="00FA4224" w:rsidRDefault="00C671C5" w:rsidP="0072118A">
            <w:pPr>
              <w:rPr>
                <w:rFonts w:cstheme="minorHAnsi"/>
                <w:sz w:val="14"/>
                <w:szCs w:val="14"/>
                <w:lang w:val="en-US"/>
              </w:rPr>
            </w:pPr>
          </w:p>
        </w:tc>
        <w:tc>
          <w:tcPr>
            <w:tcW w:w="1128" w:type="dxa"/>
          </w:tcPr>
          <w:p w14:paraId="4711BE6A" w14:textId="77777777" w:rsidR="00C671C5" w:rsidRPr="00FA4224" w:rsidRDefault="00C671C5" w:rsidP="0072118A">
            <w:pPr>
              <w:rPr>
                <w:rFonts w:cstheme="minorHAnsi"/>
                <w:sz w:val="14"/>
                <w:szCs w:val="14"/>
                <w:lang w:val="en-US"/>
              </w:rPr>
            </w:pPr>
          </w:p>
        </w:tc>
      </w:tr>
      <w:tr w:rsidR="00C671C5" w:rsidRPr="00FA4224" w14:paraId="43B1B21F" w14:textId="77777777" w:rsidTr="0072118A">
        <w:tc>
          <w:tcPr>
            <w:tcW w:w="4508" w:type="dxa"/>
            <w:gridSpan w:val="4"/>
          </w:tcPr>
          <w:p w14:paraId="5E259ED8"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Marital status</w:t>
            </w:r>
          </w:p>
        </w:tc>
        <w:tc>
          <w:tcPr>
            <w:tcW w:w="4508" w:type="dxa"/>
            <w:gridSpan w:val="4"/>
          </w:tcPr>
          <w:p w14:paraId="644B9C22" w14:textId="77777777" w:rsidR="00C671C5" w:rsidRPr="00FA4224" w:rsidRDefault="00C671C5" w:rsidP="0072118A">
            <w:pPr>
              <w:rPr>
                <w:rFonts w:cstheme="minorHAnsi"/>
                <w:b/>
                <w:bCs/>
                <w:sz w:val="14"/>
                <w:szCs w:val="14"/>
                <w:lang w:val="en-US"/>
              </w:rPr>
            </w:pPr>
          </w:p>
        </w:tc>
      </w:tr>
      <w:tr w:rsidR="00C671C5" w:rsidRPr="00FA4224" w14:paraId="4E03210F" w14:textId="77777777" w:rsidTr="0072118A">
        <w:tc>
          <w:tcPr>
            <w:tcW w:w="1128" w:type="dxa"/>
          </w:tcPr>
          <w:p w14:paraId="130B2D13" w14:textId="77777777" w:rsidR="00C671C5" w:rsidRPr="00FA4224" w:rsidRDefault="00C671C5" w:rsidP="0072118A">
            <w:pPr>
              <w:rPr>
                <w:rFonts w:cstheme="minorHAnsi"/>
                <w:sz w:val="14"/>
                <w:szCs w:val="14"/>
                <w:lang w:val="en-US"/>
              </w:rPr>
            </w:pPr>
            <w:r w:rsidRPr="00FA4224">
              <w:rPr>
                <w:rFonts w:cstheme="minorHAnsi"/>
                <w:sz w:val="14"/>
                <w:szCs w:val="14"/>
                <w:lang w:val="en-US"/>
              </w:rPr>
              <w:t>Married</w:t>
            </w:r>
          </w:p>
        </w:tc>
        <w:tc>
          <w:tcPr>
            <w:tcW w:w="1126" w:type="dxa"/>
            <w:vAlign w:val="bottom"/>
          </w:tcPr>
          <w:p w14:paraId="2ECCF544" w14:textId="77777777" w:rsidR="00C671C5" w:rsidRPr="00FA4224" w:rsidRDefault="00C671C5" w:rsidP="0072118A">
            <w:pPr>
              <w:rPr>
                <w:rFonts w:cstheme="minorHAnsi"/>
                <w:sz w:val="14"/>
                <w:szCs w:val="14"/>
                <w:lang w:val="en-US"/>
              </w:rPr>
            </w:pPr>
            <w:r w:rsidRPr="00FA4224">
              <w:rPr>
                <w:rFonts w:cstheme="minorHAnsi"/>
                <w:color w:val="000000"/>
                <w:sz w:val="14"/>
                <w:szCs w:val="14"/>
              </w:rPr>
              <w:t>17.4 (15.8-19.1)</w:t>
            </w:r>
          </w:p>
        </w:tc>
        <w:tc>
          <w:tcPr>
            <w:tcW w:w="1127" w:type="dxa"/>
            <w:vAlign w:val="bottom"/>
          </w:tcPr>
          <w:p w14:paraId="07E9F07F" w14:textId="77777777" w:rsidR="00C671C5" w:rsidRPr="00FA4224" w:rsidRDefault="00C671C5" w:rsidP="0072118A">
            <w:pPr>
              <w:rPr>
                <w:rFonts w:cstheme="minorHAnsi"/>
                <w:sz w:val="14"/>
                <w:szCs w:val="14"/>
                <w:lang w:val="en-US"/>
              </w:rPr>
            </w:pPr>
            <w:r w:rsidRPr="00FA4224">
              <w:rPr>
                <w:rFonts w:cstheme="minorHAnsi"/>
                <w:color w:val="000000"/>
                <w:sz w:val="14"/>
                <w:szCs w:val="14"/>
              </w:rPr>
              <w:t>15.5 (14.7-16.4)</w:t>
            </w:r>
          </w:p>
        </w:tc>
        <w:tc>
          <w:tcPr>
            <w:tcW w:w="1127" w:type="dxa"/>
            <w:vAlign w:val="bottom"/>
          </w:tcPr>
          <w:p w14:paraId="34BBF3DB" w14:textId="77777777" w:rsidR="00C671C5" w:rsidRPr="00FA4224" w:rsidRDefault="00C671C5" w:rsidP="0072118A">
            <w:pPr>
              <w:rPr>
                <w:rFonts w:cstheme="minorHAnsi"/>
                <w:sz w:val="14"/>
                <w:szCs w:val="14"/>
                <w:lang w:val="en-US"/>
              </w:rPr>
            </w:pPr>
            <w:r w:rsidRPr="00FA4224">
              <w:rPr>
                <w:rFonts w:cstheme="minorHAnsi"/>
                <w:color w:val="000000"/>
                <w:sz w:val="14"/>
                <w:szCs w:val="14"/>
              </w:rPr>
              <w:t>14.2 (13.3-15.1)</w:t>
            </w:r>
          </w:p>
        </w:tc>
        <w:tc>
          <w:tcPr>
            <w:tcW w:w="1126" w:type="dxa"/>
            <w:vAlign w:val="bottom"/>
          </w:tcPr>
          <w:p w14:paraId="2986E97C" w14:textId="77777777" w:rsidR="00C671C5" w:rsidRPr="00FA4224" w:rsidRDefault="00C671C5" w:rsidP="0072118A">
            <w:pPr>
              <w:rPr>
                <w:rFonts w:cstheme="minorHAnsi"/>
                <w:sz w:val="14"/>
                <w:szCs w:val="14"/>
                <w:lang w:val="en-US"/>
              </w:rPr>
            </w:pPr>
            <w:r w:rsidRPr="00FA4224">
              <w:rPr>
                <w:rFonts w:cstheme="minorHAnsi"/>
                <w:color w:val="000000"/>
                <w:sz w:val="14"/>
                <w:szCs w:val="14"/>
              </w:rPr>
              <w:t>23.8 (21.6-26.0)</w:t>
            </w:r>
          </w:p>
        </w:tc>
        <w:tc>
          <w:tcPr>
            <w:tcW w:w="1127" w:type="dxa"/>
            <w:vAlign w:val="bottom"/>
          </w:tcPr>
          <w:p w14:paraId="37B7F41E" w14:textId="77777777" w:rsidR="00C671C5" w:rsidRPr="00FA4224" w:rsidRDefault="00C671C5" w:rsidP="0072118A">
            <w:pPr>
              <w:rPr>
                <w:rFonts w:cstheme="minorHAnsi"/>
                <w:sz w:val="14"/>
                <w:szCs w:val="14"/>
                <w:lang w:val="en-US"/>
              </w:rPr>
            </w:pPr>
            <w:r w:rsidRPr="00FA4224">
              <w:rPr>
                <w:rFonts w:cstheme="minorHAnsi"/>
                <w:color w:val="000000"/>
                <w:sz w:val="14"/>
                <w:szCs w:val="14"/>
              </w:rPr>
              <w:t>14.4 (13.8-15.0)</w:t>
            </w:r>
          </w:p>
        </w:tc>
        <w:tc>
          <w:tcPr>
            <w:tcW w:w="1127" w:type="dxa"/>
            <w:vAlign w:val="bottom"/>
          </w:tcPr>
          <w:p w14:paraId="271CF3F9" w14:textId="77777777" w:rsidR="00C671C5" w:rsidRPr="00FA4224" w:rsidRDefault="00C671C5" w:rsidP="0072118A">
            <w:pPr>
              <w:rPr>
                <w:rFonts w:cstheme="minorHAnsi"/>
                <w:sz w:val="14"/>
                <w:szCs w:val="14"/>
                <w:lang w:val="en-US"/>
              </w:rPr>
            </w:pPr>
            <w:r w:rsidRPr="00FA4224">
              <w:rPr>
                <w:rFonts w:cstheme="minorHAnsi"/>
                <w:color w:val="000000"/>
                <w:sz w:val="14"/>
                <w:szCs w:val="14"/>
              </w:rPr>
              <w:t>14.7 (14.1-15.3)</w:t>
            </w:r>
          </w:p>
        </w:tc>
        <w:tc>
          <w:tcPr>
            <w:tcW w:w="1128" w:type="dxa"/>
            <w:vAlign w:val="bottom"/>
          </w:tcPr>
          <w:p w14:paraId="1CC85F77" w14:textId="77777777" w:rsidR="00C671C5" w:rsidRPr="00FA4224" w:rsidRDefault="00C671C5" w:rsidP="0072118A">
            <w:pPr>
              <w:rPr>
                <w:rFonts w:cstheme="minorHAnsi"/>
                <w:color w:val="000000"/>
                <w:sz w:val="14"/>
                <w:szCs w:val="14"/>
              </w:rPr>
            </w:pPr>
            <w:r w:rsidRPr="00FA4224">
              <w:rPr>
                <w:rFonts w:cstheme="minorHAnsi"/>
                <w:color w:val="000000"/>
                <w:sz w:val="14"/>
                <w:szCs w:val="14"/>
              </w:rPr>
              <w:t>20.0 (18.3-21.7)</w:t>
            </w:r>
          </w:p>
        </w:tc>
      </w:tr>
      <w:tr w:rsidR="00C671C5" w:rsidRPr="00FA4224" w14:paraId="15C8278D" w14:textId="77777777" w:rsidTr="0072118A">
        <w:tc>
          <w:tcPr>
            <w:tcW w:w="1128" w:type="dxa"/>
          </w:tcPr>
          <w:p w14:paraId="69182B91" w14:textId="77777777" w:rsidR="00C671C5" w:rsidRPr="00FA4224" w:rsidRDefault="00C671C5" w:rsidP="0072118A">
            <w:pPr>
              <w:rPr>
                <w:rFonts w:cstheme="minorHAnsi"/>
                <w:sz w:val="14"/>
                <w:szCs w:val="14"/>
                <w:lang w:val="en-US"/>
              </w:rPr>
            </w:pPr>
            <w:r w:rsidRPr="00FA4224">
              <w:rPr>
                <w:rFonts w:cstheme="minorHAnsi"/>
                <w:sz w:val="14"/>
                <w:szCs w:val="14"/>
                <w:lang w:val="en-US"/>
              </w:rPr>
              <w:t>Divorced</w:t>
            </w:r>
          </w:p>
        </w:tc>
        <w:tc>
          <w:tcPr>
            <w:tcW w:w="1126" w:type="dxa"/>
            <w:vAlign w:val="bottom"/>
          </w:tcPr>
          <w:p w14:paraId="5F4C41D3" w14:textId="77777777" w:rsidR="00C671C5" w:rsidRPr="00FA4224" w:rsidRDefault="00C671C5" w:rsidP="0072118A">
            <w:pPr>
              <w:rPr>
                <w:rFonts w:cstheme="minorHAnsi"/>
                <w:sz w:val="14"/>
                <w:szCs w:val="14"/>
                <w:lang w:val="en-US"/>
              </w:rPr>
            </w:pPr>
            <w:r w:rsidRPr="00FA4224">
              <w:rPr>
                <w:rFonts w:cstheme="minorHAnsi"/>
                <w:color w:val="000000"/>
                <w:sz w:val="14"/>
                <w:szCs w:val="14"/>
              </w:rPr>
              <w:t>20.8 (18.2-23.4)</w:t>
            </w:r>
          </w:p>
        </w:tc>
        <w:tc>
          <w:tcPr>
            <w:tcW w:w="1127" w:type="dxa"/>
            <w:vAlign w:val="bottom"/>
          </w:tcPr>
          <w:p w14:paraId="0B8627ED" w14:textId="77777777" w:rsidR="00C671C5" w:rsidRPr="00FA4224" w:rsidRDefault="00C671C5" w:rsidP="0072118A">
            <w:pPr>
              <w:rPr>
                <w:rFonts w:cstheme="minorHAnsi"/>
                <w:sz w:val="14"/>
                <w:szCs w:val="14"/>
                <w:lang w:val="en-US"/>
              </w:rPr>
            </w:pPr>
            <w:r w:rsidRPr="00FA4224">
              <w:rPr>
                <w:rFonts w:cstheme="minorHAnsi"/>
                <w:color w:val="000000"/>
                <w:sz w:val="14"/>
                <w:szCs w:val="14"/>
              </w:rPr>
              <w:t>17.2 (15.7-18.7)</w:t>
            </w:r>
          </w:p>
        </w:tc>
        <w:tc>
          <w:tcPr>
            <w:tcW w:w="1127" w:type="dxa"/>
            <w:vAlign w:val="bottom"/>
          </w:tcPr>
          <w:p w14:paraId="34B674A2" w14:textId="77777777" w:rsidR="00C671C5" w:rsidRPr="00FA4224" w:rsidRDefault="00C671C5" w:rsidP="0072118A">
            <w:pPr>
              <w:rPr>
                <w:rFonts w:cstheme="minorHAnsi"/>
                <w:sz w:val="14"/>
                <w:szCs w:val="14"/>
                <w:lang w:val="en-US"/>
              </w:rPr>
            </w:pPr>
            <w:r w:rsidRPr="00FA4224">
              <w:rPr>
                <w:rFonts w:cstheme="minorHAnsi"/>
                <w:color w:val="000000"/>
                <w:sz w:val="14"/>
                <w:szCs w:val="14"/>
              </w:rPr>
              <w:t>18.9 (17.2-20.8)</w:t>
            </w:r>
          </w:p>
        </w:tc>
        <w:tc>
          <w:tcPr>
            <w:tcW w:w="1126" w:type="dxa"/>
            <w:vAlign w:val="bottom"/>
          </w:tcPr>
          <w:p w14:paraId="56A533E8" w14:textId="77777777" w:rsidR="00C671C5" w:rsidRPr="00FA4224" w:rsidRDefault="00C671C5" w:rsidP="0072118A">
            <w:pPr>
              <w:rPr>
                <w:rFonts w:cstheme="minorHAnsi"/>
                <w:sz w:val="14"/>
                <w:szCs w:val="14"/>
                <w:lang w:val="en-US"/>
              </w:rPr>
            </w:pPr>
            <w:r w:rsidRPr="00FA4224">
              <w:rPr>
                <w:rFonts w:cstheme="minorHAnsi"/>
                <w:color w:val="000000"/>
                <w:sz w:val="14"/>
                <w:szCs w:val="14"/>
              </w:rPr>
              <w:t>23.1 (19.8-26.5)</w:t>
            </w:r>
          </w:p>
        </w:tc>
        <w:tc>
          <w:tcPr>
            <w:tcW w:w="1127" w:type="dxa"/>
            <w:vAlign w:val="bottom"/>
          </w:tcPr>
          <w:p w14:paraId="1AC528F2" w14:textId="77777777" w:rsidR="00C671C5" w:rsidRPr="00FA4224" w:rsidRDefault="00C671C5" w:rsidP="0072118A">
            <w:pPr>
              <w:rPr>
                <w:rFonts w:cstheme="minorHAnsi"/>
                <w:sz w:val="14"/>
                <w:szCs w:val="14"/>
                <w:lang w:val="en-US"/>
              </w:rPr>
            </w:pPr>
            <w:r w:rsidRPr="00FA4224">
              <w:rPr>
                <w:rFonts w:cstheme="minorHAnsi"/>
                <w:color w:val="000000"/>
                <w:sz w:val="14"/>
                <w:szCs w:val="14"/>
              </w:rPr>
              <w:t>17.5 (16.5-18.6)</w:t>
            </w:r>
          </w:p>
        </w:tc>
        <w:tc>
          <w:tcPr>
            <w:tcW w:w="1127" w:type="dxa"/>
            <w:vAlign w:val="bottom"/>
          </w:tcPr>
          <w:p w14:paraId="18C08157" w14:textId="77777777" w:rsidR="00C671C5" w:rsidRPr="00FA4224" w:rsidRDefault="00C671C5" w:rsidP="0072118A">
            <w:pPr>
              <w:rPr>
                <w:rFonts w:cstheme="minorHAnsi"/>
                <w:sz w:val="14"/>
                <w:szCs w:val="14"/>
                <w:lang w:val="en-US"/>
              </w:rPr>
            </w:pPr>
            <w:r w:rsidRPr="00FA4224">
              <w:rPr>
                <w:rFonts w:cstheme="minorHAnsi"/>
                <w:color w:val="000000"/>
                <w:sz w:val="14"/>
                <w:szCs w:val="14"/>
              </w:rPr>
              <w:t>18.0 (16.9-19.2)</w:t>
            </w:r>
          </w:p>
        </w:tc>
        <w:tc>
          <w:tcPr>
            <w:tcW w:w="1128" w:type="dxa"/>
            <w:vAlign w:val="bottom"/>
          </w:tcPr>
          <w:p w14:paraId="2C2EADA4"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18.0 (16.0-20.0)</w:t>
            </w:r>
          </w:p>
        </w:tc>
      </w:tr>
      <w:tr w:rsidR="00C671C5" w:rsidRPr="00FA4224" w14:paraId="3575026C" w14:textId="77777777" w:rsidTr="0072118A">
        <w:tc>
          <w:tcPr>
            <w:tcW w:w="1128" w:type="dxa"/>
          </w:tcPr>
          <w:p w14:paraId="3AA1FDD3" w14:textId="77777777" w:rsidR="00C671C5" w:rsidRPr="00FA4224" w:rsidRDefault="00C671C5" w:rsidP="0072118A">
            <w:pPr>
              <w:rPr>
                <w:rFonts w:cstheme="minorHAnsi"/>
                <w:sz w:val="14"/>
                <w:szCs w:val="14"/>
                <w:lang w:val="en-US"/>
              </w:rPr>
            </w:pPr>
            <w:r w:rsidRPr="00FA4224">
              <w:rPr>
                <w:rFonts w:cstheme="minorHAnsi"/>
                <w:sz w:val="14"/>
                <w:szCs w:val="14"/>
                <w:lang w:val="en-US"/>
              </w:rPr>
              <w:t>Never married</w:t>
            </w:r>
          </w:p>
        </w:tc>
        <w:tc>
          <w:tcPr>
            <w:tcW w:w="1126" w:type="dxa"/>
            <w:vAlign w:val="bottom"/>
          </w:tcPr>
          <w:p w14:paraId="73936AEE" w14:textId="77777777" w:rsidR="00C671C5" w:rsidRPr="00FA4224" w:rsidRDefault="00C671C5" w:rsidP="0072118A">
            <w:pPr>
              <w:rPr>
                <w:rFonts w:cstheme="minorHAnsi"/>
                <w:sz w:val="14"/>
                <w:szCs w:val="14"/>
                <w:lang w:val="en-US"/>
              </w:rPr>
            </w:pPr>
            <w:r w:rsidRPr="00FA4224">
              <w:rPr>
                <w:rFonts w:cstheme="minorHAnsi"/>
                <w:color w:val="000000"/>
                <w:sz w:val="14"/>
                <w:szCs w:val="14"/>
              </w:rPr>
              <w:t>18.0 (14.8-21.6)</w:t>
            </w:r>
          </w:p>
        </w:tc>
        <w:tc>
          <w:tcPr>
            <w:tcW w:w="1127" w:type="dxa"/>
            <w:vAlign w:val="bottom"/>
          </w:tcPr>
          <w:p w14:paraId="797A2026" w14:textId="77777777" w:rsidR="00C671C5" w:rsidRPr="00FA4224" w:rsidRDefault="00C671C5" w:rsidP="0072118A">
            <w:pPr>
              <w:rPr>
                <w:rFonts w:cstheme="minorHAnsi"/>
                <w:sz w:val="14"/>
                <w:szCs w:val="14"/>
                <w:lang w:val="en-US"/>
              </w:rPr>
            </w:pPr>
            <w:r w:rsidRPr="00FA4224">
              <w:rPr>
                <w:rFonts w:cstheme="minorHAnsi"/>
                <w:color w:val="000000"/>
                <w:sz w:val="14"/>
                <w:szCs w:val="14"/>
              </w:rPr>
              <w:t>15.3 (13.4-17.2)</w:t>
            </w:r>
          </w:p>
        </w:tc>
        <w:tc>
          <w:tcPr>
            <w:tcW w:w="1127" w:type="dxa"/>
            <w:vAlign w:val="bottom"/>
          </w:tcPr>
          <w:p w14:paraId="5D303D07" w14:textId="77777777" w:rsidR="00C671C5" w:rsidRPr="00FA4224" w:rsidRDefault="00C671C5" w:rsidP="0072118A">
            <w:pPr>
              <w:rPr>
                <w:rFonts w:cstheme="minorHAnsi"/>
                <w:sz w:val="14"/>
                <w:szCs w:val="14"/>
                <w:lang w:val="en-US"/>
              </w:rPr>
            </w:pPr>
            <w:r w:rsidRPr="00FA4224">
              <w:rPr>
                <w:rFonts w:cstheme="minorHAnsi"/>
                <w:color w:val="000000"/>
                <w:sz w:val="14"/>
                <w:szCs w:val="14"/>
              </w:rPr>
              <w:t>18.2 (15.8-20.8)</w:t>
            </w:r>
          </w:p>
        </w:tc>
        <w:tc>
          <w:tcPr>
            <w:tcW w:w="1126" w:type="dxa"/>
            <w:vAlign w:val="bottom"/>
          </w:tcPr>
          <w:p w14:paraId="1EA20CB0" w14:textId="77777777" w:rsidR="00C671C5" w:rsidRPr="00FA4224" w:rsidRDefault="00C671C5" w:rsidP="0072118A">
            <w:pPr>
              <w:rPr>
                <w:rFonts w:cstheme="minorHAnsi"/>
                <w:sz w:val="14"/>
                <w:szCs w:val="14"/>
                <w:lang w:val="en-US"/>
              </w:rPr>
            </w:pPr>
            <w:r w:rsidRPr="00FA4224">
              <w:rPr>
                <w:rFonts w:cstheme="minorHAnsi"/>
                <w:color w:val="000000"/>
                <w:sz w:val="14"/>
                <w:szCs w:val="14"/>
              </w:rPr>
              <w:t>18.8 (14.6-23.3)</w:t>
            </w:r>
          </w:p>
        </w:tc>
        <w:tc>
          <w:tcPr>
            <w:tcW w:w="1127" w:type="dxa"/>
            <w:vAlign w:val="bottom"/>
          </w:tcPr>
          <w:p w14:paraId="49CD78EE" w14:textId="77777777" w:rsidR="00C671C5" w:rsidRPr="00FA4224" w:rsidRDefault="00C671C5" w:rsidP="0072118A">
            <w:pPr>
              <w:rPr>
                <w:rFonts w:cstheme="minorHAnsi"/>
                <w:sz w:val="14"/>
                <w:szCs w:val="14"/>
                <w:lang w:val="en-US"/>
              </w:rPr>
            </w:pPr>
            <w:r w:rsidRPr="00FA4224">
              <w:rPr>
                <w:rFonts w:cstheme="minorHAnsi"/>
                <w:color w:val="000000"/>
                <w:sz w:val="14"/>
                <w:szCs w:val="14"/>
              </w:rPr>
              <w:t>15.8 (14.4-17.3)</w:t>
            </w:r>
          </w:p>
        </w:tc>
        <w:tc>
          <w:tcPr>
            <w:tcW w:w="1127" w:type="dxa"/>
            <w:vAlign w:val="bottom"/>
          </w:tcPr>
          <w:p w14:paraId="6AA516C1" w14:textId="77777777" w:rsidR="00C671C5" w:rsidRPr="00FA4224" w:rsidRDefault="00C671C5" w:rsidP="0072118A">
            <w:pPr>
              <w:rPr>
                <w:rFonts w:cstheme="minorHAnsi"/>
                <w:sz w:val="14"/>
                <w:szCs w:val="14"/>
                <w:lang w:val="en-US"/>
              </w:rPr>
            </w:pPr>
            <w:r w:rsidRPr="00FA4224">
              <w:rPr>
                <w:rFonts w:cstheme="minorHAnsi"/>
                <w:color w:val="000000"/>
                <w:sz w:val="14"/>
                <w:szCs w:val="14"/>
              </w:rPr>
              <w:t>16.4 (14.8-18.0)</w:t>
            </w:r>
          </w:p>
        </w:tc>
        <w:tc>
          <w:tcPr>
            <w:tcW w:w="1128" w:type="dxa"/>
            <w:vAlign w:val="bottom"/>
          </w:tcPr>
          <w:p w14:paraId="5A66D137" w14:textId="77777777" w:rsidR="00C671C5" w:rsidRPr="00FA4224" w:rsidRDefault="00C671C5" w:rsidP="0072118A">
            <w:pPr>
              <w:rPr>
                <w:rFonts w:cstheme="minorHAnsi"/>
                <w:color w:val="000000"/>
                <w:sz w:val="14"/>
                <w:szCs w:val="14"/>
              </w:rPr>
            </w:pPr>
            <w:r w:rsidRPr="00FA4224">
              <w:rPr>
                <w:rFonts w:cstheme="minorHAnsi"/>
                <w:color w:val="000000"/>
                <w:sz w:val="14"/>
                <w:szCs w:val="14"/>
              </w:rPr>
              <w:t>18.1 (15.6-20.6)</w:t>
            </w:r>
          </w:p>
        </w:tc>
      </w:tr>
      <w:tr w:rsidR="00C671C5" w:rsidRPr="00FA4224" w14:paraId="5C2AD001" w14:textId="77777777" w:rsidTr="0072118A">
        <w:tc>
          <w:tcPr>
            <w:tcW w:w="1128" w:type="dxa"/>
          </w:tcPr>
          <w:p w14:paraId="64EAC219" w14:textId="77777777" w:rsidR="00C671C5" w:rsidRPr="00FA4224" w:rsidRDefault="00C671C5" w:rsidP="0072118A">
            <w:pPr>
              <w:rPr>
                <w:rFonts w:cstheme="minorHAnsi"/>
                <w:sz w:val="14"/>
                <w:szCs w:val="14"/>
                <w:lang w:val="en-US"/>
              </w:rPr>
            </w:pPr>
            <w:r w:rsidRPr="00FA4224">
              <w:rPr>
                <w:rFonts w:cstheme="minorHAnsi"/>
                <w:sz w:val="14"/>
                <w:szCs w:val="14"/>
                <w:lang w:val="en-US"/>
              </w:rPr>
              <w:t>Widowed</w:t>
            </w:r>
          </w:p>
        </w:tc>
        <w:tc>
          <w:tcPr>
            <w:tcW w:w="1126" w:type="dxa"/>
            <w:vAlign w:val="bottom"/>
          </w:tcPr>
          <w:p w14:paraId="1D252342" w14:textId="77777777" w:rsidR="00C671C5" w:rsidRPr="00FA4224" w:rsidRDefault="00C671C5" w:rsidP="0072118A">
            <w:pPr>
              <w:rPr>
                <w:rFonts w:cstheme="minorHAnsi"/>
                <w:sz w:val="14"/>
                <w:szCs w:val="14"/>
                <w:lang w:val="en-US"/>
              </w:rPr>
            </w:pPr>
            <w:r w:rsidRPr="00FA4224">
              <w:rPr>
                <w:rFonts w:cstheme="minorHAnsi"/>
                <w:color w:val="000000"/>
                <w:sz w:val="14"/>
                <w:szCs w:val="14"/>
              </w:rPr>
              <w:t>17.4 (16.2-18.7)</w:t>
            </w:r>
          </w:p>
        </w:tc>
        <w:tc>
          <w:tcPr>
            <w:tcW w:w="1127" w:type="dxa"/>
            <w:vAlign w:val="bottom"/>
          </w:tcPr>
          <w:p w14:paraId="34C65D37" w14:textId="77777777" w:rsidR="00C671C5" w:rsidRPr="00FA4224" w:rsidRDefault="00C671C5" w:rsidP="0072118A">
            <w:pPr>
              <w:rPr>
                <w:rFonts w:cstheme="minorHAnsi"/>
                <w:sz w:val="14"/>
                <w:szCs w:val="14"/>
                <w:lang w:val="en-US"/>
              </w:rPr>
            </w:pPr>
            <w:r w:rsidRPr="00FA4224">
              <w:rPr>
                <w:rFonts w:cstheme="minorHAnsi"/>
                <w:color w:val="000000"/>
                <w:sz w:val="14"/>
                <w:szCs w:val="14"/>
              </w:rPr>
              <w:t>16.9 (16.2-17.6)</w:t>
            </w:r>
          </w:p>
        </w:tc>
        <w:tc>
          <w:tcPr>
            <w:tcW w:w="1127" w:type="dxa"/>
            <w:vAlign w:val="bottom"/>
          </w:tcPr>
          <w:p w14:paraId="38F2D056" w14:textId="77777777" w:rsidR="00C671C5" w:rsidRPr="00FA4224" w:rsidRDefault="00C671C5" w:rsidP="0072118A">
            <w:pPr>
              <w:rPr>
                <w:rFonts w:cstheme="minorHAnsi"/>
                <w:sz w:val="14"/>
                <w:szCs w:val="14"/>
                <w:lang w:val="en-US"/>
              </w:rPr>
            </w:pPr>
            <w:r w:rsidRPr="00FA4224">
              <w:rPr>
                <w:rFonts w:cstheme="minorHAnsi"/>
                <w:color w:val="000000"/>
                <w:sz w:val="14"/>
                <w:szCs w:val="14"/>
              </w:rPr>
              <w:t>18.0 (17.1-18.9)</w:t>
            </w:r>
          </w:p>
        </w:tc>
        <w:tc>
          <w:tcPr>
            <w:tcW w:w="1126" w:type="dxa"/>
            <w:vAlign w:val="bottom"/>
          </w:tcPr>
          <w:p w14:paraId="562F4669" w14:textId="77777777" w:rsidR="00C671C5" w:rsidRPr="00FA4224" w:rsidRDefault="00C671C5" w:rsidP="0072118A">
            <w:pPr>
              <w:rPr>
                <w:rFonts w:cstheme="minorHAnsi"/>
                <w:sz w:val="14"/>
                <w:szCs w:val="14"/>
                <w:lang w:val="en-US"/>
              </w:rPr>
            </w:pPr>
            <w:r w:rsidRPr="00FA4224">
              <w:rPr>
                <w:rFonts w:cstheme="minorHAnsi"/>
                <w:color w:val="000000"/>
                <w:sz w:val="14"/>
                <w:szCs w:val="14"/>
              </w:rPr>
              <w:t>20.2 (18.6-21.8)</w:t>
            </w:r>
          </w:p>
        </w:tc>
        <w:tc>
          <w:tcPr>
            <w:tcW w:w="1127" w:type="dxa"/>
            <w:vAlign w:val="bottom"/>
          </w:tcPr>
          <w:p w14:paraId="6EAD1BCF" w14:textId="77777777" w:rsidR="00C671C5" w:rsidRPr="00FA4224" w:rsidRDefault="00C671C5" w:rsidP="0072118A">
            <w:pPr>
              <w:rPr>
                <w:rFonts w:cstheme="minorHAnsi"/>
                <w:sz w:val="14"/>
                <w:szCs w:val="14"/>
                <w:lang w:val="en-US"/>
              </w:rPr>
            </w:pPr>
            <w:r w:rsidRPr="00FA4224">
              <w:rPr>
                <w:rFonts w:cstheme="minorHAnsi"/>
                <w:color w:val="000000"/>
                <w:sz w:val="14"/>
                <w:szCs w:val="14"/>
              </w:rPr>
              <w:t>16.9 (16.4-17.5)</w:t>
            </w:r>
          </w:p>
        </w:tc>
        <w:tc>
          <w:tcPr>
            <w:tcW w:w="1127" w:type="dxa"/>
            <w:vAlign w:val="bottom"/>
          </w:tcPr>
          <w:p w14:paraId="0210C319" w14:textId="77777777" w:rsidR="00C671C5" w:rsidRPr="00FA4224" w:rsidRDefault="00C671C5" w:rsidP="0072118A">
            <w:pPr>
              <w:rPr>
                <w:rFonts w:cstheme="minorHAnsi"/>
                <w:sz w:val="14"/>
                <w:szCs w:val="14"/>
                <w:lang w:val="en-US"/>
              </w:rPr>
            </w:pPr>
            <w:r w:rsidRPr="00FA4224">
              <w:rPr>
                <w:rFonts w:cstheme="minorHAnsi"/>
                <w:color w:val="000000"/>
                <w:sz w:val="14"/>
                <w:szCs w:val="14"/>
              </w:rPr>
              <w:t>17.6 (17.0-18.2)</w:t>
            </w:r>
          </w:p>
        </w:tc>
        <w:tc>
          <w:tcPr>
            <w:tcW w:w="1128" w:type="dxa"/>
            <w:vAlign w:val="bottom"/>
          </w:tcPr>
          <w:p w14:paraId="581942F7" w14:textId="77777777" w:rsidR="00C671C5" w:rsidRPr="00FA4224" w:rsidRDefault="00C671C5" w:rsidP="0072118A">
            <w:pPr>
              <w:rPr>
                <w:rFonts w:cstheme="minorHAnsi"/>
                <w:color w:val="000000"/>
                <w:sz w:val="14"/>
                <w:szCs w:val="14"/>
              </w:rPr>
            </w:pPr>
            <w:r w:rsidRPr="00FA4224">
              <w:rPr>
                <w:rFonts w:cstheme="minorHAnsi"/>
                <w:color w:val="000000"/>
                <w:sz w:val="14"/>
                <w:szCs w:val="14"/>
              </w:rPr>
              <w:t>17.1 (16.2-18.0)</w:t>
            </w:r>
          </w:p>
        </w:tc>
      </w:tr>
      <w:tr w:rsidR="00C671C5" w:rsidRPr="00FA4224" w14:paraId="1E92EF0A" w14:textId="77777777" w:rsidTr="0072118A">
        <w:tc>
          <w:tcPr>
            <w:tcW w:w="1128" w:type="dxa"/>
          </w:tcPr>
          <w:p w14:paraId="717A91C6" w14:textId="77777777" w:rsidR="00C671C5" w:rsidRPr="00FA4224" w:rsidRDefault="00C671C5" w:rsidP="0072118A">
            <w:pPr>
              <w:rPr>
                <w:rFonts w:cstheme="minorHAnsi"/>
                <w:sz w:val="14"/>
                <w:szCs w:val="14"/>
                <w:lang w:val="en-US"/>
              </w:rPr>
            </w:pPr>
          </w:p>
        </w:tc>
        <w:tc>
          <w:tcPr>
            <w:tcW w:w="1126" w:type="dxa"/>
          </w:tcPr>
          <w:p w14:paraId="063749DA" w14:textId="77777777" w:rsidR="00C671C5" w:rsidRPr="00FA4224" w:rsidRDefault="00C671C5" w:rsidP="0072118A">
            <w:pPr>
              <w:rPr>
                <w:rFonts w:cstheme="minorHAnsi"/>
                <w:sz w:val="14"/>
                <w:szCs w:val="14"/>
                <w:lang w:val="en-US"/>
              </w:rPr>
            </w:pPr>
          </w:p>
        </w:tc>
        <w:tc>
          <w:tcPr>
            <w:tcW w:w="1127" w:type="dxa"/>
          </w:tcPr>
          <w:p w14:paraId="1218D97C" w14:textId="77777777" w:rsidR="00C671C5" w:rsidRPr="00FA4224" w:rsidRDefault="00C671C5" w:rsidP="0072118A">
            <w:pPr>
              <w:rPr>
                <w:rFonts w:cstheme="minorHAnsi"/>
                <w:sz w:val="14"/>
                <w:szCs w:val="14"/>
                <w:lang w:val="en-US"/>
              </w:rPr>
            </w:pPr>
          </w:p>
        </w:tc>
        <w:tc>
          <w:tcPr>
            <w:tcW w:w="1127" w:type="dxa"/>
          </w:tcPr>
          <w:p w14:paraId="5E5C20BE" w14:textId="77777777" w:rsidR="00C671C5" w:rsidRPr="00FA4224" w:rsidRDefault="00C671C5" w:rsidP="0072118A">
            <w:pPr>
              <w:rPr>
                <w:rFonts w:cstheme="minorHAnsi"/>
                <w:sz w:val="14"/>
                <w:szCs w:val="14"/>
                <w:lang w:val="en-US"/>
              </w:rPr>
            </w:pPr>
          </w:p>
        </w:tc>
        <w:tc>
          <w:tcPr>
            <w:tcW w:w="1126" w:type="dxa"/>
          </w:tcPr>
          <w:p w14:paraId="0F6109CB" w14:textId="77777777" w:rsidR="00C671C5" w:rsidRPr="00FA4224" w:rsidRDefault="00C671C5" w:rsidP="0072118A">
            <w:pPr>
              <w:rPr>
                <w:rFonts w:cstheme="minorHAnsi"/>
                <w:sz w:val="14"/>
                <w:szCs w:val="14"/>
                <w:lang w:val="en-US"/>
              </w:rPr>
            </w:pPr>
          </w:p>
        </w:tc>
        <w:tc>
          <w:tcPr>
            <w:tcW w:w="1127" w:type="dxa"/>
          </w:tcPr>
          <w:p w14:paraId="18C17263" w14:textId="77777777" w:rsidR="00C671C5" w:rsidRPr="00FA4224" w:rsidRDefault="00C671C5" w:rsidP="0072118A">
            <w:pPr>
              <w:rPr>
                <w:rFonts w:cstheme="minorHAnsi"/>
                <w:sz w:val="14"/>
                <w:szCs w:val="14"/>
                <w:lang w:val="en-US"/>
              </w:rPr>
            </w:pPr>
          </w:p>
        </w:tc>
        <w:tc>
          <w:tcPr>
            <w:tcW w:w="1127" w:type="dxa"/>
          </w:tcPr>
          <w:p w14:paraId="504DF7F0" w14:textId="77777777" w:rsidR="00C671C5" w:rsidRPr="00FA4224" w:rsidRDefault="00C671C5" w:rsidP="0072118A">
            <w:pPr>
              <w:rPr>
                <w:rFonts w:cstheme="minorHAnsi"/>
                <w:sz w:val="14"/>
                <w:szCs w:val="14"/>
                <w:lang w:val="en-US"/>
              </w:rPr>
            </w:pPr>
          </w:p>
        </w:tc>
        <w:tc>
          <w:tcPr>
            <w:tcW w:w="1128" w:type="dxa"/>
          </w:tcPr>
          <w:p w14:paraId="5A2D7FF6" w14:textId="77777777" w:rsidR="00C671C5" w:rsidRPr="00FA4224" w:rsidRDefault="00C671C5" w:rsidP="0072118A">
            <w:pPr>
              <w:rPr>
                <w:rFonts w:cstheme="minorHAnsi"/>
                <w:sz w:val="14"/>
                <w:szCs w:val="14"/>
                <w:lang w:val="en-US"/>
              </w:rPr>
            </w:pPr>
          </w:p>
        </w:tc>
      </w:tr>
      <w:tr w:rsidR="00C671C5" w:rsidRPr="00FA4224" w14:paraId="1412FF02" w14:textId="77777777" w:rsidTr="0072118A">
        <w:tc>
          <w:tcPr>
            <w:tcW w:w="4508" w:type="dxa"/>
            <w:gridSpan w:val="4"/>
          </w:tcPr>
          <w:p w14:paraId="05E910FA"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Living arrangement</w:t>
            </w:r>
          </w:p>
        </w:tc>
        <w:tc>
          <w:tcPr>
            <w:tcW w:w="4508" w:type="dxa"/>
            <w:gridSpan w:val="4"/>
          </w:tcPr>
          <w:p w14:paraId="593CFF17" w14:textId="77777777" w:rsidR="00C671C5" w:rsidRPr="00FA4224" w:rsidRDefault="00C671C5" w:rsidP="0072118A">
            <w:pPr>
              <w:rPr>
                <w:rFonts w:cstheme="minorHAnsi"/>
                <w:b/>
                <w:bCs/>
                <w:sz w:val="14"/>
                <w:szCs w:val="14"/>
                <w:lang w:val="en-US"/>
              </w:rPr>
            </w:pPr>
          </w:p>
        </w:tc>
      </w:tr>
      <w:tr w:rsidR="00C671C5" w:rsidRPr="00FA4224" w14:paraId="16325868" w14:textId="77777777" w:rsidTr="0072118A">
        <w:tc>
          <w:tcPr>
            <w:tcW w:w="1128" w:type="dxa"/>
          </w:tcPr>
          <w:p w14:paraId="37CDA78D" w14:textId="77777777" w:rsidR="00C671C5" w:rsidRPr="00FA4224" w:rsidRDefault="00C671C5" w:rsidP="0072118A">
            <w:pPr>
              <w:rPr>
                <w:rFonts w:cstheme="minorHAnsi"/>
                <w:sz w:val="14"/>
                <w:szCs w:val="14"/>
                <w:lang w:val="en-US"/>
              </w:rPr>
            </w:pPr>
            <w:r w:rsidRPr="00FA4224">
              <w:rPr>
                <w:rFonts w:cstheme="minorHAnsi"/>
                <w:sz w:val="14"/>
                <w:szCs w:val="14"/>
                <w:lang w:val="en-US"/>
              </w:rPr>
              <w:t>Cohabiting</w:t>
            </w:r>
          </w:p>
        </w:tc>
        <w:tc>
          <w:tcPr>
            <w:tcW w:w="1126" w:type="dxa"/>
            <w:vAlign w:val="bottom"/>
          </w:tcPr>
          <w:p w14:paraId="67A18C0F" w14:textId="77777777" w:rsidR="00C671C5" w:rsidRPr="00FA4224" w:rsidRDefault="00C671C5" w:rsidP="0072118A">
            <w:pPr>
              <w:rPr>
                <w:rFonts w:cstheme="minorHAnsi"/>
                <w:sz w:val="14"/>
                <w:szCs w:val="14"/>
                <w:lang w:val="en-US"/>
              </w:rPr>
            </w:pPr>
            <w:r w:rsidRPr="00FA4224">
              <w:rPr>
                <w:rFonts w:cstheme="minorHAnsi"/>
                <w:color w:val="000000"/>
                <w:sz w:val="14"/>
                <w:szCs w:val="14"/>
              </w:rPr>
              <w:t>16.7 (14.9-18.6)</w:t>
            </w:r>
          </w:p>
        </w:tc>
        <w:tc>
          <w:tcPr>
            <w:tcW w:w="1127" w:type="dxa"/>
            <w:vAlign w:val="bottom"/>
          </w:tcPr>
          <w:p w14:paraId="3B87125C" w14:textId="77777777" w:rsidR="00C671C5" w:rsidRPr="00FA4224" w:rsidRDefault="00C671C5" w:rsidP="0072118A">
            <w:pPr>
              <w:rPr>
                <w:rFonts w:cstheme="minorHAnsi"/>
                <w:sz w:val="14"/>
                <w:szCs w:val="14"/>
                <w:lang w:val="en-US"/>
              </w:rPr>
            </w:pPr>
            <w:r w:rsidRPr="00FA4224">
              <w:rPr>
                <w:rFonts w:cstheme="minorHAnsi"/>
                <w:color w:val="000000"/>
                <w:sz w:val="14"/>
                <w:szCs w:val="14"/>
              </w:rPr>
              <w:t>14.6 (13.7-15.5)</w:t>
            </w:r>
          </w:p>
        </w:tc>
        <w:tc>
          <w:tcPr>
            <w:tcW w:w="1127" w:type="dxa"/>
            <w:vAlign w:val="bottom"/>
          </w:tcPr>
          <w:p w14:paraId="47D83760" w14:textId="77777777" w:rsidR="00C671C5" w:rsidRPr="00FA4224" w:rsidRDefault="00C671C5" w:rsidP="0072118A">
            <w:pPr>
              <w:rPr>
                <w:rFonts w:cstheme="minorHAnsi"/>
                <w:sz w:val="14"/>
                <w:szCs w:val="14"/>
                <w:lang w:val="en-US"/>
              </w:rPr>
            </w:pPr>
            <w:r w:rsidRPr="00FA4224">
              <w:rPr>
                <w:rFonts w:cstheme="minorHAnsi"/>
                <w:color w:val="000000"/>
                <w:sz w:val="14"/>
                <w:szCs w:val="14"/>
              </w:rPr>
              <w:t>14.2 (13.3-15.2)</w:t>
            </w:r>
          </w:p>
        </w:tc>
        <w:tc>
          <w:tcPr>
            <w:tcW w:w="1126" w:type="dxa"/>
            <w:vAlign w:val="bottom"/>
          </w:tcPr>
          <w:p w14:paraId="4CD1438D" w14:textId="77777777" w:rsidR="00C671C5" w:rsidRPr="00FA4224" w:rsidRDefault="00C671C5" w:rsidP="0072118A">
            <w:pPr>
              <w:rPr>
                <w:rFonts w:cstheme="minorHAnsi"/>
                <w:sz w:val="14"/>
                <w:szCs w:val="14"/>
                <w:lang w:val="en-US"/>
              </w:rPr>
            </w:pPr>
            <w:r w:rsidRPr="00FA4224">
              <w:rPr>
                <w:rFonts w:cstheme="minorHAnsi"/>
                <w:color w:val="000000"/>
                <w:sz w:val="14"/>
                <w:szCs w:val="14"/>
              </w:rPr>
              <w:t>24.2 (21.3-27.2)</w:t>
            </w:r>
          </w:p>
        </w:tc>
        <w:tc>
          <w:tcPr>
            <w:tcW w:w="1127" w:type="dxa"/>
            <w:vAlign w:val="bottom"/>
          </w:tcPr>
          <w:p w14:paraId="131964B9" w14:textId="77777777" w:rsidR="00C671C5" w:rsidRPr="00FA4224" w:rsidRDefault="00C671C5" w:rsidP="0072118A">
            <w:pPr>
              <w:rPr>
                <w:rFonts w:cstheme="minorHAnsi"/>
                <w:sz w:val="14"/>
                <w:szCs w:val="14"/>
                <w:lang w:val="en-US"/>
              </w:rPr>
            </w:pPr>
            <w:r w:rsidRPr="00FA4224">
              <w:rPr>
                <w:rFonts w:cstheme="minorHAnsi"/>
                <w:color w:val="000000"/>
                <w:sz w:val="14"/>
                <w:szCs w:val="14"/>
              </w:rPr>
              <w:t>13.8 (13.1-14.4)</w:t>
            </w:r>
          </w:p>
        </w:tc>
        <w:tc>
          <w:tcPr>
            <w:tcW w:w="1127" w:type="dxa"/>
            <w:vAlign w:val="bottom"/>
          </w:tcPr>
          <w:p w14:paraId="5039C148" w14:textId="77777777" w:rsidR="00C671C5" w:rsidRPr="00FA4224" w:rsidRDefault="00C671C5" w:rsidP="0072118A">
            <w:pPr>
              <w:rPr>
                <w:rFonts w:cstheme="minorHAnsi"/>
                <w:sz w:val="14"/>
                <w:szCs w:val="14"/>
                <w:lang w:val="en-US"/>
              </w:rPr>
            </w:pPr>
            <w:r w:rsidRPr="00FA4224">
              <w:rPr>
                <w:rFonts w:cstheme="minorHAnsi"/>
                <w:color w:val="000000"/>
                <w:sz w:val="14"/>
                <w:szCs w:val="14"/>
              </w:rPr>
              <w:t>14.7 (14.1-15.3)</w:t>
            </w:r>
          </w:p>
        </w:tc>
        <w:tc>
          <w:tcPr>
            <w:tcW w:w="1128" w:type="dxa"/>
            <w:vAlign w:val="bottom"/>
          </w:tcPr>
          <w:p w14:paraId="52B8CA36" w14:textId="77777777" w:rsidR="00C671C5" w:rsidRPr="00FA4224" w:rsidRDefault="00C671C5" w:rsidP="0072118A">
            <w:pPr>
              <w:rPr>
                <w:rFonts w:cstheme="minorHAnsi"/>
                <w:color w:val="000000"/>
                <w:sz w:val="14"/>
                <w:szCs w:val="14"/>
              </w:rPr>
            </w:pPr>
            <w:r w:rsidRPr="00FA4224">
              <w:rPr>
                <w:rFonts w:cstheme="minorHAnsi"/>
                <w:color w:val="000000"/>
                <w:sz w:val="14"/>
                <w:szCs w:val="14"/>
              </w:rPr>
              <w:t>NA</w:t>
            </w:r>
          </w:p>
        </w:tc>
      </w:tr>
      <w:tr w:rsidR="00C671C5" w:rsidRPr="00FA4224" w14:paraId="4DF6AE12" w14:textId="77777777" w:rsidTr="0072118A">
        <w:tc>
          <w:tcPr>
            <w:tcW w:w="1128" w:type="dxa"/>
          </w:tcPr>
          <w:p w14:paraId="247638A4" w14:textId="77777777" w:rsidR="00C671C5" w:rsidRPr="00FA4224" w:rsidRDefault="00C671C5" w:rsidP="0072118A">
            <w:pPr>
              <w:rPr>
                <w:rFonts w:cstheme="minorHAnsi"/>
                <w:sz w:val="14"/>
                <w:szCs w:val="14"/>
                <w:lang w:val="en-US"/>
              </w:rPr>
            </w:pPr>
            <w:r w:rsidRPr="00FA4224">
              <w:rPr>
                <w:rFonts w:cstheme="minorHAnsi"/>
                <w:sz w:val="14"/>
                <w:szCs w:val="14"/>
                <w:lang w:val="en-US"/>
              </w:rPr>
              <w:t>Alone</w:t>
            </w:r>
          </w:p>
        </w:tc>
        <w:tc>
          <w:tcPr>
            <w:tcW w:w="1126" w:type="dxa"/>
            <w:vAlign w:val="bottom"/>
          </w:tcPr>
          <w:p w14:paraId="6667C185" w14:textId="77777777" w:rsidR="00C671C5" w:rsidRPr="00FA4224" w:rsidRDefault="00C671C5" w:rsidP="0072118A">
            <w:pPr>
              <w:rPr>
                <w:rFonts w:cstheme="minorHAnsi"/>
                <w:sz w:val="14"/>
                <w:szCs w:val="14"/>
                <w:lang w:val="en-US"/>
              </w:rPr>
            </w:pPr>
            <w:r w:rsidRPr="00FA4224">
              <w:rPr>
                <w:rFonts w:cstheme="minorHAnsi"/>
                <w:color w:val="000000"/>
                <w:sz w:val="14"/>
                <w:szCs w:val="14"/>
              </w:rPr>
              <w:t>18.6 (17.3-19.9)</w:t>
            </w:r>
          </w:p>
        </w:tc>
        <w:tc>
          <w:tcPr>
            <w:tcW w:w="1127" w:type="dxa"/>
            <w:vAlign w:val="bottom"/>
          </w:tcPr>
          <w:p w14:paraId="3577F245" w14:textId="77777777" w:rsidR="00C671C5" w:rsidRPr="00FA4224" w:rsidRDefault="00C671C5" w:rsidP="0072118A">
            <w:pPr>
              <w:rPr>
                <w:rFonts w:cstheme="minorHAnsi"/>
                <w:sz w:val="14"/>
                <w:szCs w:val="14"/>
                <w:lang w:val="en-US"/>
              </w:rPr>
            </w:pPr>
            <w:r w:rsidRPr="00FA4224">
              <w:rPr>
                <w:rFonts w:cstheme="minorHAnsi"/>
                <w:color w:val="000000"/>
                <w:sz w:val="14"/>
                <w:szCs w:val="14"/>
              </w:rPr>
              <w:t>16.9 (16.1-17.6)</w:t>
            </w:r>
          </w:p>
        </w:tc>
        <w:tc>
          <w:tcPr>
            <w:tcW w:w="1127" w:type="dxa"/>
            <w:vAlign w:val="bottom"/>
          </w:tcPr>
          <w:p w14:paraId="55960A92" w14:textId="77777777" w:rsidR="00C671C5" w:rsidRPr="00FA4224" w:rsidRDefault="00C671C5" w:rsidP="0072118A">
            <w:pPr>
              <w:rPr>
                <w:rFonts w:cstheme="minorHAnsi"/>
                <w:sz w:val="14"/>
                <w:szCs w:val="14"/>
                <w:lang w:val="en-US"/>
              </w:rPr>
            </w:pPr>
            <w:r w:rsidRPr="00FA4224">
              <w:rPr>
                <w:rFonts w:cstheme="minorHAnsi"/>
                <w:color w:val="000000"/>
                <w:sz w:val="14"/>
                <w:szCs w:val="14"/>
              </w:rPr>
              <w:t>18.1 (17.1-19.0)</w:t>
            </w:r>
          </w:p>
        </w:tc>
        <w:tc>
          <w:tcPr>
            <w:tcW w:w="1126" w:type="dxa"/>
            <w:vAlign w:val="bottom"/>
          </w:tcPr>
          <w:p w14:paraId="78206425" w14:textId="77777777" w:rsidR="00C671C5" w:rsidRPr="00FA4224" w:rsidRDefault="00C671C5" w:rsidP="0072118A">
            <w:pPr>
              <w:rPr>
                <w:rFonts w:cstheme="minorHAnsi"/>
                <w:sz w:val="14"/>
                <w:szCs w:val="14"/>
                <w:lang w:val="en-US"/>
              </w:rPr>
            </w:pPr>
            <w:r w:rsidRPr="00FA4224">
              <w:rPr>
                <w:rFonts w:cstheme="minorHAnsi"/>
                <w:color w:val="000000"/>
                <w:sz w:val="14"/>
                <w:szCs w:val="14"/>
              </w:rPr>
              <w:t>26.0 (23.5-28.5)</w:t>
            </w:r>
          </w:p>
        </w:tc>
        <w:tc>
          <w:tcPr>
            <w:tcW w:w="1127" w:type="dxa"/>
            <w:vAlign w:val="bottom"/>
          </w:tcPr>
          <w:p w14:paraId="0DAEC8DE" w14:textId="77777777" w:rsidR="00C671C5" w:rsidRPr="00FA4224" w:rsidRDefault="00C671C5" w:rsidP="0072118A">
            <w:pPr>
              <w:rPr>
                <w:rFonts w:cstheme="minorHAnsi"/>
                <w:sz w:val="14"/>
                <w:szCs w:val="14"/>
                <w:lang w:val="en-US"/>
              </w:rPr>
            </w:pPr>
            <w:r w:rsidRPr="00FA4224">
              <w:rPr>
                <w:rFonts w:cstheme="minorHAnsi"/>
                <w:color w:val="000000"/>
                <w:sz w:val="14"/>
                <w:szCs w:val="14"/>
              </w:rPr>
              <w:t>16.7 (16.1-17.2)</w:t>
            </w:r>
          </w:p>
        </w:tc>
        <w:tc>
          <w:tcPr>
            <w:tcW w:w="1127" w:type="dxa"/>
            <w:vAlign w:val="bottom"/>
          </w:tcPr>
          <w:p w14:paraId="055CB602" w14:textId="77777777" w:rsidR="00C671C5" w:rsidRPr="00FA4224" w:rsidRDefault="00C671C5" w:rsidP="0072118A">
            <w:pPr>
              <w:rPr>
                <w:rFonts w:cstheme="minorHAnsi"/>
                <w:sz w:val="14"/>
                <w:szCs w:val="14"/>
                <w:lang w:val="en-US"/>
              </w:rPr>
            </w:pPr>
            <w:r w:rsidRPr="00FA4224">
              <w:rPr>
                <w:rFonts w:cstheme="minorHAnsi"/>
                <w:color w:val="000000"/>
                <w:sz w:val="14"/>
                <w:szCs w:val="14"/>
              </w:rPr>
              <w:t>17.6 (17.1-18.1)</w:t>
            </w:r>
          </w:p>
        </w:tc>
        <w:tc>
          <w:tcPr>
            <w:tcW w:w="1128" w:type="dxa"/>
            <w:vAlign w:val="bottom"/>
          </w:tcPr>
          <w:p w14:paraId="50BF1788" w14:textId="77777777" w:rsidR="00C671C5" w:rsidRPr="00FA4224" w:rsidRDefault="00C671C5" w:rsidP="0072118A">
            <w:pPr>
              <w:rPr>
                <w:rFonts w:cstheme="minorHAnsi"/>
                <w:color w:val="000000"/>
                <w:sz w:val="14"/>
                <w:szCs w:val="14"/>
              </w:rPr>
            </w:pPr>
            <w:r w:rsidRPr="00FA4224">
              <w:rPr>
                <w:rFonts w:cstheme="minorHAnsi"/>
                <w:color w:val="000000"/>
                <w:sz w:val="14"/>
                <w:szCs w:val="14"/>
              </w:rPr>
              <w:t>NA</w:t>
            </w:r>
          </w:p>
        </w:tc>
      </w:tr>
      <w:tr w:rsidR="00C671C5" w:rsidRPr="00FA4224" w14:paraId="5EB8189E" w14:textId="77777777" w:rsidTr="0072118A">
        <w:tc>
          <w:tcPr>
            <w:tcW w:w="1128" w:type="dxa"/>
          </w:tcPr>
          <w:p w14:paraId="0B80D770" w14:textId="77777777" w:rsidR="00C671C5" w:rsidRPr="00FA4224" w:rsidRDefault="00C671C5" w:rsidP="0072118A">
            <w:pPr>
              <w:rPr>
                <w:rFonts w:cstheme="minorHAnsi"/>
                <w:sz w:val="14"/>
                <w:szCs w:val="14"/>
                <w:lang w:val="en-US"/>
              </w:rPr>
            </w:pPr>
            <w:r w:rsidRPr="00FA4224">
              <w:rPr>
                <w:rFonts w:cstheme="minorHAnsi"/>
                <w:sz w:val="14"/>
                <w:szCs w:val="14"/>
                <w:lang w:val="en-US"/>
              </w:rPr>
              <w:t>Nursing home</w:t>
            </w:r>
          </w:p>
        </w:tc>
        <w:tc>
          <w:tcPr>
            <w:tcW w:w="1126" w:type="dxa"/>
            <w:vAlign w:val="bottom"/>
          </w:tcPr>
          <w:p w14:paraId="68D59091" w14:textId="77777777" w:rsidR="00C671C5" w:rsidRPr="00FA4224" w:rsidRDefault="00C671C5" w:rsidP="0072118A">
            <w:pPr>
              <w:rPr>
                <w:rFonts w:cstheme="minorHAnsi"/>
                <w:sz w:val="14"/>
                <w:szCs w:val="14"/>
                <w:lang w:val="en-US"/>
              </w:rPr>
            </w:pPr>
            <w:r w:rsidRPr="00FA4224">
              <w:rPr>
                <w:rFonts w:cstheme="minorHAnsi"/>
                <w:color w:val="000000"/>
                <w:sz w:val="14"/>
                <w:szCs w:val="14"/>
              </w:rPr>
              <w:t>18.7 (16.8-20.6)</w:t>
            </w:r>
          </w:p>
        </w:tc>
        <w:tc>
          <w:tcPr>
            <w:tcW w:w="1127" w:type="dxa"/>
            <w:vAlign w:val="bottom"/>
          </w:tcPr>
          <w:p w14:paraId="6418034F" w14:textId="77777777" w:rsidR="00C671C5" w:rsidRPr="00FA4224" w:rsidRDefault="00C671C5" w:rsidP="0072118A">
            <w:pPr>
              <w:rPr>
                <w:rFonts w:cstheme="minorHAnsi"/>
                <w:sz w:val="14"/>
                <w:szCs w:val="14"/>
                <w:lang w:val="en-US"/>
              </w:rPr>
            </w:pPr>
            <w:r w:rsidRPr="00FA4224">
              <w:rPr>
                <w:rFonts w:cstheme="minorHAnsi"/>
                <w:color w:val="000000"/>
                <w:sz w:val="14"/>
                <w:szCs w:val="14"/>
              </w:rPr>
              <w:t>17.8 (16.7-18.8)</w:t>
            </w:r>
          </w:p>
        </w:tc>
        <w:tc>
          <w:tcPr>
            <w:tcW w:w="1127" w:type="dxa"/>
            <w:vAlign w:val="bottom"/>
          </w:tcPr>
          <w:p w14:paraId="0843D87A" w14:textId="77777777" w:rsidR="00C671C5" w:rsidRPr="00FA4224" w:rsidRDefault="00C671C5" w:rsidP="0072118A">
            <w:pPr>
              <w:rPr>
                <w:rFonts w:cstheme="minorHAnsi"/>
                <w:sz w:val="14"/>
                <w:szCs w:val="14"/>
                <w:lang w:val="en-US"/>
              </w:rPr>
            </w:pPr>
            <w:r w:rsidRPr="00FA4224">
              <w:rPr>
                <w:rFonts w:cstheme="minorHAnsi"/>
                <w:color w:val="000000"/>
                <w:sz w:val="14"/>
                <w:szCs w:val="14"/>
              </w:rPr>
              <w:t>18.2 (16.9-19.6)</w:t>
            </w:r>
          </w:p>
        </w:tc>
        <w:tc>
          <w:tcPr>
            <w:tcW w:w="1126" w:type="dxa"/>
            <w:vAlign w:val="bottom"/>
          </w:tcPr>
          <w:p w14:paraId="2DD46D94" w14:textId="77777777" w:rsidR="00C671C5" w:rsidRPr="00FA4224" w:rsidRDefault="00C671C5" w:rsidP="0072118A">
            <w:pPr>
              <w:rPr>
                <w:rFonts w:cstheme="minorHAnsi"/>
                <w:sz w:val="14"/>
                <w:szCs w:val="14"/>
                <w:lang w:val="en-US"/>
              </w:rPr>
            </w:pPr>
            <w:r w:rsidRPr="00FA4224">
              <w:rPr>
                <w:rFonts w:cstheme="minorHAnsi"/>
                <w:color w:val="000000"/>
                <w:sz w:val="14"/>
                <w:szCs w:val="14"/>
              </w:rPr>
              <w:t>18.7 (17.1-20.2)</w:t>
            </w:r>
          </w:p>
        </w:tc>
        <w:tc>
          <w:tcPr>
            <w:tcW w:w="1127" w:type="dxa"/>
            <w:vAlign w:val="bottom"/>
          </w:tcPr>
          <w:p w14:paraId="497C9584" w14:textId="77777777" w:rsidR="00C671C5" w:rsidRPr="00FA4224" w:rsidRDefault="00C671C5" w:rsidP="0072118A">
            <w:pPr>
              <w:rPr>
                <w:rFonts w:cstheme="minorHAnsi"/>
                <w:sz w:val="14"/>
                <w:szCs w:val="14"/>
                <w:lang w:val="en-US"/>
              </w:rPr>
            </w:pPr>
            <w:r w:rsidRPr="00FA4224">
              <w:rPr>
                <w:rFonts w:cstheme="minorHAnsi"/>
                <w:color w:val="000000"/>
                <w:sz w:val="14"/>
                <w:szCs w:val="14"/>
              </w:rPr>
              <w:t>18.2 (17.3-19.1)</w:t>
            </w:r>
          </w:p>
        </w:tc>
        <w:tc>
          <w:tcPr>
            <w:tcW w:w="1127" w:type="dxa"/>
            <w:vAlign w:val="bottom"/>
          </w:tcPr>
          <w:p w14:paraId="4B80BF1F" w14:textId="77777777" w:rsidR="00C671C5" w:rsidRPr="00FA4224" w:rsidRDefault="00C671C5" w:rsidP="0072118A">
            <w:pPr>
              <w:rPr>
                <w:rFonts w:cstheme="minorHAnsi"/>
                <w:sz w:val="14"/>
                <w:szCs w:val="14"/>
                <w:lang w:val="en-US"/>
              </w:rPr>
            </w:pPr>
            <w:r w:rsidRPr="00FA4224">
              <w:rPr>
                <w:rFonts w:cstheme="minorHAnsi"/>
                <w:color w:val="000000"/>
                <w:sz w:val="14"/>
                <w:szCs w:val="14"/>
              </w:rPr>
              <w:t>NA</w:t>
            </w:r>
          </w:p>
        </w:tc>
        <w:tc>
          <w:tcPr>
            <w:tcW w:w="1128" w:type="dxa"/>
            <w:vAlign w:val="bottom"/>
          </w:tcPr>
          <w:p w14:paraId="2530DDC2" w14:textId="77777777" w:rsidR="00C671C5" w:rsidRPr="00FA4224" w:rsidRDefault="00C671C5" w:rsidP="0072118A">
            <w:pPr>
              <w:rPr>
                <w:rFonts w:cstheme="minorHAnsi"/>
                <w:color w:val="000000"/>
                <w:sz w:val="14"/>
                <w:szCs w:val="14"/>
              </w:rPr>
            </w:pPr>
            <w:r w:rsidRPr="00FA4224">
              <w:rPr>
                <w:rFonts w:cstheme="minorHAnsi"/>
                <w:color w:val="000000"/>
                <w:sz w:val="14"/>
                <w:szCs w:val="14"/>
              </w:rPr>
              <w:t>17.8 (17.1-18.5)</w:t>
            </w:r>
          </w:p>
        </w:tc>
      </w:tr>
      <w:tr w:rsidR="00C671C5" w:rsidRPr="00FA4224" w14:paraId="781C8B24" w14:textId="77777777" w:rsidTr="0072118A">
        <w:tc>
          <w:tcPr>
            <w:tcW w:w="1128" w:type="dxa"/>
          </w:tcPr>
          <w:p w14:paraId="579547A1" w14:textId="77777777" w:rsidR="00C671C5" w:rsidRPr="00FA4224" w:rsidRDefault="00C671C5" w:rsidP="0072118A">
            <w:pPr>
              <w:rPr>
                <w:rFonts w:cstheme="minorHAnsi"/>
                <w:sz w:val="14"/>
                <w:szCs w:val="14"/>
                <w:lang w:val="en-US"/>
              </w:rPr>
            </w:pPr>
          </w:p>
        </w:tc>
        <w:tc>
          <w:tcPr>
            <w:tcW w:w="1126" w:type="dxa"/>
          </w:tcPr>
          <w:p w14:paraId="14E9CA5A" w14:textId="77777777" w:rsidR="00C671C5" w:rsidRPr="00FA4224" w:rsidRDefault="00C671C5" w:rsidP="0072118A">
            <w:pPr>
              <w:rPr>
                <w:rFonts w:cstheme="minorHAnsi"/>
                <w:sz w:val="14"/>
                <w:szCs w:val="14"/>
                <w:lang w:val="en-US"/>
              </w:rPr>
            </w:pPr>
          </w:p>
        </w:tc>
        <w:tc>
          <w:tcPr>
            <w:tcW w:w="1127" w:type="dxa"/>
          </w:tcPr>
          <w:p w14:paraId="68049085" w14:textId="77777777" w:rsidR="00C671C5" w:rsidRPr="00FA4224" w:rsidRDefault="00C671C5" w:rsidP="0072118A">
            <w:pPr>
              <w:rPr>
                <w:rFonts w:cstheme="minorHAnsi"/>
                <w:sz w:val="14"/>
                <w:szCs w:val="14"/>
                <w:lang w:val="en-US"/>
              </w:rPr>
            </w:pPr>
          </w:p>
        </w:tc>
        <w:tc>
          <w:tcPr>
            <w:tcW w:w="1127" w:type="dxa"/>
          </w:tcPr>
          <w:p w14:paraId="12293681" w14:textId="77777777" w:rsidR="00C671C5" w:rsidRPr="00FA4224" w:rsidRDefault="00C671C5" w:rsidP="0072118A">
            <w:pPr>
              <w:rPr>
                <w:rFonts w:cstheme="minorHAnsi"/>
                <w:sz w:val="14"/>
                <w:szCs w:val="14"/>
                <w:lang w:val="en-US"/>
              </w:rPr>
            </w:pPr>
          </w:p>
        </w:tc>
        <w:tc>
          <w:tcPr>
            <w:tcW w:w="1126" w:type="dxa"/>
          </w:tcPr>
          <w:p w14:paraId="521CB3D3" w14:textId="77777777" w:rsidR="00C671C5" w:rsidRPr="00FA4224" w:rsidRDefault="00C671C5" w:rsidP="0072118A">
            <w:pPr>
              <w:rPr>
                <w:rFonts w:cstheme="minorHAnsi"/>
                <w:sz w:val="14"/>
                <w:szCs w:val="14"/>
                <w:lang w:val="en-US"/>
              </w:rPr>
            </w:pPr>
          </w:p>
        </w:tc>
        <w:tc>
          <w:tcPr>
            <w:tcW w:w="1127" w:type="dxa"/>
          </w:tcPr>
          <w:p w14:paraId="322B9200" w14:textId="77777777" w:rsidR="00C671C5" w:rsidRPr="00FA4224" w:rsidRDefault="00C671C5" w:rsidP="0072118A">
            <w:pPr>
              <w:rPr>
                <w:rFonts w:cstheme="minorHAnsi"/>
                <w:sz w:val="14"/>
                <w:szCs w:val="14"/>
                <w:lang w:val="en-US"/>
              </w:rPr>
            </w:pPr>
          </w:p>
        </w:tc>
        <w:tc>
          <w:tcPr>
            <w:tcW w:w="1127" w:type="dxa"/>
          </w:tcPr>
          <w:p w14:paraId="4C8CD680" w14:textId="77777777" w:rsidR="00C671C5" w:rsidRPr="00FA4224" w:rsidRDefault="00C671C5" w:rsidP="0072118A">
            <w:pPr>
              <w:rPr>
                <w:rFonts w:cstheme="minorHAnsi"/>
                <w:sz w:val="14"/>
                <w:szCs w:val="14"/>
                <w:lang w:val="en-US"/>
              </w:rPr>
            </w:pPr>
          </w:p>
        </w:tc>
        <w:tc>
          <w:tcPr>
            <w:tcW w:w="1128" w:type="dxa"/>
          </w:tcPr>
          <w:p w14:paraId="520DD7CC" w14:textId="77777777" w:rsidR="00C671C5" w:rsidRPr="00FA4224" w:rsidRDefault="00C671C5" w:rsidP="0072118A">
            <w:pPr>
              <w:rPr>
                <w:rFonts w:cstheme="minorHAnsi"/>
                <w:sz w:val="14"/>
                <w:szCs w:val="14"/>
                <w:lang w:val="en-US"/>
              </w:rPr>
            </w:pPr>
          </w:p>
        </w:tc>
      </w:tr>
    </w:tbl>
    <w:p w14:paraId="19891067" w14:textId="77777777" w:rsidR="00C671C5" w:rsidRPr="00FA4224" w:rsidRDefault="00C671C5" w:rsidP="00C671C5">
      <w:pPr>
        <w:rPr>
          <w:rFonts w:cstheme="minorHAnsi"/>
          <w:lang w:val="en-US"/>
        </w:rPr>
      </w:pPr>
    </w:p>
    <w:p w14:paraId="132A5983" w14:textId="77777777" w:rsidR="00645370" w:rsidRDefault="00645370" w:rsidP="00C671C5">
      <w:pPr>
        <w:rPr>
          <w:rFonts w:cstheme="minorHAnsi"/>
          <w:b/>
          <w:bCs/>
          <w:sz w:val="24"/>
          <w:szCs w:val="24"/>
          <w:lang w:val="en-US"/>
        </w:rPr>
      </w:pPr>
      <w:r>
        <w:rPr>
          <w:rFonts w:cstheme="minorHAnsi"/>
          <w:b/>
          <w:bCs/>
          <w:sz w:val="24"/>
          <w:szCs w:val="24"/>
          <w:lang w:val="en-US"/>
        </w:rPr>
        <w:br w:type="page"/>
      </w:r>
    </w:p>
    <w:p w14:paraId="3A470507" w14:textId="178CB3D5" w:rsidR="00C671C5" w:rsidRPr="00FA4224" w:rsidRDefault="00404A32" w:rsidP="00C671C5">
      <w:pPr>
        <w:rPr>
          <w:rFonts w:cstheme="minorHAnsi"/>
          <w:b/>
          <w:bCs/>
          <w:sz w:val="24"/>
          <w:szCs w:val="24"/>
          <w:lang w:val="en-US"/>
        </w:rPr>
      </w:pPr>
      <w:r w:rsidRPr="00FA4224">
        <w:rPr>
          <w:rFonts w:cstheme="minorHAnsi"/>
          <w:b/>
          <w:bCs/>
          <w:sz w:val="24"/>
          <w:szCs w:val="24"/>
          <w:lang w:val="en-US"/>
        </w:rPr>
        <w:lastRenderedPageBreak/>
        <w:t xml:space="preserve">Table </w:t>
      </w:r>
      <w:r w:rsidR="00D27684">
        <w:rPr>
          <w:rFonts w:cstheme="minorHAnsi"/>
          <w:b/>
          <w:bCs/>
          <w:sz w:val="24"/>
          <w:szCs w:val="24"/>
          <w:lang w:val="en-US"/>
        </w:rPr>
        <w:t>S</w:t>
      </w:r>
      <w:r w:rsidR="00555964">
        <w:rPr>
          <w:rFonts w:cstheme="minorHAnsi"/>
          <w:b/>
          <w:bCs/>
          <w:sz w:val="24"/>
          <w:szCs w:val="24"/>
          <w:lang w:val="en-US"/>
        </w:rPr>
        <w:t>.</w:t>
      </w:r>
      <w:r w:rsidR="00C671C5" w:rsidRPr="00FA4224">
        <w:rPr>
          <w:rFonts w:cstheme="minorHAnsi"/>
          <w:b/>
          <w:bCs/>
          <w:sz w:val="24"/>
          <w:szCs w:val="24"/>
          <w:lang w:val="en-US"/>
        </w:rPr>
        <w:t xml:space="preserve">8 </w:t>
      </w:r>
      <w:r w:rsidR="00C671C5" w:rsidRPr="00783D7E">
        <w:rPr>
          <w:rFonts w:cstheme="minorHAnsi"/>
          <w:sz w:val="24"/>
          <w:szCs w:val="24"/>
          <w:lang w:val="en-US"/>
        </w:rPr>
        <w:t>Adjusted hazard ratios with 95% confidence interval for hospital-treated infection in the first 30 days after hip fracture surgery, stratified by comorbidity cluster.</w:t>
      </w:r>
      <w:r w:rsidR="00C671C5" w:rsidRPr="00FA4224">
        <w:rPr>
          <w:rFonts w:cstheme="minorHAnsi"/>
          <w:b/>
          <w:bCs/>
          <w:sz w:val="24"/>
          <w:szCs w:val="24"/>
          <w:lang w:val="en-US"/>
        </w:rPr>
        <w:t xml:space="preserve"> </w:t>
      </w:r>
    </w:p>
    <w:tbl>
      <w:tblPr>
        <w:tblStyle w:val="Tabelgitter"/>
        <w:tblW w:w="0" w:type="auto"/>
        <w:tblLook w:val="04A0" w:firstRow="1" w:lastRow="0" w:firstColumn="1" w:lastColumn="0" w:noHBand="0" w:noVBand="1"/>
      </w:tblPr>
      <w:tblGrid>
        <w:gridCol w:w="1129"/>
        <w:gridCol w:w="1546"/>
        <w:gridCol w:w="1268"/>
        <w:gridCol w:w="1268"/>
        <w:gridCol w:w="1268"/>
        <w:gridCol w:w="1268"/>
        <w:gridCol w:w="1269"/>
      </w:tblGrid>
      <w:tr w:rsidR="00C671C5" w:rsidRPr="00FA4224" w14:paraId="7435B324" w14:textId="77777777" w:rsidTr="0072118A">
        <w:tc>
          <w:tcPr>
            <w:tcW w:w="1129" w:type="dxa"/>
          </w:tcPr>
          <w:p w14:paraId="5198AD91" w14:textId="77777777" w:rsidR="00C671C5" w:rsidRPr="00FA4224" w:rsidRDefault="00C671C5" w:rsidP="0072118A">
            <w:pPr>
              <w:rPr>
                <w:rFonts w:cstheme="minorHAnsi"/>
                <w:b/>
                <w:bCs/>
                <w:sz w:val="14"/>
                <w:szCs w:val="14"/>
                <w:lang w:val="en-US"/>
              </w:rPr>
            </w:pPr>
          </w:p>
        </w:tc>
        <w:tc>
          <w:tcPr>
            <w:tcW w:w="7887" w:type="dxa"/>
            <w:gridSpan w:val="6"/>
          </w:tcPr>
          <w:p w14:paraId="69476D37" w14:textId="77777777" w:rsidR="00C671C5" w:rsidRPr="00FA4224" w:rsidRDefault="00C671C5" w:rsidP="0072118A">
            <w:pPr>
              <w:jc w:val="center"/>
              <w:rPr>
                <w:rFonts w:cstheme="minorHAnsi"/>
                <w:b/>
                <w:bCs/>
                <w:sz w:val="14"/>
                <w:szCs w:val="14"/>
                <w:lang w:val="en-US"/>
              </w:rPr>
            </w:pPr>
            <w:r w:rsidRPr="00FA4224">
              <w:rPr>
                <w:rFonts w:cstheme="minorHAnsi"/>
                <w:b/>
                <w:bCs/>
                <w:sz w:val="16"/>
                <w:szCs w:val="16"/>
                <w:lang w:val="en-US"/>
              </w:rPr>
              <w:t>Comorbidity clusters</w:t>
            </w:r>
          </w:p>
        </w:tc>
      </w:tr>
      <w:tr w:rsidR="00C671C5" w:rsidRPr="00FA4224" w14:paraId="2656BC62" w14:textId="77777777" w:rsidTr="0072118A">
        <w:tc>
          <w:tcPr>
            <w:tcW w:w="1129" w:type="dxa"/>
          </w:tcPr>
          <w:p w14:paraId="4B2655F4" w14:textId="77777777" w:rsidR="00C671C5" w:rsidRPr="00FA4224" w:rsidRDefault="00C671C5" w:rsidP="0072118A">
            <w:pPr>
              <w:rPr>
                <w:rFonts w:cstheme="minorHAnsi"/>
                <w:b/>
                <w:bCs/>
                <w:sz w:val="14"/>
                <w:szCs w:val="14"/>
                <w:lang w:val="en-US"/>
              </w:rPr>
            </w:pPr>
          </w:p>
        </w:tc>
        <w:tc>
          <w:tcPr>
            <w:tcW w:w="1546" w:type="dxa"/>
          </w:tcPr>
          <w:p w14:paraId="18BC3E72"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Healthy</w:t>
            </w:r>
          </w:p>
        </w:tc>
        <w:tc>
          <w:tcPr>
            <w:tcW w:w="1268" w:type="dxa"/>
          </w:tcPr>
          <w:p w14:paraId="08B455DD"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Cardiac-Pulmonary</w:t>
            </w:r>
          </w:p>
        </w:tc>
        <w:tc>
          <w:tcPr>
            <w:tcW w:w="1268" w:type="dxa"/>
          </w:tcPr>
          <w:p w14:paraId="094EA67A"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Cerebro-Vascular</w:t>
            </w:r>
          </w:p>
        </w:tc>
        <w:tc>
          <w:tcPr>
            <w:tcW w:w="1268" w:type="dxa"/>
          </w:tcPr>
          <w:p w14:paraId="295549B9"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Hepatic-Psychological-Neurological</w:t>
            </w:r>
          </w:p>
        </w:tc>
        <w:tc>
          <w:tcPr>
            <w:tcW w:w="1268" w:type="dxa"/>
          </w:tcPr>
          <w:p w14:paraId="47FA08E9"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Diabetic-Renal</w:t>
            </w:r>
          </w:p>
        </w:tc>
        <w:tc>
          <w:tcPr>
            <w:tcW w:w="1269" w:type="dxa"/>
          </w:tcPr>
          <w:p w14:paraId="5E34B027"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Malignancy</w:t>
            </w:r>
          </w:p>
        </w:tc>
      </w:tr>
      <w:tr w:rsidR="00C671C5" w:rsidRPr="00FA4224" w14:paraId="36F2A0B9" w14:textId="77777777" w:rsidTr="0072118A">
        <w:tc>
          <w:tcPr>
            <w:tcW w:w="1129" w:type="dxa"/>
          </w:tcPr>
          <w:p w14:paraId="6885CAE0" w14:textId="77777777" w:rsidR="00C671C5" w:rsidRPr="00FA4224" w:rsidRDefault="00C671C5" w:rsidP="0072118A">
            <w:pPr>
              <w:rPr>
                <w:rFonts w:cstheme="minorHAnsi"/>
                <w:sz w:val="14"/>
                <w:szCs w:val="14"/>
                <w:lang w:val="en-US"/>
              </w:rPr>
            </w:pPr>
          </w:p>
        </w:tc>
        <w:tc>
          <w:tcPr>
            <w:tcW w:w="1546" w:type="dxa"/>
          </w:tcPr>
          <w:p w14:paraId="6FC4D3F4" w14:textId="77777777" w:rsidR="00C671C5" w:rsidRPr="00FA4224" w:rsidRDefault="00C671C5" w:rsidP="0072118A">
            <w:pPr>
              <w:rPr>
                <w:rFonts w:cstheme="minorHAnsi"/>
                <w:sz w:val="14"/>
                <w:szCs w:val="14"/>
                <w:lang w:val="en-US"/>
              </w:rPr>
            </w:pPr>
          </w:p>
        </w:tc>
        <w:tc>
          <w:tcPr>
            <w:tcW w:w="1268" w:type="dxa"/>
          </w:tcPr>
          <w:p w14:paraId="6D043D03" w14:textId="77777777" w:rsidR="00C671C5" w:rsidRPr="00FA4224" w:rsidRDefault="00C671C5" w:rsidP="0072118A">
            <w:pPr>
              <w:rPr>
                <w:rFonts w:cstheme="minorHAnsi"/>
                <w:sz w:val="14"/>
                <w:szCs w:val="14"/>
                <w:lang w:val="en-US"/>
              </w:rPr>
            </w:pPr>
          </w:p>
        </w:tc>
        <w:tc>
          <w:tcPr>
            <w:tcW w:w="1268" w:type="dxa"/>
          </w:tcPr>
          <w:p w14:paraId="56A58237" w14:textId="77777777" w:rsidR="00C671C5" w:rsidRPr="00FA4224" w:rsidRDefault="00C671C5" w:rsidP="0072118A">
            <w:pPr>
              <w:rPr>
                <w:rFonts w:cstheme="minorHAnsi"/>
                <w:sz w:val="14"/>
                <w:szCs w:val="14"/>
                <w:lang w:val="en-US"/>
              </w:rPr>
            </w:pPr>
          </w:p>
        </w:tc>
        <w:tc>
          <w:tcPr>
            <w:tcW w:w="1268" w:type="dxa"/>
          </w:tcPr>
          <w:p w14:paraId="26816800" w14:textId="77777777" w:rsidR="00C671C5" w:rsidRPr="00FA4224" w:rsidRDefault="00C671C5" w:rsidP="0072118A">
            <w:pPr>
              <w:rPr>
                <w:rFonts w:cstheme="minorHAnsi"/>
                <w:sz w:val="14"/>
                <w:szCs w:val="14"/>
                <w:lang w:val="en-US"/>
              </w:rPr>
            </w:pPr>
          </w:p>
        </w:tc>
        <w:tc>
          <w:tcPr>
            <w:tcW w:w="1268" w:type="dxa"/>
          </w:tcPr>
          <w:p w14:paraId="4D7F90AE" w14:textId="77777777" w:rsidR="00C671C5" w:rsidRPr="00FA4224" w:rsidRDefault="00C671C5" w:rsidP="0072118A">
            <w:pPr>
              <w:rPr>
                <w:rFonts w:cstheme="minorHAnsi"/>
                <w:sz w:val="14"/>
                <w:szCs w:val="14"/>
                <w:lang w:val="en-US"/>
              </w:rPr>
            </w:pPr>
          </w:p>
        </w:tc>
        <w:tc>
          <w:tcPr>
            <w:tcW w:w="1269" w:type="dxa"/>
          </w:tcPr>
          <w:p w14:paraId="31DE4465" w14:textId="77777777" w:rsidR="00C671C5" w:rsidRPr="00FA4224" w:rsidRDefault="00C671C5" w:rsidP="0072118A">
            <w:pPr>
              <w:rPr>
                <w:rFonts w:cstheme="minorHAnsi"/>
                <w:sz w:val="14"/>
                <w:szCs w:val="14"/>
                <w:lang w:val="en-US"/>
              </w:rPr>
            </w:pPr>
          </w:p>
        </w:tc>
      </w:tr>
      <w:tr w:rsidR="00C671C5" w:rsidRPr="00FA4224" w14:paraId="202448BA" w14:textId="77777777" w:rsidTr="0072118A">
        <w:tc>
          <w:tcPr>
            <w:tcW w:w="9016" w:type="dxa"/>
            <w:gridSpan w:val="7"/>
          </w:tcPr>
          <w:p w14:paraId="150C9E5E"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Education</w:t>
            </w:r>
          </w:p>
        </w:tc>
      </w:tr>
      <w:tr w:rsidR="00C671C5" w:rsidRPr="00FA4224" w14:paraId="7D2C6E52" w14:textId="77777777" w:rsidTr="0072118A">
        <w:tc>
          <w:tcPr>
            <w:tcW w:w="1129" w:type="dxa"/>
          </w:tcPr>
          <w:p w14:paraId="2B06D379"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546" w:type="dxa"/>
            <w:vAlign w:val="bottom"/>
          </w:tcPr>
          <w:p w14:paraId="3FEBA2DF"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4DD41DA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5D8264EF"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6E6719C9"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0455229E"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9" w:type="dxa"/>
            <w:vAlign w:val="bottom"/>
          </w:tcPr>
          <w:p w14:paraId="511DBEC5"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r>
      <w:tr w:rsidR="00C671C5" w:rsidRPr="00FA4224" w14:paraId="473E2D21" w14:textId="77777777" w:rsidTr="0072118A">
        <w:tc>
          <w:tcPr>
            <w:tcW w:w="1129" w:type="dxa"/>
          </w:tcPr>
          <w:p w14:paraId="2C912911"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546" w:type="dxa"/>
            <w:vAlign w:val="bottom"/>
          </w:tcPr>
          <w:p w14:paraId="57E12C98" w14:textId="77777777" w:rsidR="00C671C5" w:rsidRPr="00FA4224" w:rsidRDefault="00C671C5" w:rsidP="0072118A">
            <w:pPr>
              <w:rPr>
                <w:rFonts w:cstheme="minorHAnsi"/>
                <w:sz w:val="14"/>
                <w:szCs w:val="14"/>
                <w:lang w:val="en-US"/>
              </w:rPr>
            </w:pPr>
            <w:r w:rsidRPr="00FA4224">
              <w:rPr>
                <w:rFonts w:cstheme="minorHAnsi"/>
                <w:color w:val="000000"/>
                <w:sz w:val="14"/>
                <w:szCs w:val="14"/>
              </w:rPr>
              <w:t>1.12 (1.00-1.26)</w:t>
            </w:r>
          </w:p>
        </w:tc>
        <w:tc>
          <w:tcPr>
            <w:tcW w:w="1268" w:type="dxa"/>
            <w:vAlign w:val="bottom"/>
          </w:tcPr>
          <w:p w14:paraId="74789EA1" w14:textId="77777777" w:rsidR="00C671C5" w:rsidRPr="00FA4224" w:rsidRDefault="00C671C5" w:rsidP="0072118A">
            <w:pPr>
              <w:rPr>
                <w:rFonts w:cstheme="minorHAnsi"/>
                <w:sz w:val="14"/>
                <w:szCs w:val="14"/>
                <w:lang w:val="en-US"/>
              </w:rPr>
            </w:pPr>
            <w:r w:rsidRPr="00FA4224">
              <w:rPr>
                <w:rFonts w:cstheme="minorHAnsi"/>
                <w:color w:val="000000"/>
                <w:sz w:val="14"/>
                <w:szCs w:val="14"/>
              </w:rPr>
              <w:t>0.88 (0.73-1.06)</w:t>
            </w:r>
          </w:p>
        </w:tc>
        <w:tc>
          <w:tcPr>
            <w:tcW w:w="1268" w:type="dxa"/>
            <w:vAlign w:val="bottom"/>
          </w:tcPr>
          <w:p w14:paraId="526A7768" w14:textId="77777777" w:rsidR="00C671C5" w:rsidRPr="00FA4224" w:rsidRDefault="00C671C5" w:rsidP="0072118A">
            <w:pPr>
              <w:rPr>
                <w:rFonts w:cstheme="minorHAnsi"/>
                <w:sz w:val="14"/>
                <w:szCs w:val="14"/>
                <w:lang w:val="en-US"/>
              </w:rPr>
            </w:pPr>
            <w:r w:rsidRPr="00FA4224">
              <w:rPr>
                <w:rFonts w:cstheme="minorHAnsi"/>
                <w:color w:val="000000"/>
                <w:sz w:val="14"/>
                <w:szCs w:val="14"/>
              </w:rPr>
              <w:t>1.07 (0.88-1.31)</w:t>
            </w:r>
          </w:p>
        </w:tc>
        <w:tc>
          <w:tcPr>
            <w:tcW w:w="1268" w:type="dxa"/>
            <w:vAlign w:val="bottom"/>
          </w:tcPr>
          <w:p w14:paraId="5973A06E" w14:textId="77777777" w:rsidR="00C671C5" w:rsidRPr="00FA4224" w:rsidRDefault="00C671C5" w:rsidP="0072118A">
            <w:pPr>
              <w:rPr>
                <w:rFonts w:cstheme="minorHAnsi"/>
                <w:sz w:val="14"/>
                <w:szCs w:val="14"/>
                <w:lang w:val="en-US"/>
              </w:rPr>
            </w:pPr>
            <w:r w:rsidRPr="00FA4224">
              <w:rPr>
                <w:rFonts w:cstheme="minorHAnsi"/>
                <w:color w:val="000000"/>
                <w:sz w:val="14"/>
                <w:szCs w:val="14"/>
              </w:rPr>
              <w:t>1.00 (0.81-1.24)</w:t>
            </w:r>
          </w:p>
        </w:tc>
        <w:tc>
          <w:tcPr>
            <w:tcW w:w="1268" w:type="dxa"/>
            <w:vAlign w:val="bottom"/>
          </w:tcPr>
          <w:p w14:paraId="43DE7906" w14:textId="3C2583A5" w:rsidR="00C671C5" w:rsidRPr="00FA4224" w:rsidRDefault="00C671C5" w:rsidP="0072118A">
            <w:pPr>
              <w:rPr>
                <w:rFonts w:cstheme="minorHAnsi"/>
                <w:sz w:val="14"/>
                <w:szCs w:val="14"/>
                <w:lang w:val="en-US"/>
              </w:rPr>
            </w:pPr>
            <w:r w:rsidRPr="00FA4224">
              <w:rPr>
                <w:rFonts w:cstheme="minorHAnsi"/>
                <w:color w:val="000000"/>
                <w:sz w:val="14"/>
                <w:szCs w:val="14"/>
              </w:rPr>
              <w:t>1.1</w:t>
            </w:r>
            <w:r w:rsidR="005851B5" w:rsidRPr="00FA4224">
              <w:rPr>
                <w:rFonts w:cstheme="minorHAnsi"/>
                <w:color w:val="000000"/>
                <w:sz w:val="14"/>
                <w:szCs w:val="14"/>
              </w:rPr>
              <w:t>5</w:t>
            </w:r>
            <w:r w:rsidRPr="00FA4224">
              <w:rPr>
                <w:rFonts w:cstheme="minorHAnsi"/>
                <w:color w:val="000000"/>
                <w:sz w:val="14"/>
                <w:szCs w:val="14"/>
              </w:rPr>
              <w:t xml:space="preserve"> (0.83-1.60)</w:t>
            </w:r>
          </w:p>
        </w:tc>
        <w:tc>
          <w:tcPr>
            <w:tcW w:w="1269" w:type="dxa"/>
            <w:vAlign w:val="bottom"/>
          </w:tcPr>
          <w:p w14:paraId="48D5A595" w14:textId="77777777" w:rsidR="00C671C5" w:rsidRPr="00FA4224" w:rsidRDefault="00C671C5" w:rsidP="0072118A">
            <w:pPr>
              <w:rPr>
                <w:rFonts w:cstheme="minorHAnsi"/>
                <w:sz w:val="14"/>
                <w:szCs w:val="14"/>
                <w:lang w:val="en-US"/>
              </w:rPr>
            </w:pPr>
            <w:r w:rsidRPr="00FA4224">
              <w:rPr>
                <w:rFonts w:cstheme="minorHAnsi"/>
                <w:color w:val="000000"/>
                <w:sz w:val="14"/>
                <w:szCs w:val="14"/>
              </w:rPr>
              <w:t>0.97 (0.68-1.39)</w:t>
            </w:r>
          </w:p>
        </w:tc>
      </w:tr>
      <w:tr w:rsidR="00C671C5" w:rsidRPr="00FA4224" w14:paraId="75ABFD8C" w14:textId="77777777" w:rsidTr="0072118A">
        <w:tc>
          <w:tcPr>
            <w:tcW w:w="1129" w:type="dxa"/>
          </w:tcPr>
          <w:p w14:paraId="37562953"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546" w:type="dxa"/>
            <w:vAlign w:val="bottom"/>
          </w:tcPr>
          <w:p w14:paraId="7F7C22ED" w14:textId="21CC76D0" w:rsidR="00C671C5" w:rsidRPr="00FA4224" w:rsidRDefault="00C671C5" w:rsidP="0072118A">
            <w:pPr>
              <w:rPr>
                <w:rFonts w:cstheme="minorHAnsi"/>
                <w:sz w:val="14"/>
                <w:szCs w:val="14"/>
                <w:lang w:val="en-US"/>
              </w:rPr>
            </w:pPr>
            <w:r w:rsidRPr="00FA4224">
              <w:rPr>
                <w:rFonts w:cstheme="minorHAnsi"/>
                <w:color w:val="000000"/>
                <w:sz w:val="14"/>
                <w:szCs w:val="14"/>
              </w:rPr>
              <w:t>1.1</w:t>
            </w:r>
            <w:r w:rsidR="00035E99" w:rsidRPr="00FA4224">
              <w:rPr>
                <w:rFonts w:cstheme="minorHAnsi"/>
                <w:color w:val="000000"/>
                <w:sz w:val="14"/>
                <w:szCs w:val="14"/>
              </w:rPr>
              <w:t>3</w:t>
            </w:r>
            <w:r w:rsidRPr="00FA4224">
              <w:rPr>
                <w:rFonts w:cstheme="minorHAnsi"/>
                <w:color w:val="000000"/>
                <w:sz w:val="14"/>
                <w:szCs w:val="14"/>
              </w:rPr>
              <w:t xml:space="preserve"> (1.02-1.26)</w:t>
            </w:r>
          </w:p>
        </w:tc>
        <w:tc>
          <w:tcPr>
            <w:tcW w:w="1268" w:type="dxa"/>
            <w:vAlign w:val="bottom"/>
          </w:tcPr>
          <w:p w14:paraId="5854CCC4" w14:textId="04E8F352" w:rsidR="00C671C5" w:rsidRPr="00FA4224" w:rsidRDefault="00C671C5" w:rsidP="0072118A">
            <w:pPr>
              <w:rPr>
                <w:rFonts w:cstheme="minorHAnsi"/>
                <w:sz w:val="14"/>
                <w:szCs w:val="14"/>
                <w:lang w:val="en-US"/>
              </w:rPr>
            </w:pPr>
            <w:r w:rsidRPr="00FA4224">
              <w:rPr>
                <w:rFonts w:cstheme="minorHAnsi"/>
                <w:color w:val="000000"/>
                <w:sz w:val="14"/>
                <w:szCs w:val="14"/>
              </w:rPr>
              <w:t>0.9</w:t>
            </w:r>
            <w:r w:rsidR="004955AB" w:rsidRPr="00FA4224">
              <w:rPr>
                <w:rFonts w:cstheme="minorHAnsi"/>
                <w:color w:val="000000"/>
                <w:sz w:val="14"/>
                <w:szCs w:val="14"/>
              </w:rPr>
              <w:t>1</w:t>
            </w:r>
            <w:r w:rsidRPr="00FA4224">
              <w:rPr>
                <w:rFonts w:cstheme="minorHAnsi"/>
                <w:color w:val="000000"/>
                <w:sz w:val="14"/>
                <w:szCs w:val="14"/>
              </w:rPr>
              <w:t xml:space="preserve"> (0.76-1.0</w:t>
            </w:r>
            <w:r w:rsidR="004955AB" w:rsidRPr="00FA4224">
              <w:rPr>
                <w:rFonts w:cstheme="minorHAnsi"/>
                <w:color w:val="000000"/>
                <w:sz w:val="14"/>
                <w:szCs w:val="14"/>
              </w:rPr>
              <w:t>8</w:t>
            </w:r>
            <w:r w:rsidRPr="00FA4224">
              <w:rPr>
                <w:rFonts w:cstheme="minorHAnsi"/>
                <w:color w:val="000000"/>
                <w:sz w:val="14"/>
                <w:szCs w:val="14"/>
              </w:rPr>
              <w:t>)</w:t>
            </w:r>
          </w:p>
        </w:tc>
        <w:tc>
          <w:tcPr>
            <w:tcW w:w="1268" w:type="dxa"/>
            <w:vAlign w:val="bottom"/>
          </w:tcPr>
          <w:p w14:paraId="48405FFB" w14:textId="77777777" w:rsidR="00C671C5" w:rsidRPr="00FA4224" w:rsidRDefault="00C671C5" w:rsidP="0072118A">
            <w:pPr>
              <w:rPr>
                <w:rFonts w:cstheme="minorHAnsi"/>
                <w:sz w:val="14"/>
                <w:szCs w:val="14"/>
                <w:lang w:val="en-US"/>
              </w:rPr>
            </w:pPr>
            <w:r w:rsidRPr="00FA4224">
              <w:rPr>
                <w:rFonts w:cstheme="minorHAnsi"/>
                <w:color w:val="000000"/>
                <w:sz w:val="14"/>
                <w:szCs w:val="14"/>
              </w:rPr>
              <w:t>1.08 (0.89-1.31)</w:t>
            </w:r>
          </w:p>
        </w:tc>
        <w:tc>
          <w:tcPr>
            <w:tcW w:w="1268" w:type="dxa"/>
            <w:vAlign w:val="bottom"/>
          </w:tcPr>
          <w:p w14:paraId="68AF05C9" w14:textId="73015F4C" w:rsidR="00C671C5" w:rsidRPr="00FA4224" w:rsidRDefault="00C671C5" w:rsidP="0072118A">
            <w:pPr>
              <w:rPr>
                <w:rFonts w:cstheme="minorHAnsi"/>
                <w:sz w:val="14"/>
                <w:szCs w:val="14"/>
                <w:lang w:val="en-US"/>
              </w:rPr>
            </w:pPr>
            <w:r w:rsidRPr="00FA4224">
              <w:rPr>
                <w:rFonts w:cstheme="minorHAnsi"/>
                <w:color w:val="000000"/>
                <w:sz w:val="14"/>
                <w:szCs w:val="14"/>
              </w:rPr>
              <w:t>1.01 (0.83-1.2</w:t>
            </w:r>
            <w:r w:rsidR="00E31BE4" w:rsidRPr="00FA4224">
              <w:rPr>
                <w:rFonts w:cstheme="minorHAnsi"/>
                <w:color w:val="000000"/>
                <w:sz w:val="14"/>
                <w:szCs w:val="14"/>
              </w:rPr>
              <w:t>4</w:t>
            </w:r>
            <w:r w:rsidRPr="00FA4224">
              <w:rPr>
                <w:rFonts w:cstheme="minorHAnsi"/>
                <w:color w:val="000000"/>
                <w:sz w:val="14"/>
                <w:szCs w:val="14"/>
              </w:rPr>
              <w:t>)</w:t>
            </w:r>
          </w:p>
        </w:tc>
        <w:tc>
          <w:tcPr>
            <w:tcW w:w="1268" w:type="dxa"/>
            <w:vAlign w:val="bottom"/>
          </w:tcPr>
          <w:p w14:paraId="1D7DD58D" w14:textId="32BA18BF" w:rsidR="00C671C5" w:rsidRPr="00FA4224" w:rsidRDefault="00C671C5" w:rsidP="0072118A">
            <w:pPr>
              <w:rPr>
                <w:rFonts w:cstheme="minorHAnsi"/>
                <w:sz w:val="14"/>
                <w:szCs w:val="14"/>
                <w:lang w:val="en-US"/>
              </w:rPr>
            </w:pPr>
            <w:r w:rsidRPr="00FA4224">
              <w:rPr>
                <w:rFonts w:cstheme="minorHAnsi"/>
                <w:color w:val="000000"/>
                <w:sz w:val="14"/>
                <w:szCs w:val="14"/>
              </w:rPr>
              <w:t>1.17 (0.8</w:t>
            </w:r>
            <w:r w:rsidR="005851B5" w:rsidRPr="00FA4224">
              <w:rPr>
                <w:rFonts w:cstheme="minorHAnsi"/>
                <w:color w:val="000000"/>
                <w:sz w:val="14"/>
                <w:szCs w:val="14"/>
              </w:rPr>
              <w:t>6</w:t>
            </w:r>
            <w:r w:rsidRPr="00FA4224">
              <w:rPr>
                <w:rFonts w:cstheme="minorHAnsi"/>
                <w:color w:val="000000"/>
                <w:sz w:val="14"/>
                <w:szCs w:val="14"/>
              </w:rPr>
              <w:t>-1.60)</w:t>
            </w:r>
          </w:p>
        </w:tc>
        <w:tc>
          <w:tcPr>
            <w:tcW w:w="1269" w:type="dxa"/>
            <w:vAlign w:val="bottom"/>
          </w:tcPr>
          <w:p w14:paraId="7F763A6A" w14:textId="65F749CD" w:rsidR="00C671C5" w:rsidRPr="00FA4224" w:rsidRDefault="00C671C5" w:rsidP="0072118A">
            <w:pPr>
              <w:rPr>
                <w:rFonts w:cstheme="minorHAnsi"/>
                <w:sz w:val="14"/>
                <w:szCs w:val="14"/>
                <w:lang w:val="en-US"/>
              </w:rPr>
            </w:pPr>
            <w:r w:rsidRPr="00FA4224">
              <w:rPr>
                <w:rFonts w:cstheme="minorHAnsi"/>
                <w:color w:val="000000"/>
                <w:sz w:val="14"/>
                <w:szCs w:val="14"/>
              </w:rPr>
              <w:t>1.0</w:t>
            </w:r>
            <w:r w:rsidR="0031359B" w:rsidRPr="00FA4224">
              <w:rPr>
                <w:rFonts w:cstheme="minorHAnsi"/>
                <w:color w:val="000000"/>
                <w:sz w:val="14"/>
                <w:szCs w:val="14"/>
              </w:rPr>
              <w:t>3</w:t>
            </w:r>
            <w:r w:rsidRPr="00FA4224">
              <w:rPr>
                <w:rFonts w:cstheme="minorHAnsi"/>
                <w:color w:val="000000"/>
                <w:sz w:val="14"/>
                <w:szCs w:val="14"/>
              </w:rPr>
              <w:t xml:space="preserve"> (0.7</w:t>
            </w:r>
            <w:r w:rsidR="0031359B" w:rsidRPr="00FA4224">
              <w:rPr>
                <w:rFonts w:cstheme="minorHAnsi"/>
                <w:color w:val="000000"/>
                <w:sz w:val="14"/>
                <w:szCs w:val="14"/>
              </w:rPr>
              <w:t>3</w:t>
            </w:r>
            <w:r w:rsidRPr="00FA4224">
              <w:rPr>
                <w:rFonts w:cstheme="minorHAnsi"/>
                <w:color w:val="000000"/>
                <w:sz w:val="14"/>
                <w:szCs w:val="14"/>
              </w:rPr>
              <w:t>-1.4</w:t>
            </w:r>
            <w:r w:rsidR="0031359B" w:rsidRPr="00FA4224">
              <w:rPr>
                <w:rFonts w:cstheme="minorHAnsi"/>
                <w:color w:val="000000"/>
                <w:sz w:val="14"/>
                <w:szCs w:val="14"/>
              </w:rPr>
              <w:t>4</w:t>
            </w:r>
            <w:r w:rsidRPr="00FA4224">
              <w:rPr>
                <w:rFonts w:cstheme="minorHAnsi"/>
                <w:color w:val="000000"/>
                <w:sz w:val="14"/>
                <w:szCs w:val="14"/>
              </w:rPr>
              <w:t>)</w:t>
            </w:r>
          </w:p>
        </w:tc>
      </w:tr>
      <w:tr w:rsidR="00C671C5" w:rsidRPr="00FA4224" w14:paraId="23E5941C" w14:textId="77777777" w:rsidTr="0072118A">
        <w:tc>
          <w:tcPr>
            <w:tcW w:w="1129" w:type="dxa"/>
          </w:tcPr>
          <w:p w14:paraId="622AEC9A" w14:textId="77777777" w:rsidR="00C671C5" w:rsidRPr="00FA4224" w:rsidRDefault="00C671C5" w:rsidP="0072118A">
            <w:pPr>
              <w:rPr>
                <w:rFonts w:cstheme="minorHAnsi"/>
                <w:sz w:val="14"/>
                <w:szCs w:val="14"/>
                <w:lang w:val="en-US"/>
              </w:rPr>
            </w:pPr>
          </w:p>
        </w:tc>
        <w:tc>
          <w:tcPr>
            <w:tcW w:w="1546" w:type="dxa"/>
          </w:tcPr>
          <w:p w14:paraId="23C3BCD1" w14:textId="77777777" w:rsidR="00C671C5" w:rsidRPr="00FA4224" w:rsidRDefault="00C671C5" w:rsidP="0072118A">
            <w:pPr>
              <w:rPr>
                <w:rFonts w:cstheme="minorHAnsi"/>
                <w:sz w:val="14"/>
                <w:szCs w:val="14"/>
                <w:lang w:val="en-US"/>
              </w:rPr>
            </w:pPr>
          </w:p>
        </w:tc>
        <w:tc>
          <w:tcPr>
            <w:tcW w:w="1268" w:type="dxa"/>
          </w:tcPr>
          <w:p w14:paraId="272F74D8" w14:textId="77777777" w:rsidR="00C671C5" w:rsidRPr="00FA4224" w:rsidRDefault="00C671C5" w:rsidP="0072118A">
            <w:pPr>
              <w:rPr>
                <w:rFonts w:cstheme="minorHAnsi"/>
                <w:sz w:val="14"/>
                <w:szCs w:val="14"/>
                <w:lang w:val="en-US"/>
              </w:rPr>
            </w:pPr>
          </w:p>
        </w:tc>
        <w:tc>
          <w:tcPr>
            <w:tcW w:w="1268" w:type="dxa"/>
          </w:tcPr>
          <w:p w14:paraId="62A250EB" w14:textId="77777777" w:rsidR="00C671C5" w:rsidRPr="00FA4224" w:rsidRDefault="00C671C5" w:rsidP="0072118A">
            <w:pPr>
              <w:rPr>
                <w:rFonts w:cstheme="minorHAnsi"/>
                <w:sz w:val="14"/>
                <w:szCs w:val="14"/>
                <w:lang w:val="en-US"/>
              </w:rPr>
            </w:pPr>
          </w:p>
        </w:tc>
        <w:tc>
          <w:tcPr>
            <w:tcW w:w="1268" w:type="dxa"/>
          </w:tcPr>
          <w:p w14:paraId="08072808" w14:textId="77777777" w:rsidR="00C671C5" w:rsidRPr="00FA4224" w:rsidRDefault="00C671C5" w:rsidP="0072118A">
            <w:pPr>
              <w:rPr>
                <w:rFonts w:cstheme="minorHAnsi"/>
                <w:sz w:val="14"/>
                <w:szCs w:val="14"/>
                <w:lang w:val="en-US"/>
              </w:rPr>
            </w:pPr>
          </w:p>
        </w:tc>
        <w:tc>
          <w:tcPr>
            <w:tcW w:w="1268" w:type="dxa"/>
          </w:tcPr>
          <w:p w14:paraId="15977A86" w14:textId="77777777" w:rsidR="00C671C5" w:rsidRPr="00FA4224" w:rsidRDefault="00C671C5" w:rsidP="0072118A">
            <w:pPr>
              <w:rPr>
                <w:rFonts w:cstheme="minorHAnsi"/>
                <w:sz w:val="14"/>
                <w:szCs w:val="14"/>
                <w:lang w:val="en-US"/>
              </w:rPr>
            </w:pPr>
          </w:p>
        </w:tc>
        <w:tc>
          <w:tcPr>
            <w:tcW w:w="1269" w:type="dxa"/>
          </w:tcPr>
          <w:p w14:paraId="6F442252" w14:textId="77777777" w:rsidR="00C671C5" w:rsidRPr="00FA4224" w:rsidRDefault="00C671C5" w:rsidP="0072118A">
            <w:pPr>
              <w:rPr>
                <w:rFonts w:cstheme="minorHAnsi"/>
                <w:sz w:val="14"/>
                <w:szCs w:val="14"/>
                <w:lang w:val="en-US"/>
              </w:rPr>
            </w:pPr>
          </w:p>
        </w:tc>
      </w:tr>
      <w:tr w:rsidR="00C671C5" w:rsidRPr="00FA4224" w14:paraId="0D6A045B" w14:textId="77777777" w:rsidTr="0072118A">
        <w:tc>
          <w:tcPr>
            <w:tcW w:w="9016" w:type="dxa"/>
            <w:gridSpan w:val="7"/>
          </w:tcPr>
          <w:p w14:paraId="396FB470"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Liquid assets</w:t>
            </w:r>
          </w:p>
        </w:tc>
      </w:tr>
      <w:tr w:rsidR="00C671C5" w:rsidRPr="00FA4224" w14:paraId="2EA3BF31" w14:textId="77777777" w:rsidTr="0072118A">
        <w:tc>
          <w:tcPr>
            <w:tcW w:w="1129" w:type="dxa"/>
          </w:tcPr>
          <w:p w14:paraId="3735DE77"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546" w:type="dxa"/>
            <w:vAlign w:val="bottom"/>
          </w:tcPr>
          <w:p w14:paraId="28A4590B" w14:textId="4895B2F8" w:rsidR="00C671C5" w:rsidRPr="00FA4224" w:rsidRDefault="00EC0B03" w:rsidP="0072118A">
            <w:pPr>
              <w:rPr>
                <w:rFonts w:cstheme="minorHAnsi"/>
                <w:sz w:val="14"/>
                <w:szCs w:val="14"/>
                <w:lang w:val="en-US"/>
              </w:rPr>
            </w:pPr>
            <w:r w:rsidRPr="00FA4224">
              <w:rPr>
                <w:rFonts w:cstheme="minorHAnsi"/>
                <w:color w:val="000000"/>
                <w:sz w:val="14"/>
                <w:szCs w:val="14"/>
              </w:rPr>
              <w:t>R</w:t>
            </w:r>
            <w:r w:rsidR="00C671C5" w:rsidRPr="00FA4224">
              <w:rPr>
                <w:rFonts w:cstheme="minorHAnsi"/>
                <w:color w:val="000000"/>
                <w:sz w:val="14"/>
                <w:szCs w:val="14"/>
              </w:rPr>
              <w:t>ef</w:t>
            </w:r>
          </w:p>
        </w:tc>
        <w:tc>
          <w:tcPr>
            <w:tcW w:w="1268" w:type="dxa"/>
            <w:vAlign w:val="bottom"/>
          </w:tcPr>
          <w:p w14:paraId="43F8BE5B"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38AB8E36"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287B8FB3"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274496F4"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9" w:type="dxa"/>
            <w:vAlign w:val="bottom"/>
          </w:tcPr>
          <w:p w14:paraId="0D5FC8B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r>
      <w:tr w:rsidR="00C671C5" w:rsidRPr="00FA4224" w14:paraId="0DD9D708" w14:textId="77777777" w:rsidTr="0072118A">
        <w:tc>
          <w:tcPr>
            <w:tcW w:w="1129" w:type="dxa"/>
          </w:tcPr>
          <w:p w14:paraId="5AEA82CE"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546" w:type="dxa"/>
            <w:vAlign w:val="bottom"/>
          </w:tcPr>
          <w:p w14:paraId="71A90807" w14:textId="77777777" w:rsidR="00C671C5" w:rsidRPr="00FA4224" w:rsidRDefault="00C671C5" w:rsidP="0072118A">
            <w:pPr>
              <w:rPr>
                <w:rFonts w:cstheme="minorHAnsi"/>
                <w:sz w:val="14"/>
                <w:szCs w:val="14"/>
                <w:lang w:val="en-US"/>
              </w:rPr>
            </w:pPr>
            <w:r w:rsidRPr="00FA4224">
              <w:rPr>
                <w:rFonts w:cstheme="minorHAnsi"/>
                <w:color w:val="000000"/>
                <w:sz w:val="14"/>
                <w:szCs w:val="14"/>
              </w:rPr>
              <w:t>0.97 (0.90-1.05)</w:t>
            </w:r>
          </w:p>
        </w:tc>
        <w:tc>
          <w:tcPr>
            <w:tcW w:w="1268" w:type="dxa"/>
            <w:vAlign w:val="bottom"/>
          </w:tcPr>
          <w:p w14:paraId="7CA5E3A9" w14:textId="77777777" w:rsidR="00C671C5" w:rsidRPr="00FA4224" w:rsidRDefault="00C671C5" w:rsidP="0072118A">
            <w:pPr>
              <w:rPr>
                <w:rFonts w:cstheme="minorHAnsi"/>
                <w:sz w:val="14"/>
                <w:szCs w:val="14"/>
                <w:lang w:val="en-US"/>
              </w:rPr>
            </w:pPr>
            <w:r w:rsidRPr="00FA4224">
              <w:rPr>
                <w:rFonts w:cstheme="minorHAnsi"/>
                <w:color w:val="000000"/>
                <w:sz w:val="14"/>
                <w:szCs w:val="14"/>
              </w:rPr>
              <w:t>0.99 (0.87-1.13)</w:t>
            </w:r>
          </w:p>
        </w:tc>
        <w:tc>
          <w:tcPr>
            <w:tcW w:w="1268" w:type="dxa"/>
            <w:vAlign w:val="bottom"/>
          </w:tcPr>
          <w:p w14:paraId="031BB2A0" w14:textId="77777777" w:rsidR="00C671C5" w:rsidRPr="00FA4224" w:rsidRDefault="00C671C5" w:rsidP="0072118A">
            <w:pPr>
              <w:rPr>
                <w:rFonts w:cstheme="minorHAnsi"/>
                <w:sz w:val="14"/>
                <w:szCs w:val="14"/>
                <w:lang w:val="en-US"/>
              </w:rPr>
            </w:pPr>
            <w:r w:rsidRPr="00FA4224">
              <w:rPr>
                <w:rFonts w:cstheme="minorHAnsi"/>
                <w:color w:val="000000"/>
                <w:sz w:val="14"/>
                <w:szCs w:val="14"/>
              </w:rPr>
              <w:t>0.93 (0.80-1.07)</w:t>
            </w:r>
          </w:p>
        </w:tc>
        <w:tc>
          <w:tcPr>
            <w:tcW w:w="1268" w:type="dxa"/>
            <w:vAlign w:val="bottom"/>
          </w:tcPr>
          <w:p w14:paraId="58A04AB6" w14:textId="77777777" w:rsidR="00C671C5" w:rsidRPr="00FA4224" w:rsidRDefault="00C671C5" w:rsidP="0072118A">
            <w:pPr>
              <w:rPr>
                <w:rFonts w:cstheme="minorHAnsi"/>
                <w:sz w:val="14"/>
                <w:szCs w:val="14"/>
                <w:lang w:val="en-US"/>
              </w:rPr>
            </w:pPr>
            <w:r w:rsidRPr="00FA4224">
              <w:rPr>
                <w:rFonts w:cstheme="minorHAnsi"/>
                <w:color w:val="000000"/>
                <w:sz w:val="14"/>
                <w:szCs w:val="14"/>
              </w:rPr>
              <w:t>1.02 (0.87-1.19)</w:t>
            </w:r>
          </w:p>
        </w:tc>
        <w:tc>
          <w:tcPr>
            <w:tcW w:w="1268" w:type="dxa"/>
            <w:vAlign w:val="bottom"/>
          </w:tcPr>
          <w:p w14:paraId="185F16DE" w14:textId="77777777" w:rsidR="00C671C5" w:rsidRPr="00FA4224" w:rsidRDefault="00C671C5" w:rsidP="0072118A">
            <w:pPr>
              <w:rPr>
                <w:rFonts w:cstheme="minorHAnsi"/>
                <w:sz w:val="14"/>
                <w:szCs w:val="14"/>
                <w:lang w:val="en-US"/>
              </w:rPr>
            </w:pPr>
            <w:r w:rsidRPr="00FA4224">
              <w:rPr>
                <w:rFonts w:cstheme="minorHAnsi"/>
                <w:color w:val="000000"/>
                <w:sz w:val="14"/>
                <w:szCs w:val="14"/>
              </w:rPr>
              <w:t>0.96 (0.77-1.20)</w:t>
            </w:r>
          </w:p>
        </w:tc>
        <w:tc>
          <w:tcPr>
            <w:tcW w:w="1269" w:type="dxa"/>
            <w:vAlign w:val="bottom"/>
          </w:tcPr>
          <w:p w14:paraId="12FCF89A" w14:textId="77777777" w:rsidR="00C671C5" w:rsidRPr="00FA4224" w:rsidRDefault="00C671C5" w:rsidP="0072118A">
            <w:pPr>
              <w:rPr>
                <w:rFonts w:cstheme="minorHAnsi"/>
                <w:sz w:val="14"/>
                <w:szCs w:val="14"/>
                <w:lang w:val="en-US"/>
              </w:rPr>
            </w:pPr>
            <w:r w:rsidRPr="00FA4224">
              <w:rPr>
                <w:rFonts w:cstheme="minorHAnsi"/>
                <w:color w:val="000000"/>
                <w:sz w:val="14"/>
                <w:szCs w:val="14"/>
              </w:rPr>
              <w:t>0.83 (0.64-1.08)</w:t>
            </w:r>
          </w:p>
        </w:tc>
      </w:tr>
      <w:tr w:rsidR="00C671C5" w:rsidRPr="00FA4224" w14:paraId="47278AC9" w14:textId="77777777" w:rsidTr="0072118A">
        <w:tc>
          <w:tcPr>
            <w:tcW w:w="1129" w:type="dxa"/>
          </w:tcPr>
          <w:p w14:paraId="791B1263"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546" w:type="dxa"/>
            <w:vAlign w:val="bottom"/>
          </w:tcPr>
          <w:p w14:paraId="1E9D60EB" w14:textId="77777777" w:rsidR="00C671C5" w:rsidRPr="00FA4224" w:rsidRDefault="00C671C5" w:rsidP="0072118A">
            <w:pPr>
              <w:rPr>
                <w:rFonts w:cstheme="minorHAnsi"/>
                <w:sz w:val="14"/>
                <w:szCs w:val="14"/>
                <w:lang w:val="en-US"/>
              </w:rPr>
            </w:pPr>
            <w:r w:rsidRPr="00FA4224">
              <w:rPr>
                <w:rFonts w:cstheme="minorHAnsi"/>
                <w:color w:val="000000"/>
                <w:sz w:val="14"/>
                <w:szCs w:val="14"/>
              </w:rPr>
              <w:t>1.17 (1.08-1.27)</w:t>
            </w:r>
          </w:p>
        </w:tc>
        <w:tc>
          <w:tcPr>
            <w:tcW w:w="1268" w:type="dxa"/>
            <w:vAlign w:val="bottom"/>
          </w:tcPr>
          <w:p w14:paraId="169BE214" w14:textId="77777777" w:rsidR="00C671C5" w:rsidRPr="00FA4224" w:rsidRDefault="00C671C5" w:rsidP="0072118A">
            <w:pPr>
              <w:rPr>
                <w:rFonts w:cstheme="minorHAnsi"/>
                <w:sz w:val="14"/>
                <w:szCs w:val="14"/>
                <w:lang w:val="en-US"/>
              </w:rPr>
            </w:pPr>
            <w:r w:rsidRPr="00FA4224">
              <w:rPr>
                <w:rFonts w:cstheme="minorHAnsi"/>
                <w:color w:val="000000"/>
                <w:sz w:val="14"/>
                <w:szCs w:val="14"/>
              </w:rPr>
              <w:t>1.20 (1.05-1.37)</w:t>
            </w:r>
          </w:p>
        </w:tc>
        <w:tc>
          <w:tcPr>
            <w:tcW w:w="1268" w:type="dxa"/>
            <w:vAlign w:val="bottom"/>
          </w:tcPr>
          <w:p w14:paraId="753CD069" w14:textId="77777777" w:rsidR="00C671C5" w:rsidRPr="00FA4224" w:rsidRDefault="00C671C5" w:rsidP="0072118A">
            <w:pPr>
              <w:rPr>
                <w:rFonts w:cstheme="minorHAnsi"/>
                <w:sz w:val="14"/>
                <w:szCs w:val="14"/>
                <w:lang w:val="en-US"/>
              </w:rPr>
            </w:pPr>
            <w:r w:rsidRPr="00FA4224">
              <w:rPr>
                <w:rFonts w:cstheme="minorHAnsi"/>
                <w:color w:val="000000"/>
                <w:sz w:val="14"/>
                <w:szCs w:val="14"/>
              </w:rPr>
              <w:t>1.16 (1.00-1.33)</w:t>
            </w:r>
          </w:p>
        </w:tc>
        <w:tc>
          <w:tcPr>
            <w:tcW w:w="1268" w:type="dxa"/>
            <w:vAlign w:val="bottom"/>
          </w:tcPr>
          <w:p w14:paraId="3914405C" w14:textId="77777777" w:rsidR="00C671C5" w:rsidRPr="00FA4224" w:rsidRDefault="00C671C5" w:rsidP="0072118A">
            <w:pPr>
              <w:rPr>
                <w:rFonts w:cstheme="minorHAnsi"/>
                <w:sz w:val="14"/>
                <w:szCs w:val="14"/>
                <w:lang w:val="en-US"/>
              </w:rPr>
            </w:pPr>
            <w:r w:rsidRPr="00FA4224">
              <w:rPr>
                <w:rFonts w:cstheme="minorHAnsi"/>
                <w:color w:val="000000"/>
                <w:sz w:val="14"/>
                <w:szCs w:val="14"/>
              </w:rPr>
              <w:t>1.08 (0.92-1.25)</w:t>
            </w:r>
          </w:p>
        </w:tc>
        <w:tc>
          <w:tcPr>
            <w:tcW w:w="1268" w:type="dxa"/>
            <w:vAlign w:val="bottom"/>
          </w:tcPr>
          <w:p w14:paraId="58F5D8C5" w14:textId="77777777" w:rsidR="00C671C5" w:rsidRPr="00FA4224" w:rsidRDefault="00C671C5" w:rsidP="0072118A">
            <w:pPr>
              <w:rPr>
                <w:rFonts w:cstheme="minorHAnsi"/>
                <w:sz w:val="14"/>
                <w:szCs w:val="14"/>
                <w:lang w:val="en-US"/>
              </w:rPr>
            </w:pPr>
            <w:r w:rsidRPr="00FA4224">
              <w:rPr>
                <w:rFonts w:cstheme="minorHAnsi"/>
                <w:color w:val="000000"/>
                <w:sz w:val="14"/>
                <w:szCs w:val="14"/>
              </w:rPr>
              <w:t>1.08 (0.87-1.34)</w:t>
            </w:r>
          </w:p>
        </w:tc>
        <w:tc>
          <w:tcPr>
            <w:tcW w:w="1269" w:type="dxa"/>
            <w:vAlign w:val="bottom"/>
          </w:tcPr>
          <w:p w14:paraId="6A89E51D" w14:textId="77777777" w:rsidR="00C671C5" w:rsidRPr="00FA4224" w:rsidRDefault="00C671C5" w:rsidP="0072118A">
            <w:pPr>
              <w:rPr>
                <w:rFonts w:cstheme="minorHAnsi"/>
                <w:sz w:val="14"/>
                <w:szCs w:val="14"/>
                <w:lang w:val="en-US"/>
              </w:rPr>
            </w:pPr>
            <w:r w:rsidRPr="00FA4224">
              <w:rPr>
                <w:rFonts w:cstheme="minorHAnsi"/>
                <w:color w:val="000000"/>
                <w:sz w:val="14"/>
                <w:szCs w:val="14"/>
              </w:rPr>
              <w:t>1.27 (0.98-1.64)</w:t>
            </w:r>
          </w:p>
        </w:tc>
      </w:tr>
      <w:tr w:rsidR="00C671C5" w:rsidRPr="00FA4224" w14:paraId="24E96D76" w14:textId="77777777" w:rsidTr="0072118A">
        <w:tc>
          <w:tcPr>
            <w:tcW w:w="1129" w:type="dxa"/>
          </w:tcPr>
          <w:p w14:paraId="53042785" w14:textId="77777777" w:rsidR="00C671C5" w:rsidRPr="00FA4224" w:rsidRDefault="00C671C5" w:rsidP="0072118A">
            <w:pPr>
              <w:rPr>
                <w:rFonts w:cstheme="minorHAnsi"/>
                <w:sz w:val="14"/>
                <w:szCs w:val="14"/>
                <w:lang w:val="en-US"/>
              </w:rPr>
            </w:pPr>
          </w:p>
        </w:tc>
        <w:tc>
          <w:tcPr>
            <w:tcW w:w="1546" w:type="dxa"/>
          </w:tcPr>
          <w:p w14:paraId="616D05BC" w14:textId="77777777" w:rsidR="00C671C5" w:rsidRPr="00FA4224" w:rsidRDefault="00C671C5" w:rsidP="0072118A">
            <w:pPr>
              <w:rPr>
                <w:rFonts w:cstheme="minorHAnsi"/>
                <w:sz w:val="14"/>
                <w:szCs w:val="14"/>
                <w:lang w:val="en-US"/>
              </w:rPr>
            </w:pPr>
          </w:p>
        </w:tc>
        <w:tc>
          <w:tcPr>
            <w:tcW w:w="1268" w:type="dxa"/>
          </w:tcPr>
          <w:p w14:paraId="2E81F722" w14:textId="77777777" w:rsidR="00C671C5" w:rsidRPr="00FA4224" w:rsidRDefault="00C671C5" w:rsidP="0072118A">
            <w:pPr>
              <w:rPr>
                <w:rFonts w:cstheme="minorHAnsi"/>
                <w:sz w:val="14"/>
                <w:szCs w:val="14"/>
                <w:lang w:val="en-US"/>
              </w:rPr>
            </w:pPr>
          </w:p>
        </w:tc>
        <w:tc>
          <w:tcPr>
            <w:tcW w:w="1268" w:type="dxa"/>
          </w:tcPr>
          <w:p w14:paraId="4AF2942A" w14:textId="77777777" w:rsidR="00C671C5" w:rsidRPr="00FA4224" w:rsidRDefault="00C671C5" w:rsidP="0072118A">
            <w:pPr>
              <w:rPr>
                <w:rFonts w:cstheme="minorHAnsi"/>
                <w:sz w:val="14"/>
                <w:szCs w:val="14"/>
                <w:lang w:val="en-US"/>
              </w:rPr>
            </w:pPr>
          </w:p>
        </w:tc>
        <w:tc>
          <w:tcPr>
            <w:tcW w:w="1268" w:type="dxa"/>
          </w:tcPr>
          <w:p w14:paraId="572AEDAB" w14:textId="77777777" w:rsidR="00C671C5" w:rsidRPr="00FA4224" w:rsidRDefault="00C671C5" w:rsidP="0072118A">
            <w:pPr>
              <w:rPr>
                <w:rFonts w:cstheme="minorHAnsi"/>
                <w:sz w:val="14"/>
                <w:szCs w:val="14"/>
                <w:lang w:val="en-US"/>
              </w:rPr>
            </w:pPr>
          </w:p>
        </w:tc>
        <w:tc>
          <w:tcPr>
            <w:tcW w:w="1268" w:type="dxa"/>
          </w:tcPr>
          <w:p w14:paraId="24EC8DDE" w14:textId="77777777" w:rsidR="00C671C5" w:rsidRPr="00FA4224" w:rsidRDefault="00C671C5" w:rsidP="0072118A">
            <w:pPr>
              <w:rPr>
                <w:rFonts w:cstheme="minorHAnsi"/>
                <w:sz w:val="14"/>
                <w:szCs w:val="14"/>
                <w:lang w:val="en-US"/>
              </w:rPr>
            </w:pPr>
          </w:p>
        </w:tc>
        <w:tc>
          <w:tcPr>
            <w:tcW w:w="1269" w:type="dxa"/>
          </w:tcPr>
          <w:p w14:paraId="220B41D6" w14:textId="77777777" w:rsidR="00C671C5" w:rsidRPr="00FA4224" w:rsidRDefault="00C671C5" w:rsidP="0072118A">
            <w:pPr>
              <w:rPr>
                <w:rFonts w:cstheme="minorHAnsi"/>
                <w:sz w:val="14"/>
                <w:szCs w:val="14"/>
                <w:lang w:val="en-US"/>
              </w:rPr>
            </w:pPr>
          </w:p>
        </w:tc>
      </w:tr>
      <w:tr w:rsidR="00C671C5" w:rsidRPr="00FA4224" w14:paraId="1BA00E72" w14:textId="77777777" w:rsidTr="0072118A">
        <w:tc>
          <w:tcPr>
            <w:tcW w:w="9016" w:type="dxa"/>
            <w:gridSpan w:val="7"/>
          </w:tcPr>
          <w:p w14:paraId="2A18FC9E"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Marital status</w:t>
            </w:r>
          </w:p>
        </w:tc>
      </w:tr>
      <w:tr w:rsidR="00C671C5" w:rsidRPr="00FA4224" w14:paraId="59F0C299" w14:textId="77777777" w:rsidTr="0072118A">
        <w:tc>
          <w:tcPr>
            <w:tcW w:w="1129" w:type="dxa"/>
          </w:tcPr>
          <w:p w14:paraId="6656E51B" w14:textId="77777777" w:rsidR="00C671C5" w:rsidRPr="00FA4224" w:rsidRDefault="00C671C5" w:rsidP="0072118A">
            <w:pPr>
              <w:rPr>
                <w:rFonts w:cstheme="minorHAnsi"/>
                <w:sz w:val="14"/>
                <w:szCs w:val="14"/>
                <w:lang w:val="en-US"/>
              </w:rPr>
            </w:pPr>
            <w:r w:rsidRPr="00FA4224">
              <w:rPr>
                <w:rFonts w:cstheme="minorHAnsi"/>
                <w:sz w:val="14"/>
                <w:szCs w:val="14"/>
                <w:lang w:val="en-US"/>
              </w:rPr>
              <w:t>Married</w:t>
            </w:r>
          </w:p>
        </w:tc>
        <w:tc>
          <w:tcPr>
            <w:tcW w:w="1546" w:type="dxa"/>
            <w:vAlign w:val="bottom"/>
          </w:tcPr>
          <w:p w14:paraId="2EA037C4"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538836D0"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2BABB6E2"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7593D676"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43976F51"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9" w:type="dxa"/>
            <w:vAlign w:val="bottom"/>
          </w:tcPr>
          <w:p w14:paraId="23965968"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r>
      <w:tr w:rsidR="00C671C5" w:rsidRPr="00FA4224" w14:paraId="2ED757F5" w14:textId="77777777" w:rsidTr="0072118A">
        <w:tc>
          <w:tcPr>
            <w:tcW w:w="1129" w:type="dxa"/>
          </w:tcPr>
          <w:p w14:paraId="04663CEE" w14:textId="77777777" w:rsidR="00C671C5" w:rsidRPr="00FA4224" w:rsidRDefault="00C671C5" w:rsidP="0072118A">
            <w:pPr>
              <w:rPr>
                <w:rFonts w:cstheme="minorHAnsi"/>
                <w:sz w:val="14"/>
                <w:szCs w:val="14"/>
                <w:lang w:val="en-US"/>
              </w:rPr>
            </w:pPr>
            <w:r w:rsidRPr="00FA4224">
              <w:rPr>
                <w:rFonts w:cstheme="minorHAnsi"/>
                <w:sz w:val="14"/>
                <w:szCs w:val="14"/>
                <w:lang w:val="en-US"/>
              </w:rPr>
              <w:t>Divorced</w:t>
            </w:r>
          </w:p>
        </w:tc>
        <w:tc>
          <w:tcPr>
            <w:tcW w:w="1546" w:type="dxa"/>
            <w:vAlign w:val="bottom"/>
          </w:tcPr>
          <w:p w14:paraId="613C25AA" w14:textId="77777777" w:rsidR="00C671C5" w:rsidRPr="00FA4224" w:rsidRDefault="00C671C5" w:rsidP="0072118A">
            <w:pPr>
              <w:rPr>
                <w:rFonts w:cstheme="minorHAnsi"/>
                <w:sz w:val="14"/>
                <w:szCs w:val="14"/>
                <w:lang w:val="en-US"/>
              </w:rPr>
            </w:pPr>
            <w:r w:rsidRPr="00FA4224">
              <w:rPr>
                <w:rFonts w:cstheme="minorHAnsi"/>
                <w:color w:val="000000"/>
                <w:sz w:val="14"/>
                <w:szCs w:val="14"/>
              </w:rPr>
              <w:t>1.29 (1.16-1.43)</w:t>
            </w:r>
          </w:p>
        </w:tc>
        <w:tc>
          <w:tcPr>
            <w:tcW w:w="1268" w:type="dxa"/>
            <w:vAlign w:val="bottom"/>
          </w:tcPr>
          <w:p w14:paraId="5B7DD53B" w14:textId="77777777" w:rsidR="00C671C5" w:rsidRPr="00FA4224" w:rsidRDefault="00C671C5" w:rsidP="0072118A">
            <w:pPr>
              <w:rPr>
                <w:rFonts w:cstheme="minorHAnsi"/>
                <w:sz w:val="14"/>
                <w:szCs w:val="14"/>
                <w:lang w:val="en-US"/>
              </w:rPr>
            </w:pPr>
            <w:r w:rsidRPr="00FA4224">
              <w:rPr>
                <w:rFonts w:cstheme="minorHAnsi"/>
                <w:color w:val="000000"/>
                <w:sz w:val="14"/>
                <w:szCs w:val="14"/>
              </w:rPr>
              <w:t>1.10 (0.92-1.30)</w:t>
            </w:r>
          </w:p>
        </w:tc>
        <w:tc>
          <w:tcPr>
            <w:tcW w:w="1268" w:type="dxa"/>
            <w:vAlign w:val="bottom"/>
          </w:tcPr>
          <w:p w14:paraId="056A168C" w14:textId="77777777" w:rsidR="00C671C5" w:rsidRPr="00FA4224" w:rsidRDefault="00C671C5" w:rsidP="0072118A">
            <w:pPr>
              <w:rPr>
                <w:rFonts w:cstheme="minorHAnsi"/>
                <w:sz w:val="14"/>
                <w:szCs w:val="14"/>
                <w:lang w:val="en-US"/>
              </w:rPr>
            </w:pPr>
            <w:r w:rsidRPr="00FA4224">
              <w:rPr>
                <w:rFonts w:cstheme="minorHAnsi"/>
                <w:color w:val="000000"/>
                <w:sz w:val="14"/>
                <w:szCs w:val="14"/>
              </w:rPr>
              <w:t>1.26 (1.06-1.52)</w:t>
            </w:r>
          </w:p>
        </w:tc>
        <w:tc>
          <w:tcPr>
            <w:tcW w:w="1268" w:type="dxa"/>
            <w:vAlign w:val="bottom"/>
          </w:tcPr>
          <w:p w14:paraId="51EFB1BB" w14:textId="77777777" w:rsidR="00C671C5" w:rsidRPr="00FA4224" w:rsidRDefault="00C671C5" w:rsidP="0072118A">
            <w:pPr>
              <w:rPr>
                <w:rFonts w:cstheme="minorHAnsi"/>
                <w:sz w:val="14"/>
                <w:szCs w:val="14"/>
                <w:lang w:val="en-US"/>
              </w:rPr>
            </w:pPr>
            <w:r w:rsidRPr="00FA4224">
              <w:rPr>
                <w:rFonts w:cstheme="minorHAnsi"/>
                <w:color w:val="000000"/>
                <w:sz w:val="14"/>
                <w:szCs w:val="14"/>
              </w:rPr>
              <w:t>0.99 (0.83-1.18)</w:t>
            </w:r>
          </w:p>
        </w:tc>
        <w:tc>
          <w:tcPr>
            <w:tcW w:w="1268" w:type="dxa"/>
            <w:vAlign w:val="bottom"/>
          </w:tcPr>
          <w:p w14:paraId="7382279A" w14:textId="77777777" w:rsidR="00C671C5" w:rsidRPr="00FA4224" w:rsidRDefault="00C671C5" w:rsidP="0072118A">
            <w:pPr>
              <w:rPr>
                <w:rFonts w:cstheme="minorHAnsi"/>
                <w:sz w:val="14"/>
                <w:szCs w:val="14"/>
                <w:lang w:val="en-US"/>
              </w:rPr>
            </w:pPr>
            <w:r w:rsidRPr="00FA4224">
              <w:rPr>
                <w:rFonts w:cstheme="minorHAnsi"/>
                <w:color w:val="000000"/>
                <w:sz w:val="14"/>
                <w:szCs w:val="14"/>
              </w:rPr>
              <w:t>1.07 (0.85-1.36)</w:t>
            </w:r>
          </w:p>
        </w:tc>
        <w:tc>
          <w:tcPr>
            <w:tcW w:w="1269" w:type="dxa"/>
            <w:vAlign w:val="bottom"/>
          </w:tcPr>
          <w:p w14:paraId="63362286" w14:textId="77777777" w:rsidR="00C671C5" w:rsidRPr="00FA4224" w:rsidRDefault="00C671C5" w:rsidP="0072118A">
            <w:pPr>
              <w:rPr>
                <w:rFonts w:cstheme="minorHAnsi"/>
                <w:sz w:val="14"/>
                <w:szCs w:val="14"/>
                <w:lang w:val="en-US"/>
              </w:rPr>
            </w:pPr>
            <w:r w:rsidRPr="00FA4224">
              <w:rPr>
                <w:rFonts w:cstheme="minorHAnsi"/>
                <w:color w:val="000000"/>
                <w:sz w:val="14"/>
                <w:szCs w:val="14"/>
              </w:rPr>
              <w:t>1.09 (0.78-1.52)</w:t>
            </w:r>
          </w:p>
        </w:tc>
      </w:tr>
      <w:tr w:rsidR="00C671C5" w:rsidRPr="00FA4224" w14:paraId="01DF312A" w14:textId="77777777" w:rsidTr="0072118A">
        <w:tc>
          <w:tcPr>
            <w:tcW w:w="1129" w:type="dxa"/>
          </w:tcPr>
          <w:p w14:paraId="16560D5A" w14:textId="77777777" w:rsidR="00C671C5" w:rsidRPr="00FA4224" w:rsidRDefault="00C671C5" w:rsidP="0072118A">
            <w:pPr>
              <w:rPr>
                <w:rFonts w:cstheme="minorHAnsi"/>
                <w:sz w:val="14"/>
                <w:szCs w:val="14"/>
                <w:lang w:val="en-US"/>
              </w:rPr>
            </w:pPr>
            <w:r w:rsidRPr="00FA4224">
              <w:rPr>
                <w:rFonts w:cstheme="minorHAnsi"/>
                <w:sz w:val="14"/>
                <w:szCs w:val="14"/>
                <w:lang w:val="en-US"/>
              </w:rPr>
              <w:t>Never married</w:t>
            </w:r>
          </w:p>
        </w:tc>
        <w:tc>
          <w:tcPr>
            <w:tcW w:w="1546" w:type="dxa"/>
            <w:vAlign w:val="bottom"/>
          </w:tcPr>
          <w:p w14:paraId="7E4AE3C6" w14:textId="77777777" w:rsidR="00C671C5" w:rsidRPr="00FA4224" w:rsidRDefault="00C671C5" w:rsidP="0072118A">
            <w:pPr>
              <w:rPr>
                <w:rFonts w:cstheme="minorHAnsi"/>
                <w:sz w:val="14"/>
                <w:szCs w:val="14"/>
                <w:lang w:val="en-US"/>
              </w:rPr>
            </w:pPr>
            <w:r w:rsidRPr="00FA4224">
              <w:rPr>
                <w:rFonts w:cstheme="minorHAnsi"/>
                <w:color w:val="000000"/>
                <w:sz w:val="14"/>
                <w:szCs w:val="14"/>
              </w:rPr>
              <w:t>1.27 (1.13-1.44)</w:t>
            </w:r>
          </w:p>
        </w:tc>
        <w:tc>
          <w:tcPr>
            <w:tcW w:w="1268" w:type="dxa"/>
            <w:vAlign w:val="bottom"/>
          </w:tcPr>
          <w:p w14:paraId="1A1117F8" w14:textId="77777777" w:rsidR="00C671C5" w:rsidRPr="00FA4224" w:rsidRDefault="00C671C5" w:rsidP="0072118A">
            <w:pPr>
              <w:rPr>
                <w:rFonts w:cstheme="minorHAnsi"/>
                <w:sz w:val="14"/>
                <w:szCs w:val="14"/>
                <w:lang w:val="en-US"/>
              </w:rPr>
            </w:pPr>
            <w:r w:rsidRPr="00FA4224">
              <w:rPr>
                <w:rFonts w:cstheme="minorHAnsi"/>
                <w:color w:val="000000"/>
                <w:sz w:val="14"/>
                <w:szCs w:val="14"/>
              </w:rPr>
              <w:t>0.92 (0.72-1.18)</w:t>
            </w:r>
          </w:p>
        </w:tc>
        <w:tc>
          <w:tcPr>
            <w:tcW w:w="1268" w:type="dxa"/>
            <w:vAlign w:val="bottom"/>
          </w:tcPr>
          <w:p w14:paraId="1CD15472" w14:textId="77777777" w:rsidR="00C671C5" w:rsidRPr="00FA4224" w:rsidRDefault="00C671C5" w:rsidP="0072118A">
            <w:pPr>
              <w:rPr>
                <w:rFonts w:cstheme="minorHAnsi"/>
                <w:sz w:val="14"/>
                <w:szCs w:val="14"/>
                <w:lang w:val="en-US"/>
              </w:rPr>
            </w:pPr>
            <w:r w:rsidRPr="00FA4224">
              <w:rPr>
                <w:rFonts w:cstheme="minorHAnsi"/>
                <w:color w:val="000000"/>
                <w:sz w:val="14"/>
                <w:szCs w:val="14"/>
              </w:rPr>
              <w:t>1.04 (0.80-1.35)</w:t>
            </w:r>
          </w:p>
        </w:tc>
        <w:tc>
          <w:tcPr>
            <w:tcW w:w="1268" w:type="dxa"/>
            <w:vAlign w:val="bottom"/>
          </w:tcPr>
          <w:p w14:paraId="25A15A9B" w14:textId="77777777" w:rsidR="00C671C5" w:rsidRPr="00FA4224" w:rsidRDefault="00C671C5" w:rsidP="0072118A">
            <w:pPr>
              <w:rPr>
                <w:rFonts w:cstheme="minorHAnsi"/>
                <w:sz w:val="14"/>
                <w:szCs w:val="14"/>
                <w:lang w:val="en-US"/>
              </w:rPr>
            </w:pPr>
            <w:r w:rsidRPr="00FA4224">
              <w:rPr>
                <w:rFonts w:cstheme="minorHAnsi"/>
                <w:color w:val="000000"/>
                <w:sz w:val="14"/>
                <w:szCs w:val="14"/>
              </w:rPr>
              <w:t>0.77 (0.60-1.00)</w:t>
            </w:r>
          </w:p>
        </w:tc>
        <w:tc>
          <w:tcPr>
            <w:tcW w:w="1268" w:type="dxa"/>
            <w:vAlign w:val="bottom"/>
          </w:tcPr>
          <w:p w14:paraId="3A1DA0D6" w14:textId="77777777" w:rsidR="00C671C5" w:rsidRPr="00FA4224" w:rsidRDefault="00C671C5" w:rsidP="0072118A">
            <w:pPr>
              <w:rPr>
                <w:rFonts w:cstheme="minorHAnsi"/>
                <w:sz w:val="14"/>
                <w:szCs w:val="14"/>
                <w:lang w:val="en-US"/>
              </w:rPr>
            </w:pPr>
            <w:r w:rsidRPr="00FA4224">
              <w:rPr>
                <w:rFonts w:cstheme="minorHAnsi"/>
                <w:color w:val="000000"/>
                <w:sz w:val="14"/>
                <w:szCs w:val="14"/>
              </w:rPr>
              <w:t>1.10 (0.78-1.55)</w:t>
            </w:r>
          </w:p>
        </w:tc>
        <w:tc>
          <w:tcPr>
            <w:tcW w:w="1269" w:type="dxa"/>
            <w:vAlign w:val="bottom"/>
          </w:tcPr>
          <w:p w14:paraId="1DAFF1E2" w14:textId="77777777" w:rsidR="00C671C5" w:rsidRPr="00FA4224" w:rsidRDefault="00C671C5" w:rsidP="0072118A">
            <w:pPr>
              <w:rPr>
                <w:rFonts w:cstheme="minorHAnsi"/>
                <w:sz w:val="14"/>
                <w:szCs w:val="14"/>
                <w:lang w:val="en-US"/>
              </w:rPr>
            </w:pPr>
            <w:r w:rsidRPr="00FA4224">
              <w:rPr>
                <w:rFonts w:cstheme="minorHAnsi"/>
                <w:color w:val="000000"/>
                <w:sz w:val="14"/>
                <w:szCs w:val="14"/>
              </w:rPr>
              <w:t>0.98 (0.62-1.55)</w:t>
            </w:r>
          </w:p>
        </w:tc>
      </w:tr>
      <w:tr w:rsidR="00C671C5" w:rsidRPr="00FA4224" w14:paraId="573EB9A4" w14:textId="77777777" w:rsidTr="0072118A">
        <w:tc>
          <w:tcPr>
            <w:tcW w:w="1129" w:type="dxa"/>
          </w:tcPr>
          <w:p w14:paraId="6A6DC55D" w14:textId="77777777" w:rsidR="00C671C5" w:rsidRPr="00FA4224" w:rsidRDefault="00C671C5" w:rsidP="0072118A">
            <w:pPr>
              <w:rPr>
                <w:rFonts w:cstheme="minorHAnsi"/>
                <w:sz w:val="14"/>
                <w:szCs w:val="14"/>
                <w:lang w:val="en-US"/>
              </w:rPr>
            </w:pPr>
            <w:r w:rsidRPr="00FA4224">
              <w:rPr>
                <w:rFonts w:cstheme="minorHAnsi"/>
                <w:sz w:val="14"/>
                <w:szCs w:val="14"/>
                <w:lang w:val="en-US"/>
              </w:rPr>
              <w:t>Widowed</w:t>
            </w:r>
          </w:p>
        </w:tc>
        <w:tc>
          <w:tcPr>
            <w:tcW w:w="1546" w:type="dxa"/>
            <w:vAlign w:val="bottom"/>
          </w:tcPr>
          <w:p w14:paraId="103967F8" w14:textId="77777777" w:rsidR="00C671C5" w:rsidRPr="00FA4224" w:rsidRDefault="00C671C5" w:rsidP="0072118A">
            <w:pPr>
              <w:rPr>
                <w:rFonts w:cstheme="minorHAnsi"/>
                <w:sz w:val="14"/>
                <w:szCs w:val="14"/>
                <w:lang w:val="en-US"/>
              </w:rPr>
            </w:pPr>
            <w:r w:rsidRPr="00FA4224">
              <w:rPr>
                <w:rFonts w:cstheme="minorHAnsi"/>
                <w:color w:val="000000"/>
                <w:sz w:val="14"/>
                <w:szCs w:val="14"/>
              </w:rPr>
              <w:t>1.13 (1.04-1.22)</w:t>
            </w:r>
          </w:p>
        </w:tc>
        <w:tc>
          <w:tcPr>
            <w:tcW w:w="1268" w:type="dxa"/>
            <w:vAlign w:val="bottom"/>
          </w:tcPr>
          <w:p w14:paraId="05563DC9" w14:textId="77777777" w:rsidR="00C671C5" w:rsidRPr="00FA4224" w:rsidRDefault="00C671C5" w:rsidP="0072118A">
            <w:pPr>
              <w:rPr>
                <w:rFonts w:cstheme="minorHAnsi"/>
                <w:sz w:val="14"/>
                <w:szCs w:val="14"/>
                <w:lang w:val="en-US"/>
              </w:rPr>
            </w:pPr>
            <w:r w:rsidRPr="00FA4224">
              <w:rPr>
                <w:rFonts w:cstheme="minorHAnsi"/>
                <w:color w:val="000000"/>
                <w:sz w:val="14"/>
                <w:szCs w:val="14"/>
              </w:rPr>
              <w:t>0.99 (0.87-1.12)</w:t>
            </w:r>
          </w:p>
        </w:tc>
        <w:tc>
          <w:tcPr>
            <w:tcW w:w="1268" w:type="dxa"/>
            <w:vAlign w:val="bottom"/>
          </w:tcPr>
          <w:p w14:paraId="588CED55" w14:textId="77777777" w:rsidR="00C671C5" w:rsidRPr="00FA4224" w:rsidRDefault="00C671C5" w:rsidP="0072118A">
            <w:pPr>
              <w:rPr>
                <w:rFonts w:cstheme="minorHAnsi"/>
                <w:sz w:val="14"/>
                <w:szCs w:val="14"/>
                <w:lang w:val="en-US"/>
              </w:rPr>
            </w:pPr>
            <w:r w:rsidRPr="00FA4224">
              <w:rPr>
                <w:rFonts w:cstheme="minorHAnsi"/>
                <w:color w:val="000000"/>
                <w:sz w:val="14"/>
                <w:szCs w:val="14"/>
              </w:rPr>
              <w:t>1.13 (0.99-1.30)</w:t>
            </w:r>
          </w:p>
        </w:tc>
        <w:tc>
          <w:tcPr>
            <w:tcW w:w="1268" w:type="dxa"/>
            <w:vAlign w:val="bottom"/>
          </w:tcPr>
          <w:p w14:paraId="3179C141" w14:textId="77777777" w:rsidR="00C671C5" w:rsidRPr="00FA4224" w:rsidRDefault="00C671C5" w:rsidP="0072118A">
            <w:pPr>
              <w:rPr>
                <w:rFonts w:cstheme="minorHAnsi"/>
                <w:sz w:val="14"/>
                <w:szCs w:val="14"/>
                <w:lang w:val="en-US"/>
              </w:rPr>
            </w:pPr>
            <w:r w:rsidRPr="00FA4224">
              <w:rPr>
                <w:rFonts w:cstheme="minorHAnsi"/>
                <w:color w:val="000000"/>
                <w:sz w:val="14"/>
                <w:szCs w:val="14"/>
              </w:rPr>
              <w:t>0.82 (0.70-0.95)</w:t>
            </w:r>
          </w:p>
        </w:tc>
        <w:tc>
          <w:tcPr>
            <w:tcW w:w="1268" w:type="dxa"/>
            <w:vAlign w:val="bottom"/>
          </w:tcPr>
          <w:p w14:paraId="26F79941" w14:textId="77777777" w:rsidR="00C671C5" w:rsidRPr="00FA4224" w:rsidRDefault="00C671C5" w:rsidP="0072118A">
            <w:pPr>
              <w:rPr>
                <w:rFonts w:cstheme="minorHAnsi"/>
                <w:sz w:val="14"/>
                <w:szCs w:val="14"/>
                <w:lang w:val="en-US"/>
              </w:rPr>
            </w:pPr>
            <w:r w:rsidRPr="00FA4224">
              <w:rPr>
                <w:rFonts w:cstheme="minorHAnsi"/>
                <w:color w:val="000000"/>
                <w:sz w:val="14"/>
                <w:szCs w:val="14"/>
              </w:rPr>
              <w:t>1.02 (0.83-1.25)</w:t>
            </w:r>
          </w:p>
        </w:tc>
        <w:tc>
          <w:tcPr>
            <w:tcW w:w="1269" w:type="dxa"/>
            <w:vAlign w:val="bottom"/>
          </w:tcPr>
          <w:p w14:paraId="03BF26C3" w14:textId="77777777" w:rsidR="00C671C5" w:rsidRPr="00FA4224" w:rsidRDefault="00C671C5" w:rsidP="0072118A">
            <w:pPr>
              <w:rPr>
                <w:rFonts w:cstheme="minorHAnsi"/>
                <w:sz w:val="14"/>
                <w:szCs w:val="14"/>
                <w:lang w:val="en-US"/>
              </w:rPr>
            </w:pPr>
            <w:r w:rsidRPr="00FA4224">
              <w:rPr>
                <w:rFonts w:cstheme="minorHAnsi"/>
                <w:color w:val="000000"/>
                <w:sz w:val="14"/>
                <w:szCs w:val="14"/>
              </w:rPr>
              <w:t>0.95 (0.74-1.22)</w:t>
            </w:r>
          </w:p>
        </w:tc>
      </w:tr>
      <w:tr w:rsidR="00C671C5" w:rsidRPr="00FA4224" w14:paraId="7397352F" w14:textId="77777777" w:rsidTr="0072118A">
        <w:tc>
          <w:tcPr>
            <w:tcW w:w="1129" w:type="dxa"/>
          </w:tcPr>
          <w:p w14:paraId="1C64A844" w14:textId="77777777" w:rsidR="00C671C5" w:rsidRPr="00FA4224" w:rsidRDefault="00C671C5" w:rsidP="0072118A">
            <w:pPr>
              <w:rPr>
                <w:rFonts w:cstheme="minorHAnsi"/>
                <w:sz w:val="14"/>
                <w:szCs w:val="14"/>
                <w:lang w:val="en-US"/>
              </w:rPr>
            </w:pPr>
          </w:p>
        </w:tc>
        <w:tc>
          <w:tcPr>
            <w:tcW w:w="1546" w:type="dxa"/>
          </w:tcPr>
          <w:p w14:paraId="5C97EA74" w14:textId="77777777" w:rsidR="00C671C5" w:rsidRPr="00FA4224" w:rsidRDefault="00C671C5" w:rsidP="0072118A">
            <w:pPr>
              <w:rPr>
                <w:rFonts w:cstheme="minorHAnsi"/>
                <w:sz w:val="14"/>
                <w:szCs w:val="14"/>
                <w:lang w:val="en-US"/>
              </w:rPr>
            </w:pPr>
          </w:p>
        </w:tc>
        <w:tc>
          <w:tcPr>
            <w:tcW w:w="1268" w:type="dxa"/>
          </w:tcPr>
          <w:p w14:paraId="4B0A555B" w14:textId="77777777" w:rsidR="00C671C5" w:rsidRPr="00FA4224" w:rsidRDefault="00C671C5" w:rsidP="0072118A">
            <w:pPr>
              <w:rPr>
                <w:rFonts w:cstheme="minorHAnsi"/>
                <w:sz w:val="14"/>
                <w:szCs w:val="14"/>
                <w:lang w:val="en-US"/>
              </w:rPr>
            </w:pPr>
          </w:p>
        </w:tc>
        <w:tc>
          <w:tcPr>
            <w:tcW w:w="1268" w:type="dxa"/>
          </w:tcPr>
          <w:p w14:paraId="66796F81" w14:textId="77777777" w:rsidR="00C671C5" w:rsidRPr="00FA4224" w:rsidRDefault="00C671C5" w:rsidP="0072118A">
            <w:pPr>
              <w:rPr>
                <w:rFonts w:cstheme="minorHAnsi"/>
                <w:sz w:val="14"/>
                <w:szCs w:val="14"/>
                <w:lang w:val="en-US"/>
              </w:rPr>
            </w:pPr>
          </w:p>
        </w:tc>
        <w:tc>
          <w:tcPr>
            <w:tcW w:w="1268" w:type="dxa"/>
          </w:tcPr>
          <w:p w14:paraId="5BB793D5" w14:textId="77777777" w:rsidR="00C671C5" w:rsidRPr="00FA4224" w:rsidRDefault="00C671C5" w:rsidP="0072118A">
            <w:pPr>
              <w:rPr>
                <w:rFonts w:cstheme="minorHAnsi"/>
                <w:sz w:val="14"/>
                <w:szCs w:val="14"/>
                <w:lang w:val="en-US"/>
              </w:rPr>
            </w:pPr>
          </w:p>
        </w:tc>
        <w:tc>
          <w:tcPr>
            <w:tcW w:w="1268" w:type="dxa"/>
          </w:tcPr>
          <w:p w14:paraId="2CAF48C4" w14:textId="77777777" w:rsidR="00C671C5" w:rsidRPr="00FA4224" w:rsidRDefault="00C671C5" w:rsidP="0072118A">
            <w:pPr>
              <w:rPr>
                <w:rFonts w:cstheme="minorHAnsi"/>
                <w:sz w:val="14"/>
                <w:szCs w:val="14"/>
                <w:lang w:val="en-US"/>
              </w:rPr>
            </w:pPr>
          </w:p>
        </w:tc>
        <w:tc>
          <w:tcPr>
            <w:tcW w:w="1269" w:type="dxa"/>
          </w:tcPr>
          <w:p w14:paraId="5B8760BE" w14:textId="77777777" w:rsidR="00C671C5" w:rsidRPr="00FA4224" w:rsidRDefault="00C671C5" w:rsidP="0072118A">
            <w:pPr>
              <w:rPr>
                <w:rFonts w:cstheme="minorHAnsi"/>
                <w:sz w:val="14"/>
                <w:szCs w:val="14"/>
                <w:lang w:val="en-US"/>
              </w:rPr>
            </w:pPr>
          </w:p>
        </w:tc>
      </w:tr>
      <w:tr w:rsidR="00C671C5" w:rsidRPr="00FA4224" w14:paraId="56827814" w14:textId="77777777" w:rsidTr="0072118A">
        <w:tc>
          <w:tcPr>
            <w:tcW w:w="9016" w:type="dxa"/>
            <w:gridSpan w:val="7"/>
          </w:tcPr>
          <w:p w14:paraId="0AE035F4"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Living arrangement</w:t>
            </w:r>
          </w:p>
        </w:tc>
      </w:tr>
      <w:tr w:rsidR="00C671C5" w:rsidRPr="00FA4224" w14:paraId="50BB9B78" w14:textId="77777777" w:rsidTr="0072118A">
        <w:tc>
          <w:tcPr>
            <w:tcW w:w="1129" w:type="dxa"/>
          </w:tcPr>
          <w:p w14:paraId="66457812" w14:textId="77777777" w:rsidR="00C671C5" w:rsidRPr="00FA4224" w:rsidRDefault="00C671C5" w:rsidP="0072118A">
            <w:pPr>
              <w:rPr>
                <w:rFonts w:cstheme="minorHAnsi"/>
                <w:sz w:val="14"/>
                <w:szCs w:val="14"/>
                <w:lang w:val="en-US"/>
              </w:rPr>
            </w:pPr>
            <w:r w:rsidRPr="00FA4224">
              <w:rPr>
                <w:rFonts w:cstheme="minorHAnsi"/>
                <w:sz w:val="14"/>
                <w:szCs w:val="14"/>
                <w:lang w:val="en-US"/>
              </w:rPr>
              <w:t>Cohabiting</w:t>
            </w:r>
          </w:p>
        </w:tc>
        <w:tc>
          <w:tcPr>
            <w:tcW w:w="1546" w:type="dxa"/>
            <w:vAlign w:val="bottom"/>
          </w:tcPr>
          <w:p w14:paraId="121C3E75"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6094C1E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45DFABFC"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30D5C00F"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8" w:type="dxa"/>
            <w:vAlign w:val="bottom"/>
          </w:tcPr>
          <w:p w14:paraId="1335CD4E"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269" w:type="dxa"/>
            <w:vAlign w:val="bottom"/>
          </w:tcPr>
          <w:p w14:paraId="1211D240"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r>
      <w:tr w:rsidR="00C671C5" w:rsidRPr="00FA4224" w14:paraId="481F5768" w14:textId="77777777" w:rsidTr="0072118A">
        <w:tc>
          <w:tcPr>
            <w:tcW w:w="1129" w:type="dxa"/>
          </w:tcPr>
          <w:p w14:paraId="4848299A" w14:textId="77777777" w:rsidR="00C671C5" w:rsidRPr="00FA4224" w:rsidRDefault="00C671C5" w:rsidP="0072118A">
            <w:pPr>
              <w:rPr>
                <w:rFonts w:cstheme="minorHAnsi"/>
                <w:sz w:val="14"/>
                <w:szCs w:val="14"/>
                <w:lang w:val="en-US"/>
              </w:rPr>
            </w:pPr>
            <w:r w:rsidRPr="00FA4224">
              <w:rPr>
                <w:rFonts w:cstheme="minorHAnsi"/>
                <w:sz w:val="14"/>
                <w:szCs w:val="14"/>
                <w:lang w:val="en-US"/>
              </w:rPr>
              <w:t>Alone</w:t>
            </w:r>
          </w:p>
        </w:tc>
        <w:tc>
          <w:tcPr>
            <w:tcW w:w="1546" w:type="dxa"/>
            <w:vAlign w:val="bottom"/>
          </w:tcPr>
          <w:p w14:paraId="1370DF13" w14:textId="57AC3FD3" w:rsidR="00C671C5" w:rsidRPr="00FA4224" w:rsidRDefault="00C671C5" w:rsidP="0072118A">
            <w:pPr>
              <w:rPr>
                <w:rFonts w:cstheme="minorHAnsi"/>
                <w:sz w:val="14"/>
                <w:szCs w:val="14"/>
                <w:lang w:val="en-US"/>
              </w:rPr>
            </w:pPr>
            <w:r w:rsidRPr="00FA4224">
              <w:rPr>
                <w:rFonts w:cstheme="minorHAnsi"/>
                <w:color w:val="000000"/>
                <w:sz w:val="14"/>
                <w:szCs w:val="14"/>
              </w:rPr>
              <w:t>1.</w:t>
            </w:r>
            <w:r w:rsidR="00EC0B03" w:rsidRPr="00FA4224">
              <w:rPr>
                <w:rFonts w:cstheme="minorHAnsi"/>
                <w:color w:val="000000"/>
                <w:sz w:val="14"/>
                <w:szCs w:val="14"/>
              </w:rPr>
              <w:t>32</w:t>
            </w:r>
            <w:r w:rsidRPr="00FA4224">
              <w:rPr>
                <w:rFonts w:cstheme="minorHAnsi"/>
                <w:color w:val="000000"/>
                <w:sz w:val="14"/>
                <w:szCs w:val="14"/>
              </w:rPr>
              <w:t xml:space="preserve"> (1.</w:t>
            </w:r>
            <w:r w:rsidR="00EC0B03" w:rsidRPr="00FA4224">
              <w:rPr>
                <w:rFonts w:cstheme="minorHAnsi"/>
                <w:color w:val="000000"/>
                <w:sz w:val="14"/>
                <w:szCs w:val="14"/>
              </w:rPr>
              <w:t>14</w:t>
            </w:r>
            <w:r w:rsidRPr="00FA4224">
              <w:rPr>
                <w:rFonts w:cstheme="minorHAnsi"/>
                <w:color w:val="000000"/>
                <w:sz w:val="14"/>
                <w:szCs w:val="14"/>
              </w:rPr>
              <w:t>-1.</w:t>
            </w:r>
            <w:r w:rsidR="004A0145" w:rsidRPr="00FA4224">
              <w:rPr>
                <w:rFonts w:cstheme="minorHAnsi"/>
                <w:color w:val="000000"/>
                <w:sz w:val="14"/>
                <w:szCs w:val="14"/>
              </w:rPr>
              <w:t>52</w:t>
            </w:r>
            <w:r w:rsidRPr="00FA4224">
              <w:rPr>
                <w:rFonts w:cstheme="minorHAnsi"/>
                <w:color w:val="000000"/>
                <w:sz w:val="14"/>
                <w:szCs w:val="14"/>
              </w:rPr>
              <w:t>)</w:t>
            </w:r>
          </w:p>
        </w:tc>
        <w:tc>
          <w:tcPr>
            <w:tcW w:w="1268" w:type="dxa"/>
            <w:vAlign w:val="bottom"/>
          </w:tcPr>
          <w:p w14:paraId="6C2AA57B" w14:textId="18626A0A" w:rsidR="00C671C5" w:rsidRPr="00FA4224" w:rsidRDefault="00C671C5" w:rsidP="0072118A">
            <w:pPr>
              <w:rPr>
                <w:rFonts w:cstheme="minorHAnsi"/>
                <w:sz w:val="14"/>
                <w:szCs w:val="14"/>
                <w:lang w:val="en-US"/>
              </w:rPr>
            </w:pPr>
            <w:r w:rsidRPr="00FA4224">
              <w:rPr>
                <w:rFonts w:cstheme="minorHAnsi"/>
                <w:color w:val="000000"/>
                <w:sz w:val="14"/>
                <w:szCs w:val="14"/>
              </w:rPr>
              <w:t>1.1</w:t>
            </w:r>
            <w:r w:rsidR="000757FE" w:rsidRPr="00FA4224">
              <w:rPr>
                <w:rFonts w:cstheme="minorHAnsi"/>
                <w:color w:val="000000"/>
                <w:sz w:val="14"/>
                <w:szCs w:val="14"/>
              </w:rPr>
              <w:t>4</w:t>
            </w:r>
            <w:r w:rsidRPr="00FA4224">
              <w:rPr>
                <w:rFonts w:cstheme="minorHAnsi"/>
                <w:color w:val="000000"/>
                <w:sz w:val="14"/>
                <w:szCs w:val="14"/>
              </w:rPr>
              <w:t xml:space="preserve"> (0.91-1.</w:t>
            </w:r>
            <w:r w:rsidR="000757FE" w:rsidRPr="00FA4224">
              <w:rPr>
                <w:rFonts w:cstheme="minorHAnsi"/>
                <w:color w:val="000000"/>
                <w:sz w:val="14"/>
                <w:szCs w:val="14"/>
              </w:rPr>
              <w:t>44</w:t>
            </w:r>
            <w:r w:rsidRPr="00FA4224">
              <w:rPr>
                <w:rFonts w:cstheme="minorHAnsi"/>
                <w:color w:val="000000"/>
                <w:sz w:val="14"/>
                <w:szCs w:val="14"/>
              </w:rPr>
              <w:t>)</w:t>
            </w:r>
          </w:p>
        </w:tc>
        <w:tc>
          <w:tcPr>
            <w:tcW w:w="1268" w:type="dxa"/>
            <w:vAlign w:val="bottom"/>
          </w:tcPr>
          <w:p w14:paraId="3B1B47C2" w14:textId="231B9970" w:rsidR="00C671C5" w:rsidRPr="00FA4224" w:rsidRDefault="00C671C5" w:rsidP="0072118A">
            <w:pPr>
              <w:rPr>
                <w:rFonts w:cstheme="minorHAnsi"/>
                <w:sz w:val="14"/>
                <w:szCs w:val="14"/>
                <w:lang w:val="en-US"/>
              </w:rPr>
            </w:pPr>
            <w:r w:rsidRPr="00FA4224">
              <w:rPr>
                <w:rFonts w:cstheme="minorHAnsi"/>
                <w:color w:val="000000"/>
                <w:sz w:val="14"/>
                <w:szCs w:val="14"/>
              </w:rPr>
              <w:t>1.</w:t>
            </w:r>
            <w:r w:rsidR="00ED1585" w:rsidRPr="00FA4224">
              <w:rPr>
                <w:rFonts w:cstheme="minorHAnsi"/>
                <w:color w:val="000000"/>
                <w:sz w:val="14"/>
                <w:szCs w:val="14"/>
              </w:rPr>
              <w:t>05</w:t>
            </w:r>
            <w:r w:rsidRPr="00FA4224">
              <w:rPr>
                <w:rFonts w:cstheme="minorHAnsi"/>
                <w:color w:val="000000"/>
                <w:sz w:val="14"/>
                <w:szCs w:val="14"/>
              </w:rPr>
              <w:t xml:space="preserve"> (0.8</w:t>
            </w:r>
            <w:r w:rsidR="00ED1585" w:rsidRPr="00FA4224">
              <w:rPr>
                <w:rFonts w:cstheme="minorHAnsi"/>
                <w:color w:val="000000"/>
                <w:sz w:val="14"/>
                <w:szCs w:val="14"/>
              </w:rPr>
              <w:t>2</w:t>
            </w:r>
            <w:r w:rsidRPr="00FA4224">
              <w:rPr>
                <w:rFonts w:cstheme="minorHAnsi"/>
                <w:color w:val="000000"/>
                <w:sz w:val="14"/>
                <w:szCs w:val="14"/>
              </w:rPr>
              <w:t>-1.3</w:t>
            </w:r>
            <w:r w:rsidR="00665283" w:rsidRPr="00FA4224">
              <w:rPr>
                <w:rFonts w:cstheme="minorHAnsi"/>
                <w:color w:val="000000"/>
                <w:sz w:val="14"/>
                <w:szCs w:val="14"/>
              </w:rPr>
              <w:t>4</w:t>
            </w:r>
            <w:r w:rsidRPr="00FA4224">
              <w:rPr>
                <w:rFonts w:cstheme="minorHAnsi"/>
                <w:color w:val="000000"/>
                <w:sz w:val="14"/>
                <w:szCs w:val="14"/>
              </w:rPr>
              <w:t>)</w:t>
            </w:r>
          </w:p>
        </w:tc>
        <w:tc>
          <w:tcPr>
            <w:tcW w:w="1268" w:type="dxa"/>
            <w:vAlign w:val="bottom"/>
          </w:tcPr>
          <w:p w14:paraId="209CC2DB" w14:textId="1D248F6E" w:rsidR="00C671C5" w:rsidRPr="00FA4224" w:rsidRDefault="00C671C5" w:rsidP="0072118A">
            <w:pPr>
              <w:rPr>
                <w:rFonts w:cstheme="minorHAnsi"/>
                <w:sz w:val="14"/>
                <w:szCs w:val="14"/>
                <w:lang w:val="en-US"/>
              </w:rPr>
            </w:pPr>
            <w:r w:rsidRPr="00FA4224">
              <w:rPr>
                <w:rFonts w:cstheme="minorHAnsi"/>
                <w:color w:val="000000"/>
                <w:sz w:val="14"/>
                <w:szCs w:val="14"/>
              </w:rPr>
              <w:t>1.0</w:t>
            </w:r>
            <w:r w:rsidR="007B123D" w:rsidRPr="00FA4224">
              <w:rPr>
                <w:rFonts w:cstheme="minorHAnsi"/>
                <w:color w:val="000000"/>
                <w:sz w:val="14"/>
                <w:szCs w:val="14"/>
              </w:rPr>
              <w:t>0</w:t>
            </w:r>
            <w:r w:rsidRPr="00FA4224">
              <w:rPr>
                <w:rFonts w:cstheme="minorHAnsi"/>
                <w:color w:val="000000"/>
                <w:sz w:val="14"/>
                <w:szCs w:val="14"/>
              </w:rPr>
              <w:t xml:space="preserve"> (0.</w:t>
            </w:r>
            <w:r w:rsidR="007B123D" w:rsidRPr="00FA4224">
              <w:rPr>
                <w:rFonts w:cstheme="minorHAnsi"/>
                <w:color w:val="000000"/>
                <w:sz w:val="14"/>
                <w:szCs w:val="14"/>
              </w:rPr>
              <w:t>78</w:t>
            </w:r>
            <w:r w:rsidRPr="00FA4224">
              <w:rPr>
                <w:rFonts w:cstheme="minorHAnsi"/>
                <w:color w:val="000000"/>
                <w:sz w:val="14"/>
                <w:szCs w:val="14"/>
              </w:rPr>
              <w:t>-1.29)</w:t>
            </w:r>
          </w:p>
        </w:tc>
        <w:tc>
          <w:tcPr>
            <w:tcW w:w="1268" w:type="dxa"/>
            <w:vAlign w:val="bottom"/>
          </w:tcPr>
          <w:p w14:paraId="38EC1C2F" w14:textId="400849EE" w:rsidR="00C671C5" w:rsidRPr="00FA4224" w:rsidRDefault="00C671C5" w:rsidP="0072118A">
            <w:pPr>
              <w:rPr>
                <w:rFonts w:cstheme="minorHAnsi"/>
                <w:sz w:val="14"/>
                <w:szCs w:val="14"/>
                <w:lang w:val="en-US"/>
              </w:rPr>
            </w:pPr>
            <w:r w:rsidRPr="00FA4224">
              <w:rPr>
                <w:rFonts w:cstheme="minorHAnsi"/>
                <w:color w:val="000000"/>
                <w:sz w:val="14"/>
                <w:szCs w:val="14"/>
              </w:rPr>
              <w:t>1.0</w:t>
            </w:r>
            <w:r w:rsidR="005851B5" w:rsidRPr="00FA4224">
              <w:rPr>
                <w:rFonts w:cstheme="minorHAnsi"/>
                <w:color w:val="000000"/>
                <w:sz w:val="14"/>
                <w:szCs w:val="14"/>
              </w:rPr>
              <w:t>2</w:t>
            </w:r>
            <w:r w:rsidRPr="00FA4224">
              <w:rPr>
                <w:rFonts w:cstheme="minorHAnsi"/>
                <w:color w:val="000000"/>
                <w:sz w:val="14"/>
                <w:szCs w:val="14"/>
              </w:rPr>
              <w:t xml:space="preserve"> (0.</w:t>
            </w:r>
            <w:r w:rsidR="00D23223" w:rsidRPr="00FA4224">
              <w:rPr>
                <w:rFonts w:cstheme="minorHAnsi"/>
                <w:color w:val="000000"/>
                <w:sz w:val="14"/>
                <w:szCs w:val="14"/>
              </w:rPr>
              <w:t>73</w:t>
            </w:r>
            <w:r w:rsidRPr="00FA4224">
              <w:rPr>
                <w:rFonts w:cstheme="minorHAnsi"/>
                <w:color w:val="000000"/>
                <w:sz w:val="14"/>
                <w:szCs w:val="14"/>
              </w:rPr>
              <w:t>-1.4</w:t>
            </w:r>
            <w:r w:rsidR="00D23223" w:rsidRPr="00FA4224">
              <w:rPr>
                <w:rFonts w:cstheme="minorHAnsi"/>
                <w:color w:val="000000"/>
                <w:sz w:val="14"/>
                <w:szCs w:val="14"/>
              </w:rPr>
              <w:t>4</w:t>
            </w:r>
            <w:r w:rsidRPr="00FA4224">
              <w:rPr>
                <w:rFonts w:cstheme="minorHAnsi"/>
                <w:color w:val="000000"/>
                <w:sz w:val="14"/>
                <w:szCs w:val="14"/>
              </w:rPr>
              <w:t>)</w:t>
            </w:r>
          </w:p>
        </w:tc>
        <w:tc>
          <w:tcPr>
            <w:tcW w:w="1269" w:type="dxa"/>
            <w:vAlign w:val="bottom"/>
          </w:tcPr>
          <w:p w14:paraId="5501FBA2" w14:textId="57A67ECD" w:rsidR="00C671C5" w:rsidRPr="00FA4224" w:rsidRDefault="00C671C5" w:rsidP="0072118A">
            <w:pPr>
              <w:rPr>
                <w:rFonts w:cstheme="minorHAnsi"/>
                <w:sz w:val="14"/>
                <w:szCs w:val="14"/>
                <w:lang w:val="en-US"/>
              </w:rPr>
            </w:pPr>
            <w:r w:rsidRPr="00FA4224">
              <w:rPr>
                <w:rFonts w:cstheme="minorHAnsi"/>
                <w:color w:val="000000"/>
                <w:sz w:val="14"/>
                <w:szCs w:val="14"/>
              </w:rPr>
              <w:t>1.</w:t>
            </w:r>
            <w:r w:rsidR="00082141" w:rsidRPr="00FA4224">
              <w:rPr>
                <w:rFonts w:cstheme="minorHAnsi"/>
                <w:color w:val="000000"/>
                <w:sz w:val="14"/>
                <w:szCs w:val="14"/>
              </w:rPr>
              <w:t>16</w:t>
            </w:r>
            <w:r w:rsidRPr="00FA4224">
              <w:rPr>
                <w:rFonts w:cstheme="minorHAnsi"/>
                <w:color w:val="000000"/>
                <w:sz w:val="14"/>
                <w:szCs w:val="14"/>
              </w:rPr>
              <w:t xml:space="preserve"> (0.</w:t>
            </w:r>
            <w:r w:rsidR="00C50596" w:rsidRPr="00FA4224">
              <w:rPr>
                <w:rFonts w:cstheme="minorHAnsi"/>
                <w:color w:val="000000"/>
                <w:sz w:val="14"/>
                <w:szCs w:val="14"/>
              </w:rPr>
              <w:t>74</w:t>
            </w:r>
            <w:r w:rsidRPr="00FA4224">
              <w:rPr>
                <w:rFonts w:cstheme="minorHAnsi"/>
                <w:color w:val="000000"/>
                <w:sz w:val="14"/>
                <w:szCs w:val="14"/>
              </w:rPr>
              <w:t>-1.</w:t>
            </w:r>
            <w:r w:rsidR="00C50596" w:rsidRPr="00FA4224">
              <w:rPr>
                <w:rFonts w:cstheme="minorHAnsi"/>
                <w:color w:val="000000"/>
                <w:sz w:val="14"/>
                <w:szCs w:val="14"/>
              </w:rPr>
              <w:t>29</w:t>
            </w:r>
            <w:r w:rsidRPr="00FA4224">
              <w:rPr>
                <w:rFonts w:cstheme="minorHAnsi"/>
                <w:color w:val="000000"/>
                <w:sz w:val="14"/>
                <w:szCs w:val="14"/>
              </w:rPr>
              <w:t>)</w:t>
            </w:r>
          </w:p>
        </w:tc>
      </w:tr>
      <w:tr w:rsidR="00C671C5" w:rsidRPr="00FA4224" w14:paraId="25E2AFEB" w14:textId="77777777" w:rsidTr="0072118A">
        <w:tc>
          <w:tcPr>
            <w:tcW w:w="1129" w:type="dxa"/>
          </w:tcPr>
          <w:p w14:paraId="75691DA6" w14:textId="77777777" w:rsidR="00C671C5" w:rsidRPr="00FA4224" w:rsidRDefault="00C671C5" w:rsidP="0072118A">
            <w:pPr>
              <w:rPr>
                <w:rFonts w:cstheme="minorHAnsi"/>
                <w:sz w:val="14"/>
                <w:szCs w:val="14"/>
                <w:lang w:val="en-US"/>
              </w:rPr>
            </w:pPr>
            <w:r w:rsidRPr="00FA4224">
              <w:rPr>
                <w:rFonts w:cstheme="minorHAnsi"/>
                <w:sz w:val="14"/>
                <w:szCs w:val="14"/>
                <w:lang w:val="en-US"/>
              </w:rPr>
              <w:t>Nursing home</w:t>
            </w:r>
          </w:p>
        </w:tc>
        <w:tc>
          <w:tcPr>
            <w:tcW w:w="1546" w:type="dxa"/>
            <w:vAlign w:val="bottom"/>
          </w:tcPr>
          <w:p w14:paraId="5CA36695" w14:textId="5E797F7D" w:rsidR="00C671C5" w:rsidRPr="00FA4224" w:rsidRDefault="00C671C5" w:rsidP="0072118A">
            <w:pPr>
              <w:rPr>
                <w:rFonts w:cstheme="minorHAnsi"/>
                <w:sz w:val="14"/>
                <w:szCs w:val="14"/>
                <w:lang w:val="en-US"/>
              </w:rPr>
            </w:pPr>
            <w:r w:rsidRPr="00FA4224">
              <w:rPr>
                <w:rFonts w:cstheme="minorHAnsi"/>
                <w:color w:val="000000"/>
                <w:sz w:val="14"/>
                <w:szCs w:val="14"/>
              </w:rPr>
              <w:t>1.</w:t>
            </w:r>
            <w:r w:rsidR="004A0145" w:rsidRPr="00FA4224">
              <w:rPr>
                <w:rFonts w:cstheme="minorHAnsi"/>
                <w:color w:val="000000"/>
                <w:sz w:val="14"/>
                <w:szCs w:val="14"/>
              </w:rPr>
              <w:t>14</w:t>
            </w:r>
            <w:r w:rsidRPr="00FA4224">
              <w:rPr>
                <w:rFonts w:cstheme="minorHAnsi"/>
                <w:color w:val="000000"/>
                <w:sz w:val="14"/>
                <w:szCs w:val="14"/>
              </w:rPr>
              <w:t xml:space="preserve"> (0.9</w:t>
            </w:r>
            <w:r w:rsidR="004A0145" w:rsidRPr="00FA4224">
              <w:rPr>
                <w:rFonts w:cstheme="minorHAnsi"/>
                <w:color w:val="000000"/>
                <w:sz w:val="14"/>
                <w:szCs w:val="14"/>
              </w:rPr>
              <w:t>9</w:t>
            </w:r>
            <w:r w:rsidRPr="00FA4224">
              <w:rPr>
                <w:rFonts w:cstheme="minorHAnsi"/>
                <w:color w:val="000000"/>
                <w:sz w:val="14"/>
                <w:szCs w:val="14"/>
              </w:rPr>
              <w:t>-1.</w:t>
            </w:r>
            <w:r w:rsidR="004A0145" w:rsidRPr="00FA4224">
              <w:rPr>
                <w:rFonts w:cstheme="minorHAnsi"/>
                <w:color w:val="000000"/>
                <w:sz w:val="14"/>
                <w:szCs w:val="14"/>
              </w:rPr>
              <w:t>31</w:t>
            </w:r>
            <w:r w:rsidRPr="00FA4224">
              <w:rPr>
                <w:rFonts w:cstheme="minorHAnsi"/>
                <w:color w:val="000000"/>
                <w:sz w:val="14"/>
                <w:szCs w:val="14"/>
              </w:rPr>
              <w:t>)</w:t>
            </w:r>
          </w:p>
        </w:tc>
        <w:tc>
          <w:tcPr>
            <w:tcW w:w="1268" w:type="dxa"/>
            <w:vAlign w:val="bottom"/>
          </w:tcPr>
          <w:p w14:paraId="03A356F2" w14:textId="38E845D6" w:rsidR="00C671C5" w:rsidRPr="00FA4224" w:rsidRDefault="00C671C5" w:rsidP="0072118A">
            <w:pPr>
              <w:rPr>
                <w:rFonts w:cstheme="minorHAnsi"/>
                <w:sz w:val="14"/>
                <w:szCs w:val="14"/>
                <w:lang w:val="en-US"/>
              </w:rPr>
            </w:pPr>
            <w:r w:rsidRPr="00FA4224">
              <w:rPr>
                <w:rFonts w:cstheme="minorHAnsi"/>
                <w:color w:val="000000"/>
                <w:sz w:val="14"/>
                <w:szCs w:val="14"/>
              </w:rPr>
              <w:t>1.</w:t>
            </w:r>
            <w:r w:rsidR="000757FE" w:rsidRPr="00FA4224">
              <w:rPr>
                <w:rFonts w:cstheme="minorHAnsi"/>
                <w:color w:val="000000"/>
                <w:sz w:val="14"/>
                <w:szCs w:val="14"/>
              </w:rPr>
              <w:t>10</w:t>
            </w:r>
            <w:r w:rsidRPr="00FA4224">
              <w:rPr>
                <w:rFonts w:cstheme="minorHAnsi"/>
                <w:color w:val="000000"/>
                <w:sz w:val="14"/>
                <w:szCs w:val="14"/>
              </w:rPr>
              <w:t xml:space="preserve"> (0.8</w:t>
            </w:r>
            <w:r w:rsidR="000757FE" w:rsidRPr="00FA4224">
              <w:rPr>
                <w:rFonts w:cstheme="minorHAnsi"/>
                <w:color w:val="000000"/>
                <w:sz w:val="14"/>
                <w:szCs w:val="14"/>
              </w:rPr>
              <w:t>8</w:t>
            </w:r>
            <w:r w:rsidRPr="00FA4224">
              <w:rPr>
                <w:rFonts w:cstheme="minorHAnsi"/>
                <w:color w:val="000000"/>
                <w:sz w:val="14"/>
                <w:szCs w:val="14"/>
              </w:rPr>
              <w:t>-1.</w:t>
            </w:r>
            <w:r w:rsidR="000757FE" w:rsidRPr="00FA4224">
              <w:rPr>
                <w:rFonts w:cstheme="minorHAnsi"/>
                <w:color w:val="000000"/>
                <w:sz w:val="14"/>
                <w:szCs w:val="14"/>
              </w:rPr>
              <w:t>36</w:t>
            </w:r>
            <w:r w:rsidRPr="00FA4224">
              <w:rPr>
                <w:rFonts w:cstheme="minorHAnsi"/>
                <w:color w:val="000000"/>
                <w:sz w:val="14"/>
                <w:szCs w:val="14"/>
              </w:rPr>
              <w:t>)</w:t>
            </w:r>
          </w:p>
        </w:tc>
        <w:tc>
          <w:tcPr>
            <w:tcW w:w="1268" w:type="dxa"/>
            <w:vAlign w:val="bottom"/>
          </w:tcPr>
          <w:p w14:paraId="2C4B3C36" w14:textId="5DE2801F" w:rsidR="00C671C5" w:rsidRPr="00FA4224" w:rsidRDefault="00C671C5" w:rsidP="0072118A">
            <w:pPr>
              <w:rPr>
                <w:rFonts w:cstheme="minorHAnsi"/>
                <w:sz w:val="14"/>
                <w:szCs w:val="14"/>
                <w:lang w:val="en-US"/>
              </w:rPr>
            </w:pPr>
            <w:r w:rsidRPr="00FA4224">
              <w:rPr>
                <w:rFonts w:cstheme="minorHAnsi"/>
                <w:color w:val="000000"/>
                <w:sz w:val="14"/>
                <w:szCs w:val="14"/>
              </w:rPr>
              <w:t>1.0</w:t>
            </w:r>
            <w:r w:rsidR="00665283" w:rsidRPr="00FA4224">
              <w:rPr>
                <w:rFonts w:cstheme="minorHAnsi"/>
                <w:color w:val="000000"/>
                <w:sz w:val="14"/>
                <w:szCs w:val="14"/>
              </w:rPr>
              <w:t>4</w:t>
            </w:r>
            <w:r w:rsidRPr="00FA4224">
              <w:rPr>
                <w:rFonts w:cstheme="minorHAnsi"/>
                <w:color w:val="000000"/>
                <w:sz w:val="14"/>
                <w:szCs w:val="14"/>
              </w:rPr>
              <w:t xml:space="preserve"> (0.8</w:t>
            </w:r>
            <w:r w:rsidR="00665283" w:rsidRPr="00FA4224">
              <w:rPr>
                <w:rFonts w:cstheme="minorHAnsi"/>
                <w:color w:val="000000"/>
                <w:sz w:val="14"/>
                <w:szCs w:val="14"/>
              </w:rPr>
              <w:t>2</w:t>
            </w:r>
            <w:r w:rsidRPr="00FA4224">
              <w:rPr>
                <w:rFonts w:cstheme="minorHAnsi"/>
                <w:color w:val="000000"/>
                <w:sz w:val="14"/>
                <w:szCs w:val="14"/>
              </w:rPr>
              <w:t>-1.3</w:t>
            </w:r>
            <w:r w:rsidR="00665283" w:rsidRPr="00FA4224">
              <w:rPr>
                <w:rFonts w:cstheme="minorHAnsi"/>
                <w:color w:val="000000"/>
                <w:sz w:val="14"/>
                <w:szCs w:val="14"/>
              </w:rPr>
              <w:t>0</w:t>
            </w:r>
            <w:r w:rsidRPr="00FA4224">
              <w:rPr>
                <w:rFonts w:cstheme="minorHAnsi"/>
                <w:color w:val="000000"/>
                <w:sz w:val="14"/>
                <w:szCs w:val="14"/>
              </w:rPr>
              <w:t>)</w:t>
            </w:r>
          </w:p>
        </w:tc>
        <w:tc>
          <w:tcPr>
            <w:tcW w:w="1268" w:type="dxa"/>
            <w:vAlign w:val="bottom"/>
          </w:tcPr>
          <w:p w14:paraId="5D51A33B" w14:textId="5EA94A84" w:rsidR="00C671C5" w:rsidRPr="00FA4224" w:rsidRDefault="00C671C5" w:rsidP="0072118A">
            <w:pPr>
              <w:rPr>
                <w:rFonts w:cstheme="minorHAnsi"/>
                <w:sz w:val="14"/>
                <w:szCs w:val="14"/>
                <w:lang w:val="en-US"/>
              </w:rPr>
            </w:pPr>
            <w:r w:rsidRPr="00FA4224">
              <w:rPr>
                <w:rFonts w:cstheme="minorHAnsi"/>
                <w:color w:val="000000"/>
                <w:sz w:val="14"/>
                <w:szCs w:val="14"/>
              </w:rPr>
              <w:t>0.</w:t>
            </w:r>
            <w:r w:rsidR="00CD465B" w:rsidRPr="00FA4224">
              <w:rPr>
                <w:rFonts w:cstheme="minorHAnsi"/>
                <w:color w:val="000000"/>
                <w:sz w:val="14"/>
                <w:szCs w:val="14"/>
              </w:rPr>
              <w:t>88</w:t>
            </w:r>
            <w:r w:rsidRPr="00FA4224">
              <w:rPr>
                <w:rFonts w:cstheme="minorHAnsi"/>
                <w:color w:val="000000"/>
                <w:sz w:val="14"/>
                <w:szCs w:val="14"/>
              </w:rPr>
              <w:t xml:space="preserve"> (0.7</w:t>
            </w:r>
            <w:r w:rsidR="00CD465B" w:rsidRPr="00FA4224">
              <w:rPr>
                <w:rFonts w:cstheme="minorHAnsi"/>
                <w:color w:val="000000"/>
                <w:sz w:val="14"/>
                <w:szCs w:val="14"/>
              </w:rPr>
              <w:t>0</w:t>
            </w:r>
            <w:r w:rsidRPr="00FA4224">
              <w:rPr>
                <w:rFonts w:cstheme="minorHAnsi"/>
                <w:color w:val="000000"/>
                <w:sz w:val="14"/>
                <w:szCs w:val="14"/>
              </w:rPr>
              <w:t>-1.12)</w:t>
            </w:r>
          </w:p>
        </w:tc>
        <w:tc>
          <w:tcPr>
            <w:tcW w:w="1268" w:type="dxa"/>
            <w:vAlign w:val="bottom"/>
          </w:tcPr>
          <w:p w14:paraId="1FEFF071" w14:textId="0A12D735" w:rsidR="00C671C5" w:rsidRPr="00FA4224" w:rsidRDefault="00C671C5" w:rsidP="0072118A">
            <w:pPr>
              <w:rPr>
                <w:rFonts w:cstheme="minorHAnsi"/>
                <w:sz w:val="14"/>
                <w:szCs w:val="14"/>
                <w:lang w:val="en-US"/>
              </w:rPr>
            </w:pPr>
            <w:r w:rsidRPr="00FA4224">
              <w:rPr>
                <w:rFonts w:cstheme="minorHAnsi"/>
                <w:color w:val="000000"/>
                <w:sz w:val="14"/>
                <w:szCs w:val="14"/>
              </w:rPr>
              <w:t>1.1</w:t>
            </w:r>
            <w:r w:rsidR="00D23223" w:rsidRPr="00FA4224">
              <w:rPr>
                <w:rFonts w:cstheme="minorHAnsi"/>
                <w:color w:val="000000"/>
                <w:sz w:val="14"/>
                <w:szCs w:val="14"/>
              </w:rPr>
              <w:t>1</w:t>
            </w:r>
            <w:r w:rsidRPr="00FA4224">
              <w:rPr>
                <w:rFonts w:cstheme="minorHAnsi"/>
                <w:color w:val="000000"/>
                <w:sz w:val="14"/>
                <w:szCs w:val="14"/>
              </w:rPr>
              <w:t xml:space="preserve"> (0.8</w:t>
            </w:r>
            <w:r w:rsidR="00D23223" w:rsidRPr="00FA4224">
              <w:rPr>
                <w:rFonts w:cstheme="minorHAnsi"/>
                <w:color w:val="000000"/>
                <w:sz w:val="14"/>
                <w:szCs w:val="14"/>
              </w:rPr>
              <w:t>1</w:t>
            </w:r>
            <w:r w:rsidRPr="00FA4224">
              <w:rPr>
                <w:rFonts w:cstheme="minorHAnsi"/>
                <w:color w:val="000000"/>
                <w:sz w:val="14"/>
                <w:szCs w:val="14"/>
              </w:rPr>
              <w:t>-1.5</w:t>
            </w:r>
            <w:r w:rsidR="00D23223" w:rsidRPr="00FA4224">
              <w:rPr>
                <w:rFonts w:cstheme="minorHAnsi"/>
                <w:color w:val="000000"/>
                <w:sz w:val="14"/>
                <w:szCs w:val="14"/>
              </w:rPr>
              <w:t>3</w:t>
            </w:r>
            <w:r w:rsidRPr="00FA4224">
              <w:rPr>
                <w:rFonts w:cstheme="minorHAnsi"/>
                <w:color w:val="000000"/>
                <w:sz w:val="14"/>
                <w:szCs w:val="14"/>
              </w:rPr>
              <w:t>)</w:t>
            </w:r>
          </w:p>
        </w:tc>
        <w:tc>
          <w:tcPr>
            <w:tcW w:w="1269" w:type="dxa"/>
            <w:vAlign w:val="bottom"/>
          </w:tcPr>
          <w:p w14:paraId="52E7E901" w14:textId="1920FCF6" w:rsidR="00C671C5" w:rsidRPr="00FA4224" w:rsidRDefault="00C671C5" w:rsidP="0072118A">
            <w:pPr>
              <w:rPr>
                <w:rFonts w:cstheme="minorHAnsi"/>
                <w:sz w:val="14"/>
                <w:szCs w:val="14"/>
                <w:lang w:val="en-US"/>
              </w:rPr>
            </w:pPr>
            <w:r w:rsidRPr="00FA4224">
              <w:rPr>
                <w:rFonts w:cstheme="minorHAnsi"/>
                <w:color w:val="000000"/>
                <w:sz w:val="14"/>
                <w:szCs w:val="14"/>
              </w:rPr>
              <w:t>1.</w:t>
            </w:r>
            <w:r w:rsidR="00C50596" w:rsidRPr="00FA4224">
              <w:rPr>
                <w:rFonts w:cstheme="minorHAnsi"/>
                <w:color w:val="000000"/>
                <w:sz w:val="14"/>
                <w:szCs w:val="14"/>
              </w:rPr>
              <w:t>13</w:t>
            </w:r>
            <w:r w:rsidRPr="00FA4224">
              <w:rPr>
                <w:rFonts w:cstheme="minorHAnsi"/>
                <w:color w:val="000000"/>
                <w:sz w:val="14"/>
                <w:szCs w:val="14"/>
              </w:rPr>
              <w:t xml:space="preserve"> (0.</w:t>
            </w:r>
            <w:r w:rsidR="00C50596" w:rsidRPr="00FA4224">
              <w:rPr>
                <w:rFonts w:cstheme="minorHAnsi"/>
                <w:color w:val="000000"/>
                <w:sz w:val="14"/>
                <w:szCs w:val="14"/>
              </w:rPr>
              <w:t>72</w:t>
            </w:r>
            <w:r w:rsidRPr="00FA4224">
              <w:rPr>
                <w:rFonts w:cstheme="minorHAnsi"/>
                <w:color w:val="000000"/>
                <w:sz w:val="14"/>
                <w:szCs w:val="14"/>
              </w:rPr>
              <w:t>-1.</w:t>
            </w:r>
            <w:r w:rsidR="00E31BE4" w:rsidRPr="00FA4224">
              <w:rPr>
                <w:rFonts w:cstheme="minorHAnsi"/>
                <w:color w:val="000000"/>
                <w:sz w:val="14"/>
                <w:szCs w:val="14"/>
              </w:rPr>
              <w:t>75</w:t>
            </w:r>
            <w:r w:rsidRPr="00FA4224">
              <w:rPr>
                <w:rFonts w:cstheme="minorHAnsi"/>
                <w:color w:val="000000"/>
                <w:sz w:val="14"/>
                <w:szCs w:val="14"/>
              </w:rPr>
              <w:t>)</w:t>
            </w:r>
          </w:p>
        </w:tc>
      </w:tr>
      <w:tr w:rsidR="00C671C5" w:rsidRPr="00FA4224" w14:paraId="53F0E737" w14:textId="77777777" w:rsidTr="0072118A">
        <w:tc>
          <w:tcPr>
            <w:tcW w:w="1129" w:type="dxa"/>
          </w:tcPr>
          <w:p w14:paraId="04839B13" w14:textId="77777777" w:rsidR="00C671C5" w:rsidRPr="00FA4224" w:rsidRDefault="00C671C5" w:rsidP="0072118A">
            <w:pPr>
              <w:rPr>
                <w:rFonts w:cstheme="minorHAnsi"/>
                <w:sz w:val="14"/>
                <w:szCs w:val="14"/>
                <w:lang w:val="en-US"/>
              </w:rPr>
            </w:pPr>
          </w:p>
        </w:tc>
        <w:tc>
          <w:tcPr>
            <w:tcW w:w="1546" w:type="dxa"/>
          </w:tcPr>
          <w:p w14:paraId="47E0CD11" w14:textId="77777777" w:rsidR="00C671C5" w:rsidRPr="00FA4224" w:rsidRDefault="00C671C5" w:rsidP="0072118A">
            <w:pPr>
              <w:rPr>
                <w:rFonts w:cstheme="minorHAnsi"/>
                <w:sz w:val="14"/>
                <w:szCs w:val="14"/>
                <w:lang w:val="en-US"/>
              </w:rPr>
            </w:pPr>
          </w:p>
        </w:tc>
        <w:tc>
          <w:tcPr>
            <w:tcW w:w="1268" w:type="dxa"/>
          </w:tcPr>
          <w:p w14:paraId="1627E29D" w14:textId="77777777" w:rsidR="00C671C5" w:rsidRPr="00FA4224" w:rsidRDefault="00C671C5" w:rsidP="0072118A">
            <w:pPr>
              <w:rPr>
                <w:rFonts w:cstheme="minorHAnsi"/>
                <w:sz w:val="14"/>
                <w:szCs w:val="14"/>
                <w:lang w:val="en-US"/>
              </w:rPr>
            </w:pPr>
          </w:p>
        </w:tc>
        <w:tc>
          <w:tcPr>
            <w:tcW w:w="1268" w:type="dxa"/>
          </w:tcPr>
          <w:p w14:paraId="132D67EC" w14:textId="77777777" w:rsidR="00C671C5" w:rsidRPr="00FA4224" w:rsidRDefault="00C671C5" w:rsidP="0072118A">
            <w:pPr>
              <w:rPr>
                <w:rFonts w:cstheme="minorHAnsi"/>
                <w:sz w:val="14"/>
                <w:szCs w:val="14"/>
                <w:lang w:val="en-US"/>
              </w:rPr>
            </w:pPr>
          </w:p>
        </w:tc>
        <w:tc>
          <w:tcPr>
            <w:tcW w:w="1268" w:type="dxa"/>
          </w:tcPr>
          <w:p w14:paraId="4FF875C4" w14:textId="77777777" w:rsidR="00C671C5" w:rsidRPr="00FA4224" w:rsidRDefault="00C671C5" w:rsidP="0072118A">
            <w:pPr>
              <w:rPr>
                <w:rFonts w:cstheme="minorHAnsi"/>
                <w:sz w:val="14"/>
                <w:szCs w:val="14"/>
                <w:lang w:val="en-US"/>
              </w:rPr>
            </w:pPr>
          </w:p>
        </w:tc>
        <w:tc>
          <w:tcPr>
            <w:tcW w:w="1268" w:type="dxa"/>
          </w:tcPr>
          <w:p w14:paraId="09CAC06A" w14:textId="77777777" w:rsidR="00C671C5" w:rsidRPr="00FA4224" w:rsidRDefault="00C671C5" w:rsidP="0072118A">
            <w:pPr>
              <w:rPr>
                <w:rFonts w:cstheme="minorHAnsi"/>
                <w:sz w:val="14"/>
                <w:szCs w:val="14"/>
                <w:lang w:val="en-US"/>
              </w:rPr>
            </w:pPr>
          </w:p>
        </w:tc>
        <w:tc>
          <w:tcPr>
            <w:tcW w:w="1269" w:type="dxa"/>
          </w:tcPr>
          <w:p w14:paraId="42445EAD" w14:textId="77777777" w:rsidR="00C671C5" w:rsidRPr="00FA4224" w:rsidRDefault="00C671C5" w:rsidP="0072118A">
            <w:pPr>
              <w:rPr>
                <w:rFonts w:cstheme="minorHAnsi"/>
                <w:sz w:val="14"/>
                <w:szCs w:val="14"/>
                <w:lang w:val="en-US"/>
              </w:rPr>
            </w:pPr>
          </w:p>
        </w:tc>
      </w:tr>
    </w:tbl>
    <w:p w14:paraId="67A30029" w14:textId="1707B7B5" w:rsidR="0047136C" w:rsidRDefault="0047136C" w:rsidP="0047136C">
      <w:pPr>
        <w:spacing w:after="0" w:line="240" w:lineRule="auto"/>
        <w:rPr>
          <w:rFonts w:cstheme="minorHAnsi"/>
          <w:sz w:val="16"/>
          <w:szCs w:val="16"/>
          <w:lang w:val="en-US"/>
        </w:rPr>
      </w:pPr>
      <w:r w:rsidRPr="00597D89">
        <w:rPr>
          <w:rFonts w:cstheme="minorHAnsi"/>
          <w:sz w:val="16"/>
          <w:szCs w:val="16"/>
          <w:lang w:val="en-US"/>
        </w:rPr>
        <w:t>Education adjusted by age, sex, and surgery year. Liquid assets adjusted by age, sex, surgery year, education, marital status, and comorbidity cluster. Marital status adjusted by age, sex, surgery year, and education. Living arrangements adjusted by age, sex, surgery year, education, marital status, comorbidity cluster, liquid assets, body mass index, and pre-fracture mobility.</w:t>
      </w:r>
    </w:p>
    <w:p w14:paraId="5BE3170C" w14:textId="77777777" w:rsidR="00C671C5" w:rsidRPr="00FA4224" w:rsidRDefault="00C671C5" w:rsidP="00C671C5">
      <w:pPr>
        <w:rPr>
          <w:rFonts w:cstheme="minorHAnsi"/>
          <w:lang w:val="en-US"/>
        </w:rPr>
      </w:pPr>
    </w:p>
    <w:p w14:paraId="31F8210B" w14:textId="08CC2250" w:rsidR="00C671C5" w:rsidRPr="00FA4224" w:rsidRDefault="00404A32" w:rsidP="00C671C5">
      <w:pPr>
        <w:rPr>
          <w:rFonts w:cstheme="minorHAnsi"/>
          <w:b/>
          <w:bCs/>
          <w:sz w:val="24"/>
          <w:szCs w:val="24"/>
          <w:lang w:val="en-US"/>
        </w:rPr>
      </w:pPr>
      <w:r w:rsidRPr="00FA4224">
        <w:rPr>
          <w:rFonts w:cstheme="minorHAnsi"/>
          <w:b/>
          <w:bCs/>
          <w:sz w:val="24"/>
          <w:szCs w:val="24"/>
          <w:lang w:val="en-US"/>
        </w:rPr>
        <w:t xml:space="preserve">Table </w:t>
      </w:r>
      <w:r w:rsidR="00D27684">
        <w:rPr>
          <w:rFonts w:cstheme="minorHAnsi"/>
          <w:b/>
          <w:bCs/>
          <w:sz w:val="24"/>
          <w:szCs w:val="24"/>
          <w:lang w:val="en-US"/>
        </w:rPr>
        <w:t>S</w:t>
      </w:r>
      <w:r w:rsidR="00555964">
        <w:rPr>
          <w:rFonts w:cstheme="minorHAnsi"/>
          <w:b/>
          <w:bCs/>
          <w:sz w:val="24"/>
          <w:szCs w:val="24"/>
          <w:lang w:val="en-US"/>
        </w:rPr>
        <w:t>.</w:t>
      </w:r>
      <w:r w:rsidR="00C671C5" w:rsidRPr="00FA4224">
        <w:rPr>
          <w:rFonts w:cstheme="minorHAnsi"/>
          <w:b/>
          <w:bCs/>
          <w:sz w:val="24"/>
          <w:szCs w:val="24"/>
          <w:lang w:val="en-US"/>
        </w:rPr>
        <w:t xml:space="preserve">9 </w:t>
      </w:r>
      <w:r w:rsidR="00C671C5" w:rsidRPr="00783D7E">
        <w:rPr>
          <w:rFonts w:cstheme="minorHAnsi"/>
          <w:sz w:val="24"/>
          <w:szCs w:val="24"/>
          <w:lang w:val="en-US"/>
        </w:rPr>
        <w:t>Adjusted hazard ratios with 95% confidence interval for hospital-treated infection in the first 30 days after hip fracture surgery, stratified by body mass index, pre-fracture mobility, and residence.</w:t>
      </w:r>
    </w:p>
    <w:tbl>
      <w:tblPr>
        <w:tblStyle w:val="Tabelgitter"/>
        <w:tblW w:w="0" w:type="auto"/>
        <w:tblLook w:val="04A0" w:firstRow="1" w:lastRow="0" w:firstColumn="1" w:lastColumn="0" w:noHBand="0" w:noVBand="1"/>
      </w:tblPr>
      <w:tblGrid>
        <w:gridCol w:w="1128"/>
        <w:gridCol w:w="1126"/>
        <w:gridCol w:w="1127"/>
        <w:gridCol w:w="1127"/>
        <w:gridCol w:w="1126"/>
        <w:gridCol w:w="1127"/>
        <w:gridCol w:w="1127"/>
        <w:gridCol w:w="1128"/>
      </w:tblGrid>
      <w:tr w:rsidR="00C671C5" w:rsidRPr="00FA4224" w14:paraId="36459875" w14:textId="77777777" w:rsidTr="0072118A">
        <w:tc>
          <w:tcPr>
            <w:tcW w:w="1128" w:type="dxa"/>
          </w:tcPr>
          <w:p w14:paraId="17187C3D" w14:textId="77777777" w:rsidR="00C671C5" w:rsidRPr="00FA4224" w:rsidRDefault="00C671C5" w:rsidP="0072118A">
            <w:pPr>
              <w:rPr>
                <w:rFonts w:cstheme="minorHAnsi"/>
                <w:b/>
                <w:bCs/>
                <w:sz w:val="14"/>
                <w:szCs w:val="14"/>
                <w:lang w:val="en-US"/>
              </w:rPr>
            </w:pPr>
          </w:p>
        </w:tc>
        <w:tc>
          <w:tcPr>
            <w:tcW w:w="3380" w:type="dxa"/>
            <w:gridSpan w:val="3"/>
          </w:tcPr>
          <w:p w14:paraId="2162F073" w14:textId="77777777" w:rsidR="00C671C5" w:rsidRPr="00FA4224" w:rsidRDefault="00C671C5" w:rsidP="0072118A">
            <w:pPr>
              <w:jc w:val="center"/>
              <w:rPr>
                <w:rFonts w:cstheme="minorHAnsi"/>
                <w:b/>
                <w:bCs/>
                <w:sz w:val="14"/>
                <w:szCs w:val="14"/>
                <w:lang w:val="en-US"/>
              </w:rPr>
            </w:pPr>
            <w:r w:rsidRPr="00FA4224">
              <w:rPr>
                <w:rFonts w:cstheme="minorHAnsi"/>
                <w:b/>
                <w:bCs/>
                <w:sz w:val="14"/>
                <w:szCs w:val="14"/>
                <w:lang w:val="en-US"/>
              </w:rPr>
              <w:t>Body mass index</w:t>
            </w:r>
          </w:p>
        </w:tc>
        <w:tc>
          <w:tcPr>
            <w:tcW w:w="2253" w:type="dxa"/>
            <w:gridSpan w:val="2"/>
          </w:tcPr>
          <w:p w14:paraId="6BAF3FC5" w14:textId="77777777" w:rsidR="00C671C5" w:rsidRPr="00FA4224" w:rsidRDefault="00C671C5" w:rsidP="0072118A">
            <w:pPr>
              <w:jc w:val="center"/>
              <w:rPr>
                <w:rFonts w:cstheme="minorHAnsi"/>
                <w:b/>
                <w:bCs/>
                <w:sz w:val="14"/>
                <w:szCs w:val="14"/>
                <w:lang w:val="en-US"/>
              </w:rPr>
            </w:pPr>
            <w:r w:rsidRPr="00FA4224">
              <w:rPr>
                <w:rFonts w:cstheme="minorHAnsi"/>
                <w:b/>
                <w:bCs/>
                <w:sz w:val="14"/>
                <w:szCs w:val="14"/>
                <w:lang w:val="en-US"/>
              </w:rPr>
              <w:t>Pre-fracture mobility</w:t>
            </w:r>
          </w:p>
        </w:tc>
        <w:tc>
          <w:tcPr>
            <w:tcW w:w="2255" w:type="dxa"/>
            <w:gridSpan w:val="2"/>
          </w:tcPr>
          <w:p w14:paraId="3D2E5A28" w14:textId="77777777" w:rsidR="00C671C5" w:rsidRPr="00FA4224" w:rsidRDefault="00C671C5" w:rsidP="0072118A">
            <w:pPr>
              <w:jc w:val="center"/>
              <w:rPr>
                <w:rFonts w:cstheme="minorHAnsi"/>
                <w:b/>
                <w:bCs/>
                <w:sz w:val="14"/>
                <w:szCs w:val="14"/>
                <w:lang w:val="en-US"/>
              </w:rPr>
            </w:pPr>
            <w:r w:rsidRPr="00FA4224">
              <w:rPr>
                <w:rFonts w:cstheme="minorHAnsi"/>
                <w:b/>
                <w:bCs/>
                <w:sz w:val="14"/>
                <w:szCs w:val="14"/>
                <w:lang w:val="en-US"/>
              </w:rPr>
              <w:t>Residence type</w:t>
            </w:r>
          </w:p>
        </w:tc>
      </w:tr>
      <w:tr w:rsidR="00C671C5" w:rsidRPr="00FA4224" w14:paraId="2DFA7671" w14:textId="77777777" w:rsidTr="0072118A">
        <w:trPr>
          <w:trHeight w:val="349"/>
        </w:trPr>
        <w:tc>
          <w:tcPr>
            <w:tcW w:w="1128" w:type="dxa"/>
          </w:tcPr>
          <w:p w14:paraId="26F697DF" w14:textId="77777777" w:rsidR="00C671C5" w:rsidRPr="00FA4224" w:rsidRDefault="00C671C5" w:rsidP="0072118A">
            <w:pPr>
              <w:rPr>
                <w:rFonts w:cstheme="minorHAnsi"/>
                <w:sz w:val="14"/>
                <w:szCs w:val="14"/>
                <w:lang w:val="en-US"/>
              </w:rPr>
            </w:pPr>
          </w:p>
        </w:tc>
        <w:tc>
          <w:tcPr>
            <w:tcW w:w="1126" w:type="dxa"/>
          </w:tcPr>
          <w:p w14:paraId="5D2D17E8"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Underweight</w:t>
            </w:r>
          </w:p>
        </w:tc>
        <w:tc>
          <w:tcPr>
            <w:tcW w:w="1127" w:type="dxa"/>
          </w:tcPr>
          <w:p w14:paraId="25FB0D94"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Normal</w:t>
            </w:r>
          </w:p>
        </w:tc>
        <w:tc>
          <w:tcPr>
            <w:tcW w:w="1127" w:type="dxa"/>
          </w:tcPr>
          <w:p w14:paraId="2B44A8A1"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Overweight</w:t>
            </w:r>
          </w:p>
        </w:tc>
        <w:tc>
          <w:tcPr>
            <w:tcW w:w="1126" w:type="dxa"/>
          </w:tcPr>
          <w:p w14:paraId="0405F55E"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Poor</w:t>
            </w:r>
          </w:p>
        </w:tc>
        <w:tc>
          <w:tcPr>
            <w:tcW w:w="1127" w:type="dxa"/>
          </w:tcPr>
          <w:p w14:paraId="73A2D88F"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Good</w:t>
            </w:r>
          </w:p>
        </w:tc>
        <w:tc>
          <w:tcPr>
            <w:tcW w:w="1127" w:type="dxa"/>
          </w:tcPr>
          <w:p w14:paraId="495AD5BE" w14:textId="77777777" w:rsidR="00C671C5" w:rsidRPr="00FA4224" w:rsidRDefault="00C671C5" w:rsidP="0072118A">
            <w:pPr>
              <w:rPr>
                <w:rFonts w:cstheme="minorHAnsi"/>
                <w:sz w:val="14"/>
                <w:szCs w:val="14"/>
                <w:lang w:val="en-US"/>
              </w:rPr>
            </w:pPr>
            <w:r w:rsidRPr="00FA4224">
              <w:rPr>
                <w:rFonts w:cstheme="minorHAnsi"/>
                <w:b/>
                <w:bCs/>
                <w:sz w:val="14"/>
                <w:szCs w:val="14"/>
                <w:lang w:val="en-US"/>
              </w:rPr>
              <w:t>Own home</w:t>
            </w:r>
          </w:p>
        </w:tc>
        <w:tc>
          <w:tcPr>
            <w:tcW w:w="1128" w:type="dxa"/>
          </w:tcPr>
          <w:p w14:paraId="3CC6B42A"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Nursing home</w:t>
            </w:r>
          </w:p>
        </w:tc>
      </w:tr>
      <w:tr w:rsidR="00C671C5" w:rsidRPr="00FA4224" w14:paraId="18EA55C9" w14:textId="77777777" w:rsidTr="0072118A">
        <w:tc>
          <w:tcPr>
            <w:tcW w:w="1128" w:type="dxa"/>
          </w:tcPr>
          <w:p w14:paraId="7C9E95F4" w14:textId="77777777" w:rsidR="00C671C5" w:rsidRPr="00FA4224" w:rsidRDefault="00C671C5" w:rsidP="0072118A">
            <w:pPr>
              <w:rPr>
                <w:rFonts w:cstheme="minorHAnsi"/>
                <w:sz w:val="14"/>
                <w:szCs w:val="14"/>
                <w:lang w:val="en-US"/>
              </w:rPr>
            </w:pPr>
          </w:p>
        </w:tc>
        <w:tc>
          <w:tcPr>
            <w:tcW w:w="1126" w:type="dxa"/>
          </w:tcPr>
          <w:p w14:paraId="6AEBA7BA" w14:textId="77777777" w:rsidR="00C671C5" w:rsidRPr="00FA4224" w:rsidRDefault="00C671C5" w:rsidP="0072118A">
            <w:pPr>
              <w:rPr>
                <w:rFonts w:cstheme="minorHAnsi"/>
                <w:sz w:val="14"/>
                <w:szCs w:val="14"/>
                <w:lang w:val="en-US"/>
              </w:rPr>
            </w:pPr>
          </w:p>
        </w:tc>
        <w:tc>
          <w:tcPr>
            <w:tcW w:w="1127" w:type="dxa"/>
          </w:tcPr>
          <w:p w14:paraId="6D8E6E99" w14:textId="77777777" w:rsidR="00C671C5" w:rsidRPr="00FA4224" w:rsidRDefault="00C671C5" w:rsidP="0072118A">
            <w:pPr>
              <w:rPr>
                <w:rFonts w:cstheme="minorHAnsi"/>
                <w:sz w:val="14"/>
                <w:szCs w:val="14"/>
                <w:lang w:val="en-US"/>
              </w:rPr>
            </w:pPr>
          </w:p>
        </w:tc>
        <w:tc>
          <w:tcPr>
            <w:tcW w:w="1127" w:type="dxa"/>
          </w:tcPr>
          <w:p w14:paraId="0C35D04E" w14:textId="77777777" w:rsidR="00C671C5" w:rsidRPr="00FA4224" w:rsidRDefault="00C671C5" w:rsidP="0072118A">
            <w:pPr>
              <w:rPr>
                <w:rFonts w:cstheme="minorHAnsi"/>
                <w:sz w:val="14"/>
                <w:szCs w:val="14"/>
                <w:lang w:val="en-US"/>
              </w:rPr>
            </w:pPr>
          </w:p>
        </w:tc>
        <w:tc>
          <w:tcPr>
            <w:tcW w:w="1126" w:type="dxa"/>
          </w:tcPr>
          <w:p w14:paraId="07850965" w14:textId="77777777" w:rsidR="00C671C5" w:rsidRPr="00FA4224" w:rsidRDefault="00C671C5" w:rsidP="0072118A">
            <w:pPr>
              <w:rPr>
                <w:rFonts w:cstheme="minorHAnsi"/>
                <w:sz w:val="14"/>
                <w:szCs w:val="14"/>
                <w:lang w:val="en-US"/>
              </w:rPr>
            </w:pPr>
          </w:p>
        </w:tc>
        <w:tc>
          <w:tcPr>
            <w:tcW w:w="1127" w:type="dxa"/>
          </w:tcPr>
          <w:p w14:paraId="15C61EFE" w14:textId="77777777" w:rsidR="00C671C5" w:rsidRPr="00FA4224" w:rsidRDefault="00C671C5" w:rsidP="0072118A">
            <w:pPr>
              <w:rPr>
                <w:rFonts w:cstheme="minorHAnsi"/>
                <w:sz w:val="14"/>
                <w:szCs w:val="14"/>
                <w:lang w:val="en-US"/>
              </w:rPr>
            </w:pPr>
          </w:p>
        </w:tc>
        <w:tc>
          <w:tcPr>
            <w:tcW w:w="1127" w:type="dxa"/>
          </w:tcPr>
          <w:p w14:paraId="6C9FABB2" w14:textId="77777777" w:rsidR="00C671C5" w:rsidRPr="00FA4224" w:rsidRDefault="00C671C5" w:rsidP="0072118A">
            <w:pPr>
              <w:rPr>
                <w:rFonts w:cstheme="minorHAnsi"/>
                <w:sz w:val="14"/>
                <w:szCs w:val="14"/>
                <w:lang w:val="en-US"/>
              </w:rPr>
            </w:pPr>
          </w:p>
        </w:tc>
        <w:tc>
          <w:tcPr>
            <w:tcW w:w="1128" w:type="dxa"/>
          </w:tcPr>
          <w:p w14:paraId="448AB90F" w14:textId="77777777" w:rsidR="00C671C5" w:rsidRPr="00FA4224" w:rsidRDefault="00C671C5" w:rsidP="0072118A">
            <w:pPr>
              <w:rPr>
                <w:rFonts w:cstheme="minorHAnsi"/>
                <w:sz w:val="14"/>
                <w:szCs w:val="14"/>
                <w:lang w:val="en-US"/>
              </w:rPr>
            </w:pPr>
          </w:p>
        </w:tc>
      </w:tr>
      <w:tr w:rsidR="00C671C5" w:rsidRPr="00FA4224" w14:paraId="28B7E766" w14:textId="77777777" w:rsidTr="0072118A">
        <w:tc>
          <w:tcPr>
            <w:tcW w:w="4508" w:type="dxa"/>
            <w:gridSpan w:val="4"/>
          </w:tcPr>
          <w:p w14:paraId="70E9B19F"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Education</w:t>
            </w:r>
          </w:p>
        </w:tc>
        <w:tc>
          <w:tcPr>
            <w:tcW w:w="4508" w:type="dxa"/>
            <w:gridSpan w:val="4"/>
          </w:tcPr>
          <w:p w14:paraId="5050040B" w14:textId="77777777" w:rsidR="00C671C5" w:rsidRPr="00FA4224" w:rsidRDefault="00C671C5" w:rsidP="0072118A">
            <w:pPr>
              <w:rPr>
                <w:rFonts w:cstheme="minorHAnsi"/>
                <w:b/>
                <w:bCs/>
                <w:sz w:val="14"/>
                <w:szCs w:val="14"/>
                <w:lang w:val="en-US"/>
              </w:rPr>
            </w:pPr>
          </w:p>
        </w:tc>
      </w:tr>
      <w:tr w:rsidR="00C671C5" w:rsidRPr="00FA4224" w14:paraId="08E2F442" w14:textId="77777777" w:rsidTr="0072118A">
        <w:tc>
          <w:tcPr>
            <w:tcW w:w="1128" w:type="dxa"/>
          </w:tcPr>
          <w:p w14:paraId="3234FFE2"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126" w:type="dxa"/>
            <w:vAlign w:val="bottom"/>
          </w:tcPr>
          <w:p w14:paraId="3649540C"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362A2D1F"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0B11D329"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6" w:type="dxa"/>
            <w:vAlign w:val="bottom"/>
          </w:tcPr>
          <w:p w14:paraId="45DE77A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02A11E82"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7A1C16B9"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8" w:type="dxa"/>
            <w:vAlign w:val="bottom"/>
          </w:tcPr>
          <w:p w14:paraId="22A0AB93" w14:textId="77777777" w:rsidR="00C671C5" w:rsidRPr="00FA4224" w:rsidRDefault="00C671C5" w:rsidP="0072118A">
            <w:pPr>
              <w:rPr>
                <w:rFonts w:cstheme="minorHAnsi"/>
                <w:color w:val="000000"/>
                <w:sz w:val="14"/>
                <w:szCs w:val="14"/>
              </w:rPr>
            </w:pPr>
            <w:r w:rsidRPr="00FA4224">
              <w:rPr>
                <w:rFonts w:cstheme="minorHAnsi"/>
                <w:color w:val="000000"/>
                <w:sz w:val="14"/>
                <w:szCs w:val="14"/>
              </w:rPr>
              <w:t>ref</w:t>
            </w:r>
          </w:p>
        </w:tc>
      </w:tr>
      <w:tr w:rsidR="00C671C5" w:rsidRPr="00FA4224" w14:paraId="512AE0C6" w14:textId="77777777" w:rsidTr="0072118A">
        <w:tc>
          <w:tcPr>
            <w:tcW w:w="1128" w:type="dxa"/>
          </w:tcPr>
          <w:p w14:paraId="05C130E4"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126" w:type="dxa"/>
            <w:vAlign w:val="bottom"/>
          </w:tcPr>
          <w:p w14:paraId="5F7D550C" w14:textId="2D41F077" w:rsidR="00C671C5" w:rsidRPr="00FA4224" w:rsidRDefault="00C671C5" w:rsidP="0072118A">
            <w:pPr>
              <w:rPr>
                <w:rFonts w:cstheme="minorHAnsi"/>
                <w:sz w:val="14"/>
                <w:szCs w:val="14"/>
                <w:lang w:val="en-US"/>
              </w:rPr>
            </w:pPr>
            <w:r w:rsidRPr="00FA4224">
              <w:rPr>
                <w:rFonts w:cstheme="minorHAnsi"/>
                <w:color w:val="000000"/>
                <w:sz w:val="14"/>
                <w:szCs w:val="14"/>
              </w:rPr>
              <w:t>1.</w:t>
            </w:r>
            <w:r w:rsidR="00CD465B" w:rsidRPr="00FA4224">
              <w:rPr>
                <w:rFonts w:cstheme="minorHAnsi"/>
                <w:color w:val="000000"/>
                <w:sz w:val="14"/>
                <w:szCs w:val="14"/>
              </w:rPr>
              <w:t>27</w:t>
            </w:r>
            <w:r w:rsidRPr="00FA4224">
              <w:rPr>
                <w:rFonts w:cstheme="minorHAnsi"/>
                <w:color w:val="000000"/>
                <w:sz w:val="14"/>
                <w:szCs w:val="14"/>
              </w:rPr>
              <w:t xml:space="preserve"> (</w:t>
            </w:r>
            <w:r w:rsidR="00CD465B" w:rsidRPr="00FA4224">
              <w:rPr>
                <w:rFonts w:cstheme="minorHAnsi"/>
                <w:color w:val="000000"/>
                <w:sz w:val="14"/>
                <w:szCs w:val="14"/>
              </w:rPr>
              <w:t>1.03</w:t>
            </w:r>
            <w:r w:rsidRPr="00FA4224">
              <w:rPr>
                <w:rFonts w:cstheme="minorHAnsi"/>
                <w:color w:val="000000"/>
                <w:sz w:val="14"/>
                <w:szCs w:val="14"/>
              </w:rPr>
              <w:t>-1.</w:t>
            </w:r>
            <w:r w:rsidR="000D79A4" w:rsidRPr="00FA4224">
              <w:rPr>
                <w:rFonts w:cstheme="minorHAnsi"/>
                <w:color w:val="000000"/>
                <w:sz w:val="14"/>
                <w:szCs w:val="14"/>
              </w:rPr>
              <w:t>57</w:t>
            </w:r>
            <w:r w:rsidRPr="00FA4224">
              <w:rPr>
                <w:rFonts w:cstheme="minorHAnsi"/>
                <w:color w:val="000000"/>
                <w:sz w:val="14"/>
                <w:szCs w:val="14"/>
              </w:rPr>
              <w:t>)</w:t>
            </w:r>
          </w:p>
        </w:tc>
        <w:tc>
          <w:tcPr>
            <w:tcW w:w="1127" w:type="dxa"/>
            <w:vAlign w:val="bottom"/>
          </w:tcPr>
          <w:p w14:paraId="66348C5E" w14:textId="34FEDDED" w:rsidR="00C671C5" w:rsidRPr="00FA4224" w:rsidRDefault="00C671C5" w:rsidP="0072118A">
            <w:pPr>
              <w:rPr>
                <w:rFonts w:cstheme="minorHAnsi"/>
                <w:sz w:val="14"/>
                <w:szCs w:val="14"/>
                <w:lang w:val="en-US"/>
              </w:rPr>
            </w:pPr>
            <w:r w:rsidRPr="00FA4224">
              <w:rPr>
                <w:rFonts w:cstheme="minorHAnsi"/>
                <w:color w:val="000000"/>
                <w:sz w:val="14"/>
                <w:szCs w:val="14"/>
              </w:rPr>
              <w:t>1.08 (0.9</w:t>
            </w:r>
            <w:r w:rsidR="00373D25" w:rsidRPr="00FA4224">
              <w:rPr>
                <w:rFonts w:cstheme="minorHAnsi"/>
                <w:color w:val="000000"/>
                <w:sz w:val="14"/>
                <w:szCs w:val="14"/>
              </w:rPr>
              <w:t>6</w:t>
            </w:r>
            <w:r w:rsidRPr="00FA4224">
              <w:rPr>
                <w:rFonts w:cstheme="minorHAnsi"/>
                <w:color w:val="000000"/>
                <w:sz w:val="14"/>
                <w:szCs w:val="14"/>
              </w:rPr>
              <w:t>-1.</w:t>
            </w:r>
            <w:r w:rsidR="00373D25" w:rsidRPr="00FA4224">
              <w:rPr>
                <w:rFonts w:cstheme="minorHAnsi"/>
                <w:color w:val="000000"/>
                <w:sz w:val="14"/>
                <w:szCs w:val="14"/>
              </w:rPr>
              <w:t>22</w:t>
            </w:r>
            <w:r w:rsidRPr="00FA4224">
              <w:rPr>
                <w:rFonts w:cstheme="minorHAnsi"/>
                <w:color w:val="000000"/>
                <w:sz w:val="14"/>
                <w:szCs w:val="14"/>
              </w:rPr>
              <w:t>)</w:t>
            </w:r>
          </w:p>
        </w:tc>
        <w:tc>
          <w:tcPr>
            <w:tcW w:w="1127" w:type="dxa"/>
            <w:vAlign w:val="bottom"/>
          </w:tcPr>
          <w:p w14:paraId="08F9D848" w14:textId="016D4F53" w:rsidR="00C671C5" w:rsidRPr="00FA4224" w:rsidRDefault="00342EEA" w:rsidP="0072118A">
            <w:pPr>
              <w:rPr>
                <w:rFonts w:cstheme="minorHAnsi"/>
                <w:sz w:val="14"/>
                <w:szCs w:val="14"/>
                <w:lang w:val="en-US"/>
              </w:rPr>
            </w:pPr>
            <w:r w:rsidRPr="00FA4224">
              <w:rPr>
                <w:rFonts w:cstheme="minorHAnsi"/>
                <w:color w:val="000000"/>
                <w:sz w:val="14"/>
                <w:szCs w:val="14"/>
              </w:rPr>
              <w:t>1.02</w:t>
            </w:r>
            <w:r w:rsidR="00C671C5" w:rsidRPr="00FA4224">
              <w:rPr>
                <w:rFonts w:cstheme="minorHAnsi"/>
                <w:color w:val="000000"/>
                <w:sz w:val="14"/>
                <w:szCs w:val="14"/>
              </w:rPr>
              <w:t xml:space="preserve"> (0.8</w:t>
            </w:r>
            <w:r w:rsidRPr="00FA4224">
              <w:rPr>
                <w:rFonts w:cstheme="minorHAnsi"/>
                <w:color w:val="000000"/>
                <w:sz w:val="14"/>
                <w:szCs w:val="14"/>
              </w:rPr>
              <w:t>8</w:t>
            </w:r>
            <w:r w:rsidR="00C671C5" w:rsidRPr="00FA4224">
              <w:rPr>
                <w:rFonts w:cstheme="minorHAnsi"/>
                <w:color w:val="000000"/>
                <w:sz w:val="14"/>
                <w:szCs w:val="14"/>
              </w:rPr>
              <w:t>-1.</w:t>
            </w:r>
            <w:r w:rsidRPr="00FA4224">
              <w:rPr>
                <w:rFonts w:cstheme="minorHAnsi"/>
                <w:color w:val="000000"/>
                <w:sz w:val="14"/>
                <w:szCs w:val="14"/>
              </w:rPr>
              <w:t>19</w:t>
            </w:r>
            <w:r w:rsidR="00C671C5" w:rsidRPr="00FA4224">
              <w:rPr>
                <w:rFonts w:cstheme="minorHAnsi"/>
                <w:color w:val="000000"/>
                <w:sz w:val="14"/>
                <w:szCs w:val="14"/>
              </w:rPr>
              <w:t>)</w:t>
            </w:r>
          </w:p>
        </w:tc>
        <w:tc>
          <w:tcPr>
            <w:tcW w:w="1126" w:type="dxa"/>
            <w:vAlign w:val="bottom"/>
          </w:tcPr>
          <w:p w14:paraId="73EAE55F" w14:textId="7178FCFC" w:rsidR="00C671C5" w:rsidRPr="00FA4224" w:rsidRDefault="00C671C5" w:rsidP="0072118A">
            <w:pPr>
              <w:rPr>
                <w:rFonts w:cstheme="minorHAnsi"/>
                <w:sz w:val="14"/>
                <w:szCs w:val="14"/>
                <w:lang w:val="en-US"/>
              </w:rPr>
            </w:pPr>
            <w:r w:rsidRPr="00FA4224">
              <w:rPr>
                <w:rFonts w:cstheme="minorHAnsi"/>
                <w:color w:val="000000"/>
                <w:sz w:val="14"/>
                <w:szCs w:val="14"/>
              </w:rPr>
              <w:t>0.</w:t>
            </w:r>
            <w:r w:rsidR="00A80396" w:rsidRPr="00FA4224">
              <w:rPr>
                <w:rFonts w:cstheme="minorHAnsi"/>
                <w:color w:val="000000"/>
                <w:sz w:val="14"/>
                <w:szCs w:val="14"/>
              </w:rPr>
              <w:t>85</w:t>
            </w:r>
            <w:r w:rsidRPr="00FA4224">
              <w:rPr>
                <w:rFonts w:cstheme="minorHAnsi"/>
                <w:color w:val="000000"/>
                <w:sz w:val="14"/>
                <w:szCs w:val="14"/>
              </w:rPr>
              <w:t xml:space="preserve"> (0.</w:t>
            </w:r>
            <w:r w:rsidR="00A80396" w:rsidRPr="00FA4224">
              <w:rPr>
                <w:rFonts w:cstheme="minorHAnsi"/>
                <w:color w:val="000000"/>
                <w:sz w:val="14"/>
                <w:szCs w:val="14"/>
              </w:rPr>
              <w:t>68</w:t>
            </w:r>
            <w:r w:rsidRPr="00FA4224">
              <w:rPr>
                <w:rFonts w:cstheme="minorHAnsi"/>
                <w:color w:val="000000"/>
                <w:sz w:val="14"/>
                <w:szCs w:val="14"/>
              </w:rPr>
              <w:t>-1.</w:t>
            </w:r>
            <w:r w:rsidR="00A80396" w:rsidRPr="00FA4224">
              <w:rPr>
                <w:rFonts w:cstheme="minorHAnsi"/>
                <w:color w:val="000000"/>
                <w:sz w:val="14"/>
                <w:szCs w:val="14"/>
              </w:rPr>
              <w:t>06</w:t>
            </w:r>
            <w:r w:rsidRPr="00FA4224">
              <w:rPr>
                <w:rFonts w:cstheme="minorHAnsi"/>
                <w:color w:val="000000"/>
                <w:sz w:val="14"/>
                <w:szCs w:val="14"/>
              </w:rPr>
              <w:t>)</w:t>
            </w:r>
          </w:p>
        </w:tc>
        <w:tc>
          <w:tcPr>
            <w:tcW w:w="1127" w:type="dxa"/>
            <w:vAlign w:val="bottom"/>
          </w:tcPr>
          <w:p w14:paraId="156E5597" w14:textId="160C605B" w:rsidR="00C671C5" w:rsidRPr="00FA4224" w:rsidRDefault="00C671C5" w:rsidP="0072118A">
            <w:pPr>
              <w:rPr>
                <w:rFonts w:cstheme="minorHAnsi"/>
                <w:sz w:val="14"/>
                <w:szCs w:val="14"/>
                <w:lang w:val="en-US"/>
              </w:rPr>
            </w:pPr>
            <w:r w:rsidRPr="00FA4224">
              <w:rPr>
                <w:rFonts w:cstheme="minorHAnsi"/>
                <w:color w:val="000000"/>
                <w:sz w:val="14"/>
                <w:szCs w:val="14"/>
              </w:rPr>
              <w:t>1.</w:t>
            </w:r>
            <w:r w:rsidR="001C69F0" w:rsidRPr="00FA4224">
              <w:rPr>
                <w:rFonts w:cstheme="minorHAnsi"/>
                <w:color w:val="000000"/>
                <w:sz w:val="14"/>
                <w:szCs w:val="14"/>
              </w:rPr>
              <w:t>12</w:t>
            </w:r>
            <w:r w:rsidRPr="00FA4224">
              <w:rPr>
                <w:rFonts w:cstheme="minorHAnsi"/>
                <w:color w:val="000000"/>
                <w:sz w:val="14"/>
                <w:szCs w:val="14"/>
              </w:rPr>
              <w:t xml:space="preserve"> (</w:t>
            </w:r>
            <w:r w:rsidR="001C69F0" w:rsidRPr="00FA4224">
              <w:rPr>
                <w:rFonts w:cstheme="minorHAnsi"/>
                <w:color w:val="000000"/>
                <w:sz w:val="14"/>
                <w:szCs w:val="14"/>
              </w:rPr>
              <w:t>1.02</w:t>
            </w:r>
            <w:r w:rsidRPr="00FA4224">
              <w:rPr>
                <w:rFonts w:cstheme="minorHAnsi"/>
                <w:color w:val="000000"/>
                <w:sz w:val="14"/>
                <w:szCs w:val="14"/>
              </w:rPr>
              <w:t>-1.</w:t>
            </w:r>
            <w:r w:rsidR="00F57F78" w:rsidRPr="00FA4224">
              <w:rPr>
                <w:rFonts w:cstheme="minorHAnsi"/>
                <w:color w:val="000000"/>
                <w:sz w:val="14"/>
                <w:szCs w:val="14"/>
              </w:rPr>
              <w:t>23</w:t>
            </w:r>
            <w:r w:rsidRPr="00FA4224">
              <w:rPr>
                <w:rFonts w:cstheme="minorHAnsi"/>
                <w:color w:val="000000"/>
                <w:sz w:val="14"/>
                <w:szCs w:val="14"/>
              </w:rPr>
              <w:t>)</w:t>
            </w:r>
          </w:p>
        </w:tc>
        <w:tc>
          <w:tcPr>
            <w:tcW w:w="1127" w:type="dxa"/>
            <w:vAlign w:val="bottom"/>
          </w:tcPr>
          <w:p w14:paraId="44D640DF" w14:textId="7D3415A3" w:rsidR="00C671C5" w:rsidRPr="00FA4224" w:rsidRDefault="00C671C5" w:rsidP="0072118A">
            <w:pPr>
              <w:rPr>
                <w:rFonts w:cstheme="minorHAnsi"/>
                <w:sz w:val="14"/>
                <w:szCs w:val="14"/>
                <w:lang w:val="en-US"/>
              </w:rPr>
            </w:pPr>
            <w:r w:rsidRPr="00FA4224">
              <w:rPr>
                <w:rFonts w:cstheme="minorHAnsi"/>
                <w:color w:val="000000"/>
                <w:sz w:val="14"/>
                <w:szCs w:val="14"/>
              </w:rPr>
              <w:t>1.</w:t>
            </w:r>
            <w:r w:rsidR="00BA4519" w:rsidRPr="00FA4224">
              <w:rPr>
                <w:rFonts w:cstheme="minorHAnsi"/>
                <w:color w:val="000000"/>
                <w:sz w:val="14"/>
                <w:szCs w:val="14"/>
              </w:rPr>
              <w:t>12</w:t>
            </w:r>
            <w:r w:rsidRPr="00FA4224">
              <w:rPr>
                <w:rFonts w:cstheme="minorHAnsi"/>
                <w:color w:val="000000"/>
                <w:sz w:val="14"/>
                <w:szCs w:val="14"/>
              </w:rPr>
              <w:t xml:space="preserve"> (</w:t>
            </w:r>
            <w:r w:rsidR="00BA4519" w:rsidRPr="00FA4224">
              <w:rPr>
                <w:rFonts w:cstheme="minorHAnsi"/>
                <w:color w:val="000000"/>
                <w:sz w:val="14"/>
                <w:szCs w:val="14"/>
              </w:rPr>
              <w:t>1.02</w:t>
            </w:r>
            <w:r w:rsidRPr="00FA4224">
              <w:rPr>
                <w:rFonts w:cstheme="minorHAnsi"/>
                <w:color w:val="000000"/>
                <w:sz w:val="14"/>
                <w:szCs w:val="14"/>
              </w:rPr>
              <w:t>-1.</w:t>
            </w:r>
            <w:r w:rsidR="00BA4519" w:rsidRPr="00FA4224">
              <w:rPr>
                <w:rFonts w:cstheme="minorHAnsi"/>
                <w:color w:val="000000"/>
                <w:sz w:val="14"/>
                <w:szCs w:val="14"/>
              </w:rPr>
              <w:t>2</w:t>
            </w:r>
            <w:r w:rsidRPr="00FA4224">
              <w:rPr>
                <w:rFonts w:cstheme="minorHAnsi"/>
                <w:color w:val="000000"/>
                <w:sz w:val="14"/>
                <w:szCs w:val="14"/>
              </w:rPr>
              <w:t>3)</w:t>
            </w:r>
          </w:p>
        </w:tc>
        <w:tc>
          <w:tcPr>
            <w:tcW w:w="1128" w:type="dxa"/>
            <w:vAlign w:val="bottom"/>
          </w:tcPr>
          <w:p w14:paraId="6A837BA2" w14:textId="6DB734C6" w:rsidR="00C671C5" w:rsidRPr="00FA4224" w:rsidRDefault="004C2382" w:rsidP="0072118A">
            <w:pPr>
              <w:rPr>
                <w:rFonts w:cstheme="minorHAnsi"/>
                <w:color w:val="000000"/>
                <w:sz w:val="14"/>
                <w:szCs w:val="14"/>
              </w:rPr>
            </w:pPr>
            <w:r w:rsidRPr="00FA4224">
              <w:rPr>
                <w:rFonts w:cstheme="minorHAnsi"/>
                <w:color w:val="000000"/>
                <w:sz w:val="14"/>
                <w:szCs w:val="14"/>
              </w:rPr>
              <w:t>0.99</w:t>
            </w:r>
            <w:r w:rsidR="00C671C5" w:rsidRPr="00FA4224">
              <w:rPr>
                <w:rFonts w:cstheme="minorHAnsi"/>
                <w:color w:val="000000"/>
                <w:sz w:val="14"/>
                <w:szCs w:val="14"/>
              </w:rPr>
              <w:t xml:space="preserve"> (0.8</w:t>
            </w:r>
            <w:r w:rsidRPr="00FA4224">
              <w:rPr>
                <w:rFonts w:cstheme="minorHAnsi"/>
                <w:color w:val="000000"/>
                <w:sz w:val="14"/>
                <w:szCs w:val="14"/>
              </w:rPr>
              <w:t>3</w:t>
            </w:r>
            <w:r w:rsidR="00C671C5" w:rsidRPr="00FA4224">
              <w:rPr>
                <w:rFonts w:cstheme="minorHAnsi"/>
                <w:color w:val="000000"/>
                <w:sz w:val="14"/>
                <w:szCs w:val="14"/>
              </w:rPr>
              <w:t>-1.17)</w:t>
            </w:r>
          </w:p>
        </w:tc>
      </w:tr>
      <w:tr w:rsidR="00C671C5" w:rsidRPr="00FA4224" w14:paraId="321E4C9D" w14:textId="77777777" w:rsidTr="0072118A">
        <w:tc>
          <w:tcPr>
            <w:tcW w:w="1128" w:type="dxa"/>
          </w:tcPr>
          <w:p w14:paraId="74FDED7C"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126" w:type="dxa"/>
            <w:vAlign w:val="bottom"/>
          </w:tcPr>
          <w:p w14:paraId="4C8C9AEB" w14:textId="0CD3AE87" w:rsidR="00C671C5" w:rsidRPr="00FA4224" w:rsidRDefault="00C671C5" w:rsidP="0072118A">
            <w:pPr>
              <w:rPr>
                <w:rFonts w:cstheme="minorHAnsi"/>
                <w:sz w:val="14"/>
                <w:szCs w:val="14"/>
                <w:lang w:val="en-US"/>
              </w:rPr>
            </w:pPr>
            <w:r w:rsidRPr="00FA4224">
              <w:rPr>
                <w:rFonts w:cstheme="minorHAnsi"/>
                <w:color w:val="000000"/>
                <w:sz w:val="14"/>
                <w:szCs w:val="14"/>
              </w:rPr>
              <w:t>1.</w:t>
            </w:r>
            <w:r w:rsidR="00643A55" w:rsidRPr="00FA4224">
              <w:rPr>
                <w:rFonts w:cstheme="minorHAnsi"/>
                <w:color w:val="000000"/>
                <w:sz w:val="14"/>
                <w:szCs w:val="14"/>
              </w:rPr>
              <w:t>26</w:t>
            </w:r>
            <w:r w:rsidRPr="00FA4224">
              <w:rPr>
                <w:rFonts w:cstheme="minorHAnsi"/>
                <w:color w:val="000000"/>
                <w:sz w:val="14"/>
                <w:szCs w:val="14"/>
              </w:rPr>
              <w:t xml:space="preserve"> (</w:t>
            </w:r>
            <w:r w:rsidR="00643A55" w:rsidRPr="00FA4224">
              <w:rPr>
                <w:rFonts w:cstheme="minorHAnsi"/>
                <w:color w:val="000000"/>
                <w:sz w:val="14"/>
                <w:szCs w:val="14"/>
              </w:rPr>
              <w:t>1.03</w:t>
            </w:r>
            <w:r w:rsidRPr="00FA4224">
              <w:rPr>
                <w:rFonts w:cstheme="minorHAnsi"/>
                <w:color w:val="000000"/>
                <w:sz w:val="14"/>
                <w:szCs w:val="14"/>
              </w:rPr>
              <w:t>-1.</w:t>
            </w:r>
            <w:r w:rsidR="00643A55" w:rsidRPr="00FA4224">
              <w:rPr>
                <w:rFonts w:cstheme="minorHAnsi"/>
                <w:color w:val="000000"/>
                <w:sz w:val="14"/>
                <w:szCs w:val="14"/>
              </w:rPr>
              <w:t>54</w:t>
            </w:r>
            <w:r w:rsidRPr="00FA4224">
              <w:rPr>
                <w:rFonts w:cstheme="minorHAnsi"/>
                <w:color w:val="000000"/>
                <w:sz w:val="14"/>
                <w:szCs w:val="14"/>
              </w:rPr>
              <w:t>)</w:t>
            </w:r>
          </w:p>
        </w:tc>
        <w:tc>
          <w:tcPr>
            <w:tcW w:w="1127" w:type="dxa"/>
            <w:vAlign w:val="bottom"/>
          </w:tcPr>
          <w:p w14:paraId="4920005D" w14:textId="0018EA56" w:rsidR="00C671C5" w:rsidRPr="00FA4224" w:rsidRDefault="00C671C5" w:rsidP="0072118A">
            <w:pPr>
              <w:rPr>
                <w:rFonts w:cstheme="minorHAnsi"/>
                <w:sz w:val="14"/>
                <w:szCs w:val="14"/>
                <w:lang w:val="en-US"/>
              </w:rPr>
            </w:pPr>
            <w:r w:rsidRPr="00FA4224">
              <w:rPr>
                <w:rFonts w:cstheme="minorHAnsi"/>
                <w:color w:val="000000"/>
                <w:sz w:val="14"/>
                <w:szCs w:val="14"/>
              </w:rPr>
              <w:t>1.07 (0.9</w:t>
            </w:r>
            <w:r w:rsidR="00373D25" w:rsidRPr="00FA4224">
              <w:rPr>
                <w:rFonts w:cstheme="minorHAnsi"/>
                <w:color w:val="000000"/>
                <w:sz w:val="14"/>
                <w:szCs w:val="14"/>
              </w:rPr>
              <w:t>5</w:t>
            </w:r>
            <w:r w:rsidRPr="00FA4224">
              <w:rPr>
                <w:rFonts w:cstheme="minorHAnsi"/>
                <w:color w:val="000000"/>
                <w:sz w:val="14"/>
                <w:szCs w:val="14"/>
              </w:rPr>
              <w:t>-1.</w:t>
            </w:r>
            <w:r w:rsidR="00373D25" w:rsidRPr="00FA4224">
              <w:rPr>
                <w:rFonts w:cstheme="minorHAnsi"/>
                <w:color w:val="000000"/>
                <w:sz w:val="14"/>
                <w:szCs w:val="14"/>
              </w:rPr>
              <w:t>20</w:t>
            </w:r>
            <w:r w:rsidRPr="00FA4224">
              <w:rPr>
                <w:rFonts w:cstheme="minorHAnsi"/>
                <w:color w:val="000000"/>
                <w:sz w:val="14"/>
                <w:szCs w:val="14"/>
              </w:rPr>
              <w:t>)</w:t>
            </w:r>
          </w:p>
        </w:tc>
        <w:tc>
          <w:tcPr>
            <w:tcW w:w="1127" w:type="dxa"/>
            <w:vAlign w:val="bottom"/>
          </w:tcPr>
          <w:p w14:paraId="6BBAC533" w14:textId="6C4A1B53" w:rsidR="00C671C5" w:rsidRPr="00FA4224" w:rsidRDefault="00C671C5" w:rsidP="0072118A">
            <w:pPr>
              <w:rPr>
                <w:rFonts w:cstheme="minorHAnsi"/>
                <w:sz w:val="14"/>
                <w:szCs w:val="14"/>
                <w:lang w:val="en-US"/>
              </w:rPr>
            </w:pPr>
            <w:r w:rsidRPr="00FA4224">
              <w:rPr>
                <w:rFonts w:cstheme="minorHAnsi"/>
                <w:color w:val="000000"/>
                <w:sz w:val="14"/>
                <w:szCs w:val="14"/>
              </w:rPr>
              <w:t>1.</w:t>
            </w:r>
            <w:r w:rsidR="00342EEA" w:rsidRPr="00FA4224">
              <w:rPr>
                <w:rFonts w:cstheme="minorHAnsi"/>
                <w:color w:val="000000"/>
                <w:sz w:val="14"/>
                <w:szCs w:val="14"/>
              </w:rPr>
              <w:t>10</w:t>
            </w:r>
            <w:r w:rsidRPr="00FA4224">
              <w:rPr>
                <w:rFonts w:cstheme="minorHAnsi"/>
                <w:color w:val="000000"/>
                <w:sz w:val="14"/>
                <w:szCs w:val="14"/>
              </w:rPr>
              <w:t xml:space="preserve"> (0.9</w:t>
            </w:r>
            <w:r w:rsidR="00342EEA" w:rsidRPr="00FA4224">
              <w:rPr>
                <w:rFonts w:cstheme="minorHAnsi"/>
                <w:color w:val="000000"/>
                <w:sz w:val="14"/>
                <w:szCs w:val="14"/>
              </w:rPr>
              <w:t>5</w:t>
            </w:r>
            <w:r w:rsidRPr="00FA4224">
              <w:rPr>
                <w:rFonts w:cstheme="minorHAnsi"/>
                <w:color w:val="000000"/>
                <w:sz w:val="14"/>
                <w:szCs w:val="14"/>
              </w:rPr>
              <w:t>-1.</w:t>
            </w:r>
            <w:r w:rsidR="00342EEA" w:rsidRPr="00FA4224">
              <w:rPr>
                <w:rFonts w:cstheme="minorHAnsi"/>
                <w:color w:val="000000"/>
                <w:sz w:val="14"/>
                <w:szCs w:val="14"/>
              </w:rPr>
              <w:t>27</w:t>
            </w:r>
            <w:r w:rsidRPr="00FA4224">
              <w:rPr>
                <w:rFonts w:cstheme="minorHAnsi"/>
                <w:color w:val="000000"/>
                <w:sz w:val="14"/>
                <w:szCs w:val="14"/>
              </w:rPr>
              <w:t>)</w:t>
            </w:r>
          </w:p>
        </w:tc>
        <w:tc>
          <w:tcPr>
            <w:tcW w:w="1126" w:type="dxa"/>
            <w:vAlign w:val="bottom"/>
          </w:tcPr>
          <w:p w14:paraId="772C386D" w14:textId="0A1323C4" w:rsidR="00C671C5" w:rsidRPr="00FA4224" w:rsidRDefault="00C671C5" w:rsidP="0072118A">
            <w:pPr>
              <w:rPr>
                <w:rFonts w:cstheme="minorHAnsi"/>
                <w:sz w:val="14"/>
                <w:szCs w:val="14"/>
                <w:lang w:val="en-US"/>
              </w:rPr>
            </w:pPr>
            <w:r w:rsidRPr="00FA4224">
              <w:rPr>
                <w:rFonts w:cstheme="minorHAnsi"/>
                <w:color w:val="000000"/>
                <w:sz w:val="14"/>
                <w:szCs w:val="14"/>
              </w:rPr>
              <w:t>0.</w:t>
            </w:r>
            <w:r w:rsidR="00A80396" w:rsidRPr="00FA4224">
              <w:rPr>
                <w:rFonts w:cstheme="minorHAnsi"/>
                <w:color w:val="000000"/>
                <w:sz w:val="14"/>
                <w:szCs w:val="14"/>
              </w:rPr>
              <w:t>81</w:t>
            </w:r>
            <w:r w:rsidRPr="00FA4224">
              <w:rPr>
                <w:rFonts w:cstheme="minorHAnsi"/>
                <w:color w:val="000000"/>
                <w:sz w:val="14"/>
                <w:szCs w:val="14"/>
              </w:rPr>
              <w:t xml:space="preserve"> (0.</w:t>
            </w:r>
            <w:r w:rsidR="00A80396" w:rsidRPr="00FA4224">
              <w:rPr>
                <w:rFonts w:cstheme="minorHAnsi"/>
                <w:color w:val="000000"/>
                <w:sz w:val="14"/>
                <w:szCs w:val="14"/>
              </w:rPr>
              <w:t>66</w:t>
            </w:r>
            <w:r w:rsidRPr="00FA4224">
              <w:rPr>
                <w:rFonts w:cstheme="minorHAnsi"/>
                <w:color w:val="000000"/>
                <w:sz w:val="14"/>
                <w:szCs w:val="14"/>
              </w:rPr>
              <w:t>-1.</w:t>
            </w:r>
            <w:r w:rsidR="00A80396" w:rsidRPr="00FA4224">
              <w:rPr>
                <w:rFonts w:cstheme="minorHAnsi"/>
                <w:color w:val="000000"/>
                <w:sz w:val="14"/>
                <w:szCs w:val="14"/>
              </w:rPr>
              <w:t>00</w:t>
            </w:r>
            <w:r w:rsidRPr="00FA4224">
              <w:rPr>
                <w:rFonts w:cstheme="minorHAnsi"/>
                <w:color w:val="000000"/>
                <w:sz w:val="14"/>
                <w:szCs w:val="14"/>
              </w:rPr>
              <w:t>)</w:t>
            </w:r>
          </w:p>
        </w:tc>
        <w:tc>
          <w:tcPr>
            <w:tcW w:w="1127" w:type="dxa"/>
            <w:vAlign w:val="bottom"/>
          </w:tcPr>
          <w:p w14:paraId="767D9406" w14:textId="5F4EF88D" w:rsidR="00C671C5" w:rsidRPr="00FA4224" w:rsidRDefault="00C671C5" w:rsidP="0072118A">
            <w:pPr>
              <w:rPr>
                <w:rFonts w:cstheme="minorHAnsi"/>
                <w:sz w:val="14"/>
                <w:szCs w:val="14"/>
                <w:lang w:val="en-US"/>
              </w:rPr>
            </w:pPr>
            <w:r w:rsidRPr="00FA4224">
              <w:rPr>
                <w:rFonts w:cstheme="minorHAnsi"/>
                <w:color w:val="000000"/>
                <w:sz w:val="14"/>
                <w:szCs w:val="14"/>
              </w:rPr>
              <w:t>1.</w:t>
            </w:r>
            <w:r w:rsidR="00F57F78" w:rsidRPr="00FA4224">
              <w:rPr>
                <w:rFonts w:cstheme="minorHAnsi"/>
                <w:color w:val="000000"/>
                <w:sz w:val="14"/>
                <w:szCs w:val="14"/>
              </w:rPr>
              <w:t>13</w:t>
            </w:r>
            <w:r w:rsidRPr="00FA4224">
              <w:rPr>
                <w:rFonts w:cstheme="minorHAnsi"/>
                <w:color w:val="000000"/>
                <w:sz w:val="14"/>
                <w:szCs w:val="14"/>
              </w:rPr>
              <w:t xml:space="preserve"> (</w:t>
            </w:r>
            <w:r w:rsidR="00F57F78" w:rsidRPr="00FA4224">
              <w:rPr>
                <w:rFonts w:cstheme="minorHAnsi"/>
                <w:color w:val="000000"/>
                <w:sz w:val="14"/>
                <w:szCs w:val="14"/>
              </w:rPr>
              <w:t>1.04</w:t>
            </w:r>
            <w:r w:rsidRPr="00FA4224">
              <w:rPr>
                <w:rFonts w:cstheme="minorHAnsi"/>
                <w:color w:val="000000"/>
                <w:sz w:val="14"/>
                <w:szCs w:val="14"/>
              </w:rPr>
              <w:t>-1.</w:t>
            </w:r>
            <w:r w:rsidR="00F57F78" w:rsidRPr="00FA4224">
              <w:rPr>
                <w:rFonts w:cstheme="minorHAnsi"/>
                <w:color w:val="000000"/>
                <w:sz w:val="14"/>
                <w:szCs w:val="14"/>
              </w:rPr>
              <w:t>24</w:t>
            </w:r>
            <w:r w:rsidRPr="00FA4224">
              <w:rPr>
                <w:rFonts w:cstheme="minorHAnsi"/>
                <w:color w:val="000000"/>
                <w:sz w:val="14"/>
                <w:szCs w:val="14"/>
              </w:rPr>
              <w:t>)</w:t>
            </w:r>
          </w:p>
        </w:tc>
        <w:tc>
          <w:tcPr>
            <w:tcW w:w="1127" w:type="dxa"/>
            <w:vAlign w:val="bottom"/>
          </w:tcPr>
          <w:p w14:paraId="4AA48FB5" w14:textId="160CB7E5" w:rsidR="00C671C5" w:rsidRPr="00FA4224" w:rsidRDefault="00C671C5" w:rsidP="0072118A">
            <w:pPr>
              <w:rPr>
                <w:rFonts w:cstheme="minorHAnsi"/>
                <w:sz w:val="14"/>
                <w:szCs w:val="14"/>
                <w:lang w:val="en-US"/>
              </w:rPr>
            </w:pPr>
            <w:r w:rsidRPr="00FA4224">
              <w:rPr>
                <w:rFonts w:cstheme="minorHAnsi"/>
                <w:color w:val="000000"/>
                <w:sz w:val="14"/>
                <w:szCs w:val="14"/>
              </w:rPr>
              <w:t>1.</w:t>
            </w:r>
            <w:r w:rsidR="00BA4519" w:rsidRPr="00FA4224">
              <w:rPr>
                <w:rFonts w:cstheme="minorHAnsi"/>
                <w:color w:val="000000"/>
                <w:sz w:val="14"/>
                <w:szCs w:val="14"/>
              </w:rPr>
              <w:t>14</w:t>
            </w:r>
            <w:r w:rsidRPr="00FA4224">
              <w:rPr>
                <w:rFonts w:cstheme="minorHAnsi"/>
                <w:color w:val="000000"/>
                <w:sz w:val="14"/>
                <w:szCs w:val="14"/>
              </w:rPr>
              <w:t xml:space="preserve"> (1.0</w:t>
            </w:r>
            <w:r w:rsidR="00BA4519" w:rsidRPr="00FA4224">
              <w:rPr>
                <w:rFonts w:cstheme="minorHAnsi"/>
                <w:color w:val="000000"/>
                <w:sz w:val="14"/>
                <w:szCs w:val="14"/>
              </w:rPr>
              <w:t>5</w:t>
            </w:r>
            <w:r w:rsidRPr="00FA4224">
              <w:rPr>
                <w:rFonts w:cstheme="minorHAnsi"/>
                <w:color w:val="000000"/>
                <w:sz w:val="14"/>
                <w:szCs w:val="14"/>
              </w:rPr>
              <w:t>-1.</w:t>
            </w:r>
            <w:r w:rsidR="00BA4519" w:rsidRPr="00FA4224">
              <w:rPr>
                <w:rFonts w:cstheme="minorHAnsi"/>
                <w:color w:val="000000"/>
                <w:sz w:val="14"/>
                <w:szCs w:val="14"/>
              </w:rPr>
              <w:t>25</w:t>
            </w:r>
            <w:r w:rsidRPr="00FA4224">
              <w:rPr>
                <w:rFonts w:cstheme="minorHAnsi"/>
                <w:color w:val="000000"/>
                <w:sz w:val="14"/>
                <w:szCs w:val="14"/>
              </w:rPr>
              <w:t>)</w:t>
            </w:r>
          </w:p>
        </w:tc>
        <w:tc>
          <w:tcPr>
            <w:tcW w:w="1128" w:type="dxa"/>
            <w:vAlign w:val="bottom"/>
          </w:tcPr>
          <w:p w14:paraId="2629F164" w14:textId="22C0D54D" w:rsidR="00C671C5" w:rsidRPr="00FA4224" w:rsidRDefault="00C671C5" w:rsidP="0072118A">
            <w:pPr>
              <w:rPr>
                <w:rFonts w:cstheme="minorHAnsi"/>
                <w:color w:val="000000"/>
                <w:sz w:val="14"/>
                <w:szCs w:val="14"/>
              </w:rPr>
            </w:pPr>
            <w:r w:rsidRPr="00FA4224">
              <w:rPr>
                <w:rFonts w:cstheme="minorHAnsi"/>
                <w:color w:val="000000"/>
                <w:sz w:val="14"/>
                <w:szCs w:val="14"/>
              </w:rPr>
              <w:t>0.97 (0.8</w:t>
            </w:r>
            <w:r w:rsidR="004C2382" w:rsidRPr="00FA4224">
              <w:rPr>
                <w:rFonts w:cstheme="minorHAnsi"/>
                <w:color w:val="000000"/>
                <w:sz w:val="14"/>
                <w:szCs w:val="14"/>
              </w:rPr>
              <w:t>2</w:t>
            </w:r>
            <w:r w:rsidRPr="00FA4224">
              <w:rPr>
                <w:rFonts w:cstheme="minorHAnsi"/>
                <w:color w:val="000000"/>
                <w:sz w:val="14"/>
                <w:szCs w:val="14"/>
              </w:rPr>
              <w:t>-1.1</w:t>
            </w:r>
            <w:r w:rsidR="004C2382" w:rsidRPr="00FA4224">
              <w:rPr>
                <w:rFonts w:cstheme="minorHAnsi"/>
                <w:color w:val="000000"/>
                <w:sz w:val="14"/>
                <w:szCs w:val="14"/>
              </w:rPr>
              <w:t>4</w:t>
            </w:r>
            <w:r w:rsidRPr="00FA4224">
              <w:rPr>
                <w:rFonts w:cstheme="minorHAnsi"/>
                <w:color w:val="000000"/>
                <w:sz w:val="14"/>
                <w:szCs w:val="14"/>
              </w:rPr>
              <w:t>)</w:t>
            </w:r>
          </w:p>
        </w:tc>
      </w:tr>
      <w:tr w:rsidR="00C671C5" w:rsidRPr="00FA4224" w14:paraId="4F0DDC83" w14:textId="77777777" w:rsidTr="0072118A">
        <w:tc>
          <w:tcPr>
            <w:tcW w:w="1128" w:type="dxa"/>
          </w:tcPr>
          <w:p w14:paraId="4F6E0138" w14:textId="77777777" w:rsidR="00C671C5" w:rsidRPr="00FA4224" w:rsidRDefault="00C671C5" w:rsidP="0072118A">
            <w:pPr>
              <w:rPr>
                <w:rFonts w:cstheme="minorHAnsi"/>
                <w:sz w:val="14"/>
                <w:szCs w:val="14"/>
                <w:lang w:val="en-US"/>
              </w:rPr>
            </w:pPr>
          </w:p>
        </w:tc>
        <w:tc>
          <w:tcPr>
            <w:tcW w:w="1126" w:type="dxa"/>
          </w:tcPr>
          <w:p w14:paraId="4A31A78C" w14:textId="77777777" w:rsidR="00C671C5" w:rsidRPr="00FA4224" w:rsidRDefault="00C671C5" w:rsidP="0072118A">
            <w:pPr>
              <w:rPr>
                <w:rFonts w:cstheme="minorHAnsi"/>
                <w:sz w:val="14"/>
                <w:szCs w:val="14"/>
                <w:lang w:val="en-US"/>
              </w:rPr>
            </w:pPr>
          </w:p>
        </w:tc>
        <w:tc>
          <w:tcPr>
            <w:tcW w:w="1127" w:type="dxa"/>
          </w:tcPr>
          <w:p w14:paraId="6DF57668" w14:textId="77777777" w:rsidR="00C671C5" w:rsidRPr="00FA4224" w:rsidRDefault="00C671C5" w:rsidP="0072118A">
            <w:pPr>
              <w:rPr>
                <w:rFonts w:cstheme="minorHAnsi"/>
                <w:sz w:val="14"/>
                <w:szCs w:val="14"/>
                <w:lang w:val="en-US"/>
              </w:rPr>
            </w:pPr>
          </w:p>
        </w:tc>
        <w:tc>
          <w:tcPr>
            <w:tcW w:w="1127" w:type="dxa"/>
          </w:tcPr>
          <w:p w14:paraId="7CCC57BB" w14:textId="77777777" w:rsidR="00C671C5" w:rsidRPr="00FA4224" w:rsidRDefault="00C671C5" w:rsidP="0072118A">
            <w:pPr>
              <w:rPr>
                <w:rFonts w:cstheme="minorHAnsi"/>
                <w:sz w:val="14"/>
                <w:szCs w:val="14"/>
                <w:lang w:val="en-US"/>
              </w:rPr>
            </w:pPr>
          </w:p>
        </w:tc>
        <w:tc>
          <w:tcPr>
            <w:tcW w:w="1126" w:type="dxa"/>
          </w:tcPr>
          <w:p w14:paraId="464EAD20" w14:textId="77777777" w:rsidR="00C671C5" w:rsidRPr="00FA4224" w:rsidRDefault="00C671C5" w:rsidP="0072118A">
            <w:pPr>
              <w:rPr>
                <w:rFonts w:cstheme="minorHAnsi"/>
                <w:sz w:val="14"/>
                <w:szCs w:val="14"/>
                <w:lang w:val="en-US"/>
              </w:rPr>
            </w:pPr>
          </w:p>
        </w:tc>
        <w:tc>
          <w:tcPr>
            <w:tcW w:w="1127" w:type="dxa"/>
          </w:tcPr>
          <w:p w14:paraId="535478C5" w14:textId="77777777" w:rsidR="00C671C5" w:rsidRPr="00FA4224" w:rsidRDefault="00C671C5" w:rsidP="0072118A">
            <w:pPr>
              <w:rPr>
                <w:rFonts w:cstheme="minorHAnsi"/>
                <w:sz w:val="14"/>
                <w:szCs w:val="14"/>
                <w:lang w:val="en-US"/>
              </w:rPr>
            </w:pPr>
          </w:p>
        </w:tc>
        <w:tc>
          <w:tcPr>
            <w:tcW w:w="1127" w:type="dxa"/>
          </w:tcPr>
          <w:p w14:paraId="6AA9F6BB" w14:textId="77777777" w:rsidR="00C671C5" w:rsidRPr="00FA4224" w:rsidRDefault="00C671C5" w:rsidP="0072118A">
            <w:pPr>
              <w:rPr>
                <w:rFonts w:cstheme="minorHAnsi"/>
                <w:sz w:val="14"/>
                <w:szCs w:val="14"/>
                <w:lang w:val="en-US"/>
              </w:rPr>
            </w:pPr>
          </w:p>
        </w:tc>
        <w:tc>
          <w:tcPr>
            <w:tcW w:w="1128" w:type="dxa"/>
          </w:tcPr>
          <w:p w14:paraId="156B439F" w14:textId="77777777" w:rsidR="00C671C5" w:rsidRPr="00FA4224" w:rsidRDefault="00C671C5" w:rsidP="0072118A">
            <w:pPr>
              <w:rPr>
                <w:rFonts w:cstheme="minorHAnsi"/>
                <w:sz w:val="14"/>
                <w:szCs w:val="14"/>
                <w:lang w:val="en-US"/>
              </w:rPr>
            </w:pPr>
          </w:p>
        </w:tc>
      </w:tr>
      <w:tr w:rsidR="00C671C5" w:rsidRPr="00FA4224" w14:paraId="737E0620" w14:textId="77777777" w:rsidTr="0072118A">
        <w:tc>
          <w:tcPr>
            <w:tcW w:w="4508" w:type="dxa"/>
            <w:gridSpan w:val="4"/>
          </w:tcPr>
          <w:p w14:paraId="61D17ECE"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Liquid assets</w:t>
            </w:r>
          </w:p>
        </w:tc>
        <w:tc>
          <w:tcPr>
            <w:tcW w:w="4508" w:type="dxa"/>
            <w:gridSpan w:val="4"/>
          </w:tcPr>
          <w:p w14:paraId="3CFA9049" w14:textId="77777777" w:rsidR="00C671C5" w:rsidRPr="00FA4224" w:rsidRDefault="00C671C5" w:rsidP="0072118A">
            <w:pPr>
              <w:rPr>
                <w:rFonts w:cstheme="minorHAnsi"/>
                <w:b/>
                <w:bCs/>
                <w:sz w:val="14"/>
                <w:szCs w:val="14"/>
                <w:lang w:val="en-US"/>
              </w:rPr>
            </w:pPr>
          </w:p>
        </w:tc>
      </w:tr>
      <w:tr w:rsidR="00C671C5" w:rsidRPr="00FA4224" w14:paraId="037A2B51" w14:textId="77777777" w:rsidTr="0072118A">
        <w:tc>
          <w:tcPr>
            <w:tcW w:w="1128" w:type="dxa"/>
          </w:tcPr>
          <w:p w14:paraId="44BDF003" w14:textId="77777777" w:rsidR="00C671C5" w:rsidRPr="00FA4224" w:rsidRDefault="00C671C5" w:rsidP="0072118A">
            <w:pPr>
              <w:rPr>
                <w:rFonts w:cstheme="minorHAnsi"/>
                <w:sz w:val="14"/>
                <w:szCs w:val="14"/>
                <w:lang w:val="en-US"/>
              </w:rPr>
            </w:pPr>
            <w:r w:rsidRPr="00FA4224">
              <w:rPr>
                <w:rFonts w:cstheme="minorHAnsi"/>
                <w:sz w:val="14"/>
                <w:szCs w:val="14"/>
                <w:lang w:val="en-US"/>
              </w:rPr>
              <w:t>High</w:t>
            </w:r>
          </w:p>
        </w:tc>
        <w:tc>
          <w:tcPr>
            <w:tcW w:w="1126" w:type="dxa"/>
            <w:vAlign w:val="bottom"/>
          </w:tcPr>
          <w:p w14:paraId="45AD7CA1"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2B9308A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42BFB22E"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6" w:type="dxa"/>
            <w:vAlign w:val="bottom"/>
          </w:tcPr>
          <w:p w14:paraId="4F235B70"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1A77B18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7CE259B6"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8" w:type="dxa"/>
            <w:vAlign w:val="bottom"/>
          </w:tcPr>
          <w:p w14:paraId="12989ADF" w14:textId="77777777" w:rsidR="00C671C5" w:rsidRPr="00FA4224" w:rsidRDefault="00C671C5" w:rsidP="0072118A">
            <w:pPr>
              <w:rPr>
                <w:rFonts w:cstheme="minorHAnsi"/>
                <w:color w:val="000000"/>
                <w:sz w:val="14"/>
                <w:szCs w:val="14"/>
              </w:rPr>
            </w:pPr>
            <w:r w:rsidRPr="00FA4224">
              <w:rPr>
                <w:rFonts w:cstheme="minorHAnsi"/>
                <w:color w:val="000000"/>
                <w:sz w:val="14"/>
                <w:szCs w:val="14"/>
              </w:rPr>
              <w:t>ref</w:t>
            </w:r>
          </w:p>
        </w:tc>
      </w:tr>
      <w:tr w:rsidR="00C671C5" w:rsidRPr="00FA4224" w14:paraId="42E97FC6" w14:textId="77777777" w:rsidTr="0072118A">
        <w:tc>
          <w:tcPr>
            <w:tcW w:w="1128" w:type="dxa"/>
          </w:tcPr>
          <w:p w14:paraId="00DC6ECA" w14:textId="77777777" w:rsidR="00C671C5" w:rsidRPr="00FA4224" w:rsidRDefault="00C671C5" w:rsidP="0072118A">
            <w:pPr>
              <w:rPr>
                <w:rFonts w:cstheme="minorHAnsi"/>
                <w:sz w:val="14"/>
                <w:szCs w:val="14"/>
                <w:lang w:val="en-US"/>
              </w:rPr>
            </w:pPr>
            <w:r w:rsidRPr="00FA4224">
              <w:rPr>
                <w:rFonts w:cstheme="minorHAnsi"/>
                <w:sz w:val="14"/>
                <w:szCs w:val="14"/>
                <w:lang w:val="en-US"/>
              </w:rPr>
              <w:t>Medium</w:t>
            </w:r>
          </w:p>
        </w:tc>
        <w:tc>
          <w:tcPr>
            <w:tcW w:w="1126" w:type="dxa"/>
            <w:vAlign w:val="bottom"/>
          </w:tcPr>
          <w:p w14:paraId="2392DCE1" w14:textId="4659C937" w:rsidR="00C671C5" w:rsidRPr="00FA4224" w:rsidRDefault="00BC0577" w:rsidP="0072118A">
            <w:pPr>
              <w:rPr>
                <w:rFonts w:cstheme="minorHAnsi"/>
                <w:sz w:val="14"/>
                <w:szCs w:val="14"/>
                <w:lang w:val="en-US"/>
              </w:rPr>
            </w:pPr>
            <w:r w:rsidRPr="00FA4224">
              <w:rPr>
                <w:rFonts w:cstheme="minorHAnsi"/>
                <w:color w:val="000000"/>
                <w:sz w:val="14"/>
                <w:szCs w:val="14"/>
              </w:rPr>
              <w:t>0.97</w:t>
            </w:r>
            <w:r w:rsidR="00C671C5" w:rsidRPr="00FA4224">
              <w:rPr>
                <w:rFonts w:cstheme="minorHAnsi"/>
                <w:color w:val="000000"/>
                <w:sz w:val="14"/>
                <w:szCs w:val="14"/>
              </w:rPr>
              <w:t xml:space="preserve"> (0.</w:t>
            </w:r>
            <w:r w:rsidRPr="00FA4224">
              <w:rPr>
                <w:rFonts w:cstheme="minorHAnsi"/>
                <w:color w:val="000000"/>
                <w:sz w:val="14"/>
                <w:szCs w:val="14"/>
              </w:rPr>
              <w:t>84</w:t>
            </w:r>
            <w:r w:rsidR="00C671C5" w:rsidRPr="00FA4224">
              <w:rPr>
                <w:rFonts w:cstheme="minorHAnsi"/>
                <w:color w:val="000000"/>
                <w:sz w:val="14"/>
                <w:szCs w:val="14"/>
              </w:rPr>
              <w:t>-1.1</w:t>
            </w:r>
            <w:r w:rsidRPr="00FA4224">
              <w:rPr>
                <w:rFonts w:cstheme="minorHAnsi"/>
                <w:color w:val="000000"/>
                <w:sz w:val="14"/>
                <w:szCs w:val="14"/>
              </w:rPr>
              <w:t>2</w:t>
            </w:r>
            <w:r w:rsidR="00C671C5" w:rsidRPr="00FA4224">
              <w:rPr>
                <w:rFonts w:cstheme="minorHAnsi"/>
                <w:color w:val="000000"/>
                <w:sz w:val="14"/>
                <w:szCs w:val="14"/>
              </w:rPr>
              <w:t>)</w:t>
            </w:r>
          </w:p>
        </w:tc>
        <w:tc>
          <w:tcPr>
            <w:tcW w:w="1127" w:type="dxa"/>
            <w:vAlign w:val="bottom"/>
          </w:tcPr>
          <w:p w14:paraId="54305EA2" w14:textId="5BF37F38" w:rsidR="00C671C5" w:rsidRPr="00FA4224" w:rsidRDefault="00C13EA5" w:rsidP="0072118A">
            <w:pPr>
              <w:rPr>
                <w:rFonts w:cstheme="minorHAnsi"/>
                <w:sz w:val="14"/>
                <w:szCs w:val="14"/>
                <w:lang w:val="en-US"/>
              </w:rPr>
            </w:pPr>
            <w:r w:rsidRPr="00FA4224">
              <w:rPr>
                <w:rFonts w:cstheme="minorHAnsi"/>
                <w:color w:val="000000"/>
                <w:sz w:val="14"/>
                <w:szCs w:val="14"/>
              </w:rPr>
              <w:t>0.95</w:t>
            </w:r>
            <w:r w:rsidR="00C671C5" w:rsidRPr="00FA4224">
              <w:rPr>
                <w:rFonts w:cstheme="minorHAnsi"/>
                <w:color w:val="000000"/>
                <w:sz w:val="14"/>
                <w:szCs w:val="14"/>
              </w:rPr>
              <w:t xml:space="preserve"> (0.</w:t>
            </w:r>
            <w:r w:rsidRPr="00FA4224">
              <w:rPr>
                <w:rFonts w:cstheme="minorHAnsi"/>
                <w:color w:val="000000"/>
                <w:sz w:val="14"/>
                <w:szCs w:val="14"/>
              </w:rPr>
              <w:t>87</w:t>
            </w:r>
            <w:r w:rsidR="00C671C5" w:rsidRPr="00FA4224">
              <w:rPr>
                <w:rFonts w:cstheme="minorHAnsi"/>
                <w:color w:val="000000"/>
                <w:sz w:val="14"/>
                <w:szCs w:val="14"/>
              </w:rPr>
              <w:t>-1.0</w:t>
            </w:r>
            <w:r w:rsidRPr="00FA4224">
              <w:rPr>
                <w:rFonts w:cstheme="minorHAnsi"/>
                <w:color w:val="000000"/>
                <w:sz w:val="14"/>
                <w:szCs w:val="14"/>
              </w:rPr>
              <w:t>3</w:t>
            </w:r>
            <w:r w:rsidR="00C671C5" w:rsidRPr="00FA4224">
              <w:rPr>
                <w:rFonts w:cstheme="minorHAnsi"/>
                <w:color w:val="000000"/>
                <w:sz w:val="14"/>
                <w:szCs w:val="14"/>
              </w:rPr>
              <w:t>)</w:t>
            </w:r>
          </w:p>
        </w:tc>
        <w:tc>
          <w:tcPr>
            <w:tcW w:w="1127" w:type="dxa"/>
            <w:vAlign w:val="bottom"/>
          </w:tcPr>
          <w:p w14:paraId="5EAB4959" w14:textId="47BA4ACE" w:rsidR="00C671C5" w:rsidRPr="00FA4224" w:rsidRDefault="00C671C5" w:rsidP="0072118A">
            <w:pPr>
              <w:rPr>
                <w:rFonts w:cstheme="minorHAnsi"/>
                <w:sz w:val="14"/>
                <w:szCs w:val="14"/>
                <w:lang w:val="en-US"/>
              </w:rPr>
            </w:pPr>
            <w:r w:rsidRPr="00FA4224">
              <w:rPr>
                <w:rFonts w:cstheme="minorHAnsi"/>
                <w:color w:val="000000"/>
                <w:sz w:val="14"/>
                <w:szCs w:val="14"/>
              </w:rPr>
              <w:t>0.</w:t>
            </w:r>
            <w:r w:rsidR="00841002" w:rsidRPr="00FA4224">
              <w:rPr>
                <w:rFonts w:cstheme="minorHAnsi"/>
                <w:color w:val="000000"/>
                <w:sz w:val="14"/>
                <w:szCs w:val="14"/>
              </w:rPr>
              <w:t>89</w:t>
            </w:r>
            <w:r w:rsidRPr="00FA4224">
              <w:rPr>
                <w:rFonts w:cstheme="minorHAnsi"/>
                <w:color w:val="000000"/>
                <w:sz w:val="14"/>
                <w:szCs w:val="14"/>
              </w:rPr>
              <w:t xml:space="preserve"> (0.8</w:t>
            </w:r>
            <w:r w:rsidR="00841002" w:rsidRPr="00FA4224">
              <w:rPr>
                <w:rFonts w:cstheme="minorHAnsi"/>
                <w:color w:val="000000"/>
                <w:sz w:val="14"/>
                <w:szCs w:val="14"/>
              </w:rPr>
              <w:t>1</w:t>
            </w:r>
            <w:r w:rsidRPr="00FA4224">
              <w:rPr>
                <w:rFonts w:cstheme="minorHAnsi"/>
                <w:color w:val="000000"/>
                <w:sz w:val="14"/>
                <w:szCs w:val="14"/>
              </w:rPr>
              <w:t>-0.99)</w:t>
            </w:r>
          </w:p>
        </w:tc>
        <w:tc>
          <w:tcPr>
            <w:tcW w:w="1126" w:type="dxa"/>
            <w:vAlign w:val="bottom"/>
          </w:tcPr>
          <w:p w14:paraId="6C29D16B" w14:textId="1E0216FE" w:rsidR="00C671C5" w:rsidRPr="00FA4224" w:rsidRDefault="00C671C5" w:rsidP="0072118A">
            <w:pPr>
              <w:rPr>
                <w:rFonts w:cstheme="minorHAnsi"/>
                <w:sz w:val="14"/>
                <w:szCs w:val="14"/>
                <w:lang w:val="en-US"/>
              </w:rPr>
            </w:pPr>
            <w:r w:rsidRPr="00FA4224">
              <w:rPr>
                <w:rFonts w:cstheme="minorHAnsi"/>
                <w:color w:val="000000"/>
                <w:sz w:val="14"/>
                <w:szCs w:val="14"/>
              </w:rPr>
              <w:t>0.</w:t>
            </w:r>
            <w:r w:rsidR="003A260F" w:rsidRPr="00FA4224">
              <w:rPr>
                <w:rFonts w:cstheme="minorHAnsi"/>
                <w:color w:val="000000"/>
                <w:sz w:val="14"/>
                <w:szCs w:val="14"/>
              </w:rPr>
              <w:t>87</w:t>
            </w:r>
            <w:r w:rsidRPr="00FA4224">
              <w:rPr>
                <w:rFonts w:cstheme="minorHAnsi"/>
                <w:color w:val="000000"/>
                <w:sz w:val="14"/>
                <w:szCs w:val="14"/>
              </w:rPr>
              <w:t xml:space="preserve"> (0.</w:t>
            </w:r>
            <w:r w:rsidR="003A260F" w:rsidRPr="00FA4224">
              <w:rPr>
                <w:rFonts w:cstheme="minorHAnsi"/>
                <w:color w:val="000000"/>
                <w:sz w:val="14"/>
                <w:szCs w:val="14"/>
              </w:rPr>
              <w:t>74</w:t>
            </w:r>
            <w:r w:rsidRPr="00FA4224">
              <w:rPr>
                <w:rFonts w:cstheme="minorHAnsi"/>
                <w:color w:val="000000"/>
                <w:sz w:val="14"/>
                <w:szCs w:val="14"/>
              </w:rPr>
              <w:t>-1.0</w:t>
            </w:r>
            <w:r w:rsidR="003A260F" w:rsidRPr="00FA4224">
              <w:rPr>
                <w:rFonts w:cstheme="minorHAnsi"/>
                <w:color w:val="000000"/>
                <w:sz w:val="14"/>
                <w:szCs w:val="14"/>
              </w:rPr>
              <w:t>2</w:t>
            </w:r>
            <w:r w:rsidRPr="00FA4224">
              <w:rPr>
                <w:rFonts w:cstheme="minorHAnsi"/>
                <w:color w:val="000000"/>
                <w:sz w:val="14"/>
                <w:szCs w:val="14"/>
              </w:rPr>
              <w:t>)</w:t>
            </w:r>
          </w:p>
        </w:tc>
        <w:tc>
          <w:tcPr>
            <w:tcW w:w="1127" w:type="dxa"/>
            <w:vAlign w:val="bottom"/>
          </w:tcPr>
          <w:p w14:paraId="1B53D9E7" w14:textId="47887AF5" w:rsidR="00C671C5" w:rsidRPr="00FA4224" w:rsidRDefault="00DD2CE0" w:rsidP="0072118A">
            <w:pPr>
              <w:rPr>
                <w:rFonts w:cstheme="minorHAnsi"/>
                <w:sz w:val="14"/>
                <w:szCs w:val="14"/>
                <w:lang w:val="en-US"/>
              </w:rPr>
            </w:pPr>
            <w:r w:rsidRPr="00FA4224">
              <w:rPr>
                <w:rFonts w:cstheme="minorHAnsi"/>
                <w:color w:val="000000"/>
                <w:sz w:val="14"/>
                <w:szCs w:val="14"/>
              </w:rPr>
              <w:t>0.96</w:t>
            </w:r>
            <w:r w:rsidR="00C671C5" w:rsidRPr="00FA4224">
              <w:rPr>
                <w:rFonts w:cstheme="minorHAnsi"/>
                <w:color w:val="000000"/>
                <w:sz w:val="14"/>
                <w:szCs w:val="14"/>
              </w:rPr>
              <w:t xml:space="preserve"> (0.9</w:t>
            </w:r>
            <w:r w:rsidRPr="00FA4224">
              <w:rPr>
                <w:rFonts w:cstheme="minorHAnsi"/>
                <w:color w:val="000000"/>
                <w:sz w:val="14"/>
                <w:szCs w:val="14"/>
              </w:rPr>
              <w:t>0</w:t>
            </w:r>
            <w:r w:rsidR="00C671C5" w:rsidRPr="00FA4224">
              <w:rPr>
                <w:rFonts w:cstheme="minorHAnsi"/>
                <w:color w:val="000000"/>
                <w:sz w:val="14"/>
                <w:szCs w:val="14"/>
              </w:rPr>
              <w:t>-1.0</w:t>
            </w:r>
            <w:r w:rsidRPr="00FA4224">
              <w:rPr>
                <w:rFonts w:cstheme="minorHAnsi"/>
                <w:color w:val="000000"/>
                <w:sz w:val="14"/>
                <w:szCs w:val="14"/>
              </w:rPr>
              <w:t>3</w:t>
            </w:r>
            <w:r w:rsidR="00C671C5" w:rsidRPr="00FA4224">
              <w:rPr>
                <w:rFonts w:cstheme="minorHAnsi"/>
                <w:color w:val="000000"/>
                <w:sz w:val="14"/>
                <w:szCs w:val="14"/>
              </w:rPr>
              <w:t>)</w:t>
            </w:r>
          </w:p>
        </w:tc>
        <w:tc>
          <w:tcPr>
            <w:tcW w:w="1127" w:type="dxa"/>
            <w:vAlign w:val="bottom"/>
          </w:tcPr>
          <w:p w14:paraId="7ADB3946" w14:textId="228C3E1B" w:rsidR="00C671C5" w:rsidRPr="00FA4224" w:rsidRDefault="00BB67CB" w:rsidP="0072118A">
            <w:pPr>
              <w:rPr>
                <w:rFonts w:cstheme="minorHAnsi"/>
                <w:sz w:val="14"/>
                <w:szCs w:val="14"/>
                <w:lang w:val="en-US"/>
              </w:rPr>
            </w:pPr>
            <w:r w:rsidRPr="00FA4224">
              <w:rPr>
                <w:rFonts w:cstheme="minorHAnsi"/>
                <w:color w:val="000000"/>
                <w:sz w:val="14"/>
                <w:szCs w:val="14"/>
              </w:rPr>
              <w:t>0.98</w:t>
            </w:r>
            <w:r w:rsidR="00C671C5" w:rsidRPr="00FA4224">
              <w:rPr>
                <w:rFonts w:cstheme="minorHAnsi"/>
                <w:color w:val="000000"/>
                <w:sz w:val="14"/>
                <w:szCs w:val="14"/>
              </w:rPr>
              <w:t xml:space="preserve"> (0.9</w:t>
            </w:r>
            <w:r w:rsidRPr="00FA4224">
              <w:rPr>
                <w:rFonts w:cstheme="minorHAnsi"/>
                <w:color w:val="000000"/>
                <w:sz w:val="14"/>
                <w:szCs w:val="14"/>
              </w:rPr>
              <w:t>2</w:t>
            </w:r>
            <w:r w:rsidR="00C671C5" w:rsidRPr="00FA4224">
              <w:rPr>
                <w:rFonts w:cstheme="minorHAnsi"/>
                <w:color w:val="000000"/>
                <w:sz w:val="14"/>
                <w:szCs w:val="14"/>
              </w:rPr>
              <w:t>-1.0</w:t>
            </w:r>
            <w:r w:rsidRPr="00FA4224">
              <w:rPr>
                <w:rFonts w:cstheme="minorHAnsi"/>
                <w:color w:val="000000"/>
                <w:sz w:val="14"/>
                <w:szCs w:val="14"/>
              </w:rPr>
              <w:t>5</w:t>
            </w:r>
            <w:r w:rsidR="00C671C5" w:rsidRPr="00FA4224">
              <w:rPr>
                <w:rFonts w:cstheme="minorHAnsi"/>
                <w:color w:val="000000"/>
                <w:sz w:val="14"/>
                <w:szCs w:val="14"/>
              </w:rPr>
              <w:t>)</w:t>
            </w:r>
          </w:p>
        </w:tc>
        <w:tc>
          <w:tcPr>
            <w:tcW w:w="1128" w:type="dxa"/>
            <w:vAlign w:val="bottom"/>
          </w:tcPr>
          <w:p w14:paraId="473121C6" w14:textId="10D4B8A4" w:rsidR="00C671C5" w:rsidRPr="00FA4224" w:rsidRDefault="00C671C5" w:rsidP="0072118A">
            <w:pPr>
              <w:rPr>
                <w:rFonts w:cstheme="minorHAnsi"/>
                <w:color w:val="000000"/>
                <w:sz w:val="14"/>
                <w:szCs w:val="14"/>
              </w:rPr>
            </w:pPr>
            <w:r w:rsidRPr="00FA4224">
              <w:rPr>
                <w:rFonts w:cstheme="minorHAnsi"/>
                <w:color w:val="000000"/>
                <w:sz w:val="14"/>
                <w:szCs w:val="14"/>
              </w:rPr>
              <w:t>0.9</w:t>
            </w:r>
            <w:r w:rsidR="004C2382" w:rsidRPr="00FA4224">
              <w:rPr>
                <w:rFonts w:cstheme="minorHAnsi"/>
                <w:color w:val="000000"/>
                <w:sz w:val="14"/>
                <w:szCs w:val="14"/>
              </w:rPr>
              <w:t>2</w:t>
            </w:r>
            <w:r w:rsidRPr="00FA4224">
              <w:rPr>
                <w:rFonts w:cstheme="minorHAnsi"/>
                <w:color w:val="000000"/>
                <w:sz w:val="14"/>
                <w:szCs w:val="14"/>
              </w:rPr>
              <w:t xml:space="preserve"> (0.8</w:t>
            </w:r>
            <w:r w:rsidR="004C2382" w:rsidRPr="00FA4224">
              <w:rPr>
                <w:rFonts w:cstheme="minorHAnsi"/>
                <w:color w:val="000000"/>
                <w:sz w:val="14"/>
                <w:szCs w:val="14"/>
              </w:rPr>
              <w:t>2</w:t>
            </w:r>
            <w:r w:rsidRPr="00FA4224">
              <w:rPr>
                <w:rFonts w:cstheme="minorHAnsi"/>
                <w:color w:val="000000"/>
                <w:sz w:val="14"/>
                <w:szCs w:val="14"/>
              </w:rPr>
              <w:t>-1.04)</w:t>
            </w:r>
          </w:p>
        </w:tc>
      </w:tr>
      <w:tr w:rsidR="00C671C5" w:rsidRPr="00FA4224" w14:paraId="74A733D9" w14:textId="77777777" w:rsidTr="0072118A">
        <w:tc>
          <w:tcPr>
            <w:tcW w:w="1128" w:type="dxa"/>
          </w:tcPr>
          <w:p w14:paraId="12D7966A" w14:textId="77777777" w:rsidR="00C671C5" w:rsidRPr="00FA4224" w:rsidRDefault="00C671C5" w:rsidP="0072118A">
            <w:pPr>
              <w:rPr>
                <w:rFonts w:cstheme="minorHAnsi"/>
                <w:sz w:val="14"/>
                <w:szCs w:val="14"/>
                <w:lang w:val="en-US"/>
              </w:rPr>
            </w:pPr>
            <w:r w:rsidRPr="00FA4224">
              <w:rPr>
                <w:rFonts w:cstheme="minorHAnsi"/>
                <w:sz w:val="14"/>
                <w:szCs w:val="14"/>
                <w:lang w:val="en-US"/>
              </w:rPr>
              <w:t>Low</w:t>
            </w:r>
          </w:p>
        </w:tc>
        <w:tc>
          <w:tcPr>
            <w:tcW w:w="1126" w:type="dxa"/>
            <w:vAlign w:val="bottom"/>
          </w:tcPr>
          <w:p w14:paraId="73B21EEC" w14:textId="08E9637A" w:rsidR="00C671C5" w:rsidRPr="00FA4224" w:rsidRDefault="00C671C5" w:rsidP="0072118A">
            <w:pPr>
              <w:rPr>
                <w:rFonts w:cstheme="minorHAnsi"/>
                <w:sz w:val="14"/>
                <w:szCs w:val="14"/>
                <w:lang w:val="en-US"/>
              </w:rPr>
            </w:pPr>
            <w:r w:rsidRPr="00FA4224">
              <w:rPr>
                <w:rFonts w:cstheme="minorHAnsi"/>
                <w:color w:val="000000"/>
                <w:sz w:val="14"/>
                <w:szCs w:val="14"/>
              </w:rPr>
              <w:t>1.</w:t>
            </w:r>
            <w:r w:rsidR="00BC0577" w:rsidRPr="00FA4224">
              <w:rPr>
                <w:rFonts w:cstheme="minorHAnsi"/>
                <w:color w:val="000000"/>
                <w:sz w:val="14"/>
                <w:szCs w:val="14"/>
              </w:rPr>
              <w:t>34</w:t>
            </w:r>
            <w:r w:rsidRPr="00FA4224">
              <w:rPr>
                <w:rFonts w:cstheme="minorHAnsi"/>
                <w:color w:val="000000"/>
                <w:sz w:val="14"/>
                <w:szCs w:val="14"/>
              </w:rPr>
              <w:t xml:space="preserve"> (1.1</w:t>
            </w:r>
            <w:r w:rsidR="00BC0577" w:rsidRPr="00FA4224">
              <w:rPr>
                <w:rFonts w:cstheme="minorHAnsi"/>
                <w:color w:val="000000"/>
                <w:sz w:val="14"/>
                <w:szCs w:val="14"/>
              </w:rPr>
              <w:t>6</w:t>
            </w:r>
            <w:r w:rsidRPr="00FA4224">
              <w:rPr>
                <w:rFonts w:cstheme="minorHAnsi"/>
                <w:color w:val="000000"/>
                <w:sz w:val="14"/>
                <w:szCs w:val="14"/>
              </w:rPr>
              <w:t>-1.</w:t>
            </w:r>
            <w:r w:rsidR="00630C42" w:rsidRPr="00FA4224">
              <w:rPr>
                <w:rFonts w:cstheme="minorHAnsi"/>
                <w:color w:val="000000"/>
                <w:sz w:val="14"/>
                <w:szCs w:val="14"/>
              </w:rPr>
              <w:t>55</w:t>
            </w:r>
            <w:r w:rsidRPr="00FA4224">
              <w:rPr>
                <w:rFonts w:cstheme="minorHAnsi"/>
                <w:color w:val="000000"/>
                <w:sz w:val="14"/>
                <w:szCs w:val="14"/>
              </w:rPr>
              <w:t>)</w:t>
            </w:r>
          </w:p>
        </w:tc>
        <w:tc>
          <w:tcPr>
            <w:tcW w:w="1127" w:type="dxa"/>
            <w:vAlign w:val="bottom"/>
          </w:tcPr>
          <w:p w14:paraId="13592957" w14:textId="1E238925" w:rsidR="00C671C5" w:rsidRPr="00FA4224" w:rsidRDefault="00C671C5" w:rsidP="0072118A">
            <w:pPr>
              <w:rPr>
                <w:rFonts w:cstheme="minorHAnsi"/>
                <w:sz w:val="14"/>
                <w:szCs w:val="14"/>
                <w:lang w:val="en-US"/>
              </w:rPr>
            </w:pPr>
            <w:r w:rsidRPr="00FA4224">
              <w:rPr>
                <w:rFonts w:cstheme="minorHAnsi"/>
                <w:color w:val="000000"/>
                <w:sz w:val="14"/>
                <w:szCs w:val="14"/>
              </w:rPr>
              <w:t>1.1</w:t>
            </w:r>
            <w:r w:rsidR="00C13EA5" w:rsidRPr="00FA4224">
              <w:rPr>
                <w:rFonts w:cstheme="minorHAnsi"/>
                <w:color w:val="000000"/>
                <w:sz w:val="14"/>
                <w:szCs w:val="14"/>
              </w:rPr>
              <w:t>6</w:t>
            </w:r>
            <w:r w:rsidRPr="00FA4224">
              <w:rPr>
                <w:rFonts w:cstheme="minorHAnsi"/>
                <w:color w:val="000000"/>
                <w:sz w:val="14"/>
                <w:szCs w:val="14"/>
              </w:rPr>
              <w:t xml:space="preserve"> (1.</w:t>
            </w:r>
            <w:r w:rsidR="00C13EA5" w:rsidRPr="00FA4224">
              <w:rPr>
                <w:rFonts w:cstheme="minorHAnsi"/>
                <w:color w:val="000000"/>
                <w:sz w:val="14"/>
                <w:szCs w:val="14"/>
              </w:rPr>
              <w:t>06</w:t>
            </w:r>
            <w:r w:rsidRPr="00FA4224">
              <w:rPr>
                <w:rFonts w:cstheme="minorHAnsi"/>
                <w:color w:val="000000"/>
                <w:sz w:val="14"/>
                <w:szCs w:val="14"/>
              </w:rPr>
              <w:t>-1.2</w:t>
            </w:r>
            <w:r w:rsidR="00C13EA5" w:rsidRPr="00FA4224">
              <w:rPr>
                <w:rFonts w:cstheme="minorHAnsi"/>
                <w:color w:val="000000"/>
                <w:sz w:val="14"/>
                <w:szCs w:val="14"/>
              </w:rPr>
              <w:t>6</w:t>
            </w:r>
            <w:r w:rsidRPr="00FA4224">
              <w:rPr>
                <w:rFonts w:cstheme="minorHAnsi"/>
                <w:color w:val="000000"/>
                <w:sz w:val="14"/>
                <w:szCs w:val="14"/>
              </w:rPr>
              <w:t>)</w:t>
            </w:r>
          </w:p>
        </w:tc>
        <w:tc>
          <w:tcPr>
            <w:tcW w:w="1127" w:type="dxa"/>
            <w:vAlign w:val="bottom"/>
          </w:tcPr>
          <w:p w14:paraId="5E93ADC5" w14:textId="7AEF8476" w:rsidR="00C671C5" w:rsidRPr="00FA4224" w:rsidRDefault="00C671C5" w:rsidP="0072118A">
            <w:pPr>
              <w:rPr>
                <w:rFonts w:cstheme="minorHAnsi"/>
                <w:sz w:val="14"/>
                <w:szCs w:val="14"/>
                <w:lang w:val="en-US"/>
              </w:rPr>
            </w:pPr>
            <w:r w:rsidRPr="00FA4224">
              <w:rPr>
                <w:rFonts w:cstheme="minorHAnsi"/>
                <w:color w:val="000000"/>
                <w:sz w:val="14"/>
                <w:szCs w:val="14"/>
              </w:rPr>
              <w:t>1.</w:t>
            </w:r>
            <w:r w:rsidR="00841002" w:rsidRPr="00FA4224">
              <w:rPr>
                <w:rFonts w:cstheme="minorHAnsi"/>
                <w:color w:val="000000"/>
                <w:sz w:val="14"/>
                <w:szCs w:val="14"/>
              </w:rPr>
              <w:t>16</w:t>
            </w:r>
            <w:r w:rsidRPr="00FA4224">
              <w:rPr>
                <w:rFonts w:cstheme="minorHAnsi"/>
                <w:color w:val="000000"/>
                <w:sz w:val="14"/>
                <w:szCs w:val="14"/>
              </w:rPr>
              <w:t xml:space="preserve"> (1.</w:t>
            </w:r>
            <w:r w:rsidR="00841002" w:rsidRPr="00FA4224">
              <w:rPr>
                <w:rFonts w:cstheme="minorHAnsi"/>
                <w:color w:val="000000"/>
                <w:sz w:val="14"/>
                <w:szCs w:val="14"/>
              </w:rPr>
              <w:t>05</w:t>
            </w:r>
            <w:r w:rsidRPr="00FA4224">
              <w:rPr>
                <w:rFonts w:cstheme="minorHAnsi"/>
                <w:color w:val="000000"/>
                <w:sz w:val="14"/>
                <w:szCs w:val="14"/>
              </w:rPr>
              <w:t>-1.</w:t>
            </w:r>
            <w:r w:rsidR="00841002" w:rsidRPr="00FA4224">
              <w:rPr>
                <w:rFonts w:cstheme="minorHAnsi"/>
                <w:color w:val="000000"/>
                <w:sz w:val="14"/>
                <w:szCs w:val="14"/>
              </w:rPr>
              <w:t>29</w:t>
            </w:r>
            <w:r w:rsidRPr="00FA4224">
              <w:rPr>
                <w:rFonts w:cstheme="minorHAnsi"/>
                <w:color w:val="000000"/>
                <w:sz w:val="14"/>
                <w:szCs w:val="14"/>
              </w:rPr>
              <w:t>)</w:t>
            </w:r>
          </w:p>
        </w:tc>
        <w:tc>
          <w:tcPr>
            <w:tcW w:w="1126" w:type="dxa"/>
            <w:vAlign w:val="bottom"/>
          </w:tcPr>
          <w:p w14:paraId="627E3D20" w14:textId="7799B0FC" w:rsidR="00C671C5" w:rsidRPr="00FA4224" w:rsidRDefault="00C671C5" w:rsidP="0072118A">
            <w:pPr>
              <w:rPr>
                <w:rFonts w:cstheme="minorHAnsi"/>
                <w:sz w:val="14"/>
                <w:szCs w:val="14"/>
                <w:lang w:val="en-US"/>
              </w:rPr>
            </w:pPr>
            <w:r w:rsidRPr="00FA4224">
              <w:rPr>
                <w:rFonts w:cstheme="minorHAnsi"/>
                <w:color w:val="000000"/>
                <w:sz w:val="14"/>
                <w:szCs w:val="14"/>
              </w:rPr>
              <w:t>1.</w:t>
            </w:r>
            <w:r w:rsidR="006544A3" w:rsidRPr="00FA4224">
              <w:rPr>
                <w:rFonts w:cstheme="minorHAnsi"/>
                <w:color w:val="000000"/>
                <w:sz w:val="14"/>
                <w:szCs w:val="14"/>
              </w:rPr>
              <w:t>04</w:t>
            </w:r>
            <w:r w:rsidRPr="00FA4224">
              <w:rPr>
                <w:rFonts w:cstheme="minorHAnsi"/>
                <w:color w:val="000000"/>
                <w:sz w:val="14"/>
                <w:szCs w:val="14"/>
              </w:rPr>
              <w:t xml:space="preserve"> (0.</w:t>
            </w:r>
            <w:r w:rsidR="006544A3" w:rsidRPr="00FA4224">
              <w:rPr>
                <w:rFonts w:cstheme="minorHAnsi"/>
                <w:color w:val="000000"/>
                <w:sz w:val="14"/>
                <w:szCs w:val="14"/>
              </w:rPr>
              <w:t>88</w:t>
            </w:r>
            <w:r w:rsidRPr="00FA4224">
              <w:rPr>
                <w:rFonts w:cstheme="minorHAnsi"/>
                <w:color w:val="000000"/>
                <w:sz w:val="14"/>
                <w:szCs w:val="14"/>
              </w:rPr>
              <w:t>-1.2</w:t>
            </w:r>
            <w:r w:rsidR="006544A3" w:rsidRPr="00FA4224">
              <w:rPr>
                <w:rFonts w:cstheme="minorHAnsi"/>
                <w:color w:val="000000"/>
                <w:sz w:val="14"/>
                <w:szCs w:val="14"/>
              </w:rPr>
              <w:t>2</w:t>
            </w:r>
            <w:r w:rsidRPr="00FA4224">
              <w:rPr>
                <w:rFonts w:cstheme="minorHAnsi"/>
                <w:color w:val="000000"/>
                <w:sz w:val="14"/>
                <w:szCs w:val="14"/>
              </w:rPr>
              <w:t>)</w:t>
            </w:r>
          </w:p>
        </w:tc>
        <w:tc>
          <w:tcPr>
            <w:tcW w:w="1127" w:type="dxa"/>
            <w:vAlign w:val="bottom"/>
          </w:tcPr>
          <w:p w14:paraId="1FFBD74F" w14:textId="28257452" w:rsidR="00C671C5" w:rsidRPr="00FA4224" w:rsidRDefault="00C671C5" w:rsidP="0072118A">
            <w:pPr>
              <w:rPr>
                <w:rFonts w:cstheme="minorHAnsi"/>
                <w:sz w:val="14"/>
                <w:szCs w:val="14"/>
                <w:lang w:val="en-US"/>
              </w:rPr>
            </w:pPr>
            <w:r w:rsidRPr="00FA4224">
              <w:rPr>
                <w:rFonts w:cstheme="minorHAnsi"/>
                <w:color w:val="000000"/>
                <w:sz w:val="14"/>
                <w:szCs w:val="14"/>
              </w:rPr>
              <w:t>1.</w:t>
            </w:r>
            <w:r w:rsidR="00DE7595" w:rsidRPr="00FA4224">
              <w:rPr>
                <w:rFonts w:cstheme="minorHAnsi"/>
                <w:color w:val="000000"/>
                <w:sz w:val="14"/>
                <w:szCs w:val="14"/>
              </w:rPr>
              <w:t>19</w:t>
            </w:r>
            <w:r w:rsidRPr="00FA4224">
              <w:rPr>
                <w:rFonts w:cstheme="minorHAnsi"/>
                <w:color w:val="000000"/>
                <w:sz w:val="14"/>
                <w:szCs w:val="14"/>
              </w:rPr>
              <w:t xml:space="preserve"> (1.1</w:t>
            </w:r>
            <w:r w:rsidR="00DE7595" w:rsidRPr="00FA4224">
              <w:rPr>
                <w:rFonts w:cstheme="minorHAnsi"/>
                <w:color w:val="000000"/>
                <w:sz w:val="14"/>
                <w:szCs w:val="14"/>
              </w:rPr>
              <w:t>1</w:t>
            </w:r>
            <w:r w:rsidRPr="00FA4224">
              <w:rPr>
                <w:rFonts w:cstheme="minorHAnsi"/>
                <w:color w:val="000000"/>
                <w:sz w:val="14"/>
                <w:szCs w:val="14"/>
              </w:rPr>
              <w:t>-1.28)</w:t>
            </w:r>
          </w:p>
        </w:tc>
        <w:tc>
          <w:tcPr>
            <w:tcW w:w="1127" w:type="dxa"/>
            <w:vAlign w:val="bottom"/>
          </w:tcPr>
          <w:p w14:paraId="1B7FADA5" w14:textId="7F560934" w:rsidR="00C671C5" w:rsidRPr="00FA4224" w:rsidRDefault="00C671C5" w:rsidP="0072118A">
            <w:pPr>
              <w:rPr>
                <w:rFonts w:cstheme="minorHAnsi"/>
                <w:sz w:val="14"/>
                <w:szCs w:val="14"/>
                <w:lang w:val="en-US"/>
              </w:rPr>
            </w:pPr>
            <w:r w:rsidRPr="00FA4224">
              <w:rPr>
                <w:rFonts w:cstheme="minorHAnsi"/>
                <w:color w:val="000000"/>
                <w:sz w:val="14"/>
                <w:szCs w:val="14"/>
              </w:rPr>
              <w:t>1.2</w:t>
            </w:r>
            <w:r w:rsidR="00BB67CB" w:rsidRPr="00FA4224">
              <w:rPr>
                <w:rFonts w:cstheme="minorHAnsi"/>
                <w:color w:val="000000"/>
                <w:sz w:val="14"/>
                <w:szCs w:val="14"/>
              </w:rPr>
              <w:t>5</w:t>
            </w:r>
            <w:r w:rsidRPr="00FA4224">
              <w:rPr>
                <w:rFonts w:cstheme="minorHAnsi"/>
                <w:color w:val="000000"/>
                <w:sz w:val="14"/>
                <w:szCs w:val="14"/>
              </w:rPr>
              <w:t xml:space="preserve"> (1.</w:t>
            </w:r>
            <w:r w:rsidR="00BB67CB" w:rsidRPr="00FA4224">
              <w:rPr>
                <w:rFonts w:cstheme="minorHAnsi"/>
                <w:color w:val="000000"/>
                <w:sz w:val="14"/>
                <w:szCs w:val="14"/>
              </w:rPr>
              <w:t>17</w:t>
            </w:r>
            <w:r w:rsidRPr="00FA4224">
              <w:rPr>
                <w:rFonts w:cstheme="minorHAnsi"/>
                <w:color w:val="000000"/>
                <w:sz w:val="14"/>
                <w:szCs w:val="14"/>
              </w:rPr>
              <w:t>-1.3</w:t>
            </w:r>
            <w:r w:rsidR="00BB67CB" w:rsidRPr="00FA4224">
              <w:rPr>
                <w:rFonts w:cstheme="minorHAnsi"/>
                <w:color w:val="000000"/>
                <w:sz w:val="14"/>
                <w:szCs w:val="14"/>
              </w:rPr>
              <w:t>4</w:t>
            </w:r>
            <w:r w:rsidRPr="00FA4224">
              <w:rPr>
                <w:rFonts w:cstheme="minorHAnsi"/>
                <w:color w:val="000000"/>
                <w:sz w:val="14"/>
                <w:szCs w:val="14"/>
              </w:rPr>
              <w:t>)</w:t>
            </w:r>
          </w:p>
        </w:tc>
        <w:tc>
          <w:tcPr>
            <w:tcW w:w="1128" w:type="dxa"/>
            <w:vAlign w:val="bottom"/>
          </w:tcPr>
          <w:p w14:paraId="0C355269" w14:textId="1D20CAD1" w:rsidR="00C671C5" w:rsidRPr="00FA4224" w:rsidRDefault="00C671C5" w:rsidP="0072118A">
            <w:pPr>
              <w:rPr>
                <w:rFonts w:cstheme="minorHAnsi"/>
                <w:color w:val="000000"/>
                <w:sz w:val="14"/>
                <w:szCs w:val="14"/>
              </w:rPr>
            </w:pPr>
            <w:r w:rsidRPr="00FA4224">
              <w:rPr>
                <w:rFonts w:cstheme="minorHAnsi"/>
                <w:color w:val="000000"/>
                <w:sz w:val="14"/>
                <w:szCs w:val="14"/>
              </w:rPr>
              <w:t>1.</w:t>
            </w:r>
            <w:r w:rsidR="004C2382" w:rsidRPr="00FA4224">
              <w:rPr>
                <w:rFonts w:cstheme="minorHAnsi"/>
                <w:color w:val="000000"/>
                <w:sz w:val="14"/>
                <w:szCs w:val="14"/>
              </w:rPr>
              <w:t>07</w:t>
            </w:r>
            <w:r w:rsidRPr="00FA4224">
              <w:rPr>
                <w:rFonts w:cstheme="minorHAnsi"/>
                <w:color w:val="000000"/>
                <w:sz w:val="14"/>
                <w:szCs w:val="14"/>
              </w:rPr>
              <w:t xml:space="preserve"> (</w:t>
            </w:r>
            <w:r w:rsidR="00F734AE" w:rsidRPr="00FA4224">
              <w:rPr>
                <w:rFonts w:cstheme="minorHAnsi"/>
                <w:color w:val="000000"/>
                <w:sz w:val="14"/>
                <w:szCs w:val="14"/>
              </w:rPr>
              <w:t>0.95</w:t>
            </w:r>
            <w:r w:rsidRPr="00FA4224">
              <w:rPr>
                <w:rFonts w:cstheme="minorHAnsi"/>
                <w:color w:val="000000"/>
                <w:sz w:val="14"/>
                <w:szCs w:val="14"/>
              </w:rPr>
              <w:t>-1.21)</w:t>
            </w:r>
          </w:p>
        </w:tc>
      </w:tr>
      <w:tr w:rsidR="00C671C5" w:rsidRPr="00FA4224" w14:paraId="2B19E088" w14:textId="77777777" w:rsidTr="0072118A">
        <w:tc>
          <w:tcPr>
            <w:tcW w:w="1128" w:type="dxa"/>
          </w:tcPr>
          <w:p w14:paraId="4D7D0464" w14:textId="77777777" w:rsidR="00C671C5" w:rsidRPr="00FA4224" w:rsidRDefault="00C671C5" w:rsidP="0072118A">
            <w:pPr>
              <w:rPr>
                <w:rFonts w:cstheme="minorHAnsi"/>
                <w:sz w:val="14"/>
                <w:szCs w:val="14"/>
                <w:lang w:val="en-US"/>
              </w:rPr>
            </w:pPr>
          </w:p>
        </w:tc>
        <w:tc>
          <w:tcPr>
            <w:tcW w:w="1126" w:type="dxa"/>
          </w:tcPr>
          <w:p w14:paraId="501E5435" w14:textId="77777777" w:rsidR="00C671C5" w:rsidRPr="00FA4224" w:rsidRDefault="00C671C5" w:rsidP="0072118A">
            <w:pPr>
              <w:rPr>
                <w:rFonts w:cstheme="minorHAnsi"/>
                <w:sz w:val="14"/>
                <w:szCs w:val="14"/>
                <w:lang w:val="en-US"/>
              </w:rPr>
            </w:pPr>
          </w:p>
        </w:tc>
        <w:tc>
          <w:tcPr>
            <w:tcW w:w="1127" w:type="dxa"/>
          </w:tcPr>
          <w:p w14:paraId="369153F7" w14:textId="77777777" w:rsidR="00C671C5" w:rsidRPr="00FA4224" w:rsidRDefault="00C671C5" w:rsidP="0072118A">
            <w:pPr>
              <w:rPr>
                <w:rFonts w:cstheme="minorHAnsi"/>
                <w:sz w:val="14"/>
                <w:szCs w:val="14"/>
                <w:lang w:val="en-US"/>
              </w:rPr>
            </w:pPr>
          </w:p>
        </w:tc>
        <w:tc>
          <w:tcPr>
            <w:tcW w:w="1127" w:type="dxa"/>
          </w:tcPr>
          <w:p w14:paraId="004EF4FD" w14:textId="77777777" w:rsidR="00C671C5" w:rsidRPr="00FA4224" w:rsidRDefault="00C671C5" w:rsidP="0072118A">
            <w:pPr>
              <w:rPr>
                <w:rFonts w:cstheme="minorHAnsi"/>
                <w:sz w:val="14"/>
                <w:szCs w:val="14"/>
                <w:lang w:val="en-US"/>
              </w:rPr>
            </w:pPr>
          </w:p>
        </w:tc>
        <w:tc>
          <w:tcPr>
            <w:tcW w:w="1126" w:type="dxa"/>
          </w:tcPr>
          <w:p w14:paraId="7019419C" w14:textId="77777777" w:rsidR="00C671C5" w:rsidRPr="00FA4224" w:rsidRDefault="00C671C5" w:rsidP="0072118A">
            <w:pPr>
              <w:rPr>
                <w:rFonts w:cstheme="minorHAnsi"/>
                <w:sz w:val="14"/>
                <w:szCs w:val="14"/>
                <w:lang w:val="en-US"/>
              </w:rPr>
            </w:pPr>
          </w:p>
        </w:tc>
        <w:tc>
          <w:tcPr>
            <w:tcW w:w="1127" w:type="dxa"/>
          </w:tcPr>
          <w:p w14:paraId="13F6E441" w14:textId="77777777" w:rsidR="00C671C5" w:rsidRPr="00FA4224" w:rsidRDefault="00C671C5" w:rsidP="0072118A">
            <w:pPr>
              <w:rPr>
                <w:rFonts w:cstheme="minorHAnsi"/>
                <w:sz w:val="14"/>
                <w:szCs w:val="14"/>
                <w:lang w:val="en-US"/>
              </w:rPr>
            </w:pPr>
          </w:p>
        </w:tc>
        <w:tc>
          <w:tcPr>
            <w:tcW w:w="1127" w:type="dxa"/>
          </w:tcPr>
          <w:p w14:paraId="019F46BE" w14:textId="77777777" w:rsidR="00C671C5" w:rsidRPr="00FA4224" w:rsidRDefault="00C671C5" w:rsidP="0072118A">
            <w:pPr>
              <w:rPr>
                <w:rFonts w:cstheme="minorHAnsi"/>
                <w:sz w:val="14"/>
                <w:szCs w:val="14"/>
                <w:lang w:val="en-US"/>
              </w:rPr>
            </w:pPr>
          </w:p>
        </w:tc>
        <w:tc>
          <w:tcPr>
            <w:tcW w:w="1128" w:type="dxa"/>
          </w:tcPr>
          <w:p w14:paraId="5669922E" w14:textId="77777777" w:rsidR="00C671C5" w:rsidRPr="00FA4224" w:rsidRDefault="00C671C5" w:rsidP="0072118A">
            <w:pPr>
              <w:rPr>
                <w:rFonts w:cstheme="minorHAnsi"/>
                <w:sz w:val="14"/>
                <w:szCs w:val="14"/>
                <w:lang w:val="en-US"/>
              </w:rPr>
            </w:pPr>
          </w:p>
        </w:tc>
      </w:tr>
      <w:tr w:rsidR="00C671C5" w:rsidRPr="00FA4224" w14:paraId="420CD883" w14:textId="77777777" w:rsidTr="0072118A">
        <w:tc>
          <w:tcPr>
            <w:tcW w:w="4508" w:type="dxa"/>
            <w:gridSpan w:val="4"/>
          </w:tcPr>
          <w:p w14:paraId="1AC77CFA"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Marital status</w:t>
            </w:r>
          </w:p>
        </w:tc>
        <w:tc>
          <w:tcPr>
            <w:tcW w:w="4508" w:type="dxa"/>
            <w:gridSpan w:val="4"/>
          </w:tcPr>
          <w:p w14:paraId="721245CE" w14:textId="77777777" w:rsidR="00C671C5" w:rsidRPr="00FA4224" w:rsidRDefault="00C671C5" w:rsidP="0072118A">
            <w:pPr>
              <w:rPr>
                <w:rFonts w:cstheme="minorHAnsi"/>
                <w:b/>
                <w:bCs/>
                <w:sz w:val="14"/>
                <w:szCs w:val="14"/>
                <w:lang w:val="en-US"/>
              </w:rPr>
            </w:pPr>
          </w:p>
        </w:tc>
      </w:tr>
      <w:tr w:rsidR="00C671C5" w:rsidRPr="00FA4224" w14:paraId="24EAA5BA" w14:textId="77777777" w:rsidTr="0072118A">
        <w:tc>
          <w:tcPr>
            <w:tcW w:w="1128" w:type="dxa"/>
          </w:tcPr>
          <w:p w14:paraId="01DAE9FE" w14:textId="77777777" w:rsidR="00C671C5" w:rsidRPr="00FA4224" w:rsidRDefault="00C671C5" w:rsidP="0072118A">
            <w:pPr>
              <w:rPr>
                <w:rFonts w:cstheme="minorHAnsi"/>
                <w:sz w:val="14"/>
                <w:szCs w:val="14"/>
                <w:lang w:val="en-US"/>
              </w:rPr>
            </w:pPr>
            <w:r w:rsidRPr="00FA4224">
              <w:rPr>
                <w:rFonts w:cstheme="minorHAnsi"/>
                <w:sz w:val="14"/>
                <w:szCs w:val="14"/>
                <w:lang w:val="en-US"/>
              </w:rPr>
              <w:t>Married</w:t>
            </w:r>
          </w:p>
        </w:tc>
        <w:tc>
          <w:tcPr>
            <w:tcW w:w="1126" w:type="dxa"/>
            <w:vAlign w:val="bottom"/>
          </w:tcPr>
          <w:p w14:paraId="464F64EE"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6EDFC604"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19BC8A35"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6" w:type="dxa"/>
            <w:vAlign w:val="bottom"/>
          </w:tcPr>
          <w:p w14:paraId="710EC561"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5EB707EF"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2EB832AB"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8" w:type="dxa"/>
            <w:vAlign w:val="bottom"/>
          </w:tcPr>
          <w:p w14:paraId="6B7C919A" w14:textId="77777777" w:rsidR="00C671C5" w:rsidRPr="00FA4224" w:rsidRDefault="00C671C5" w:rsidP="0072118A">
            <w:pPr>
              <w:rPr>
                <w:rFonts w:cstheme="minorHAnsi"/>
                <w:color w:val="000000"/>
                <w:sz w:val="14"/>
                <w:szCs w:val="14"/>
              </w:rPr>
            </w:pPr>
            <w:r w:rsidRPr="00FA4224">
              <w:rPr>
                <w:rFonts w:cstheme="minorHAnsi"/>
                <w:color w:val="000000"/>
                <w:sz w:val="14"/>
                <w:szCs w:val="14"/>
              </w:rPr>
              <w:t>ref</w:t>
            </w:r>
          </w:p>
        </w:tc>
      </w:tr>
      <w:tr w:rsidR="00C671C5" w:rsidRPr="00FA4224" w14:paraId="0AB0A3E7" w14:textId="77777777" w:rsidTr="0072118A">
        <w:tc>
          <w:tcPr>
            <w:tcW w:w="1128" w:type="dxa"/>
          </w:tcPr>
          <w:p w14:paraId="58E48FE2" w14:textId="77777777" w:rsidR="00C671C5" w:rsidRPr="00FA4224" w:rsidRDefault="00C671C5" w:rsidP="0072118A">
            <w:pPr>
              <w:rPr>
                <w:rFonts w:cstheme="minorHAnsi"/>
                <w:sz w:val="14"/>
                <w:szCs w:val="14"/>
                <w:lang w:val="en-US"/>
              </w:rPr>
            </w:pPr>
            <w:r w:rsidRPr="00FA4224">
              <w:rPr>
                <w:rFonts w:cstheme="minorHAnsi"/>
                <w:sz w:val="14"/>
                <w:szCs w:val="14"/>
                <w:lang w:val="en-US"/>
              </w:rPr>
              <w:t>Divorced</w:t>
            </w:r>
          </w:p>
        </w:tc>
        <w:tc>
          <w:tcPr>
            <w:tcW w:w="1126" w:type="dxa"/>
            <w:vAlign w:val="bottom"/>
          </w:tcPr>
          <w:p w14:paraId="5370BD99" w14:textId="729B96D9" w:rsidR="00C671C5" w:rsidRPr="00FA4224" w:rsidRDefault="00C671C5" w:rsidP="0072118A">
            <w:pPr>
              <w:rPr>
                <w:rFonts w:cstheme="minorHAnsi"/>
                <w:sz w:val="14"/>
                <w:szCs w:val="14"/>
                <w:lang w:val="en-US"/>
              </w:rPr>
            </w:pPr>
            <w:r w:rsidRPr="00FA4224">
              <w:rPr>
                <w:rFonts w:cstheme="minorHAnsi"/>
                <w:color w:val="000000"/>
                <w:sz w:val="14"/>
                <w:szCs w:val="14"/>
              </w:rPr>
              <w:t>1.2</w:t>
            </w:r>
            <w:r w:rsidR="00643A55" w:rsidRPr="00FA4224">
              <w:rPr>
                <w:rFonts w:cstheme="minorHAnsi"/>
                <w:color w:val="000000"/>
                <w:sz w:val="14"/>
                <w:szCs w:val="14"/>
              </w:rPr>
              <w:t>4</w:t>
            </w:r>
            <w:r w:rsidRPr="00FA4224">
              <w:rPr>
                <w:rFonts w:cstheme="minorHAnsi"/>
                <w:color w:val="000000"/>
                <w:sz w:val="14"/>
                <w:szCs w:val="14"/>
              </w:rPr>
              <w:t xml:space="preserve"> (1.</w:t>
            </w:r>
            <w:r w:rsidR="002C5055" w:rsidRPr="00FA4224">
              <w:rPr>
                <w:rFonts w:cstheme="minorHAnsi"/>
                <w:color w:val="000000"/>
                <w:sz w:val="14"/>
                <w:szCs w:val="14"/>
              </w:rPr>
              <w:t>04</w:t>
            </w:r>
            <w:r w:rsidRPr="00FA4224">
              <w:rPr>
                <w:rFonts w:cstheme="minorHAnsi"/>
                <w:color w:val="000000"/>
                <w:sz w:val="14"/>
                <w:szCs w:val="14"/>
              </w:rPr>
              <w:t>-1.4</w:t>
            </w:r>
            <w:r w:rsidR="002C5055" w:rsidRPr="00FA4224">
              <w:rPr>
                <w:rFonts w:cstheme="minorHAnsi"/>
                <w:color w:val="000000"/>
                <w:sz w:val="14"/>
                <w:szCs w:val="14"/>
              </w:rPr>
              <w:t>7</w:t>
            </w:r>
            <w:r w:rsidRPr="00FA4224">
              <w:rPr>
                <w:rFonts w:cstheme="minorHAnsi"/>
                <w:color w:val="000000"/>
                <w:sz w:val="14"/>
                <w:szCs w:val="14"/>
              </w:rPr>
              <w:t>)</w:t>
            </w:r>
          </w:p>
        </w:tc>
        <w:tc>
          <w:tcPr>
            <w:tcW w:w="1127" w:type="dxa"/>
            <w:vAlign w:val="bottom"/>
          </w:tcPr>
          <w:p w14:paraId="27267106" w14:textId="058C0ABE" w:rsidR="00C671C5" w:rsidRPr="00FA4224" w:rsidRDefault="00C671C5" w:rsidP="0072118A">
            <w:pPr>
              <w:rPr>
                <w:rFonts w:cstheme="minorHAnsi"/>
                <w:sz w:val="14"/>
                <w:szCs w:val="14"/>
                <w:lang w:val="en-US"/>
              </w:rPr>
            </w:pPr>
            <w:r w:rsidRPr="00FA4224">
              <w:rPr>
                <w:rFonts w:cstheme="minorHAnsi"/>
                <w:color w:val="000000"/>
                <w:sz w:val="14"/>
                <w:szCs w:val="14"/>
              </w:rPr>
              <w:t>1.</w:t>
            </w:r>
            <w:r w:rsidR="00373D25" w:rsidRPr="00FA4224">
              <w:rPr>
                <w:rFonts w:cstheme="minorHAnsi"/>
                <w:color w:val="000000"/>
                <w:sz w:val="14"/>
                <w:szCs w:val="14"/>
              </w:rPr>
              <w:t>19</w:t>
            </w:r>
            <w:r w:rsidRPr="00FA4224">
              <w:rPr>
                <w:rFonts w:cstheme="minorHAnsi"/>
                <w:color w:val="000000"/>
                <w:sz w:val="14"/>
                <w:szCs w:val="14"/>
              </w:rPr>
              <w:t xml:space="preserve"> (1.</w:t>
            </w:r>
            <w:r w:rsidR="00373D25" w:rsidRPr="00FA4224">
              <w:rPr>
                <w:rFonts w:cstheme="minorHAnsi"/>
                <w:color w:val="000000"/>
                <w:sz w:val="14"/>
                <w:szCs w:val="14"/>
              </w:rPr>
              <w:t>06</w:t>
            </w:r>
            <w:r w:rsidRPr="00FA4224">
              <w:rPr>
                <w:rFonts w:cstheme="minorHAnsi"/>
                <w:color w:val="000000"/>
                <w:sz w:val="14"/>
                <w:szCs w:val="14"/>
              </w:rPr>
              <w:t>-1.33)</w:t>
            </w:r>
          </w:p>
        </w:tc>
        <w:tc>
          <w:tcPr>
            <w:tcW w:w="1127" w:type="dxa"/>
            <w:vAlign w:val="bottom"/>
          </w:tcPr>
          <w:p w14:paraId="08CAAFE0" w14:textId="5CAD4EDC" w:rsidR="00C671C5" w:rsidRPr="00FA4224" w:rsidRDefault="00C671C5" w:rsidP="0072118A">
            <w:pPr>
              <w:rPr>
                <w:rFonts w:cstheme="minorHAnsi"/>
                <w:sz w:val="14"/>
                <w:szCs w:val="14"/>
                <w:lang w:val="en-US"/>
              </w:rPr>
            </w:pPr>
            <w:r w:rsidRPr="00FA4224">
              <w:rPr>
                <w:rFonts w:cstheme="minorHAnsi"/>
                <w:color w:val="000000"/>
                <w:sz w:val="14"/>
                <w:szCs w:val="14"/>
              </w:rPr>
              <w:t>1.4</w:t>
            </w:r>
            <w:r w:rsidR="00841002" w:rsidRPr="00FA4224">
              <w:rPr>
                <w:rFonts w:cstheme="minorHAnsi"/>
                <w:color w:val="000000"/>
                <w:sz w:val="14"/>
                <w:szCs w:val="14"/>
              </w:rPr>
              <w:t>5</w:t>
            </w:r>
            <w:r w:rsidRPr="00FA4224">
              <w:rPr>
                <w:rFonts w:cstheme="minorHAnsi"/>
                <w:color w:val="000000"/>
                <w:sz w:val="14"/>
                <w:szCs w:val="14"/>
              </w:rPr>
              <w:t xml:space="preserve"> (1.</w:t>
            </w:r>
            <w:r w:rsidR="00841002" w:rsidRPr="00FA4224">
              <w:rPr>
                <w:rFonts w:cstheme="minorHAnsi"/>
                <w:color w:val="000000"/>
                <w:sz w:val="14"/>
                <w:szCs w:val="14"/>
              </w:rPr>
              <w:t>28</w:t>
            </w:r>
            <w:r w:rsidRPr="00FA4224">
              <w:rPr>
                <w:rFonts w:cstheme="minorHAnsi"/>
                <w:color w:val="000000"/>
                <w:sz w:val="14"/>
                <w:szCs w:val="14"/>
              </w:rPr>
              <w:t>-1.</w:t>
            </w:r>
            <w:r w:rsidR="00FC1FD1" w:rsidRPr="00FA4224">
              <w:rPr>
                <w:rFonts w:cstheme="minorHAnsi"/>
                <w:color w:val="000000"/>
                <w:sz w:val="14"/>
                <w:szCs w:val="14"/>
              </w:rPr>
              <w:t>65</w:t>
            </w:r>
            <w:r w:rsidRPr="00FA4224">
              <w:rPr>
                <w:rFonts w:cstheme="minorHAnsi"/>
                <w:color w:val="000000"/>
                <w:sz w:val="14"/>
                <w:szCs w:val="14"/>
              </w:rPr>
              <w:t>)</w:t>
            </w:r>
          </w:p>
        </w:tc>
        <w:tc>
          <w:tcPr>
            <w:tcW w:w="1126" w:type="dxa"/>
            <w:vAlign w:val="bottom"/>
          </w:tcPr>
          <w:p w14:paraId="62C9DCCB" w14:textId="3F4C7C35" w:rsidR="00C671C5" w:rsidRPr="00FA4224" w:rsidRDefault="00C671C5" w:rsidP="0072118A">
            <w:pPr>
              <w:rPr>
                <w:rFonts w:cstheme="minorHAnsi"/>
                <w:sz w:val="14"/>
                <w:szCs w:val="14"/>
                <w:lang w:val="en-US"/>
              </w:rPr>
            </w:pPr>
            <w:r w:rsidRPr="00FA4224">
              <w:rPr>
                <w:rFonts w:cstheme="minorHAnsi"/>
                <w:color w:val="000000"/>
                <w:sz w:val="14"/>
                <w:szCs w:val="14"/>
              </w:rPr>
              <w:t>1.0</w:t>
            </w:r>
            <w:r w:rsidR="00A80396" w:rsidRPr="00FA4224">
              <w:rPr>
                <w:rFonts w:cstheme="minorHAnsi"/>
                <w:color w:val="000000"/>
                <w:sz w:val="14"/>
                <w:szCs w:val="14"/>
              </w:rPr>
              <w:t>4</w:t>
            </w:r>
            <w:r w:rsidRPr="00FA4224">
              <w:rPr>
                <w:rFonts w:cstheme="minorHAnsi"/>
                <w:color w:val="000000"/>
                <w:sz w:val="14"/>
                <w:szCs w:val="14"/>
              </w:rPr>
              <w:t xml:space="preserve"> (0.</w:t>
            </w:r>
            <w:r w:rsidR="00A80396" w:rsidRPr="00FA4224">
              <w:rPr>
                <w:rFonts w:cstheme="minorHAnsi"/>
                <w:color w:val="000000"/>
                <w:sz w:val="14"/>
                <w:szCs w:val="14"/>
              </w:rPr>
              <w:t>85</w:t>
            </w:r>
            <w:r w:rsidRPr="00FA4224">
              <w:rPr>
                <w:rFonts w:cstheme="minorHAnsi"/>
                <w:color w:val="000000"/>
                <w:sz w:val="14"/>
                <w:szCs w:val="14"/>
              </w:rPr>
              <w:t>-1.2</w:t>
            </w:r>
            <w:r w:rsidR="00A80396" w:rsidRPr="00FA4224">
              <w:rPr>
                <w:rFonts w:cstheme="minorHAnsi"/>
                <w:color w:val="000000"/>
                <w:sz w:val="14"/>
                <w:szCs w:val="14"/>
              </w:rPr>
              <w:t>7</w:t>
            </w:r>
            <w:r w:rsidRPr="00FA4224">
              <w:rPr>
                <w:rFonts w:cstheme="minorHAnsi"/>
                <w:color w:val="000000"/>
                <w:sz w:val="14"/>
                <w:szCs w:val="14"/>
              </w:rPr>
              <w:t>)</w:t>
            </w:r>
          </w:p>
        </w:tc>
        <w:tc>
          <w:tcPr>
            <w:tcW w:w="1127" w:type="dxa"/>
            <w:vAlign w:val="bottom"/>
          </w:tcPr>
          <w:p w14:paraId="75284F54" w14:textId="64F2FF3F" w:rsidR="00C671C5" w:rsidRPr="00FA4224" w:rsidRDefault="00C671C5" w:rsidP="0072118A">
            <w:pPr>
              <w:rPr>
                <w:rFonts w:cstheme="minorHAnsi"/>
                <w:sz w:val="14"/>
                <w:szCs w:val="14"/>
                <w:lang w:val="en-US"/>
              </w:rPr>
            </w:pPr>
            <w:r w:rsidRPr="00FA4224">
              <w:rPr>
                <w:rFonts w:cstheme="minorHAnsi"/>
                <w:color w:val="000000"/>
                <w:sz w:val="14"/>
                <w:szCs w:val="14"/>
              </w:rPr>
              <w:t>1.3</w:t>
            </w:r>
            <w:r w:rsidR="00F57F78" w:rsidRPr="00FA4224">
              <w:rPr>
                <w:rFonts w:cstheme="minorHAnsi"/>
                <w:color w:val="000000"/>
                <w:sz w:val="14"/>
                <w:szCs w:val="14"/>
              </w:rPr>
              <w:t>1</w:t>
            </w:r>
            <w:r w:rsidRPr="00FA4224">
              <w:rPr>
                <w:rFonts w:cstheme="minorHAnsi"/>
                <w:color w:val="000000"/>
                <w:sz w:val="14"/>
                <w:szCs w:val="14"/>
              </w:rPr>
              <w:t xml:space="preserve"> (1.2</w:t>
            </w:r>
            <w:r w:rsidR="00F57F78" w:rsidRPr="00FA4224">
              <w:rPr>
                <w:rFonts w:cstheme="minorHAnsi"/>
                <w:color w:val="000000"/>
                <w:sz w:val="14"/>
                <w:szCs w:val="14"/>
              </w:rPr>
              <w:t>1</w:t>
            </w:r>
            <w:r w:rsidRPr="00FA4224">
              <w:rPr>
                <w:rFonts w:cstheme="minorHAnsi"/>
                <w:color w:val="000000"/>
                <w:sz w:val="14"/>
                <w:szCs w:val="14"/>
              </w:rPr>
              <w:t>-1.4</w:t>
            </w:r>
            <w:r w:rsidR="00F57F78" w:rsidRPr="00FA4224">
              <w:rPr>
                <w:rFonts w:cstheme="minorHAnsi"/>
                <w:color w:val="000000"/>
                <w:sz w:val="14"/>
                <w:szCs w:val="14"/>
              </w:rPr>
              <w:t>2</w:t>
            </w:r>
            <w:r w:rsidRPr="00FA4224">
              <w:rPr>
                <w:rFonts w:cstheme="minorHAnsi"/>
                <w:color w:val="000000"/>
                <w:sz w:val="14"/>
                <w:szCs w:val="14"/>
              </w:rPr>
              <w:t>)</w:t>
            </w:r>
          </w:p>
        </w:tc>
        <w:tc>
          <w:tcPr>
            <w:tcW w:w="1127" w:type="dxa"/>
            <w:vAlign w:val="bottom"/>
          </w:tcPr>
          <w:p w14:paraId="267845D3" w14:textId="039A5750" w:rsidR="00C671C5" w:rsidRPr="00FA4224" w:rsidRDefault="00C671C5" w:rsidP="0072118A">
            <w:pPr>
              <w:rPr>
                <w:rFonts w:cstheme="minorHAnsi"/>
                <w:sz w:val="14"/>
                <w:szCs w:val="14"/>
                <w:lang w:val="en-US"/>
              </w:rPr>
            </w:pPr>
            <w:r w:rsidRPr="00FA4224">
              <w:rPr>
                <w:rFonts w:cstheme="minorHAnsi"/>
                <w:color w:val="000000"/>
                <w:sz w:val="14"/>
                <w:szCs w:val="14"/>
              </w:rPr>
              <w:t>1.3</w:t>
            </w:r>
            <w:r w:rsidR="00BA4519" w:rsidRPr="00FA4224">
              <w:rPr>
                <w:rFonts w:cstheme="minorHAnsi"/>
                <w:color w:val="000000"/>
                <w:sz w:val="14"/>
                <w:szCs w:val="14"/>
              </w:rPr>
              <w:t>3</w:t>
            </w:r>
            <w:r w:rsidRPr="00FA4224">
              <w:rPr>
                <w:rFonts w:cstheme="minorHAnsi"/>
                <w:color w:val="000000"/>
                <w:sz w:val="14"/>
                <w:szCs w:val="14"/>
              </w:rPr>
              <w:t xml:space="preserve"> (1.2</w:t>
            </w:r>
            <w:r w:rsidR="00BA4519" w:rsidRPr="00FA4224">
              <w:rPr>
                <w:rFonts w:cstheme="minorHAnsi"/>
                <w:color w:val="000000"/>
                <w:sz w:val="14"/>
                <w:szCs w:val="14"/>
              </w:rPr>
              <w:t>2</w:t>
            </w:r>
            <w:r w:rsidRPr="00FA4224">
              <w:rPr>
                <w:rFonts w:cstheme="minorHAnsi"/>
                <w:color w:val="000000"/>
                <w:sz w:val="14"/>
                <w:szCs w:val="14"/>
              </w:rPr>
              <w:t>-1.</w:t>
            </w:r>
            <w:r w:rsidR="00BA4519" w:rsidRPr="00FA4224">
              <w:rPr>
                <w:rFonts w:cstheme="minorHAnsi"/>
                <w:color w:val="000000"/>
                <w:sz w:val="14"/>
                <w:szCs w:val="14"/>
              </w:rPr>
              <w:t>44</w:t>
            </w:r>
            <w:r w:rsidRPr="00FA4224">
              <w:rPr>
                <w:rFonts w:cstheme="minorHAnsi"/>
                <w:color w:val="000000"/>
                <w:sz w:val="14"/>
                <w:szCs w:val="14"/>
              </w:rPr>
              <w:t>)</w:t>
            </w:r>
          </w:p>
        </w:tc>
        <w:tc>
          <w:tcPr>
            <w:tcW w:w="1128" w:type="dxa"/>
            <w:vAlign w:val="bottom"/>
          </w:tcPr>
          <w:p w14:paraId="6F1B7050" w14:textId="634DC0DC" w:rsidR="00C671C5" w:rsidRPr="00FA4224" w:rsidRDefault="00F734AE" w:rsidP="0072118A">
            <w:pPr>
              <w:rPr>
                <w:rFonts w:cstheme="minorHAnsi"/>
                <w:color w:val="000000"/>
                <w:sz w:val="14"/>
                <w:szCs w:val="14"/>
              </w:rPr>
            </w:pPr>
            <w:r w:rsidRPr="00FA4224">
              <w:rPr>
                <w:rFonts w:cstheme="minorHAnsi"/>
                <w:color w:val="000000"/>
                <w:sz w:val="14"/>
                <w:szCs w:val="14"/>
              </w:rPr>
              <w:t>0.93</w:t>
            </w:r>
            <w:r w:rsidR="00C671C5" w:rsidRPr="00FA4224">
              <w:rPr>
                <w:rFonts w:cstheme="minorHAnsi"/>
                <w:color w:val="000000"/>
                <w:sz w:val="14"/>
                <w:szCs w:val="14"/>
              </w:rPr>
              <w:t xml:space="preserve"> (</w:t>
            </w:r>
            <w:r w:rsidRPr="00FA4224">
              <w:rPr>
                <w:rFonts w:cstheme="minorHAnsi"/>
                <w:color w:val="000000"/>
                <w:sz w:val="14"/>
                <w:szCs w:val="14"/>
              </w:rPr>
              <w:t>0.80</w:t>
            </w:r>
            <w:r w:rsidR="00C671C5" w:rsidRPr="00FA4224">
              <w:rPr>
                <w:rFonts w:cstheme="minorHAnsi"/>
                <w:color w:val="000000"/>
                <w:sz w:val="14"/>
                <w:szCs w:val="14"/>
              </w:rPr>
              <w:t>-1.</w:t>
            </w:r>
            <w:r w:rsidRPr="00FA4224">
              <w:rPr>
                <w:rFonts w:cstheme="minorHAnsi"/>
                <w:color w:val="000000"/>
                <w:sz w:val="14"/>
                <w:szCs w:val="14"/>
              </w:rPr>
              <w:t>09</w:t>
            </w:r>
            <w:r w:rsidR="00C671C5" w:rsidRPr="00FA4224">
              <w:rPr>
                <w:rFonts w:cstheme="minorHAnsi"/>
                <w:color w:val="000000"/>
                <w:sz w:val="14"/>
                <w:szCs w:val="14"/>
              </w:rPr>
              <w:t>)</w:t>
            </w:r>
          </w:p>
        </w:tc>
      </w:tr>
      <w:tr w:rsidR="00C671C5" w:rsidRPr="00FA4224" w14:paraId="4CFC85F4" w14:textId="77777777" w:rsidTr="0072118A">
        <w:tc>
          <w:tcPr>
            <w:tcW w:w="1128" w:type="dxa"/>
          </w:tcPr>
          <w:p w14:paraId="358C8BB1" w14:textId="77777777" w:rsidR="00C671C5" w:rsidRPr="00FA4224" w:rsidRDefault="00C671C5" w:rsidP="0072118A">
            <w:pPr>
              <w:rPr>
                <w:rFonts w:cstheme="minorHAnsi"/>
                <w:sz w:val="14"/>
                <w:szCs w:val="14"/>
                <w:lang w:val="en-US"/>
              </w:rPr>
            </w:pPr>
            <w:r w:rsidRPr="00FA4224">
              <w:rPr>
                <w:rFonts w:cstheme="minorHAnsi"/>
                <w:sz w:val="14"/>
                <w:szCs w:val="14"/>
                <w:lang w:val="en-US"/>
              </w:rPr>
              <w:t>Never married</w:t>
            </w:r>
          </w:p>
        </w:tc>
        <w:tc>
          <w:tcPr>
            <w:tcW w:w="1126" w:type="dxa"/>
            <w:vAlign w:val="bottom"/>
          </w:tcPr>
          <w:p w14:paraId="6BD7D6AC" w14:textId="3491437C" w:rsidR="00C671C5" w:rsidRPr="00FA4224" w:rsidRDefault="002C5055" w:rsidP="0072118A">
            <w:pPr>
              <w:rPr>
                <w:rFonts w:cstheme="minorHAnsi"/>
                <w:sz w:val="14"/>
                <w:szCs w:val="14"/>
                <w:lang w:val="en-US"/>
              </w:rPr>
            </w:pPr>
            <w:r w:rsidRPr="00FA4224">
              <w:rPr>
                <w:rFonts w:cstheme="minorHAnsi"/>
                <w:color w:val="000000"/>
                <w:sz w:val="14"/>
                <w:szCs w:val="14"/>
              </w:rPr>
              <w:t>1.03</w:t>
            </w:r>
            <w:r w:rsidR="00C671C5" w:rsidRPr="00FA4224">
              <w:rPr>
                <w:rFonts w:cstheme="minorHAnsi"/>
                <w:color w:val="000000"/>
                <w:sz w:val="14"/>
                <w:szCs w:val="14"/>
              </w:rPr>
              <w:t xml:space="preserve"> (0.</w:t>
            </w:r>
            <w:r w:rsidRPr="00FA4224">
              <w:rPr>
                <w:rFonts w:cstheme="minorHAnsi"/>
                <w:color w:val="000000"/>
                <w:sz w:val="14"/>
                <w:szCs w:val="14"/>
              </w:rPr>
              <w:t>82</w:t>
            </w:r>
            <w:r w:rsidR="00C671C5" w:rsidRPr="00FA4224">
              <w:rPr>
                <w:rFonts w:cstheme="minorHAnsi"/>
                <w:color w:val="000000"/>
                <w:sz w:val="14"/>
                <w:szCs w:val="14"/>
              </w:rPr>
              <w:t>-1.</w:t>
            </w:r>
            <w:r w:rsidRPr="00FA4224">
              <w:rPr>
                <w:rFonts w:cstheme="minorHAnsi"/>
                <w:color w:val="000000"/>
                <w:sz w:val="14"/>
                <w:szCs w:val="14"/>
              </w:rPr>
              <w:t>31</w:t>
            </w:r>
            <w:r w:rsidR="00C671C5" w:rsidRPr="00FA4224">
              <w:rPr>
                <w:rFonts w:cstheme="minorHAnsi"/>
                <w:color w:val="000000"/>
                <w:sz w:val="14"/>
                <w:szCs w:val="14"/>
              </w:rPr>
              <w:t>)</w:t>
            </w:r>
          </w:p>
        </w:tc>
        <w:tc>
          <w:tcPr>
            <w:tcW w:w="1127" w:type="dxa"/>
            <w:vAlign w:val="bottom"/>
          </w:tcPr>
          <w:p w14:paraId="5253685D" w14:textId="6860753D" w:rsidR="00C671C5" w:rsidRPr="00FA4224" w:rsidRDefault="00184595" w:rsidP="0072118A">
            <w:pPr>
              <w:rPr>
                <w:rFonts w:cstheme="minorHAnsi"/>
                <w:sz w:val="14"/>
                <w:szCs w:val="14"/>
                <w:lang w:val="en-US"/>
              </w:rPr>
            </w:pPr>
            <w:r w:rsidRPr="00FA4224">
              <w:rPr>
                <w:rFonts w:cstheme="minorHAnsi"/>
                <w:color w:val="000000"/>
                <w:sz w:val="14"/>
                <w:szCs w:val="14"/>
              </w:rPr>
              <w:t>0.97</w:t>
            </w:r>
            <w:r w:rsidR="00C671C5" w:rsidRPr="00FA4224">
              <w:rPr>
                <w:rFonts w:cstheme="minorHAnsi"/>
                <w:color w:val="000000"/>
                <w:sz w:val="14"/>
                <w:szCs w:val="14"/>
              </w:rPr>
              <w:t xml:space="preserve"> (0.</w:t>
            </w:r>
            <w:r w:rsidRPr="00FA4224">
              <w:rPr>
                <w:rFonts w:cstheme="minorHAnsi"/>
                <w:color w:val="000000"/>
                <w:sz w:val="14"/>
                <w:szCs w:val="14"/>
              </w:rPr>
              <w:t>84</w:t>
            </w:r>
            <w:r w:rsidR="00C671C5" w:rsidRPr="00FA4224">
              <w:rPr>
                <w:rFonts w:cstheme="minorHAnsi"/>
                <w:color w:val="000000"/>
                <w:sz w:val="14"/>
                <w:szCs w:val="14"/>
              </w:rPr>
              <w:t>-1.1</w:t>
            </w:r>
            <w:r w:rsidRPr="00FA4224">
              <w:rPr>
                <w:rFonts w:cstheme="minorHAnsi"/>
                <w:color w:val="000000"/>
                <w:sz w:val="14"/>
                <w:szCs w:val="14"/>
              </w:rPr>
              <w:t>3</w:t>
            </w:r>
            <w:r w:rsidR="00C671C5" w:rsidRPr="00FA4224">
              <w:rPr>
                <w:rFonts w:cstheme="minorHAnsi"/>
                <w:color w:val="000000"/>
                <w:sz w:val="14"/>
                <w:szCs w:val="14"/>
              </w:rPr>
              <w:t>)</w:t>
            </w:r>
          </w:p>
        </w:tc>
        <w:tc>
          <w:tcPr>
            <w:tcW w:w="1127" w:type="dxa"/>
            <w:vAlign w:val="bottom"/>
          </w:tcPr>
          <w:p w14:paraId="64D79691" w14:textId="1B1A4F86" w:rsidR="00C671C5" w:rsidRPr="00FA4224" w:rsidRDefault="00C671C5" w:rsidP="0072118A">
            <w:pPr>
              <w:rPr>
                <w:rFonts w:cstheme="minorHAnsi"/>
                <w:sz w:val="14"/>
                <w:szCs w:val="14"/>
                <w:lang w:val="en-US"/>
              </w:rPr>
            </w:pPr>
            <w:r w:rsidRPr="00FA4224">
              <w:rPr>
                <w:rFonts w:cstheme="minorHAnsi"/>
                <w:color w:val="000000"/>
                <w:sz w:val="14"/>
                <w:szCs w:val="14"/>
              </w:rPr>
              <w:t>1.2</w:t>
            </w:r>
            <w:r w:rsidR="00FC1FD1" w:rsidRPr="00FA4224">
              <w:rPr>
                <w:rFonts w:cstheme="minorHAnsi"/>
                <w:color w:val="000000"/>
                <w:sz w:val="14"/>
                <w:szCs w:val="14"/>
              </w:rPr>
              <w:t>8</w:t>
            </w:r>
            <w:r w:rsidRPr="00FA4224">
              <w:rPr>
                <w:rFonts w:cstheme="minorHAnsi"/>
                <w:color w:val="000000"/>
                <w:sz w:val="14"/>
                <w:szCs w:val="14"/>
              </w:rPr>
              <w:t xml:space="preserve"> (1.0</w:t>
            </w:r>
            <w:r w:rsidR="00FC1FD1" w:rsidRPr="00FA4224">
              <w:rPr>
                <w:rFonts w:cstheme="minorHAnsi"/>
                <w:color w:val="000000"/>
                <w:sz w:val="14"/>
                <w:szCs w:val="14"/>
              </w:rPr>
              <w:t>8</w:t>
            </w:r>
            <w:r w:rsidRPr="00FA4224">
              <w:rPr>
                <w:rFonts w:cstheme="minorHAnsi"/>
                <w:color w:val="000000"/>
                <w:sz w:val="14"/>
                <w:szCs w:val="14"/>
              </w:rPr>
              <w:t>-1.</w:t>
            </w:r>
            <w:r w:rsidR="00FC1FD1" w:rsidRPr="00FA4224">
              <w:rPr>
                <w:rFonts w:cstheme="minorHAnsi"/>
                <w:color w:val="000000"/>
                <w:sz w:val="14"/>
                <w:szCs w:val="14"/>
              </w:rPr>
              <w:t>52</w:t>
            </w:r>
            <w:r w:rsidRPr="00FA4224">
              <w:rPr>
                <w:rFonts w:cstheme="minorHAnsi"/>
                <w:color w:val="000000"/>
                <w:sz w:val="14"/>
                <w:szCs w:val="14"/>
              </w:rPr>
              <w:t>)</w:t>
            </w:r>
          </w:p>
        </w:tc>
        <w:tc>
          <w:tcPr>
            <w:tcW w:w="1126" w:type="dxa"/>
            <w:vAlign w:val="bottom"/>
          </w:tcPr>
          <w:p w14:paraId="3DB83043" w14:textId="29CFD23C" w:rsidR="00C671C5" w:rsidRPr="00FA4224" w:rsidRDefault="00C671C5" w:rsidP="0072118A">
            <w:pPr>
              <w:rPr>
                <w:rFonts w:cstheme="minorHAnsi"/>
                <w:sz w:val="14"/>
                <w:szCs w:val="14"/>
                <w:lang w:val="en-US"/>
              </w:rPr>
            </w:pPr>
            <w:r w:rsidRPr="00FA4224">
              <w:rPr>
                <w:rFonts w:cstheme="minorHAnsi"/>
                <w:color w:val="000000"/>
                <w:sz w:val="14"/>
                <w:szCs w:val="14"/>
              </w:rPr>
              <w:t>0.7</w:t>
            </w:r>
            <w:r w:rsidR="00A80396" w:rsidRPr="00FA4224">
              <w:rPr>
                <w:rFonts w:cstheme="minorHAnsi"/>
                <w:color w:val="000000"/>
                <w:sz w:val="14"/>
                <w:szCs w:val="14"/>
              </w:rPr>
              <w:t>9</w:t>
            </w:r>
            <w:r w:rsidRPr="00FA4224">
              <w:rPr>
                <w:rFonts w:cstheme="minorHAnsi"/>
                <w:color w:val="000000"/>
                <w:sz w:val="14"/>
                <w:szCs w:val="14"/>
              </w:rPr>
              <w:t xml:space="preserve"> (0.</w:t>
            </w:r>
            <w:r w:rsidR="00370473" w:rsidRPr="00FA4224">
              <w:rPr>
                <w:rFonts w:cstheme="minorHAnsi"/>
                <w:color w:val="000000"/>
                <w:sz w:val="14"/>
                <w:szCs w:val="14"/>
              </w:rPr>
              <w:t>60</w:t>
            </w:r>
            <w:r w:rsidRPr="00FA4224">
              <w:rPr>
                <w:rFonts w:cstheme="minorHAnsi"/>
                <w:color w:val="000000"/>
                <w:sz w:val="14"/>
                <w:szCs w:val="14"/>
              </w:rPr>
              <w:t>-</w:t>
            </w:r>
            <w:r w:rsidR="00370473" w:rsidRPr="00FA4224">
              <w:rPr>
                <w:rFonts w:cstheme="minorHAnsi"/>
                <w:color w:val="000000"/>
                <w:sz w:val="14"/>
                <w:szCs w:val="14"/>
              </w:rPr>
              <w:t>1.05</w:t>
            </w:r>
            <w:r w:rsidRPr="00FA4224">
              <w:rPr>
                <w:rFonts w:cstheme="minorHAnsi"/>
                <w:color w:val="000000"/>
                <w:sz w:val="14"/>
                <w:szCs w:val="14"/>
              </w:rPr>
              <w:t>)</w:t>
            </w:r>
          </w:p>
        </w:tc>
        <w:tc>
          <w:tcPr>
            <w:tcW w:w="1127" w:type="dxa"/>
            <w:vAlign w:val="bottom"/>
          </w:tcPr>
          <w:p w14:paraId="5E205048" w14:textId="7743C8B4" w:rsidR="00C671C5" w:rsidRPr="00FA4224" w:rsidRDefault="00C671C5" w:rsidP="0072118A">
            <w:pPr>
              <w:rPr>
                <w:rFonts w:cstheme="minorHAnsi"/>
                <w:sz w:val="14"/>
                <w:szCs w:val="14"/>
                <w:lang w:val="en-US"/>
              </w:rPr>
            </w:pPr>
            <w:r w:rsidRPr="00FA4224">
              <w:rPr>
                <w:rFonts w:cstheme="minorHAnsi"/>
                <w:color w:val="000000"/>
                <w:sz w:val="14"/>
                <w:szCs w:val="14"/>
              </w:rPr>
              <w:t>1.</w:t>
            </w:r>
            <w:r w:rsidR="00F57F78" w:rsidRPr="00FA4224">
              <w:rPr>
                <w:rFonts w:cstheme="minorHAnsi"/>
                <w:color w:val="000000"/>
                <w:sz w:val="14"/>
                <w:szCs w:val="14"/>
              </w:rPr>
              <w:t>10</w:t>
            </w:r>
            <w:r w:rsidRPr="00FA4224">
              <w:rPr>
                <w:rFonts w:cstheme="minorHAnsi"/>
                <w:color w:val="000000"/>
                <w:sz w:val="14"/>
                <w:szCs w:val="14"/>
              </w:rPr>
              <w:t xml:space="preserve"> (</w:t>
            </w:r>
            <w:r w:rsidR="00DD2CE0" w:rsidRPr="00FA4224">
              <w:rPr>
                <w:rFonts w:cstheme="minorHAnsi"/>
                <w:color w:val="000000"/>
                <w:sz w:val="14"/>
                <w:szCs w:val="14"/>
              </w:rPr>
              <w:t>0.99</w:t>
            </w:r>
            <w:r w:rsidRPr="00FA4224">
              <w:rPr>
                <w:rFonts w:cstheme="minorHAnsi"/>
                <w:color w:val="000000"/>
                <w:sz w:val="14"/>
                <w:szCs w:val="14"/>
              </w:rPr>
              <w:t>-1.</w:t>
            </w:r>
            <w:r w:rsidR="00DD2CE0" w:rsidRPr="00FA4224">
              <w:rPr>
                <w:rFonts w:cstheme="minorHAnsi"/>
                <w:color w:val="000000"/>
                <w:sz w:val="14"/>
                <w:szCs w:val="14"/>
              </w:rPr>
              <w:t>23</w:t>
            </w:r>
            <w:r w:rsidRPr="00FA4224">
              <w:rPr>
                <w:rFonts w:cstheme="minorHAnsi"/>
                <w:color w:val="000000"/>
                <w:sz w:val="14"/>
                <w:szCs w:val="14"/>
              </w:rPr>
              <w:t>)</w:t>
            </w:r>
          </w:p>
        </w:tc>
        <w:tc>
          <w:tcPr>
            <w:tcW w:w="1127" w:type="dxa"/>
            <w:vAlign w:val="bottom"/>
          </w:tcPr>
          <w:p w14:paraId="18B4C11C" w14:textId="49697330" w:rsidR="00C671C5" w:rsidRPr="00FA4224" w:rsidRDefault="00C671C5" w:rsidP="0072118A">
            <w:pPr>
              <w:rPr>
                <w:rFonts w:cstheme="minorHAnsi"/>
                <w:sz w:val="14"/>
                <w:szCs w:val="14"/>
                <w:lang w:val="en-US"/>
              </w:rPr>
            </w:pPr>
            <w:r w:rsidRPr="00FA4224">
              <w:rPr>
                <w:rFonts w:cstheme="minorHAnsi"/>
                <w:color w:val="000000"/>
                <w:sz w:val="14"/>
                <w:szCs w:val="14"/>
              </w:rPr>
              <w:t>1</w:t>
            </w:r>
            <w:r w:rsidR="00BA4519" w:rsidRPr="00FA4224">
              <w:rPr>
                <w:rFonts w:cstheme="minorHAnsi"/>
                <w:color w:val="000000"/>
                <w:sz w:val="14"/>
                <w:szCs w:val="14"/>
              </w:rPr>
              <w:t>.11</w:t>
            </w:r>
            <w:r w:rsidRPr="00FA4224">
              <w:rPr>
                <w:rFonts w:cstheme="minorHAnsi"/>
                <w:color w:val="000000"/>
                <w:sz w:val="14"/>
                <w:szCs w:val="14"/>
              </w:rPr>
              <w:t xml:space="preserve"> (0.9</w:t>
            </w:r>
            <w:r w:rsidR="00BA4519" w:rsidRPr="00FA4224">
              <w:rPr>
                <w:rFonts w:cstheme="minorHAnsi"/>
                <w:color w:val="000000"/>
                <w:sz w:val="14"/>
                <w:szCs w:val="14"/>
              </w:rPr>
              <w:t>9</w:t>
            </w:r>
            <w:r w:rsidRPr="00FA4224">
              <w:rPr>
                <w:rFonts w:cstheme="minorHAnsi"/>
                <w:color w:val="000000"/>
                <w:sz w:val="14"/>
                <w:szCs w:val="14"/>
              </w:rPr>
              <w:t>-1.</w:t>
            </w:r>
            <w:r w:rsidR="00BA4519" w:rsidRPr="00FA4224">
              <w:rPr>
                <w:rFonts w:cstheme="minorHAnsi"/>
                <w:color w:val="000000"/>
                <w:sz w:val="14"/>
                <w:szCs w:val="14"/>
              </w:rPr>
              <w:t>24</w:t>
            </w:r>
            <w:r w:rsidRPr="00FA4224">
              <w:rPr>
                <w:rFonts w:cstheme="minorHAnsi"/>
                <w:color w:val="000000"/>
                <w:sz w:val="14"/>
                <w:szCs w:val="14"/>
              </w:rPr>
              <w:t>)</w:t>
            </w:r>
          </w:p>
        </w:tc>
        <w:tc>
          <w:tcPr>
            <w:tcW w:w="1128" w:type="dxa"/>
            <w:vAlign w:val="bottom"/>
          </w:tcPr>
          <w:p w14:paraId="696118AD" w14:textId="3B4BC2B2" w:rsidR="00C671C5" w:rsidRPr="00FA4224" w:rsidRDefault="00C671C5" w:rsidP="0072118A">
            <w:pPr>
              <w:rPr>
                <w:rFonts w:cstheme="minorHAnsi"/>
                <w:color w:val="000000"/>
                <w:sz w:val="14"/>
                <w:szCs w:val="14"/>
              </w:rPr>
            </w:pPr>
            <w:r w:rsidRPr="00FA4224">
              <w:rPr>
                <w:rFonts w:cstheme="minorHAnsi"/>
                <w:color w:val="000000"/>
                <w:sz w:val="14"/>
                <w:szCs w:val="14"/>
              </w:rPr>
              <w:t>0.9</w:t>
            </w:r>
            <w:r w:rsidR="00FA2B27" w:rsidRPr="00FA4224">
              <w:rPr>
                <w:rFonts w:cstheme="minorHAnsi"/>
                <w:color w:val="000000"/>
                <w:sz w:val="14"/>
                <w:szCs w:val="14"/>
              </w:rPr>
              <w:t>0</w:t>
            </w:r>
            <w:r w:rsidRPr="00FA4224">
              <w:rPr>
                <w:rFonts w:cstheme="minorHAnsi"/>
                <w:color w:val="000000"/>
                <w:sz w:val="14"/>
                <w:szCs w:val="14"/>
              </w:rPr>
              <w:t xml:space="preserve"> (0.</w:t>
            </w:r>
            <w:r w:rsidR="00FA2B27" w:rsidRPr="00FA4224">
              <w:rPr>
                <w:rFonts w:cstheme="minorHAnsi"/>
                <w:color w:val="000000"/>
                <w:sz w:val="14"/>
                <w:szCs w:val="14"/>
              </w:rPr>
              <w:t>75</w:t>
            </w:r>
            <w:r w:rsidRPr="00FA4224">
              <w:rPr>
                <w:rFonts w:cstheme="minorHAnsi"/>
                <w:color w:val="000000"/>
                <w:sz w:val="14"/>
                <w:szCs w:val="14"/>
              </w:rPr>
              <w:t>-1.</w:t>
            </w:r>
            <w:r w:rsidR="00FA2B27" w:rsidRPr="00FA4224">
              <w:rPr>
                <w:rFonts w:cstheme="minorHAnsi"/>
                <w:color w:val="000000"/>
                <w:sz w:val="14"/>
                <w:szCs w:val="14"/>
              </w:rPr>
              <w:t>09</w:t>
            </w:r>
            <w:r w:rsidRPr="00FA4224">
              <w:rPr>
                <w:rFonts w:cstheme="minorHAnsi"/>
                <w:color w:val="000000"/>
                <w:sz w:val="14"/>
                <w:szCs w:val="14"/>
              </w:rPr>
              <w:t>)</w:t>
            </w:r>
          </w:p>
        </w:tc>
      </w:tr>
      <w:tr w:rsidR="00C671C5" w:rsidRPr="00FA4224" w14:paraId="34E52D60" w14:textId="77777777" w:rsidTr="0072118A">
        <w:tc>
          <w:tcPr>
            <w:tcW w:w="1128" w:type="dxa"/>
          </w:tcPr>
          <w:p w14:paraId="0EABCB11" w14:textId="77777777" w:rsidR="00C671C5" w:rsidRPr="00FA4224" w:rsidRDefault="00C671C5" w:rsidP="0072118A">
            <w:pPr>
              <w:rPr>
                <w:rFonts w:cstheme="minorHAnsi"/>
                <w:sz w:val="14"/>
                <w:szCs w:val="14"/>
                <w:lang w:val="en-US"/>
              </w:rPr>
            </w:pPr>
            <w:r w:rsidRPr="00FA4224">
              <w:rPr>
                <w:rFonts w:cstheme="minorHAnsi"/>
                <w:sz w:val="14"/>
                <w:szCs w:val="14"/>
                <w:lang w:val="en-US"/>
              </w:rPr>
              <w:t>Widowed</w:t>
            </w:r>
          </w:p>
        </w:tc>
        <w:tc>
          <w:tcPr>
            <w:tcW w:w="1126" w:type="dxa"/>
            <w:vAlign w:val="bottom"/>
          </w:tcPr>
          <w:p w14:paraId="6F9A1474" w14:textId="2D21444A" w:rsidR="00C671C5" w:rsidRPr="00FA4224" w:rsidRDefault="00C671C5" w:rsidP="0072118A">
            <w:pPr>
              <w:rPr>
                <w:rFonts w:cstheme="minorHAnsi"/>
                <w:sz w:val="14"/>
                <w:szCs w:val="14"/>
                <w:lang w:val="en-US"/>
              </w:rPr>
            </w:pPr>
            <w:r w:rsidRPr="00FA4224">
              <w:rPr>
                <w:rFonts w:cstheme="minorHAnsi"/>
                <w:color w:val="000000"/>
                <w:sz w:val="14"/>
                <w:szCs w:val="14"/>
              </w:rPr>
              <w:t>0.9</w:t>
            </w:r>
            <w:r w:rsidR="000E45AE" w:rsidRPr="00FA4224">
              <w:rPr>
                <w:rFonts w:cstheme="minorHAnsi"/>
                <w:color w:val="000000"/>
                <w:sz w:val="14"/>
                <w:szCs w:val="14"/>
              </w:rPr>
              <w:t>5</w:t>
            </w:r>
            <w:r w:rsidRPr="00FA4224">
              <w:rPr>
                <w:rFonts w:cstheme="minorHAnsi"/>
                <w:color w:val="000000"/>
                <w:sz w:val="14"/>
                <w:szCs w:val="14"/>
              </w:rPr>
              <w:t xml:space="preserve"> (0.8</w:t>
            </w:r>
            <w:r w:rsidR="000E20F0" w:rsidRPr="00FA4224">
              <w:rPr>
                <w:rFonts w:cstheme="minorHAnsi"/>
                <w:color w:val="000000"/>
                <w:sz w:val="14"/>
                <w:szCs w:val="14"/>
              </w:rPr>
              <w:t>2</w:t>
            </w:r>
            <w:r w:rsidRPr="00FA4224">
              <w:rPr>
                <w:rFonts w:cstheme="minorHAnsi"/>
                <w:color w:val="000000"/>
                <w:sz w:val="14"/>
                <w:szCs w:val="14"/>
              </w:rPr>
              <w:t>-1.0</w:t>
            </w:r>
            <w:r w:rsidR="000E20F0" w:rsidRPr="00FA4224">
              <w:rPr>
                <w:rFonts w:cstheme="minorHAnsi"/>
                <w:color w:val="000000"/>
                <w:sz w:val="14"/>
                <w:szCs w:val="14"/>
              </w:rPr>
              <w:t>9</w:t>
            </w:r>
            <w:r w:rsidRPr="00FA4224">
              <w:rPr>
                <w:rFonts w:cstheme="minorHAnsi"/>
                <w:color w:val="000000"/>
                <w:sz w:val="14"/>
                <w:szCs w:val="14"/>
              </w:rPr>
              <w:t>)</w:t>
            </w:r>
          </w:p>
        </w:tc>
        <w:tc>
          <w:tcPr>
            <w:tcW w:w="1127" w:type="dxa"/>
            <w:vAlign w:val="bottom"/>
          </w:tcPr>
          <w:p w14:paraId="050F98B6" w14:textId="4F9C25F3" w:rsidR="00C671C5" w:rsidRPr="00FA4224" w:rsidRDefault="00C671C5" w:rsidP="0072118A">
            <w:pPr>
              <w:rPr>
                <w:rFonts w:cstheme="minorHAnsi"/>
                <w:sz w:val="14"/>
                <w:szCs w:val="14"/>
                <w:lang w:val="en-US"/>
              </w:rPr>
            </w:pPr>
            <w:r w:rsidRPr="00FA4224">
              <w:rPr>
                <w:rFonts w:cstheme="minorHAnsi"/>
                <w:color w:val="000000"/>
                <w:sz w:val="14"/>
                <w:szCs w:val="14"/>
              </w:rPr>
              <w:t>1.0</w:t>
            </w:r>
            <w:r w:rsidR="00184595" w:rsidRPr="00FA4224">
              <w:rPr>
                <w:rFonts w:cstheme="minorHAnsi"/>
                <w:color w:val="000000"/>
                <w:sz w:val="14"/>
                <w:szCs w:val="14"/>
              </w:rPr>
              <w:t>3</w:t>
            </w:r>
            <w:r w:rsidRPr="00FA4224">
              <w:rPr>
                <w:rFonts w:cstheme="minorHAnsi"/>
                <w:color w:val="000000"/>
                <w:sz w:val="14"/>
                <w:szCs w:val="14"/>
              </w:rPr>
              <w:t xml:space="preserve"> (0.9</w:t>
            </w:r>
            <w:r w:rsidR="00184595" w:rsidRPr="00FA4224">
              <w:rPr>
                <w:rFonts w:cstheme="minorHAnsi"/>
                <w:color w:val="000000"/>
                <w:sz w:val="14"/>
                <w:szCs w:val="14"/>
              </w:rPr>
              <w:t>5</w:t>
            </w:r>
            <w:r w:rsidRPr="00FA4224">
              <w:rPr>
                <w:rFonts w:cstheme="minorHAnsi"/>
                <w:color w:val="000000"/>
                <w:sz w:val="14"/>
                <w:szCs w:val="14"/>
              </w:rPr>
              <w:t>-1.1</w:t>
            </w:r>
            <w:r w:rsidR="00184595" w:rsidRPr="00FA4224">
              <w:rPr>
                <w:rFonts w:cstheme="minorHAnsi"/>
                <w:color w:val="000000"/>
                <w:sz w:val="14"/>
                <w:szCs w:val="14"/>
              </w:rPr>
              <w:t>3</w:t>
            </w:r>
            <w:r w:rsidRPr="00FA4224">
              <w:rPr>
                <w:rFonts w:cstheme="minorHAnsi"/>
                <w:color w:val="000000"/>
                <w:sz w:val="14"/>
                <w:szCs w:val="14"/>
              </w:rPr>
              <w:t>)</w:t>
            </w:r>
          </w:p>
        </w:tc>
        <w:tc>
          <w:tcPr>
            <w:tcW w:w="1127" w:type="dxa"/>
            <w:vAlign w:val="bottom"/>
          </w:tcPr>
          <w:p w14:paraId="42622741" w14:textId="04C200BF" w:rsidR="00C671C5" w:rsidRPr="00FA4224" w:rsidRDefault="00C671C5" w:rsidP="0072118A">
            <w:pPr>
              <w:rPr>
                <w:rFonts w:cstheme="minorHAnsi"/>
                <w:sz w:val="14"/>
                <w:szCs w:val="14"/>
                <w:lang w:val="en-US"/>
              </w:rPr>
            </w:pPr>
            <w:r w:rsidRPr="00FA4224">
              <w:rPr>
                <w:rFonts w:cstheme="minorHAnsi"/>
                <w:color w:val="000000"/>
                <w:sz w:val="14"/>
                <w:szCs w:val="14"/>
              </w:rPr>
              <w:t>1.</w:t>
            </w:r>
            <w:r w:rsidR="00FC1FD1" w:rsidRPr="00FA4224">
              <w:rPr>
                <w:rFonts w:cstheme="minorHAnsi"/>
                <w:color w:val="000000"/>
                <w:sz w:val="14"/>
                <w:szCs w:val="14"/>
              </w:rPr>
              <w:t>20</w:t>
            </w:r>
            <w:r w:rsidRPr="00FA4224">
              <w:rPr>
                <w:rFonts w:cstheme="minorHAnsi"/>
                <w:color w:val="000000"/>
                <w:sz w:val="14"/>
                <w:szCs w:val="14"/>
              </w:rPr>
              <w:t xml:space="preserve"> (1.08-1.</w:t>
            </w:r>
            <w:r w:rsidR="00942242" w:rsidRPr="00FA4224">
              <w:rPr>
                <w:rFonts w:cstheme="minorHAnsi"/>
                <w:color w:val="000000"/>
                <w:sz w:val="14"/>
                <w:szCs w:val="14"/>
              </w:rPr>
              <w:t>32</w:t>
            </w:r>
            <w:r w:rsidRPr="00FA4224">
              <w:rPr>
                <w:rFonts w:cstheme="minorHAnsi"/>
                <w:color w:val="000000"/>
                <w:sz w:val="14"/>
                <w:szCs w:val="14"/>
              </w:rPr>
              <w:t>)</w:t>
            </w:r>
          </w:p>
        </w:tc>
        <w:tc>
          <w:tcPr>
            <w:tcW w:w="1126" w:type="dxa"/>
            <w:vAlign w:val="bottom"/>
          </w:tcPr>
          <w:p w14:paraId="4A88B7BD" w14:textId="593489B6" w:rsidR="00C671C5" w:rsidRPr="00FA4224" w:rsidRDefault="00C671C5" w:rsidP="0072118A">
            <w:pPr>
              <w:rPr>
                <w:rFonts w:cstheme="minorHAnsi"/>
                <w:sz w:val="14"/>
                <w:szCs w:val="14"/>
                <w:lang w:val="en-US"/>
              </w:rPr>
            </w:pPr>
            <w:r w:rsidRPr="00FA4224">
              <w:rPr>
                <w:rFonts w:cstheme="minorHAnsi"/>
                <w:color w:val="000000"/>
                <w:sz w:val="14"/>
                <w:szCs w:val="14"/>
              </w:rPr>
              <w:t>0.8</w:t>
            </w:r>
            <w:r w:rsidR="003A260F" w:rsidRPr="00FA4224">
              <w:rPr>
                <w:rFonts w:cstheme="minorHAnsi"/>
                <w:color w:val="000000"/>
                <w:sz w:val="14"/>
                <w:szCs w:val="14"/>
              </w:rPr>
              <w:t>8</w:t>
            </w:r>
            <w:r w:rsidRPr="00FA4224">
              <w:rPr>
                <w:rFonts w:cstheme="minorHAnsi"/>
                <w:color w:val="000000"/>
                <w:sz w:val="14"/>
                <w:szCs w:val="14"/>
              </w:rPr>
              <w:t xml:space="preserve"> (0.7</w:t>
            </w:r>
            <w:r w:rsidR="003A260F" w:rsidRPr="00FA4224">
              <w:rPr>
                <w:rFonts w:cstheme="minorHAnsi"/>
                <w:color w:val="000000"/>
                <w:sz w:val="14"/>
                <w:szCs w:val="14"/>
              </w:rPr>
              <w:t>5</w:t>
            </w:r>
            <w:r w:rsidRPr="00FA4224">
              <w:rPr>
                <w:rFonts w:cstheme="minorHAnsi"/>
                <w:color w:val="000000"/>
                <w:sz w:val="14"/>
                <w:szCs w:val="14"/>
              </w:rPr>
              <w:t>-1.0</w:t>
            </w:r>
            <w:r w:rsidR="003A260F" w:rsidRPr="00FA4224">
              <w:rPr>
                <w:rFonts w:cstheme="minorHAnsi"/>
                <w:color w:val="000000"/>
                <w:sz w:val="14"/>
                <w:szCs w:val="14"/>
              </w:rPr>
              <w:t>3</w:t>
            </w:r>
            <w:r w:rsidRPr="00FA4224">
              <w:rPr>
                <w:rFonts w:cstheme="minorHAnsi"/>
                <w:color w:val="000000"/>
                <w:sz w:val="14"/>
                <w:szCs w:val="14"/>
              </w:rPr>
              <w:t>)</w:t>
            </w:r>
          </w:p>
        </w:tc>
        <w:tc>
          <w:tcPr>
            <w:tcW w:w="1127" w:type="dxa"/>
            <w:vAlign w:val="bottom"/>
          </w:tcPr>
          <w:p w14:paraId="79FDA04E" w14:textId="766AE7BB" w:rsidR="00C671C5" w:rsidRPr="00FA4224" w:rsidRDefault="00C671C5" w:rsidP="0072118A">
            <w:pPr>
              <w:rPr>
                <w:rFonts w:cstheme="minorHAnsi"/>
                <w:sz w:val="14"/>
                <w:szCs w:val="14"/>
                <w:lang w:val="en-US"/>
              </w:rPr>
            </w:pPr>
            <w:r w:rsidRPr="00FA4224">
              <w:rPr>
                <w:rFonts w:cstheme="minorHAnsi"/>
                <w:color w:val="000000"/>
                <w:sz w:val="14"/>
                <w:szCs w:val="14"/>
              </w:rPr>
              <w:t>1.1</w:t>
            </w:r>
            <w:r w:rsidR="00DD2CE0" w:rsidRPr="00FA4224">
              <w:rPr>
                <w:rFonts w:cstheme="minorHAnsi"/>
                <w:color w:val="000000"/>
                <w:sz w:val="14"/>
                <w:szCs w:val="14"/>
              </w:rPr>
              <w:t>0</w:t>
            </w:r>
            <w:r w:rsidRPr="00FA4224">
              <w:rPr>
                <w:rFonts w:cstheme="minorHAnsi"/>
                <w:color w:val="000000"/>
                <w:sz w:val="14"/>
                <w:szCs w:val="14"/>
              </w:rPr>
              <w:t xml:space="preserve"> (1.0</w:t>
            </w:r>
            <w:r w:rsidR="00DD2CE0" w:rsidRPr="00FA4224">
              <w:rPr>
                <w:rFonts w:cstheme="minorHAnsi"/>
                <w:color w:val="000000"/>
                <w:sz w:val="14"/>
                <w:szCs w:val="14"/>
              </w:rPr>
              <w:t>3</w:t>
            </w:r>
            <w:r w:rsidRPr="00FA4224">
              <w:rPr>
                <w:rFonts w:cstheme="minorHAnsi"/>
                <w:color w:val="000000"/>
                <w:sz w:val="14"/>
                <w:szCs w:val="14"/>
              </w:rPr>
              <w:t>-1.1</w:t>
            </w:r>
            <w:r w:rsidR="00DD2CE0" w:rsidRPr="00FA4224">
              <w:rPr>
                <w:rFonts w:cstheme="minorHAnsi"/>
                <w:color w:val="000000"/>
                <w:sz w:val="14"/>
                <w:szCs w:val="14"/>
              </w:rPr>
              <w:t>8</w:t>
            </w:r>
            <w:r w:rsidRPr="00FA4224">
              <w:rPr>
                <w:rFonts w:cstheme="minorHAnsi"/>
                <w:color w:val="000000"/>
                <w:sz w:val="14"/>
                <w:szCs w:val="14"/>
              </w:rPr>
              <w:t>)</w:t>
            </w:r>
          </w:p>
        </w:tc>
        <w:tc>
          <w:tcPr>
            <w:tcW w:w="1127" w:type="dxa"/>
            <w:vAlign w:val="bottom"/>
          </w:tcPr>
          <w:p w14:paraId="11FBB797" w14:textId="6E570234" w:rsidR="00C671C5" w:rsidRPr="00FA4224" w:rsidRDefault="00C671C5" w:rsidP="0072118A">
            <w:pPr>
              <w:rPr>
                <w:rFonts w:cstheme="minorHAnsi"/>
                <w:sz w:val="14"/>
                <w:szCs w:val="14"/>
                <w:lang w:val="en-US"/>
              </w:rPr>
            </w:pPr>
            <w:r w:rsidRPr="00FA4224">
              <w:rPr>
                <w:rFonts w:cstheme="minorHAnsi"/>
                <w:color w:val="000000"/>
                <w:sz w:val="14"/>
                <w:szCs w:val="14"/>
              </w:rPr>
              <w:t>1.0</w:t>
            </w:r>
            <w:r w:rsidR="00BA4519" w:rsidRPr="00FA4224">
              <w:rPr>
                <w:rFonts w:cstheme="minorHAnsi"/>
                <w:color w:val="000000"/>
                <w:sz w:val="14"/>
                <w:szCs w:val="14"/>
              </w:rPr>
              <w:t>9</w:t>
            </w:r>
            <w:r w:rsidRPr="00FA4224">
              <w:rPr>
                <w:rFonts w:cstheme="minorHAnsi"/>
                <w:color w:val="000000"/>
                <w:sz w:val="14"/>
                <w:szCs w:val="14"/>
              </w:rPr>
              <w:t xml:space="preserve"> (1.0</w:t>
            </w:r>
            <w:r w:rsidR="00BA4519" w:rsidRPr="00FA4224">
              <w:rPr>
                <w:rFonts w:cstheme="minorHAnsi"/>
                <w:color w:val="000000"/>
                <w:sz w:val="14"/>
                <w:szCs w:val="14"/>
              </w:rPr>
              <w:t>2</w:t>
            </w:r>
            <w:r w:rsidRPr="00FA4224">
              <w:rPr>
                <w:rFonts w:cstheme="minorHAnsi"/>
                <w:color w:val="000000"/>
                <w:sz w:val="14"/>
                <w:szCs w:val="14"/>
              </w:rPr>
              <w:t>-1.1</w:t>
            </w:r>
            <w:r w:rsidR="00BB67CB" w:rsidRPr="00FA4224">
              <w:rPr>
                <w:rFonts w:cstheme="minorHAnsi"/>
                <w:color w:val="000000"/>
                <w:sz w:val="14"/>
                <w:szCs w:val="14"/>
              </w:rPr>
              <w:t>7</w:t>
            </w:r>
            <w:r w:rsidRPr="00FA4224">
              <w:rPr>
                <w:rFonts w:cstheme="minorHAnsi"/>
                <w:color w:val="000000"/>
                <w:sz w:val="14"/>
                <w:szCs w:val="14"/>
              </w:rPr>
              <w:t>)</w:t>
            </w:r>
          </w:p>
        </w:tc>
        <w:tc>
          <w:tcPr>
            <w:tcW w:w="1128" w:type="dxa"/>
            <w:vAlign w:val="bottom"/>
          </w:tcPr>
          <w:p w14:paraId="00BEDB06" w14:textId="278A3838" w:rsidR="00C671C5" w:rsidRPr="00FA4224" w:rsidRDefault="00C671C5" w:rsidP="0072118A">
            <w:pPr>
              <w:rPr>
                <w:rFonts w:cstheme="minorHAnsi"/>
                <w:color w:val="000000"/>
                <w:sz w:val="14"/>
                <w:szCs w:val="14"/>
              </w:rPr>
            </w:pPr>
            <w:r w:rsidRPr="00FA4224">
              <w:rPr>
                <w:rFonts w:cstheme="minorHAnsi"/>
                <w:color w:val="000000"/>
                <w:sz w:val="14"/>
                <w:szCs w:val="14"/>
              </w:rPr>
              <w:t>1.0</w:t>
            </w:r>
            <w:r w:rsidR="00FA2B27" w:rsidRPr="00FA4224">
              <w:rPr>
                <w:rFonts w:cstheme="minorHAnsi"/>
                <w:color w:val="000000"/>
                <w:sz w:val="14"/>
                <w:szCs w:val="14"/>
              </w:rPr>
              <w:t>7</w:t>
            </w:r>
            <w:r w:rsidRPr="00FA4224">
              <w:rPr>
                <w:rFonts w:cstheme="minorHAnsi"/>
                <w:color w:val="000000"/>
                <w:sz w:val="14"/>
                <w:szCs w:val="14"/>
              </w:rPr>
              <w:t xml:space="preserve"> (0.9</w:t>
            </w:r>
            <w:r w:rsidR="00FA2B27" w:rsidRPr="00FA4224">
              <w:rPr>
                <w:rFonts w:cstheme="minorHAnsi"/>
                <w:color w:val="000000"/>
                <w:sz w:val="14"/>
                <w:szCs w:val="14"/>
              </w:rPr>
              <w:t>5</w:t>
            </w:r>
            <w:r w:rsidRPr="00FA4224">
              <w:rPr>
                <w:rFonts w:cstheme="minorHAnsi"/>
                <w:color w:val="000000"/>
                <w:sz w:val="14"/>
                <w:szCs w:val="14"/>
              </w:rPr>
              <w:t>-1.</w:t>
            </w:r>
            <w:r w:rsidR="00FA2B27" w:rsidRPr="00FA4224">
              <w:rPr>
                <w:rFonts w:cstheme="minorHAnsi"/>
                <w:color w:val="000000"/>
                <w:sz w:val="14"/>
                <w:szCs w:val="14"/>
              </w:rPr>
              <w:t>21</w:t>
            </w:r>
            <w:r w:rsidRPr="00FA4224">
              <w:rPr>
                <w:rFonts w:cstheme="minorHAnsi"/>
                <w:color w:val="000000"/>
                <w:sz w:val="14"/>
                <w:szCs w:val="14"/>
              </w:rPr>
              <w:t>)</w:t>
            </w:r>
          </w:p>
        </w:tc>
      </w:tr>
      <w:tr w:rsidR="00C671C5" w:rsidRPr="00FA4224" w14:paraId="0ED21048" w14:textId="77777777" w:rsidTr="0072118A">
        <w:tc>
          <w:tcPr>
            <w:tcW w:w="1128" w:type="dxa"/>
          </w:tcPr>
          <w:p w14:paraId="570A9E8E" w14:textId="77777777" w:rsidR="00C671C5" w:rsidRPr="00FA4224" w:rsidRDefault="00C671C5" w:rsidP="0072118A">
            <w:pPr>
              <w:rPr>
                <w:rFonts w:cstheme="minorHAnsi"/>
                <w:sz w:val="14"/>
                <w:szCs w:val="14"/>
                <w:lang w:val="en-US"/>
              </w:rPr>
            </w:pPr>
          </w:p>
        </w:tc>
        <w:tc>
          <w:tcPr>
            <w:tcW w:w="1126" w:type="dxa"/>
          </w:tcPr>
          <w:p w14:paraId="4D719B65" w14:textId="77777777" w:rsidR="00C671C5" w:rsidRPr="00FA4224" w:rsidRDefault="00C671C5" w:rsidP="0072118A">
            <w:pPr>
              <w:rPr>
                <w:rFonts w:cstheme="minorHAnsi"/>
                <w:sz w:val="14"/>
                <w:szCs w:val="14"/>
                <w:lang w:val="en-US"/>
              </w:rPr>
            </w:pPr>
          </w:p>
        </w:tc>
        <w:tc>
          <w:tcPr>
            <w:tcW w:w="1127" w:type="dxa"/>
          </w:tcPr>
          <w:p w14:paraId="1A633FC5" w14:textId="77777777" w:rsidR="00C671C5" w:rsidRPr="00FA4224" w:rsidRDefault="00C671C5" w:rsidP="0072118A">
            <w:pPr>
              <w:rPr>
                <w:rFonts w:cstheme="minorHAnsi"/>
                <w:sz w:val="14"/>
                <w:szCs w:val="14"/>
                <w:lang w:val="en-US"/>
              </w:rPr>
            </w:pPr>
          </w:p>
        </w:tc>
        <w:tc>
          <w:tcPr>
            <w:tcW w:w="1127" w:type="dxa"/>
          </w:tcPr>
          <w:p w14:paraId="6C922661" w14:textId="77777777" w:rsidR="00C671C5" w:rsidRPr="00FA4224" w:rsidRDefault="00C671C5" w:rsidP="0072118A">
            <w:pPr>
              <w:rPr>
                <w:rFonts w:cstheme="minorHAnsi"/>
                <w:sz w:val="14"/>
                <w:szCs w:val="14"/>
                <w:lang w:val="en-US"/>
              </w:rPr>
            </w:pPr>
          </w:p>
        </w:tc>
        <w:tc>
          <w:tcPr>
            <w:tcW w:w="1126" w:type="dxa"/>
          </w:tcPr>
          <w:p w14:paraId="3DD751D2" w14:textId="77777777" w:rsidR="00C671C5" w:rsidRPr="00FA4224" w:rsidRDefault="00C671C5" w:rsidP="0072118A">
            <w:pPr>
              <w:rPr>
                <w:rFonts w:cstheme="minorHAnsi"/>
                <w:sz w:val="14"/>
                <w:szCs w:val="14"/>
                <w:lang w:val="en-US"/>
              </w:rPr>
            </w:pPr>
          </w:p>
        </w:tc>
        <w:tc>
          <w:tcPr>
            <w:tcW w:w="1127" w:type="dxa"/>
          </w:tcPr>
          <w:p w14:paraId="086AC56D" w14:textId="77777777" w:rsidR="00C671C5" w:rsidRPr="00FA4224" w:rsidRDefault="00C671C5" w:rsidP="0072118A">
            <w:pPr>
              <w:rPr>
                <w:rFonts w:cstheme="minorHAnsi"/>
                <w:sz w:val="14"/>
                <w:szCs w:val="14"/>
                <w:lang w:val="en-US"/>
              </w:rPr>
            </w:pPr>
          </w:p>
        </w:tc>
        <w:tc>
          <w:tcPr>
            <w:tcW w:w="1127" w:type="dxa"/>
          </w:tcPr>
          <w:p w14:paraId="03249BCD" w14:textId="77777777" w:rsidR="00C671C5" w:rsidRPr="00FA4224" w:rsidRDefault="00C671C5" w:rsidP="0072118A">
            <w:pPr>
              <w:rPr>
                <w:rFonts w:cstheme="minorHAnsi"/>
                <w:sz w:val="14"/>
                <w:szCs w:val="14"/>
                <w:lang w:val="en-US"/>
              </w:rPr>
            </w:pPr>
          </w:p>
        </w:tc>
        <w:tc>
          <w:tcPr>
            <w:tcW w:w="1128" w:type="dxa"/>
          </w:tcPr>
          <w:p w14:paraId="2E79B99A" w14:textId="77777777" w:rsidR="00C671C5" w:rsidRPr="00FA4224" w:rsidRDefault="00C671C5" w:rsidP="0072118A">
            <w:pPr>
              <w:rPr>
                <w:rFonts w:cstheme="minorHAnsi"/>
                <w:sz w:val="14"/>
                <w:szCs w:val="14"/>
                <w:lang w:val="en-US"/>
              </w:rPr>
            </w:pPr>
          </w:p>
        </w:tc>
      </w:tr>
      <w:tr w:rsidR="00C671C5" w:rsidRPr="00FA4224" w14:paraId="72EF8BE0" w14:textId="77777777" w:rsidTr="0072118A">
        <w:tc>
          <w:tcPr>
            <w:tcW w:w="4508" w:type="dxa"/>
            <w:gridSpan w:val="4"/>
          </w:tcPr>
          <w:p w14:paraId="2BC761A4" w14:textId="77777777" w:rsidR="00C671C5" w:rsidRPr="00FA4224" w:rsidRDefault="00C671C5" w:rsidP="0072118A">
            <w:pPr>
              <w:rPr>
                <w:rFonts w:cstheme="minorHAnsi"/>
                <w:b/>
                <w:bCs/>
                <w:sz w:val="14"/>
                <w:szCs w:val="14"/>
                <w:lang w:val="en-US"/>
              </w:rPr>
            </w:pPr>
            <w:r w:rsidRPr="00FA4224">
              <w:rPr>
                <w:rFonts w:cstheme="minorHAnsi"/>
                <w:b/>
                <w:bCs/>
                <w:sz w:val="14"/>
                <w:szCs w:val="14"/>
                <w:lang w:val="en-US"/>
              </w:rPr>
              <w:t>Living arrangement</w:t>
            </w:r>
          </w:p>
        </w:tc>
        <w:tc>
          <w:tcPr>
            <w:tcW w:w="4508" w:type="dxa"/>
            <w:gridSpan w:val="4"/>
          </w:tcPr>
          <w:p w14:paraId="1AF98EFF" w14:textId="77777777" w:rsidR="00C671C5" w:rsidRPr="00FA4224" w:rsidRDefault="00C671C5" w:rsidP="0072118A">
            <w:pPr>
              <w:rPr>
                <w:rFonts w:cstheme="minorHAnsi"/>
                <w:b/>
                <w:bCs/>
                <w:sz w:val="14"/>
                <w:szCs w:val="14"/>
                <w:lang w:val="en-US"/>
              </w:rPr>
            </w:pPr>
          </w:p>
        </w:tc>
      </w:tr>
      <w:tr w:rsidR="00C671C5" w:rsidRPr="00FA4224" w14:paraId="5110EE8D" w14:textId="77777777" w:rsidTr="0072118A">
        <w:tc>
          <w:tcPr>
            <w:tcW w:w="1128" w:type="dxa"/>
          </w:tcPr>
          <w:p w14:paraId="6AD5F5E7" w14:textId="77777777" w:rsidR="00C671C5" w:rsidRPr="00FA4224" w:rsidRDefault="00C671C5" w:rsidP="0072118A">
            <w:pPr>
              <w:rPr>
                <w:rFonts w:cstheme="minorHAnsi"/>
                <w:sz w:val="14"/>
                <w:szCs w:val="14"/>
                <w:lang w:val="en-US"/>
              </w:rPr>
            </w:pPr>
            <w:r w:rsidRPr="00FA4224">
              <w:rPr>
                <w:rFonts w:cstheme="minorHAnsi"/>
                <w:sz w:val="14"/>
                <w:szCs w:val="14"/>
                <w:lang w:val="en-US"/>
              </w:rPr>
              <w:t>Cohabiting</w:t>
            </w:r>
          </w:p>
        </w:tc>
        <w:tc>
          <w:tcPr>
            <w:tcW w:w="1126" w:type="dxa"/>
            <w:vAlign w:val="bottom"/>
          </w:tcPr>
          <w:p w14:paraId="2D477D8E"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2AA873F3"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1B74F012"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6" w:type="dxa"/>
            <w:vAlign w:val="bottom"/>
          </w:tcPr>
          <w:p w14:paraId="702A9E41"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2E061AE7" w14:textId="77777777" w:rsidR="00C671C5" w:rsidRPr="00FA4224" w:rsidRDefault="00C671C5" w:rsidP="0072118A">
            <w:pPr>
              <w:rPr>
                <w:rFonts w:cstheme="minorHAnsi"/>
                <w:sz w:val="14"/>
                <w:szCs w:val="14"/>
                <w:lang w:val="en-US"/>
              </w:rPr>
            </w:pPr>
            <w:r w:rsidRPr="00FA4224">
              <w:rPr>
                <w:rFonts w:cstheme="minorHAnsi"/>
                <w:color w:val="000000"/>
                <w:sz w:val="14"/>
                <w:szCs w:val="14"/>
              </w:rPr>
              <w:t>ref</w:t>
            </w:r>
          </w:p>
        </w:tc>
        <w:tc>
          <w:tcPr>
            <w:tcW w:w="1127" w:type="dxa"/>
            <w:vAlign w:val="bottom"/>
          </w:tcPr>
          <w:p w14:paraId="3B42C9FD" w14:textId="77777777" w:rsidR="00C671C5" w:rsidRPr="00FA4224" w:rsidRDefault="00C671C5" w:rsidP="0072118A">
            <w:pPr>
              <w:rPr>
                <w:rFonts w:cstheme="minorHAnsi"/>
                <w:sz w:val="14"/>
                <w:szCs w:val="14"/>
                <w:lang w:val="en-US"/>
              </w:rPr>
            </w:pPr>
            <w:r w:rsidRPr="00FA4224">
              <w:rPr>
                <w:rFonts w:cstheme="minorHAnsi"/>
                <w:color w:val="000000"/>
                <w:sz w:val="14"/>
                <w:szCs w:val="14"/>
              </w:rPr>
              <w:t>NA</w:t>
            </w:r>
          </w:p>
        </w:tc>
        <w:tc>
          <w:tcPr>
            <w:tcW w:w="1128" w:type="dxa"/>
            <w:vAlign w:val="bottom"/>
          </w:tcPr>
          <w:p w14:paraId="0C4BBFFC" w14:textId="77777777" w:rsidR="00C671C5" w:rsidRPr="00FA4224" w:rsidRDefault="00C671C5" w:rsidP="0072118A">
            <w:pPr>
              <w:rPr>
                <w:rFonts w:cstheme="minorHAnsi"/>
                <w:color w:val="000000"/>
                <w:sz w:val="14"/>
                <w:szCs w:val="14"/>
              </w:rPr>
            </w:pPr>
            <w:r w:rsidRPr="00FA4224">
              <w:rPr>
                <w:rFonts w:cstheme="minorHAnsi"/>
                <w:color w:val="000000"/>
                <w:sz w:val="14"/>
                <w:szCs w:val="14"/>
              </w:rPr>
              <w:t>NA</w:t>
            </w:r>
          </w:p>
        </w:tc>
      </w:tr>
      <w:tr w:rsidR="00C671C5" w:rsidRPr="00FA4224" w14:paraId="1D40304E" w14:textId="77777777" w:rsidTr="0072118A">
        <w:tc>
          <w:tcPr>
            <w:tcW w:w="1128" w:type="dxa"/>
          </w:tcPr>
          <w:p w14:paraId="119C866B" w14:textId="77777777" w:rsidR="00C671C5" w:rsidRPr="00FA4224" w:rsidRDefault="00C671C5" w:rsidP="0072118A">
            <w:pPr>
              <w:rPr>
                <w:rFonts w:cstheme="minorHAnsi"/>
                <w:sz w:val="14"/>
                <w:szCs w:val="14"/>
                <w:lang w:val="en-US"/>
              </w:rPr>
            </w:pPr>
            <w:r w:rsidRPr="00FA4224">
              <w:rPr>
                <w:rFonts w:cstheme="minorHAnsi"/>
                <w:sz w:val="14"/>
                <w:szCs w:val="14"/>
                <w:lang w:val="en-US"/>
              </w:rPr>
              <w:t>Alone</w:t>
            </w:r>
          </w:p>
        </w:tc>
        <w:tc>
          <w:tcPr>
            <w:tcW w:w="1126" w:type="dxa"/>
            <w:vAlign w:val="bottom"/>
          </w:tcPr>
          <w:p w14:paraId="3CDD7FA1" w14:textId="07F988FC" w:rsidR="00C671C5" w:rsidRPr="00FA4224" w:rsidRDefault="00C671C5" w:rsidP="0072118A">
            <w:pPr>
              <w:rPr>
                <w:rFonts w:cstheme="minorHAnsi"/>
                <w:sz w:val="14"/>
                <w:szCs w:val="14"/>
                <w:lang w:val="en-US"/>
              </w:rPr>
            </w:pPr>
            <w:r w:rsidRPr="00FA4224">
              <w:rPr>
                <w:rFonts w:cstheme="minorHAnsi"/>
                <w:color w:val="000000"/>
                <w:sz w:val="14"/>
                <w:szCs w:val="14"/>
              </w:rPr>
              <w:t>1.2</w:t>
            </w:r>
            <w:r w:rsidR="00630C42" w:rsidRPr="00FA4224">
              <w:rPr>
                <w:rFonts w:cstheme="minorHAnsi"/>
                <w:color w:val="000000"/>
                <w:sz w:val="14"/>
                <w:szCs w:val="14"/>
              </w:rPr>
              <w:t>5</w:t>
            </w:r>
            <w:r w:rsidRPr="00FA4224">
              <w:rPr>
                <w:rFonts w:cstheme="minorHAnsi"/>
                <w:color w:val="000000"/>
                <w:sz w:val="14"/>
                <w:szCs w:val="14"/>
              </w:rPr>
              <w:t xml:space="preserve"> (</w:t>
            </w:r>
            <w:r w:rsidR="00630C42" w:rsidRPr="00FA4224">
              <w:rPr>
                <w:rFonts w:cstheme="minorHAnsi"/>
                <w:color w:val="000000"/>
                <w:sz w:val="14"/>
                <w:szCs w:val="14"/>
              </w:rPr>
              <w:t>0.97</w:t>
            </w:r>
            <w:r w:rsidRPr="00FA4224">
              <w:rPr>
                <w:rFonts w:cstheme="minorHAnsi"/>
                <w:color w:val="000000"/>
                <w:sz w:val="14"/>
                <w:szCs w:val="14"/>
              </w:rPr>
              <w:t>-1.</w:t>
            </w:r>
            <w:r w:rsidR="00630C42" w:rsidRPr="00FA4224">
              <w:rPr>
                <w:rFonts w:cstheme="minorHAnsi"/>
                <w:color w:val="000000"/>
                <w:sz w:val="14"/>
                <w:szCs w:val="14"/>
              </w:rPr>
              <w:t>61</w:t>
            </w:r>
            <w:r w:rsidRPr="00FA4224">
              <w:rPr>
                <w:rFonts w:cstheme="minorHAnsi"/>
                <w:color w:val="000000"/>
                <w:sz w:val="14"/>
                <w:szCs w:val="14"/>
              </w:rPr>
              <w:t>)</w:t>
            </w:r>
          </w:p>
        </w:tc>
        <w:tc>
          <w:tcPr>
            <w:tcW w:w="1127" w:type="dxa"/>
            <w:vAlign w:val="bottom"/>
          </w:tcPr>
          <w:p w14:paraId="18760547" w14:textId="0F056A76" w:rsidR="00C671C5" w:rsidRPr="00FA4224" w:rsidRDefault="00C671C5" w:rsidP="0072118A">
            <w:pPr>
              <w:rPr>
                <w:rFonts w:cstheme="minorHAnsi"/>
                <w:sz w:val="14"/>
                <w:szCs w:val="14"/>
                <w:lang w:val="en-US"/>
              </w:rPr>
            </w:pPr>
            <w:r w:rsidRPr="00FA4224">
              <w:rPr>
                <w:rFonts w:cstheme="minorHAnsi"/>
                <w:color w:val="000000"/>
                <w:sz w:val="14"/>
                <w:szCs w:val="14"/>
              </w:rPr>
              <w:t>1.</w:t>
            </w:r>
            <w:r w:rsidR="00F208DB" w:rsidRPr="00FA4224">
              <w:rPr>
                <w:rFonts w:cstheme="minorHAnsi"/>
                <w:color w:val="000000"/>
                <w:sz w:val="14"/>
                <w:szCs w:val="14"/>
              </w:rPr>
              <w:t>22</w:t>
            </w:r>
            <w:r w:rsidRPr="00FA4224">
              <w:rPr>
                <w:rFonts w:cstheme="minorHAnsi"/>
                <w:color w:val="000000"/>
                <w:sz w:val="14"/>
                <w:szCs w:val="14"/>
              </w:rPr>
              <w:t xml:space="preserve"> (1.0</w:t>
            </w:r>
            <w:r w:rsidR="00F208DB" w:rsidRPr="00FA4224">
              <w:rPr>
                <w:rFonts w:cstheme="minorHAnsi"/>
                <w:color w:val="000000"/>
                <w:sz w:val="14"/>
                <w:szCs w:val="14"/>
              </w:rPr>
              <w:t>6</w:t>
            </w:r>
            <w:r w:rsidRPr="00FA4224">
              <w:rPr>
                <w:rFonts w:cstheme="minorHAnsi"/>
                <w:color w:val="000000"/>
                <w:sz w:val="14"/>
                <w:szCs w:val="14"/>
              </w:rPr>
              <w:t>-1.</w:t>
            </w:r>
            <w:r w:rsidR="00F208DB" w:rsidRPr="00FA4224">
              <w:rPr>
                <w:rFonts w:cstheme="minorHAnsi"/>
                <w:color w:val="000000"/>
                <w:sz w:val="14"/>
                <w:szCs w:val="14"/>
              </w:rPr>
              <w:t>41</w:t>
            </w:r>
            <w:r w:rsidRPr="00FA4224">
              <w:rPr>
                <w:rFonts w:cstheme="minorHAnsi"/>
                <w:color w:val="000000"/>
                <w:sz w:val="14"/>
                <w:szCs w:val="14"/>
              </w:rPr>
              <w:t>)</w:t>
            </w:r>
          </w:p>
        </w:tc>
        <w:tc>
          <w:tcPr>
            <w:tcW w:w="1127" w:type="dxa"/>
            <w:vAlign w:val="bottom"/>
          </w:tcPr>
          <w:p w14:paraId="02B53AB5" w14:textId="725BEE75" w:rsidR="00C671C5" w:rsidRPr="00FA4224" w:rsidRDefault="00C671C5" w:rsidP="0072118A">
            <w:pPr>
              <w:rPr>
                <w:rFonts w:cstheme="minorHAnsi"/>
                <w:sz w:val="14"/>
                <w:szCs w:val="14"/>
                <w:lang w:val="en-US"/>
              </w:rPr>
            </w:pPr>
            <w:r w:rsidRPr="00FA4224">
              <w:rPr>
                <w:rFonts w:cstheme="minorHAnsi"/>
                <w:color w:val="000000"/>
                <w:sz w:val="14"/>
                <w:szCs w:val="14"/>
              </w:rPr>
              <w:t>1.0</w:t>
            </w:r>
            <w:r w:rsidR="00942242" w:rsidRPr="00FA4224">
              <w:rPr>
                <w:rFonts w:cstheme="minorHAnsi"/>
                <w:color w:val="000000"/>
                <w:sz w:val="14"/>
                <w:szCs w:val="14"/>
              </w:rPr>
              <w:t>8</w:t>
            </w:r>
            <w:r w:rsidRPr="00FA4224">
              <w:rPr>
                <w:rFonts w:cstheme="minorHAnsi"/>
                <w:color w:val="000000"/>
                <w:sz w:val="14"/>
                <w:szCs w:val="14"/>
              </w:rPr>
              <w:t xml:space="preserve"> (0.9</w:t>
            </w:r>
            <w:r w:rsidR="00942242" w:rsidRPr="00FA4224">
              <w:rPr>
                <w:rFonts w:cstheme="minorHAnsi"/>
                <w:color w:val="000000"/>
                <w:sz w:val="14"/>
                <w:szCs w:val="14"/>
              </w:rPr>
              <w:t>1</w:t>
            </w:r>
            <w:r w:rsidRPr="00FA4224">
              <w:rPr>
                <w:rFonts w:cstheme="minorHAnsi"/>
                <w:color w:val="000000"/>
                <w:sz w:val="14"/>
                <w:szCs w:val="14"/>
              </w:rPr>
              <w:t>-1.</w:t>
            </w:r>
            <w:r w:rsidR="00273242" w:rsidRPr="00FA4224">
              <w:rPr>
                <w:rFonts w:cstheme="minorHAnsi"/>
                <w:color w:val="000000"/>
                <w:sz w:val="14"/>
                <w:szCs w:val="14"/>
              </w:rPr>
              <w:t>27</w:t>
            </w:r>
            <w:r w:rsidRPr="00FA4224">
              <w:rPr>
                <w:rFonts w:cstheme="minorHAnsi"/>
                <w:color w:val="000000"/>
                <w:sz w:val="14"/>
                <w:szCs w:val="14"/>
              </w:rPr>
              <w:t>)</w:t>
            </w:r>
          </w:p>
        </w:tc>
        <w:tc>
          <w:tcPr>
            <w:tcW w:w="1126" w:type="dxa"/>
            <w:vAlign w:val="bottom"/>
          </w:tcPr>
          <w:p w14:paraId="7D99D0EC" w14:textId="6F7FA578" w:rsidR="00C671C5" w:rsidRPr="00FA4224" w:rsidRDefault="00C671C5" w:rsidP="0072118A">
            <w:pPr>
              <w:rPr>
                <w:rFonts w:cstheme="minorHAnsi"/>
                <w:sz w:val="14"/>
                <w:szCs w:val="14"/>
                <w:lang w:val="en-US"/>
              </w:rPr>
            </w:pPr>
            <w:r w:rsidRPr="00FA4224">
              <w:rPr>
                <w:rFonts w:cstheme="minorHAnsi"/>
                <w:color w:val="000000"/>
                <w:sz w:val="14"/>
                <w:szCs w:val="14"/>
              </w:rPr>
              <w:t>1.</w:t>
            </w:r>
            <w:r w:rsidR="006544A3" w:rsidRPr="00FA4224">
              <w:rPr>
                <w:rFonts w:cstheme="minorHAnsi"/>
                <w:color w:val="000000"/>
                <w:sz w:val="14"/>
                <w:szCs w:val="14"/>
              </w:rPr>
              <w:t>25</w:t>
            </w:r>
            <w:r w:rsidRPr="00FA4224">
              <w:rPr>
                <w:rFonts w:cstheme="minorHAnsi"/>
                <w:color w:val="000000"/>
                <w:sz w:val="14"/>
                <w:szCs w:val="14"/>
              </w:rPr>
              <w:t xml:space="preserve"> (0.9</w:t>
            </w:r>
            <w:r w:rsidR="006544A3" w:rsidRPr="00FA4224">
              <w:rPr>
                <w:rFonts w:cstheme="minorHAnsi"/>
                <w:color w:val="000000"/>
                <w:sz w:val="14"/>
                <w:szCs w:val="14"/>
              </w:rPr>
              <w:t>8</w:t>
            </w:r>
            <w:r w:rsidRPr="00FA4224">
              <w:rPr>
                <w:rFonts w:cstheme="minorHAnsi"/>
                <w:color w:val="000000"/>
                <w:sz w:val="14"/>
                <w:szCs w:val="14"/>
              </w:rPr>
              <w:t>-1.</w:t>
            </w:r>
            <w:r w:rsidR="001C69F0" w:rsidRPr="00FA4224">
              <w:rPr>
                <w:rFonts w:cstheme="minorHAnsi"/>
                <w:color w:val="000000"/>
                <w:sz w:val="14"/>
                <w:szCs w:val="14"/>
              </w:rPr>
              <w:t>61</w:t>
            </w:r>
            <w:r w:rsidRPr="00FA4224">
              <w:rPr>
                <w:rFonts w:cstheme="minorHAnsi"/>
                <w:color w:val="000000"/>
                <w:sz w:val="14"/>
                <w:szCs w:val="14"/>
              </w:rPr>
              <w:t>)</w:t>
            </w:r>
          </w:p>
        </w:tc>
        <w:tc>
          <w:tcPr>
            <w:tcW w:w="1127" w:type="dxa"/>
            <w:vAlign w:val="bottom"/>
          </w:tcPr>
          <w:p w14:paraId="10F0DD29" w14:textId="230B3987" w:rsidR="00C671C5" w:rsidRPr="00FA4224" w:rsidRDefault="00C671C5" w:rsidP="0072118A">
            <w:pPr>
              <w:rPr>
                <w:rFonts w:cstheme="minorHAnsi"/>
                <w:sz w:val="14"/>
                <w:szCs w:val="14"/>
                <w:lang w:val="en-US"/>
              </w:rPr>
            </w:pPr>
            <w:r w:rsidRPr="00FA4224">
              <w:rPr>
                <w:rFonts w:cstheme="minorHAnsi"/>
                <w:color w:val="000000"/>
                <w:sz w:val="14"/>
                <w:szCs w:val="14"/>
              </w:rPr>
              <w:t>1.</w:t>
            </w:r>
            <w:r w:rsidR="00DE7595" w:rsidRPr="00FA4224">
              <w:rPr>
                <w:rFonts w:cstheme="minorHAnsi"/>
                <w:color w:val="000000"/>
                <w:sz w:val="14"/>
                <w:szCs w:val="14"/>
              </w:rPr>
              <w:t>13</w:t>
            </w:r>
            <w:r w:rsidRPr="00FA4224">
              <w:rPr>
                <w:rFonts w:cstheme="minorHAnsi"/>
                <w:color w:val="000000"/>
                <w:sz w:val="14"/>
                <w:szCs w:val="14"/>
              </w:rPr>
              <w:t xml:space="preserve"> (1.0</w:t>
            </w:r>
            <w:r w:rsidR="00DE7595" w:rsidRPr="00FA4224">
              <w:rPr>
                <w:rFonts w:cstheme="minorHAnsi"/>
                <w:color w:val="000000"/>
                <w:sz w:val="14"/>
                <w:szCs w:val="14"/>
              </w:rPr>
              <w:t>2</w:t>
            </w:r>
            <w:r w:rsidRPr="00FA4224">
              <w:rPr>
                <w:rFonts w:cstheme="minorHAnsi"/>
                <w:color w:val="000000"/>
                <w:sz w:val="14"/>
                <w:szCs w:val="14"/>
              </w:rPr>
              <w:t>-1.</w:t>
            </w:r>
            <w:r w:rsidR="00DE7595" w:rsidRPr="00FA4224">
              <w:rPr>
                <w:rFonts w:cstheme="minorHAnsi"/>
                <w:color w:val="000000"/>
                <w:sz w:val="14"/>
                <w:szCs w:val="14"/>
              </w:rPr>
              <w:t>25</w:t>
            </w:r>
            <w:r w:rsidRPr="00FA4224">
              <w:rPr>
                <w:rFonts w:cstheme="minorHAnsi"/>
                <w:color w:val="000000"/>
                <w:sz w:val="14"/>
                <w:szCs w:val="14"/>
              </w:rPr>
              <w:t>)</w:t>
            </w:r>
          </w:p>
        </w:tc>
        <w:tc>
          <w:tcPr>
            <w:tcW w:w="1127" w:type="dxa"/>
            <w:vAlign w:val="bottom"/>
          </w:tcPr>
          <w:p w14:paraId="036115D6" w14:textId="77777777" w:rsidR="00C671C5" w:rsidRPr="00FA4224" w:rsidRDefault="00C671C5" w:rsidP="0072118A">
            <w:pPr>
              <w:rPr>
                <w:rFonts w:cstheme="minorHAnsi"/>
                <w:sz w:val="14"/>
                <w:szCs w:val="14"/>
                <w:lang w:val="en-US"/>
              </w:rPr>
            </w:pPr>
            <w:r w:rsidRPr="00FA4224">
              <w:rPr>
                <w:rFonts w:cstheme="minorHAnsi"/>
                <w:color w:val="000000"/>
                <w:sz w:val="14"/>
                <w:szCs w:val="14"/>
              </w:rPr>
              <w:t>NA</w:t>
            </w:r>
          </w:p>
        </w:tc>
        <w:tc>
          <w:tcPr>
            <w:tcW w:w="1128" w:type="dxa"/>
            <w:vAlign w:val="bottom"/>
          </w:tcPr>
          <w:p w14:paraId="3E8F5F1A" w14:textId="77777777" w:rsidR="00C671C5" w:rsidRPr="00FA4224" w:rsidRDefault="00C671C5" w:rsidP="0072118A">
            <w:pPr>
              <w:rPr>
                <w:rFonts w:cstheme="minorHAnsi"/>
                <w:color w:val="000000"/>
                <w:sz w:val="14"/>
                <w:szCs w:val="14"/>
              </w:rPr>
            </w:pPr>
            <w:r w:rsidRPr="00FA4224">
              <w:rPr>
                <w:rFonts w:cstheme="minorHAnsi"/>
                <w:color w:val="000000"/>
                <w:sz w:val="14"/>
                <w:szCs w:val="14"/>
              </w:rPr>
              <w:t>NA</w:t>
            </w:r>
          </w:p>
        </w:tc>
      </w:tr>
      <w:tr w:rsidR="00C671C5" w:rsidRPr="00FA4224" w14:paraId="574BB85E" w14:textId="77777777" w:rsidTr="0072118A">
        <w:tc>
          <w:tcPr>
            <w:tcW w:w="1128" w:type="dxa"/>
          </w:tcPr>
          <w:p w14:paraId="4289DB3B" w14:textId="77777777" w:rsidR="00C671C5" w:rsidRPr="00FA4224" w:rsidRDefault="00C671C5" w:rsidP="0072118A">
            <w:pPr>
              <w:rPr>
                <w:rFonts w:cstheme="minorHAnsi"/>
                <w:sz w:val="14"/>
                <w:szCs w:val="14"/>
                <w:lang w:val="en-US"/>
              </w:rPr>
            </w:pPr>
            <w:r w:rsidRPr="00FA4224">
              <w:rPr>
                <w:rFonts w:cstheme="minorHAnsi"/>
                <w:sz w:val="14"/>
                <w:szCs w:val="14"/>
                <w:lang w:val="en-US"/>
              </w:rPr>
              <w:t>Nursing home</w:t>
            </w:r>
          </w:p>
        </w:tc>
        <w:tc>
          <w:tcPr>
            <w:tcW w:w="1126" w:type="dxa"/>
            <w:vAlign w:val="bottom"/>
          </w:tcPr>
          <w:p w14:paraId="3DAC376E" w14:textId="25F63EE5" w:rsidR="00C671C5" w:rsidRPr="00FA4224" w:rsidRDefault="00C671C5" w:rsidP="0072118A">
            <w:pPr>
              <w:rPr>
                <w:rFonts w:cstheme="minorHAnsi"/>
                <w:sz w:val="14"/>
                <w:szCs w:val="14"/>
                <w:lang w:val="en-US"/>
              </w:rPr>
            </w:pPr>
            <w:r w:rsidRPr="00FA4224">
              <w:rPr>
                <w:rFonts w:cstheme="minorHAnsi"/>
                <w:color w:val="000000"/>
                <w:sz w:val="14"/>
                <w:szCs w:val="14"/>
              </w:rPr>
              <w:t>1.</w:t>
            </w:r>
            <w:r w:rsidR="00630C42" w:rsidRPr="00FA4224">
              <w:rPr>
                <w:rFonts w:cstheme="minorHAnsi"/>
                <w:color w:val="000000"/>
                <w:sz w:val="14"/>
                <w:szCs w:val="14"/>
              </w:rPr>
              <w:t>22</w:t>
            </w:r>
            <w:r w:rsidRPr="00FA4224">
              <w:rPr>
                <w:rFonts w:cstheme="minorHAnsi"/>
                <w:color w:val="000000"/>
                <w:sz w:val="14"/>
                <w:szCs w:val="14"/>
              </w:rPr>
              <w:t xml:space="preserve"> (0.9</w:t>
            </w:r>
            <w:r w:rsidR="00630C42" w:rsidRPr="00FA4224">
              <w:rPr>
                <w:rFonts w:cstheme="minorHAnsi"/>
                <w:color w:val="000000"/>
                <w:sz w:val="14"/>
                <w:szCs w:val="14"/>
              </w:rPr>
              <w:t>5</w:t>
            </w:r>
            <w:r w:rsidRPr="00FA4224">
              <w:rPr>
                <w:rFonts w:cstheme="minorHAnsi"/>
                <w:color w:val="000000"/>
                <w:sz w:val="14"/>
                <w:szCs w:val="14"/>
              </w:rPr>
              <w:t>-1.</w:t>
            </w:r>
            <w:r w:rsidR="00630C42" w:rsidRPr="00FA4224">
              <w:rPr>
                <w:rFonts w:cstheme="minorHAnsi"/>
                <w:color w:val="000000"/>
                <w:sz w:val="14"/>
                <w:szCs w:val="14"/>
              </w:rPr>
              <w:t>55</w:t>
            </w:r>
            <w:r w:rsidRPr="00FA4224">
              <w:rPr>
                <w:rFonts w:cstheme="minorHAnsi"/>
                <w:color w:val="000000"/>
                <w:sz w:val="14"/>
                <w:szCs w:val="14"/>
              </w:rPr>
              <w:t>)</w:t>
            </w:r>
          </w:p>
        </w:tc>
        <w:tc>
          <w:tcPr>
            <w:tcW w:w="1127" w:type="dxa"/>
            <w:vAlign w:val="bottom"/>
          </w:tcPr>
          <w:p w14:paraId="12D75E5D" w14:textId="13353920" w:rsidR="00C671C5" w:rsidRPr="00FA4224" w:rsidRDefault="00C671C5" w:rsidP="0072118A">
            <w:pPr>
              <w:rPr>
                <w:rFonts w:cstheme="minorHAnsi"/>
                <w:sz w:val="14"/>
                <w:szCs w:val="14"/>
                <w:lang w:val="en-US"/>
              </w:rPr>
            </w:pPr>
            <w:r w:rsidRPr="00FA4224">
              <w:rPr>
                <w:rFonts w:cstheme="minorHAnsi"/>
                <w:color w:val="000000"/>
                <w:sz w:val="14"/>
                <w:szCs w:val="14"/>
              </w:rPr>
              <w:t>1.</w:t>
            </w:r>
            <w:r w:rsidR="00F208DB" w:rsidRPr="00FA4224">
              <w:rPr>
                <w:rFonts w:cstheme="minorHAnsi"/>
                <w:color w:val="000000"/>
                <w:sz w:val="14"/>
                <w:szCs w:val="14"/>
              </w:rPr>
              <w:t>21</w:t>
            </w:r>
            <w:r w:rsidRPr="00FA4224">
              <w:rPr>
                <w:rFonts w:cstheme="minorHAnsi"/>
                <w:color w:val="000000"/>
                <w:sz w:val="14"/>
                <w:szCs w:val="14"/>
              </w:rPr>
              <w:t xml:space="preserve"> (1.0</w:t>
            </w:r>
            <w:r w:rsidR="00F208DB" w:rsidRPr="00FA4224">
              <w:rPr>
                <w:rFonts w:cstheme="minorHAnsi"/>
                <w:color w:val="000000"/>
                <w:sz w:val="14"/>
                <w:szCs w:val="14"/>
              </w:rPr>
              <w:t>5</w:t>
            </w:r>
            <w:r w:rsidRPr="00FA4224">
              <w:rPr>
                <w:rFonts w:cstheme="minorHAnsi"/>
                <w:color w:val="000000"/>
                <w:sz w:val="14"/>
                <w:szCs w:val="14"/>
              </w:rPr>
              <w:t>-1.</w:t>
            </w:r>
            <w:r w:rsidR="00F208DB" w:rsidRPr="00FA4224">
              <w:rPr>
                <w:rFonts w:cstheme="minorHAnsi"/>
                <w:color w:val="000000"/>
                <w:sz w:val="14"/>
                <w:szCs w:val="14"/>
              </w:rPr>
              <w:t>38</w:t>
            </w:r>
            <w:r w:rsidRPr="00FA4224">
              <w:rPr>
                <w:rFonts w:cstheme="minorHAnsi"/>
                <w:color w:val="000000"/>
                <w:sz w:val="14"/>
                <w:szCs w:val="14"/>
              </w:rPr>
              <w:t>)</w:t>
            </w:r>
          </w:p>
        </w:tc>
        <w:tc>
          <w:tcPr>
            <w:tcW w:w="1127" w:type="dxa"/>
            <w:vAlign w:val="bottom"/>
          </w:tcPr>
          <w:p w14:paraId="6B4BE2BC" w14:textId="03EC87A4" w:rsidR="00C671C5" w:rsidRPr="00FA4224" w:rsidRDefault="00C671C5" w:rsidP="0072118A">
            <w:pPr>
              <w:rPr>
                <w:rFonts w:cstheme="minorHAnsi"/>
                <w:sz w:val="14"/>
                <w:szCs w:val="14"/>
                <w:lang w:val="en-US"/>
              </w:rPr>
            </w:pPr>
            <w:r w:rsidRPr="00FA4224">
              <w:rPr>
                <w:rFonts w:cstheme="minorHAnsi"/>
                <w:color w:val="000000"/>
                <w:sz w:val="14"/>
                <w:szCs w:val="14"/>
              </w:rPr>
              <w:t>1.0</w:t>
            </w:r>
            <w:r w:rsidR="00273242" w:rsidRPr="00FA4224">
              <w:rPr>
                <w:rFonts w:cstheme="minorHAnsi"/>
                <w:color w:val="000000"/>
                <w:sz w:val="14"/>
                <w:szCs w:val="14"/>
              </w:rPr>
              <w:t>2</w:t>
            </w:r>
            <w:r w:rsidRPr="00FA4224">
              <w:rPr>
                <w:rFonts w:cstheme="minorHAnsi"/>
                <w:color w:val="000000"/>
                <w:sz w:val="14"/>
                <w:szCs w:val="14"/>
              </w:rPr>
              <w:t xml:space="preserve"> (0.</w:t>
            </w:r>
            <w:r w:rsidR="00273242" w:rsidRPr="00FA4224">
              <w:rPr>
                <w:rFonts w:cstheme="minorHAnsi"/>
                <w:color w:val="000000"/>
                <w:sz w:val="14"/>
                <w:szCs w:val="14"/>
              </w:rPr>
              <w:t>86</w:t>
            </w:r>
            <w:r w:rsidRPr="00FA4224">
              <w:rPr>
                <w:rFonts w:cstheme="minorHAnsi"/>
                <w:color w:val="000000"/>
                <w:sz w:val="14"/>
                <w:szCs w:val="14"/>
              </w:rPr>
              <w:t>-1.</w:t>
            </w:r>
            <w:r w:rsidR="00273242" w:rsidRPr="00FA4224">
              <w:rPr>
                <w:rFonts w:cstheme="minorHAnsi"/>
                <w:color w:val="000000"/>
                <w:sz w:val="14"/>
                <w:szCs w:val="14"/>
              </w:rPr>
              <w:t>20</w:t>
            </w:r>
            <w:r w:rsidRPr="00FA4224">
              <w:rPr>
                <w:rFonts w:cstheme="minorHAnsi"/>
                <w:color w:val="000000"/>
                <w:sz w:val="14"/>
                <w:szCs w:val="14"/>
              </w:rPr>
              <w:t>)</w:t>
            </w:r>
          </w:p>
        </w:tc>
        <w:tc>
          <w:tcPr>
            <w:tcW w:w="1126" w:type="dxa"/>
            <w:vAlign w:val="bottom"/>
          </w:tcPr>
          <w:p w14:paraId="5946350A" w14:textId="4900A021" w:rsidR="00C671C5" w:rsidRPr="00FA4224" w:rsidRDefault="00C671C5" w:rsidP="0072118A">
            <w:pPr>
              <w:rPr>
                <w:rFonts w:cstheme="minorHAnsi"/>
                <w:sz w:val="14"/>
                <w:szCs w:val="14"/>
                <w:lang w:val="en-US"/>
              </w:rPr>
            </w:pPr>
            <w:r w:rsidRPr="00FA4224">
              <w:rPr>
                <w:rFonts w:cstheme="minorHAnsi"/>
                <w:color w:val="000000"/>
                <w:sz w:val="14"/>
                <w:szCs w:val="14"/>
              </w:rPr>
              <w:t>0.8</w:t>
            </w:r>
            <w:r w:rsidR="001C69F0" w:rsidRPr="00FA4224">
              <w:rPr>
                <w:rFonts w:cstheme="minorHAnsi"/>
                <w:color w:val="000000"/>
                <w:sz w:val="14"/>
                <w:szCs w:val="14"/>
              </w:rPr>
              <w:t>5</w:t>
            </w:r>
            <w:r w:rsidRPr="00FA4224">
              <w:rPr>
                <w:rFonts w:cstheme="minorHAnsi"/>
                <w:color w:val="000000"/>
                <w:sz w:val="14"/>
                <w:szCs w:val="14"/>
              </w:rPr>
              <w:t xml:space="preserve"> (0.6</w:t>
            </w:r>
            <w:r w:rsidR="001C69F0" w:rsidRPr="00FA4224">
              <w:rPr>
                <w:rFonts w:cstheme="minorHAnsi"/>
                <w:color w:val="000000"/>
                <w:sz w:val="14"/>
                <w:szCs w:val="14"/>
              </w:rPr>
              <w:t>8</w:t>
            </w:r>
            <w:r w:rsidRPr="00FA4224">
              <w:rPr>
                <w:rFonts w:cstheme="minorHAnsi"/>
                <w:color w:val="000000"/>
                <w:sz w:val="14"/>
                <w:szCs w:val="14"/>
              </w:rPr>
              <w:t>-</w:t>
            </w:r>
            <w:r w:rsidR="001C69F0" w:rsidRPr="00FA4224">
              <w:rPr>
                <w:rFonts w:cstheme="minorHAnsi"/>
                <w:color w:val="000000"/>
                <w:sz w:val="14"/>
                <w:szCs w:val="14"/>
              </w:rPr>
              <w:t>1.05</w:t>
            </w:r>
            <w:r w:rsidRPr="00FA4224">
              <w:rPr>
                <w:rFonts w:cstheme="minorHAnsi"/>
                <w:color w:val="000000"/>
                <w:sz w:val="14"/>
                <w:szCs w:val="14"/>
              </w:rPr>
              <w:t>)</w:t>
            </w:r>
          </w:p>
        </w:tc>
        <w:tc>
          <w:tcPr>
            <w:tcW w:w="1127" w:type="dxa"/>
            <w:vAlign w:val="bottom"/>
          </w:tcPr>
          <w:p w14:paraId="756DAC74" w14:textId="08AB6C21" w:rsidR="00C671C5" w:rsidRPr="00FA4224" w:rsidRDefault="00C671C5" w:rsidP="0072118A">
            <w:pPr>
              <w:rPr>
                <w:rFonts w:cstheme="minorHAnsi"/>
                <w:sz w:val="14"/>
                <w:szCs w:val="14"/>
                <w:lang w:val="en-US"/>
              </w:rPr>
            </w:pPr>
            <w:r w:rsidRPr="00FA4224">
              <w:rPr>
                <w:rFonts w:cstheme="minorHAnsi"/>
                <w:color w:val="000000"/>
                <w:sz w:val="14"/>
                <w:szCs w:val="14"/>
              </w:rPr>
              <w:t>1.1</w:t>
            </w:r>
            <w:r w:rsidR="00DE7595" w:rsidRPr="00FA4224">
              <w:rPr>
                <w:rFonts w:cstheme="minorHAnsi"/>
                <w:color w:val="000000"/>
                <w:sz w:val="14"/>
                <w:szCs w:val="14"/>
              </w:rPr>
              <w:t>9</w:t>
            </w:r>
            <w:r w:rsidRPr="00FA4224">
              <w:rPr>
                <w:rFonts w:cstheme="minorHAnsi"/>
                <w:color w:val="000000"/>
                <w:sz w:val="14"/>
                <w:szCs w:val="14"/>
              </w:rPr>
              <w:t xml:space="preserve"> (1.0</w:t>
            </w:r>
            <w:r w:rsidR="00DE7595" w:rsidRPr="00FA4224">
              <w:rPr>
                <w:rFonts w:cstheme="minorHAnsi"/>
                <w:color w:val="000000"/>
                <w:sz w:val="14"/>
                <w:szCs w:val="14"/>
              </w:rPr>
              <w:t>7</w:t>
            </w:r>
            <w:r w:rsidRPr="00FA4224">
              <w:rPr>
                <w:rFonts w:cstheme="minorHAnsi"/>
                <w:color w:val="000000"/>
                <w:sz w:val="14"/>
                <w:szCs w:val="14"/>
              </w:rPr>
              <w:t>-1.</w:t>
            </w:r>
            <w:r w:rsidR="00DE7595" w:rsidRPr="00FA4224">
              <w:rPr>
                <w:rFonts w:cstheme="minorHAnsi"/>
                <w:color w:val="000000"/>
                <w:sz w:val="14"/>
                <w:szCs w:val="14"/>
              </w:rPr>
              <w:t>32</w:t>
            </w:r>
            <w:r w:rsidRPr="00FA4224">
              <w:rPr>
                <w:rFonts w:cstheme="minorHAnsi"/>
                <w:color w:val="000000"/>
                <w:sz w:val="14"/>
                <w:szCs w:val="14"/>
              </w:rPr>
              <w:t>)</w:t>
            </w:r>
          </w:p>
        </w:tc>
        <w:tc>
          <w:tcPr>
            <w:tcW w:w="1127" w:type="dxa"/>
            <w:vAlign w:val="bottom"/>
          </w:tcPr>
          <w:p w14:paraId="0B7DC698" w14:textId="77777777" w:rsidR="00C671C5" w:rsidRPr="00FA4224" w:rsidRDefault="00C671C5" w:rsidP="0072118A">
            <w:pPr>
              <w:rPr>
                <w:rFonts w:cstheme="minorHAnsi"/>
                <w:sz w:val="14"/>
                <w:szCs w:val="14"/>
                <w:lang w:val="en-US"/>
              </w:rPr>
            </w:pPr>
            <w:r w:rsidRPr="00FA4224">
              <w:rPr>
                <w:rFonts w:cstheme="minorHAnsi"/>
                <w:color w:val="000000"/>
                <w:sz w:val="14"/>
                <w:szCs w:val="14"/>
              </w:rPr>
              <w:t>NA</w:t>
            </w:r>
          </w:p>
        </w:tc>
        <w:tc>
          <w:tcPr>
            <w:tcW w:w="1128" w:type="dxa"/>
            <w:vAlign w:val="bottom"/>
          </w:tcPr>
          <w:p w14:paraId="733870C9" w14:textId="77777777" w:rsidR="00C671C5" w:rsidRPr="00FA4224" w:rsidRDefault="00C671C5" w:rsidP="0072118A">
            <w:pPr>
              <w:rPr>
                <w:rFonts w:cstheme="minorHAnsi"/>
                <w:color w:val="000000"/>
                <w:sz w:val="14"/>
                <w:szCs w:val="14"/>
              </w:rPr>
            </w:pPr>
            <w:r w:rsidRPr="00FA4224">
              <w:rPr>
                <w:rFonts w:cstheme="minorHAnsi"/>
                <w:color w:val="000000"/>
                <w:sz w:val="14"/>
                <w:szCs w:val="14"/>
              </w:rPr>
              <w:t>NA</w:t>
            </w:r>
          </w:p>
        </w:tc>
      </w:tr>
      <w:tr w:rsidR="00C671C5" w:rsidRPr="00FA4224" w14:paraId="28C75DE3" w14:textId="77777777" w:rsidTr="0072118A">
        <w:tc>
          <w:tcPr>
            <w:tcW w:w="1128" w:type="dxa"/>
          </w:tcPr>
          <w:p w14:paraId="0EECD6FA" w14:textId="77777777" w:rsidR="00C671C5" w:rsidRPr="00FA4224" w:rsidRDefault="00C671C5" w:rsidP="0072118A">
            <w:pPr>
              <w:rPr>
                <w:rFonts w:cstheme="minorHAnsi"/>
                <w:sz w:val="14"/>
                <w:szCs w:val="14"/>
                <w:lang w:val="en-US"/>
              </w:rPr>
            </w:pPr>
          </w:p>
        </w:tc>
        <w:tc>
          <w:tcPr>
            <w:tcW w:w="1126" w:type="dxa"/>
          </w:tcPr>
          <w:p w14:paraId="2EFFECB8" w14:textId="77777777" w:rsidR="00C671C5" w:rsidRPr="00FA4224" w:rsidRDefault="00C671C5" w:rsidP="0072118A">
            <w:pPr>
              <w:rPr>
                <w:rFonts w:cstheme="minorHAnsi"/>
                <w:sz w:val="14"/>
                <w:szCs w:val="14"/>
                <w:lang w:val="en-US"/>
              </w:rPr>
            </w:pPr>
          </w:p>
        </w:tc>
        <w:tc>
          <w:tcPr>
            <w:tcW w:w="1127" w:type="dxa"/>
          </w:tcPr>
          <w:p w14:paraId="2B2915A7" w14:textId="77777777" w:rsidR="00C671C5" w:rsidRPr="00FA4224" w:rsidRDefault="00C671C5" w:rsidP="0072118A">
            <w:pPr>
              <w:rPr>
                <w:rFonts w:cstheme="minorHAnsi"/>
                <w:sz w:val="14"/>
                <w:szCs w:val="14"/>
                <w:lang w:val="en-US"/>
              </w:rPr>
            </w:pPr>
          </w:p>
        </w:tc>
        <w:tc>
          <w:tcPr>
            <w:tcW w:w="1127" w:type="dxa"/>
          </w:tcPr>
          <w:p w14:paraId="62307418" w14:textId="77777777" w:rsidR="00C671C5" w:rsidRPr="00FA4224" w:rsidRDefault="00C671C5" w:rsidP="0072118A">
            <w:pPr>
              <w:rPr>
                <w:rFonts w:cstheme="minorHAnsi"/>
                <w:sz w:val="14"/>
                <w:szCs w:val="14"/>
                <w:lang w:val="en-US"/>
              </w:rPr>
            </w:pPr>
          </w:p>
        </w:tc>
        <w:tc>
          <w:tcPr>
            <w:tcW w:w="1126" w:type="dxa"/>
          </w:tcPr>
          <w:p w14:paraId="77E2A10B" w14:textId="77777777" w:rsidR="00C671C5" w:rsidRPr="00FA4224" w:rsidRDefault="00C671C5" w:rsidP="0072118A">
            <w:pPr>
              <w:rPr>
                <w:rFonts w:cstheme="minorHAnsi"/>
                <w:sz w:val="14"/>
                <w:szCs w:val="14"/>
                <w:lang w:val="en-US"/>
              </w:rPr>
            </w:pPr>
          </w:p>
        </w:tc>
        <w:tc>
          <w:tcPr>
            <w:tcW w:w="1127" w:type="dxa"/>
          </w:tcPr>
          <w:p w14:paraId="4C492B84" w14:textId="77777777" w:rsidR="00C671C5" w:rsidRPr="00FA4224" w:rsidRDefault="00C671C5" w:rsidP="0072118A">
            <w:pPr>
              <w:rPr>
                <w:rFonts w:cstheme="minorHAnsi"/>
                <w:sz w:val="14"/>
                <w:szCs w:val="14"/>
                <w:lang w:val="en-US"/>
              </w:rPr>
            </w:pPr>
          </w:p>
        </w:tc>
        <w:tc>
          <w:tcPr>
            <w:tcW w:w="1127" w:type="dxa"/>
          </w:tcPr>
          <w:p w14:paraId="2E173EFF" w14:textId="77777777" w:rsidR="00C671C5" w:rsidRPr="00FA4224" w:rsidRDefault="00C671C5" w:rsidP="0072118A">
            <w:pPr>
              <w:rPr>
                <w:rFonts w:cstheme="minorHAnsi"/>
                <w:sz w:val="14"/>
                <w:szCs w:val="14"/>
                <w:lang w:val="en-US"/>
              </w:rPr>
            </w:pPr>
          </w:p>
        </w:tc>
        <w:tc>
          <w:tcPr>
            <w:tcW w:w="1128" w:type="dxa"/>
          </w:tcPr>
          <w:p w14:paraId="4CD88085" w14:textId="77777777" w:rsidR="00C671C5" w:rsidRPr="00FA4224" w:rsidRDefault="00C671C5" w:rsidP="0072118A">
            <w:pPr>
              <w:rPr>
                <w:rFonts w:cstheme="minorHAnsi"/>
                <w:sz w:val="14"/>
                <w:szCs w:val="14"/>
                <w:lang w:val="en-US"/>
              </w:rPr>
            </w:pPr>
          </w:p>
        </w:tc>
      </w:tr>
    </w:tbl>
    <w:p w14:paraId="261BF296" w14:textId="77777777" w:rsidR="0047136C" w:rsidRDefault="0047136C" w:rsidP="0047136C">
      <w:pPr>
        <w:spacing w:after="0" w:line="240" w:lineRule="auto"/>
        <w:rPr>
          <w:rFonts w:cstheme="minorHAnsi"/>
          <w:sz w:val="16"/>
          <w:szCs w:val="16"/>
          <w:lang w:val="en-US"/>
        </w:rPr>
      </w:pPr>
      <w:r w:rsidRPr="00597D89">
        <w:rPr>
          <w:rFonts w:cstheme="minorHAnsi"/>
          <w:sz w:val="16"/>
          <w:szCs w:val="16"/>
          <w:lang w:val="en-US"/>
        </w:rPr>
        <w:t>Education adjusted by age, sex, and surgery year. Liquid assets adjusted by age, sex, surgery year, education, marital status, and comorbidity cluster. Marital status adjusted by age, sex, surgery year, and education. Living arrangements adjusted by age, sex, surgery year, education, marital status, comorbidity cluster, liquid assets, body mass index, and pre-fracture mobility.</w:t>
      </w:r>
    </w:p>
    <w:p w14:paraId="7B9688CD" w14:textId="590B2266" w:rsidR="00645370" w:rsidRDefault="00645370" w:rsidP="008A2EAD">
      <w:pPr>
        <w:rPr>
          <w:rFonts w:cstheme="minorHAnsi"/>
          <w:b/>
          <w:bCs/>
          <w:sz w:val="24"/>
          <w:szCs w:val="24"/>
          <w:lang w:val="en-US"/>
        </w:rPr>
      </w:pPr>
    </w:p>
    <w:p w14:paraId="6BBD890B" w14:textId="77777777" w:rsidR="003527C6" w:rsidRDefault="003527C6" w:rsidP="008A2EAD">
      <w:pPr>
        <w:rPr>
          <w:rFonts w:cstheme="minorHAnsi"/>
          <w:b/>
          <w:bCs/>
          <w:sz w:val="24"/>
          <w:szCs w:val="24"/>
          <w:lang w:val="en-US"/>
        </w:rPr>
      </w:pPr>
      <w:bookmarkStart w:id="0" w:name="_GoBack"/>
      <w:bookmarkEnd w:id="0"/>
    </w:p>
    <w:p w14:paraId="7A4C1329" w14:textId="77777777" w:rsidR="003527C6" w:rsidRPr="00FA4224" w:rsidRDefault="003527C6" w:rsidP="003527C6">
      <w:pPr>
        <w:rPr>
          <w:rFonts w:cstheme="minorHAnsi"/>
          <w:sz w:val="24"/>
          <w:szCs w:val="24"/>
          <w:lang w:val="en-US"/>
        </w:rPr>
      </w:pPr>
      <w:r>
        <w:rPr>
          <w:rFonts w:cstheme="minorHAnsi"/>
          <w:b/>
          <w:bCs/>
          <w:sz w:val="24"/>
          <w:szCs w:val="24"/>
          <w:lang w:val="en-US"/>
        </w:rPr>
        <w:lastRenderedPageBreak/>
        <w:t>Table A.1</w:t>
      </w:r>
      <w:r w:rsidRPr="00FA4224">
        <w:rPr>
          <w:rFonts w:cstheme="minorHAnsi"/>
          <w:b/>
          <w:bCs/>
          <w:sz w:val="24"/>
          <w:szCs w:val="24"/>
          <w:lang w:val="en-US"/>
        </w:rPr>
        <w:t xml:space="preserve"> </w:t>
      </w:r>
      <w:r w:rsidRPr="00FA4224">
        <w:rPr>
          <w:rFonts w:cstheme="minorHAnsi"/>
          <w:sz w:val="24"/>
          <w:szCs w:val="24"/>
          <w:lang w:val="en-US"/>
        </w:rPr>
        <w:t>International Classification of Disease 10</w:t>
      </w:r>
      <w:r w:rsidRPr="00FA4224">
        <w:rPr>
          <w:rFonts w:cstheme="minorHAnsi"/>
          <w:sz w:val="24"/>
          <w:szCs w:val="24"/>
          <w:vertAlign w:val="superscript"/>
          <w:lang w:val="en-US"/>
        </w:rPr>
        <w:t>th</w:t>
      </w:r>
      <w:r w:rsidRPr="00FA4224">
        <w:rPr>
          <w:rFonts w:cstheme="minorHAnsi"/>
          <w:sz w:val="24"/>
          <w:szCs w:val="24"/>
          <w:lang w:val="en-US"/>
        </w:rPr>
        <w:t xml:space="preserve"> Edition (ICD-10) codes used for defining comorbid diseases in the study.</w:t>
      </w:r>
    </w:p>
    <w:tbl>
      <w:tblPr>
        <w:tblStyle w:val="Tabelgitter"/>
        <w:tblW w:w="0" w:type="auto"/>
        <w:tblLook w:val="04A0" w:firstRow="1" w:lastRow="0" w:firstColumn="1" w:lastColumn="0" w:noHBand="0" w:noVBand="1"/>
      </w:tblPr>
      <w:tblGrid>
        <w:gridCol w:w="2827"/>
        <w:gridCol w:w="3267"/>
        <w:gridCol w:w="3148"/>
      </w:tblGrid>
      <w:tr w:rsidR="003527C6" w:rsidRPr="00FA4224" w14:paraId="66AF70A8" w14:textId="77777777" w:rsidTr="003042AC">
        <w:trPr>
          <w:trHeight w:val="576"/>
        </w:trPr>
        <w:tc>
          <w:tcPr>
            <w:tcW w:w="3300" w:type="dxa"/>
            <w:noWrap/>
            <w:hideMark/>
          </w:tcPr>
          <w:p w14:paraId="5388007B" w14:textId="77777777" w:rsidR="003527C6" w:rsidRPr="00FA4224" w:rsidRDefault="003527C6" w:rsidP="003042AC">
            <w:pPr>
              <w:rPr>
                <w:rFonts w:cstheme="minorHAnsi"/>
                <w:b/>
                <w:bCs/>
                <w:sz w:val="20"/>
                <w:szCs w:val="20"/>
              </w:rPr>
            </w:pPr>
            <w:r w:rsidRPr="00FA4224">
              <w:rPr>
                <w:rFonts w:cstheme="minorHAnsi"/>
                <w:b/>
                <w:bCs/>
                <w:sz w:val="20"/>
                <w:szCs w:val="20"/>
              </w:rPr>
              <w:t>COMORBIDITIES</w:t>
            </w:r>
          </w:p>
        </w:tc>
        <w:tc>
          <w:tcPr>
            <w:tcW w:w="3820" w:type="dxa"/>
            <w:hideMark/>
          </w:tcPr>
          <w:p w14:paraId="238760CD" w14:textId="77777777" w:rsidR="003527C6" w:rsidRPr="00FA4224" w:rsidRDefault="003527C6" w:rsidP="003042AC">
            <w:pPr>
              <w:rPr>
                <w:rFonts w:cstheme="minorHAnsi"/>
                <w:b/>
                <w:bCs/>
                <w:sz w:val="20"/>
                <w:szCs w:val="20"/>
                <w:lang w:val="en-US"/>
              </w:rPr>
            </w:pPr>
            <w:r w:rsidRPr="00FA4224">
              <w:rPr>
                <w:rFonts w:cstheme="minorHAnsi"/>
                <w:b/>
                <w:bCs/>
                <w:sz w:val="20"/>
                <w:szCs w:val="20"/>
                <w:lang w:val="en-US"/>
              </w:rPr>
              <w:t>EXAMPLES AND ELABORATION ON COMORBIDITIES</w:t>
            </w:r>
          </w:p>
        </w:tc>
        <w:tc>
          <w:tcPr>
            <w:tcW w:w="3680" w:type="dxa"/>
            <w:hideMark/>
          </w:tcPr>
          <w:p w14:paraId="1B996474" w14:textId="77777777" w:rsidR="003527C6" w:rsidRPr="00FA4224" w:rsidRDefault="003527C6" w:rsidP="003042AC">
            <w:pPr>
              <w:rPr>
                <w:rFonts w:cstheme="minorHAnsi"/>
                <w:b/>
                <w:bCs/>
                <w:sz w:val="20"/>
                <w:szCs w:val="20"/>
              </w:rPr>
            </w:pPr>
            <w:r w:rsidRPr="00FA4224">
              <w:rPr>
                <w:rFonts w:cstheme="minorHAnsi"/>
                <w:b/>
                <w:bCs/>
                <w:sz w:val="20"/>
                <w:szCs w:val="20"/>
              </w:rPr>
              <w:t>ICD-10 CODES</w:t>
            </w:r>
          </w:p>
        </w:tc>
      </w:tr>
      <w:tr w:rsidR="003527C6" w:rsidRPr="00FA4224" w14:paraId="4ADA0F3F" w14:textId="77777777" w:rsidTr="003042AC">
        <w:trPr>
          <w:trHeight w:val="288"/>
        </w:trPr>
        <w:tc>
          <w:tcPr>
            <w:tcW w:w="3300" w:type="dxa"/>
            <w:noWrap/>
            <w:hideMark/>
          </w:tcPr>
          <w:p w14:paraId="7381D7E9" w14:textId="77777777" w:rsidR="003527C6" w:rsidRPr="00FA4224" w:rsidRDefault="003527C6" w:rsidP="003042AC">
            <w:pPr>
              <w:rPr>
                <w:rFonts w:cstheme="minorHAnsi"/>
                <w:b/>
                <w:bCs/>
                <w:sz w:val="20"/>
                <w:szCs w:val="20"/>
              </w:rPr>
            </w:pPr>
            <w:r w:rsidRPr="00FA4224">
              <w:rPr>
                <w:rFonts w:cstheme="minorHAnsi"/>
                <w:b/>
                <w:bCs/>
                <w:sz w:val="20"/>
                <w:szCs w:val="20"/>
              </w:rPr>
              <w:t>CARDIOVASCULAR:</w:t>
            </w:r>
          </w:p>
        </w:tc>
        <w:tc>
          <w:tcPr>
            <w:tcW w:w="3820" w:type="dxa"/>
            <w:hideMark/>
          </w:tcPr>
          <w:p w14:paraId="574501A6" w14:textId="77777777" w:rsidR="003527C6" w:rsidRPr="00FA4224" w:rsidRDefault="003527C6" w:rsidP="003042AC">
            <w:pPr>
              <w:rPr>
                <w:rFonts w:cstheme="minorHAnsi"/>
                <w:b/>
                <w:bCs/>
                <w:sz w:val="20"/>
                <w:szCs w:val="20"/>
              </w:rPr>
            </w:pPr>
            <w:r w:rsidRPr="00FA4224">
              <w:rPr>
                <w:rFonts w:cstheme="minorHAnsi"/>
                <w:b/>
                <w:bCs/>
                <w:sz w:val="20"/>
                <w:szCs w:val="20"/>
              </w:rPr>
              <w:t> </w:t>
            </w:r>
          </w:p>
        </w:tc>
        <w:tc>
          <w:tcPr>
            <w:tcW w:w="3680" w:type="dxa"/>
            <w:hideMark/>
          </w:tcPr>
          <w:p w14:paraId="0D5D2ED3" w14:textId="77777777" w:rsidR="003527C6" w:rsidRPr="00FA4224" w:rsidRDefault="003527C6" w:rsidP="003042AC">
            <w:pPr>
              <w:rPr>
                <w:rFonts w:cstheme="minorHAnsi"/>
                <w:b/>
                <w:bCs/>
                <w:sz w:val="20"/>
                <w:szCs w:val="20"/>
              </w:rPr>
            </w:pPr>
            <w:r w:rsidRPr="00FA4224">
              <w:rPr>
                <w:rFonts w:cstheme="minorHAnsi"/>
                <w:b/>
                <w:bCs/>
                <w:sz w:val="20"/>
                <w:szCs w:val="20"/>
              </w:rPr>
              <w:t> </w:t>
            </w:r>
          </w:p>
        </w:tc>
      </w:tr>
      <w:tr w:rsidR="003527C6" w:rsidRPr="00FA4224" w14:paraId="17EA24B2" w14:textId="77777777" w:rsidTr="003042AC">
        <w:trPr>
          <w:trHeight w:val="576"/>
        </w:trPr>
        <w:tc>
          <w:tcPr>
            <w:tcW w:w="3300" w:type="dxa"/>
            <w:noWrap/>
            <w:hideMark/>
          </w:tcPr>
          <w:p w14:paraId="2A87BF60" w14:textId="77777777" w:rsidR="003527C6" w:rsidRPr="00FA4224" w:rsidRDefault="003527C6" w:rsidP="003042AC">
            <w:pPr>
              <w:rPr>
                <w:rFonts w:cstheme="minorHAnsi"/>
                <w:b/>
                <w:bCs/>
                <w:sz w:val="20"/>
                <w:szCs w:val="20"/>
              </w:rPr>
            </w:pPr>
            <w:r w:rsidRPr="00FA4224">
              <w:rPr>
                <w:rFonts w:cstheme="minorHAnsi"/>
                <w:b/>
                <w:bCs/>
                <w:sz w:val="20"/>
                <w:szCs w:val="20"/>
              </w:rPr>
              <w:t>Cerebrovascular disease</w:t>
            </w:r>
          </w:p>
        </w:tc>
        <w:tc>
          <w:tcPr>
            <w:tcW w:w="3820" w:type="dxa"/>
            <w:hideMark/>
          </w:tcPr>
          <w:p w14:paraId="34C59766" w14:textId="77777777" w:rsidR="003527C6" w:rsidRPr="00FA4224" w:rsidRDefault="003527C6" w:rsidP="003042AC">
            <w:pPr>
              <w:rPr>
                <w:rFonts w:cstheme="minorHAnsi"/>
                <w:sz w:val="20"/>
                <w:szCs w:val="20"/>
                <w:lang w:val="en-US"/>
              </w:rPr>
            </w:pPr>
            <w:r w:rsidRPr="00FA4224">
              <w:rPr>
                <w:rFonts w:cstheme="minorHAnsi"/>
                <w:sz w:val="20"/>
                <w:szCs w:val="20"/>
                <w:lang w:val="en-US"/>
              </w:rPr>
              <w:t>Ischemia and haemorrhagic stroke; Transient ischemic attack; Etc.</w:t>
            </w:r>
          </w:p>
        </w:tc>
        <w:tc>
          <w:tcPr>
            <w:tcW w:w="3680" w:type="dxa"/>
            <w:hideMark/>
          </w:tcPr>
          <w:p w14:paraId="1B4DEF83" w14:textId="77777777" w:rsidR="003527C6" w:rsidRPr="00FA4224" w:rsidRDefault="003527C6" w:rsidP="003042AC">
            <w:pPr>
              <w:rPr>
                <w:rFonts w:cstheme="minorHAnsi"/>
                <w:sz w:val="20"/>
                <w:szCs w:val="20"/>
              </w:rPr>
            </w:pPr>
            <w:r w:rsidRPr="00FA4224">
              <w:rPr>
                <w:rFonts w:cstheme="minorHAnsi"/>
                <w:sz w:val="20"/>
                <w:szCs w:val="20"/>
              </w:rPr>
              <w:t>I60-I69; G45-G46</w:t>
            </w:r>
          </w:p>
        </w:tc>
      </w:tr>
      <w:tr w:rsidR="003527C6" w:rsidRPr="00FA4224" w14:paraId="54F7FFF9" w14:textId="77777777" w:rsidTr="003042AC">
        <w:trPr>
          <w:trHeight w:val="864"/>
        </w:trPr>
        <w:tc>
          <w:tcPr>
            <w:tcW w:w="3300" w:type="dxa"/>
            <w:noWrap/>
            <w:hideMark/>
          </w:tcPr>
          <w:p w14:paraId="0C8E8BAC" w14:textId="77777777" w:rsidR="003527C6" w:rsidRPr="00FA4224" w:rsidRDefault="003527C6" w:rsidP="003042AC">
            <w:pPr>
              <w:rPr>
                <w:rFonts w:cstheme="minorHAnsi"/>
                <w:b/>
                <w:bCs/>
                <w:sz w:val="20"/>
                <w:szCs w:val="20"/>
              </w:rPr>
            </w:pPr>
            <w:r w:rsidRPr="00FA4224">
              <w:rPr>
                <w:rFonts w:cstheme="minorHAnsi"/>
                <w:b/>
                <w:bCs/>
                <w:sz w:val="20"/>
                <w:szCs w:val="20"/>
              </w:rPr>
              <w:t>Heart arrhythmia</w:t>
            </w:r>
          </w:p>
        </w:tc>
        <w:tc>
          <w:tcPr>
            <w:tcW w:w="3820" w:type="dxa"/>
            <w:hideMark/>
          </w:tcPr>
          <w:p w14:paraId="5390F224" w14:textId="77777777" w:rsidR="003527C6" w:rsidRPr="00FA4224" w:rsidRDefault="003527C6" w:rsidP="003042AC">
            <w:pPr>
              <w:rPr>
                <w:rFonts w:cstheme="minorHAnsi"/>
                <w:sz w:val="20"/>
                <w:szCs w:val="20"/>
                <w:lang w:val="en-US"/>
              </w:rPr>
            </w:pPr>
            <w:r w:rsidRPr="00FA4224">
              <w:rPr>
                <w:rFonts w:cstheme="minorHAnsi"/>
                <w:sz w:val="20"/>
                <w:szCs w:val="20"/>
                <w:lang w:val="en-US"/>
              </w:rPr>
              <w:t>Atrioventricular block; Paroxysmal tachycardia; Atrial fibrilation and flutter; Etc.</w:t>
            </w:r>
          </w:p>
        </w:tc>
        <w:tc>
          <w:tcPr>
            <w:tcW w:w="3680" w:type="dxa"/>
            <w:hideMark/>
          </w:tcPr>
          <w:p w14:paraId="7AA632CE" w14:textId="77777777" w:rsidR="003527C6" w:rsidRPr="00FA4224" w:rsidRDefault="003527C6" w:rsidP="003042AC">
            <w:pPr>
              <w:rPr>
                <w:rFonts w:cstheme="minorHAnsi"/>
                <w:sz w:val="20"/>
                <w:szCs w:val="20"/>
              </w:rPr>
            </w:pPr>
            <w:r w:rsidRPr="00FA4224">
              <w:rPr>
                <w:rFonts w:cstheme="minorHAnsi"/>
                <w:sz w:val="20"/>
                <w:szCs w:val="20"/>
              </w:rPr>
              <w:t>I44.1 - I44.3; I45.6; I45.9; I47-I49; R00.0; R00.1; R00.8; T82.1; Z45.0; Z95.0</w:t>
            </w:r>
          </w:p>
        </w:tc>
      </w:tr>
      <w:tr w:rsidR="003527C6" w:rsidRPr="00FA4224" w14:paraId="45498AB2" w14:textId="77777777" w:rsidTr="003042AC">
        <w:trPr>
          <w:trHeight w:val="288"/>
        </w:trPr>
        <w:tc>
          <w:tcPr>
            <w:tcW w:w="3300" w:type="dxa"/>
            <w:noWrap/>
            <w:hideMark/>
          </w:tcPr>
          <w:p w14:paraId="4923C61A" w14:textId="77777777" w:rsidR="003527C6" w:rsidRPr="00FA4224" w:rsidRDefault="003527C6" w:rsidP="003042AC">
            <w:pPr>
              <w:rPr>
                <w:rFonts w:cstheme="minorHAnsi"/>
                <w:b/>
                <w:bCs/>
                <w:sz w:val="20"/>
                <w:szCs w:val="20"/>
              </w:rPr>
            </w:pPr>
            <w:r w:rsidRPr="00FA4224">
              <w:rPr>
                <w:rFonts w:cstheme="minorHAnsi"/>
                <w:b/>
                <w:bCs/>
                <w:sz w:val="20"/>
                <w:szCs w:val="20"/>
              </w:rPr>
              <w:t>Heart failure</w:t>
            </w:r>
          </w:p>
        </w:tc>
        <w:tc>
          <w:tcPr>
            <w:tcW w:w="3820" w:type="dxa"/>
            <w:hideMark/>
          </w:tcPr>
          <w:p w14:paraId="7C73BAB1" w14:textId="77777777" w:rsidR="003527C6" w:rsidRPr="00FA4224" w:rsidRDefault="003527C6" w:rsidP="003042AC">
            <w:pPr>
              <w:rPr>
                <w:rFonts w:cstheme="minorHAnsi"/>
                <w:sz w:val="20"/>
                <w:szCs w:val="20"/>
                <w:lang w:val="en-US"/>
              </w:rPr>
            </w:pPr>
            <w:r w:rsidRPr="00FA4224">
              <w:rPr>
                <w:rFonts w:cstheme="minorHAnsi"/>
                <w:sz w:val="20"/>
                <w:szCs w:val="20"/>
                <w:lang w:val="en-US"/>
              </w:rPr>
              <w:t>Hypertensive heart disease; Ischemic cardiomyopathy; Myocarditis; Chronic ishemic heart disease; Heart failure; Etc.</w:t>
            </w:r>
          </w:p>
        </w:tc>
        <w:tc>
          <w:tcPr>
            <w:tcW w:w="3680" w:type="dxa"/>
            <w:hideMark/>
          </w:tcPr>
          <w:p w14:paraId="7ECE240A" w14:textId="77777777" w:rsidR="003527C6" w:rsidRPr="00FA4224" w:rsidRDefault="003527C6" w:rsidP="003042AC">
            <w:pPr>
              <w:rPr>
                <w:rFonts w:cstheme="minorHAnsi"/>
                <w:sz w:val="20"/>
                <w:szCs w:val="20"/>
              </w:rPr>
            </w:pPr>
            <w:r w:rsidRPr="00FA4224">
              <w:rPr>
                <w:rFonts w:cstheme="minorHAnsi"/>
                <w:sz w:val="20"/>
                <w:szCs w:val="20"/>
              </w:rPr>
              <w:t>I11.0; I13.0; I13.2; I09.9; I25.5; I42.0; I42.5 - I43; I50; P29.0</w:t>
            </w:r>
          </w:p>
        </w:tc>
      </w:tr>
      <w:tr w:rsidR="003527C6" w:rsidRPr="00FA4224" w14:paraId="1C46C7AC" w14:textId="77777777" w:rsidTr="003042AC">
        <w:trPr>
          <w:trHeight w:val="864"/>
        </w:trPr>
        <w:tc>
          <w:tcPr>
            <w:tcW w:w="3300" w:type="dxa"/>
            <w:noWrap/>
            <w:hideMark/>
          </w:tcPr>
          <w:p w14:paraId="315A9A45" w14:textId="77777777" w:rsidR="003527C6" w:rsidRPr="00FA4224" w:rsidRDefault="003527C6" w:rsidP="003042AC">
            <w:pPr>
              <w:rPr>
                <w:rFonts w:cstheme="minorHAnsi"/>
                <w:b/>
                <w:bCs/>
                <w:sz w:val="20"/>
                <w:szCs w:val="20"/>
              </w:rPr>
            </w:pPr>
            <w:r w:rsidRPr="00FA4224">
              <w:rPr>
                <w:rFonts w:cstheme="minorHAnsi"/>
                <w:b/>
                <w:bCs/>
                <w:sz w:val="20"/>
                <w:szCs w:val="20"/>
              </w:rPr>
              <w:t>Hypertension</w:t>
            </w:r>
          </w:p>
        </w:tc>
        <w:tc>
          <w:tcPr>
            <w:tcW w:w="3820" w:type="dxa"/>
            <w:hideMark/>
          </w:tcPr>
          <w:p w14:paraId="7BDD071B" w14:textId="77777777" w:rsidR="003527C6" w:rsidRPr="00FA4224" w:rsidRDefault="003527C6" w:rsidP="003042AC">
            <w:pPr>
              <w:rPr>
                <w:rFonts w:cstheme="minorHAnsi"/>
                <w:sz w:val="20"/>
                <w:szCs w:val="20"/>
                <w:lang w:val="en-US"/>
              </w:rPr>
            </w:pPr>
            <w:r w:rsidRPr="00FA4224">
              <w:rPr>
                <w:rFonts w:cstheme="minorHAnsi"/>
                <w:sz w:val="20"/>
                <w:szCs w:val="20"/>
                <w:lang w:val="en-US"/>
              </w:rPr>
              <w:t>Essential hypertension; Hypertensive heart disease or kidney disease; Secondaye hypertension; Etc.</w:t>
            </w:r>
          </w:p>
        </w:tc>
        <w:tc>
          <w:tcPr>
            <w:tcW w:w="3680" w:type="dxa"/>
            <w:hideMark/>
          </w:tcPr>
          <w:p w14:paraId="69667FEE" w14:textId="77777777" w:rsidR="003527C6" w:rsidRPr="00FA4224" w:rsidRDefault="003527C6" w:rsidP="003042AC">
            <w:pPr>
              <w:rPr>
                <w:rFonts w:cstheme="minorHAnsi"/>
                <w:sz w:val="20"/>
                <w:szCs w:val="20"/>
              </w:rPr>
            </w:pPr>
            <w:r w:rsidRPr="00FA4224">
              <w:rPr>
                <w:rFonts w:cstheme="minorHAnsi"/>
                <w:sz w:val="20"/>
                <w:szCs w:val="20"/>
              </w:rPr>
              <w:t>I10-I13; I15</w:t>
            </w:r>
          </w:p>
        </w:tc>
      </w:tr>
      <w:tr w:rsidR="003527C6" w:rsidRPr="00FA4224" w14:paraId="1ADE4EF8" w14:textId="77777777" w:rsidTr="003042AC">
        <w:trPr>
          <w:trHeight w:val="288"/>
        </w:trPr>
        <w:tc>
          <w:tcPr>
            <w:tcW w:w="3300" w:type="dxa"/>
            <w:noWrap/>
            <w:hideMark/>
          </w:tcPr>
          <w:p w14:paraId="6266CEC6" w14:textId="77777777" w:rsidR="003527C6" w:rsidRPr="00FA4224" w:rsidRDefault="003527C6" w:rsidP="003042AC">
            <w:pPr>
              <w:rPr>
                <w:rFonts w:cstheme="minorHAnsi"/>
                <w:b/>
                <w:bCs/>
                <w:sz w:val="20"/>
                <w:szCs w:val="20"/>
              </w:rPr>
            </w:pPr>
            <w:r w:rsidRPr="00FA4224">
              <w:rPr>
                <w:rFonts w:cstheme="minorHAnsi"/>
                <w:b/>
                <w:bCs/>
                <w:sz w:val="20"/>
                <w:szCs w:val="20"/>
              </w:rPr>
              <w:t>Hypotension</w:t>
            </w:r>
          </w:p>
        </w:tc>
        <w:tc>
          <w:tcPr>
            <w:tcW w:w="3820" w:type="dxa"/>
            <w:hideMark/>
          </w:tcPr>
          <w:p w14:paraId="1D17721A" w14:textId="77777777" w:rsidR="003527C6" w:rsidRPr="00FA4224" w:rsidRDefault="003527C6" w:rsidP="003042AC">
            <w:pPr>
              <w:rPr>
                <w:rFonts w:cstheme="minorHAnsi"/>
                <w:sz w:val="20"/>
                <w:szCs w:val="20"/>
              </w:rPr>
            </w:pPr>
            <w:r w:rsidRPr="00FA4224">
              <w:rPr>
                <w:rFonts w:cstheme="minorHAnsi"/>
                <w:sz w:val="20"/>
                <w:szCs w:val="20"/>
              </w:rPr>
              <w:t>Orthostatic hypotension; Etc.</w:t>
            </w:r>
          </w:p>
        </w:tc>
        <w:tc>
          <w:tcPr>
            <w:tcW w:w="3680" w:type="dxa"/>
            <w:hideMark/>
          </w:tcPr>
          <w:p w14:paraId="2780FFB3" w14:textId="77777777" w:rsidR="003527C6" w:rsidRPr="00FA4224" w:rsidRDefault="003527C6" w:rsidP="003042AC">
            <w:pPr>
              <w:rPr>
                <w:rFonts w:cstheme="minorHAnsi"/>
                <w:sz w:val="20"/>
                <w:szCs w:val="20"/>
              </w:rPr>
            </w:pPr>
            <w:r w:rsidRPr="00FA4224">
              <w:rPr>
                <w:rFonts w:cstheme="minorHAnsi"/>
                <w:sz w:val="20"/>
                <w:szCs w:val="20"/>
              </w:rPr>
              <w:t>I95; G90.9A</w:t>
            </w:r>
          </w:p>
        </w:tc>
      </w:tr>
      <w:tr w:rsidR="003527C6" w:rsidRPr="00FA4224" w14:paraId="6D2BBC82" w14:textId="77777777" w:rsidTr="003042AC">
        <w:trPr>
          <w:trHeight w:val="864"/>
        </w:trPr>
        <w:tc>
          <w:tcPr>
            <w:tcW w:w="3300" w:type="dxa"/>
            <w:noWrap/>
            <w:hideMark/>
          </w:tcPr>
          <w:p w14:paraId="5D884ADF" w14:textId="77777777" w:rsidR="003527C6" w:rsidRPr="00FA4224" w:rsidRDefault="003527C6" w:rsidP="003042AC">
            <w:pPr>
              <w:rPr>
                <w:rFonts w:cstheme="minorHAnsi"/>
                <w:b/>
                <w:bCs/>
                <w:sz w:val="20"/>
                <w:szCs w:val="20"/>
              </w:rPr>
            </w:pPr>
            <w:r w:rsidRPr="00FA4224">
              <w:rPr>
                <w:rFonts w:cstheme="minorHAnsi"/>
                <w:b/>
                <w:bCs/>
                <w:sz w:val="20"/>
                <w:szCs w:val="20"/>
              </w:rPr>
              <w:t>Myocardial infarction</w:t>
            </w:r>
          </w:p>
        </w:tc>
        <w:tc>
          <w:tcPr>
            <w:tcW w:w="3820" w:type="dxa"/>
            <w:hideMark/>
          </w:tcPr>
          <w:p w14:paraId="50AD317D" w14:textId="77777777" w:rsidR="003527C6" w:rsidRPr="00FA4224" w:rsidRDefault="003527C6" w:rsidP="003042AC">
            <w:pPr>
              <w:rPr>
                <w:rFonts w:cstheme="minorHAnsi"/>
                <w:sz w:val="20"/>
                <w:szCs w:val="20"/>
                <w:lang w:val="en-US"/>
              </w:rPr>
            </w:pPr>
            <w:r w:rsidRPr="00FA4224">
              <w:rPr>
                <w:rFonts w:cstheme="minorHAnsi"/>
                <w:sz w:val="20"/>
                <w:szCs w:val="20"/>
                <w:lang w:val="en-US"/>
              </w:rPr>
              <w:t>Acute myocardial infarction; Complications to acute myocardial infarction; Etc.</w:t>
            </w:r>
          </w:p>
        </w:tc>
        <w:tc>
          <w:tcPr>
            <w:tcW w:w="3680" w:type="dxa"/>
            <w:hideMark/>
          </w:tcPr>
          <w:p w14:paraId="1F507881" w14:textId="77777777" w:rsidR="003527C6" w:rsidRPr="00FA4224" w:rsidRDefault="003527C6" w:rsidP="003042AC">
            <w:pPr>
              <w:rPr>
                <w:rFonts w:cstheme="minorHAnsi"/>
                <w:sz w:val="20"/>
                <w:szCs w:val="20"/>
              </w:rPr>
            </w:pPr>
            <w:r w:rsidRPr="00FA4224">
              <w:rPr>
                <w:rFonts w:cstheme="minorHAnsi"/>
                <w:sz w:val="20"/>
                <w:szCs w:val="20"/>
              </w:rPr>
              <w:t>I21-I23</w:t>
            </w:r>
          </w:p>
        </w:tc>
      </w:tr>
      <w:tr w:rsidR="003527C6" w:rsidRPr="00FA4224" w14:paraId="459E5D40" w14:textId="77777777" w:rsidTr="003042AC">
        <w:trPr>
          <w:trHeight w:val="1152"/>
        </w:trPr>
        <w:tc>
          <w:tcPr>
            <w:tcW w:w="3300" w:type="dxa"/>
            <w:noWrap/>
            <w:hideMark/>
          </w:tcPr>
          <w:p w14:paraId="41EBCAA7" w14:textId="77777777" w:rsidR="003527C6" w:rsidRPr="00FA4224" w:rsidRDefault="003527C6" w:rsidP="003042AC">
            <w:pPr>
              <w:rPr>
                <w:rFonts w:cstheme="minorHAnsi"/>
                <w:b/>
                <w:bCs/>
                <w:sz w:val="20"/>
                <w:szCs w:val="20"/>
              </w:rPr>
            </w:pPr>
            <w:r w:rsidRPr="00FA4224">
              <w:rPr>
                <w:rFonts w:cstheme="minorHAnsi"/>
                <w:b/>
                <w:bCs/>
                <w:sz w:val="20"/>
                <w:szCs w:val="20"/>
              </w:rPr>
              <w:t>Peripheral vascular disease</w:t>
            </w:r>
          </w:p>
        </w:tc>
        <w:tc>
          <w:tcPr>
            <w:tcW w:w="3820" w:type="dxa"/>
            <w:hideMark/>
          </w:tcPr>
          <w:p w14:paraId="0DCA333A" w14:textId="77777777" w:rsidR="003527C6" w:rsidRPr="00FA4224" w:rsidRDefault="003527C6" w:rsidP="003042AC">
            <w:pPr>
              <w:rPr>
                <w:rFonts w:cstheme="minorHAnsi"/>
                <w:sz w:val="20"/>
                <w:szCs w:val="20"/>
                <w:lang w:val="en-US"/>
              </w:rPr>
            </w:pPr>
            <w:r w:rsidRPr="00FA4224">
              <w:rPr>
                <w:rFonts w:cstheme="minorHAnsi"/>
                <w:sz w:val="20"/>
                <w:szCs w:val="20"/>
                <w:lang w:val="en-US"/>
              </w:rPr>
              <w:t>Atherosclerosis; Arotic or peropheral anoeurysm and dissection; Arterial embolism and thromobosis; Claudicatio; Etc.</w:t>
            </w:r>
          </w:p>
        </w:tc>
        <w:tc>
          <w:tcPr>
            <w:tcW w:w="3680" w:type="dxa"/>
            <w:hideMark/>
          </w:tcPr>
          <w:p w14:paraId="211BE148" w14:textId="77777777" w:rsidR="003527C6" w:rsidRPr="00FA4224" w:rsidRDefault="003527C6" w:rsidP="003042AC">
            <w:pPr>
              <w:rPr>
                <w:rFonts w:cstheme="minorHAnsi"/>
                <w:sz w:val="20"/>
                <w:szCs w:val="20"/>
              </w:rPr>
            </w:pPr>
            <w:r w:rsidRPr="00FA4224">
              <w:rPr>
                <w:rFonts w:cstheme="minorHAnsi"/>
                <w:sz w:val="20"/>
                <w:szCs w:val="20"/>
              </w:rPr>
              <w:t>I70-I74; I77</w:t>
            </w:r>
          </w:p>
        </w:tc>
      </w:tr>
      <w:tr w:rsidR="003527C6" w:rsidRPr="00FA4224" w14:paraId="6B9E076E" w14:textId="77777777" w:rsidTr="003042AC">
        <w:trPr>
          <w:trHeight w:val="576"/>
        </w:trPr>
        <w:tc>
          <w:tcPr>
            <w:tcW w:w="3300" w:type="dxa"/>
            <w:noWrap/>
            <w:hideMark/>
          </w:tcPr>
          <w:p w14:paraId="676C2EC6" w14:textId="77777777" w:rsidR="003527C6" w:rsidRPr="00FA4224" w:rsidRDefault="003527C6" w:rsidP="003042AC">
            <w:pPr>
              <w:rPr>
                <w:rFonts w:cstheme="minorHAnsi"/>
                <w:b/>
                <w:bCs/>
                <w:sz w:val="20"/>
                <w:szCs w:val="20"/>
              </w:rPr>
            </w:pPr>
            <w:r w:rsidRPr="00FA4224">
              <w:rPr>
                <w:rFonts w:cstheme="minorHAnsi"/>
                <w:b/>
                <w:bCs/>
                <w:sz w:val="20"/>
                <w:szCs w:val="20"/>
              </w:rPr>
              <w:t>Valvular heart disease</w:t>
            </w:r>
          </w:p>
        </w:tc>
        <w:tc>
          <w:tcPr>
            <w:tcW w:w="3820" w:type="dxa"/>
            <w:hideMark/>
          </w:tcPr>
          <w:p w14:paraId="3C4B498E" w14:textId="77777777" w:rsidR="003527C6" w:rsidRPr="00FA4224" w:rsidRDefault="003527C6" w:rsidP="003042AC">
            <w:pPr>
              <w:rPr>
                <w:rFonts w:cstheme="minorHAnsi"/>
                <w:sz w:val="20"/>
                <w:szCs w:val="20"/>
                <w:lang w:val="en-US"/>
              </w:rPr>
            </w:pPr>
            <w:r w:rsidRPr="00FA4224">
              <w:rPr>
                <w:rFonts w:cstheme="minorHAnsi"/>
                <w:sz w:val="20"/>
                <w:szCs w:val="20"/>
                <w:lang w:val="en-US"/>
              </w:rPr>
              <w:t>Mitral and aortic valve disease; Etc.</w:t>
            </w:r>
          </w:p>
        </w:tc>
        <w:tc>
          <w:tcPr>
            <w:tcW w:w="3680" w:type="dxa"/>
            <w:hideMark/>
          </w:tcPr>
          <w:p w14:paraId="2F51AE72" w14:textId="77777777" w:rsidR="003527C6" w:rsidRPr="00FA4224" w:rsidRDefault="003527C6" w:rsidP="003042AC">
            <w:pPr>
              <w:rPr>
                <w:rFonts w:cstheme="minorHAnsi"/>
                <w:sz w:val="20"/>
                <w:szCs w:val="20"/>
              </w:rPr>
            </w:pPr>
            <w:r w:rsidRPr="00FA4224">
              <w:rPr>
                <w:rFonts w:cstheme="minorHAnsi"/>
                <w:sz w:val="20"/>
                <w:szCs w:val="20"/>
              </w:rPr>
              <w:t>A52.0; I05-I08; I09.1; I09.8; I34-I39; Q23.0-Q23.3; Z95.2-Z95.4</w:t>
            </w:r>
          </w:p>
        </w:tc>
      </w:tr>
      <w:tr w:rsidR="003527C6" w:rsidRPr="00FA4224" w14:paraId="2FFF0AE8" w14:textId="77777777" w:rsidTr="003042AC">
        <w:trPr>
          <w:trHeight w:val="288"/>
        </w:trPr>
        <w:tc>
          <w:tcPr>
            <w:tcW w:w="3300" w:type="dxa"/>
            <w:noWrap/>
            <w:hideMark/>
          </w:tcPr>
          <w:p w14:paraId="288FF3C2" w14:textId="77777777" w:rsidR="003527C6" w:rsidRPr="00FA4224" w:rsidRDefault="003527C6" w:rsidP="003042AC">
            <w:pPr>
              <w:rPr>
                <w:rFonts w:cstheme="minorHAnsi"/>
                <w:b/>
                <w:bCs/>
                <w:sz w:val="20"/>
                <w:szCs w:val="20"/>
              </w:rPr>
            </w:pPr>
            <w:r w:rsidRPr="00FA4224">
              <w:rPr>
                <w:rFonts w:cstheme="minorHAnsi"/>
                <w:b/>
                <w:bCs/>
                <w:sz w:val="20"/>
                <w:szCs w:val="20"/>
              </w:rPr>
              <w:t>HEPATIC/GASTROINTESTINAL:</w:t>
            </w:r>
          </w:p>
        </w:tc>
        <w:tc>
          <w:tcPr>
            <w:tcW w:w="3820" w:type="dxa"/>
            <w:noWrap/>
            <w:hideMark/>
          </w:tcPr>
          <w:p w14:paraId="3587296D"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1D4D0D2C"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FA4224" w14:paraId="7E1AC6EA" w14:textId="77777777" w:rsidTr="003042AC">
        <w:trPr>
          <w:trHeight w:val="1104"/>
        </w:trPr>
        <w:tc>
          <w:tcPr>
            <w:tcW w:w="3300" w:type="dxa"/>
            <w:noWrap/>
            <w:hideMark/>
          </w:tcPr>
          <w:p w14:paraId="6652296A" w14:textId="77777777" w:rsidR="003527C6" w:rsidRPr="00FA4224" w:rsidRDefault="003527C6" w:rsidP="003042AC">
            <w:pPr>
              <w:rPr>
                <w:rFonts w:cstheme="minorHAnsi"/>
                <w:b/>
                <w:bCs/>
                <w:sz w:val="20"/>
                <w:szCs w:val="20"/>
              </w:rPr>
            </w:pPr>
            <w:r w:rsidRPr="00FA4224">
              <w:rPr>
                <w:rFonts w:cstheme="minorHAnsi"/>
                <w:b/>
                <w:bCs/>
                <w:sz w:val="20"/>
                <w:szCs w:val="20"/>
              </w:rPr>
              <w:t>Liver disease</w:t>
            </w:r>
          </w:p>
        </w:tc>
        <w:tc>
          <w:tcPr>
            <w:tcW w:w="3820" w:type="dxa"/>
            <w:hideMark/>
          </w:tcPr>
          <w:p w14:paraId="790BBE1E" w14:textId="77777777" w:rsidR="003527C6" w:rsidRPr="00FA4224" w:rsidRDefault="003527C6" w:rsidP="003042AC">
            <w:pPr>
              <w:rPr>
                <w:rFonts w:cstheme="minorHAnsi"/>
                <w:sz w:val="20"/>
                <w:szCs w:val="20"/>
                <w:lang w:val="en-US"/>
              </w:rPr>
            </w:pPr>
            <w:r w:rsidRPr="00FA4224">
              <w:rPr>
                <w:rFonts w:cstheme="minorHAnsi"/>
                <w:sz w:val="20"/>
                <w:szCs w:val="20"/>
                <w:lang w:val="en-US"/>
              </w:rPr>
              <w:t>Hepatitis; Esophegael varices; Alcoholic liver disease; Toxic liver diesase; Hepatic failure; Liver cirrhosis; Etc.</w:t>
            </w:r>
          </w:p>
        </w:tc>
        <w:tc>
          <w:tcPr>
            <w:tcW w:w="3680" w:type="dxa"/>
            <w:hideMark/>
          </w:tcPr>
          <w:p w14:paraId="52897358" w14:textId="77777777" w:rsidR="003527C6" w:rsidRPr="00FA4224" w:rsidRDefault="003527C6" w:rsidP="003042AC">
            <w:pPr>
              <w:rPr>
                <w:rFonts w:cstheme="minorHAnsi"/>
                <w:sz w:val="20"/>
                <w:szCs w:val="20"/>
              </w:rPr>
            </w:pPr>
            <w:r w:rsidRPr="00FA4224">
              <w:rPr>
                <w:rFonts w:cstheme="minorHAnsi"/>
                <w:sz w:val="20"/>
                <w:szCs w:val="20"/>
              </w:rPr>
              <w:t>B15.0; B16.0; B16.2;  B18; B19.0; I85; K70.0-K70.4; K70.9; K71-K74; K76.0; K76.6</w:t>
            </w:r>
          </w:p>
        </w:tc>
      </w:tr>
      <w:tr w:rsidR="003527C6" w:rsidRPr="00FA4224" w14:paraId="3939D7C5" w14:textId="77777777" w:rsidTr="003042AC">
        <w:trPr>
          <w:trHeight w:val="576"/>
        </w:trPr>
        <w:tc>
          <w:tcPr>
            <w:tcW w:w="3300" w:type="dxa"/>
            <w:noWrap/>
            <w:hideMark/>
          </w:tcPr>
          <w:p w14:paraId="644DF7F1" w14:textId="77777777" w:rsidR="003527C6" w:rsidRPr="00FA4224" w:rsidRDefault="003527C6" w:rsidP="003042AC">
            <w:pPr>
              <w:rPr>
                <w:rFonts w:cstheme="minorHAnsi"/>
                <w:b/>
                <w:bCs/>
                <w:sz w:val="20"/>
                <w:szCs w:val="20"/>
              </w:rPr>
            </w:pPr>
            <w:r w:rsidRPr="00FA4224">
              <w:rPr>
                <w:rFonts w:cstheme="minorHAnsi"/>
                <w:b/>
                <w:bCs/>
                <w:sz w:val="20"/>
                <w:szCs w:val="20"/>
              </w:rPr>
              <w:t>Peptic ulcer</w:t>
            </w:r>
          </w:p>
        </w:tc>
        <w:tc>
          <w:tcPr>
            <w:tcW w:w="3820" w:type="dxa"/>
            <w:hideMark/>
          </w:tcPr>
          <w:p w14:paraId="1E2DB8FC" w14:textId="77777777" w:rsidR="003527C6" w:rsidRPr="00FA4224" w:rsidRDefault="003527C6" w:rsidP="003042AC">
            <w:pPr>
              <w:rPr>
                <w:rFonts w:cstheme="minorHAnsi"/>
                <w:sz w:val="20"/>
                <w:szCs w:val="20"/>
                <w:lang w:val="en-US"/>
              </w:rPr>
            </w:pPr>
            <w:r w:rsidRPr="00FA4224">
              <w:rPr>
                <w:rFonts w:cstheme="minorHAnsi"/>
                <w:sz w:val="20"/>
                <w:szCs w:val="20"/>
                <w:lang w:val="en-US"/>
              </w:rPr>
              <w:t>Ulcer of esophagus; Gastric, duodenal or gastrojejunal ulcer; Etc.</w:t>
            </w:r>
          </w:p>
        </w:tc>
        <w:tc>
          <w:tcPr>
            <w:tcW w:w="3680" w:type="dxa"/>
            <w:hideMark/>
          </w:tcPr>
          <w:p w14:paraId="5B1E6C9E" w14:textId="77777777" w:rsidR="003527C6" w:rsidRPr="00FA4224" w:rsidRDefault="003527C6" w:rsidP="003042AC">
            <w:pPr>
              <w:rPr>
                <w:rFonts w:cstheme="minorHAnsi"/>
                <w:sz w:val="20"/>
                <w:szCs w:val="20"/>
              </w:rPr>
            </w:pPr>
            <w:r w:rsidRPr="00FA4224">
              <w:rPr>
                <w:rFonts w:cstheme="minorHAnsi"/>
                <w:sz w:val="20"/>
                <w:szCs w:val="20"/>
              </w:rPr>
              <w:t>K22.1; K25-K28</w:t>
            </w:r>
          </w:p>
        </w:tc>
      </w:tr>
      <w:tr w:rsidR="003527C6" w:rsidRPr="00FA4224" w14:paraId="6C53A179" w14:textId="77777777" w:rsidTr="003042AC">
        <w:trPr>
          <w:trHeight w:val="288"/>
        </w:trPr>
        <w:tc>
          <w:tcPr>
            <w:tcW w:w="3300" w:type="dxa"/>
            <w:noWrap/>
            <w:hideMark/>
          </w:tcPr>
          <w:p w14:paraId="7B176965" w14:textId="77777777" w:rsidR="003527C6" w:rsidRPr="00FA4224" w:rsidRDefault="003527C6" w:rsidP="003042AC">
            <w:pPr>
              <w:rPr>
                <w:rFonts w:cstheme="minorHAnsi"/>
                <w:b/>
                <w:bCs/>
                <w:sz w:val="20"/>
                <w:szCs w:val="20"/>
              </w:rPr>
            </w:pPr>
            <w:r w:rsidRPr="00FA4224">
              <w:rPr>
                <w:rFonts w:cstheme="minorHAnsi"/>
                <w:b/>
                <w:bCs/>
                <w:sz w:val="20"/>
                <w:szCs w:val="20"/>
              </w:rPr>
              <w:t>MALIGNANT:</w:t>
            </w:r>
          </w:p>
        </w:tc>
        <w:tc>
          <w:tcPr>
            <w:tcW w:w="3820" w:type="dxa"/>
            <w:noWrap/>
            <w:hideMark/>
          </w:tcPr>
          <w:p w14:paraId="4C3336CF"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63CA8B6C"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FA4224" w14:paraId="3569A731" w14:textId="77777777" w:rsidTr="003042AC">
        <w:trPr>
          <w:trHeight w:val="864"/>
        </w:trPr>
        <w:tc>
          <w:tcPr>
            <w:tcW w:w="3300" w:type="dxa"/>
            <w:noWrap/>
            <w:hideMark/>
          </w:tcPr>
          <w:p w14:paraId="5F6686BB" w14:textId="77777777" w:rsidR="003527C6" w:rsidRPr="00FA4224" w:rsidRDefault="003527C6" w:rsidP="003042AC">
            <w:pPr>
              <w:rPr>
                <w:rFonts w:cstheme="minorHAnsi"/>
                <w:b/>
                <w:bCs/>
                <w:sz w:val="20"/>
                <w:szCs w:val="20"/>
              </w:rPr>
            </w:pPr>
            <w:r w:rsidRPr="00FA4224">
              <w:rPr>
                <w:rFonts w:cstheme="minorHAnsi"/>
                <w:b/>
                <w:bCs/>
                <w:sz w:val="20"/>
                <w:szCs w:val="20"/>
              </w:rPr>
              <w:t>Any solid tumor</w:t>
            </w:r>
          </w:p>
        </w:tc>
        <w:tc>
          <w:tcPr>
            <w:tcW w:w="3820" w:type="dxa"/>
            <w:hideMark/>
          </w:tcPr>
          <w:p w14:paraId="7B4BA3CC" w14:textId="77777777" w:rsidR="003527C6" w:rsidRPr="00FA4224" w:rsidRDefault="003527C6" w:rsidP="003042AC">
            <w:pPr>
              <w:rPr>
                <w:rFonts w:cstheme="minorHAnsi"/>
                <w:sz w:val="20"/>
                <w:szCs w:val="20"/>
                <w:lang w:val="en-US"/>
              </w:rPr>
            </w:pPr>
            <w:r w:rsidRPr="00FA4224">
              <w:rPr>
                <w:rFonts w:cstheme="minorHAnsi"/>
                <w:sz w:val="20"/>
                <w:szCs w:val="20"/>
                <w:lang w:val="en-US"/>
              </w:rPr>
              <w:t>Malignant neoplasm inlcuding brain cancer, lung cancer, breast cancer, melonoma; Etc.</w:t>
            </w:r>
          </w:p>
        </w:tc>
        <w:tc>
          <w:tcPr>
            <w:tcW w:w="3680" w:type="dxa"/>
            <w:hideMark/>
          </w:tcPr>
          <w:p w14:paraId="1FD7D095" w14:textId="77777777" w:rsidR="003527C6" w:rsidRPr="00FA4224" w:rsidRDefault="003527C6" w:rsidP="003042AC">
            <w:pPr>
              <w:rPr>
                <w:rFonts w:cstheme="minorHAnsi"/>
                <w:sz w:val="20"/>
                <w:szCs w:val="20"/>
              </w:rPr>
            </w:pPr>
            <w:r w:rsidRPr="00FA4224">
              <w:rPr>
                <w:rFonts w:cstheme="minorHAnsi"/>
                <w:sz w:val="20"/>
                <w:szCs w:val="20"/>
              </w:rPr>
              <w:t>C00-C75</w:t>
            </w:r>
          </w:p>
        </w:tc>
      </w:tr>
      <w:tr w:rsidR="003527C6" w:rsidRPr="00FA4224" w14:paraId="63176DFD" w14:textId="77777777" w:rsidTr="003042AC">
        <w:trPr>
          <w:trHeight w:val="576"/>
        </w:trPr>
        <w:tc>
          <w:tcPr>
            <w:tcW w:w="3300" w:type="dxa"/>
            <w:noWrap/>
            <w:hideMark/>
          </w:tcPr>
          <w:p w14:paraId="313FCC15" w14:textId="77777777" w:rsidR="003527C6" w:rsidRPr="00FA4224" w:rsidRDefault="003527C6" w:rsidP="003042AC">
            <w:pPr>
              <w:rPr>
                <w:rFonts w:cstheme="minorHAnsi"/>
                <w:b/>
                <w:bCs/>
                <w:sz w:val="20"/>
                <w:szCs w:val="20"/>
              </w:rPr>
            </w:pPr>
            <w:r w:rsidRPr="00FA4224">
              <w:rPr>
                <w:rFonts w:cstheme="minorHAnsi"/>
                <w:b/>
                <w:bCs/>
                <w:sz w:val="20"/>
                <w:szCs w:val="20"/>
              </w:rPr>
              <w:t>Hematologic cancer</w:t>
            </w:r>
          </w:p>
        </w:tc>
        <w:tc>
          <w:tcPr>
            <w:tcW w:w="3820" w:type="dxa"/>
            <w:hideMark/>
          </w:tcPr>
          <w:p w14:paraId="77850DD4" w14:textId="77777777" w:rsidR="003527C6" w:rsidRPr="00FA4224" w:rsidRDefault="003527C6" w:rsidP="003042AC">
            <w:pPr>
              <w:rPr>
                <w:rFonts w:cstheme="minorHAnsi"/>
                <w:sz w:val="20"/>
                <w:szCs w:val="20"/>
                <w:lang w:val="en-US"/>
              </w:rPr>
            </w:pPr>
            <w:r w:rsidRPr="00FA4224">
              <w:rPr>
                <w:rFonts w:cstheme="minorHAnsi"/>
                <w:sz w:val="20"/>
                <w:szCs w:val="20"/>
                <w:lang w:val="en-US"/>
              </w:rPr>
              <w:t>Lymphoma; Malignant myeloma; Leukemia; Etc.</w:t>
            </w:r>
          </w:p>
        </w:tc>
        <w:tc>
          <w:tcPr>
            <w:tcW w:w="3680" w:type="dxa"/>
            <w:hideMark/>
          </w:tcPr>
          <w:p w14:paraId="467073CE" w14:textId="77777777" w:rsidR="003527C6" w:rsidRPr="00FA4224" w:rsidRDefault="003527C6" w:rsidP="003042AC">
            <w:pPr>
              <w:rPr>
                <w:rFonts w:cstheme="minorHAnsi"/>
                <w:sz w:val="20"/>
                <w:szCs w:val="20"/>
              </w:rPr>
            </w:pPr>
            <w:r w:rsidRPr="00FA4224">
              <w:rPr>
                <w:rFonts w:cstheme="minorHAnsi"/>
                <w:sz w:val="20"/>
                <w:szCs w:val="20"/>
              </w:rPr>
              <w:t>C81-C85; C88; C90-C96</w:t>
            </w:r>
          </w:p>
        </w:tc>
      </w:tr>
      <w:tr w:rsidR="003527C6" w:rsidRPr="00FA4224" w14:paraId="62BB9ADA" w14:textId="77777777" w:rsidTr="003042AC">
        <w:trPr>
          <w:trHeight w:val="576"/>
        </w:trPr>
        <w:tc>
          <w:tcPr>
            <w:tcW w:w="3300" w:type="dxa"/>
            <w:noWrap/>
            <w:hideMark/>
          </w:tcPr>
          <w:p w14:paraId="14E3800B" w14:textId="77777777" w:rsidR="003527C6" w:rsidRPr="00FA4224" w:rsidRDefault="003527C6" w:rsidP="003042AC">
            <w:pPr>
              <w:rPr>
                <w:rFonts w:cstheme="minorHAnsi"/>
                <w:b/>
                <w:bCs/>
                <w:sz w:val="20"/>
                <w:szCs w:val="20"/>
              </w:rPr>
            </w:pPr>
            <w:r w:rsidRPr="00FA4224">
              <w:rPr>
                <w:rFonts w:cstheme="minorHAnsi"/>
                <w:b/>
                <w:bCs/>
                <w:sz w:val="20"/>
                <w:szCs w:val="20"/>
              </w:rPr>
              <w:t>Metastatic solid tumor</w:t>
            </w:r>
          </w:p>
        </w:tc>
        <w:tc>
          <w:tcPr>
            <w:tcW w:w="3820" w:type="dxa"/>
            <w:hideMark/>
          </w:tcPr>
          <w:p w14:paraId="76B3E682" w14:textId="77777777" w:rsidR="003527C6" w:rsidRPr="00FA4224" w:rsidRDefault="003527C6" w:rsidP="003042AC">
            <w:pPr>
              <w:rPr>
                <w:rFonts w:cstheme="minorHAnsi"/>
                <w:sz w:val="20"/>
                <w:szCs w:val="20"/>
                <w:lang w:val="en-US"/>
              </w:rPr>
            </w:pPr>
            <w:r w:rsidRPr="00FA4224">
              <w:rPr>
                <w:rFonts w:cstheme="minorHAnsi"/>
                <w:sz w:val="20"/>
                <w:szCs w:val="20"/>
                <w:lang w:val="en-US"/>
              </w:rPr>
              <w:t>Malignant neoplasm with mestastasis; Etc.</w:t>
            </w:r>
          </w:p>
        </w:tc>
        <w:tc>
          <w:tcPr>
            <w:tcW w:w="3680" w:type="dxa"/>
            <w:hideMark/>
          </w:tcPr>
          <w:p w14:paraId="6E9EF220" w14:textId="77777777" w:rsidR="003527C6" w:rsidRPr="00FA4224" w:rsidRDefault="003527C6" w:rsidP="003042AC">
            <w:pPr>
              <w:rPr>
                <w:rFonts w:cstheme="minorHAnsi"/>
                <w:sz w:val="20"/>
                <w:szCs w:val="20"/>
              </w:rPr>
            </w:pPr>
            <w:r w:rsidRPr="00FA4224">
              <w:rPr>
                <w:rFonts w:cstheme="minorHAnsi"/>
                <w:sz w:val="20"/>
                <w:szCs w:val="20"/>
              </w:rPr>
              <w:t>C76-C80</w:t>
            </w:r>
          </w:p>
        </w:tc>
      </w:tr>
      <w:tr w:rsidR="003527C6" w:rsidRPr="00FA4224" w14:paraId="77598023" w14:textId="77777777" w:rsidTr="003042AC">
        <w:trPr>
          <w:trHeight w:val="288"/>
        </w:trPr>
        <w:tc>
          <w:tcPr>
            <w:tcW w:w="3300" w:type="dxa"/>
            <w:noWrap/>
            <w:hideMark/>
          </w:tcPr>
          <w:p w14:paraId="52308652" w14:textId="77777777" w:rsidR="003527C6" w:rsidRPr="00FA4224" w:rsidRDefault="003527C6" w:rsidP="003042AC">
            <w:pPr>
              <w:rPr>
                <w:rFonts w:cstheme="minorHAnsi"/>
                <w:b/>
                <w:bCs/>
                <w:sz w:val="20"/>
                <w:szCs w:val="20"/>
              </w:rPr>
            </w:pPr>
            <w:r w:rsidRPr="00FA4224">
              <w:rPr>
                <w:rFonts w:cstheme="minorHAnsi"/>
                <w:b/>
                <w:bCs/>
                <w:sz w:val="20"/>
                <w:szCs w:val="20"/>
              </w:rPr>
              <w:t>METABOLIC:</w:t>
            </w:r>
          </w:p>
        </w:tc>
        <w:tc>
          <w:tcPr>
            <w:tcW w:w="3820" w:type="dxa"/>
            <w:noWrap/>
            <w:hideMark/>
          </w:tcPr>
          <w:p w14:paraId="2A9DCB8F"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029709A4"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FA4224" w14:paraId="111480E5" w14:textId="77777777" w:rsidTr="003042AC">
        <w:trPr>
          <w:trHeight w:val="864"/>
        </w:trPr>
        <w:tc>
          <w:tcPr>
            <w:tcW w:w="3300" w:type="dxa"/>
            <w:noWrap/>
            <w:hideMark/>
          </w:tcPr>
          <w:p w14:paraId="3F95BB53" w14:textId="77777777" w:rsidR="003527C6" w:rsidRPr="00FA4224" w:rsidRDefault="003527C6" w:rsidP="003042AC">
            <w:pPr>
              <w:rPr>
                <w:rFonts w:cstheme="minorHAnsi"/>
                <w:b/>
                <w:bCs/>
                <w:sz w:val="20"/>
                <w:szCs w:val="20"/>
              </w:rPr>
            </w:pPr>
            <w:r w:rsidRPr="00FA4224">
              <w:rPr>
                <w:rFonts w:cstheme="minorHAnsi"/>
                <w:b/>
                <w:bCs/>
                <w:sz w:val="20"/>
                <w:szCs w:val="20"/>
              </w:rPr>
              <w:t>Diabetes, complicated</w:t>
            </w:r>
          </w:p>
        </w:tc>
        <w:tc>
          <w:tcPr>
            <w:tcW w:w="3820" w:type="dxa"/>
            <w:hideMark/>
          </w:tcPr>
          <w:p w14:paraId="6E402C40" w14:textId="77777777" w:rsidR="003527C6" w:rsidRPr="00FA4224" w:rsidRDefault="003527C6" w:rsidP="003042AC">
            <w:pPr>
              <w:rPr>
                <w:rFonts w:cstheme="minorHAnsi"/>
                <w:sz w:val="20"/>
                <w:szCs w:val="20"/>
                <w:lang w:val="en-US"/>
              </w:rPr>
            </w:pPr>
            <w:r w:rsidRPr="00FA4224">
              <w:rPr>
                <w:rFonts w:cstheme="minorHAnsi"/>
                <w:sz w:val="20"/>
                <w:szCs w:val="20"/>
                <w:lang w:val="en-US"/>
              </w:rPr>
              <w:t>Type I and II diabetes with kidney, ophthalmic, circulatory complication; Etc.</w:t>
            </w:r>
          </w:p>
        </w:tc>
        <w:tc>
          <w:tcPr>
            <w:tcW w:w="3680" w:type="dxa"/>
            <w:hideMark/>
          </w:tcPr>
          <w:p w14:paraId="2EEE8FEF" w14:textId="77777777" w:rsidR="003527C6" w:rsidRPr="00FA4224" w:rsidRDefault="003527C6" w:rsidP="003042AC">
            <w:pPr>
              <w:rPr>
                <w:rFonts w:cstheme="minorHAnsi"/>
                <w:sz w:val="20"/>
                <w:szCs w:val="20"/>
              </w:rPr>
            </w:pPr>
            <w:r w:rsidRPr="00FA4224">
              <w:rPr>
                <w:rFonts w:cstheme="minorHAnsi"/>
                <w:sz w:val="20"/>
                <w:szCs w:val="20"/>
              </w:rPr>
              <w:t>E10.2-E10.8; E11.2-E11.8</w:t>
            </w:r>
          </w:p>
        </w:tc>
      </w:tr>
      <w:tr w:rsidR="003527C6" w:rsidRPr="00FA4224" w14:paraId="66955ECB" w14:textId="77777777" w:rsidTr="003042AC">
        <w:trPr>
          <w:trHeight w:val="576"/>
        </w:trPr>
        <w:tc>
          <w:tcPr>
            <w:tcW w:w="3300" w:type="dxa"/>
            <w:noWrap/>
            <w:hideMark/>
          </w:tcPr>
          <w:p w14:paraId="5AA18617" w14:textId="77777777" w:rsidR="003527C6" w:rsidRPr="00FA4224" w:rsidRDefault="003527C6" w:rsidP="003042AC">
            <w:pPr>
              <w:rPr>
                <w:rFonts w:cstheme="minorHAnsi"/>
                <w:b/>
                <w:bCs/>
                <w:sz w:val="20"/>
                <w:szCs w:val="20"/>
              </w:rPr>
            </w:pPr>
            <w:r w:rsidRPr="00FA4224">
              <w:rPr>
                <w:rFonts w:cstheme="minorHAnsi"/>
                <w:b/>
                <w:bCs/>
                <w:sz w:val="20"/>
                <w:szCs w:val="20"/>
              </w:rPr>
              <w:lastRenderedPageBreak/>
              <w:t>Diabetes, uncomplicated</w:t>
            </w:r>
          </w:p>
        </w:tc>
        <w:tc>
          <w:tcPr>
            <w:tcW w:w="3820" w:type="dxa"/>
            <w:hideMark/>
          </w:tcPr>
          <w:p w14:paraId="01A20357" w14:textId="77777777" w:rsidR="003527C6" w:rsidRPr="00FA4224" w:rsidRDefault="003527C6" w:rsidP="003042AC">
            <w:pPr>
              <w:rPr>
                <w:rFonts w:cstheme="minorHAnsi"/>
                <w:sz w:val="20"/>
                <w:szCs w:val="20"/>
                <w:lang w:val="en-US"/>
              </w:rPr>
            </w:pPr>
            <w:r w:rsidRPr="00FA4224">
              <w:rPr>
                <w:rFonts w:cstheme="minorHAnsi"/>
                <w:sz w:val="20"/>
                <w:szCs w:val="20"/>
                <w:lang w:val="en-US"/>
              </w:rPr>
              <w:t>Type I and II diabetes without complications</w:t>
            </w:r>
          </w:p>
        </w:tc>
        <w:tc>
          <w:tcPr>
            <w:tcW w:w="3680" w:type="dxa"/>
            <w:hideMark/>
          </w:tcPr>
          <w:p w14:paraId="3F66D20F" w14:textId="77777777" w:rsidR="003527C6" w:rsidRPr="00FA4224" w:rsidRDefault="003527C6" w:rsidP="003042AC">
            <w:pPr>
              <w:rPr>
                <w:rFonts w:cstheme="minorHAnsi"/>
                <w:sz w:val="20"/>
                <w:szCs w:val="20"/>
              </w:rPr>
            </w:pPr>
            <w:r w:rsidRPr="00FA4224">
              <w:rPr>
                <w:rFonts w:cstheme="minorHAnsi"/>
                <w:sz w:val="20"/>
                <w:szCs w:val="20"/>
              </w:rPr>
              <w:t>E10.0, E10.1; E10.9, E11.0; E11.1; E11.9</w:t>
            </w:r>
          </w:p>
        </w:tc>
      </w:tr>
      <w:tr w:rsidR="003527C6" w:rsidRPr="00FA4224" w14:paraId="646698FE" w14:textId="77777777" w:rsidTr="003042AC">
        <w:trPr>
          <w:trHeight w:val="288"/>
        </w:trPr>
        <w:tc>
          <w:tcPr>
            <w:tcW w:w="3300" w:type="dxa"/>
            <w:noWrap/>
            <w:hideMark/>
          </w:tcPr>
          <w:p w14:paraId="0B6272C8" w14:textId="77777777" w:rsidR="003527C6" w:rsidRPr="00FA4224" w:rsidRDefault="003527C6" w:rsidP="003042AC">
            <w:pPr>
              <w:rPr>
                <w:rFonts w:cstheme="minorHAnsi"/>
                <w:b/>
                <w:bCs/>
                <w:sz w:val="20"/>
                <w:szCs w:val="20"/>
              </w:rPr>
            </w:pPr>
            <w:r w:rsidRPr="00FA4224">
              <w:rPr>
                <w:rFonts w:cstheme="minorHAnsi"/>
                <w:b/>
                <w:bCs/>
                <w:sz w:val="20"/>
                <w:szCs w:val="20"/>
              </w:rPr>
              <w:t>Hypercholesterolemia</w:t>
            </w:r>
          </w:p>
        </w:tc>
        <w:tc>
          <w:tcPr>
            <w:tcW w:w="3820" w:type="dxa"/>
            <w:hideMark/>
          </w:tcPr>
          <w:p w14:paraId="5ADA1EBF" w14:textId="77777777" w:rsidR="003527C6" w:rsidRPr="00FA4224" w:rsidRDefault="003527C6" w:rsidP="003042AC">
            <w:pPr>
              <w:rPr>
                <w:rFonts w:cstheme="minorHAnsi"/>
                <w:sz w:val="20"/>
                <w:szCs w:val="20"/>
              </w:rPr>
            </w:pPr>
            <w:r w:rsidRPr="00FA4224">
              <w:rPr>
                <w:rFonts w:cstheme="minorHAnsi"/>
                <w:sz w:val="20"/>
                <w:szCs w:val="20"/>
              </w:rPr>
              <w:t>Hypercholesterolemia; Etc.</w:t>
            </w:r>
          </w:p>
        </w:tc>
        <w:tc>
          <w:tcPr>
            <w:tcW w:w="3680" w:type="dxa"/>
            <w:hideMark/>
          </w:tcPr>
          <w:p w14:paraId="7CDA7926" w14:textId="77777777" w:rsidR="003527C6" w:rsidRPr="00FA4224" w:rsidRDefault="003527C6" w:rsidP="003042AC">
            <w:pPr>
              <w:rPr>
                <w:rFonts w:cstheme="minorHAnsi"/>
                <w:sz w:val="20"/>
                <w:szCs w:val="20"/>
              </w:rPr>
            </w:pPr>
            <w:r w:rsidRPr="00FA4224">
              <w:rPr>
                <w:rFonts w:cstheme="minorHAnsi"/>
                <w:sz w:val="20"/>
                <w:szCs w:val="20"/>
              </w:rPr>
              <w:t>E78.0</w:t>
            </w:r>
          </w:p>
        </w:tc>
      </w:tr>
      <w:tr w:rsidR="003527C6" w:rsidRPr="00FA4224" w14:paraId="1F172355" w14:textId="77777777" w:rsidTr="003042AC">
        <w:trPr>
          <w:trHeight w:val="576"/>
        </w:trPr>
        <w:tc>
          <w:tcPr>
            <w:tcW w:w="3300" w:type="dxa"/>
            <w:noWrap/>
            <w:hideMark/>
          </w:tcPr>
          <w:p w14:paraId="4F084195" w14:textId="77777777" w:rsidR="003527C6" w:rsidRPr="00FA4224" w:rsidRDefault="003527C6" w:rsidP="003042AC">
            <w:pPr>
              <w:rPr>
                <w:rFonts w:cstheme="minorHAnsi"/>
                <w:b/>
                <w:bCs/>
                <w:sz w:val="20"/>
                <w:szCs w:val="20"/>
              </w:rPr>
            </w:pPr>
            <w:r w:rsidRPr="00FA4224">
              <w:rPr>
                <w:rFonts w:cstheme="minorHAnsi"/>
                <w:b/>
                <w:bCs/>
                <w:sz w:val="20"/>
                <w:szCs w:val="20"/>
              </w:rPr>
              <w:t>Thyroid disease</w:t>
            </w:r>
          </w:p>
        </w:tc>
        <w:tc>
          <w:tcPr>
            <w:tcW w:w="3820" w:type="dxa"/>
            <w:hideMark/>
          </w:tcPr>
          <w:p w14:paraId="0AC8CDE5" w14:textId="77777777" w:rsidR="003527C6" w:rsidRPr="00FA4224" w:rsidRDefault="003527C6" w:rsidP="003042AC">
            <w:pPr>
              <w:rPr>
                <w:rFonts w:cstheme="minorHAnsi"/>
                <w:sz w:val="20"/>
                <w:szCs w:val="20"/>
                <w:lang w:val="en-US"/>
              </w:rPr>
            </w:pPr>
            <w:r w:rsidRPr="00FA4224">
              <w:rPr>
                <w:rFonts w:cstheme="minorHAnsi"/>
                <w:sz w:val="20"/>
                <w:szCs w:val="20"/>
                <w:lang w:val="en-US"/>
              </w:rPr>
              <w:t>Iodine-deficiency; Non-toxiz goiter; Thyrotoxicosis; Hypothyroidism; Etc.</w:t>
            </w:r>
          </w:p>
        </w:tc>
        <w:tc>
          <w:tcPr>
            <w:tcW w:w="3680" w:type="dxa"/>
            <w:hideMark/>
          </w:tcPr>
          <w:p w14:paraId="548F78B9" w14:textId="77777777" w:rsidR="003527C6" w:rsidRPr="00FA4224" w:rsidRDefault="003527C6" w:rsidP="003042AC">
            <w:pPr>
              <w:rPr>
                <w:rFonts w:cstheme="minorHAnsi"/>
                <w:sz w:val="20"/>
                <w:szCs w:val="20"/>
              </w:rPr>
            </w:pPr>
            <w:r w:rsidRPr="00FA4224">
              <w:rPr>
                <w:rFonts w:cstheme="minorHAnsi"/>
                <w:sz w:val="20"/>
                <w:szCs w:val="20"/>
              </w:rPr>
              <w:t>E00-05; E06.2; E89.0</w:t>
            </w:r>
          </w:p>
        </w:tc>
      </w:tr>
      <w:tr w:rsidR="003527C6" w:rsidRPr="00FA4224" w14:paraId="3159A07D" w14:textId="77777777" w:rsidTr="003042AC">
        <w:trPr>
          <w:trHeight w:val="288"/>
        </w:trPr>
        <w:tc>
          <w:tcPr>
            <w:tcW w:w="3300" w:type="dxa"/>
            <w:noWrap/>
            <w:hideMark/>
          </w:tcPr>
          <w:p w14:paraId="55B32A5A" w14:textId="77777777" w:rsidR="003527C6" w:rsidRPr="00FA4224" w:rsidRDefault="003527C6" w:rsidP="003042AC">
            <w:pPr>
              <w:rPr>
                <w:rFonts w:cstheme="minorHAnsi"/>
                <w:b/>
                <w:bCs/>
                <w:sz w:val="20"/>
                <w:szCs w:val="20"/>
              </w:rPr>
            </w:pPr>
            <w:r w:rsidRPr="00FA4224">
              <w:rPr>
                <w:rFonts w:cstheme="minorHAnsi"/>
                <w:b/>
                <w:bCs/>
                <w:sz w:val="20"/>
                <w:szCs w:val="20"/>
              </w:rPr>
              <w:t>MUSCULOSKELETAL:</w:t>
            </w:r>
          </w:p>
        </w:tc>
        <w:tc>
          <w:tcPr>
            <w:tcW w:w="3820" w:type="dxa"/>
            <w:noWrap/>
            <w:hideMark/>
          </w:tcPr>
          <w:p w14:paraId="556C9A8E"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42722DF3"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C63D13" w14:paraId="25BA81DF" w14:textId="77777777" w:rsidTr="003042AC">
        <w:trPr>
          <w:trHeight w:val="1152"/>
        </w:trPr>
        <w:tc>
          <w:tcPr>
            <w:tcW w:w="3300" w:type="dxa"/>
            <w:noWrap/>
            <w:hideMark/>
          </w:tcPr>
          <w:p w14:paraId="566EB3C0" w14:textId="77777777" w:rsidR="003527C6" w:rsidRPr="00FA4224" w:rsidRDefault="003527C6" w:rsidP="003042AC">
            <w:pPr>
              <w:rPr>
                <w:rFonts w:cstheme="minorHAnsi"/>
                <w:b/>
                <w:bCs/>
                <w:sz w:val="20"/>
                <w:szCs w:val="20"/>
              </w:rPr>
            </w:pPr>
            <w:r w:rsidRPr="00FA4224">
              <w:rPr>
                <w:rFonts w:cstheme="minorHAnsi"/>
                <w:b/>
                <w:bCs/>
                <w:sz w:val="20"/>
                <w:szCs w:val="20"/>
              </w:rPr>
              <w:t>Rheumatic disease</w:t>
            </w:r>
          </w:p>
        </w:tc>
        <w:tc>
          <w:tcPr>
            <w:tcW w:w="3820" w:type="dxa"/>
            <w:hideMark/>
          </w:tcPr>
          <w:p w14:paraId="6FF2AC81" w14:textId="77777777" w:rsidR="003527C6" w:rsidRPr="00FA4224" w:rsidRDefault="003527C6" w:rsidP="003042AC">
            <w:pPr>
              <w:rPr>
                <w:rFonts w:cstheme="minorHAnsi"/>
                <w:sz w:val="20"/>
                <w:szCs w:val="20"/>
                <w:lang w:val="en-US"/>
              </w:rPr>
            </w:pPr>
            <w:r w:rsidRPr="00FA4224">
              <w:rPr>
                <w:rFonts w:cstheme="minorHAnsi"/>
                <w:sz w:val="20"/>
                <w:szCs w:val="20"/>
                <w:lang w:val="en-US"/>
              </w:rPr>
              <w:t>Sarcoidosis; Rheumatoid arthritis; Vasculitis; Systemic lupus erythematosus; Systemic sclerosis; Ankylosing spondylitis; Etc.</w:t>
            </w:r>
          </w:p>
        </w:tc>
        <w:tc>
          <w:tcPr>
            <w:tcW w:w="3680" w:type="dxa"/>
            <w:hideMark/>
          </w:tcPr>
          <w:p w14:paraId="4BD0D64F" w14:textId="77777777" w:rsidR="003527C6" w:rsidRPr="00FA4224" w:rsidRDefault="003527C6" w:rsidP="003042AC">
            <w:pPr>
              <w:rPr>
                <w:rFonts w:cstheme="minorHAnsi"/>
                <w:sz w:val="20"/>
                <w:szCs w:val="20"/>
                <w:lang w:val="en-US"/>
              </w:rPr>
            </w:pPr>
            <w:r w:rsidRPr="00FA4224">
              <w:rPr>
                <w:rFonts w:cstheme="minorHAnsi"/>
                <w:sz w:val="20"/>
                <w:szCs w:val="20"/>
                <w:lang w:val="en-US"/>
              </w:rPr>
              <w:t>D86; L94.0; L94.1; L94.3; M05-M06; M08-M09; M12.0; M12.3; M30-M36; M45; M46.1; M46.8; M46.9</w:t>
            </w:r>
          </w:p>
        </w:tc>
      </w:tr>
      <w:tr w:rsidR="003527C6" w:rsidRPr="00FA4224" w14:paraId="245E006F" w14:textId="77777777" w:rsidTr="003042AC">
        <w:trPr>
          <w:trHeight w:val="288"/>
        </w:trPr>
        <w:tc>
          <w:tcPr>
            <w:tcW w:w="3300" w:type="dxa"/>
            <w:noWrap/>
            <w:hideMark/>
          </w:tcPr>
          <w:p w14:paraId="7F15146F" w14:textId="77777777" w:rsidR="003527C6" w:rsidRPr="00FA4224" w:rsidRDefault="003527C6" w:rsidP="003042AC">
            <w:pPr>
              <w:rPr>
                <w:rFonts w:cstheme="minorHAnsi"/>
                <w:b/>
                <w:bCs/>
                <w:sz w:val="20"/>
                <w:szCs w:val="20"/>
              </w:rPr>
            </w:pPr>
            <w:r w:rsidRPr="00FA4224">
              <w:rPr>
                <w:rFonts w:cstheme="minorHAnsi"/>
                <w:b/>
                <w:bCs/>
                <w:sz w:val="20"/>
                <w:szCs w:val="20"/>
              </w:rPr>
              <w:t>NEUROLOGICAL/PSYCHOLOGICAL:</w:t>
            </w:r>
          </w:p>
        </w:tc>
        <w:tc>
          <w:tcPr>
            <w:tcW w:w="3820" w:type="dxa"/>
            <w:noWrap/>
            <w:hideMark/>
          </w:tcPr>
          <w:p w14:paraId="66BDF104"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1FD408B0"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FA4224" w14:paraId="6F8E93F5" w14:textId="77777777" w:rsidTr="003042AC">
        <w:trPr>
          <w:trHeight w:val="1152"/>
        </w:trPr>
        <w:tc>
          <w:tcPr>
            <w:tcW w:w="3300" w:type="dxa"/>
            <w:noWrap/>
            <w:hideMark/>
          </w:tcPr>
          <w:p w14:paraId="45437A84" w14:textId="77777777" w:rsidR="003527C6" w:rsidRPr="00FA4224" w:rsidRDefault="003527C6" w:rsidP="003042AC">
            <w:pPr>
              <w:rPr>
                <w:rFonts w:cstheme="minorHAnsi"/>
                <w:b/>
                <w:bCs/>
                <w:sz w:val="20"/>
                <w:szCs w:val="20"/>
              </w:rPr>
            </w:pPr>
            <w:r w:rsidRPr="00FA4224">
              <w:rPr>
                <w:rFonts w:cstheme="minorHAnsi"/>
                <w:b/>
                <w:bCs/>
                <w:sz w:val="20"/>
                <w:szCs w:val="20"/>
              </w:rPr>
              <w:t>Alcohol use disorder</w:t>
            </w:r>
          </w:p>
        </w:tc>
        <w:tc>
          <w:tcPr>
            <w:tcW w:w="3820" w:type="dxa"/>
            <w:hideMark/>
          </w:tcPr>
          <w:p w14:paraId="48BFEBC6" w14:textId="77777777" w:rsidR="003527C6" w:rsidRPr="00FA4224" w:rsidRDefault="003527C6" w:rsidP="003042AC">
            <w:pPr>
              <w:rPr>
                <w:rFonts w:cstheme="minorHAnsi"/>
                <w:sz w:val="20"/>
                <w:szCs w:val="20"/>
                <w:lang w:val="en-US"/>
              </w:rPr>
            </w:pPr>
            <w:r w:rsidRPr="00FA4224">
              <w:rPr>
                <w:rFonts w:cstheme="minorHAnsi"/>
                <w:sz w:val="20"/>
                <w:szCs w:val="20"/>
                <w:lang w:val="en-US"/>
              </w:rPr>
              <w:t>Mental and behavioural disorders due to use of alcohol; Niacin deficiency; Alcoholic cardiomyopathy; Alcoholic liver disease; Etc.</w:t>
            </w:r>
          </w:p>
        </w:tc>
        <w:tc>
          <w:tcPr>
            <w:tcW w:w="3680" w:type="dxa"/>
            <w:hideMark/>
          </w:tcPr>
          <w:p w14:paraId="05C4F242" w14:textId="77777777" w:rsidR="003527C6" w:rsidRPr="00FA4224" w:rsidRDefault="003527C6" w:rsidP="003042AC">
            <w:pPr>
              <w:rPr>
                <w:rFonts w:cstheme="minorHAnsi"/>
                <w:sz w:val="20"/>
                <w:szCs w:val="20"/>
              </w:rPr>
            </w:pPr>
            <w:r w:rsidRPr="00FA4224">
              <w:rPr>
                <w:rFonts w:cstheme="minorHAnsi"/>
                <w:sz w:val="20"/>
                <w:szCs w:val="20"/>
              </w:rPr>
              <w:t>F10; E52; G62.1; I42.6; K29.2; K70.0; K70.3; K70.9; T51; Z50.2; Z71.4; Z72.1</w:t>
            </w:r>
          </w:p>
        </w:tc>
      </w:tr>
      <w:tr w:rsidR="003527C6" w:rsidRPr="00FA4224" w14:paraId="25B7E06F" w14:textId="77777777" w:rsidTr="003042AC">
        <w:trPr>
          <w:trHeight w:val="864"/>
        </w:trPr>
        <w:tc>
          <w:tcPr>
            <w:tcW w:w="3300" w:type="dxa"/>
            <w:noWrap/>
            <w:hideMark/>
          </w:tcPr>
          <w:p w14:paraId="4BCF10DE" w14:textId="77777777" w:rsidR="003527C6" w:rsidRPr="00FA4224" w:rsidRDefault="003527C6" w:rsidP="003042AC">
            <w:pPr>
              <w:rPr>
                <w:rFonts w:cstheme="minorHAnsi"/>
                <w:b/>
                <w:bCs/>
                <w:sz w:val="20"/>
                <w:szCs w:val="20"/>
              </w:rPr>
            </w:pPr>
            <w:r w:rsidRPr="00FA4224">
              <w:rPr>
                <w:rFonts w:cstheme="minorHAnsi"/>
                <w:b/>
                <w:bCs/>
                <w:sz w:val="20"/>
                <w:szCs w:val="20"/>
              </w:rPr>
              <w:t>Dementia</w:t>
            </w:r>
          </w:p>
        </w:tc>
        <w:tc>
          <w:tcPr>
            <w:tcW w:w="3820" w:type="dxa"/>
            <w:hideMark/>
          </w:tcPr>
          <w:p w14:paraId="61C70005" w14:textId="77777777" w:rsidR="003527C6" w:rsidRPr="00FA4224" w:rsidRDefault="003527C6" w:rsidP="003042AC">
            <w:pPr>
              <w:rPr>
                <w:rFonts w:cstheme="minorHAnsi"/>
                <w:sz w:val="20"/>
                <w:szCs w:val="20"/>
                <w:lang w:val="en-US"/>
              </w:rPr>
            </w:pPr>
            <w:r w:rsidRPr="00FA4224">
              <w:rPr>
                <w:rFonts w:cstheme="minorHAnsi"/>
                <w:sz w:val="20"/>
                <w:szCs w:val="20"/>
                <w:lang w:val="en-US"/>
              </w:rPr>
              <w:t>Alzheimers dementia; Vascular dementia; Dementia in relation to neurological disorder; Etc.</w:t>
            </w:r>
          </w:p>
        </w:tc>
        <w:tc>
          <w:tcPr>
            <w:tcW w:w="3680" w:type="dxa"/>
            <w:hideMark/>
          </w:tcPr>
          <w:p w14:paraId="2A58A4D2" w14:textId="77777777" w:rsidR="003527C6" w:rsidRPr="00FA4224" w:rsidRDefault="003527C6" w:rsidP="003042AC">
            <w:pPr>
              <w:rPr>
                <w:rFonts w:cstheme="minorHAnsi"/>
                <w:sz w:val="20"/>
                <w:szCs w:val="20"/>
              </w:rPr>
            </w:pPr>
            <w:r w:rsidRPr="00FA4224">
              <w:rPr>
                <w:rFonts w:cstheme="minorHAnsi"/>
                <w:sz w:val="20"/>
                <w:szCs w:val="20"/>
              </w:rPr>
              <w:t>F00-F03; F05.1; G30</w:t>
            </w:r>
          </w:p>
        </w:tc>
      </w:tr>
      <w:tr w:rsidR="003527C6" w:rsidRPr="00FA4224" w14:paraId="5DEE8698" w14:textId="77777777" w:rsidTr="003042AC">
        <w:trPr>
          <w:trHeight w:val="576"/>
        </w:trPr>
        <w:tc>
          <w:tcPr>
            <w:tcW w:w="3300" w:type="dxa"/>
            <w:noWrap/>
            <w:hideMark/>
          </w:tcPr>
          <w:p w14:paraId="1A29DB7E" w14:textId="77777777" w:rsidR="003527C6" w:rsidRPr="00FA4224" w:rsidRDefault="003527C6" w:rsidP="003042AC">
            <w:pPr>
              <w:rPr>
                <w:rFonts w:cstheme="minorHAnsi"/>
                <w:b/>
                <w:bCs/>
                <w:sz w:val="20"/>
                <w:szCs w:val="20"/>
              </w:rPr>
            </w:pPr>
            <w:r w:rsidRPr="00FA4224">
              <w:rPr>
                <w:rFonts w:cstheme="minorHAnsi"/>
                <w:b/>
                <w:bCs/>
                <w:sz w:val="20"/>
                <w:szCs w:val="20"/>
              </w:rPr>
              <w:t>Depression/anxiety</w:t>
            </w:r>
          </w:p>
        </w:tc>
        <w:tc>
          <w:tcPr>
            <w:tcW w:w="3820" w:type="dxa"/>
            <w:hideMark/>
          </w:tcPr>
          <w:p w14:paraId="52D62A18" w14:textId="77777777" w:rsidR="003527C6" w:rsidRPr="00FA4224" w:rsidRDefault="003527C6" w:rsidP="003042AC">
            <w:pPr>
              <w:rPr>
                <w:rFonts w:cstheme="minorHAnsi"/>
                <w:sz w:val="20"/>
                <w:szCs w:val="20"/>
                <w:lang w:val="en-US"/>
              </w:rPr>
            </w:pPr>
            <w:r w:rsidRPr="00FA4224">
              <w:rPr>
                <w:rFonts w:cstheme="minorHAnsi"/>
                <w:sz w:val="20"/>
                <w:szCs w:val="20"/>
                <w:lang w:val="en-US"/>
              </w:rPr>
              <w:t xml:space="preserve"> Bipolar disorder; Depression; Phobias; Generalized anxeity; Etc.</w:t>
            </w:r>
          </w:p>
        </w:tc>
        <w:tc>
          <w:tcPr>
            <w:tcW w:w="3680" w:type="dxa"/>
            <w:hideMark/>
          </w:tcPr>
          <w:p w14:paraId="7D19B2D5" w14:textId="77777777" w:rsidR="003527C6" w:rsidRPr="00FA4224" w:rsidRDefault="003527C6" w:rsidP="003042AC">
            <w:pPr>
              <w:rPr>
                <w:rFonts w:cstheme="minorHAnsi"/>
                <w:sz w:val="20"/>
                <w:szCs w:val="20"/>
              </w:rPr>
            </w:pPr>
            <w:r w:rsidRPr="00FA4224">
              <w:rPr>
                <w:rFonts w:cstheme="minorHAnsi"/>
                <w:sz w:val="20"/>
                <w:szCs w:val="20"/>
              </w:rPr>
              <w:t>F20.4; F31.3-F31.5; F32-F34.1; F40-F41; F41.2; F43.2; F45.2</w:t>
            </w:r>
          </w:p>
        </w:tc>
      </w:tr>
      <w:tr w:rsidR="003527C6" w:rsidRPr="00C63D13" w14:paraId="190F6EC0" w14:textId="77777777" w:rsidTr="003042AC">
        <w:trPr>
          <w:trHeight w:val="864"/>
        </w:trPr>
        <w:tc>
          <w:tcPr>
            <w:tcW w:w="3300" w:type="dxa"/>
            <w:noWrap/>
            <w:hideMark/>
          </w:tcPr>
          <w:p w14:paraId="22AE60BE" w14:textId="77777777" w:rsidR="003527C6" w:rsidRPr="00FA4224" w:rsidRDefault="003527C6" w:rsidP="003042AC">
            <w:pPr>
              <w:rPr>
                <w:rFonts w:cstheme="minorHAnsi"/>
                <w:b/>
                <w:bCs/>
                <w:sz w:val="20"/>
                <w:szCs w:val="20"/>
              </w:rPr>
            </w:pPr>
            <w:r w:rsidRPr="00FA4224">
              <w:rPr>
                <w:rFonts w:cstheme="minorHAnsi"/>
                <w:b/>
                <w:bCs/>
                <w:sz w:val="20"/>
                <w:szCs w:val="20"/>
              </w:rPr>
              <w:t>Neurological disorder</w:t>
            </w:r>
          </w:p>
        </w:tc>
        <w:tc>
          <w:tcPr>
            <w:tcW w:w="3820" w:type="dxa"/>
            <w:hideMark/>
          </w:tcPr>
          <w:p w14:paraId="16C2259A" w14:textId="77777777" w:rsidR="003527C6" w:rsidRPr="00FA4224" w:rsidRDefault="003527C6" w:rsidP="003042AC">
            <w:pPr>
              <w:rPr>
                <w:rFonts w:cstheme="minorHAnsi"/>
                <w:sz w:val="20"/>
                <w:szCs w:val="20"/>
                <w:lang w:val="en-US"/>
              </w:rPr>
            </w:pPr>
            <w:r w:rsidRPr="00FA4224">
              <w:rPr>
                <w:rFonts w:cstheme="minorHAnsi"/>
                <w:sz w:val="20"/>
                <w:szCs w:val="20"/>
                <w:lang w:val="en-US"/>
              </w:rPr>
              <w:t>Huntington's disease; Parkinson's disease; Multiple sclerosis; Epilepsy; Encephalopathy; Etc.</w:t>
            </w:r>
          </w:p>
        </w:tc>
        <w:tc>
          <w:tcPr>
            <w:tcW w:w="3680" w:type="dxa"/>
            <w:hideMark/>
          </w:tcPr>
          <w:p w14:paraId="312950D9" w14:textId="77777777" w:rsidR="003527C6" w:rsidRPr="00FA4224" w:rsidRDefault="003527C6" w:rsidP="003042AC">
            <w:pPr>
              <w:rPr>
                <w:rFonts w:cstheme="minorHAnsi"/>
                <w:sz w:val="20"/>
                <w:szCs w:val="20"/>
                <w:lang w:val="en-US"/>
              </w:rPr>
            </w:pPr>
            <w:r w:rsidRPr="00FA4224">
              <w:rPr>
                <w:rFonts w:cstheme="minorHAnsi"/>
                <w:sz w:val="20"/>
                <w:szCs w:val="20"/>
                <w:lang w:val="en-US"/>
              </w:rPr>
              <w:t>G10-G13; G20-G22; G25.4; G25.5; G31.2; G31.8; G31.9; G32; G35-G37; G40-G41; G93.1; G93.4; R47.0; R56</w:t>
            </w:r>
          </w:p>
        </w:tc>
      </w:tr>
      <w:tr w:rsidR="003527C6" w:rsidRPr="00FA4224" w14:paraId="1D95C221" w14:textId="77777777" w:rsidTr="003042AC">
        <w:trPr>
          <w:trHeight w:val="288"/>
        </w:trPr>
        <w:tc>
          <w:tcPr>
            <w:tcW w:w="3300" w:type="dxa"/>
            <w:noWrap/>
            <w:hideMark/>
          </w:tcPr>
          <w:p w14:paraId="00186E08" w14:textId="77777777" w:rsidR="003527C6" w:rsidRPr="00FA4224" w:rsidRDefault="003527C6" w:rsidP="003042AC">
            <w:pPr>
              <w:rPr>
                <w:rFonts w:cstheme="minorHAnsi"/>
                <w:b/>
                <w:bCs/>
                <w:sz w:val="20"/>
                <w:szCs w:val="20"/>
              </w:rPr>
            </w:pPr>
            <w:r w:rsidRPr="00FA4224">
              <w:rPr>
                <w:rFonts w:cstheme="minorHAnsi"/>
                <w:b/>
                <w:bCs/>
                <w:sz w:val="20"/>
                <w:szCs w:val="20"/>
              </w:rPr>
              <w:t>PULMONARY:</w:t>
            </w:r>
          </w:p>
        </w:tc>
        <w:tc>
          <w:tcPr>
            <w:tcW w:w="3820" w:type="dxa"/>
            <w:noWrap/>
            <w:hideMark/>
          </w:tcPr>
          <w:p w14:paraId="4441D7D0"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2D01152A"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FA4224" w14:paraId="52A2818D" w14:textId="77777777" w:rsidTr="003042AC">
        <w:trPr>
          <w:trHeight w:val="1152"/>
        </w:trPr>
        <w:tc>
          <w:tcPr>
            <w:tcW w:w="3300" w:type="dxa"/>
            <w:noWrap/>
            <w:hideMark/>
          </w:tcPr>
          <w:p w14:paraId="1545259C" w14:textId="77777777" w:rsidR="003527C6" w:rsidRPr="00FA4224" w:rsidRDefault="003527C6" w:rsidP="003042AC">
            <w:pPr>
              <w:rPr>
                <w:rFonts w:cstheme="minorHAnsi"/>
                <w:b/>
                <w:bCs/>
                <w:sz w:val="20"/>
                <w:szCs w:val="20"/>
              </w:rPr>
            </w:pPr>
            <w:r w:rsidRPr="00FA4224">
              <w:rPr>
                <w:rFonts w:cstheme="minorHAnsi"/>
                <w:b/>
                <w:bCs/>
                <w:sz w:val="20"/>
                <w:szCs w:val="20"/>
              </w:rPr>
              <w:t>Chronic pulmonary disease</w:t>
            </w:r>
          </w:p>
        </w:tc>
        <w:tc>
          <w:tcPr>
            <w:tcW w:w="3820" w:type="dxa"/>
            <w:hideMark/>
          </w:tcPr>
          <w:p w14:paraId="18C09F4D" w14:textId="77777777" w:rsidR="003527C6" w:rsidRPr="00FA4224" w:rsidRDefault="003527C6" w:rsidP="003042AC">
            <w:pPr>
              <w:rPr>
                <w:rFonts w:cstheme="minorHAnsi"/>
                <w:sz w:val="20"/>
                <w:szCs w:val="20"/>
                <w:lang w:val="en-US"/>
              </w:rPr>
            </w:pPr>
            <w:r w:rsidRPr="00FA4224">
              <w:rPr>
                <w:rFonts w:cstheme="minorHAnsi"/>
                <w:sz w:val="20"/>
                <w:szCs w:val="20"/>
                <w:lang w:val="en-US"/>
              </w:rPr>
              <w:t>Bronchitis; Emphysema; Chronic obstructive pulmonary disease; Asthma; Pneumoconiosis; Interstitial lung disease; Etc.</w:t>
            </w:r>
          </w:p>
        </w:tc>
        <w:tc>
          <w:tcPr>
            <w:tcW w:w="3680" w:type="dxa"/>
            <w:hideMark/>
          </w:tcPr>
          <w:p w14:paraId="30AC0758" w14:textId="77777777" w:rsidR="003527C6" w:rsidRPr="00FA4224" w:rsidRDefault="003527C6" w:rsidP="003042AC">
            <w:pPr>
              <w:rPr>
                <w:rFonts w:cstheme="minorHAnsi"/>
                <w:sz w:val="20"/>
                <w:szCs w:val="20"/>
              </w:rPr>
            </w:pPr>
            <w:r w:rsidRPr="00FA4224">
              <w:rPr>
                <w:rFonts w:cstheme="minorHAnsi"/>
                <w:sz w:val="20"/>
                <w:szCs w:val="20"/>
              </w:rPr>
              <w:t>J40-J47; J60-J67; J68.4; J70.1; J70.3; J84.1; J92.0; J96.1; J98.2; J98.3</w:t>
            </w:r>
          </w:p>
        </w:tc>
      </w:tr>
      <w:tr w:rsidR="003527C6" w:rsidRPr="00FA4224" w14:paraId="42D6DEDD" w14:textId="77777777" w:rsidTr="003042AC">
        <w:trPr>
          <w:trHeight w:val="576"/>
        </w:trPr>
        <w:tc>
          <w:tcPr>
            <w:tcW w:w="3300" w:type="dxa"/>
            <w:noWrap/>
            <w:hideMark/>
          </w:tcPr>
          <w:p w14:paraId="3F50DC1C" w14:textId="77777777" w:rsidR="003527C6" w:rsidRPr="00FA4224" w:rsidRDefault="003527C6" w:rsidP="003042AC">
            <w:pPr>
              <w:rPr>
                <w:rFonts w:cstheme="minorHAnsi"/>
                <w:b/>
                <w:bCs/>
                <w:sz w:val="20"/>
                <w:szCs w:val="20"/>
              </w:rPr>
            </w:pPr>
            <w:r w:rsidRPr="00FA4224">
              <w:rPr>
                <w:rFonts w:cstheme="minorHAnsi"/>
                <w:b/>
                <w:bCs/>
                <w:sz w:val="20"/>
                <w:szCs w:val="20"/>
              </w:rPr>
              <w:t>Pulmonary circulation disorder</w:t>
            </w:r>
          </w:p>
        </w:tc>
        <w:tc>
          <w:tcPr>
            <w:tcW w:w="3820" w:type="dxa"/>
            <w:hideMark/>
          </w:tcPr>
          <w:p w14:paraId="1C18E881" w14:textId="77777777" w:rsidR="003527C6" w:rsidRPr="00FA4224" w:rsidRDefault="003527C6" w:rsidP="003042AC">
            <w:pPr>
              <w:rPr>
                <w:rFonts w:cstheme="minorHAnsi"/>
                <w:sz w:val="20"/>
                <w:szCs w:val="20"/>
                <w:lang w:val="en-US"/>
              </w:rPr>
            </w:pPr>
            <w:r w:rsidRPr="00FA4224">
              <w:rPr>
                <w:rFonts w:cstheme="minorHAnsi"/>
                <w:sz w:val="20"/>
                <w:szCs w:val="20"/>
                <w:lang w:val="en-US"/>
              </w:rPr>
              <w:t>Pulmonary embolism; Pulmonary hypertension; Etc.</w:t>
            </w:r>
          </w:p>
        </w:tc>
        <w:tc>
          <w:tcPr>
            <w:tcW w:w="3680" w:type="dxa"/>
            <w:hideMark/>
          </w:tcPr>
          <w:p w14:paraId="029C5789" w14:textId="77777777" w:rsidR="003527C6" w:rsidRPr="00FA4224" w:rsidRDefault="003527C6" w:rsidP="003042AC">
            <w:pPr>
              <w:rPr>
                <w:rFonts w:cstheme="minorHAnsi"/>
                <w:sz w:val="20"/>
                <w:szCs w:val="20"/>
              </w:rPr>
            </w:pPr>
            <w:r w:rsidRPr="00FA4224">
              <w:rPr>
                <w:rFonts w:cstheme="minorHAnsi"/>
                <w:sz w:val="20"/>
                <w:szCs w:val="20"/>
              </w:rPr>
              <w:t>I26; I27; I28.0; I28.8; I28.9</w:t>
            </w:r>
          </w:p>
        </w:tc>
      </w:tr>
      <w:tr w:rsidR="003527C6" w:rsidRPr="00FA4224" w14:paraId="29FE4D00" w14:textId="77777777" w:rsidTr="003042AC">
        <w:trPr>
          <w:trHeight w:val="288"/>
        </w:trPr>
        <w:tc>
          <w:tcPr>
            <w:tcW w:w="3300" w:type="dxa"/>
            <w:noWrap/>
            <w:hideMark/>
          </w:tcPr>
          <w:p w14:paraId="483091B0" w14:textId="77777777" w:rsidR="003527C6" w:rsidRPr="00FA4224" w:rsidRDefault="003527C6" w:rsidP="003042AC">
            <w:pPr>
              <w:rPr>
                <w:rFonts w:cstheme="minorHAnsi"/>
                <w:b/>
                <w:bCs/>
                <w:sz w:val="20"/>
                <w:szCs w:val="20"/>
              </w:rPr>
            </w:pPr>
            <w:r w:rsidRPr="00FA4224">
              <w:rPr>
                <w:rFonts w:cstheme="minorHAnsi"/>
                <w:b/>
                <w:bCs/>
                <w:sz w:val="20"/>
                <w:szCs w:val="20"/>
              </w:rPr>
              <w:t>RENAL/HAEMATOLOGICAL:</w:t>
            </w:r>
          </w:p>
        </w:tc>
        <w:tc>
          <w:tcPr>
            <w:tcW w:w="3820" w:type="dxa"/>
            <w:noWrap/>
            <w:hideMark/>
          </w:tcPr>
          <w:p w14:paraId="0A51EFC6" w14:textId="77777777" w:rsidR="003527C6" w:rsidRPr="00FA4224" w:rsidRDefault="003527C6" w:rsidP="003042AC">
            <w:pPr>
              <w:rPr>
                <w:rFonts w:cstheme="minorHAnsi"/>
                <w:sz w:val="20"/>
                <w:szCs w:val="20"/>
              </w:rPr>
            </w:pPr>
            <w:r w:rsidRPr="00FA4224">
              <w:rPr>
                <w:rFonts w:cstheme="minorHAnsi"/>
                <w:sz w:val="20"/>
                <w:szCs w:val="20"/>
              </w:rPr>
              <w:t> </w:t>
            </w:r>
          </w:p>
        </w:tc>
        <w:tc>
          <w:tcPr>
            <w:tcW w:w="3680" w:type="dxa"/>
            <w:noWrap/>
            <w:hideMark/>
          </w:tcPr>
          <w:p w14:paraId="04682273" w14:textId="77777777" w:rsidR="003527C6" w:rsidRPr="00FA4224" w:rsidRDefault="003527C6" w:rsidP="003042AC">
            <w:pPr>
              <w:rPr>
                <w:rFonts w:cstheme="minorHAnsi"/>
                <w:sz w:val="20"/>
                <w:szCs w:val="20"/>
              </w:rPr>
            </w:pPr>
            <w:r w:rsidRPr="00FA4224">
              <w:rPr>
                <w:rFonts w:cstheme="minorHAnsi"/>
                <w:sz w:val="20"/>
                <w:szCs w:val="20"/>
              </w:rPr>
              <w:t> </w:t>
            </w:r>
          </w:p>
        </w:tc>
      </w:tr>
      <w:tr w:rsidR="003527C6" w:rsidRPr="00FA4224" w14:paraId="64715437" w14:textId="77777777" w:rsidTr="003042AC">
        <w:trPr>
          <w:trHeight w:val="576"/>
        </w:trPr>
        <w:tc>
          <w:tcPr>
            <w:tcW w:w="3300" w:type="dxa"/>
            <w:noWrap/>
            <w:hideMark/>
          </w:tcPr>
          <w:p w14:paraId="1BDCCDD2" w14:textId="77777777" w:rsidR="003527C6" w:rsidRPr="00FA4224" w:rsidRDefault="003527C6" w:rsidP="003042AC">
            <w:pPr>
              <w:rPr>
                <w:rFonts w:cstheme="minorHAnsi"/>
                <w:b/>
                <w:bCs/>
                <w:sz w:val="20"/>
                <w:szCs w:val="20"/>
              </w:rPr>
            </w:pPr>
            <w:r w:rsidRPr="00FA4224">
              <w:rPr>
                <w:rFonts w:cstheme="minorHAnsi"/>
                <w:b/>
                <w:bCs/>
                <w:sz w:val="20"/>
                <w:szCs w:val="20"/>
              </w:rPr>
              <w:t>Anemia</w:t>
            </w:r>
          </w:p>
        </w:tc>
        <w:tc>
          <w:tcPr>
            <w:tcW w:w="3820" w:type="dxa"/>
            <w:hideMark/>
          </w:tcPr>
          <w:p w14:paraId="00D0BC72" w14:textId="77777777" w:rsidR="003527C6" w:rsidRPr="00FA4224" w:rsidRDefault="003527C6" w:rsidP="003042AC">
            <w:pPr>
              <w:rPr>
                <w:rFonts w:cstheme="minorHAnsi"/>
                <w:sz w:val="20"/>
                <w:szCs w:val="20"/>
                <w:lang w:val="en-US"/>
              </w:rPr>
            </w:pPr>
            <w:r w:rsidRPr="00FA4224">
              <w:rPr>
                <w:rFonts w:cstheme="minorHAnsi"/>
                <w:sz w:val="20"/>
                <w:szCs w:val="20"/>
                <w:lang w:val="en-US"/>
              </w:rPr>
              <w:t>Deficiency anemia; Blood loss anemia; Aplastic anemia; Etc.</w:t>
            </w:r>
          </w:p>
        </w:tc>
        <w:tc>
          <w:tcPr>
            <w:tcW w:w="3680" w:type="dxa"/>
            <w:hideMark/>
          </w:tcPr>
          <w:p w14:paraId="62DA1C02" w14:textId="77777777" w:rsidR="003527C6" w:rsidRPr="00FA4224" w:rsidRDefault="003527C6" w:rsidP="003042AC">
            <w:pPr>
              <w:rPr>
                <w:rFonts w:cstheme="minorHAnsi"/>
                <w:sz w:val="20"/>
                <w:szCs w:val="20"/>
              </w:rPr>
            </w:pPr>
            <w:r w:rsidRPr="00FA4224">
              <w:rPr>
                <w:rFonts w:cstheme="minorHAnsi"/>
                <w:sz w:val="20"/>
                <w:szCs w:val="20"/>
              </w:rPr>
              <w:t>D50-59, D60-64</w:t>
            </w:r>
          </w:p>
        </w:tc>
      </w:tr>
      <w:tr w:rsidR="003527C6" w:rsidRPr="00FA4224" w14:paraId="761F7F37" w14:textId="77777777" w:rsidTr="003042AC">
        <w:trPr>
          <w:trHeight w:val="576"/>
        </w:trPr>
        <w:tc>
          <w:tcPr>
            <w:tcW w:w="3300" w:type="dxa"/>
            <w:noWrap/>
            <w:hideMark/>
          </w:tcPr>
          <w:p w14:paraId="6AB89EF7" w14:textId="77777777" w:rsidR="003527C6" w:rsidRPr="00FA4224" w:rsidRDefault="003527C6" w:rsidP="003042AC">
            <w:pPr>
              <w:rPr>
                <w:rFonts w:cstheme="minorHAnsi"/>
                <w:b/>
                <w:bCs/>
                <w:sz w:val="20"/>
                <w:szCs w:val="20"/>
              </w:rPr>
            </w:pPr>
            <w:r w:rsidRPr="00FA4224">
              <w:rPr>
                <w:rFonts w:cstheme="minorHAnsi"/>
                <w:b/>
                <w:bCs/>
                <w:sz w:val="20"/>
                <w:szCs w:val="20"/>
              </w:rPr>
              <w:t>Fluid and electrolyte disorders</w:t>
            </w:r>
          </w:p>
        </w:tc>
        <w:tc>
          <w:tcPr>
            <w:tcW w:w="3820" w:type="dxa"/>
            <w:hideMark/>
          </w:tcPr>
          <w:p w14:paraId="47B75387" w14:textId="77777777" w:rsidR="003527C6" w:rsidRPr="00FA4224" w:rsidRDefault="003527C6" w:rsidP="003042AC">
            <w:pPr>
              <w:rPr>
                <w:rFonts w:cstheme="minorHAnsi"/>
                <w:sz w:val="20"/>
                <w:szCs w:val="20"/>
                <w:lang w:val="en-US"/>
              </w:rPr>
            </w:pPr>
            <w:r w:rsidRPr="00FA4224">
              <w:rPr>
                <w:rFonts w:cstheme="minorHAnsi"/>
                <w:sz w:val="20"/>
                <w:szCs w:val="20"/>
                <w:lang w:val="en-US"/>
              </w:rPr>
              <w:t>Volume depletion; Disorders of fluid, electrolyte and acid-base balance; Etc.</w:t>
            </w:r>
          </w:p>
        </w:tc>
        <w:tc>
          <w:tcPr>
            <w:tcW w:w="3680" w:type="dxa"/>
            <w:hideMark/>
          </w:tcPr>
          <w:p w14:paraId="5F0C4E2A" w14:textId="77777777" w:rsidR="003527C6" w:rsidRPr="00FA4224" w:rsidRDefault="003527C6" w:rsidP="003042AC">
            <w:pPr>
              <w:rPr>
                <w:rFonts w:cstheme="minorHAnsi"/>
                <w:sz w:val="20"/>
                <w:szCs w:val="20"/>
              </w:rPr>
            </w:pPr>
            <w:r w:rsidRPr="00FA4224">
              <w:rPr>
                <w:rFonts w:cstheme="minorHAnsi"/>
                <w:sz w:val="20"/>
                <w:szCs w:val="20"/>
              </w:rPr>
              <w:t>E22.2, E86-E87</w:t>
            </w:r>
          </w:p>
        </w:tc>
      </w:tr>
      <w:tr w:rsidR="003527C6" w:rsidRPr="00FA4224" w14:paraId="5D038C4B" w14:textId="77777777" w:rsidTr="003042AC">
        <w:trPr>
          <w:trHeight w:val="1164"/>
        </w:trPr>
        <w:tc>
          <w:tcPr>
            <w:tcW w:w="3300" w:type="dxa"/>
            <w:noWrap/>
            <w:hideMark/>
          </w:tcPr>
          <w:p w14:paraId="316058A4" w14:textId="77777777" w:rsidR="003527C6" w:rsidRPr="00FA4224" w:rsidRDefault="003527C6" w:rsidP="003042AC">
            <w:pPr>
              <w:rPr>
                <w:rFonts w:cstheme="minorHAnsi"/>
                <w:b/>
                <w:bCs/>
                <w:sz w:val="20"/>
                <w:szCs w:val="20"/>
              </w:rPr>
            </w:pPr>
            <w:r w:rsidRPr="00FA4224">
              <w:rPr>
                <w:rFonts w:cstheme="minorHAnsi"/>
                <w:b/>
                <w:bCs/>
                <w:sz w:val="20"/>
                <w:szCs w:val="20"/>
              </w:rPr>
              <w:t>Renal disease</w:t>
            </w:r>
          </w:p>
        </w:tc>
        <w:tc>
          <w:tcPr>
            <w:tcW w:w="3820" w:type="dxa"/>
            <w:hideMark/>
          </w:tcPr>
          <w:p w14:paraId="58356890" w14:textId="77777777" w:rsidR="003527C6" w:rsidRPr="00FA4224" w:rsidRDefault="003527C6" w:rsidP="003042AC">
            <w:pPr>
              <w:rPr>
                <w:rFonts w:cstheme="minorHAnsi"/>
                <w:sz w:val="20"/>
                <w:szCs w:val="20"/>
                <w:lang w:val="en-US"/>
              </w:rPr>
            </w:pPr>
            <w:r w:rsidRPr="00FA4224">
              <w:rPr>
                <w:rFonts w:cstheme="minorHAnsi"/>
                <w:sz w:val="20"/>
                <w:szCs w:val="20"/>
                <w:lang w:val="en-US"/>
              </w:rPr>
              <w:t>Hypertensive chronic kidney disease; Glumerular disease; Renal tubulo-interstitial diseases; Kidney failure; Etc.</w:t>
            </w:r>
          </w:p>
        </w:tc>
        <w:tc>
          <w:tcPr>
            <w:tcW w:w="3680" w:type="dxa"/>
            <w:hideMark/>
          </w:tcPr>
          <w:p w14:paraId="13F9461D" w14:textId="77777777" w:rsidR="003527C6" w:rsidRPr="00FA4224" w:rsidRDefault="003527C6" w:rsidP="003042AC">
            <w:pPr>
              <w:rPr>
                <w:rFonts w:cstheme="minorHAnsi"/>
                <w:sz w:val="20"/>
                <w:szCs w:val="20"/>
              </w:rPr>
            </w:pPr>
            <w:r w:rsidRPr="00FA4224">
              <w:rPr>
                <w:rFonts w:cstheme="minorHAnsi"/>
                <w:sz w:val="20"/>
                <w:szCs w:val="20"/>
                <w:lang w:val="en-US"/>
              </w:rPr>
              <w:t xml:space="preserve"> </w:t>
            </w:r>
            <w:r w:rsidRPr="00FA4224">
              <w:rPr>
                <w:rFonts w:cstheme="minorHAnsi"/>
                <w:sz w:val="20"/>
                <w:szCs w:val="20"/>
              </w:rPr>
              <w:t>I12-I13; N00-N05; N07; N11; N14; N17-N19; Q61</w:t>
            </w:r>
          </w:p>
        </w:tc>
      </w:tr>
    </w:tbl>
    <w:p w14:paraId="6C29F734" w14:textId="77777777" w:rsidR="003527C6" w:rsidRPr="00FA4224" w:rsidRDefault="003527C6" w:rsidP="003527C6">
      <w:pPr>
        <w:rPr>
          <w:rFonts w:cstheme="minorHAnsi"/>
        </w:rPr>
      </w:pPr>
    </w:p>
    <w:p w14:paraId="20FD7D8E" w14:textId="77777777" w:rsidR="003527C6" w:rsidRPr="00FA4224" w:rsidRDefault="003527C6" w:rsidP="003527C6">
      <w:pPr>
        <w:rPr>
          <w:rFonts w:cstheme="minorHAnsi"/>
        </w:rPr>
      </w:pPr>
    </w:p>
    <w:p w14:paraId="37C66736" w14:textId="77777777" w:rsidR="003527C6" w:rsidRPr="00FA4224" w:rsidRDefault="003527C6" w:rsidP="003527C6">
      <w:pPr>
        <w:rPr>
          <w:rFonts w:cstheme="minorHAnsi"/>
        </w:rPr>
      </w:pPr>
    </w:p>
    <w:p w14:paraId="5172460D" w14:textId="77777777" w:rsidR="003527C6" w:rsidRDefault="003527C6" w:rsidP="003527C6">
      <w:pPr>
        <w:rPr>
          <w:rFonts w:cstheme="minorHAnsi"/>
        </w:rPr>
      </w:pPr>
      <w:r>
        <w:rPr>
          <w:rFonts w:cstheme="minorHAnsi"/>
        </w:rPr>
        <w:br w:type="page"/>
      </w:r>
    </w:p>
    <w:p w14:paraId="27F64CD9" w14:textId="77777777" w:rsidR="003527C6" w:rsidRPr="00FA4224" w:rsidRDefault="003527C6" w:rsidP="003527C6">
      <w:pPr>
        <w:rPr>
          <w:rFonts w:cstheme="minorHAnsi"/>
          <w:sz w:val="24"/>
          <w:szCs w:val="24"/>
          <w:lang w:val="en-US"/>
        </w:rPr>
      </w:pPr>
      <w:r>
        <w:rPr>
          <w:rFonts w:cstheme="minorHAnsi"/>
          <w:b/>
          <w:bCs/>
          <w:sz w:val="24"/>
          <w:szCs w:val="24"/>
          <w:lang w:val="en-US"/>
        </w:rPr>
        <w:lastRenderedPageBreak/>
        <w:t>Table A</w:t>
      </w:r>
      <w:r w:rsidRPr="00FA4224">
        <w:rPr>
          <w:rFonts w:cstheme="minorHAnsi"/>
          <w:b/>
          <w:bCs/>
          <w:sz w:val="24"/>
          <w:szCs w:val="24"/>
          <w:lang w:val="en-US"/>
        </w:rPr>
        <w:t>.</w:t>
      </w:r>
      <w:r>
        <w:rPr>
          <w:rFonts w:cstheme="minorHAnsi"/>
          <w:b/>
          <w:bCs/>
          <w:sz w:val="24"/>
          <w:szCs w:val="24"/>
          <w:lang w:val="en-US"/>
        </w:rPr>
        <w:t>2</w:t>
      </w:r>
      <w:r w:rsidRPr="00FA4224">
        <w:rPr>
          <w:rFonts w:cstheme="minorHAnsi"/>
          <w:b/>
          <w:bCs/>
          <w:sz w:val="24"/>
          <w:szCs w:val="24"/>
          <w:lang w:val="en-US"/>
        </w:rPr>
        <w:t xml:space="preserve"> </w:t>
      </w:r>
      <w:r w:rsidRPr="00FA4224">
        <w:rPr>
          <w:rFonts w:cstheme="minorHAnsi"/>
          <w:sz w:val="24"/>
          <w:szCs w:val="24"/>
          <w:lang w:val="en-US"/>
        </w:rPr>
        <w:t>Anatomical Therapeutic Chemical Classification System (ATC) codes used for defining community-treated infection in the study.</w:t>
      </w:r>
    </w:p>
    <w:p w14:paraId="2EEED86E" w14:textId="77777777" w:rsidR="003527C6" w:rsidRPr="00FA4224" w:rsidRDefault="003527C6" w:rsidP="003527C6">
      <w:pPr>
        <w:rPr>
          <w:rFonts w:cstheme="minorHAnsi"/>
          <w:lang w:val="en-US"/>
        </w:rPr>
      </w:pPr>
    </w:p>
    <w:tbl>
      <w:tblPr>
        <w:tblStyle w:val="Tabelgitter"/>
        <w:tblW w:w="0" w:type="auto"/>
        <w:tblLook w:val="04A0" w:firstRow="1" w:lastRow="0" w:firstColumn="1" w:lastColumn="0" w:noHBand="0" w:noVBand="1"/>
      </w:tblPr>
      <w:tblGrid>
        <w:gridCol w:w="4240"/>
        <w:gridCol w:w="960"/>
      </w:tblGrid>
      <w:tr w:rsidR="003527C6" w:rsidRPr="00FA4224" w14:paraId="3D37544C" w14:textId="77777777" w:rsidTr="003042AC">
        <w:trPr>
          <w:trHeight w:val="288"/>
        </w:trPr>
        <w:tc>
          <w:tcPr>
            <w:tcW w:w="4240" w:type="dxa"/>
            <w:noWrap/>
            <w:hideMark/>
          </w:tcPr>
          <w:p w14:paraId="1BF1C543" w14:textId="77777777" w:rsidR="003527C6" w:rsidRPr="00FA4224" w:rsidRDefault="003527C6" w:rsidP="003042AC">
            <w:pPr>
              <w:rPr>
                <w:rFonts w:cstheme="minorHAnsi"/>
                <w:b/>
                <w:bCs/>
              </w:rPr>
            </w:pPr>
            <w:r w:rsidRPr="00FA4224">
              <w:rPr>
                <w:rFonts w:cstheme="minorHAnsi"/>
                <w:b/>
                <w:bCs/>
              </w:rPr>
              <w:t>Type</w:t>
            </w:r>
          </w:p>
        </w:tc>
        <w:tc>
          <w:tcPr>
            <w:tcW w:w="960" w:type="dxa"/>
            <w:noWrap/>
            <w:hideMark/>
          </w:tcPr>
          <w:p w14:paraId="252951E4" w14:textId="77777777" w:rsidR="003527C6" w:rsidRPr="00FA4224" w:rsidRDefault="003527C6" w:rsidP="003042AC">
            <w:pPr>
              <w:rPr>
                <w:rFonts w:cstheme="minorHAnsi"/>
                <w:b/>
                <w:bCs/>
              </w:rPr>
            </w:pPr>
            <w:r w:rsidRPr="00FA4224">
              <w:rPr>
                <w:rFonts w:cstheme="minorHAnsi"/>
                <w:b/>
                <w:bCs/>
              </w:rPr>
              <w:t>ATC code</w:t>
            </w:r>
          </w:p>
        </w:tc>
      </w:tr>
      <w:tr w:rsidR="003527C6" w:rsidRPr="00FA4224" w14:paraId="00263C76" w14:textId="77777777" w:rsidTr="003042AC">
        <w:trPr>
          <w:trHeight w:val="288"/>
        </w:trPr>
        <w:tc>
          <w:tcPr>
            <w:tcW w:w="4240" w:type="dxa"/>
            <w:noWrap/>
            <w:hideMark/>
          </w:tcPr>
          <w:p w14:paraId="0EA9B17E" w14:textId="77777777" w:rsidR="003527C6" w:rsidRPr="00FA4224" w:rsidRDefault="003527C6" w:rsidP="003042AC">
            <w:pPr>
              <w:rPr>
                <w:rFonts w:cstheme="minorHAnsi"/>
              </w:rPr>
            </w:pPr>
            <w:r w:rsidRPr="00FA4224">
              <w:rPr>
                <w:rFonts w:cstheme="minorHAnsi"/>
              </w:rPr>
              <w:t>Systemic antibacteria</w:t>
            </w:r>
            <w:r>
              <w:rPr>
                <w:rFonts w:cstheme="minorHAnsi"/>
              </w:rPr>
              <w:t>ls</w:t>
            </w:r>
          </w:p>
        </w:tc>
        <w:tc>
          <w:tcPr>
            <w:tcW w:w="960" w:type="dxa"/>
            <w:noWrap/>
            <w:hideMark/>
          </w:tcPr>
          <w:p w14:paraId="1F0AE5FF" w14:textId="77777777" w:rsidR="003527C6" w:rsidRPr="00FA4224" w:rsidRDefault="003527C6" w:rsidP="003042AC">
            <w:pPr>
              <w:rPr>
                <w:rFonts w:cstheme="minorHAnsi"/>
              </w:rPr>
            </w:pPr>
          </w:p>
        </w:tc>
      </w:tr>
      <w:tr w:rsidR="003527C6" w:rsidRPr="00FA4224" w14:paraId="0CA8E3CA" w14:textId="77777777" w:rsidTr="003042AC">
        <w:trPr>
          <w:trHeight w:val="288"/>
        </w:trPr>
        <w:tc>
          <w:tcPr>
            <w:tcW w:w="4240" w:type="dxa"/>
            <w:noWrap/>
            <w:hideMark/>
          </w:tcPr>
          <w:p w14:paraId="55EA1FA8" w14:textId="77777777" w:rsidR="003527C6" w:rsidRPr="00FA4224" w:rsidRDefault="003527C6" w:rsidP="003042AC">
            <w:pPr>
              <w:rPr>
                <w:rFonts w:cstheme="minorHAnsi"/>
              </w:rPr>
            </w:pPr>
          </w:p>
        </w:tc>
        <w:tc>
          <w:tcPr>
            <w:tcW w:w="960" w:type="dxa"/>
            <w:noWrap/>
            <w:hideMark/>
          </w:tcPr>
          <w:p w14:paraId="11CD50FE" w14:textId="77777777" w:rsidR="003527C6" w:rsidRPr="00FA4224" w:rsidRDefault="003527C6" w:rsidP="003042AC">
            <w:pPr>
              <w:rPr>
                <w:rFonts w:cstheme="minorHAnsi"/>
              </w:rPr>
            </w:pPr>
            <w:r w:rsidRPr="00FA4224">
              <w:rPr>
                <w:rFonts w:cstheme="minorHAnsi"/>
              </w:rPr>
              <w:t>J01</w:t>
            </w:r>
          </w:p>
        </w:tc>
      </w:tr>
      <w:tr w:rsidR="003527C6" w:rsidRPr="00FA4224" w14:paraId="43F269BE" w14:textId="77777777" w:rsidTr="003042AC">
        <w:trPr>
          <w:trHeight w:val="288"/>
        </w:trPr>
        <w:tc>
          <w:tcPr>
            <w:tcW w:w="4240" w:type="dxa"/>
            <w:noWrap/>
            <w:hideMark/>
          </w:tcPr>
          <w:p w14:paraId="463762BF" w14:textId="77777777" w:rsidR="003527C6" w:rsidRPr="00FA4224" w:rsidRDefault="003527C6" w:rsidP="003042AC">
            <w:pPr>
              <w:rPr>
                <w:rFonts w:cstheme="minorHAnsi"/>
              </w:rPr>
            </w:pPr>
          </w:p>
        </w:tc>
        <w:tc>
          <w:tcPr>
            <w:tcW w:w="960" w:type="dxa"/>
            <w:noWrap/>
            <w:hideMark/>
          </w:tcPr>
          <w:p w14:paraId="55D4133A" w14:textId="77777777" w:rsidR="003527C6" w:rsidRPr="00FA4224" w:rsidRDefault="003527C6" w:rsidP="003042AC">
            <w:pPr>
              <w:rPr>
                <w:rFonts w:cstheme="minorHAnsi"/>
              </w:rPr>
            </w:pPr>
            <w:r w:rsidRPr="00FA4224">
              <w:rPr>
                <w:rFonts w:cstheme="minorHAnsi"/>
              </w:rPr>
              <w:t>J04</w:t>
            </w:r>
          </w:p>
        </w:tc>
      </w:tr>
      <w:tr w:rsidR="003527C6" w:rsidRPr="00FA4224" w14:paraId="7A74570C" w14:textId="77777777" w:rsidTr="003042AC">
        <w:trPr>
          <w:trHeight w:val="288"/>
        </w:trPr>
        <w:tc>
          <w:tcPr>
            <w:tcW w:w="4240" w:type="dxa"/>
            <w:noWrap/>
            <w:hideMark/>
          </w:tcPr>
          <w:p w14:paraId="45CF776A" w14:textId="77777777" w:rsidR="003527C6" w:rsidRPr="00FA4224" w:rsidRDefault="003527C6" w:rsidP="003042AC">
            <w:pPr>
              <w:rPr>
                <w:rFonts w:cstheme="minorHAnsi"/>
              </w:rPr>
            </w:pPr>
          </w:p>
        </w:tc>
        <w:tc>
          <w:tcPr>
            <w:tcW w:w="960" w:type="dxa"/>
            <w:noWrap/>
            <w:hideMark/>
          </w:tcPr>
          <w:p w14:paraId="4324EBBC" w14:textId="77777777" w:rsidR="003527C6" w:rsidRPr="00FA4224" w:rsidRDefault="003527C6" w:rsidP="003042AC">
            <w:pPr>
              <w:rPr>
                <w:rFonts w:cstheme="minorHAnsi"/>
              </w:rPr>
            </w:pPr>
            <w:r w:rsidRPr="00FA4224">
              <w:rPr>
                <w:rFonts w:cstheme="minorHAnsi"/>
              </w:rPr>
              <w:t>A02BD</w:t>
            </w:r>
          </w:p>
        </w:tc>
      </w:tr>
    </w:tbl>
    <w:p w14:paraId="5C3C59B3" w14:textId="77777777" w:rsidR="003527C6" w:rsidRPr="00FA4224" w:rsidRDefault="003527C6" w:rsidP="003527C6">
      <w:pPr>
        <w:rPr>
          <w:rFonts w:cstheme="minorHAnsi"/>
          <w:lang w:val="en-US"/>
        </w:rPr>
      </w:pPr>
    </w:p>
    <w:p w14:paraId="124A0910" w14:textId="77777777" w:rsidR="003527C6" w:rsidRPr="00FA4224" w:rsidRDefault="003527C6" w:rsidP="003527C6">
      <w:pPr>
        <w:rPr>
          <w:rFonts w:cstheme="minorHAnsi"/>
          <w:lang w:val="en-US"/>
        </w:rPr>
      </w:pPr>
    </w:p>
    <w:p w14:paraId="3D4A66E8" w14:textId="77777777" w:rsidR="003527C6" w:rsidRPr="00FA4224" w:rsidRDefault="003527C6" w:rsidP="003527C6">
      <w:pPr>
        <w:rPr>
          <w:rFonts w:cstheme="minorHAnsi"/>
          <w:lang w:val="en-US"/>
        </w:rPr>
      </w:pPr>
    </w:p>
    <w:p w14:paraId="6A5A9FAE" w14:textId="77777777" w:rsidR="003527C6" w:rsidRPr="00FA4224" w:rsidRDefault="003527C6" w:rsidP="003527C6">
      <w:pPr>
        <w:rPr>
          <w:rFonts w:cstheme="minorHAnsi"/>
          <w:lang w:val="en-US"/>
        </w:rPr>
      </w:pPr>
    </w:p>
    <w:p w14:paraId="31ACC867" w14:textId="77777777" w:rsidR="003527C6" w:rsidRPr="00FA4224" w:rsidRDefault="003527C6" w:rsidP="003527C6">
      <w:pPr>
        <w:rPr>
          <w:rFonts w:cstheme="minorHAnsi"/>
          <w:lang w:val="en-US"/>
        </w:rPr>
      </w:pPr>
    </w:p>
    <w:p w14:paraId="4C90EA5D" w14:textId="77777777" w:rsidR="003527C6" w:rsidRPr="00FA4224" w:rsidRDefault="003527C6" w:rsidP="003527C6">
      <w:pPr>
        <w:rPr>
          <w:rFonts w:cstheme="minorHAnsi"/>
          <w:lang w:val="en-US"/>
        </w:rPr>
      </w:pPr>
    </w:p>
    <w:p w14:paraId="6E7BCE8B" w14:textId="77777777" w:rsidR="003527C6" w:rsidRPr="00FA4224" w:rsidRDefault="003527C6" w:rsidP="003527C6">
      <w:pPr>
        <w:rPr>
          <w:rFonts w:cstheme="minorHAnsi"/>
          <w:lang w:val="en-US"/>
        </w:rPr>
      </w:pPr>
    </w:p>
    <w:p w14:paraId="1EAFA5C1" w14:textId="77777777" w:rsidR="003527C6" w:rsidRPr="00FA4224" w:rsidRDefault="003527C6" w:rsidP="003527C6">
      <w:pPr>
        <w:rPr>
          <w:rFonts w:cstheme="minorHAnsi"/>
          <w:lang w:val="en-US"/>
        </w:rPr>
      </w:pPr>
    </w:p>
    <w:p w14:paraId="5376AF4F" w14:textId="77777777" w:rsidR="003527C6" w:rsidRPr="00FA4224" w:rsidRDefault="003527C6" w:rsidP="003527C6">
      <w:pPr>
        <w:rPr>
          <w:rFonts w:cstheme="minorHAnsi"/>
          <w:lang w:val="en-US"/>
        </w:rPr>
      </w:pPr>
    </w:p>
    <w:p w14:paraId="0B304D82" w14:textId="77777777" w:rsidR="003527C6" w:rsidRPr="00FA4224" w:rsidRDefault="003527C6" w:rsidP="003527C6">
      <w:pPr>
        <w:rPr>
          <w:rFonts w:cstheme="minorHAnsi"/>
          <w:lang w:val="en-US"/>
        </w:rPr>
      </w:pPr>
    </w:p>
    <w:p w14:paraId="571A259A" w14:textId="77777777" w:rsidR="003527C6" w:rsidRDefault="003527C6" w:rsidP="003527C6">
      <w:pPr>
        <w:rPr>
          <w:rFonts w:cstheme="minorHAnsi"/>
          <w:b/>
          <w:bCs/>
          <w:sz w:val="24"/>
          <w:szCs w:val="24"/>
          <w:lang w:val="en-US"/>
        </w:rPr>
      </w:pPr>
      <w:r>
        <w:rPr>
          <w:rFonts w:cstheme="minorHAnsi"/>
          <w:b/>
          <w:bCs/>
          <w:sz w:val="24"/>
          <w:szCs w:val="24"/>
          <w:lang w:val="en-US"/>
        </w:rPr>
        <w:br w:type="page"/>
      </w:r>
    </w:p>
    <w:p w14:paraId="212179B0" w14:textId="77777777" w:rsidR="003527C6" w:rsidRPr="00FA4224" w:rsidRDefault="003527C6" w:rsidP="003527C6">
      <w:pPr>
        <w:rPr>
          <w:rFonts w:cstheme="minorHAnsi"/>
          <w:sz w:val="24"/>
          <w:szCs w:val="24"/>
          <w:lang w:val="en-US"/>
        </w:rPr>
      </w:pPr>
      <w:r>
        <w:rPr>
          <w:rFonts w:cstheme="minorHAnsi"/>
          <w:b/>
          <w:bCs/>
          <w:sz w:val="24"/>
          <w:szCs w:val="24"/>
          <w:lang w:val="en-US"/>
        </w:rPr>
        <w:lastRenderedPageBreak/>
        <w:t>Table A.3</w:t>
      </w:r>
      <w:r w:rsidRPr="00FA4224">
        <w:rPr>
          <w:rFonts w:cstheme="minorHAnsi"/>
          <w:b/>
          <w:bCs/>
          <w:sz w:val="24"/>
          <w:szCs w:val="24"/>
          <w:lang w:val="en-US"/>
        </w:rPr>
        <w:t xml:space="preserve"> </w:t>
      </w:r>
      <w:r w:rsidRPr="00FA4224">
        <w:rPr>
          <w:rFonts w:cstheme="minorHAnsi"/>
          <w:sz w:val="24"/>
          <w:szCs w:val="24"/>
          <w:lang w:val="en-US"/>
        </w:rPr>
        <w:t>International Classification of Disease 10</w:t>
      </w:r>
      <w:r w:rsidRPr="00FA4224">
        <w:rPr>
          <w:rFonts w:cstheme="minorHAnsi"/>
          <w:sz w:val="24"/>
          <w:szCs w:val="24"/>
          <w:vertAlign w:val="superscript"/>
          <w:lang w:val="en-US"/>
        </w:rPr>
        <w:t>th</w:t>
      </w:r>
      <w:r w:rsidRPr="00FA4224">
        <w:rPr>
          <w:rFonts w:cstheme="minorHAnsi"/>
          <w:sz w:val="24"/>
          <w:szCs w:val="24"/>
          <w:lang w:val="en-US"/>
        </w:rPr>
        <w:t xml:space="preserve"> Edition (ICD-10) codes used for defining hospital-treated infection in the study.</w:t>
      </w:r>
    </w:p>
    <w:tbl>
      <w:tblPr>
        <w:tblStyle w:val="Tabelgitter"/>
        <w:tblW w:w="9355" w:type="dxa"/>
        <w:tblLook w:val="04A0" w:firstRow="1" w:lastRow="0" w:firstColumn="1" w:lastColumn="0" w:noHBand="0" w:noVBand="1"/>
      </w:tblPr>
      <w:tblGrid>
        <w:gridCol w:w="5417"/>
        <w:gridCol w:w="909"/>
        <w:gridCol w:w="3233"/>
      </w:tblGrid>
      <w:tr w:rsidR="003527C6" w:rsidRPr="00FA4224" w14:paraId="7AE39543" w14:textId="77777777" w:rsidTr="003042AC">
        <w:trPr>
          <w:trHeight w:val="288"/>
        </w:trPr>
        <w:tc>
          <w:tcPr>
            <w:tcW w:w="5417" w:type="dxa"/>
            <w:noWrap/>
            <w:hideMark/>
          </w:tcPr>
          <w:p w14:paraId="1C460844" w14:textId="77777777" w:rsidR="003527C6" w:rsidRPr="00FA4224" w:rsidRDefault="003527C6" w:rsidP="003042AC">
            <w:pPr>
              <w:rPr>
                <w:rFonts w:eastAsia="Times New Roman" w:cstheme="minorHAnsi"/>
                <w:b/>
                <w:bCs/>
                <w:color w:val="000000" w:themeColor="text1"/>
                <w:sz w:val="20"/>
                <w:szCs w:val="20"/>
                <w:lang w:eastAsia="da-DK"/>
              </w:rPr>
            </w:pPr>
            <w:bookmarkStart w:id="1" w:name="RANGE!A1"/>
            <w:r w:rsidRPr="00FA4224">
              <w:rPr>
                <w:rFonts w:eastAsia="Times New Roman" w:cstheme="minorHAnsi"/>
                <w:b/>
                <w:bCs/>
                <w:color w:val="000000" w:themeColor="text1"/>
                <w:sz w:val="20"/>
                <w:szCs w:val="20"/>
                <w:lang w:eastAsia="da-DK"/>
              </w:rPr>
              <w:t>Infection Type</w:t>
            </w:r>
            <w:bookmarkEnd w:id="1"/>
          </w:p>
        </w:tc>
        <w:tc>
          <w:tcPr>
            <w:tcW w:w="705" w:type="dxa"/>
            <w:noWrap/>
            <w:hideMark/>
          </w:tcPr>
          <w:p w14:paraId="45B7DC70" w14:textId="77777777" w:rsidR="003527C6" w:rsidRPr="00FA4224" w:rsidRDefault="003527C6" w:rsidP="003042AC">
            <w:pPr>
              <w:rPr>
                <w:rFonts w:eastAsia="Times New Roman" w:cstheme="minorHAnsi"/>
                <w:b/>
                <w:bCs/>
                <w:color w:val="000000" w:themeColor="text1"/>
                <w:sz w:val="20"/>
                <w:szCs w:val="20"/>
                <w:lang w:eastAsia="da-DK"/>
              </w:rPr>
            </w:pPr>
            <w:bookmarkStart w:id="2" w:name="RANGE!B1"/>
            <w:r w:rsidRPr="00FA4224">
              <w:rPr>
                <w:rFonts w:eastAsia="Times New Roman" w:cstheme="minorHAnsi"/>
                <w:b/>
                <w:bCs/>
                <w:color w:val="000000" w:themeColor="text1"/>
                <w:sz w:val="20"/>
                <w:szCs w:val="20"/>
                <w:lang w:eastAsia="da-DK"/>
              </w:rPr>
              <w:t>ICD10</w:t>
            </w:r>
            <w:bookmarkEnd w:id="2"/>
          </w:p>
        </w:tc>
        <w:tc>
          <w:tcPr>
            <w:tcW w:w="3233" w:type="dxa"/>
            <w:noWrap/>
            <w:hideMark/>
          </w:tcPr>
          <w:p w14:paraId="39909652" w14:textId="77777777" w:rsidR="003527C6" w:rsidRPr="00FA4224" w:rsidRDefault="003527C6" w:rsidP="003042AC">
            <w:pPr>
              <w:rPr>
                <w:rFonts w:eastAsia="Times New Roman" w:cstheme="minorHAnsi"/>
                <w:b/>
                <w:bCs/>
                <w:color w:val="000000" w:themeColor="text1"/>
                <w:sz w:val="20"/>
                <w:szCs w:val="20"/>
                <w:lang w:eastAsia="da-DK"/>
              </w:rPr>
            </w:pPr>
            <w:bookmarkStart w:id="3" w:name="RANGE!C1"/>
            <w:r w:rsidRPr="00FA4224">
              <w:rPr>
                <w:rFonts w:eastAsia="Times New Roman" w:cstheme="minorHAnsi"/>
                <w:b/>
                <w:bCs/>
                <w:color w:val="000000" w:themeColor="text1"/>
                <w:sz w:val="20"/>
                <w:szCs w:val="20"/>
                <w:lang w:eastAsia="da-DK"/>
              </w:rPr>
              <w:t>Exclusion</w:t>
            </w:r>
            <w:bookmarkEnd w:id="3"/>
          </w:p>
        </w:tc>
      </w:tr>
      <w:tr w:rsidR="003527C6" w:rsidRPr="00FA4224" w14:paraId="4F6EA425" w14:textId="77777777" w:rsidTr="003042AC">
        <w:trPr>
          <w:trHeight w:val="288"/>
        </w:trPr>
        <w:tc>
          <w:tcPr>
            <w:tcW w:w="5417" w:type="dxa"/>
            <w:noWrap/>
            <w:hideMark/>
          </w:tcPr>
          <w:p w14:paraId="07E2248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099F11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A00</w:t>
            </w:r>
          </w:p>
        </w:tc>
        <w:tc>
          <w:tcPr>
            <w:tcW w:w="3233" w:type="dxa"/>
            <w:noWrap/>
            <w:hideMark/>
          </w:tcPr>
          <w:p w14:paraId="366B5A2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EC0E631" w14:textId="77777777" w:rsidTr="003042AC">
        <w:trPr>
          <w:trHeight w:val="288"/>
        </w:trPr>
        <w:tc>
          <w:tcPr>
            <w:tcW w:w="5417" w:type="dxa"/>
            <w:noWrap/>
            <w:hideMark/>
          </w:tcPr>
          <w:p w14:paraId="629C03B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6469ED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A01</w:t>
            </w:r>
          </w:p>
        </w:tc>
        <w:tc>
          <w:tcPr>
            <w:tcW w:w="3233" w:type="dxa"/>
            <w:noWrap/>
            <w:hideMark/>
          </w:tcPr>
          <w:p w14:paraId="2E48ED3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02BBCA1" w14:textId="77777777" w:rsidTr="003042AC">
        <w:trPr>
          <w:trHeight w:val="288"/>
        </w:trPr>
        <w:tc>
          <w:tcPr>
            <w:tcW w:w="5417" w:type="dxa"/>
            <w:noWrap/>
            <w:hideMark/>
          </w:tcPr>
          <w:p w14:paraId="094BBAC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3948F0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A02</w:t>
            </w:r>
          </w:p>
        </w:tc>
        <w:tc>
          <w:tcPr>
            <w:tcW w:w="3233" w:type="dxa"/>
            <w:noWrap/>
            <w:hideMark/>
          </w:tcPr>
          <w:p w14:paraId="3E4535B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6778108" w14:textId="77777777" w:rsidTr="003042AC">
        <w:trPr>
          <w:trHeight w:val="288"/>
        </w:trPr>
        <w:tc>
          <w:tcPr>
            <w:tcW w:w="5417" w:type="dxa"/>
            <w:noWrap/>
            <w:hideMark/>
          </w:tcPr>
          <w:p w14:paraId="28F0109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1CB9D2E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A021</w:t>
            </w:r>
          </w:p>
        </w:tc>
        <w:tc>
          <w:tcPr>
            <w:tcW w:w="3233" w:type="dxa"/>
            <w:noWrap/>
            <w:hideMark/>
          </w:tcPr>
          <w:p w14:paraId="1FDD439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B24BA79" w14:textId="77777777" w:rsidTr="003042AC">
        <w:trPr>
          <w:trHeight w:val="288"/>
        </w:trPr>
        <w:tc>
          <w:tcPr>
            <w:tcW w:w="5417" w:type="dxa"/>
            <w:noWrap/>
            <w:hideMark/>
          </w:tcPr>
          <w:p w14:paraId="319DBC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0B5D83C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A022C</w:t>
            </w:r>
          </w:p>
        </w:tc>
        <w:tc>
          <w:tcPr>
            <w:tcW w:w="3233" w:type="dxa"/>
            <w:noWrap/>
            <w:hideMark/>
          </w:tcPr>
          <w:p w14:paraId="1D957E8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5B95449" w14:textId="77777777" w:rsidTr="003042AC">
        <w:trPr>
          <w:trHeight w:val="288"/>
        </w:trPr>
        <w:tc>
          <w:tcPr>
            <w:tcW w:w="5417" w:type="dxa"/>
            <w:noWrap/>
            <w:hideMark/>
          </w:tcPr>
          <w:p w14:paraId="1B125FD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2AF48C0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A03</w:t>
            </w:r>
          </w:p>
        </w:tc>
        <w:tc>
          <w:tcPr>
            <w:tcW w:w="3233" w:type="dxa"/>
            <w:noWrap/>
            <w:hideMark/>
          </w:tcPr>
          <w:p w14:paraId="02ADEF1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01FADB6" w14:textId="77777777" w:rsidTr="003042AC">
        <w:trPr>
          <w:trHeight w:val="288"/>
        </w:trPr>
        <w:tc>
          <w:tcPr>
            <w:tcW w:w="5417" w:type="dxa"/>
            <w:noWrap/>
            <w:hideMark/>
          </w:tcPr>
          <w:p w14:paraId="11E3710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5D74EC3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A04</w:t>
            </w:r>
          </w:p>
        </w:tc>
        <w:tc>
          <w:tcPr>
            <w:tcW w:w="3233" w:type="dxa"/>
            <w:noWrap/>
            <w:hideMark/>
          </w:tcPr>
          <w:p w14:paraId="6996FAC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C002DC5" w14:textId="77777777" w:rsidTr="003042AC">
        <w:trPr>
          <w:trHeight w:val="288"/>
        </w:trPr>
        <w:tc>
          <w:tcPr>
            <w:tcW w:w="5417" w:type="dxa"/>
            <w:noWrap/>
            <w:hideMark/>
          </w:tcPr>
          <w:p w14:paraId="3A57FDE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5CB4582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A05</w:t>
            </w:r>
          </w:p>
        </w:tc>
        <w:tc>
          <w:tcPr>
            <w:tcW w:w="3233" w:type="dxa"/>
            <w:noWrap/>
            <w:hideMark/>
          </w:tcPr>
          <w:p w14:paraId="0DA6330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A85C96D" w14:textId="77777777" w:rsidTr="003042AC">
        <w:trPr>
          <w:trHeight w:val="288"/>
        </w:trPr>
        <w:tc>
          <w:tcPr>
            <w:tcW w:w="5417" w:type="dxa"/>
            <w:noWrap/>
            <w:hideMark/>
          </w:tcPr>
          <w:p w14:paraId="6DE8A81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1849BA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A06</w:t>
            </w:r>
          </w:p>
        </w:tc>
        <w:tc>
          <w:tcPr>
            <w:tcW w:w="3233" w:type="dxa"/>
            <w:noWrap/>
            <w:hideMark/>
          </w:tcPr>
          <w:p w14:paraId="2753F25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F9624B4" w14:textId="77777777" w:rsidTr="003042AC">
        <w:trPr>
          <w:trHeight w:val="288"/>
        </w:trPr>
        <w:tc>
          <w:tcPr>
            <w:tcW w:w="5417" w:type="dxa"/>
            <w:noWrap/>
            <w:hideMark/>
          </w:tcPr>
          <w:p w14:paraId="598D4D2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CD613A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A07</w:t>
            </w:r>
          </w:p>
        </w:tc>
        <w:tc>
          <w:tcPr>
            <w:tcW w:w="3233" w:type="dxa"/>
            <w:noWrap/>
            <w:hideMark/>
          </w:tcPr>
          <w:p w14:paraId="5BBDE8B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FE8F338" w14:textId="77777777" w:rsidTr="003042AC">
        <w:trPr>
          <w:trHeight w:val="288"/>
        </w:trPr>
        <w:tc>
          <w:tcPr>
            <w:tcW w:w="5417" w:type="dxa"/>
            <w:noWrap/>
            <w:hideMark/>
          </w:tcPr>
          <w:p w14:paraId="5E0ACDE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5F89FFD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A08</w:t>
            </w:r>
          </w:p>
        </w:tc>
        <w:tc>
          <w:tcPr>
            <w:tcW w:w="3233" w:type="dxa"/>
            <w:noWrap/>
            <w:hideMark/>
          </w:tcPr>
          <w:p w14:paraId="4C27DA2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3FE0A4F" w14:textId="77777777" w:rsidTr="003042AC">
        <w:trPr>
          <w:trHeight w:val="288"/>
        </w:trPr>
        <w:tc>
          <w:tcPr>
            <w:tcW w:w="5417" w:type="dxa"/>
            <w:noWrap/>
            <w:hideMark/>
          </w:tcPr>
          <w:p w14:paraId="16C7782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7D59043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A09</w:t>
            </w:r>
          </w:p>
        </w:tc>
        <w:tc>
          <w:tcPr>
            <w:tcW w:w="3233" w:type="dxa"/>
            <w:noWrap/>
            <w:hideMark/>
          </w:tcPr>
          <w:p w14:paraId="5B04D8C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AE0EA02" w14:textId="77777777" w:rsidTr="003042AC">
        <w:trPr>
          <w:trHeight w:val="288"/>
        </w:trPr>
        <w:tc>
          <w:tcPr>
            <w:tcW w:w="5417" w:type="dxa"/>
            <w:noWrap/>
            <w:hideMark/>
          </w:tcPr>
          <w:p w14:paraId="23DE70B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2797B5B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A170</w:t>
            </w:r>
          </w:p>
        </w:tc>
        <w:tc>
          <w:tcPr>
            <w:tcW w:w="3233" w:type="dxa"/>
            <w:noWrap/>
            <w:hideMark/>
          </w:tcPr>
          <w:p w14:paraId="0221EF2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C0A2710" w14:textId="77777777" w:rsidTr="003042AC">
        <w:trPr>
          <w:trHeight w:val="288"/>
        </w:trPr>
        <w:tc>
          <w:tcPr>
            <w:tcW w:w="5417" w:type="dxa"/>
            <w:noWrap/>
            <w:hideMark/>
          </w:tcPr>
          <w:p w14:paraId="517E411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393212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A20</w:t>
            </w:r>
          </w:p>
        </w:tc>
        <w:tc>
          <w:tcPr>
            <w:tcW w:w="3233" w:type="dxa"/>
            <w:noWrap/>
            <w:hideMark/>
          </w:tcPr>
          <w:p w14:paraId="6E6B0E2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297A1EE" w14:textId="77777777" w:rsidTr="003042AC">
        <w:trPr>
          <w:trHeight w:val="288"/>
        </w:trPr>
        <w:tc>
          <w:tcPr>
            <w:tcW w:w="5417" w:type="dxa"/>
            <w:noWrap/>
            <w:hideMark/>
          </w:tcPr>
          <w:p w14:paraId="4C895C4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4CA5732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A203</w:t>
            </w:r>
          </w:p>
        </w:tc>
        <w:tc>
          <w:tcPr>
            <w:tcW w:w="3233" w:type="dxa"/>
            <w:noWrap/>
            <w:hideMark/>
          </w:tcPr>
          <w:p w14:paraId="024029F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4EC14E" w14:textId="77777777" w:rsidTr="003042AC">
        <w:trPr>
          <w:trHeight w:val="288"/>
        </w:trPr>
        <w:tc>
          <w:tcPr>
            <w:tcW w:w="5417" w:type="dxa"/>
            <w:noWrap/>
            <w:hideMark/>
          </w:tcPr>
          <w:p w14:paraId="3E2C0B3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3AB63E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A21</w:t>
            </w:r>
          </w:p>
        </w:tc>
        <w:tc>
          <w:tcPr>
            <w:tcW w:w="3233" w:type="dxa"/>
            <w:noWrap/>
            <w:hideMark/>
          </w:tcPr>
          <w:p w14:paraId="7C8B7D3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4BCB502" w14:textId="77777777" w:rsidTr="003042AC">
        <w:trPr>
          <w:trHeight w:val="288"/>
        </w:trPr>
        <w:tc>
          <w:tcPr>
            <w:tcW w:w="5417" w:type="dxa"/>
            <w:noWrap/>
            <w:hideMark/>
          </w:tcPr>
          <w:p w14:paraId="7E5A949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4035B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A22</w:t>
            </w:r>
          </w:p>
        </w:tc>
        <w:tc>
          <w:tcPr>
            <w:tcW w:w="3233" w:type="dxa"/>
            <w:noWrap/>
            <w:hideMark/>
          </w:tcPr>
          <w:p w14:paraId="3FCA737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CB49F59" w14:textId="77777777" w:rsidTr="003042AC">
        <w:trPr>
          <w:trHeight w:val="288"/>
        </w:trPr>
        <w:tc>
          <w:tcPr>
            <w:tcW w:w="5417" w:type="dxa"/>
            <w:noWrap/>
            <w:hideMark/>
          </w:tcPr>
          <w:p w14:paraId="6678F59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4971FF2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A227</w:t>
            </w:r>
          </w:p>
        </w:tc>
        <w:tc>
          <w:tcPr>
            <w:tcW w:w="3233" w:type="dxa"/>
            <w:noWrap/>
            <w:hideMark/>
          </w:tcPr>
          <w:p w14:paraId="3556C44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7443BEB" w14:textId="77777777" w:rsidTr="003042AC">
        <w:trPr>
          <w:trHeight w:val="288"/>
        </w:trPr>
        <w:tc>
          <w:tcPr>
            <w:tcW w:w="5417" w:type="dxa"/>
            <w:noWrap/>
            <w:hideMark/>
          </w:tcPr>
          <w:p w14:paraId="1852051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1D99B1C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A23</w:t>
            </w:r>
          </w:p>
        </w:tc>
        <w:tc>
          <w:tcPr>
            <w:tcW w:w="3233" w:type="dxa"/>
            <w:noWrap/>
            <w:hideMark/>
          </w:tcPr>
          <w:p w14:paraId="2C44D24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85624A3" w14:textId="77777777" w:rsidTr="003042AC">
        <w:trPr>
          <w:trHeight w:val="288"/>
        </w:trPr>
        <w:tc>
          <w:tcPr>
            <w:tcW w:w="5417" w:type="dxa"/>
            <w:noWrap/>
            <w:hideMark/>
          </w:tcPr>
          <w:p w14:paraId="3FBB9AC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1B2EDB6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A24</w:t>
            </w:r>
          </w:p>
        </w:tc>
        <w:tc>
          <w:tcPr>
            <w:tcW w:w="3233" w:type="dxa"/>
            <w:noWrap/>
            <w:hideMark/>
          </w:tcPr>
          <w:p w14:paraId="6FA2EC7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BF1377B" w14:textId="77777777" w:rsidTr="003042AC">
        <w:trPr>
          <w:trHeight w:val="288"/>
        </w:trPr>
        <w:tc>
          <w:tcPr>
            <w:tcW w:w="5417" w:type="dxa"/>
            <w:noWrap/>
            <w:hideMark/>
          </w:tcPr>
          <w:p w14:paraId="7BC85CD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509EF6A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A25</w:t>
            </w:r>
          </w:p>
        </w:tc>
        <w:tc>
          <w:tcPr>
            <w:tcW w:w="3233" w:type="dxa"/>
            <w:noWrap/>
            <w:hideMark/>
          </w:tcPr>
          <w:p w14:paraId="7D694E6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B5C13AB" w14:textId="77777777" w:rsidTr="003042AC">
        <w:trPr>
          <w:trHeight w:val="288"/>
        </w:trPr>
        <w:tc>
          <w:tcPr>
            <w:tcW w:w="5417" w:type="dxa"/>
            <w:noWrap/>
            <w:hideMark/>
          </w:tcPr>
          <w:p w14:paraId="7FEA4BE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5A6F2ED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A26</w:t>
            </w:r>
          </w:p>
        </w:tc>
        <w:tc>
          <w:tcPr>
            <w:tcW w:w="3233" w:type="dxa"/>
            <w:noWrap/>
            <w:hideMark/>
          </w:tcPr>
          <w:p w14:paraId="7665D2F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A3EDF14" w14:textId="77777777" w:rsidTr="003042AC">
        <w:trPr>
          <w:trHeight w:val="288"/>
        </w:trPr>
        <w:tc>
          <w:tcPr>
            <w:tcW w:w="5417" w:type="dxa"/>
            <w:noWrap/>
            <w:hideMark/>
          </w:tcPr>
          <w:p w14:paraId="566B665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14285B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A27</w:t>
            </w:r>
          </w:p>
        </w:tc>
        <w:tc>
          <w:tcPr>
            <w:tcW w:w="3233" w:type="dxa"/>
            <w:noWrap/>
            <w:hideMark/>
          </w:tcPr>
          <w:p w14:paraId="2011142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7B4856C" w14:textId="77777777" w:rsidTr="003042AC">
        <w:trPr>
          <w:trHeight w:val="288"/>
        </w:trPr>
        <w:tc>
          <w:tcPr>
            <w:tcW w:w="5417" w:type="dxa"/>
            <w:noWrap/>
            <w:hideMark/>
          </w:tcPr>
          <w:p w14:paraId="6900E3F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62369BE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A28</w:t>
            </w:r>
          </w:p>
        </w:tc>
        <w:tc>
          <w:tcPr>
            <w:tcW w:w="3233" w:type="dxa"/>
            <w:noWrap/>
            <w:hideMark/>
          </w:tcPr>
          <w:p w14:paraId="6407BB9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4DC7D8B" w14:textId="77777777" w:rsidTr="003042AC">
        <w:trPr>
          <w:trHeight w:val="288"/>
        </w:trPr>
        <w:tc>
          <w:tcPr>
            <w:tcW w:w="5417" w:type="dxa"/>
            <w:noWrap/>
            <w:hideMark/>
          </w:tcPr>
          <w:p w14:paraId="036F337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5C16FF2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A282B</w:t>
            </w:r>
          </w:p>
        </w:tc>
        <w:tc>
          <w:tcPr>
            <w:tcW w:w="3233" w:type="dxa"/>
            <w:noWrap/>
            <w:hideMark/>
          </w:tcPr>
          <w:p w14:paraId="7948471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621DEC6" w14:textId="77777777" w:rsidTr="003042AC">
        <w:trPr>
          <w:trHeight w:val="288"/>
        </w:trPr>
        <w:tc>
          <w:tcPr>
            <w:tcW w:w="5417" w:type="dxa"/>
            <w:noWrap/>
            <w:hideMark/>
          </w:tcPr>
          <w:p w14:paraId="79C93A4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37CC93A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A30</w:t>
            </w:r>
          </w:p>
        </w:tc>
        <w:tc>
          <w:tcPr>
            <w:tcW w:w="3233" w:type="dxa"/>
            <w:noWrap/>
            <w:hideMark/>
          </w:tcPr>
          <w:p w14:paraId="3E491E7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92B67A0" w14:textId="77777777" w:rsidTr="003042AC">
        <w:trPr>
          <w:trHeight w:val="288"/>
        </w:trPr>
        <w:tc>
          <w:tcPr>
            <w:tcW w:w="5417" w:type="dxa"/>
            <w:noWrap/>
            <w:hideMark/>
          </w:tcPr>
          <w:p w14:paraId="2C6BFFD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4643820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A31</w:t>
            </w:r>
          </w:p>
        </w:tc>
        <w:tc>
          <w:tcPr>
            <w:tcW w:w="3233" w:type="dxa"/>
            <w:noWrap/>
            <w:hideMark/>
          </w:tcPr>
          <w:p w14:paraId="26DFF79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C362484" w14:textId="77777777" w:rsidTr="003042AC">
        <w:trPr>
          <w:trHeight w:val="288"/>
        </w:trPr>
        <w:tc>
          <w:tcPr>
            <w:tcW w:w="5417" w:type="dxa"/>
            <w:noWrap/>
            <w:hideMark/>
          </w:tcPr>
          <w:p w14:paraId="11334F4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875FF4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A32</w:t>
            </w:r>
          </w:p>
        </w:tc>
        <w:tc>
          <w:tcPr>
            <w:tcW w:w="3233" w:type="dxa"/>
            <w:noWrap/>
            <w:hideMark/>
          </w:tcPr>
          <w:p w14:paraId="61CF63D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11045B5" w14:textId="77777777" w:rsidTr="003042AC">
        <w:trPr>
          <w:trHeight w:val="288"/>
        </w:trPr>
        <w:tc>
          <w:tcPr>
            <w:tcW w:w="5417" w:type="dxa"/>
            <w:noWrap/>
            <w:hideMark/>
          </w:tcPr>
          <w:p w14:paraId="7423CDF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1CA274C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A321</w:t>
            </w:r>
          </w:p>
        </w:tc>
        <w:tc>
          <w:tcPr>
            <w:tcW w:w="3233" w:type="dxa"/>
            <w:noWrap/>
            <w:hideMark/>
          </w:tcPr>
          <w:p w14:paraId="1F6782C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1CEAD70" w14:textId="77777777" w:rsidTr="003042AC">
        <w:trPr>
          <w:trHeight w:val="288"/>
        </w:trPr>
        <w:tc>
          <w:tcPr>
            <w:tcW w:w="5417" w:type="dxa"/>
            <w:noWrap/>
            <w:hideMark/>
          </w:tcPr>
          <w:p w14:paraId="484F2CE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207ABFA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A327</w:t>
            </w:r>
          </w:p>
        </w:tc>
        <w:tc>
          <w:tcPr>
            <w:tcW w:w="3233" w:type="dxa"/>
            <w:noWrap/>
            <w:hideMark/>
          </w:tcPr>
          <w:p w14:paraId="2017882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ABC52A9" w14:textId="77777777" w:rsidTr="003042AC">
        <w:trPr>
          <w:trHeight w:val="288"/>
        </w:trPr>
        <w:tc>
          <w:tcPr>
            <w:tcW w:w="5417" w:type="dxa"/>
            <w:noWrap/>
            <w:hideMark/>
          </w:tcPr>
          <w:p w14:paraId="30E06BC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2C9416E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A33</w:t>
            </w:r>
          </w:p>
        </w:tc>
        <w:tc>
          <w:tcPr>
            <w:tcW w:w="3233" w:type="dxa"/>
            <w:noWrap/>
            <w:hideMark/>
          </w:tcPr>
          <w:p w14:paraId="483E57D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21D1EA0" w14:textId="77777777" w:rsidTr="003042AC">
        <w:trPr>
          <w:trHeight w:val="288"/>
        </w:trPr>
        <w:tc>
          <w:tcPr>
            <w:tcW w:w="5417" w:type="dxa"/>
            <w:noWrap/>
            <w:hideMark/>
          </w:tcPr>
          <w:p w14:paraId="45BBCD6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50C492A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A34</w:t>
            </w:r>
          </w:p>
        </w:tc>
        <w:tc>
          <w:tcPr>
            <w:tcW w:w="3233" w:type="dxa"/>
            <w:noWrap/>
            <w:hideMark/>
          </w:tcPr>
          <w:p w14:paraId="203A27F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FC27821" w14:textId="77777777" w:rsidTr="003042AC">
        <w:trPr>
          <w:trHeight w:val="288"/>
        </w:trPr>
        <w:tc>
          <w:tcPr>
            <w:tcW w:w="5417" w:type="dxa"/>
            <w:noWrap/>
            <w:hideMark/>
          </w:tcPr>
          <w:p w14:paraId="622CDAC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6DD211D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A35</w:t>
            </w:r>
          </w:p>
        </w:tc>
        <w:tc>
          <w:tcPr>
            <w:tcW w:w="3233" w:type="dxa"/>
            <w:noWrap/>
            <w:hideMark/>
          </w:tcPr>
          <w:p w14:paraId="2F02F6C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7655B25" w14:textId="77777777" w:rsidTr="003042AC">
        <w:trPr>
          <w:trHeight w:val="288"/>
        </w:trPr>
        <w:tc>
          <w:tcPr>
            <w:tcW w:w="5417" w:type="dxa"/>
            <w:noWrap/>
            <w:hideMark/>
          </w:tcPr>
          <w:p w14:paraId="02874E2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1BCED31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A36</w:t>
            </w:r>
          </w:p>
        </w:tc>
        <w:tc>
          <w:tcPr>
            <w:tcW w:w="3233" w:type="dxa"/>
            <w:noWrap/>
            <w:hideMark/>
          </w:tcPr>
          <w:p w14:paraId="6883E7E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B09D94D" w14:textId="77777777" w:rsidTr="003042AC">
        <w:trPr>
          <w:trHeight w:val="288"/>
        </w:trPr>
        <w:tc>
          <w:tcPr>
            <w:tcW w:w="5417" w:type="dxa"/>
            <w:noWrap/>
            <w:hideMark/>
          </w:tcPr>
          <w:p w14:paraId="7666716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531A84B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A37</w:t>
            </w:r>
          </w:p>
        </w:tc>
        <w:tc>
          <w:tcPr>
            <w:tcW w:w="3233" w:type="dxa"/>
            <w:noWrap/>
            <w:hideMark/>
          </w:tcPr>
          <w:p w14:paraId="3B63498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42F8DFF" w14:textId="77777777" w:rsidTr="003042AC">
        <w:trPr>
          <w:trHeight w:val="288"/>
        </w:trPr>
        <w:tc>
          <w:tcPr>
            <w:tcW w:w="5417" w:type="dxa"/>
            <w:noWrap/>
            <w:hideMark/>
          </w:tcPr>
          <w:p w14:paraId="73E23D7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495C8D4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A38</w:t>
            </w:r>
          </w:p>
        </w:tc>
        <w:tc>
          <w:tcPr>
            <w:tcW w:w="3233" w:type="dxa"/>
            <w:noWrap/>
            <w:hideMark/>
          </w:tcPr>
          <w:p w14:paraId="7EA53D5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44DEAC3" w14:textId="77777777" w:rsidTr="003042AC">
        <w:trPr>
          <w:trHeight w:val="288"/>
        </w:trPr>
        <w:tc>
          <w:tcPr>
            <w:tcW w:w="5417" w:type="dxa"/>
            <w:noWrap/>
            <w:hideMark/>
          </w:tcPr>
          <w:p w14:paraId="4F67437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4794A95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A390</w:t>
            </w:r>
          </w:p>
        </w:tc>
        <w:tc>
          <w:tcPr>
            <w:tcW w:w="3233" w:type="dxa"/>
            <w:noWrap/>
            <w:hideMark/>
          </w:tcPr>
          <w:p w14:paraId="2D31386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F2FD092" w14:textId="77777777" w:rsidTr="003042AC">
        <w:trPr>
          <w:trHeight w:val="288"/>
        </w:trPr>
        <w:tc>
          <w:tcPr>
            <w:tcW w:w="5417" w:type="dxa"/>
            <w:noWrap/>
            <w:hideMark/>
          </w:tcPr>
          <w:p w14:paraId="4C3413C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Bacteremia</w:t>
            </w:r>
          </w:p>
        </w:tc>
        <w:tc>
          <w:tcPr>
            <w:tcW w:w="705" w:type="dxa"/>
            <w:noWrap/>
            <w:hideMark/>
          </w:tcPr>
          <w:p w14:paraId="04E7AA7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A394</w:t>
            </w:r>
          </w:p>
        </w:tc>
        <w:tc>
          <w:tcPr>
            <w:tcW w:w="3233" w:type="dxa"/>
            <w:noWrap/>
            <w:hideMark/>
          </w:tcPr>
          <w:p w14:paraId="468248C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CDB769A" w14:textId="77777777" w:rsidTr="003042AC">
        <w:trPr>
          <w:trHeight w:val="288"/>
        </w:trPr>
        <w:tc>
          <w:tcPr>
            <w:tcW w:w="5417" w:type="dxa"/>
            <w:noWrap/>
            <w:hideMark/>
          </w:tcPr>
          <w:p w14:paraId="38611A5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003BBF3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A40</w:t>
            </w:r>
          </w:p>
        </w:tc>
        <w:tc>
          <w:tcPr>
            <w:tcW w:w="3233" w:type="dxa"/>
            <w:noWrap/>
            <w:hideMark/>
          </w:tcPr>
          <w:p w14:paraId="0F236B6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DD3B80B" w14:textId="77777777" w:rsidTr="003042AC">
        <w:trPr>
          <w:trHeight w:val="288"/>
        </w:trPr>
        <w:tc>
          <w:tcPr>
            <w:tcW w:w="5417" w:type="dxa"/>
            <w:noWrap/>
            <w:hideMark/>
          </w:tcPr>
          <w:p w14:paraId="6A61DEA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47A7572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A41</w:t>
            </w:r>
          </w:p>
        </w:tc>
        <w:tc>
          <w:tcPr>
            <w:tcW w:w="3233" w:type="dxa"/>
            <w:noWrap/>
            <w:hideMark/>
          </w:tcPr>
          <w:p w14:paraId="79C74CA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85E035D" w14:textId="77777777" w:rsidTr="003042AC">
        <w:trPr>
          <w:trHeight w:val="288"/>
        </w:trPr>
        <w:tc>
          <w:tcPr>
            <w:tcW w:w="5417" w:type="dxa"/>
            <w:noWrap/>
            <w:hideMark/>
          </w:tcPr>
          <w:p w14:paraId="6E486C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6B669B9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A42</w:t>
            </w:r>
          </w:p>
        </w:tc>
        <w:tc>
          <w:tcPr>
            <w:tcW w:w="3233" w:type="dxa"/>
            <w:noWrap/>
            <w:hideMark/>
          </w:tcPr>
          <w:p w14:paraId="5A6B105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E9EA7C7" w14:textId="77777777" w:rsidTr="003042AC">
        <w:trPr>
          <w:trHeight w:val="288"/>
        </w:trPr>
        <w:tc>
          <w:tcPr>
            <w:tcW w:w="5417" w:type="dxa"/>
            <w:noWrap/>
            <w:hideMark/>
          </w:tcPr>
          <w:p w14:paraId="29B3DE0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7458905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A427</w:t>
            </w:r>
          </w:p>
        </w:tc>
        <w:tc>
          <w:tcPr>
            <w:tcW w:w="3233" w:type="dxa"/>
            <w:noWrap/>
            <w:hideMark/>
          </w:tcPr>
          <w:p w14:paraId="04A5905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22004F7" w14:textId="77777777" w:rsidTr="003042AC">
        <w:trPr>
          <w:trHeight w:val="288"/>
        </w:trPr>
        <w:tc>
          <w:tcPr>
            <w:tcW w:w="5417" w:type="dxa"/>
            <w:noWrap/>
            <w:hideMark/>
          </w:tcPr>
          <w:p w14:paraId="07975F2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552A172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A43</w:t>
            </w:r>
          </w:p>
        </w:tc>
        <w:tc>
          <w:tcPr>
            <w:tcW w:w="3233" w:type="dxa"/>
            <w:noWrap/>
            <w:hideMark/>
          </w:tcPr>
          <w:p w14:paraId="4AC852D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33D9044" w14:textId="77777777" w:rsidTr="003042AC">
        <w:trPr>
          <w:trHeight w:val="288"/>
        </w:trPr>
        <w:tc>
          <w:tcPr>
            <w:tcW w:w="5417" w:type="dxa"/>
            <w:noWrap/>
            <w:hideMark/>
          </w:tcPr>
          <w:p w14:paraId="216B23F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Miscellaneous bacterial infections</w:t>
            </w:r>
          </w:p>
        </w:tc>
        <w:tc>
          <w:tcPr>
            <w:tcW w:w="705" w:type="dxa"/>
            <w:noWrap/>
            <w:hideMark/>
          </w:tcPr>
          <w:p w14:paraId="264E8E7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A44</w:t>
            </w:r>
          </w:p>
        </w:tc>
        <w:tc>
          <w:tcPr>
            <w:tcW w:w="3233" w:type="dxa"/>
            <w:noWrap/>
            <w:hideMark/>
          </w:tcPr>
          <w:p w14:paraId="2EBC921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341CA7E" w14:textId="77777777" w:rsidTr="003042AC">
        <w:trPr>
          <w:trHeight w:val="288"/>
        </w:trPr>
        <w:tc>
          <w:tcPr>
            <w:tcW w:w="5417" w:type="dxa"/>
            <w:noWrap/>
            <w:hideMark/>
          </w:tcPr>
          <w:p w14:paraId="3BD449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5A18B56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A46</w:t>
            </w:r>
          </w:p>
        </w:tc>
        <w:tc>
          <w:tcPr>
            <w:tcW w:w="3233" w:type="dxa"/>
            <w:noWrap/>
            <w:hideMark/>
          </w:tcPr>
          <w:p w14:paraId="00F3C7B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E2E5568" w14:textId="77777777" w:rsidTr="003042AC">
        <w:trPr>
          <w:trHeight w:val="288"/>
        </w:trPr>
        <w:tc>
          <w:tcPr>
            <w:tcW w:w="5417" w:type="dxa"/>
            <w:noWrap/>
            <w:hideMark/>
          </w:tcPr>
          <w:p w14:paraId="2E0205C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1EA4D65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A48</w:t>
            </w:r>
          </w:p>
        </w:tc>
        <w:tc>
          <w:tcPr>
            <w:tcW w:w="3233" w:type="dxa"/>
            <w:noWrap/>
            <w:hideMark/>
          </w:tcPr>
          <w:p w14:paraId="34BF691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A370883" w14:textId="77777777" w:rsidTr="003042AC">
        <w:trPr>
          <w:trHeight w:val="288"/>
        </w:trPr>
        <w:tc>
          <w:tcPr>
            <w:tcW w:w="5417" w:type="dxa"/>
            <w:noWrap/>
            <w:hideMark/>
          </w:tcPr>
          <w:p w14:paraId="428F36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0B30B24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A49</w:t>
            </w:r>
          </w:p>
        </w:tc>
        <w:tc>
          <w:tcPr>
            <w:tcW w:w="3233" w:type="dxa"/>
            <w:noWrap/>
            <w:hideMark/>
          </w:tcPr>
          <w:p w14:paraId="6632E98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3282C24" w14:textId="77777777" w:rsidTr="003042AC">
        <w:trPr>
          <w:trHeight w:val="288"/>
        </w:trPr>
        <w:tc>
          <w:tcPr>
            <w:tcW w:w="5417" w:type="dxa"/>
            <w:noWrap/>
            <w:hideMark/>
          </w:tcPr>
          <w:p w14:paraId="3C4E633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Bacteremia</w:t>
            </w:r>
          </w:p>
        </w:tc>
        <w:tc>
          <w:tcPr>
            <w:tcW w:w="705" w:type="dxa"/>
            <w:noWrap/>
            <w:hideMark/>
          </w:tcPr>
          <w:p w14:paraId="2640A50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A499A</w:t>
            </w:r>
          </w:p>
        </w:tc>
        <w:tc>
          <w:tcPr>
            <w:tcW w:w="3233" w:type="dxa"/>
            <w:noWrap/>
            <w:hideMark/>
          </w:tcPr>
          <w:p w14:paraId="1907969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DE40CF" w14:textId="77777777" w:rsidTr="003042AC">
        <w:trPr>
          <w:trHeight w:val="288"/>
        </w:trPr>
        <w:tc>
          <w:tcPr>
            <w:tcW w:w="5417" w:type="dxa"/>
            <w:noWrap/>
            <w:hideMark/>
          </w:tcPr>
          <w:p w14:paraId="4732376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6C84011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A50</w:t>
            </w:r>
          </w:p>
        </w:tc>
        <w:tc>
          <w:tcPr>
            <w:tcW w:w="3233" w:type="dxa"/>
            <w:noWrap/>
            <w:hideMark/>
          </w:tcPr>
          <w:p w14:paraId="1F2BDD8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BAB4AF7" w14:textId="77777777" w:rsidTr="003042AC">
        <w:trPr>
          <w:trHeight w:val="288"/>
        </w:trPr>
        <w:tc>
          <w:tcPr>
            <w:tcW w:w="5417" w:type="dxa"/>
            <w:noWrap/>
            <w:hideMark/>
          </w:tcPr>
          <w:p w14:paraId="19692AF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72A19FE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A51</w:t>
            </w:r>
          </w:p>
        </w:tc>
        <w:tc>
          <w:tcPr>
            <w:tcW w:w="3233" w:type="dxa"/>
            <w:noWrap/>
            <w:hideMark/>
          </w:tcPr>
          <w:p w14:paraId="3D7FD21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DD838D3" w14:textId="77777777" w:rsidTr="003042AC">
        <w:trPr>
          <w:trHeight w:val="288"/>
        </w:trPr>
        <w:tc>
          <w:tcPr>
            <w:tcW w:w="5417" w:type="dxa"/>
            <w:noWrap/>
            <w:hideMark/>
          </w:tcPr>
          <w:p w14:paraId="2567CFA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1A971A0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A52</w:t>
            </w:r>
          </w:p>
        </w:tc>
        <w:tc>
          <w:tcPr>
            <w:tcW w:w="3233" w:type="dxa"/>
            <w:noWrap/>
            <w:hideMark/>
          </w:tcPr>
          <w:p w14:paraId="31CF6EB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AE78D08" w14:textId="77777777" w:rsidTr="003042AC">
        <w:trPr>
          <w:trHeight w:val="288"/>
        </w:trPr>
        <w:tc>
          <w:tcPr>
            <w:tcW w:w="5417" w:type="dxa"/>
            <w:noWrap/>
            <w:hideMark/>
          </w:tcPr>
          <w:p w14:paraId="6B08F3A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517766C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A53</w:t>
            </w:r>
          </w:p>
        </w:tc>
        <w:tc>
          <w:tcPr>
            <w:tcW w:w="3233" w:type="dxa"/>
            <w:noWrap/>
            <w:hideMark/>
          </w:tcPr>
          <w:p w14:paraId="6CAF449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9B6D9FE" w14:textId="77777777" w:rsidTr="003042AC">
        <w:trPr>
          <w:trHeight w:val="288"/>
        </w:trPr>
        <w:tc>
          <w:tcPr>
            <w:tcW w:w="5417" w:type="dxa"/>
            <w:noWrap/>
            <w:hideMark/>
          </w:tcPr>
          <w:p w14:paraId="401A31A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47F024B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A54</w:t>
            </w:r>
          </w:p>
        </w:tc>
        <w:tc>
          <w:tcPr>
            <w:tcW w:w="3233" w:type="dxa"/>
            <w:noWrap/>
            <w:hideMark/>
          </w:tcPr>
          <w:p w14:paraId="62BD782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9B4CFAF" w14:textId="77777777" w:rsidTr="003042AC">
        <w:trPr>
          <w:trHeight w:val="288"/>
        </w:trPr>
        <w:tc>
          <w:tcPr>
            <w:tcW w:w="5417" w:type="dxa"/>
            <w:noWrap/>
            <w:hideMark/>
          </w:tcPr>
          <w:p w14:paraId="16D5A1B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CAABFE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A541</w:t>
            </w:r>
          </w:p>
        </w:tc>
        <w:tc>
          <w:tcPr>
            <w:tcW w:w="3233" w:type="dxa"/>
            <w:noWrap/>
            <w:hideMark/>
          </w:tcPr>
          <w:p w14:paraId="5D90DE8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A541B</w:t>
            </w:r>
          </w:p>
        </w:tc>
      </w:tr>
      <w:tr w:rsidR="003527C6" w:rsidRPr="00FA4224" w14:paraId="72F203ED" w14:textId="77777777" w:rsidTr="003042AC">
        <w:trPr>
          <w:trHeight w:val="288"/>
        </w:trPr>
        <w:tc>
          <w:tcPr>
            <w:tcW w:w="5417" w:type="dxa"/>
            <w:noWrap/>
            <w:hideMark/>
          </w:tcPr>
          <w:p w14:paraId="489037B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5FB6BB8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A548D</w:t>
            </w:r>
          </w:p>
        </w:tc>
        <w:tc>
          <w:tcPr>
            <w:tcW w:w="3233" w:type="dxa"/>
            <w:noWrap/>
            <w:hideMark/>
          </w:tcPr>
          <w:p w14:paraId="0045058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D961A13" w14:textId="77777777" w:rsidTr="003042AC">
        <w:trPr>
          <w:trHeight w:val="288"/>
        </w:trPr>
        <w:tc>
          <w:tcPr>
            <w:tcW w:w="5417" w:type="dxa"/>
            <w:noWrap/>
            <w:hideMark/>
          </w:tcPr>
          <w:p w14:paraId="498D8CE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Sepsis</w:t>
            </w:r>
          </w:p>
        </w:tc>
        <w:tc>
          <w:tcPr>
            <w:tcW w:w="705" w:type="dxa"/>
            <w:noWrap/>
            <w:hideMark/>
          </w:tcPr>
          <w:p w14:paraId="5663D1E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A548G</w:t>
            </w:r>
          </w:p>
        </w:tc>
        <w:tc>
          <w:tcPr>
            <w:tcW w:w="3233" w:type="dxa"/>
            <w:noWrap/>
            <w:hideMark/>
          </w:tcPr>
          <w:p w14:paraId="4E79B15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FE0BA2C" w14:textId="77777777" w:rsidTr="003042AC">
        <w:trPr>
          <w:trHeight w:val="288"/>
        </w:trPr>
        <w:tc>
          <w:tcPr>
            <w:tcW w:w="5417" w:type="dxa"/>
            <w:noWrap/>
            <w:hideMark/>
          </w:tcPr>
          <w:p w14:paraId="727303D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4167777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A55</w:t>
            </w:r>
          </w:p>
        </w:tc>
        <w:tc>
          <w:tcPr>
            <w:tcW w:w="3233" w:type="dxa"/>
            <w:noWrap/>
            <w:hideMark/>
          </w:tcPr>
          <w:p w14:paraId="395F162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33D8CBC" w14:textId="77777777" w:rsidTr="003042AC">
        <w:trPr>
          <w:trHeight w:val="288"/>
        </w:trPr>
        <w:tc>
          <w:tcPr>
            <w:tcW w:w="5417" w:type="dxa"/>
            <w:noWrap/>
            <w:hideMark/>
          </w:tcPr>
          <w:p w14:paraId="3B52D6B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7404152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A56</w:t>
            </w:r>
          </w:p>
        </w:tc>
        <w:tc>
          <w:tcPr>
            <w:tcW w:w="3233" w:type="dxa"/>
            <w:noWrap/>
            <w:hideMark/>
          </w:tcPr>
          <w:p w14:paraId="5BAD525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31CE61" w14:textId="77777777" w:rsidTr="003042AC">
        <w:trPr>
          <w:trHeight w:val="288"/>
        </w:trPr>
        <w:tc>
          <w:tcPr>
            <w:tcW w:w="5417" w:type="dxa"/>
            <w:noWrap/>
            <w:hideMark/>
          </w:tcPr>
          <w:p w14:paraId="0B4CBEB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1A3C878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A57</w:t>
            </w:r>
          </w:p>
        </w:tc>
        <w:tc>
          <w:tcPr>
            <w:tcW w:w="3233" w:type="dxa"/>
            <w:noWrap/>
            <w:hideMark/>
          </w:tcPr>
          <w:p w14:paraId="1F294B1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D9106A5" w14:textId="77777777" w:rsidTr="003042AC">
        <w:trPr>
          <w:trHeight w:val="288"/>
        </w:trPr>
        <w:tc>
          <w:tcPr>
            <w:tcW w:w="5417" w:type="dxa"/>
            <w:noWrap/>
            <w:hideMark/>
          </w:tcPr>
          <w:p w14:paraId="27C714B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1B7364A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A58</w:t>
            </w:r>
          </w:p>
        </w:tc>
        <w:tc>
          <w:tcPr>
            <w:tcW w:w="3233" w:type="dxa"/>
            <w:noWrap/>
            <w:hideMark/>
          </w:tcPr>
          <w:p w14:paraId="34E9849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DBF401F" w14:textId="77777777" w:rsidTr="003042AC">
        <w:trPr>
          <w:trHeight w:val="288"/>
        </w:trPr>
        <w:tc>
          <w:tcPr>
            <w:tcW w:w="5417" w:type="dxa"/>
            <w:noWrap/>
            <w:hideMark/>
          </w:tcPr>
          <w:p w14:paraId="3FB8EE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3491BB0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A59</w:t>
            </w:r>
          </w:p>
        </w:tc>
        <w:tc>
          <w:tcPr>
            <w:tcW w:w="3233" w:type="dxa"/>
            <w:noWrap/>
            <w:hideMark/>
          </w:tcPr>
          <w:p w14:paraId="55C1900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33E80AD" w14:textId="77777777" w:rsidTr="003042AC">
        <w:trPr>
          <w:trHeight w:val="288"/>
        </w:trPr>
        <w:tc>
          <w:tcPr>
            <w:tcW w:w="5417" w:type="dxa"/>
            <w:noWrap/>
            <w:hideMark/>
          </w:tcPr>
          <w:p w14:paraId="2D0BCE7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38FC5F9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A60</w:t>
            </w:r>
          </w:p>
        </w:tc>
        <w:tc>
          <w:tcPr>
            <w:tcW w:w="3233" w:type="dxa"/>
            <w:noWrap/>
            <w:hideMark/>
          </w:tcPr>
          <w:p w14:paraId="44EC95E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E6D59C5" w14:textId="77777777" w:rsidTr="003042AC">
        <w:trPr>
          <w:trHeight w:val="288"/>
        </w:trPr>
        <w:tc>
          <w:tcPr>
            <w:tcW w:w="5417" w:type="dxa"/>
            <w:noWrap/>
            <w:hideMark/>
          </w:tcPr>
          <w:p w14:paraId="4FDB3F9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29228BE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A63</w:t>
            </w:r>
          </w:p>
        </w:tc>
        <w:tc>
          <w:tcPr>
            <w:tcW w:w="3233" w:type="dxa"/>
            <w:noWrap/>
            <w:hideMark/>
          </w:tcPr>
          <w:p w14:paraId="2D5DB17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EEC1E26" w14:textId="77777777" w:rsidTr="003042AC">
        <w:trPr>
          <w:trHeight w:val="288"/>
        </w:trPr>
        <w:tc>
          <w:tcPr>
            <w:tcW w:w="5417" w:type="dxa"/>
            <w:noWrap/>
            <w:hideMark/>
          </w:tcPr>
          <w:p w14:paraId="4419E85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Sexually transmitted diseases</w:t>
            </w:r>
          </w:p>
        </w:tc>
        <w:tc>
          <w:tcPr>
            <w:tcW w:w="705" w:type="dxa"/>
            <w:noWrap/>
            <w:hideMark/>
          </w:tcPr>
          <w:p w14:paraId="30F2D1D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A64</w:t>
            </w:r>
          </w:p>
        </w:tc>
        <w:tc>
          <w:tcPr>
            <w:tcW w:w="3233" w:type="dxa"/>
            <w:noWrap/>
            <w:hideMark/>
          </w:tcPr>
          <w:p w14:paraId="6E68A0C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7394DA" w14:textId="77777777" w:rsidTr="003042AC">
        <w:trPr>
          <w:trHeight w:val="288"/>
        </w:trPr>
        <w:tc>
          <w:tcPr>
            <w:tcW w:w="5417" w:type="dxa"/>
            <w:noWrap/>
            <w:hideMark/>
          </w:tcPr>
          <w:p w14:paraId="034D726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4D2A575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A65</w:t>
            </w:r>
          </w:p>
        </w:tc>
        <w:tc>
          <w:tcPr>
            <w:tcW w:w="3233" w:type="dxa"/>
            <w:noWrap/>
            <w:hideMark/>
          </w:tcPr>
          <w:p w14:paraId="6C64BB5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7EE2C8D" w14:textId="77777777" w:rsidTr="003042AC">
        <w:trPr>
          <w:trHeight w:val="288"/>
        </w:trPr>
        <w:tc>
          <w:tcPr>
            <w:tcW w:w="5417" w:type="dxa"/>
            <w:noWrap/>
            <w:hideMark/>
          </w:tcPr>
          <w:p w14:paraId="40225B7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011BD03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A66</w:t>
            </w:r>
          </w:p>
        </w:tc>
        <w:tc>
          <w:tcPr>
            <w:tcW w:w="3233" w:type="dxa"/>
            <w:noWrap/>
            <w:hideMark/>
          </w:tcPr>
          <w:p w14:paraId="230F2AE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D30F48A" w14:textId="77777777" w:rsidTr="003042AC">
        <w:trPr>
          <w:trHeight w:val="288"/>
        </w:trPr>
        <w:tc>
          <w:tcPr>
            <w:tcW w:w="5417" w:type="dxa"/>
            <w:noWrap/>
            <w:hideMark/>
          </w:tcPr>
          <w:p w14:paraId="272FDE8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2788CD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A67</w:t>
            </w:r>
          </w:p>
        </w:tc>
        <w:tc>
          <w:tcPr>
            <w:tcW w:w="3233" w:type="dxa"/>
            <w:noWrap/>
            <w:hideMark/>
          </w:tcPr>
          <w:p w14:paraId="15BFE13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F6CE905" w14:textId="77777777" w:rsidTr="003042AC">
        <w:trPr>
          <w:trHeight w:val="288"/>
        </w:trPr>
        <w:tc>
          <w:tcPr>
            <w:tcW w:w="5417" w:type="dxa"/>
            <w:noWrap/>
            <w:hideMark/>
          </w:tcPr>
          <w:p w14:paraId="5A225D5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3640C0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A68</w:t>
            </w:r>
          </w:p>
        </w:tc>
        <w:tc>
          <w:tcPr>
            <w:tcW w:w="3233" w:type="dxa"/>
            <w:noWrap/>
            <w:hideMark/>
          </w:tcPr>
          <w:p w14:paraId="602F3E1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494F334" w14:textId="77777777" w:rsidTr="003042AC">
        <w:trPr>
          <w:trHeight w:val="288"/>
        </w:trPr>
        <w:tc>
          <w:tcPr>
            <w:tcW w:w="5417" w:type="dxa"/>
            <w:noWrap/>
            <w:hideMark/>
          </w:tcPr>
          <w:p w14:paraId="60342C4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4C94446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A69</w:t>
            </w:r>
          </w:p>
        </w:tc>
        <w:tc>
          <w:tcPr>
            <w:tcW w:w="3233" w:type="dxa"/>
            <w:noWrap/>
            <w:hideMark/>
          </w:tcPr>
          <w:p w14:paraId="6F106F9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6DAFB3B" w14:textId="77777777" w:rsidTr="003042AC">
        <w:trPr>
          <w:trHeight w:val="288"/>
        </w:trPr>
        <w:tc>
          <w:tcPr>
            <w:tcW w:w="5417" w:type="dxa"/>
            <w:noWrap/>
            <w:hideMark/>
          </w:tcPr>
          <w:p w14:paraId="4142F08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40122E5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A70</w:t>
            </w:r>
          </w:p>
        </w:tc>
        <w:tc>
          <w:tcPr>
            <w:tcW w:w="3233" w:type="dxa"/>
            <w:noWrap/>
            <w:hideMark/>
          </w:tcPr>
          <w:p w14:paraId="14882AB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9773D2" w14:textId="77777777" w:rsidTr="003042AC">
        <w:trPr>
          <w:trHeight w:val="288"/>
        </w:trPr>
        <w:tc>
          <w:tcPr>
            <w:tcW w:w="5417" w:type="dxa"/>
            <w:noWrap/>
            <w:hideMark/>
          </w:tcPr>
          <w:p w14:paraId="59E4D6F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3B183F2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A71</w:t>
            </w:r>
          </w:p>
        </w:tc>
        <w:tc>
          <w:tcPr>
            <w:tcW w:w="3233" w:type="dxa"/>
            <w:noWrap/>
            <w:hideMark/>
          </w:tcPr>
          <w:p w14:paraId="2C3B076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69AD493" w14:textId="77777777" w:rsidTr="003042AC">
        <w:trPr>
          <w:trHeight w:val="288"/>
        </w:trPr>
        <w:tc>
          <w:tcPr>
            <w:tcW w:w="5417" w:type="dxa"/>
            <w:noWrap/>
            <w:hideMark/>
          </w:tcPr>
          <w:p w14:paraId="2043401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4EFE95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A74</w:t>
            </w:r>
          </w:p>
        </w:tc>
        <w:tc>
          <w:tcPr>
            <w:tcW w:w="3233" w:type="dxa"/>
            <w:noWrap/>
            <w:hideMark/>
          </w:tcPr>
          <w:p w14:paraId="17B99BC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09E6C49" w14:textId="77777777" w:rsidTr="003042AC">
        <w:trPr>
          <w:trHeight w:val="288"/>
        </w:trPr>
        <w:tc>
          <w:tcPr>
            <w:tcW w:w="5417" w:type="dxa"/>
            <w:noWrap/>
            <w:hideMark/>
          </w:tcPr>
          <w:p w14:paraId="3CD9E1B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0DB5334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A75</w:t>
            </w:r>
          </w:p>
        </w:tc>
        <w:tc>
          <w:tcPr>
            <w:tcW w:w="3233" w:type="dxa"/>
            <w:noWrap/>
            <w:hideMark/>
          </w:tcPr>
          <w:p w14:paraId="7B7CDFB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FB17A85" w14:textId="77777777" w:rsidTr="003042AC">
        <w:trPr>
          <w:trHeight w:val="288"/>
        </w:trPr>
        <w:tc>
          <w:tcPr>
            <w:tcW w:w="5417" w:type="dxa"/>
            <w:noWrap/>
            <w:hideMark/>
          </w:tcPr>
          <w:p w14:paraId="58ACDE0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7ACF4EA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A77</w:t>
            </w:r>
          </w:p>
        </w:tc>
        <w:tc>
          <w:tcPr>
            <w:tcW w:w="3233" w:type="dxa"/>
            <w:noWrap/>
            <w:hideMark/>
          </w:tcPr>
          <w:p w14:paraId="7E09F96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890FB35" w14:textId="77777777" w:rsidTr="003042AC">
        <w:trPr>
          <w:trHeight w:val="288"/>
        </w:trPr>
        <w:tc>
          <w:tcPr>
            <w:tcW w:w="5417" w:type="dxa"/>
            <w:noWrap/>
            <w:hideMark/>
          </w:tcPr>
          <w:p w14:paraId="36B630A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06749B6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A78</w:t>
            </w:r>
          </w:p>
        </w:tc>
        <w:tc>
          <w:tcPr>
            <w:tcW w:w="3233" w:type="dxa"/>
            <w:noWrap/>
            <w:hideMark/>
          </w:tcPr>
          <w:p w14:paraId="427AB57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99A9961" w14:textId="77777777" w:rsidTr="003042AC">
        <w:trPr>
          <w:trHeight w:val="288"/>
        </w:trPr>
        <w:tc>
          <w:tcPr>
            <w:tcW w:w="5417" w:type="dxa"/>
            <w:noWrap/>
            <w:hideMark/>
          </w:tcPr>
          <w:p w14:paraId="6D02240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bacterial infections</w:t>
            </w:r>
          </w:p>
        </w:tc>
        <w:tc>
          <w:tcPr>
            <w:tcW w:w="705" w:type="dxa"/>
            <w:noWrap/>
            <w:hideMark/>
          </w:tcPr>
          <w:p w14:paraId="062DF40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A79</w:t>
            </w:r>
          </w:p>
        </w:tc>
        <w:tc>
          <w:tcPr>
            <w:tcW w:w="3233" w:type="dxa"/>
            <w:noWrap/>
            <w:hideMark/>
          </w:tcPr>
          <w:p w14:paraId="2BF8247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10C6160" w14:textId="77777777" w:rsidTr="003042AC">
        <w:trPr>
          <w:trHeight w:val="288"/>
        </w:trPr>
        <w:tc>
          <w:tcPr>
            <w:tcW w:w="5417" w:type="dxa"/>
            <w:noWrap/>
            <w:hideMark/>
          </w:tcPr>
          <w:p w14:paraId="6AFAFD0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39C9A0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A80</w:t>
            </w:r>
          </w:p>
        </w:tc>
        <w:tc>
          <w:tcPr>
            <w:tcW w:w="3233" w:type="dxa"/>
            <w:noWrap/>
            <w:hideMark/>
          </w:tcPr>
          <w:p w14:paraId="071B655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B1F47F9" w14:textId="77777777" w:rsidTr="003042AC">
        <w:trPr>
          <w:trHeight w:val="288"/>
        </w:trPr>
        <w:tc>
          <w:tcPr>
            <w:tcW w:w="5417" w:type="dxa"/>
            <w:noWrap/>
            <w:hideMark/>
          </w:tcPr>
          <w:p w14:paraId="1300696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11D78F5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A81</w:t>
            </w:r>
          </w:p>
        </w:tc>
        <w:tc>
          <w:tcPr>
            <w:tcW w:w="3233" w:type="dxa"/>
            <w:noWrap/>
            <w:hideMark/>
          </w:tcPr>
          <w:p w14:paraId="15A30C6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DB0612E" w14:textId="77777777" w:rsidTr="003042AC">
        <w:trPr>
          <w:trHeight w:val="288"/>
        </w:trPr>
        <w:tc>
          <w:tcPr>
            <w:tcW w:w="5417" w:type="dxa"/>
            <w:noWrap/>
            <w:hideMark/>
          </w:tcPr>
          <w:p w14:paraId="6A18E7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587C0DD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A82</w:t>
            </w:r>
          </w:p>
        </w:tc>
        <w:tc>
          <w:tcPr>
            <w:tcW w:w="3233" w:type="dxa"/>
            <w:noWrap/>
            <w:hideMark/>
          </w:tcPr>
          <w:p w14:paraId="2A2AF97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689E7A4" w14:textId="77777777" w:rsidTr="003042AC">
        <w:trPr>
          <w:trHeight w:val="288"/>
        </w:trPr>
        <w:tc>
          <w:tcPr>
            <w:tcW w:w="5417" w:type="dxa"/>
            <w:noWrap/>
            <w:hideMark/>
          </w:tcPr>
          <w:p w14:paraId="028D089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778F4B6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A83</w:t>
            </w:r>
          </w:p>
        </w:tc>
        <w:tc>
          <w:tcPr>
            <w:tcW w:w="3233" w:type="dxa"/>
            <w:noWrap/>
            <w:hideMark/>
          </w:tcPr>
          <w:p w14:paraId="4F4C208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42B2206" w14:textId="77777777" w:rsidTr="003042AC">
        <w:trPr>
          <w:trHeight w:val="288"/>
        </w:trPr>
        <w:tc>
          <w:tcPr>
            <w:tcW w:w="5417" w:type="dxa"/>
            <w:noWrap/>
            <w:hideMark/>
          </w:tcPr>
          <w:p w14:paraId="6388425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7D64D8B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A84</w:t>
            </w:r>
          </w:p>
        </w:tc>
        <w:tc>
          <w:tcPr>
            <w:tcW w:w="3233" w:type="dxa"/>
            <w:noWrap/>
            <w:hideMark/>
          </w:tcPr>
          <w:p w14:paraId="20D9F22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E19DD9A" w14:textId="77777777" w:rsidTr="003042AC">
        <w:trPr>
          <w:trHeight w:val="288"/>
        </w:trPr>
        <w:tc>
          <w:tcPr>
            <w:tcW w:w="5417" w:type="dxa"/>
            <w:noWrap/>
            <w:hideMark/>
          </w:tcPr>
          <w:p w14:paraId="65C51CF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55F41E7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A85</w:t>
            </w:r>
          </w:p>
        </w:tc>
        <w:tc>
          <w:tcPr>
            <w:tcW w:w="3233" w:type="dxa"/>
            <w:noWrap/>
            <w:hideMark/>
          </w:tcPr>
          <w:p w14:paraId="1140CD8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193069A" w14:textId="77777777" w:rsidTr="003042AC">
        <w:trPr>
          <w:trHeight w:val="288"/>
        </w:trPr>
        <w:tc>
          <w:tcPr>
            <w:tcW w:w="5417" w:type="dxa"/>
            <w:noWrap/>
            <w:hideMark/>
          </w:tcPr>
          <w:p w14:paraId="41575F2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4FEAE92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A86</w:t>
            </w:r>
          </w:p>
        </w:tc>
        <w:tc>
          <w:tcPr>
            <w:tcW w:w="3233" w:type="dxa"/>
            <w:noWrap/>
            <w:hideMark/>
          </w:tcPr>
          <w:p w14:paraId="01FEA88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41B4530" w14:textId="77777777" w:rsidTr="003042AC">
        <w:trPr>
          <w:trHeight w:val="288"/>
        </w:trPr>
        <w:tc>
          <w:tcPr>
            <w:tcW w:w="5417" w:type="dxa"/>
            <w:noWrap/>
            <w:hideMark/>
          </w:tcPr>
          <w:p w14:paraId="2070FC1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2983ED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A87</w:t>
            </w:r>
          </w:p>
        </w:tc>
        <w:tc>
          <w:tcPr>
            <w:tcW w:w="3233" w:type="dxa"/>
            <w:noWrap/>
            <w:hideMark/>
          </w:tcPr>
          <w:p w14:paraId="4537433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18C9ABC" w14:textId="77777777" w:rsidTr="003042AC">
        <w:trPr>
          <w:trHeight w:val="288"/>
        </w:trPr>
        <w:tc>
          <w:tcPr>
            <w:tcW w:w="5417" w:type="dxa"/>
            <w:noWrap/>
            <w:hideMark/>
          </w:tcPr>
          <w:p w14:paraId="553A2DF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3402030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A88</w:t>
            </w:r>
          </w:p>
        </w:tc>
        <w:tc>
          <w:tcPr>
            <w:tcW w:w="3233" w:type="dxa"/>
            <w:noWrap/>
            <w:hideMark/>
          </w:tcPr>
          <w:p w14:paraId="4C3AA9B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82FCE6B" w14:textId="77777777" w:rsidTr="003042AC">
        <w:trPr>
          <w:trHeight w:val="288"/>
        </w:trPr>
        <w:tc>
          <w:tcPr>
            <w:tcW w:w="5417" w:type="dxa"/>
            <w:noWrap/>
            <w:hideMark/>
          </w:tcPr>
          <w:p w14:paraId="0A18D0F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7514CC0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A89</w:t>
            </w:r>
          </w:p>
        </w:tc>
        <w:tc>
          <w:tcPr>
            <w:tcW w:w="3233" w:type="dxa"/>
            <w:noWrap/>
            <w:hideMark/>
          </w:tcPr>
          <w:p w14:paraId="39E3EE0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2AA9852" w14:textId="77777777" w:rsidTr="003042AC">
        <w:trPr>
          <w:trHeight w:val="288"/>
        </w:trPr>
        <w:tc>
          <w:tcPr>
            <w:tcW w:w="5417" w:type="dxa"/>
            <w:noWrap/>
            <w:hideMark/>
          </w:tcPr>
          <w:p w14:paraId="5D0EE87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1FF7FD6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B00 </w:t>
            </w:r>
          </w:p>
        </w:tc>
        <w:tc>
          <w:tcPr>
            <w:tcW w:w="3233" w:type="dxa"/>
            <w:noWrap/>
            <w:hideMark/>
          </w:tcPr>
          <w:p w14:paraId="07C16E2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E26C65A" w14:textId="77777777" w:rsidTr="003042AC">
        <w:trPr>
          <w:trHeight w:val="288"/>
        </w:trPr>
        <w:tc>
          <w:tcPr>
            <w:tcW w:w="5417" w:type="dxa"/>
            <w:noWrap/>
            <w:hideMark/>
          </w:tcPr>
          <w:p w14:paraId="05A23B5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3BCB18E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B01 </w:t>
            </w:r>
          </w:p>
        </w:tc>
        <w:tc>
          <w:tcPr>
            <w:tcW w:w="3233" w:type="dxa"/>
            <w:noWrap/>
            <w:hideMark/>
          </w:tcPr>
          <w:p w14:paraId="7987146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7F08EF6" w14:textId="77777777" w:rsidTr="003042AC">
        <w:trPr>
          <w:trHeight w:val="288"/>
        </w:trPr>
        <w:tc>
          <w:tcPr>
            <w:tcW w:w="5417" w:type="dxa"/>
            <w:noWrap/>
            <w:hideMark/>
          </w:tcPr>
          <w:p w14:paraId="40944C2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143B404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B02</w:t>
            </w:r>
          </w:p>
        </w:tc>
        <w:tc>
          <w:tcPr>
            <w:tcW w:w="3233" w:type="dxa"/>
            <w:noWrap/>
            <w:hideMark/>
          </w:tcPr>
          <w:p w14:paraId="401CB24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4FEF9CE" w14:textId="77777777" w:rsidTr="003042AC">
        <w:trPr>
          <w:trHeight w:val="288"/>
        </w:trPr>
        <w:tc>
          <w:tcPr>
            <w:tcW w:w="5417" w:type="dxa"/>
            <w:noWrap/>
            <w:hideMark/>
          </w:tcPr>
          <w:p w14:paraId="52A9312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Miscellaneous viral infections</w:t>
            </w:r>
          </w:p>
        </w:tc>
        <w:tc>
          <w:tcPr>
            <w:tcW w:w="705" w:type="dxa"/>
            <w:noWrap/>
            <w:hideMark/>
          </w:tcPr>
          <w:p w14:paraId="3FD0AC4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B03</w:t>
            </w:r>
          </w:p>
        </w:tc>
        <w:tc>
          <w:tcPr>
            <w:tcW w:w="3233" w:type="dxa"/>
            <w:noWrap/>
            <w:hideMark/>
          </w:tcPr>
          <w:p w14:paraId="436E996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F403C83" w14:textId="77777777" w:rsidTr="003042AC">
        <w:trPr>
          <w:trHeight w:val="288"/>
        </w:trPr>
        <w:tc>
          <w:tcPr>
            <w:tcW w:w="5417" w:type="dxa"/>
            <w:noWrap/>
            <w:hideMark/>
          </w:tcPr>
          <w:p w14:paraId="44C205F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626B9C0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B04</w:t>
            </w:r>
          </w:p>
        </w:tc>
        <w:tc>
          <w:tcPr>
            <w:tcW w:w="3233" w:type="dxa"/>
            <w:noWrap/>
            <w:hideMark/>
          </w:tcPr>
          <w:p w14:paraId="554EE8A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F024E5B" w14:textId="77777777" w:rsidTr="003042AC">
        <w:trPr>
          <w:trHeight w:val="288"/>
        </w:trPr>
        <w:tc>
          <w:tcPr>
            <w:tcW w:w="5417" w:type="dxa"/>
            <w:noWrap/>
            <w:hideMark/>
          </w:tcPr>
          <w:p w14:paraId="6E5E525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338AC5C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B05</w:t>
            </w:r>
          </w:p>
        </w:tc>
        <w:tc>
          <w:tcPr>
            <w:tcW w:w="3233" w:type="dxa"/>
            <w:noWrap/>
            <w:hideMark/>
          </w:tcPr>
          <w:p w14:paraId="6DD13C4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A403A9C" w14:textId="77777777" w:rsidTr="003042AC">
        <w:trPr>
          <w:trHeight w:val="288"/>
        </w:trPr>
        <w:tc>
          <w:tcPr>
            <w:tcW w:w="5417" w:type="dxa"/>
            <w:noWrap/>
            <w:hideMark/>
          </w:tcPr>
          <w:p w14:paraId="6684B58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0C34C5E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B06</w:t>
            </w:r>
          </w:p>
        </w:tc>
        <w:tc>
          <w:tcPr>
            <w:tcW w:w="3233" w:type="dxa"/>
            <w:noWrap/>
            <w:hideMark/>
          </w:tcPr>
          <w:p w14:paraId="5F99CC5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8EF6A29" w14:textId="77777777" w:rsidTr="003042AC">
        <w:trPr>
          <w:trHeight w:val="288"/>
        </w:trPr>
        <w:tc>
          <w:tcPr>
            <w:tcW w:w="5417" w:type="dxa"/>
            <w:noWrap/>
            <w:hideMark/>
          </w:tcPr>
          <w:p w14:paraId="7D153DD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32F1A8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B07  </w:t>
            </w:r>
          </w:p>
        </w:tc>
        <w:tc>
          <w:tcPr>
            <w:tcW w:w="3233" w:type="dxa"/>
            <w:noWrap/>
            <w:hideMark/>
          </w:tcPr>
          <w:p w14:paraId="7BDE444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B30A272" w14:textId="77777777" w:rsidTr="003042AC">
        <w:trPr>
          <w:trHeight w:val="288"/>
        </w:trPr>
        <w:tc>
          <w:tcPr>
            <w:tcW w:w="5417" w:type="dxa"/>
            <w:noWrap/>
            <w:hideMark/>
          </w:tcPr>
          <w:p w14:paraId="33C86A4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2AA124C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B08  </w:t>
            </w:r>
          </w:p>
        </w:tc>
        <w:tc>
          <w:tcPr>
            <w:tcW w:w="3233" w:type="dxa"/>
            <w:noWrap/>
            <w:hideMark/>
          </w:tcPr>
          <w:p w14:paraId="030C554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D653725" w14:textId="77777777" w:rsidTr="003042AC">
        <w:trPr>
          <w:trHeight w:val="288"/>
        </w:trPr>
        <w:tc>
          <w:tcPr>
            <w:tcW w:w="5417" w:type="dxa"/>
            <w:noWrap/>
            <w:hideMark/>
          </w:tcPr>
          <w:p w14:paraId="63D4A9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7076E21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B09</w:t>
            </w:r>
          </w:p>
        </w:tc>
        <w:tc>
          <w:tcPr>
            <w:tcW w:w="3233" w:type="dxa"/>
            <w:noWrap/>
            <w:hideMark/>
          </w:tcPr>
          <w:p w14:paraId="1BCD488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B62D5A7" w14:textId="77777777" w:rsidTr="003042AC">
        <w:trPr>
          <w:trHeight w:val="288"/>
        </w:trPr>
        <w:tc>
          <w:tcPr>
            <w:tcW w:w="5417" w:type="dxa"/>
            <w:noWrap/>
            <w:hideMark/>
          </w:tcPr>
          <w:p w14:paraId="1F014BD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Viral hepatitis</w:t>
            </w:r>
          </w:p>
        </w:tc>
        <w:tc>
          <w:tcPr>
            <w:tcW w:w="705" w:type="dxa"/>
            <w:noWrap/>
            <w:hideMark/>
          </w:tcPr>
          <w:p w14:paraId="0FC6BF2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B15</w:t>
            </w:r>
          </w:p>
        </w:tc>
        <w:tc>
          <w:tcPr>
            <w:tcW w:w="3233" w:type="dxa"/>
            <w:noWrap/>
            <w:hideMark/>
          </w:tcPr>
          <w:p w14:paraId="569F614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20BE34D" w14:textId="77777777" w:rsidTr="003042AC">
        <w:trPr>
          <w:trHeight w:val="288"/>
        </w:trPr>
        <w:tc>
          <w:tcPr>
            <w:tcW w:w="5417" w:type="dxa"/>
            <w:noWrap/>
            <w:hideMark/>
          </w:tcPr>
          <w:p w14:paraId="59AB35B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Viral hepatitis</w:t>
            </w:r>
          </w:p>
        </w:tc>
        <w:tc>
          <w:tcPr>
            <w:tcW w:w="705" w:type="dxa"/>
            <w:noWrap/>
            <w:hideMark/>
          </w:tcPr>
          <w:p w14:paraId="18399E3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B16 </w:t>
            </w:r>
          </w:p>
        </w:tc>
        <w:tc>
          <w:tcPr>
            <w:tcW w:w="3233" w:type="dxa"/>
            <w:noWrap/>
            <w:hideMark/>
          </w:tcPr>
          <w:p w14:paraId="7577051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A29583D" w14:textId="77777777" w:rsidTr="003042AC">
        <w:trPr>
          <w:trHeight w:val="288"/>
        </w:trPr>
        <w:tc>
          <w:tcPr>
            <w:tcW w:w="5417" w:type="dxa"/>
            <w:noWrap/>
            <w:hideMark/>
          </w:tcPr>
          <w:p w14:paraId="4D1C02F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Viral hepatitis</w:t>
            </w:r>
          </w:p>
        </w:tc>
        <w:tc>
          <w:tcPr>
            <w:tcW w:w="705" w:type="dxa"/>
            <w:noWrap/>
            <w:hideMark/>
          </w:tcPr>
          <w:p w14:paraId="46AAE9F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B17</w:t>
            </w:r>
          </w:p>
        </w:tc>
        <w:tc>
          <w:tcPr>
            <w:tcW w:w="3233" w:type="dxa"/>
            <w:noWrap/>
            <w:hideMark/>
          </w:tcPr>
          <w:p w14:paraId="25DF7F7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1A8FF47" w14:textId="77777777" w:rsidTr="003042AC">
        <w:trPr>
          <w:trHeight w:val="288"/>
        </w:trPr>
        <w:tc>
          <w:tcPr>
            <w:tcW w:w="5417" w:type="dxa"/>
            <w:noWrap/>
            <w:hideMark/>
          </w:tcPr>
          <w:p w14:paraId="6F2AE07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Viral hepatitis</w:t>
            </w:r>
          </w:p>
        </w:tc>
        <w:tc>
          <w:tcPr>
            <w:tcW w:w="705" w:type="dxa"/>
            <w:noWrap/>
            <w:hideMark/>
          </w:tcPr>
          <w:p w14:paraId="5AF334C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B18</w:t>
            </w:r>
          </w:p>
        </w:tc>
        <w:tc>
          <w:tcPr>
            <w:tcW w:w="3233" w:type="dxa"/>
            <w:noWrap/>
            <w:hideMark/>
          </w:tcPr>
          <w:p w14:paraId="3F3CFC5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C33C161" w14:textId="77777777" w:rsidTr="003042AC">
        <w:trPr>
          <w:trHeight w:val="288"/>
        </w:trPr>
        <w:tc>
          <w:tcPr>
            <w:tcW w:w="5417" w:type="dxa"/>
            <w:noWrap/>
            <w:hideMark/>
          </w:tcPr>
          <w:p w14:paraId="6B561BA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Viral hepatitis</w:t>
            </w:r>
          </w:p>
        </w:tc>
        <w:tc>
          <w:tcPr>
            <w:tcW w:w="705" w:type="dxa"/>
            <w:noWrap/>
            <w:hideMark/>
          </w:tcPr>
          <w:p w14:paraId="6171010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B19  </w:t>
            </w:r>
          </w:p>
        </w:tc>
        <w:tc>
          <w:tcPr>
            <w:tcW w:w="3233" w:type="dxa"/>
            <w:noWrap/>
            <w:hideMark/>
          </w:tcPr>
          <w:p w14:paraId="4742794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50843C6" w14:textId="77777777" w:rsidTr="003042AC">
        <w:trPr>
          <w:trHeight w:val="288"/>
        </w:trPr>
        <w:tc>
          <w:tcPr>
            <w:tcW w:w="5417" w:type="dxa"/>
            <w:noWrap/>
            <w:hideMark/>
          </w:tcPr>
          <w:p w14:paraId="488E9A9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Human immunodeficiency virus [HIV] disease</w:t>
            </w:r>
          </w:p>
        </w:tc>
        <w:tc>
          <w:tcPr>
            <w:tcW w:w="705" w:type="dxa"/>
            <w:noWrap/>
            <w:hideMark/>
          </w:tcPr>
          <w:p w14:paraId="21CDE32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B20</w:t>
            </w:r>
          </w:p>
        </w:tc>
        <w:tc>
          <w:tcPr>
            <w:tcW w:w="3233" w:type="dxa"/>
            <w:noWrap/>
            <w:hideMark/>
          </w:tcPr>
          <w:p w14:paraId="72904DD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6C9A4E" w14:textId="77777777" w:rsidTr="003042AC">
        <w:trPr>
          <w:trHeight w:val="288"/>
        </w:trPr>
        <w:tc>
          <w:tcPr>
            <w:tcW w:w="5417" w:type="dxa"/>
            <w:noWrap/>
            <w:hideMark/>
          </w:tcPr>
          <w:p w14:paraId="491CBBCD"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Human immunodeficiency virus [HIV] disease</w:t>
            </w:r>
          </w:p>
        </w:tc>
        <w:tc>
          <w:tcPr>
            <w:tcW w:w="705" w:type="dxa"/>
            <w:noWrap/>
            <w:hideMark/>
          </w:tcPr>
          <w:p w14:paraId="6E5D7C2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B21</w:t>
            </w:r>
          </w:p>
        </w:tc>
        <w:tc>
          <w:tcPr>
            <w:tcW w:w="3233" w:type="dxa"/>
            <w:noWrap/>
            <w:hideMark/>
          </w:tcPr>
          <w:p w14:paraId="137054A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4A195A4" w14:textId="77777777" w:rsidTr="003042AC">
        <w:trPr>
          <w:trHeight w:val="288"/>
        </w:trPr>
        <w:tc>
          <w:tcPr>
            <w:tcW w:w="5417" w:type="dxa"/>
            <w:noWrap/>
            <w:hideMark/>
          </w:tcPr>
          <w:p w14:paraId="7C68840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Human immunodeficiency virus [HIV] disease</w:t>
            </w:r>
          </w:p>
        </w:tc>
        <w:tc>
          <w:tcPr>
            <w:tcW w:w="705" w:type="dxa"/>
            <w:noWrap/>
            <w:hideMark/>
          </w:tcPr>
          <w:p w14:paraId="509E6E7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B22</w:t>
            </w:r>
          </w:p>
        </w:tc>
        <w:tc>
          <w:tcPr>
            <w:tcW w:w="3233" w:type="dxa"/>
            <w:noWrap/>
            <w:hideMark/>
          </w:tcPr>
          <w:p w14:paraId="68FFB3C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A286FEE" w14:textId="77777777" w:rsidTr="003042AC">
        <w:trPr>
          <w:trHeight w:val="288"/>
        </w:trPr>
        <w:tc>
          <w:tcPr>
            <w:tcW w:w="5417" w:type="dxa"/>
            <w:noWrap/>
            <w:hideMark/>
          </w:tcPr>
          <w:p w14:paraId="35F68A12"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Human immunodeficiency virus [HIV] disease</w:t>
            </w:r>
          </w:p>
        </w:tc>
        <w:tc>
          <w:tcPr>
            <w:tcW w:w="705" w:type="dxa"/>
            <w:noWrap/>
            <w:hideMark/>
          </w:tcPr>
          <w:p w14:paraId="4E1BB80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B23</w:t>
            </w:r>
          </w:p>
        </w:tc>
        <w:tc>
          <w:tcPr>
            <w:tcW w:w="3233" w:type="dxa"/>
            <w:noWrap/>
            <w:hideMark/>
          </w:tcPr>
          <w:p w14:paraId="1870603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40FB3B8" w14:textId="77777777" w:rsidTr="003042AC">
        <w:trPr>
          <w:trHeight w:val="288"/>
        </w:trPr>
        <w:tc>
          <w:tcPr>
            <w:tcW w:w="5417" w:type="dxa"/>
            <w:noWrap/>
            <w:hideMark/>
          </w:tcPr>
          <w:p w14:paraId="6C5AD5A6"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Human immunodeficiency virus [HIV] disease</w:t>
            </w:r>
          </w:p>
        </w:tc>
        <w:tc>
          <w:tcPr>
            <w:tcW w:w="705" w:type="dxa"/>
            <w:noWrap/>
            <w:hideMark/>
          </w:tcPr>
          <w:p w14:paraId="73C3397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B24</w:t>
            </w:r>
          </w:p>
        </w:tc>
        <w:tc>
          <w:tcPr>
            <w:tcW w:w="3233" w:type="dxa"/>
            <w:noWrap/>
            <w:hideMark/>
          </w:tcPr>
          <w:p w14:paraId="238157B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49C94C8" w14:textId="77777777" w:rsidTr="003042AC">
        <w:trPr>
          <w:trHeight w:val="288"/>
        </w:trPr>
        <w:tc>
          <w:tcPr>
            <w:tcW w:w="5417" w:type="dxa"/>
            <w:noWrap/>
            <w:hideMark/>
          </w:tcPr>
          <w:p w14:paraId="596E6D5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7C647D3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B25</w:t>
            </w:r>
          </w:p>
        </w:tc>
        <w:tc>
          <w:tcPr>
            <w:tcW w:w="3233" w:type="dxa"/>
            <w:noWrap/>
            <w:hideMark/>
          </w:tcPr>
          <w:p w14:paraId="36256B9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7FE414C" w14:textId="77777777" w:rsidTr="003042AC">
        <w:trPr>
          <w:trHeight w:val="288"/>
        </w:trPr>
        <w:tc>
          <w:tcPr>
            <w:tcW w:w="5417" w:type="dxa"/>
            <w:noWrap/>
            <w:hideMark/>
          </w:tcPr>
          <w:p w14:paraId="1604A73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4B8F5AF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B26</w:t>
            </w:r>
          </w:p>
        </w:tc>
        <w:tc>
          <w:tcPr>
            <w:tcW w:w="3233" w:type="dxa"/>
            <w:noWrap/>
            <w:hideMark/>
          </w:tcPr>
          <w:p w14:paraId="55A1B73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BE958AE" w14:textId="77777777" w:rsidTr="003042AC">
        <w:trPr>
          <w:trHeight w:val="288"/>
        </w:trPr>
        <w:tc>
          <w:tcPr>
            <w:tcW w:w="5417" w:type="dxa"/>
            <w:noWrap/>
            <w:hideMark/>
          </w:tcPr>
          <w:p w14:paraId="301BE0A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3886D4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B27</w:t>
            </w:r>
          </w:p>
        </w:tc>
        <w:tc>
          <w:tcPr>
            <w:tcW w:w="3233" w:type="dxa"/>
            <w:noWrap/>
            <w:hideMark/>
          </w:tcPr>
          <w:p w14:paraId="279B4D1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F37A675" w14:textId="77777777" w:rsidTr="003042AC">
        <w:trPr>
          <w:trHeight w:val="288"/>
        </w:trPr>
        <w:tc>
          <w:tcPr>
            <w:tcW w:w="5417" w:type="dxa"/>
            <w:noWrap/>
            <w:hideMark/>
          </w:tcPr>
          <w:p w14:paraId="11FBBF3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01E356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B30</w:t>
            </w:r>
          </w:p>
        </w:tc>
        <w:tc>
          <w:tcPr>
            <w:tcW w:w="3233" w:type="dxa"/>
            <w:noWrap/>
            <w:hideMark/>
          </w:tcPr>
          <w:p w14:paraId="09821A4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39D18D3" w14:textId="77777777" w:rsidTr="003042AC">
        <w:trPr>
          <w:trHeight w:val="288"/>
        </w:trPr>
        <w:tc>
          <w:tcPr>
            <w:tcW w:w="5417" w:type="dxa"/>
            <w:noWrap/>
            <w:hideMark/>
          </w:tcPr>
          <w:p w14:paraId="74F9C6F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2D52AE9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B33</w:t>
            </w:r>
          </w:p>
        </w:tc>
        <w:tc>
          <w:tcPr>
            <w:tcW w:w="3233" w:type="dxa"/>
            <w:noWrap/>
            <w:hideMark/>
          </w:tcPr>
          <w:p w14:paraId="580003C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CB0DBA" w14:textId="77777777" w:rsidTr="003042AC">
        <w:trPr>
          <w:trHeight w:val="288"/>
        </w:trPr>
        <w:tc>
          <w:tcPr>
            <w:tcW w:w="5417" w:type="dxa"/>
            <w:noWrap/>
            <w:hideMark/>
          </w:tcPr>
          <w:p w14:paraId="0CCE06F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Miscellaneous viral infections</w:t>
            </w:r>
          </w:p>
        </w:tc>
        <w:tc>
          <w:tcPr>
            <w:tcW w:w="705" w:type="dxa"/>
            <w:noWrap/>
            <w:hideMark/>
          </w:tcPr>
          <w:p w14:paraId="56EEAB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B34</w:t>
            </w:r>
          </w:p>
        </w:tc>
        <w:tc>
          <w:tcPr>
            <w:tcW w:w="3233" w:type="dxa"/>
            <w:noWrap/>
            <w:hideMark/>
          </w:tcPr>
          <w:p w14:paraId="1D267E6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4E4D259" w14:textId="77777777" w:rsidTr="003042AC">
        <w:trPr>
          <w:trHeight w:val="288"/>
        </w:trPr>
        <w:tc>
          <w:tcPr>
            <w:tcW w:w="5417" w:type="dxa"/>
            <w:noWrap/>
            <w:hideMark/>
          </w:tcPr>
          <w:p w14:paraId="50DA852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COVID-19</w:t>
            </w:r>
          </w:p>
        </w:tc>
        <w:tc>
          <w:tcPr>
            <w:tcW w:w="705" w:type="dxa"/>
            <w:noWrap/>
            <w:hideMark/>
          </w:tcPr>
          <w:p w14:paraId="6A3297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B342A</w:t>
            </w:r>
          </w:p>
        </w:tc>
        <w:tc>
          <w:tcPr>
            <w:tcW w:w="3233" w:type="dxa"/>
            <w:noWrap/>
            <w:hideMark/>
          </w:tcPr>
          <w:p w14:paraId="31EA4EF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7F8D5CC" w14:textId="77777777" w:rsidTr="003042AC">
        <w:trPr>
          <w:trHeight w:val="288"/>
        </w:trPr>
        <w:tc>
          <w:tcPr>
            <w:tcW w:w="5417" w:type="dxa"/>
            <w:noWrap/>
            <w:hideMark/>
          </w:tcPr>
          <w:p w14:paraId="596647AB"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43D852D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B35</w:t>
            </w:r>
          </w:p>
        </w:tc>
        <w:tc>
          <w:tcPr>
            <w:tcW w:w="3233" w:type="dxa"/>
            <w:noWrap/>
            <w:hideMark/>
          </w:tcPr>
          <w:p w14:paraId="5CEE2B1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1C680EB" w14:textId="77777777" w:rsidTr="003042AC">
        <w:trPr>
          <w:trHeight w:val="288"/>
        </w:trPr>
        <w:tc>
          <w:tcPr>
            <w:tcW w:w="5417" w:type="dxa"/>
            <w:noWrap/>
            <w:hideMark/>
          </w:tcPr>
          <w:p w14:paraId="602EB9E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7B9F38C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B36</w:t>
            </w:r>
          </w:p>
        </w:tc>
        <w:tc>
          <w:tcPr>
            <w:tcW w:w="3233" w:type="dxa"/>
            <w:noWrap/>
            <w:hideMark/>
          </w:tcPr>
          <w:p w14:paraId="2652CE7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0993F3E" w14:textId="77777777" w:rsidTr="003042AC">
        <w:trPr>
          <w:trHeight w:val="288"/>
        </w:trPr>
        <w:tc>
          <w:tcPr>
            <w:tcW w:w="5417" w:type="dxa"/>
            <w:noWrap/>
            <w:hideMark/>
          </w:tcPr>
          <w:p w14:paraId="474C963B"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602C2D9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B37</w:t>
            </w:r>
          </w:p>
        </w:tc>
        <w:tc>
          <w:tcPr>
            <w:tcW w:w="3233" w:type="dxa"/>
            <w:noWrap/>
            <w:hideMark/>
          </w:tcPr>
          <w:p w14:paraId="19DF24F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A2202AF" w14:textId="77777777" w:rsidTr="003042AC">
        <w:trPr>
          <w:trHeight w:val="288"/>
        </w:trPr>
        <w:tc>
          <w:tcPr>
            <w:tcW w:w="5417" w:type="dxa"/>
            <w:noWrap/>
            <w:hideMark/>
          </w:tcPr>
          <w:p w14:paraId="321BF382"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75598EB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B38</w:t>
            </w:r>
          </w:p>
        </w:tc>
        <w:tc>
          <w:tcPr>
            <w:tcW w:w="3233" w:type="dxa"/>
            <w:noWrap/>
            <w:hideMark/>
          </w:tcPr>
          <w:p w14:paraId="07C560D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CC87A69" w14:textId="77777777" w:rsidTr="003042AC">
        <w:trPr>
          <w:trHeight w:val="288"/>
        </w:trPr>
        <w:tc>
          <w:tcPr>
            <w:tcW w:w="5417" w:type="dxa"/>
            <w:noWrap/>
            <w:hideMark/>
          </w:tcPr>
          <w:p w14:paraId="45CDCBD7"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0311CFE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B39</w:t>
            </w:r>
          </w:p>
        </w:tc>
        <w:tc>
          <w:tcPr>
            <w:tcW w:w="3233" w:type="dxa"/>
            <w:noWrap/>
            <w:hideMark/>
          </w:tcPr>
          <w:p w14:paraId="5D61676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FB725DA" w14:textId="77777777" w:rsidTr="003042AC">
        <w:trPr>
          <w:trHeight w:val="288"/>
        </w:trPr>
        <w:tc>
          <w:tcPr>
            <w:tcW w:w="5417" w:type="dxa"/>
            <w:noWrap/>
            <w:hideMark/>
          </w:tcPr>
          <w:p w14:paraId="320D147E"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3AD7F37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B40</w:t>
            </w:r>
          </w:p>
        </w:tc>
        <w:tc>
          <w:tcPr>
            <w:tcW w:w="3233" w:type="dxa"/>
            <w:noWrap/>
            <w:hideMark/>
          </w:tcPr>
          <w:p w14:paraId="09A450A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C96C956" w14:textId="77777777" w:rsidTr="003042AC">
        <w:trPr>
          <w:trHeight w:val="288"/>
        </w:trPr>
        <w:tc>
          <w:tcPr>
            <w:tcW w:w="5417" w:type="dxa"/>
            <w:noWrap/>
            <w:hideMark/>
          </w:tcPr>
          <w:p w14:paraId="303420D2"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5ADBDF3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B41</w:t>
            </w:r>
          </w:p>
        </w:tc>
        <w:tc>
          <w:tcPr>
            <w:tcW w:w="3233" w:type="dxa"/>
            <w:noWrap/>
            <w:hideMark/>
          </w:tcPr>
          <w:p w14:paraId="40104E4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EC0568C" w14:textId="77777777" w:rsidTr="003042AC">
        <w:trPr>
          <w:trHeight w:val="288"/>
        </w:trPr>
        <w:tc>
          <w:tcPr>
            <w:tcW w:w="5417" w:type="dxa"/>
            <w:noWrap/>
            <w:hideMark/>
          </w:tcPr>
          <w:p w14:paraId="4FB6CB26"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329C41A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B42</w:t>
            </w:r>
          </w:p>
        </w:tc>
        <w:tc>
          <w:tcPr>
            <w:tcW w:w="3233" w:type="dxa"/>
            <w:noWrap/>
            <w:hideMark/>
          </w:tcPr>
          <w:p w14:paraId="2F8F7D2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BBB4FD3" w14:textId="77777777" w:rsidTr="003042AC">
        <w:trPr>
          <w:trHeight w:val="288"/>
        </w:trPr>
        <w:tc>
          <w:tcPr>
            <w:tcW w:w="5417" w:type="dxa"/>
            <w:noWrap/>
            <w:hideMark/>
          </w:tcPr>
          <w:p w14:paraId="23C5007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7B0AE2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B43</w:t>
            </w:r>
          </w:p>
        </w:tc>
        <w:tc>
          <w:tcPr>
            <w:tcW w:w="3233" w:type="dxa"/>
            <w:noWrap/>
            <w:hideMark/>
          </w:tcPr>
          <w:p w14:paraId="3014DEF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B430, B438, B439</w:t>
            </w:r>
          </w:p>
        </w:tc>
      </w:tr>
      <w:tr w:rsidR="003527C6" w:rsidRPr="00FA4224" w14:paraId="5E7ECEC6" w14:textId="77777777" w:rsidTr="003042AC">
        <w:trPr>
          <w:trHeight w:val="288"/>
        </w:trPr>
        <w:tc>
          <w:tcPr>
            <w:tcW w:w="5417" w:type="dxa"/>
            <w:noWrap/>
            <w:hideMark/>
          </w:tcPr>
          <w:p w14:paraId="4BF2292B"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2422367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B43</w:t>
            </w:r>
          </w:p>
        </w:tc>
        <w:tc>
          <w:tcPr>
            <w:tcW w:w="3233" w:type="dxa"/>
            <w:noWrap/>
            <w:hideMark/>
          </w:tcPr>
          <w:p w14:paraId="4F8FE63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653B021" w14:textId="77777777" w:rsidTr="003042AC">
        <w:trPr>
          <w:trHeight w:val="288"/>
        </w:trPr>
        <w:tc>
          <w:tcPr>
            <w:tcW w:w="5417" w:type="dxa"/>
            <w:noWrap/>
            <w:hideMark/>
          </w:tcPr>
          <w:p w14:paraId="41CF6E20"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4DC0A68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B44</w:t>
            </w:r>
          </w:p>
        </w:tc>
        <w:tc>
          <w:tcPr>
            <w:tcW w:w="3233" w:type="dxa"/>
            <w:noWrap/>
            <w:hideMark/>
          </w:tcPr>
          <w:p w14:paraId="72C262C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6114DEF" w14:textId="77777777" w:rsidTr="003042AC">
        <w:trPr>
          <w:trHeight w:val="288"/>
        </w:trPr>
        <w:tc>
          <w:tcPr>
            <w:tcW w:w="5417" w:type="dxa"/>
            <w:noWrap/>
            <w:hideMark/>
          </w:tcPr>
          <w:p w14:paraId="73989B02"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407F7E5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B45</w:t>
            </w:r>
          </w:p>
        </w:tc>
        <w:tc>
          <w:tcPr>
            <w:tcW w:w="3233" w:type="dxa"/>
            <w:noWrap/>
            <w:hideMark/>
          </w:tcPr>
          <w:p w14:paraId="761E5E3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34C5E1" w14:textId="77777777" w:rsidTr="003042AC">
        <w:trPr>
          <w:trHeight w:val="288"/>
        </w:trPr>
        <w:tc>
          <w:tcPr>
            <w:tcW w:w="5417" w:type="dxa"/>
            <w:noWrap/>
            <w:hideMark/>
          </w:tcPr>
          <w:p w14:paraId="60E7774E"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2AD8CEF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B46</w:t>
            </w:r>
          </w:p>
        </w:tc>
        <w:tc>
          <w:tcPr>
            <w:tcW w:w="3233" w:type="dxa"/>
            <w:noWrap/>
            <w:hideMark/>
          </w:tcPr>
          <w:p w14:paraId="5A89B01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17897C4" w14:textId="77777777" w:rsidTr="003042AC">
        <w:trPr>
          <w:trHeight w:val="288"/>
        </w:trPr>
        <w:tc>
          <w:tcPr>
            <w:tcW w:w="5417" w:type="dxa"/>
            <w:noWrap/>
            <w:hideMark/>
          </w:tcPr>
          <w:p w14:paraId="5698480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2B1098D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B47</w:t>
            </w:r>
          </w:p>
        </w:tc>
        <w:tc>
          <w:tcPr>
            <w:tcW w:w="3233" w:type="dxa"/>
            <w:noWrap/>
            <w:hideMark/>
          </w:tcPr>
          <w:p w14:paraId="36C4A84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ACC0D1F" w14:textId="77777777" w:rsidTr="003042AC">
        <w:trPr>
          <w:trHeight w:val="288"/>
        </w:trPr>
        <w:tc>
          <w:tcPr>
            <w:tcW w:w="5417" w:type="dxa"/>
            <w:noWrap/>
            <w:hideMark/>
          </w:tcPr>
          <w:p w14:paraId="7A630A39"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448C2C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B48</w:t>
            </w:r>
          </w:p>
        </w:tc>
        <w:tc>
          <w:tcPr>
            <w:tcW w:w="3233" w:type="dxa"/>
            <w:noWrap/>
            <w:hideMark/>
          </w:tcPr>
          <w:p w14:paraId="509838E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D6772A5" w14:textId="77777777" w:rsidTr="003042AC">
        <w:trPr>
          <w:trHeight w:val="288"/>
        </w:trPr>
        <w:tc>
          <w:tcPr>
            <w:tcW w:w="5417" w:type="dxa"/>
            <w:noWrap/>
            <w:hideMark/>
          </w:tcPr>
          <w:p w14:paraId="01204D3C"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Candidiasis and other fungal infections</w:t>
            </w:r>
          </w:p>
        </w:tc>
        <w:tc>
          <w:tcPr>
            <w:tcW w:w="705" w:type="dxa"/>
            <w:noWrap/>
            <w:hideMark/>
          </w:tcPr>
          <w:p w14:paraId="4F3FAAB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B49</w:t>
            </w:r>
          </w:p>
        </w:tc>
        <w:tc>
          <w:tcPr>
            <w:tcW w:w="3233" w:type="dxa"/>
            <w:noWrap/>
            <w:hideMark/>
          </w:tcPr>
          <w:p w14:paraId="5885505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A5EC18A" w14:textId="77777777" w:rsidTr="003042AC">
        <w:trPr>
          <w:trHeight w:val="288"/>
        </w:trPr>
        <w:tc>
          <w:tcPr>
            <w:tcW w:w="5417" w:type="dxa"/>
            <w:noWrap/>
            <w:hideMark/>
          </w:tcPr>
          <w:p w14:paraId="54A5EC6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C6AD15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B50</w:t>
            </w:r>
          </w:p>
        </w:tc>
        <w:tc>
          <w:tcPr>
            <w:tcW w:w="3233" w:type="dxa"/>
            <w:noWrap/>
            <w:hideMark/>
          </w:tcPr>
          <w:p w14:paraId="28ED804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14AD805" w14:textId="77777777" w:rsidTr="003042AC">
        <w:trPr>
          <w:trHeight w:val="288"/>
        </w:trPr>
        <w:tc>
          <w:tcPr>
            <w:tcW w:w="5417" w:type="dxa"/>
            <w:noWrap/>
            <w:hideMark/>
          </w:tcPr>
          <w:p w14:paraId="6033A93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8F08EC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B51</w:t>
            </w:r>
          </w:p>
        </w:tc>
        <w:tc>
          <w:tcPr>
            <w:tcW w:w="3233" w:type="dxa"/>
            <w:noWrap/>
            <w:hideMark/>
          </w:tcPr>
          <w:p w14:paraId="7FA17D2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3A5C78B" w14:textId="77777777" w:rsidTr="003042AC">
        <w:trPr>
          <w:trHeight w:val="288"/>
        </w:trPr>
        <w:tc>
          <w:tcPr>
            <w:tcW w:w="5417" w:type="dxa"/>
            <w:noWrap/>
            <w:hideMark/>
          </w:tcPr>
          <w:p w14:paraId="5F4E21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5358512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B52</w:t>
            </w:r>
          </w:p>
        </w:tc>
        <w:tc>
          <w:tcPr>
            <w:tcW w:w="3233" w:type="dxa"/>
            <w:noWrap/>
            <w:hideMark/>
          </w:tcPr>
          <w:p w14:paraId="7E2D872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3CE6E71" w14:textId="77777777" w:rsidTr="003042AC">
        <w:trPr>
          <w:trHeight w:val="288"/>
        </w:trPr>
        <w:tc>
          <w:tcPr>
            <w:tcW w:w="5417" w:type="dxa"/>
            <w:noWrap/>
            <w:hideMark/>
          </w:tcPr>
          <w:p w14:paraId="79E4EF2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5EB73B8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B53</w:t>
            </w:r>
          </w:p>
        </w:tc>
        <w:tc>
          <w:tcPr>
            <w:tcW w:w="3233" w:type="dxa"/>
            <w:noWrap/>
            <w:hideMark/>
          </w:tcPr>
          <w:p w14:paraId="36728E6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422DF33" w14:textId="77777777" w:rsidTr="003042AC">
        <w:trPr>
          <w:trHeight w:val="288"/>
        </w:trPr>
        <w:tc>
          <w:tcPr>
            <w:tcW w:w="5417" w:type="dxa"/>
            <w:noWrap/>
            <w:hideMark/>
          </w:tcPr>
          <w:p w14:paraId="016FE18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C2B06C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B54</w:t>
            </w:r>
          </w:p>
        </w:tc>
        <w:tc>
          <w:tcPr>
            <w:tcW w:w="3233" w:type="dxa"/>
            <w:noWrap/>
            <w:hideMark/>
          </w:tcPr>
          <w:p w14:paraId="59AEDB6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66DFC0A" w14:textId="77777777" w:rsidTr="003042AC">
        <w:trPr>
          <w:trHeight w:val="288"/>
        </w:trPr>
        <w:tc>
          <w:tcPr>
            <w:tcW w:w="5417" w:type="dxa"/>
            <w:noWrap/>
            <w:hideMark/>
          </w:tcPr>
          <w:p w14:paraId="68D95B8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599262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B55</w:t>
            </w:r>
          </w:p>
        </w:tc>
        <w:tc>
          <w:tcPr>
            <w:tcW w:w="3233" w:type="dxa"/>
            <w:noWrap/>
            <w:hideMark/>
          </w:tcPr>
          <w:p w14:paraId="0F58A2E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DC7ADF3" w14:textId="77777777" w:rsidTr="003042AC">
        <w:trPr>
          <w:trHeight w:val="288"/>
        </w:trPr>
        <w:tc>
          <w:tcPr>
            <w:tcW w:w="5417" w:type="dxa"/>
            <w:noWrap/>
            <w:hideMark/>
          </w:tcPr>
          <w:p w14:paraId="546AE51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Parasitic infections</w:t>
            </w:r>
          </w:p>
        </w:tc>
        <w:tc>
          <w:tcPr>
            <w:tcW w:w="705" w:type="dxa"/>
            <w:noWrap/>
            <w:hideMark/>
          </w:tcPr>
          <w:p w14:paraId="23E3C54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B56</w:t>
            </w:r>
          </w:p>
        </w:tc>
        <w:tc>
          <w:tcPr>
            <w:tcW w:w="3233" w:type="dxa"/>
            <w:noWrap/>
            <w:hideMark/>
          </w:tcPr>
          <w:p w14:paraId="7413FC6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D0346EB" w14:textId="77777777" w:rsidTr="003042AC">
        <w:trPr>
          <w:trHeight w:val="288"/>
        </w:trPr>
        <w:tc>
          <w:tcPr>
            <w:tcW w:w="5417" w:type="dxa"/>
            <w:noWrap/>
            <w:hideMark/>
          </w:tcPr>
          <w:p w14:paraId="306920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4C18D35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B57</w:t>
            </w:r>
          </w:p>
        </w:tc>
        <w:tc>
          <w:tcPr>
            <w:tcW w:w="3233" w:type="dxa"/>
            <w:noWrap/>
            <w:hideMark/>
          </w:tcPr>
          <w:p w14:paraId="6F716A2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0C2A912" w14:textId="77777777" w:rsidTr="003042AC">
        <w:trPr>
          <w:trHeight w:val="288"/>
        </w:trPr>
        <w:tc>
          <w:tcPr>
            <w:tcW w:w="5417" w:type="dxa"/>
            <w:noWrap/>
            <w:hideMark/>
          </w:tcPr>
          <w:p w14:paraId="31C487E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5B9E7D5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B58</w:t>
            </w:r>
          </w:p>
        </w:tc>
        <w:tc>
          <w:tcPr>
            <w:tcW w:w="3233" w:type="dxa"/>
            <w:noWrap/>
            <w:hideMark/>
          </w:tcPr>
          <w:p w14:paraId="6A3C277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17F6212" w14:textId="77777777" w:rsidTr="003042AC">
        <w:trPr>
          <w:trHeight w:val="288"/>
        </w:trPr>
        <w:tc>
          <w:tcPr>
            <w:tcW w:w="5417" w:type="dxa"/>
            <w:noWrap/>
            <w:hideMark/>
          </w:tcPr>
          <w:p w14:paraId="66DCCAC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F5C8A8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B60</w:t>
            </w:r>
          </w:p>
        </w:tc>
        <w:tc>
          <w:tcPr>
            <w:tcW w:w="3233" w:type="dxa"/>
            <w:noWrap/>
            <w:hideMark/>
          </w:tcPr>
          <w:p w14:paraId="5C3AA95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18409F7" w14:textId="77777777" w:rsidTr="003042AC">
        <w:trPr>
          <w:trHeight w:val="288"/>
        </w:trPr>
        <w:tc>
          <w:tcPr>
            <w:tcW w:w="5417" w:type="dxa"/>
            <w:noWrap/>
            <w:hideMark/>
          </w:tcPr>
          <w:p w14:paraId="1EE222D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64600EF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B64</w:t>
            </w:r>
          </w:p>
        </w:tc>
        <w:tc>
          <w:tcPr>
            <w:tcW w:w="3233" w:type="dxa"/>
            <w:noWrap/>
            <w:hideMark/>
          </w:tcPr>
          <w:p w14:paraId="542BDB2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DF48321" w14:textId="77777777" w:rsidTr="003042AC">
        <w:trPr>
          <w:trHeight w:val="288"/>
        </w:trPr>
        <w:tc>
          <w:tcPr>
            <w:tcW w:w="5417" w:type="dxa"/>
            <w:noWrap/>
            <w:hideMark/>
          </w:tcPr>
          <w:p w14:paraId="317F208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510703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B65</w:t>
            </w:r>
          </w:p>
        </w:tc>
        <w:tc>
          <w:tcPr>
            <w:tcW w:w="3233" w:type="dxa"/>
            <w:noWrap/>
            <w:hideMark/>
          </w:tcPr>
          <w:p w14:paraId="12AD507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2A38332" w14:textId="77777777" w:rsidTr="003042AC">
        <w:trPr>
          <w:trHeight w:val="288"/>
        </w:trPr>
        <w:tc>
          <w:tcPr>
            <w:tcW w:w="5417" w:type="dxa"/>
            <w:noWrap/>
            <w:hideMark/>
          </w:tcPr>
          <w:p w14:paraId="48574EA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5871F37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B66</w:t>
            </w:r>
          </w:p>
        </w:tc>
        <w:tc>
          <w:tcPr>
            <w:tcW w:w="3233" w:type="dxa"/>
            <w:noWrap/>
            <w:hideMark/>
          </w:tcPr>
          <w:p w14:paraId="269664B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BAED46A" w14:textId="77777777" w:rsidTr="003042AC">
        <w:trPr>
          <w:trHeight w:val="288"/>
        </w:trPr>
        <w:tc>
          <w:tcPr>
            <w:tcW w:w="5417" w:type="dxa"/>
            <w:noWrap/>
            <w:hideMark/>
          </w:tcPr>
          <w:p w14:paraId="05ECFB8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6F79D59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B67</w:t>
            </w:r>
          </w:p>
        </w:tc>
        <w:tc>
          <w:tcPr>
            <w:tcW w:w="3233" w:type="dxa"/>
            <w:noWrap/>
            <w:hideMark/>
          </w:tcPr>
          <w:p w14:paraId="3003C52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84614B2" w14:textId="77777777" w:rsidTr="003042AC">
        <w:trPr>
          <w:trHeight w:val="288"/>
        </w:trPr>
        <w:tc>
          <w:tcPr>
            <w:tcW w:w="5417" w:type="dxa"/>
            <w:noWrap/>
            <w:hideMark/>
          </w:tcPr>
          <w:p w14:paraId="1D17B44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16C1CD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B68</w:t>
            </w:r>
          </w:p>
        </w:tc>
        <w:tc>
          <w:tcPr>
            <w:tcW w:w="3233" w:type="dxa"/>
            <w:noWrap/>
            <w:hideMark/>
          </w:tcPr>
          <w:p w14:paraId="1B9AAF5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9E2AB16" w14:textId="77777777" w:rsidTr="003042AC">
        <w:trPr>
          <w:trHeight w:val="288"/>
        </w:trPr>
        <w:tc>
          <w:tcPr>
            <w:tcW w:w="5417" w:type="dxa"/>
            <w:noWrap/>
            <w:hideMark/>
          </w:tcPr>
          <w:p w14:paraId="5394B3F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0AC84F7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B69</w:t>
            </w:r>
          </w:p>
        </w:tc>
        <w:tc>
          <w:tcPr>
            <w:tcW w:w="3233" w:type="dxa"/>
            <w:noWrap/>
            <w:hideMark/>
          </w:tcPr>
          <w:p w14:paraId="419D481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7B44722" w14:textId="77777777" w:rsidTr="003042AC">
        <w:trPr>
          <w:trHeight w:val="288"/>
        </w:trPr>
        <w:tc>
          <w:tcPr>
            <w:tcW w:w="5417" w:type="dxa"/>
            <w:noWrap/>
            <w:hideMark/>
          </w:tcPr>
          <w:p w14:paraId="17CA4EF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47437F9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B70</w:t>
            </w:r>
          </w:p>
        </w:tc>
        <w:tc>
          <w:tcPr>
            <w:tcW w:w="3233" w:type="dxa"/>
            <w:noWrap/>
            <w:hideMark/>
          </w:tcPr>
          <w:p w14:paraId="0382B05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589BE7F" w14:textId="77777777" w:rsidTr="003042AC">
        <w:trPr>
          <w:trHeight w:val="288"/>
        </w:trPr>
        <w:tc>
          <w:tcPr>
            <w:tcW w:w="5417" w:type="dxa"/>
            <w:noWrap/>
            <w:hideMark/>
          </w:tcPr>
          <w:p w14:paraId="6A19C66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9DD629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B71</w:t>
            </w:r>
          </w:p>
        </w:tc>
        <w:tc>
          <w:tcPr>
            <w:tcW w:w="3233" w:type="dxa"/>
            <w:noWrap/>
            <w:hideMark/>
          </w:tcPr>
          <w:p w14:paraId="3D1B25E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176E6F9" w14:textId="77777777" w:rsidTr="003042AC">
        <w:trPr>
          <w:trHeight w:val="288"/>
        </w:trPr>
        <w:tc>
          <w:tcPr>
            <w:tcW w:w="5417" w:type="dxa"/>
            <w:noWrap/>
            <w:hideMark/>
          </w:tcPr>
          <w:p w14:paraId="205DF5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4F903CD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B72</w:t>
            </w:r>
          </w:p>
        </w:tc>
        <w:tc>
          <w:tcPr>
            <w:tcW w:w="3233" w:type="dxa"/>
            <w:noWrap/>
            <w:hideMark/>
          </w:tcPr>
          <w:p w14:paraId="6B7BA50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F5AD05" w14:textId="77777777" w:rsidTr="003042AC">
        <w:trPr>
          <w:trHeight w:val="288"/>
        </w:trPr>
        <w:tc>
          <w:tcPr>
            <w:tcW w:w="5417" w:type="dxa"/>
            <w:noWrap/>
            <w:hideMark/>
          </w:tcPr>
          <w:p w14:paraId="4987817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6E7DEBF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B73</w:t>
            </w:r>
          </w:p>
        </w:tc>
        <w:tc>
          <w:tcPr>
            <w:tcW w:w="3233" w:type="dxa"/>
            <w:noWrap/>
            <w:hideMark/>
          </w:tcPr>
          <w:p w14:paraId="6FD1A00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ACB47A1" w14:textId="77777777" w:rsidTr="003042AC">
        <w:trPr>
          <w:trHeight w:val="288"/>
        </w:trPr>
        <w:tc>
          <w:tcPr>
            <w:tcW w:w="5417" w:type="dxa"/>
            <w:noWrap/>
            <w:hideMark/>
          </w:tcPr>
          <w:p w14:paraId="06FB8FB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BC5B68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B74</w:t>
            </w:r>
          </w:p>
        </w:tc>
        <w:tc>
          <w:tcPr>
            <w:tcW w:w="3233" w:type="dxa"/>
            <w:noWrap/>
            <w:hideMark/>
          </w:tcPr>
          <w:p w14:paraId="6AF8185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A1AAED" w14:textId="77777777" w:rsidTr="003042AC">
        <w:trPr>
          <w:trHeight w:val="288"/>
        </w:trPr>
        <w:tc>
          <w:tcPr>
            <w:tcW w:w="5417" w:type="dxa"/>
            <w:noWrap/>
            <w:hideMark/>
          </w:tcPr>
          <w:p w14:paraId="7387CCF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BCF2BF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B75</w:t>
            </w:r>
          </w:p>
        </w:tc>
        <w:tc>
          <w:tcPr>
            <w:tcW w:w="3233" w:type="dxa"/>
            <w:noWrap/>
            <w:hideMark/>
          </w:tcPr>
          <w:p w14:paraId="15D7B0A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0372F74" w14:textId="77777777" w:rsidTr="003042AC">
        <w:trPr>
          <w:trHeight w:val="288"/>
        </w:trPr>
        <w:tc>
          <w:tcPr>
            <w:tcW w:w="5417" w:type="dxa"/>
            <w:noWrap/>
            <w:hideMark/>
          </w:tcPr>
          <w:p w14:paraId="6B2703E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52CDFC3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B76</w:t>
            </w:r>
          </w:p>
        </w:tc>
        <w:tc>
          <w:tcPr>
            <w:tcW w:w="3233" w:type="dxa"/>
            <w:noWrap/>
            <w:hideMark/>
          </w:tcPr>
          <w:p w14:paraId="43521D3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61A3ADA" w14:textId="77777777" w:rsidTr="003042AC">
        <w:trPr>
          <w:trHeight w:val="288"/>
        </w:trPr>
        <w:tc>
          <w:tcPr>
            <w:tcW w:w="5417" w:type="dxa"/>
            <w:noWrap/>
            <w:hideMark/>
          </w:tcPr>
          <w:p w14:paraId="20244DA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2BC3072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B77</w:t>
            </w:r>
          </w:p>
        </w:tc>
        <w:tc>
          <w:tcPr>
            <w:tcW w:w="3233" w:type="dxa"/>
            <w:noWrap/>
            <w:hideMark/>
          </w:tcPr>
          <w:p w14:paraId="73F76CE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F8EFEAE" w14:textId="77777777" w:rsidTr="003042AC">
        <w:trPr>
          <w:trHeight w:val="288"/>
        </w:trPr>
        <w:tc>
          <w:tcPr>
            <w:tcW w:w="5417" w:type="dxa"/>
            <w:noWrap/>
            <w:hideMark/>
          </w:tcPr>
          <w:p w14:paraId="6750A21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1B6872E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B78</w:t>
            </w:r>
          </w:p>
        </w:tc>
        <w:tc>
          <w:tcPr>
            <w:tcW w:w="3233" w:type="dxa"/>
            <w:noWrap/>
            <w:hideMark/>
          </w:tcPr>
          <w:p w14:paraId="110BDFA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7CFF0CB" w14:textId="77777777" w:rsidTr="003042AC">
        <w:trPr>
          <w:trHeight w:val="288"/>
        </w:trPr>
        <w:tc>
          <w:tcPr>
            <w:tcW w:w="5417" w:type="dxa"/>
            <w:noWrap/>
            <w:hideMark/>
          </w:tcPr>
          <w:p w14:paraId="7BCD0ED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04BFE9D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B79</w:t>
            </w:r>
          </w:p>
        </w:tc>
        <w:tc>
          <w:tcPr>
            <w:tcW w:w="3233" w:type="dxa"/>
            <w:noWrap/>
            <w:hideMark/>
          </w:tcPr>
          <w:p w14:paraId="517B71F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9D96186" w14:textId="77777777" w:rsidTr="003042AC">
        <w:trPr>
          <w:trHeight w:val="288"/>
        </w:trPr>
        <w:tc>
          <w:tcPr>
            <w:tcW w:w="5417" w:type="dxa"/>
            <w:noWrap/>
            <w:hideMark/>
          </w:tcPr>
          <w:p w14:paraId="4F5549F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1603D86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B80</w:t>
            </w:r>
          </w:p>
        </w:tc>
        <w:tc>
          <w:tcPr>
            <w:tcW w:w="3233" w:type="dxa"/>
            <w:noWrap/>
            <w:hideMark/>
          </w:tcPr>
          <w:p w14:paraId="2C92E14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698FB8A" w14:textId="77777777" w:rsidTr="003042AC">
        <w:trPr>
          <w:trHeight w:val="288"/>
        </w:trPr>
        <w:tc>
          <w:tcPr>
            <w:tcW w:w="5417" w:type="dxa"/>
            <w:noWrap/>
            <w:hideMark/>
          </w:tcPr>
          <w:p w14:paraId="437F07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B4BDD5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B81</w:t>
            </w:r>
          </w:p>
        </w:tc>
        <w:tc>
          <w:tcPr>
            <w:tcW w:w="3233" w:type="dxa"/>
            <w:noWrap/>
            <w:hideMark/>
          </w:tcPr>
          <w:p w14:paraId="28768A0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46A0CBF" w14:textId="77777777" w:rsidTr="003042AC">
        <w:trPr>
          <w:trHeight w:val="288"/>
        </w:trPr>
        <w:tc>
          <w:tcPr>
            <w:tcW w:w="5417" w:type="dxa"/>
            <w:noWrap/>
            <w:hideMark/>
          </w:tcPr>
          <w:p w14:paraId="15F6B94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52F5C1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B82</w:t>
            </w:r>
          </w:p>
        </w:tc>
        <w:tc>
          <w:tcPr>
            <w:tcW w:w="3233" w:type="dxa"/>
            <w:noWrap/>
            <w:hideMark/>
          </w:tcPr>
          <w:p w14:paraId="74EDDDF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15647A7" w14:textId="77777777" w:rsidTr="003042AC">
        <w:trPr>
          <w:trHeight w:val="288"/>
        </w:trPr>
        <w:tc>
          <w:tcPr>
            <w:tcW w:w="5417" w:type="dxa"/>
            <w:noWrap/>
            <w:hideMark/>
          </w:tcPr>
          <w:p w14:paraId="5377F37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3BC52F7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B83</w:t>
            </w:r>
          </w:p>
        </w:tc>
        <w:tc>
          <w:tcPr>
            <w:tcW w:w="3233" w:type="dxa"/>
            <w:noWrap/>
            <w:hideMark/>
          </w:tcPr>
          <w:p w14:paraId="16BBE53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94E761A" w14:textId="77777777" w:rsidTr="003042AC">
        <w:trPr>
          <w:trHeight w:val="288"/>
        </w:trPr>
        <w:tc>
          <w:tcPr>
            <w:tcW w:w="5417" w:type="dxa"/>
            <w:noWrap/>
            <w:hideMark/>
          </w:tcPr>
          <w:p w14:paraId="26079A2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0CB089E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B85</w:t>
            </w:r>
          </w:p>
        </w:tc>
        <w:tc>
          <w:tcPr>
            <w:tcW w:w="3233" w:type="dxa"/>
            <w:noWrap/>
            <w:hideMark/>
          </w:tcPr>
          <w:p w14:paraId="6BA7394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349A6E8" w14:textId="77777777" w:rsidTr="003042AC">
        <w:trPr>
          <w:trHeight w:val="288"/>
        </w:trPr>
        <w:tc>
          <w:tcPr>
            <w:tcW w:w="5417" w:type="dxa"/>
            <w:noWrap/>
            <w:hideMark/>
          </w:tcPr>
          <w:p w14:paraId="2215743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2C1892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B86</w:t>
            </w:r>
          </w:p>
        </w:tc>
        <w:tc>
          <w:tcPr>
            <w:tcW w:w="3233" w:type="dxa"/>
            <w:noWrap/>
            <w:hideMark/>
          </w:tcPr>
          <w:p w14:paraId="45A8441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9317188" w14:textId="77777777" w:rsidTr="003042AC">
        <w:trPr>
          <w:trHeight w:val="288"/>
        </w:trPr>
        <w:tc>
          <w:tcPr>
            <w:tcW w:w="5417" w:type="dxa"/>
            <w:noWrap/>
            <w:hideMark/>
          </w:tcPr>
          <w:p w14:paraId="1B9510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4096F4D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B87</w:t>
            </w:r>
          </w:p>
        </w:tc>
        <w:tc>
          <w:tcPr>
            <w:tcW w:w="3233" w:type="dxa"/>
            <w:noWrap/>
            <w:hideMark/>
          </w:tcPr>
          <w:p w14:paraId="7A3C5FB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432A1CD" w14:textId="77777777" w:rsidTr="003042AC">
        <w:trPr>
          <w:trHeight w:val="288"/>
        </w:trPr>
        <w:tc>
          <w:tcPr>
            <w:tcW w:w="5417" w:type="dxa"/>
            <w:noWrap/>
            <w:hideMark/>
          </w:tcPr>
          <w:p w14:paraId="78DD5E1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5F70C4D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B88</w:t>
            </w:r>
          </w:p>
        </w:tc>
        <w:tc>
          <w:tcPr>
            <w:tcW w:w="3233" w:type="dxa"/>
            <w:noWrap/>
            <w:hideMark/>
          </w:tcPr>
          <w:p w14:paraId="043D715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53ECC42" w14:textId="77777777" w:rsidTr="003042AC">
        <w:trPr>
          <w:trHeight w:val="288"/>
        </w:trPr>
        <w:tc>
          <w:tcPr>
            <w:tcW w:w="5417" w:type="dxa"/>
            <w:noWrap/>
            <w:hideMark/>
          </w:tcPr>
          <w:p w14:paraId="657604F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Parasitic infections</w:t>
            </w:r>
          </w:p>
        </w:tc>
        <w:tc>
          <w:tcPr>
            <w:tcW w:w="705" w:type="dxa"/>
            <w:noWrap/>
            <w:hideMark/>
          </w:tcPr>
          <w:p w14:paraId="7BA993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B89</w:t>
            </w:r>
          </w:p>
        </w:tc>
        <w:tc>
          <w:tcPr>
            <w:tcW w:w="3233" w:type="dxa"/>
            <w:noWrap/>
            <w:hideMark/>
          </w:tcPr>
          <w:p w14:paraId="338F8DC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3899ED2" w14:textId="77777777" w:rsidTr="003042AC">
        <w:trPr>
          <w:trHeight w:val="288"/>
        </w:trPr>
        <w:tc>
          <w:tcPr>
            <w:tcW w:w="5417" w:type="dxa"/>
            <w:noWrap/>
            <w:hideMark/>
          </w:tcPr>
          <w:p w14:paraId="752EC5F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E6D3AD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B90</w:t>
            </w:r>
          </w:p>
        </w:tc>
        <w:tc>
          <w:tcPr>
            <w:tcW w:w="3233" w:type="dxa"/>
            <w:noWrap/>
            <w:hideMark/>
          </w:tcPr>
          <w:p w14:paraId="5F78420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2B18CA6" w14:textId="77777777" w:rsidTr="003042AC">
        <w:trPr>
          <w:trHeight w:val="288"/>
        </w:trPr>
        <w:tc>
          <w:tcPr>
            <w:tcW w:w="5417" w:type="dxa"/>
            <w:noWrap/>
            <w:hideMark/>
          </w:tcPr>
          <w:p w14:paraId="719EB26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703025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B91</w:t>
            </w:r>
          </w:p>
        </w:tc>
        <w:tc>
          <w:tcPr>
            <w:tcW w:w="3233" w:type="dxa"/>
            <w:noWrap/>
            <w:hideMark/>
          </w:tcPr>
          <w:p w14:paraId="021B0C3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D7E7A93" w14:textId="77777777" w:rsidTr="003042AC">
        <w:trPr>
          <w:trHeight w:val="288"/>
        </w:trPr>
        <w:tc>
          <w:tcPr>
            <w:tcW w:w="5417" w:type="dxa"/>
            <w:noWrap/>
            <w:hideMark/>
          </w:tcPr>
          <w:p w14:paraId="506DAC4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A75EBF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B92</w:t>
            </w:r>
          </w:p>
        </w:tc>
        <w:tc>
          <w:tcPr>
            <w:tcW w:w="3233" w:type="dxa"/>
            <w:noWrap/>
            <w:hideMark/>
          </w:tcPr>
          <w:p w14:paraId="38EA3EF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CB59D2C" w14:textId="77777777" w:rsidTr="003042AC">
        <w:trPr>
          <w:trHeight w:val="288"/>
        </w:trPr>
        <w:tc>
          <w:tcPr>
            <w:tcW w:w="5417" w:type="dxa"/>
            <w:noWrap/>
            <w:hideMark/>
          </w:tcPr>
          <w:p w14:paraId="4831220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FF280F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B94</w:t>
            </w:r>
          </w:p>
        </w:tc>
        <w:tc>
          <w:tcPr>
            <w:tcW w:w="3233" w:type="dxa"/>
            <w:noWrap/>
            <w:hideMark/>
          </w:tcPr>
          <w:p w14:paraId="35496BB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B948A</w:t>
            </w:r>
          </w:p>
        </w:tc>
      </w:tr>
      <w:tr w:rsidR="003527C6" w:rsidRPr="00FA4224" w14:paraId="11B4272E" w14:textId="77777777" w:rsidTr="003042AC">
        <w:trPr>
          <w:trHeight w:val="288"/>
        </w:trPr>
        <w:tc>
          <w:tcPr>
            <w:tcW w:w="5417" w:type="dxa"/>
            <w:noWrap/>
            <w:hideMark/>
          </w:tcPr>
          <w:p w14:paraId="3E5B977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COVID-19</w:t>
            </w:r>
          </w:p>
        </w:tc>
        <w:tc>
          <w:tcPr>
            <w:tcW w:w="705" w:type="dxa"/>
            <w:noWrap/>
            <w:hideMark/>
          </w:tcPr>
          <w:p w14:paraId="5ACDD0E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B948A</w:t>
            </w:r>
          </w:p>
        </w:tc>
        <w:tc>
          <w:tcPr>
            <w:tcW w:w="3233" w:type="dxa"/>
            <w:noWrap/>
            <w:hideMark/>
          </w:tcPr>
          <w:p w14:paraId="24D4C5C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3C6656" w14:textId="77777777" w:rsidTr="003042AC">
        <w:trPr>
          <w:trHeight w:val="288"/>
        </w:trPr>
        <w:tc>
          <w:tcPr>
            <w:tcW w:w="5417" w:type="dxa"/>
            <w:noWrap/>
            <w:hideMark/>
          </w:tcPr>
          <w:p w14:paraId="474FD8E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D41749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B95</w:t>
            </w:r>
          </w:p>
        </w:tc>
        <w:tc>
          <w:tcPr>
            <w:tcW w:w="3233" w:type="dxa"/>
            <w:noWrap/>
            <w:hideMark/>
          </w:tcPr>
          <w:p w14:paraId="332331D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078E40C" w14:textId="77777777" w:rsidTr="003042AC">
        <w:trPr>
          <w:trHeight w:val="288"/>
        </w:trPr>
        <w:tc>
          <w:tcPr>
            <w:tcW w:w="5417" w:type="dxa"/>
            <w:noWrap/>
            <w:hideMark/>
          </w:tcPr>
          <w:p w14:paraId="702EF1E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402B34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B96</w:t>
            </w:r>
          </w:p>
        </w:tc>
        <w:tc>
          <w:tcPr>
            <w:tcW w:w="3233" w:type="dxa"/>
            <w:noWrap/>
            <w:hideMark/>
          </w:tcPr>
          <w:p w14:paraId="06A5C4B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7AA375F" w14:textId="77777777" w:rsidTr="003042AC">
        <w:trPr>
          <w:trHeight w:val="288"/>
        </w:trPr>
        <w:tc>
          <w:tcPr>
            <w:tcW w:w="5417" w:type="dxa"/>
            <w:noWrap/>
            <w:hideMark/>
          </w:tcPr>
          <w:p w14:paraId="58D156F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7202C4F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B97</w:t>
            </w:r>
          </w:p>
        </w:tc>
        <w:tc>
          <w:tcPr>
            <w:tcW w:w="3233" w:type="dxa"/>
            <w:noWrap/>
            <w:hideMark/>
          </w:tcPr>
          <w:p w14:paraId="6F4BBD4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B972A</w:t>
            </w:r>
          </w:p>
        </w:tc>
      </w:tr>
      <w:tr w:rsidR="003527C6" w:rsidRPr="00FA4224" w14:paraId="477A9E61" w14:textId="77777777" w:rsidTr="003042AC">
        <w:trPr>
          <w:trHeight w:val="288"/>
        </w:trPr>
        <w:tc>
          <w:tcPr>
            <w:tcW w:w="5417" w:type="dxa"/>
            <w:noWrap/>
            <w:hideMark/>
          </w:tcPr>
          <w:p w14:paraId="681B0FD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COVID-19</w:t>
            </w:r>
          </w:p>
        </w:tc>
        <w:tc>
          <w:tcPr>
            <w:tcW w:w="705" w:type="dxa"/>
            <w:noWrap/>
            <w:hideMark/>
          </w:tcPr>
          <w:p w14:paraId="713BFDF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B972A</w:t>
            </w:r>
          </w:p>
        </w:tc>
        <w:tc>
          <w:tcPr>
            <w:tcW w:w="3233" w:type="dxa"/>
            <w:noWrap/>
            <w:hideMark/>
          </w:tcPr>
          <w:p w14:paraId="258A58B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EEAB4B1" w14:textId="77777777" w:rsidTr="003042AC">
        <w:trPr>
          <w:trHeight w:val="288"/>
        </w:trPr>
        <w:tc>
          <w:tcPr>
            <w:tcW w:w="5417" w:type="dxa"/>
            <w:noWrap/>
            <w:hideMark/>
          </w:tcPr>
          <w:p w14:paraId="461ABBA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A9E4D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B98</w:t>
            </w:r>
          </w:p>
        </w:tc>
        <w:tc>
          <w:tcPr>
            <w:tcW w:w="3233" w:type="dxa"/>
            <w:noWrap/>
            <w:hideMark/>
          </w:tcPr>
          <w:p w14:paraId="7600272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1CCA8E8" w14:textId="77777777" w:rsidTr="003042AC">
        <w:trPr>
          <w:trHeight w:val="288"/>
        </w:trPr>
        <w:tc>
          <w:tcPr>
            <w:tcW w:w="5417" w:type="dxa"/>
            <w:noWrap/>
            <w:hideMark/>
          </w:tcPr>
          <w:p w14:paraId="0D22ED0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FECE43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B99</w:t>
            </w:r>
          </w:p>
        </w:tc>
        <w:tc>
          <w:tcPr>
            <w:tcW w:w="3233" w:type="dxa"/>
            <w:noWrap/>
            <w:hideMark/>
          </w:tcPr>
          <w:p w14:paraId="0DFBD95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0D7D07A" w14:textId="77777777" w:rsidTr="003042AC">
        <w:trPr>
          <w:trHeight w:val="288"/>
        </w:trPr>
        <w:tc>
          <w:tcPr>
            <w:tcW w:w="5417" w:type="dxa"/>
            <w:noWrap/>
            <w:hideMark/>
          </w:tcPr>
          <w:p w14:paraId="737893C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3C9849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D733</w:t>
            </w:r>
          </w:p>
        </w:tc>
        <w:tc>
          <w:tcPr>
            <w:tcW w:w="3233" w:type="dxa"/>
            <w:noWrap/>
            <w:hideMark/>
          </w:tcPr>
          <w:p w14:paraId="14F1871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D9FFB11" w14:textId="77777777" w:rsidTr="003042AC">
        <w:trPr>
          <w:trHeight w:val="288"/>
        </w:trPr>
        <w:tc>
          <w:tcPr>
            <w:tcW w:w="5417" w:type="dxa"/>
            <w:noWrap/>
            <w:hideMark/>
          </w:tcPr>
          <w:p w14:paraId="4265935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DD335B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E060A</w:t>
            </w:r>
          </w:p>
        </w:tc>
        <w:tc>
          <w:tcPr>
            <w:tcW w:w="3233" w:type="dxa"/>
            <w:noWrap/>
            <w:hideMark/>
          </w:tcPr>
          <w:p w14:paraId="3AC0B30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197D25F" w14:textId="77777777" w:rsidTr="003042AC">
        <w:trPr>
          <w:trHeight w:val="288"/>
        </w:trPr>
        <w:tc>
          <w:tcPr>
            <w:tcW w:w="5417" w:type="dxa"/>
            <w:noWrap/>
            <w:hideMark/>
          </w:tcPr>
          <w:p w14:paraId="4D6F7C8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908966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E236A</w:t>
            </w:r>
          </w:p>
        </w:tc>
        <w:tc>
          <w:tcPr>
            <w:tcW w:w="3233" w:type="dxa"/>
            <w:noWrap/>
            <w:hideMark/>
          </w:tcPr>
          <w:p w14:paraId="697F3EC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0DC0E1" w14:textId="77777777" w:rsidTr="003042AC">
        <w:trPr>
          <w:trHeight w:val="288"/>
        </w:trPr>
        <w:tc>
          <w:tcPr>
            <w:tcW w:w="5417" w:type="dxa"/>
            <w:noWrap/>
            <w:hideMark/>
          </w:tcPr>
          <w:p w14:paraId="486E794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130634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E321</w:t>
            </w:r>
          </w:p>
        </w:tc>
        <w:tc>
          <w:tcPr>
            <w:tcW w:w="3233" w:type="dxa"/>
            <w:noWrap/>
            <w:hideMark/>
          </w:tcPr>
          <w:p w14:paraId="485E632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520AA21" w14:textId="77777777" w:rsidTr="003042AC">
        <w:trPr>
          <w:trHeight w:val="288"/>
        </w:trPr>
        <w:tc>
          <w:tcPr>
            <w:tcW w:w="5417" w:type="dxa"/>
            <w:noWrap/>
            <w:hideMark/>
          </w:tcPr>
          <w:p w14:paraId="72AD540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7E7E482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G00</w:t>
            </w:r>
          </w:p>
        </w:tc>
        <w:tc>
          <w:tcPr>
            <w:tcW w:w="3233" w:type="dxa"/>
            <w:noWrap/>
            <w:hideMark/>
          </w:tcPr>
          <w:p w14:paraId="4DA3848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860EF49" w14:textId="77777777" w:rsidTr="003042AC">
        <w:trPr>
          <w:trHeight w:val="288"/>
        </w:trPr>
        <w:tc>
          <w:tcPr>
            <w:tcW w:w="5417" w:type="dxa"/>
            <w:noWrap/>
            <w:hideMark/>
          </w:tcPr>
          <w:p w14:paraId="212B817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1D12850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G01</w:t>
            </w:r>
          </w:p>
        </w:tc>
        <w:tc>
          <w:tcPr>
            <w:tcW w:w="3233" w:type="dxa"/>
            <w:noWrap/>
            <w:hideMark/>
          </w:tcPr>
          <w:p w14:paraId="6A862C5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02FA75C" w14:textId="77777777" w:rsidTr="003042AC">
        <w:trPr>
          <w:trHeight w:val="288"/>
        </w:trPr>
        <w:tc>
          <w:tcPr>
            <w:tcW w:w="5417" w:type="dxa"/>
            <w:noWrap/>
            <w:hideMark/>
          </w:tcPr>
          <w:p w14:paraId="79C894E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Infections of CNS</w:t>
            </w:r>
          </w:p>
        </w:tc>
        <w:tc>
          <w:tcPr>
            <w:tcW w:w="705" w:type="dxa"/>
            <w:noWrap/>
            <w:hideMark/>
          </w:tcPr>
          <w:p w14:paraId="1F04D2B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G02</w:t>
            </w:r>
          </w:p>
        </w:tc>
        <w:tc>
          <w:tcPr>
            <w:tcW w:w="3233" w:type="dxa"/>
            <w:noWrap/>
            <w:hideMark/>
          </w:tcPr>
          <w:p w14:paraId="1714488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2974FB8" w14:textId="77777777" w:rsidTr="003042AC">
        <w:trPr>
          <w:trHeight w:val="288"/>
        </w:trPr>
        <w:tc>
          <w:tcPr>
            <w:tcW w:w="5417" w:type="dxa"/>
            <w:noWrap/>
            <w:hideMark/>
          </w:tcPr>
          <w:p w14:paraId="3F34240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4E55FAF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G03</w:t>
            </w:r>
          </w:p>
        </w:tc>
        <w:tc>
          <w:tcPr>
            <w:tcW w:w="3233" w:type="dxa"/>
            <w:noWrap/>
            <w:hideMark/>
          </w:tcPr>
          <w:p w14:paraId="53893A8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80A7B61" w14:textId="77777777" w:rsidTr="003042AC">
        <w:trPr>
          <w:trHeight w:val="288"/>
        </w:trPr>
        <w:tc>
          <w:tcPr>
            <w:tcW w:w="5417" w:type="dxa"/>
            <w:noWrap/>
            <w:hideMark/>
          </w:tcPr>
          <w:p w14:paraId="11DA174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76BC5CB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G04</w:t>
            </w:r>
          </w:p>
        </w:tc>
        <w:tc>
          <w:tcPr>
            <w:tcW w:w="3233" w:type="dxa"/>
            <w:noWrap/>
            <w:hideMark/>
          </w:tcPr>
          <w:p w14:paraId="333E4C8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EE0F7BE" w14:textId="77777777" w:rsidTr="003042AC">
        <w:trPr>
          <w:trHeight w:val="288"/>
        </w:trPr>
        <w:tc>
          <w:tcPr>
            <w:tcW w:w="5417" w:type="dxa"/>
            <w:noWrap/>
            <w:hideMark/>
          </w:tcPr>
          <w:p w14:paraId="452C3C1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4D0AF26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G05</w:t>
            </w:r>
          </w:p>
        </w:tc>
        <w:tc>
          <w:tcPr>
            <w:tcW w:w="3233" w:type="dxa"/>
            <w:noWrap/>
            <w:hideMark/>
          </w:tcPr>
          <w:p w14:paraId="38018F3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B7BC6E8" w14:textId="77777777" w:rsidTr="003042AC">
        <w:trPr>
          <w:trHeight w:val="288"/>
        </w:trPr>
        <w:tc>
          <w:tcPr>
            <w:tcW w:w="5417" w:type="dxa"/>
            <w:noWrap/>
            <w:hideMark/>
          </w:tcPr>
          <w:p w14:paraId="078D130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4A20000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G06</w:t>
            </w:r>
          </w:p>
        </w:tc>
        <w:tc>
          <w:tcPr>
            <w:tcW w:w="3233" w:type="dxa"/>
            <w:noWrap/>
            <w:hideMark/>
          </w:tcPr>
          <w:p w14:paraId="48AE22D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831F62" w14:textId="77777777" w:rsidTr="003042AC">
        <w:trPr>
          <w:trHeight w:val="288"/>
        </w:trPr>
        <w:tc>
          <w:tcPr>
            <w:tcW w:w="5417" w:type="dxa"/>
            <w:noWrap/>
            <w:hideMark/>
          </w:tcPr>
          <w:p w14:paraId="368A979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Infections of CNS</w:t>
            </w:r>
          </w:p>
        </w:tc>
        <w:tc>
          <w:tcPr>
            <w:tcW w:w="705" w:type="dxa"/>
            <w:noWrap/>
            <w:hideMark/>
          </w:tcPr>
          <w:p w14:paraId="7DE61F2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G07</w:t>
            </w:r>
          </w:p>
        </w:tc>
        <w:tc>
          <w:tcPr>
            <w:tcW w:w="3233" w:type="dxa"/>
            <w:noWrap/>
            <w:hideMark/>
          </w:tcPr>
          <w:p w14:paraId="0045BD7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DE9CD6D" w14:textId="77777777" w:rsidTr="003042AC">
        <w:trPr>
          <w:trHeight w:val="288"/>
        </w:trPr>
        <w:tc>
          <w:tcPr>
            <w:tcW w:w="5417" w:type="dxa"/>
            <w:noWrap/>
            <w:hideMark/>
          </w:tcPr>
          <w:p w14:paraId="5757A43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843508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H00</w:t>
            </w:r>
          </w:p>
        </w:tc>
        <w:tc>
          <w:tcPr>
            <w:tcW w:w="3233" w:type="dxa"/>
            <w:noWrap/>
            <w:hideMark/>
          </w:tcPr>
          <w:p w14:paraId="29758E8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H000A, H010</w:t>
            </w:r>
          </w:p>
        </w:tc>
      </w:tr>
      <w:tr w:rsidR="003527C6" w:rsidRPr="00FA4224" w14:paraId="7CBD944F" w14:textId="77777777" w:rsidTr="003042AC">
        <w:trPr>
          <w:trHeight w:val="288"/>
        </w:trPr>
        <w:tc>
          <w:tcPr>
            <w:tcW w:w="5417" w:type="dxa"/>
            <w:noWrap/>
            <w:hideMark/>
          </w:tcPr>
          <w:p w14:paraId="2D7A962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2DF41E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H000A</w:t>
            </w:r>
          </w:p>
        </w:tc>
        <w:tc>
          <w:tcPr>
            <w:tcW w:w="3233" w:type="dxa"/>
            <w:noWrap/>
            <w:hideMark/>
          </w:tcPr>
          <w:p w14:paraId="59F08F7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A502765" w14:textId="77777777" w:rsidTr="003042AC">
        <w:trPr>
          <w:trHeight w:val="288"/>
        </w:trPr>
        <w:tc>
          <w:tcPr>
            <w:tcW w:w="5417" w:type="dxa"/>
            <w:noWrap/>
            <w:hideMark/>
          </w:tcPr>
          <w:p w14:paraId="0FEF9C1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76445F9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H010</w:t>
            </w:r>
          </w:p>
        </w:tc>
        <w:tc>
          <w:tcPr>
            <w:tcW w:w="3233" w:type="dxa"/>
            <w:noWrap/>
            <w:hideMark/>
          </w:tcPr>
          <w:p w14:paraId="3814355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1C61CBF" w14:textId="77777777" w:rsidTr="003042AC">
        <w:trPr>
          <w:trHeight w:val="288"/>
        </w:trPr>
        <w:tc>
          <w:tcPr>
            <w:tcW w:w="5417" w:type="dxa"/>
            <w:noWrap/>
            <w:hideMark/>
          </w:tcPr>
          <w:p w14:paraId="70043C2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6D83DAA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H03</w:t>
            </w:r>
          </w:p>
        </w:tc>
        <w:tc>
          <w:tcPr>
            <w:tcW w:w="3233" w:type="dxa"/>
            <w:noWrap/>
            <w:hideMark/>
          </w:tcPr>
          <w:p w14:paraId="76687E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H030, H031</w:t>
            </w:r>
          </w:p>
        </w:tc>
      </w:tr>
      <w:tr w:rsidR="003527C6" w:rsidRPr="00FA4224" w14:paraId="48CE1034" w14:textId="77777777" w:rsidTr="003042AC">
        <w:trPr>
          <w:trHeight w:val="288"/>
        </w:trPr>
        <w:tc>
          <w:tcPr>
            <w:tcW w:w="5417" w:type="dxa"/>
            <w:noWrap/>
            <w:hideMark/>
          </w:tcPr>
          <w:p w14:paraId="4849917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95D95E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H030</w:t>
            </w:r>
          </w:p>
        </w:tc>
        <w:tc>
          <w:tcPr>
            <w:tcW w:w="3233" w:type="dxa"/>
            <w:noWrap/>
            <w:hideMark/>
          </w:tcPr>
          <w:p w14:paraId="264BE64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0CD4D78" w14:textId="77777777" w:rsidTr="003042AC">
        <w:trPr>
          <w:trHeight w:val="288"/>
        </w:trPr>
        <w:tc>
          <w:tcPr>
            <w:tcW w:w="5417" w:type="dxa"/>
            <w:noWrap/>
            <w:hideMark/>
          </w:tcPr>
          <w:p w14:paraId="24506FA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3CD7846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H031</w:t>
            </w:r>
          </w:p>
        </w:tc>
        <w:tc>
          <w:tcPr>
            <w:tcW w:w="3233" w:type="dxa"/>
            <w:noWrap/>
            <w:hideMark/>
          </w:tcPr>
          <w:p w14:paraId="32FF222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A9D5331" w14:textId="77777777" w:rsidTr="003042AC">
        <w:trPr>
          <w:trHeight w:val="288"/>
        </w:trPr>
        <w:tc>
          <w:tcPr>
            <w:tcW w:w="5417" w:type="dxa"/>
            <w:noWrap/>
            <w:hideMark/>
          </w:tcPr>
          <w:p w14:paraId="5F21A34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2881947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H043</w:t>
            </w:r>
          </w:p>
        </w:tc>
        <w:tc>
          <w:tcPr>
            <w:tcW w:w="3233" w:type="dxa"/>
            <w:noWrap/>
            <w:hideMark/>
          </w:tcPr>
          <w:p w14:paraId="0E2A5F7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6C3467C" w14:textId="77777777" w:rsidTr="003042AC">
        <w:trPr>
          <w:trHeight w:val="288"/>
        </w:trPr>
        <w:tc>
          <w:tcPr>
            <w:tcW w:w="5417" w:type="dxa"/>
            <w:noWrap/>
            <w:hideMark/>
          </w:tcPr>
          <w:p w14:paraId="508D350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438FAA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H050</w:t>
            </w:r>
          </w:p>
        </w:tc>
        <w:tc>
          <w:tcPr>
            <w:tcW w:w="3233" w:type="dxa"/>
            <w:noWrap/>
            <w:hideMark/>
          </w:tcPr>
          <w:p w14:paraId="28F5BF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H050A</w:t>
            </w:r>
          </w:p>
        </w:tc>
      </w:tr>
      <w:tr w:rsidR="003527C6" w:rsidRPr="00FA4224" w14:paraId="63CD3462" w14:textId="77777777" w:rsidTr="003042AC">
        <w:trPr>
          <w:trHeight w:val="288"/>
        </w:trPr>
        <w:tc>
          <w:tcPr>
            <w:tcW w:w="5417" w:type="dxa"/>
            <w:noWrap/>
            <w:hideMark/>
          </w:tcPr>
          <w:p w14:paraId="3C740C5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B09504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H050A</w:t>
            </w:r>
          </w:p>
        </w:tc>
        <w:tc>
          <w:tcPr>
            <w:tcW w:w="3233" w:type="dxa"/>
            <w:noWrap/>
            <w:hideMark/>
          </w:tcPr>
          <w:p w14:paraId="3F5966E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6DDED59" w14:textId="77777777" w:rsidTr="003042AC">
        <w:trPr>
          <w:trHeight w:val="288"/>
        </w:trPr>
        <w:tc>
          <w:tcPr>
            <w:tcW w:w="5417" w:type="dxa"/>
            <w:noWrap/>
            <w:hideMark/>
          </w:tcPr>
          <w:p w14:paraId="525F819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34FB96E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H061</w:t>
            </w:r>
          </w:p>
        </w:tc>
        <w:tc>
          <w:tcPr>
            <w:tcW w:w="3233" w:type="dxa"/>
            <w:noWrap/>
            <w:hideMark/>
          </w:tcPr>
          <w:p w14:paraId="32DA2C3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F82BAFE" w14:textId="77777777" w:rsidTr="003042AC">
        <w:trPr>
          <w:trHeight w:val="288"/>
        </w:trPr>
        <w:tc>
          <w:tcPr>
            <w:tcW w:w="5417" w:type="dxa"/>
            <w:noWrap/>
            <w:hideMark/>
          </w:tcPr>
          <w:p w14:paraId="3AE76D3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B55907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H10</w:t>
            </w:r>
          </w:p>
        </w:tc>
        <w:tc>
          <w:tcPr>
            <w:tcW w:w="3233" w:type="dxa"/>
            <w:noWrap/>
            <w:hideMark/>
          </w:tcPr>
          <w:p w14:paraId="7C9371D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C3DFA3B" w14:textId="77777777" w:rsidTr="003042AC">
        <w:trPr>
          <w:trHeight w:val="288"/>
        </w:trPr>
        <w:tc>
          <w:tcPr>
            <w:tcW w:w="5417" w:type="dxa"/>
            <w:noWrap/>
            <w:hideMark/>
          </w:tcPr>
          <w:p w14:paraId="154C682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2F4598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H130</w:t>
            </w:r>
          </w:p>
        </w:tc>
        <w:tc>
          <w:tcPr>
            <w:tcW w:w="3233" w:type="dxa"/>
            <w:noWrap/>
            <w:hideMark/>
          </w:tcPr>
          <w:p w14:paraId="1BFC61B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B9A13D" w14:textId="77777777" w:rsidTr="003042AC">
        <w:trPr>
          <w:trHeight w:val="288"/>
        </w:trPr>
        <w:tc>
          <w:tcPr>
            <w:tcW w:w="5417" w:type="dxa"/>
            <w:noWrap/>
            <w:hideMark/>
          </w:tcPr>
          <w:p w14:paraId="30B5853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3EC4A2B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H131</w:t>
            </w:r>
          </w:p>
        </w:tc>
        <w:tc>
          <w:tcPr>
            <w:tcW w:w="3233" w:type="dxa"/>
            <w:noWrap/>
            <w:hideMark/>
          </w:tcPr>
          <w:p w14:paraId="18A40DF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4EE1C26" w14:textId="77777777" w:rsidTr="003042AC">
        <w:trPr>
          <w:trHeight w:val="288"/>
        </w:trPr>
        <w:tc>
          <w:tcPr>
            <w:tcW w:w="5417" w:type="dxa"/>
            <w:noWrap/>
            <w:hideMark/>
          </w:tcPr>
          <w:p w14:paraId="346B847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BC4B06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H150</w:t>
            </w:r>
          </w:p>
        </w:tc>
        <w:tc>
          <w:tcPr>
            <w:tcW w:w="3233" w:type="dxa"/>
            <w:noWrap/>
            <w:hideMark/>
          </w:tcPr>
          <w:p w14:paraId="63AF3E1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36D60B8" w14:textId="77777777" w:rsidTr="003042AC">
        <w:trPr>
          <w:trHeight w:val="288"/>
        </w:trPr>
        <w:tc>
          <w:tcPr>
            <w:tcW w:w="5417" w:type="dxa"/>
            <w:noWrap/>
            <w:hideMark/>
          </w:tcPr>
          <w:p w14:paraId="4DBABA3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F85C23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H191</w:t>
            </w:r>
          </w:p>
        </w:tc>
        <w:tc>
          <w:tcPr>
            <w:tcW w:w="3233" w:type="dxa"/>
            <w:noWrap/>
            <w:hideMark/>
          </w:tcPr>
          <w:p w14:paraId="19789EB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0822054" w14:textId="77777777" w:rsidTr="003042AC">
        <w:trPr>
          <w:trHeight w:val="288"/>
        </w:trPr>
        <w:tc>
          <w:tcPr>
            <w:tcW w:w="5417" w:type="dxa"/>
            <w:noWrap/>
            <w:hideMark/>
          </w:tcPr>
          <w:p w14:paraId="562439F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6D007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H192</w:t>
            </w:r>
          </w:p>
        </w:tc>
        <w:tc>
          <w:tcPr>
            <w:tcW w:w="3233" w:type="dxa"/>
            <w:noWrap/>
            <w:hideMark/>
          </w:tcPr>
          <w:p w14:paraId="35BF8C9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FC599FD" w14:textId="77777777" w:rsidTr="003042AC">
        <w:trPr>
          <w:trHeight w:val="288"/>
        </w:trPr>
        <w:tc>
          <w:tcPr>
            <w:tcW w:w="5417" w:type="dxa"/>
            <w:noWrap/>
            <w:hideMark/>
          </w:tcPr>
          <w:p w14:paraId="6B1F005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F5C206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H220</w:t>
            </w:r>
          </w:p>
        </w:tc>
        <w:tc>
          <w:tcPr>
            <w:tcW w:w="3233" w:type="dxa"/>
            <w:noWrap/>
            <w:hideMark/>
          </w:tcPr>
          <w:p w14:paraId="2C540EB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AEE0C54" w14:textId="77777777" w:rsidTr="003042AC">
        <w:trPr>
          <w:trHeight w:val="288"/>
        </w:trPr>
        <w:tc>
          <w:tcPr>
            <w:tcW w:w="5417" w:type="dxa"/>
            <w:noWrap/>
            <w:hideMark/>
          </w:tcPr>
          <w:p w14:paraId="4AB13D0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C7EFF4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H320</w:t>
            </w:r>
          </w:p>
        </w:tc>
        <w:tc>
          <w:tcPr>
            <w:tcW w:w="3233" w:type="dxa"/>
            <w:noWrap/>
            <w:hideMark/>
          </w:tcPr>
          <w:p w14:paraId="7F13F01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ED06803" w14:textId="77777777" w:rsidTr="003042AC">
        <w:trPr>
          <w:trHeight w:val="288"/>
        </w:trPr>
        <w:tc>
          <w:tcPr>
            <w:tcW w:w="5417" w:type="dxa"/>
            <w:noWrap/>
            <w:hideMark/>
          </w:tcPr>
          <w:p w14:paraId="595BBD1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2F712B1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H440</w:t>
            </w:r>
          </w:p>
        </w:tc>
        <w:tc>
          <w:tcPr>
            <w:tcW w:w="3233" w:type="dxa"/>
            <w:noWrap/>
            <w:hideMark/>
          </w:tcPr>
          <w:p w14:paraId="238FCDA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H440A</w:t>
            </w:r>
          </w:p>
        </w:tc>
      </w:tr>
      <w:tr w:rsidR="003527C6" w:rsidRPr="00FA4224" w14:paraId="728FF94C" w14:textId="77777777" w:rsidTr="003042AC">
        <w:trPr>
          <w:trHeight w:val="288"/>
        </w:trPr>
        <w:tc>
          <w:tcPr>
            <w:tcW w:w="5417" w:type="dxa"/>
            <w:noWrap/>
            <w:hideMark/>
          </w:tcPr>
          <w:p w14:paraId="7C3322B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0C7A85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H440A</w:t>
            </w:r>
          </w:p>
        </w:tc>
        <w:tc>
          <w:tcPr>
            <w:tcW w:w="3233" w:type="dxa"/>
            <w:noWrap/>
            <w:hideMark/>
          </w:tcPr>
          <w:p w14:paraId="1691CDC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4ED907C" w14:textId="77777777" w:rsidTr="003042AC">
        <w:trPr>
          <w:trHeight w:val="288"/>
        </w:trPr>
        <w:tc>
          <w:tcPr>
            <w:tcW w:w="5417" w:type="dxa"/>
            <w:noWrap/>
            <w:hideMark/>
          </w:tcPr>
          <w:p w14:paraId="185BC6A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3E1D4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H441</w:t>
            </w:r>
          </w:p>
        </w:tc>
        <w:tc>
          <w:tcPr>
            <w:tcW w:w="3233" w:type="dxa"/>
            <w:noWrap/>
            <w:hideMark/>
          </w:tcPr>
          <w:p w14:paraId="59A61E8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A46F3B" w14:textId="77777777" w:rsidTr="003042AC">
        <w:trPr>
          <w:trHeight w:val="288"/>
        </w:trPr>
        <w:tc>
          <w:tcPr>
            <w:tcW w:w="5417" w:type="dxa"/>
            <w:noWrap/>
            <w:hideMark/>
          </w:tcPr>
          <w:p w14:paraId="38CCB96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20F205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H600</w:t>
            </w:r>
          </w:p>
        </w:tc>
        <w:tc>
          <w:tcPr>
            <w:tcW w:w="3233" w:type="dxa"/>
            <w:noWrap/>
            <w:hideMark/>
          </w:tcPr>
          <w:p w14:paraId="7FCCD21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83E4DBD" w14:textId="77777777" w:rsidTr="003042AC">
        <w:trPr>
          <w:trHeight w:val="288"/>
        </w:trPr>
        <w:tc>
          <w:tcPr>
            <w:tcW w:w="5417" w:type="dxa"/>
            <w:noWrap/>
            <w:hideMark/>
          </w:tcPr>
          <w:p w14:paraId="124C112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B3B2CF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H600A</w:t>
            </w:r>
          </w:p>
        </w:tc>
        <w:tc>
          <w:tcPr>
            <w:tcW w:w="3233" w:type="dxa"/>
            <w:noWrap/>
            <w:hideMark/>
          </w:tcPr>
          <w:p w14:paraId="78379AE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567605B" w14:textId="77777777" w:rsidTr="003042AC">
        <w:trPr>
          <w:trHeight w:val="288"/>
        </w:trPr>
        <w:tc>
          <w:tcPr>
            <w:tcW w:w="5417" w:type="dxa"/>
            <w:noWrap/>
            <w:hideMark/>
          </w:tcPr>
          <w:p w14:paraId="5938F99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79CBFCF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H601</w:t>
            </w:r>
          </w:p>
        </w:tc>
        <w:tc>
          <w:tcPr>
            <w:tcW w:w="3233" w:type="dxa"/>
            <w:noWrap/>
            <w:hideMark/>
          </w:tcPr>
          <w:p w14:paraId="21B41A7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2F1C356" w14:textId="77777777" w:rsidTr="003042AC">
        <w:trPr>
          <w:trHeight w:val="288"/>
        </w:trPr>
        <w:tc>
          <w:tcPr>
            <w:tcW w:w="5417" w:type="dxa"/>
            <w:noWrap/>
            <w:hideMark/>
          </w:tcPr>
          <w:p w14:paraId="39E84DD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1FFEEF3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H603</w:t>
            </w:r>
          </w:p>
        </w:tc>
        <w:tc>
          <w:tcPr>
            <w:tcW w:w="3233" w:type="dxa"/>
            <w:noWrap/>
            <w:hideMark/>
          </w:tcPr>
          <w:p w14:paraId="122C277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85C00BB" w14:textId="77777777" w:rsidTr="003042AC">
        <w:trPr>
          <w:trHeight w:val="288"/>
        </w:trPr>
        <w:tc>
          <w:tcPr>
            <w:tcW w:w="5417" w:type="dxa"/>
            <w:noWrap/>
            <w:hideMark/>
          </w:tcPr>
          <w:p w14:paraId="4FDF974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FBC55B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H609</w:t>
            </w:r>
          </w:p>
        </w:tc>
        <w:tc>
          <w:tcPr>
            <w:tcW w:w="3233" w:type="dxa"/>
            <w:noWrap/>
            <w:hideMark/>
          </w:tcPr>
          <w:p w14:paraId="07321BA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91EB9B1" w14:textId="77777777" w:rsidTr="003042AC">
        <w:trPr>
          <w:trHeight w:val="288"/>
        </w:trPr>
        <w:tc>
          <w:tcPr>
            <w:tcW w:w="5417" w:type="dxa"/>
            <w:noWrap/>
            <w:hideMark/>
          </w:tcPr>
          <w:p w14:paraId="6C94D3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248AB56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H610</w:t>
            </w:r>
          </w:p>
        </w:tc>
        <w:tc>
          <w:tcPr>
            <w:tcW w:w="3233" w:type="dxa"/>
            <w:noWrap/>
            <w:hideMark/>
          </w:tcPr>
          <w:p w14:paraId="785ED50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FBF24EF" w14:textId="77777777" w:rsidTr="003042AC">
        <w:trPr>
          <w:trHeight w:val="288"/>
        </w:trPr>
        <w:tc>
          <w:tcPr>
            <w:tcW w:w="5417" w:type="dxa"/>
            <w:noWrap/>
            <w:hideMark/>
          </w:tcPr>
          <w:p w14:paraId="5AC6A0D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114C3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H620</w:t>
            </w:r>
          </w:p>
        </w:tc>
        <w:tc>
          <w:tcPr>
            <w:tcW w:w="3233" w:type="dxa"/>
            <w:noWrap/>
            <w:hideMark/>
          </w:tcPr>
          <w:p w14:paraId="649FC11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7CDE55D" w14:textId="77777777" w:rsidTr="003042AC">
        <w:trPr>
          <w:trHeight w:val="288"/>
        </w:trPr>
        <w:tc>
          <w:tcPr>
            <w:tcW w:w="5417" w:type="dxa"/>
            <w:noWrap/>
            <w:hideMark/>
          </w:tcPr>
          <w:p w14:paraId="42F8CAA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D833CB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H621</w:t>
            </w:r>
          </w:p>
        </w:tc>
        <w:tc>
          <w:tcPr>
            <w:tcW w:w="3233" w:type="dxa"/>
            <w:noWrap/>
            <w:hideMark/>
          </w:tcPr>
          <w:p w14:paraId="0EBDF0D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3FA5B0D" w14:textId="77777777" w:rsidTr="003042AC">
        <w:trPr>
          <w:trHeight w:val="288"/>
        </w:trPr>
        <w:tc>
          <w:tcPr>
            <w:tcW w:w="5417" w:type="dxa"/>
            <w:noWrap/>
            <w:hideMark/>
          </w:tcPr>
          <w:p w14:paraId="20E4F88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B1F216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H622</w:t>
            </w:r>
          </w:p>
        </w:tc>
        <w:tc>
          <w:tcPr>
            <w:tcW w:w="3233" w:type="dxa"/>
            <w:noWrap/>
            <w:hideMark/>
          </w:tcPr>
          <w:p w14:paraId="4451DF8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5932AE" w14:textId="77777777" w:rsidTr="003042AC">
        <w:trPr>
          <w:trHeight w:val="288"/>
        </w:trPr>
        <w:tc>
          <w:tcPr>
            <w:tcW w:w="5417" w:type="dxa"/>
            <w:noWrap/>
            <w:hideMark/>
          </w:tcPr>
          <w:p w14:paraId="0683BCF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6F629C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H623</w:t>
            </w:r>
          </w:p>
        </w:tc>
        <w:tc>
          <w:tcPr>
            <w:tcW w:w="3233" w:type="dxa"/>
            <w:noWrap/>
            <w:hideMark/>
          </w:tcPr>
          <w:p w14:paraId="2CAC7D8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8CD717C" w14:textId="77777777" w:rsidTr="003042AC">
        <w:trPr>
          <w:trHeight w:val="288"/>
        </w:trPr>
        <w:tc>
          <w:tcPr>
            <w:tcW w:w="5417" w:type="dxa"/>
            <w:noWrap/>
            <w:hideMark/>
          </w:tcPr>
          <w:p w14:paraId="28FA40B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2391579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H650</w:t>
            </w:r>
          </w:p>
        </w:tc>
        <w:tc>
          <w:tcPr>
            <w:tcW w:w="3233" w:type="dxa"/>
            <w:noWrap/>
            <w:hideMark/>
          </w:tcPr>
          <w:p w14:paraId="19D91A2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03165E0" w14:textId="77777777" w:rsidTr="003042AC">
        <w:trPr>
          <w:trHeight w:val="288"/>
        </w:trPr>
        <w:tc>
          <w:tcPr>
            <w:tcW w:w="5417" w:type="dxa"/>
            <w:noWrap/>
            <w:hideMark/>
          </w:tcPr>
          <w:p w14:paraId="3C876CA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3260FF6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H660</w:t>
            </w:r>
          </w:p>
        </w:tc>
        <w:tc>
          <w:tcPr>
            <w:tcW w:w="3233" w:type="dxa"/>
            <w:noWrap/>
            <w:hideMark/>
          </w:tcPr>
          <w:p w14:paraId="4E32714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981B8CA" w14:textId="77777777" w:rsidTr="003042AC">
        <w:trPr>
          <w:trHeight w:val="288"/>
        </w:trPr>
        <w:tc>
          <w:tcPr>
            <w:tcW w:w="5417" w:type="dxa"/>
            <w:noWrap/>
            <w:hideMark/>
          </w:tcPr>
          <w:p w14:paraId="021E001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53F74C2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H661</w:t>
            </w:r>
          </w:p>
        </w:tc>
        <w:tc>
          <w:tcPr>
            <w:tcW w:w="3233" w:type="dxa"/>
            <w:noWrap/>
            <w:hideMark/>
          </w:tcPr>
          <w:p w14:paraId="5131406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5EDF762" w14:textId="77777777" w:rsidTr="003042AC">
        <w:trPr>
          <w:trHeight w:val="288"/>
        </w:trPr>
        <w:tc>
          <w:tcPr>
            <w:tcW w:w="5417" w:type="dxa"/>
            <w:noWrap/>
            <w:hideMark/>
          </w:tcPr>
          <w:p w14:paraId="309B0EC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791AEC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H662</w:t>
            </w:r>
          </w:p>
        </w:tc>
        <w:tc>
          <w:tcPr>
            <w:tcW w:w="3233" w:type="dxa"/>
            <w:noWrap/>
            <w:hideMark/>
          </w:tcPr>
          <w:p w14:paraId="3AEA9F4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7AB2602" w14:textId="77777777" w:rsidTr="003042AC">
        <w:trPr>
          <w:trHeight w:val="288"/>
        </w:trPr>
        <w:tc>
          <w:tcPr>
            <w:tcW w:w="5417" w:type="dxa"/>
            <w:noWrap/>
            <w:hideMark/>
          </w:tcPr>
          <w:p w14:paraId="25383D1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798CC16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H663</w:t>
            </w:r>
          </w:p>
        </w:tc>
        <w:tc>
          <w:tcPr>
            <w:tcW w:w="3233" w:type="dxa"/>
            <w:noWrap/>
            <w:hideMark/>
          </w:tcPr>
          <w:p w14:paraId="27E42D5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D5D023C" w14:textId="77777777" w:rsidTr="003042AC">
        <w:trPr>
          <w:trHeight w:val="288"/>
        </w:trPr>
        <w:tc>
          <w:tcPr>
            <w:tcW w:w="5417" w:type="dxa"/>
            <w:noWrap/>
            <w:hideMark/>
          </w:tcPr>
          <w:p w14:paraId="7BDE13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1A51AD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H664</w:t>
            </w:r>
          </w:p>
        </w:tc>
        <w:tc>
          <w:tcPr>
            <w:tcW w:w="3233" w:type="dxa"/>
            <w:noWrap/>
            <w:hideMark/>
          </w:tcPr>
          <w:p w14:paraId="0603082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17129A" w14:textId="77777777" w:rsidTr="003042AC">
        <w:trPr>
          <w:trHeight w:val="288"/>
        </w:trPr>
        <w:tc>
          <w:tcPr>
            <w:tcW w:w="5417" w:type="dxa"/>
            <w:noWrap/>
            <w:hideMark/>
          </w:tcPr>
          <w:p w14:paraId="342B7C8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354505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H669</w:t>
            </w:r>
          </w:p>
        </w:tc>
        <w:tc>
          <w:tcPr>
            <w:tcW w:w="3233" w:type="dxa"/>
            <w:noWrap/>
            <w:hideMark/>
          </w:tcPr>
          <w:p w14:paraId="549B97B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5341EB6" w14:textId="77777777" w:rsidTr="003042AC">
        <w:trPr>
          <w:trHeight w:val="288"/>
        </w:trPr>
        <w:tc>
          <w:tcPr>
            <w:tcW w:w="5417" w:type="dxa"/>
            <w:noWrap/>
            <w:hideMark/>
          </w:tcPr>
          <w:p w14:paraId="4031A2B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B3C419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H67</w:t>
            </w:r>
          </w:p>
        </w:tc>
        <w:tc>
          <w:tcPr>
            <w:tcW w:w="3233" w:type="dxa"/>
            <w:noWrap/>
            <w:hideMark/>
          </w:tcPr>
          <w:p w14:paraId="61AD020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98EF4B3" w14:textId="77777777" w:rsidTr="003042AC">
        <w:trPr>
          <w:trHeight w:val="288"/>
        </w:trPr>
        <w:tc>
          <w:tcPr>
            <w:tcW w:w="5417" w:type="dxa"/>
            <w:noWrap/>
            <w:hideMark/>
          </w:tcPr>
          <w:p w14:paraId="7B8B073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FA1377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H680</w:t>
            </w:r>
          </w:p>
        </w:tc>
        <w:tc>
          <w:tcPr>
            <w:tcW w:w="3233" w:type="dxa"/>
            <w:noWrap/>
            <w:hideMark/>
          </w:tcPr>
          <w:p w14:paraId="06DA237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D684DDD" w14:textId="77777777" w:rsidTr="003042AC">
        <w:trPr>
          <w:trHeight w:val="288"/>
        </w:trPr>
        <w:tc>
          <w:tcPr>
            <w:tcW w:w="5417" w:type="dxa"/>
            <w:noWrap/>
            <w:hideMark/>
          </w:tcPr>
          <w:p w14:paraId="7C4E75E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Other or sequelae</w:t>
            </w:r>
          </w:p>
        </w:tc>
        <w:tc>
          <w:tcPr>
            <w:tcW w:w="705" w:type="dxa"/>
            <w:noWrap/>
            <w:hideMark/>
          </w:tcPr>
          <w:p w14:paraId="690D268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H700</w:t>
            </w:r>
          </w:p>
        </w:tc>
        <w:tc>
          <w:tcPr>
            <w:tcW w:w="3233" w:type="dxa"/>
            <w:noWrap/>
            <w:hideMark/>
          </w:tcPr>
          <w:p w14:paraId="388B271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00C04B1" w14:textId="77777777" w:rsidTr="003042AC">
        <w:trPr>
          <w:trHeight w:val="288"/>
        </w:trPr>
        <w:tc>
          <w:tcPr>
            <w:tcW w:w="5417" w:type="dxa"/>
            <w:noWrap/>
            <w:hideMark/>
          </w:tcPr>
          <w:p w14:paraId="357FF85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9661DE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H830</w:t>
            </w:r>
          </w:p>
        </w:tc>
        <w:tc>
          <w:tcPr>
            <w:tcW w:w="3233" w:type="dxa"/>
            <w:noWrap/>
            <w:hideMark/>
          </w:tcPr>
          <w:p w14:paraId="2D95348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BE6D65" w14:textId="77777777" w:rsidTr="003042AC">
        <w:trPr>
          <w:trHeight w:val="288"/>
        </w:trPr>
        <w:tc>
          <w:tcPr>
            <w:tcW w:w="5417" w:type="dxa"/>
            <w:noWrap/>
            <w:hideMark/>
          </w:tcPr>
          <w:p w14:paraId="781CCD3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3FAC6A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H940</w:t>
            </w:r>
          </w:p>
        </w:tc>
        <w:tc>
          <w:tcPr>
            <w:tcW w:w="3233" w:type="dxa"/>
            <w:noWrap/>
            <w:hideMark/>
          </w:tcPr>
          <w:p w14:paraId="46A3A35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6EF1140" w14:textId="77777777" w:rsidTr="003042AC">
        <w:trPr>
          <w:trHeight w:val="288"/>
        </w:trPr>
        <w:tc>
          <w:tcPr>
            <w:tcW w:w="5417" w:type="dxa"/>
            <w:noWrap/>
            <w:hideMark/>
          </w:tcPr>
          <w:p w14:paraId="3A7769EC"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12275F5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I00</w:t>
            </w:r>
          </w:p>
        </w:tc>
        <w:tc>
          <w:tcPr>
            <w:tcW w:w="3233" w:type="dxa"/>
            <w:noWrap/>
            <w:hideMark/>
          </w:tcPr>
          <w:p w14:paraId="0B81A04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3414850" w14:textId="77777777" w:rsidTr="003042AC">
        <w:trPr>
          <w:trHeight w:val="288"/>
        </w:trPr>
        <w:tc>
          <w:tcPr>
            <w:tcW w:w="5417" w:type="dxa"/>
            <w:noWrap/>
            <w:hideMark/>
          </w:tcPr>
          <w:p w14:paraId="1C7579F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61D5285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I01</w:t>
            </w:r>
          </w:p>
        </w:tc>
        <w:tc>
          <w:tcPr>
            <w:tcW w:w="3233" w:type="dxa"/>
            <w:noWrap/>
            <w:hideMark/>
          </w:tcPr>
          <w:p w14:paraId="497A48A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0A2133F" w14:textId="77777777" w:rsidTr="003042AC">
        <w:trPr>
          <w:trHeight w:val="288"/>
        </w:trPr>
        <w:tc>
          <w:tcPr>
            <w:tcW w:w="5417" w:type="dxa"/>
            <w:noWrap/>
            <w:hideMark/>
          </w:tcPr>
          <w:p w14:paraId="2A80209F"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10703B7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I02</w:t>
            </w:r>
          </w:p>
        </w:tc>
        <w:tc>
          <w:tcPr>
            <w:tcW w:w="3233" w:type="dxa"/>
            <w:noWrap/>
            <w:hideMark/>
          </w:tcPr>
          <w:p w14:paraId="3CA63DE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53EF6C7" w14:textId="77777777" w:rsidTr="003042AC">
        <w:trPr>
          <w:trHeight w:val="288"/>
        </w:trPr>
        <w:tc>
          <w:tcPr>
            <w:tcW w:w="5417" w:type="dxa"/>
            <w:noWrap/>
            <w:hideMark/>
          </w:tcPr>
          <w:p w14:paraId="74C93E89"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6771082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I301</w:t>
            </w:r>
          </w:p>
        </w:tc>
        <w:tc>
          <w:tcPr>
            <w:tcW w:w="3233" w:type="dxa"/>
            <w:noWrap/>
            <w:hideMark/>
          </w:tcPr>
          <w:p w14:paraId="7651A54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7A86C6C" w14:textId="77777777" w:rsidTr="003042AC">
        <w:trPr>
          <w:trHeight w:val="288"/>
        </w:trPr>
        <w:tc>
          <w:tcPr>
            <w:tcW w:w="5417" w:type="dxa"/>
            <w:noWrap/>
            <w:hideMark/>
          </w:tcPr>
          <w:p w14:paraId="4B8E038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222A976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I320</w:t>
            </w:r>
          </w:p>
        </w:tc>
        <w:tc>
          <w:tcPr>
            <w:tcW w:w="3233" w:type="dxa"/>
            <w:noWrap/>
            <w:hideMark/>
          </w:tcPr>
          <w:p w14:paraId="56FF353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7540EF7" w14:textId="77777777" w:rsidTr="003042AC">
        <w:trPr>
          <w:trHeight w:val="288"/>
        </w:trPr>
        <w:tc>
          <w:tcPr>
            <w:tcW w:w="5417" w:type="dxa"/>
            <w:noWrap/>
            <w:hideMark/>
          </w:tcPr>
          <w:p w14:paraId="335439FC"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41414E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I33</w:t>
            </w:r>
          </w:p>
        </w:tc>
        <w:tc>
          <w:tcPr>
            <w:tcW w:w="3233" w:type="dxa"/>
            <w:noWrap/>
            <w:hideMark/>
          </w:tcPr>
          <w:p w14:paraId="017597F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FD33A8F" w14:textId="77777777" w:rsidTr="003042AC">
        <w:trPr>
          <w:trHeight w:val="288"/>
        </w:trPr>
        <w:tc>
          <w:tcPr>
            <w:tcW w:w="5417" w:type="dxa"/>
            <w:noWrap/>
            <w:hideMark/>
          </w:tcPr>
          <w:p w14:paraId="0ECED59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2FE538F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I38</w:t>
            </w:r>
          </w:p>
        </w:tc>
        <w:tc>
          <w:tcPr>
            <w:tcW w:w="3233" w:type="dxa"/>
            <w:noWrap/>
            <w:hideMark/>
          </w:tcPr>
          <w:p w14:paraId="07C65C6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4AA71CB" w14:textId="77777777" w:rsidTr="003042AC">
        <w:trPr>
          <w:trHeight w:val="288"/>
        </w:trPr>
        <w:tc>
          <w:tcPr>
            <w:tcW w:w="5417" w:type="dxa"/>
            <w:noWrap/>
            <w:hideMark/>
          </w:tcPr>
          <w:p w14:paraId="457A7A6B"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06B743C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I398</w:t>
            </w:r>
          </w:p>
        </w:tc>
        <w:tc>
          <w:tcPr>
            <w:tcW w:w="3233" w:type="dxa"/>
            <w:noWrap/>
            <w:hideMark/>
          </w:tcPr>
          <w:p w14:paraId="3FAFC1C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C63ED11" w14:textId="77777777" w:rsidTr="003042AC">
        <w:trPr>
          <w:trHeight w:val="288"/>
        </w:trPr>
        <w:tc>
          <w:tcPr>
            <w:tcW w:w="5417" w:type="dxa"/>
            <w:noWrap/>
            <w:hideMark/>
          </w:tcPr>
          <w:p w14:paraId="29DC6BE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Heart infections (acute rheumatic fever, infectious peri- or myocarditis, endocarditis)</w:t>
            </w:r>
          </w:p>
        </w:tc>
        <w:tc>
          <w:tcPr>
            <w:tcW w:w="705" w:type="dxa"/>
            <w:noWrap/>
            <w:hideMark/>
          </w:tcPr>
          <w:p w14:paraId="0824AA7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I400</w:t>
            </w:r>
          </w:p>
        </w:tc>
        <w:tc>
          <w:tcPr>
            <w:tcW w:w="3233" w:type="dxa"/>
            <w:noWrap/>
            <w:hideMark/>
          </w:tcPr>
          <w:p w14:paraId="01ABF1B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A28A26" w14:textId="77777777" w:rsidTr="003042AC">
        <w:trPr>
          <w:trHeight w:val="288"/>
        </w:trPr>
        <w:tc>
          <w:tcPr>
            <w:tcW w:w="5417" w:type="dxa"/>
            <w:noWrap/>
            <w:hideMark/>
          </w:tcPr>
          <w:p w14:paraId="608A6FE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39F2FF4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J00</w:t>
            </w:r>
          </w:p>
        </w:tc>
        <w:tc>
          <w:tcPr>
            <w:tcW w:w="3233" w:type="dxa"/>
            <w:noWrap/>
            <w:hideMark/>
          </w:tcPr>
          <w:p w14:paraId="3A37256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802D1B0" w14:textId="77777777" w:rsidTr="003042AC">
        <w:trPr>
          <w:trHeight w:val="288"/>
        </w:trPr>
        <w:tc>
          <w:tcPr>
            <w:tcW w:w="5417" w:type="dxa"/>
            <w:noWrap/>
            <w:hideMark/>
          </w:tcPr>
          <w:p w14:paraId="269ADAA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1DC3F6E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J01</w:t>
            </w:r>
          </w:p>
        </w:tc>
        <w:tc>
          <w:tcPr>
            <w:tcW w:w="3233" w:type="dxa"/>
            <w:noWrap/>
            <w:hideMark/>
          </w:tcPr>
          <w:p w14:paraId="01E34CB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3028B6" w14:textId="77777777" w:rsidTr="003042AC">
        <w:trPr>
          <w:trHeight w:val="288"/>
        </w:trPr>
        <w:tc>
          <w:tcPr>
            <w:tcW w:w="5417" w:type="dxa"/>
            <w:noWrap/>
            <w:hideMark/>
          </w:tcPr>
          <w:p w14:paraId="6F33122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154D0C8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J02</w:t>
            </w:r>
          </w:p>
        </w:tc>
        <w:tc>
          <w:tcPr>
            <w:tcW w:w="3233" w:type="dxa"/>
            <w:noWrap/>
            <w:hideMark/>
          </w:tcPr>
          <w:p w14:paraId="47E6469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2E90700" w14:textId="77777777" w:rsidTr="003042AC">
        <w:trPr>
          <w:trHeight w:val="288"/>
        </w:trPr>
        <w:tc>
          <w:tcPr>
            <w:tcW w:w="5417" w:type="dxa"/>
            <w:noWrap/>
            <w:hideMark/>
          </w:tcPr>
          <w:p w14:paraId="1A96BDF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24034D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J03</w:t>
            </w:r>
          </w:p>
        </w:tc>
        <w:tc>
          <w:tcPr>
            <w:tcW w:w="3233" w:type="dxa"/>
            <w:noWrap/>
            <w:hideMark/>
          </w:tcPr>
          <w:p w14:paraId="2DC6E91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1A13265" w14:textId="77777777" w:rsidTr="003042AC">
        <w:trPr>
          <w:trHeight w:val="288"/>
        </w:trPr>
        <w:tc>
          <w:tcPr>
            <w:tcW w:w="5417" w:type="dxa"/>
            <w:noWrap/>
            <w:hideMark/>
          </w:tcPr>
          <w:p w14:paraId="00BE573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2124355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J04</w:t>
            </w:r>
          </w:p>
        </w:tc>
        <w:tc>
          <w:tcPr>
            <w:tcW w:w="3233" w:type="dxa"/>
            <w:noWrap/>
            <w:hideMark/>
          </w:tcPr>
          <w:p w14:paraId="051E2C9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6E29E04" w14:textId="77777777" w:rsidTr="003042AC">
        <w:trPr>
          <w:trHeight w:val="288"/>
        </w:trPr>
        <w:tc>
          <w:tcPr>
            <w:tcW w:w="5417" w:type="dxa"/>
            <w:noWrap/>
            <w:hideMark/>
          </w:tcPr>
          <w:p w14:paraId="5017423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2754216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J05</w:t>
            </w:r>
          </w:p>
        </w:tc>
        <w:tc>
          <w:tcPr>
            <w:tcW w:w="3233" w:type="dxa"/>
            <w:noWrap/>
            <w:hideMark/>
          </w:tcPr>
          <w:p w14:paraId="61925C0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C7C65C0" w14:textId="77777777" w:rsidTr="003042AC">
        <w:trPr>
          <w:trHeight w:val="288"/>
        </w:trPr>
        <w:tc>
          <w:tcPr>
            <w:tcW w:w="5417" w:type="dxa"/>
            <w:noWrap/>
            <w:hideMark/>
          </w:tcPr>
          <w:p w14:paraId="7ED4CEE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451155E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J06</w:t>
            </w:r>
          </w:p>
        </w:tc>
        <w:tc>
          <w:tcPr>
            <w:tcW w:w="3233" w:type="dxa"/>
            <w:noWrap/>
            <w:hideMark/>
          </w:tcPr>
          <w:p w14:paraId="4519090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20CDEB" w14:textId="77777777" w:rsidTr="003042AC">
        <w:trPr>
          <w:trHeight w:val="288"/>
        </w:trPr>
        <w:tc>
          <w:tcPr>
            <w:tcW w:w="5417" w:type="dxa"/>
            <w:noWrap/>
            <w:hideMark/>
          </w:tcPr>
          <w:p w14:paraId="7B585B8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Influenza</w:t>
            </w:r>
          </w:p>
        </w:tc>
        <w:tc>
          <w:tcPr>
            <w:tcW w:w="705" w:type="dxa"/>
            <w:noWrap/>
            <w:hideMark/>
          </w:tcPr>
          <w:p w14:paraId="07BC2FB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J10</w:t>
            </w:r>
          </w:p>
        </w:tc>
        <w:tc>
          <w:tcPr>
            <w:tcW w:w="3233" w:type="dxa"/>
            <w:noWrap/>
            <w:hideMark/>
          </w:tcPr>
          <w:p w14:paraId="597F926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5F904A0" w14:textId="77777777" w:rsidTr="003042AC">
        <w:trPr>
          <w:trHeight w:val="288"/>
        </w:trPr>
        <w:tc>
          <w:tcPr>
            <w:tcW w:w="5417" w:type="dxa"/>
            <w:noWrap/>
            <w:hideMark/>
          </w:tcPr>
          <w:p w14:paraId="1B8868F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Influenza</w:t>
            </w:r>
          </w:p>
        </w:tc>
        <w:tc>
          <w:tcPr>
            <w:tcW w:w="705" w:type="dxa"/>
            <w:noWrap/>
            <w:hideMark/>
          </w:tcPr>
          <w:p w14:paraId="5B2EC4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J11 </w:t>
            </w:r>
          </w:p>
        </w:tc>
        <w:tc>
          <w:tcPr>
            <w:tcW w:w="3233" w:type="dxa"/>
            <w:noWrap/>
            <w:hideMark/>
          </w:tcPr>
          <w:p w14:paraId="2C3D47D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0A003B8" w14:textId="77777777" w:rsidTr="003042AC">
        <w:trPr>
          <w:trHeight w:val="288"/>
        </w:trPr>
        <w:tc>
          <w:tcPr>
            <w:tcW w:w="5417" w:type="dxa"/>
            <w:noWrap/>
            <w:hideMark/>
          </w:tcPr>
          <w:p w14:paraId="7D3356F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359B868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J12</w:t>
            </w:r>
          </w:p>
        </w:tc>
        <w:tc>
          <w:tcPr>
            <w:tcW w:w="3233" w:type="dxa"/>
            <w:noWrap/>
            <w:hideMark/>
          </w:tcPr>
          <w:p w14:paraId="2A85231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1E5EC1A" w14:textId="77777777" w:rsidTr="003042AC">
        <w:trPr>
          <w:trHeight w:val="288"/>
        </w:trPr>
        <w:tc>
          <w:tcPr>
            <w:tcW w:w="5417" w:type="dxa"/>
            <w:noWrap/>
            <w:hideMark/>
          </w:tcPr>
          <w:p w14:paraId="25BB85E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260DDE5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J13</w:t>
            </w:r>
          </w:p>
        </w:tc>
        <w:tc>
          <w:tcPr>
            <w:tcW w:w="3233" w:type="dxa"/>
            <w:noWrap/>
            <w:hideMark/>
          </w:tcPr>
          <w:p w14:paraId="7D188CF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0E3DFF0" w14:textId="77777777" w:rsidTr="003042AC">
        <w:trPr>
          <w:trHeight w:val="288"/>
        </w:trPr>
        <w:tc>
          <w:tcPr>
            <w:tcW w:w="5417" w:type="dxa"/>
            <w:noWrap/>
            <w:hideMark/>
          </w:tcPr>
          <w:p w14:paraId="5C9F76C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6C9CF8F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J14</w:t>
            </w:r>
          </w:p>
        </w:tc>
        <w:tc>
          <w:tcPr>
            <w:tcW w:w="3233" w:type="dxa"/>
            <w:noWrap/>
            <w:hideMark/>
          </w:tcPr>
          <w:p w14:paraId="5D076CC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3CED96" w14:textId="77777777" w:rsidTr="003042AC">
        <w:trPr>
          <w:trHeight w:val="288"/>
        </w:trPr>
        <w:tc>
          <w:tcPr>
            <w:tcW w:w="5417" w:type="dxa"/>
            <w:noWrap/>
            <w:hideMark/>
          </w:tcPr>
          <w:p w14:paraId="4112BA0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06776F1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J15</w:t>
            </w:r>
          </w:p>
        </w:tc>
        <w:tc>
          <w:tcPr>
            <w:tcW w:w="3233" w:type="dxa"/>
            <w:noWrap/>
            <w:hideMark/>
          </w:tcPr>
          <w:p w14:paraId="2EEDB4C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7919D1D" w14:textId="77777777" w:rsidTr="003042AC">
        <w:trPr>
          <w:trHeight w:val="288"/>
        </w:trPr>
        <w:tc>
          <w:tcPr>
            <w:tcW w:w="5417" w:type="dxa"/>
            <w:noWrap/>
            <w:hideMark/>
          </w:tcPr>
          <w:p w14:paraId="6C7395A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2940A20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J16</w:t>
            </w:r>
          </w:p>
        </w:tc>
        <w:tc>
          <w:tcPr>
            <w:tcW w:w="3233" w:type="dxa"/>
            <w:noWrap/>
            <w:hideMark/>
          </w:tcPr>
          <w:p w14:paraId="2F958EB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811CC12" w14:textId="77777777" w:rsidTr="003042AC">
        <w:trPr>
          <w:trHeight w:val="288"/>
        </w:trPr>
        <w:tc>
          <w:tcPr>
            <w:tcW w:w="5417" w:type="dxa"/>
            <w:noWrap/>
            <w:hideMark/>
          </w:tcPr>
          <w:p w14:paraId="48451A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1E1E5BE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J17</w:t>
            </w:r>
          </w:p>
        </w:tc>
        <w:tc>
          <w:tcPr>
            <w:tcW w:w="3233" w:type="dxa"/>
            <w:noWrap/>
            <w:hideMark/>
          </w:tcPr>
          <w:p w14:paraId="0DB9B2E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E3E29CE" w14:textId="77777777" w:rsidTr="003042AC">
        <w:trPr>
          <w:trHeight w:val="288"/>
        </w:trPr>
        <w:tc>
          <w:tcPr>
            <w:tcW w:w="5417" w:type="dxa"/>
            <w:noWrap/>
            <w:hideMark/>
          </w:tcPr>
          <w:p w14:paraId="4DCE9B3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Pneumonia</w:t>
            </w:r>
          </w:p>
        </w:tc>
        <w:tc>
          <w:tcPr>
            <w:tcW w:w="705" w:type="dxa"/>
            <w:noWrap/>
            <w:hideMark/>
          </w:tcPr>
          <w:p w14:paraId="0A2479A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J18</w:t>
            </w:r>
          </w:p>
        </w:tc>
        <w:tc>
          <w:tcPr>
            <w:tcW w:w="3233" w:type="dxa"/>
            <w:noWrap/>
            <w:hideMark/>
          </w:tcPr>
          <w:p w14:paraId="345C914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09309F9" w14:textId="77777777" w:rsidTr="003042AC">
        <w:trPr>
          <w:trHeight w:val="288"/>
        </w:trPr>
        <w:tc>
          <w:tcPr>
            <w:tcW w:w="5417" w:type="dxa"/>
            <w:noWrap/>
            <w:hideMark/>
          </w:tcPr>
          <w:p w14:paraId="11D6BBF3"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75F5134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J20</w:t>
            </w:r>
          </w:p>
        </w:tc>
        <w:tc>
          <w:tcPr>
            <w:tcW w:w="3233" w:type="dxa"/>
            <w:noWrap/>
            <w:hideMark/>
          </w:tcPr>
          <w:p w14:paraId="55F12E8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2113BE7" w14:textId="77777777" w:rsidTr="003042AC">
        <w:trPr>
          <w:trHeight w:val="288"/>
        </w:trPr>
        <w:tc>
          <w:tcPr>
            <w:tcW w:w="5417" w:type="dxa"/>
            <w:noWrap/>
            <w:hideMark/>
          </w:tcPr>
          <w:p w14:paraId="43F264E2"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4514FA4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J21</w:t>
            </w:r>
          </w:p>
        </w:tc>
        <w:tc>
          <w:tcPr>
            <w:tcW w:w="3233" w:type="dxa"/>
            <w:noWrap/>
            <w:hideMark/>
          </w:tcPr>
          <w:p w14:paraId="50D18CB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DA8DE7A" w14:textId="77777777" w:rsidTr="003042AC">
        <w:trPr>
          <w:trHeight w:val="288"/>
        </w:trPr>
        <w:tc>
          <w:tcPr>
            <w:tcW w:w="5417" w:type="dxa"/>
            <w:noWrap/>
            <w:hideMark/>
          </w:tcPr>
          <w:p w14:paraId="3A33CF74"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70AA7A5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J22</w:t>
            </w:r>
          </w:p>
        </w:tc>
        <w:tc>
          <w:tcPr>
            <w:tcW w:w="3233" w:type="dxa"/>
            <w:noWrap/>
            <w:hideMark/>
          </w:tcPr>
          <w:p w14:paraId="5725513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49E94F8" w14:textId="77777777" w:rsidTr="003042AC">
        <w:trPr>
          <w:trHeight w:val="288"/>
        </w:trPr>
        <w:tc>
          <w:tcPr>
            <w:tcW w:w="5417" w:type="dxa"/>
            <w:noWrap/>
            <w:hideMark/>
          </w:tcPr>
          <w:p w14:paraId="626BDD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F0C9A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J340</w:t>
            </w:r>
          </w:p>
        </w:tc>
        <w:tc>
          <w:tcPr>
            <w:tcW w:w="3233" w:type="dxa"/>
            <w:noWrap/>
            <w:hideMark/>
          </w:tcPr>
          <w:p w14:paraId="018F619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J340E, J340F, J340G, J340H</w:t>
            </w:r>
          </w:p>
        </w:tc>
      </w:tr>
      <w:tr w:rsidR="003527C6" w:rsidRPr="00FA4224" w14:paraId="797D7F8D" w14:textId="77777777" w:rsidTr="003042AC">
        <w:trPr>
          <w:trHeight w:val="288"/>
        </w:trPr>
        <w:tc>
          <w:tcPr>
            <w:tcW w:w="5417" w:type="dxa"/>
            <w:noWrap/>
            <w:hideMark/>
          </w:tcPr>
          <w:p w14:paraId="02C5EF20"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7E73556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J340</w:t>
            </w:r>
          </w:p>
        </w:tc>
        <w:tc>
          <w:tcPr>
            <w:tcW w:w="3233" w:type="dxa"/>
            <w:noWrap/>
            <w:hideMark/>
          </w:tcPr>
          <w:p w14:paraId="299FFB6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J340E, J340F, J340G, J340H</w:t>
            </w:r>
          </w:p>
        </w:tc>
      </w:tr>
      <w:tr w:rsidR="003527C6" w:rsidRPr="00FA4224" w14:paraId="3861513B" w14:textId="77777777" w:rsidTr="003042AC">
        <w:trPr>
          <w:trHeight w:val="288"/>
        </w:trPr>
        <w:tc>
          <w:tcPr>
            <w:tcW w:w="5417" w:type="dxa"/>
            <w:noWrap/>
            <w:hideMark/>
          </w:tcPr>
          <w:p w14:paraId="5E93473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31F36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J340A</w:t>
            </w:r>
          </w:p>
        </w:tc>
        <w:tc>
          <w:tcPr>
            <w:tcW w:w="3233" w:type="dxa"/>
            <w:noWrap/>
            <w:hideMark/>
          </w:tcPr>
          <w:p w14:paraId="6F7A0D6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632BBB5" w14:textId="77777777" w:rsidTr="003042AC">
        <w:trPr>
          <w:trHeight w:val="288"/>
        </w:trPr>
        <w:tc>
          <w:tcPr>
            <w:tcW w:w="5417" w:type="dxa"/>
            <w:noWrap/>
            <w:hideMark/>
          </w:tcPr>
          <w:p w14:paraId="0876276B"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37D2E55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J350</w:t>
            </w:r>
          </w:p>
        </w:tc>
        <w:tc>
          <w:tcPr>
            <w:tcW w:w="3233" w:type="dxa"/>
            <w:noWrap/>
            <w:hideMark/>
          </w:tcPr>
          <w:p w14:paraId="30B4767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D70ABC5" w14:textId="77777777" w:rsidTr="003042AC">
        <w:trPr>
          <w:trHeight w:val="288"/>
        </w:trPr>
        <w:tc>
          <w:tcPr>
            <w:tcW w:w="5417" w:type="dxa"/>
            <w:noWrap/>
            <w:hideMark/>
          </w:tcPr>
          <w:p w14:paraId="3357D2D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B41466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J36</w:t>
            </w:r>
          </w:p>
        </w:tc>
        <w:tc>
          <w:tcPr>
            <w:tcW w:w="3233" w:type="dxa"/>
            <w:noWrap/>
            <w:hideMark/>
          </w:tcPr>
          <w:p w14:paraId="22366FE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D2B462D" w14:textId="77777777" w:rsidTr="003042AC">
        <w:trPr>
          <w:trHeight w:val="288"/>
        </w:trPr>
        <w:tc>
          <w:tcPr>
            <w:tcW w:w="5417" w:type="dxa"/>
            <w:noWrap/>
            <w:hideMark/>
          </w:tcPr>
          <w:p w14:paraId="067A61C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20061ED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J36</w:t>
            </w:r>
          </w:p>
        </w:tc>
        <w:tc>
          <w:tcPr>
            <w:tcW w:w="3233" w:type="dxa"/>
            <w:noWrap/>
            <w:hideMark/>
          </w:tcPr>
          <w:p w14:paraId="25DA924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99A9B51" w14:textId="77777777" w:rsidTr="003042AC">
        <w:trPr>
          <w:trHeight w:val="288"/>
        </w:trPr>
        <w:tc>
          <w:tcPr>
            <w:tcW w:w="5417" w:type="dxa"/>
            <w:noWrap/>
            <w:hideMark/>
          </w:tcPr>
          <w:p w14:paraId="102FFAA7"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1BAF850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J383C</w:t>
            </w:r>
          </w:p>
        </w:tc>
        <w:tc>
          <w:tcPr>
            <w:tcW w:w="3233" w:type="dxa"/>
            <w:noWrap/>
            <w:hideMark/>
          </w:tcPr>
          <w:p w14:paraId="378F256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05B7943" w14:textId="77777777" w:rsidTr="003042AC">
        <w:trPr>
          <w:trHeight w:val="288"/>
        </w:trPr>
        <w:tc>
          <w:tcPr>
            <w:tcW w:w="5417" w:type="dxa"/>
            <w:noWrap/>
            <w:hideMark/>
          </w:tcPr>
          <w:p w14:paraId="0B451D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578AFD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J383D</w:t>
            </w:r>
          </w:p>
        </w:tc>
        <w:tc>
          <w:tcPr>
            <w:tcW w:w="3233" w:type="dxa"/>
            <w:noWrap/>
            <w:hideMark/>
          </w:tcPr>
          <w:p w14:paraId="31FF0B2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D3894AA" w14:textId="77777777" w:rsidTr="003042AC">
        <w:trPr>
          <w:trHeight w:val="288"/>
        </w:trPr>
        <w:tc>
          <w:tcPr>
            <w:tcW w:w="5417" w:type="dxa"/>
            <w:noWrap/>
            <w:hideMark/>
          </w:tcPr>
          <w:p w14:paraId="7047CB9D"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0D5B42C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J383D</w:t>
            </w:r>
          </w:p>
        </w:tc>
        <w:tc>
          <w:tcPr>
            <w:tcW w:w="3233" w:type="dxa"/>
            <w:noWrap/>
            <w:hideMark/>
          </w:tcPr>
          <w:p w14:paraId="011E29D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BD02CEE" w14:textId="77777777" w:rsidTr="003042AC">
        <w:trPr>
          <w:trHeight w:val="288"/>
        </w:trPr>
        <w:tc>
          <w:tcPr>
            <w:tcW w:w="5417" w:type="dxa"/>
            <w:noWrap/>
            <w:hideMark/>
          </w:tcPr>
          <w:p w14:paraId="7EAC435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lastRenderedPageBreak/>
              <w:t>Other lower-respiratory tract infections</w:t>
            </w:r>
          </w:p>
        </w:tc>
        <w:tc>
          <w:tcPr>
            <w:tcW w:w="705" w:type="dxa"/>
            <w:noWrap/>
            <w:hideMark/>
          </w:tcPr>
          <w:p w14:paraId="31A0DA5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J387B</w:t>
            </w:r>
          </w:p>
        </w:tc>
        <w:tc>
          <w:tcPr>
            <w:tcW w:w="3233" w:type="dxa"/>
            <w:noWrap/>
            <w:hideMark/>
          </w:tcPr>
          <w:p w14:paraId="02E5252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034633" w14:textId="77777777" w:rsidTr="003042AC">
        <w:trPr>
          <w:trHeight w:val="288"/>
        </w:trPr>
        <w:tc>
          <w:tcPr>
            <w:tcW w:w="5417" w:type="dxa"/>
            <w:noWrap/>
            <w:hideMark/>
          </w:tcPr>
          <w:p w14:paraId="6C586A6C"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16F7986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J387F</w:t>
            </w:r>
          </w:p>
        </w:tc>
        <w:tc>
          <w:tcPr>
            <w:tcW w:w="3233" w:type="dxa"/>
            <w:noWrap/>
            <w:hideMark/>
          </w:tcPr>
          <w:p w14:paraId="339ED2A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AFB3543" w14:textId="77777777" w:rsidTr="003042AC">
        <w:trPr>
          <w:trHeight w:val="288"/>
        </w:trPr>
        <w:tc>
          <w:tcPr>
            <w:tcW w:w="5417" w:type="dxa"/>
            <w:noWrap/>
            <w:hideMark/>
          </w:tcPr>
          <w:p w14:paraId="6BA8F8F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C638E2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J387G</w:t>
            </w:r>
          </w:p>
        </w:tc>
        <w:tc>
          <w:tcPr>
            <w:tcW w:w="3233" w:type="dxa"/>
            <w:noWrap/>
            <w:hideMark/>
          </w:tcPr>
          <w:p w14:paraId="2251E64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2811143" w14:textId="77777777" w:rsidTr="003042AC">
        <w:trPr>
          <w:trHeight w:val="288"/>
        </w:trPr>
        <w:tc>
          <w:tcPr>
            <w:tcW w:w="5417" w:type="dxa"/>
            <w:noWrap/>
            <w:hideMark/>
          </w:tcPr>
          <w:p w14:paraId="52372986"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2940DFE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J387G</w:t>
            </w:r>
          </w:p>
        </w:tc>
        <w:tc>
          <w:tcPr>
            <w:tcW w:w="3233" w:type="dxa"/>
            <w:noWrap/>
            <w:hideMark/>
          </w:tcPr>
          <w:p w14:paraId="38D9B1A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37C99B9" w14:textId="77777777" w:rsidTr="003042AC">
        <w:trPr>
          <w:trHeight w:val="288"/>
        </w:trPr>
        <w:tc>
          <w:tcPr>
            <w:tcW w:w="5417" w:type="dxa"/>
            <w:noWrap/>
            <w:hideMark/>
          </w:tcPr>
          <w:p w14:paraId="7C7FF6A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426512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J390</w:t>
            </w:r>
          </w:p>
        </w:tc>
        <w:tc>
          <w:tcPr>
            <w:tcW w:w="3233" w:type="dxa"/>
            <w:noWrap/>
            <w:hideMark/>
          </w:tcPr>
          <w:p w14:paraId="5D0492B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F11A967" w14:textId="77777777" w:rsidTr="003042AC">
        <w:trPr>
          <w:trHeight w:val="288"/>
        </w:trPr>
        <w:tc>
          <w:tcPr>
            <w:tcW w:w="5417" w:type="dxa"/>
            <w:noWrap/>
            <w:hideMark/>
          </w:tcPr>
          <w:p w14:paraId="2E2206A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6A651F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J390</w:t>
            </w:r>
          </w:p>
        </w:tc>
        <w:tc>
          <w:tcPr>
            <w:tcW w:w="3233" w:type="dxa"/>
            <w:noWrap/>
            <w:hideMark/>
          </w:tcPr>
          <w:p w14:paraId="447E5F0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9C9E6AF" w14:textId="77777777" w:rsidTr="003042AC">
        <w:trPr>
          <w:trHeight w:val="288"/>
        </w:trPr>
        <w:tc>
          <w:tcPr>
            <w:tcW w:w="5417" w:type="dxa"/>
            <w:noWrap/>
            <w:hideMark/>
          </w:tcPr>
          <w:p w14:paraId="239C9DE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A6347D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J391</w:t>
            </w:r>
          </w:p>
        </w:tc>
        <w:tc>
          <w:tcPr>
            <w:tcW w:w="3233" w:type="dxa"/>
            <w:noWrap/>
            <w:hideMark/>
          </w:tcPr>
          <w:p w14:paraId="5DC7EC8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73795A8" w14:textId="77777777" w:rsidTr="003042AC">
        <w:trPr>
          <w:trHeight w:val="288"/>
        </w:trPr>
        <w:tc>
          <w:tcPr>
            <w:tcW w:w="5417" w:type="dxa"/>
            <w:noWrap/>
            <w:hideMark/>
          </w:tcPr>
          <w:p w14:paraId="31A3BA2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Upper respiratory tract infection</w:t>
            </w:r>
          </w:p>
        </w:tc>
        <w:tc>
          <w:tcPr>
            <w:tcW w:w="705" w:type="dxa"/>
            <w:noWrap/>
            <w:hideMark/>
          </w:tcPr>
          <w:p w14:paraId="7128C68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J391</w:t>
            </w:r>
          </w:p>
        </w:tc>
        <w:tc>
          <w:tcPr>
            <w:tcW w:w="3233" w:type="dxa"/>
            <w:noWrap/>
            <w:hideMark/>
          </w:tcPr>
          <w:p w14:paraId="44540B0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301E118" w14:textId="77777777" w:rsidTr="003042AC">
        <w:trPr>
          <w:trHeight w:val="288"/>
        </w:trPr>
        <w:tc>
          <w:tcPr>
            <w:tcW w:w="5417" w:type="dxa"/>
            <w:noWrap/>
            <w:hideMark/>
          </w:tcPr>
          <w:p w14:paraId="5A753BE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E86E52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J398A</w:t>
            </w:r>
          </w:p>
        </w:tc>
        <w:tc>
          <w:tcPr>
            <w:tcW w:w="3233" w:type="dxa"/>
            <w:noWrap/>
            <w:hideMark/>
          </w:tcPr>
          <w:p w14:paraId="7811EEC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FFFEE5E" w14:textId="77777777" w:rsidTr="003042AC">
        <w:trPr>
          <w:trHeight w:val="288"/>
        </w:trPr>
        <w:tc>
          <w:tcPr>
            <w:tcW w:w="5417" w:type="dxa"/>
            <w:noWrap/>
            <w:hideMark/>
          </w:tcPr>
          <w:p w14:paraId="5A25345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60564A5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J440</w:t>
            </w:r>
          </w:p>
        </w:tc>
        <w:tc>
          <w:tcPr>
            <w:tcW w:w="3233" w:type="dxa"/>
            <w:noWrap/>
            <w:hideMark/>
          </w:tcPr>
          <w:p w14:paraId="696EF02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B1B2FF5" w14:textId="77777777" w:rsidTr="003042AC">
        <w:trPr>
          <w:trHeight w:val="288"/>
        </w:trPr>
        <w:tc>
          <w:tcPr>
            <w:tcW w:w="5417" w:type="dxa"/>
            <w:noWrap/>
            <w:hideMark/>
          </w:tcPr>
          <w:p w14:paraId="7868830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C78BA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J851</w:t>
            </w:r>
          </w:p>
        </w:tc>
        <w:tc>
          <w:tcPr>
            <w:tcW w:w="3233" w:type="dxa"/>
            <w:noWrap/>
            <w:hideMark/>
          </w:tcPr>
          <w:p w14:paraId="1E93E73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A083A23" w14:textId="77777777" w:rsidTr="003042AC">
        <w:trPr>
          <w:trHeight w:val="288"/>
        </w:trPr>
        <w:tc>
          <w:tcPr>
            <w:tcW w:w="5417" w:type="dxa"/>
            <w:noWrap/>
            <w:hideMark/>
          </w:tcPr>
          <w:p w14:paraId="4D0B9C33"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5174345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J851</w:t>
            </w:r>
          </w:p>
        </w:tc>
        <w:tc>
          <w:tcPr>
            <w:tcW w:w="3233" w:type="dxa"/>
            <w:noWrap/>
            <w:hideMark/>
          </w:tcPr>
          <w:p w14:paraId="7208789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5CE005F" w14:textId="77777777" w:rsidTr="003042AC">
        <w:trPr>
          <w:trHeight w:val="288"/>
        </w:trPr>
        <w:tc>
          <w:tcPr>
            <w:tcW w:w="5417" w:type="dxa"/>
            <w:noWrap/>
            <w:hideMark/>
          </w:tcPr>
          <w:p w14:paraId="38AB2A8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98C5B4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J852</w:t>
            </w:r>
          </w:p>
        </w:tc>
        <w:tc>
          <w:tcPr>
            <w:tcW w:w="3233" w:type="dxa"/>
            <w:noWrap/>
            <w:hideMark/>
          </w:tcPr>
          <w:p w14:paraId="3895CC5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1C7D0E" w14:textId="77777777" w:rsidTr="003042AC">
        <w:trPr>
          <w:trHeight w:val="288"/>
        </w:trPr>
        <w:tc>
          <w:tcPr>
            <w:tcW w:w="5417" w:type="dxa"/>
            <w:noWrap/>
            <w:hideMark/>
          </w:tcPr>
          <w:p w14:paraId="2AF12EA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196A27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J853</w:t>
            </w:r>
          </w:p>
        </w:tc>
        <w:tc>
          <w:tcPr>
            <w:tcW w:w="3233" w:type="dxa"/>
            <w:noWrap/>
            <w:hideMark/>
          </w:tcPr>
          <w:p w14:paraId="0AE3901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DDEAFAF" w14:textId="77777777" w:rsidTr="003042AC">
        <w:trPr>
          <w:trHeight w:val="288"/>
        </w:trPr>
        <w:tc>
          <w:tcPr>
            <w:tcW w:w="5417" w:type="dxa"/>
            <w:noWrap/>
            <w:hideMark/>
          </w:tcPr>
          <w:p w14:paraId="7AF6633A"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Other lower-respiratory tract infections</w:t>
            </w:r>
          </w:p>
        </w:tc>
        <w:tc>
          <w:tcPr>
            <w:tcW w:w="705" w:type="dxa"/>
            <w:noWrap/>
            <w:hideMark/>
          </w:tcPr>
          <w:p w14:paraId="5949A83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J86</w:t>
            </w:r>
          </w:p>
        </w:tc>
        <w:tc>
          <w:tcPr>
            <w:tcW w:w="3233" w:type="dxa"/>
            <w:noWrap/>
            <w:hideMark/>
          </w:tcPr>
          <w:p w14:paraId="79C6776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D717CE4" w14:textId="77777777" w:rsidTr="003042AC">
        <w:trPr>
          <w:trHeight w:val="288"/>
        </w:trPr>
        <w:tc>
          <w:tcPr>
            <w:tcW w:w="5417" w:type="dxa"/>
            <w:noWrap/>
            <w:hideMark/>
          </w:tcPr>
          <w:p w14:paraId="7306B8B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63E8629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K040</w:t>
            </w:r>
          </w:p>
        </w:tc>
        <w:tc>
          <w:tcPr>
            <w:tcW w:w="3233" w:type="dxa"/>
            <w:noWrap/>
            <w:hideMark/>
          </w:tcPr>
          <w:p w14:paraId="651C659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193E127" w14:textId="77777777" w:rsidTr="003042AC">
        <w:trPr>
          <w:trHeight w:val="288"/>
        </w:trPr>
        <w:tc>
          <w:tcPr>
            <w:tcW w:w="5417" w:type="dxa"/>
            <w:noWrap/>
            <w:hideMark/>
          </w:tcPr>
          <w:p w14:paraId="55D0EB0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AD642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K046</w:t>
            </w:r>
          </w:p>
        </w:tc>
        <w:tc>
          <w:tcPr>
            <w:tcW w:w="3233" w:type="dxa"/>
            <w:noWrap/>
            <w:hideMark/>
          </w:tcPr>
          <w:p w14:paraId="18CA3D0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FE3908" w14:textId="77777777" w:rsidTr="003042AC">
        <w:trPr>
          <w:trHeight w:val="288"/>
        </w:trPr>
        <w:tc>
          <w:tcPr>
            <w:tcW w:w="5417" w:type="dxa"/>
            <w:noWrap/>
            <w:hideMark/>
          </w:tcPr>
          <w:p w14:paraId="4131641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ED8C44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K047</w:t>
            </w:r>
          </w:p>
        </w:tc>
        <w:tc>
          <w:tcPr>
            <w:tcW w:w="3233" w:type="dxa"/>
            <w:noWrap/>
            <w:hideMark/>
          </w:tcPr>
          <w:p w14:paraId="7CEECB6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D2E5217" w14:textId="77777777" w:rsidTr="003042AC">
        <w:trPr>
          <w:trHeight w:val="288"/>
        </w:trPr>
        <w:tc>
          <w:tcPr>
            <w:tcW w:w="5417" w:type="dxa"/>
            <w:noWrap/>
            <w:hideMark/>
          </w:tcPr>
          <w:p w14:paraId="06DEE9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30B4C95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K052</w:t>
            </w:r>
          </w:p>
        </w:tc>
        <w:tc>
          <w:tcPr>
            <w:tcW w:w="3233" w:type="dxa"/>
            <w:noWrap/>
            <w:hideMark/>
          </w:tcPr>
          <w:p w14:paraId="229C9C8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6281E79" w14:textId="77777777" w:rsidTr="003042AC">
        <w:trPr>
          <w:trHeight w:val="288"/>
        </w:trPr>
        <w:tc>
          <w:tcPr>
            <w:tcW w:w="5417" w:type="dxa"/>
            <w:noWrap/>
            <w:hideMark/>
          </w:tcPr>
          <w:p w14:paraId="2510352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9D3786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K113</w:t>
            </w:r>
          </w:p>
        </w:tc>
        <w:tc>
          <w:tcPr>
            <w:tcW w:w="3233" w:type="dxa"/>
            <w:noWrap/>
            <w:hideMark/>
          </w:tcPr>
          <w:p w14:paraId="40BFB8F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BA7157D" w14:textId="77777777" w:rsidTr="003042AC">
        <w:trPr>
          <w:trHeight w:val="288"/>
        </w:trPr>
        <w:tc>
          <w:tcPr>
            <w:tcW w:w="5417" w:type="dxa"/>
            <w:noWrap/>
            <w:hideMark/>
          </w:tcPr>
          <w:p w14:paraId="1C25BE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6F0FFD6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K122</w:t>
            </w:r>
          </w:p>
        </w:tc>
        <w:tc>
          <w:tcPr>
            <w:tcW w:w="3233" w:type="dxa"/>
            <w:noWrap/>
            <w:hideMark/>
          </w:tcPr>
          <w:p w14:paraId="537A735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04BA13" w14:textId="77777777" w:rsidTr="003042AC">
        <w:trPr>
          <w:trHeight w:val="288"/>
        </w:trPr>
        <w:tc>
          <w:tcPr>
            <w:tcW w:w="5417" w:type="dxa"/>
            <w:noWrap/>
            <w:hideMark/>
          </w:tcPr>
          <w:p w14:paraId="73F02A2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5F8F3BB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K122</w:t>
            </w:r>
          </w:p>
        </w:tc>
        <w:tc>
          <w:tcPr>
            <w:tcW w:w="3233" w:type="dxa"/>
            <w:noWrap/>
            <w:hideMark/>
          </w:tcPr>
          <w:p w14:paraId="14F3CCC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ECE2F1" w14:textId="77777777" w:rsidTr="003042AC">
        <w:trPr>
          <w:trHeight w:val="288"/>
        </w:trPr>
        <w:tc>
          <w:tcPr>
            <w:tcW w:w="5417" w:type="dxa"/>
            <w:noWrap/>
            <w:hideMark/>
          </w:tcPr>
          <w:p w14:paraId="1863506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35116A8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K130A</w:t>
            </w:r>
          </w:p>
        </w:tc>
        <w:tc>
          <w:tcPr>
            <w:tcW w:w="3233" w:type="dxa"/>
            <w:noWrap/>
            <w:hideMark/>
          </w:tcPr>
          <w:p w14:paraId="783052F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51F3D09" w14:textId="77777777" w:rsidTr="003042AC">
        <w:trPr>
          <w:trHeight w:val="288"/>
        </w:trPr>
        <w:tc>
          <w:tcPr>
            <w:tcW w:w="5417" w:type="dxa"/>
            <w:noWrap/>
            <w:hideMark/>
          </w:tcPr>
          <w:p w14:paraId="4ACB1D6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6D32E66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K130A</w:t>
            </w:r>
          </w:p>
        </w:tc>
        <w:tc>
          <w:tcPr>
            <w:tcW w:w="3233" w:type="dxa"/>
            <w:noWrap/>
            <w:hideMark/>
          </w:tcPr>
          <w:p w14:paraId="54BD16C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BA5CCFB" w14:textId="77777777" w:rsidTr="003042AC">
        <w:trPr>
          <w:trHeight w:val="288"/>
        </w:trPr>
        <w:tc>
          <w:tcPr>
            <w:tcW w:w="5417" w:type="dxa"/>
            <w:noWrap/>
            <w:hideMark/>
          </w:tcPr>
          <w:p w14:paraId="4A75685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52FFAE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K140A</w:t>
            </w:r>
          </w:p>
        </w:tc>
        <w:tc>
          <w:tcPr>
            <w:tcW w:w="3233" w:type="dxa"/>
            <w:noWrap/>
            <w:hideMark/>
          </w:tcPr>
          <w:p w14:paraId="6CB9B6C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B6E4AAD" w14:textId="77777777" w:rsidTr="003042AC">
        <w:trPr>
          <w:trHeight w:val="288"/>
        </w:trPr>
        <w:tc>
          <w:tcPr>
            <w:tcW w:w="5417" w:type="dxa"/>
            <w:noWrap/>
            <w:hideMark/>
          </w:tcPr>
          <w:p w14:paraId="12B5873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90FF34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K209A</w:t>
            </w:r>
          </w:p>
        </w:tc>
        <w:tc>
          <w:tcPr>
            <w:tcW w:w="3233" w:type="dxa"/>
            <w:noWrap/>
            <w:hideMark/>
          </w:tcPr>
          <w:p w14:paraId="53F50FD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ECDC6EF" w14:textId="77777777" w:rsidTr="003042AC">
        <w:trPr>
          <w:trHeight w:val="288"/>
        </w:trPr>
        <w:tc>
          <w:tcPr>
            <w:tcW w:w="5417" w:type="dxa"/>
            <w:noWrap/>
            <w:hideMark/>
          </w:tcPr>
          <w:p w14:paraId="5133D44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4C642E6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K35</w:t>
            </w:r>
          </w:p>
        </w:tc>
        <w:tc>
          <w:tcPr>
            <w:tcW w:w="3233" w:type="dxa"/>
            <w:noWrap/>
            <w:hideMark/>
          </w:tcPr>
          <w:p w14:paraId="3A558B4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980092C" w14:textId="77777777" w:rsidTr="003042AC">
        <w:trPr>
          <w:trHeight w:val="288"/>
        </w:trPr>
        <w:tc>
          <w:tcPr>
            <w:tcW w:w="5417" w:type="dxa"/>
            <w:noWrap/>
            <w:hideMark/>
          </w:tcPr>
          <w:p w14:paraId="3755C75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0CD530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K353A</w:t>
            </w:r>
          </w:p>
        </w:tc>
        <w:tc>
          <w:tcPr>
            <w:tcW w:w="3233" w:type="dxa"/>
            <w:noWrap/>
            <w:hideMark/>
          </w:tcPr>
          <w:p w14:paraId="0FF65DF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2FFF6C" w14:textId="77777777" w:rsidTr="003042AC">
        <w:trPr>
          <w:trHeight w:val="288"/>
        </w:trPr>
        <w:tc>
          <w:tcPr>
            <w:tcW w:w="5417" w:type="dxa"/>
            <w:noWrap/>
            <w:hideMark/>
          </w:tcPr>
          <w:p w14:paraId="3FECD68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BEE77C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K353B</w:t>
            </w:r>
          </w:p>
        </w:tc>
        <w:tc>
          <w:tcPr>
            <w:tcW w:w="3233" w:type="dxa"/>
            <w:noWrap/>
            <w:hideMark/>
          </w:tcPr>
          <w:p w14:paraId="0675970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398333B" w14:textId="77777777" w:rsidTr="003042AC">
        <w:trPr>
          <w:trHeight w:val="288"/>
        </w:trPr>
        <w:tc>
          <w:tcPr>
            <w:tcW w:w="5417" w:type="dxa"/>
            <w:noWrap/>
            <w:hideMark/>
          </w:tcPr>
          <w:p w14:paraId="1466B33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42F53A4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K37</w:t>
            </w:r>
          </w:p>
        </w:tc>
        <w:tc>
          <w:tcPr>
            <w:tcW w:w="3233" w:type="dxa"/>
            <w:noWrap/>
            <w:hideMark/>
          </w:tcPr>
          <w:p w14:paraId="54C9FA6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4C753A9" w14:textId="77777777" w:rsidTr="003042AC">
        <w:trPr>
          <w:trHeight w:val="288"/>
        </w:trPr>
        <w:tc>
          <w:tcPr>
            <w:tcW w:w="5417" w:type="dxa"/>
            <w:noWrap/>
            <w:hideMark/>
          </w:tcPr>
          <w:p w14:paraId="60F25B4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CA40A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K570</w:t>
            </w:r>
          </w:p>
        </w:tc>
        <w:tc>
          <w:tcPr>
            <w:tcW w:w="3233" w:type="dxa"/>
            <w:noWrap/>
            <w:hideMark/>
          </w:tcPr>
          <w:p w14:paraId="4C3B94C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K570B, K570C</w:t>
            </w:r>
          </w:p>
        </w:tc>
      </w:tr>
      <w:tr w:rsidR="003527C6" w:rsidRPr="00FA4224" w14:paraId="53C4D83D" w14:textId="77777777" w:rsidTr="003042AC">
        <w:trPr>
          <w:trHeight w:val="288"/>
        </w:trPr>
        <w:tc>
          <w:tcPr>
            <w:tcW w:w="5417" w:type="dxa"/>
            <w:noWrap/>
            <w:hideMark/>
          </w:tcPr>
          <w:p w14:paraId="0DE14B2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70D831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K570</w:t>
            </w:r>
          </w:p>
        </w:tc>
        <w:tc>
          <w:tcPr>
            <w:tcW w:w="3233" w:type="dxa"/>
            <w:noWrap/>
            <w:hideMark/>
          </w:tcPr>
          <w:p w14:paraId="7C6BEF3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94E2EE9" w14:textId="77777777" w:rsidTr="003042AC">
        <w:trPr>
          <w:trHeight w:val="288"/>
        </w:trPr>
        <w:tc>
          <w:tcPr>
            <w:tcW w:w="5417" w:type="dxa"/>
            <w:noWrap/>
            <w:hideMark/>
          </w:tcPr>
          <w:p w14:paraId="41A86C1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54840B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K572</w:t>
            </w:r>
          </w:p>
        </w:tc>
        <w:tc>
          <w:tcPr>
            <w:tcW w:w="3233" w:type="dxa"/>
            <w:noWrap/>
            <w:hideMark/>
          </w:tcPr>
          <w:p w14:paraId="6FE8994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K572B, K572C</w:t>
            </w:r>
          </w:p>
        </w:tc>
      </w:tr>
      <w:tr w:rsidR="003527C6" w:rsidRPr="00FA4224" w14:paraId="0F03D922" w14:textId="77777777" w:rsidTr="003042AC">
        <w:trPr>
          <w:trHeight w:val="288"/>
        </w:trPr>
        <w:tc>
          <w:tcPr>
            <w:tcW w:w="5417" w:type="dxa"/>
            <w:noWrap/>
            <w:hideMark/>
          </w:tcPr>
          <w:p w14:paraId="576A77E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2A87FD1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K572</w:t>
            </w:r>
          </w:p>
        </w:tc>
        <w:tc>
          <w:tcPr>
            <w:tcW w:w="3233" w:type="dxa"/>
            <w:noWrap/>
            <w:hideMark/>
          </w:tcPr>
          <w:p w14:paraId="3E0633F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3638632" w14:textId="77777777" w:rsidTr="003042AC">
        <w:trPr>
          <w:trHeight w:val="288"/>
        </w:trPr>
        <w:tc>
          <w:tcPr>
            <w:tcW w:w="5417" w:type="dxa"/>
            <w:noWrap/>
            <w:hideMark/>
          </w:tcPr>
          <w:p w14:paraId="21AD976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B9586F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K574</w:t>
            </w:r>
          </w:p>
        </w:tc>
        <w:tc>
          <w:tcPr>
            <w:tcW w:w="3233" w:type="dxa"/>
            <w:noWrap/>
            <w:hideMark/>
          </w:tcPr>
          <w:p w14:paraId="5268391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K574A</w:t>
            </w:r>
          </w:p>
        </w:tc>
      </w:tr>
      <w:tr w:rsidR="003527C6" w:rsidRPr="00FA4224" w14:paraId="1E18AE7D" w14:textId="77777777" w:rsidTr="003042AC">
        <w:trPr>
          <w:trHeight w:val="288"/>
        </w:trPr>
        <w:tc>
          <w:tcPr>
            <w:tcW w:w="5417" w:type="dxa"/>
            <w:noWrap/>
            <w:hideMark/>
          </w:tcPr>
          <w:p w14:paraId="1C1FE74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0EF89B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K574</w:t>
            </w:r>
          </w:p>
        </w:tc>
        <w:tc>
          <w:tcPr>
            <w:tcW w:w="3233" w:type="dxa"/>
            <w:noWrap/>
            <w:hideMark/>
          </w:tcPr>
          <w:p w14:paraId="7261697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368A86D" w14:textId="77777777" w:rsidTr="003042AC">
        <w:trPr>
          <w:trHeight w:val="288"/>
        </w:trPr>
        <w:tc>
          <w:tcPr>
            <w:tcW w:w="5417" w:type="dxa"/>
            <w:noWrap/>
            <w:hideMark/>
          </w:tcPr>
          <w:p w14:paraId="33EAAF6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D56D80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K578</w:t>
            </w:r>
          </w:p>
        </w:tc>
        <w:tc>
          <w:tcPr>
            <w:tcW w:w="3233" w:type="dxa"/>
            <w:noWrap/>
            <w:hideMark/>
          </w:tcPr>
          <w:p w14:paraId="17AA82C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E245243" w14:textId="77777777" w:rsidTr="003042AC">
        <w:trPr>
          <w:trHeight w:val="288"/>
        </w:trPr>
        <w:tc>
          <w:tcPr>
            <w:tcW w:w="5417" w:type="dxa"/>
            <w:noWrap/>
            <w:hideMark/>
          </w:tcPr>
          <w:p w14:paraId="611208A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0BE3E61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K578</w:t>
            </w:r>
          </w:p>
        </w:tc>
        <w:tc>
          <w:tcPr>
            <w:tcW w:w="3233" w:type="dxa"/>
            <w:noWrap/>
            <w:hideMark/>
          </w:tcPr>
          <w:p w14:paraId="40FDA80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154C994" w14:textId="77777777" w:rsidTr="003042AC">
        <w:trPr>
          <w:trHeight w:val="288"/>
        </w:trPr>
        <w:tc>
          <w:tcPr>
            <w:tcW w:w="5417" w:type="dxa"/>
            <w:noWrap/>
            <w:hideMark/>
          </w:tcPr>
          <w:p w14:paraId="3274AAE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0CC721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K61</w:t>
            </w:r>
          </w:p>
        </w:tc>
        <w:tc>
          <w:tcPr>
            <w:tcW w:w="3233" w:type="dxa"/>
            <w:noWrap/>
            <w:hideMark/>
          </w:tcPr>
          <w:p w14:paraId="7E4111C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D90F091" w14:textId="77777777" w:rsidTr="003042AC">
        <w:trPr>
          <w:trHeight w:val="288"/>
        </w:trPr>
        <w:tc>
          <w:tcPr>
            <w:tcW w:w="5417" w:type="dxa"/>
            <w:noWrap/>
            <w:hideMark/>
          </w:tcPr>
          <w:p w14:paraId="4CC6000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62FB7D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K61</w:t>
            </w:r>
          </w:p>
        </w:tc>
        <w:tc>
          <w:tcPr>
            <w:tcW w:w="3233" w:type="dxa"/>
            <w:noWrap/>
            <w:hideMark/>
          </w:tcPr>
          <w:p w14:paraId="651263F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249900B" w14:textId="77777777" w:rsidTr="003042AC">
        <w:trPr>
          <w:trHeight w:val="288"/>
        </w:trPr>
        <w:tc>
          <w:tcPr>
            <w:tcW w:w="5417" w:type="dxa"/>
            <w:noWrap/>
            <w:hideMark/>
          </w:tcPr>
          <w:p w14:paraId="0C69A04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4B358C3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K61</w:t>
            </w:r>
          </w:p>
        </w:tc>
        <w:tc>
          <w:tcPr>
            <w:tcW w:w="3233" w:type="dxa"/>
            <w:noWrap/>
            <w:hideMark/>
          </w:tcPr>
          <w:p w14:paraId="6051196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EA4D931" w14:textId="77777777" w:rsidTr="003042AC">
        <w:trPr>
          <w:trHeight w:val="288"/>
        </w:trPr>
        <w:tc>
          <w:tcPr>
            <w:tcW w:w="5417" w:type="dxa"/>
            <w:noWrap/>
            <w:hideMark/>
          </w:tcPr>
          <w:p w14:paraId="7B27ABD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3BF9547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K630</w:t>
            </w:r>
          </w:p>
        </w:tc>
        <w:tc>
          <w:tcPr>
            <w:tcW w:w="3233" w:type="dxa"/>
            <w:noWrap/>
            <w:hideMark/>
          </w:tcPr>
          <w:p w14:paraId="672B2E8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005F893" w14:textId="77777777" w:rsidTr="003042AC">
        <w:trPr>
          <w:trHeight w:val="288"/>
        </w:trPr>
        <w:tc>
          <w:tcPr>
            <w:tcW w:w="5417" w:type="dxa"/>
            <w:noWrap/>
            <w:hideMark/>
          </w:tcPr>
          <w:p w14:paraId="152D191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7E27B38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K630</w:t>
            </w:r>
          </w:p>
        </w:tc>
        <w:tc>
          <w:tcPr>
            <w:tcW w:w="3233" w:type="dxa"/>
            <w:noWrap/>
            <w:hideMark/>
          </w:tcPr>
          <w:p w14:paraId="541E789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DD61FF8" w14:textId="77777777" w:rsidTr="003042AC">
        <w:trPr>
          <w:trHeight w:val="288"/>
        </w:trPr>
        <w:tc>
          <w:tcPr>
            <w:tcW w:w="5417" w:type="dxa"/>
            <w:noWrap/>
            <w:hideMark/>
          </w:tcPr>
          <w:p w14:paraId="701DFB9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4948AD3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K650</w:t>
            </w:r>
          </w:p>
        </w:tc>
        <w:tc>
          <w:tcPr>
            <w:tcW w:w="3233" w:type="dxa"/>
            <w:noWrap/>
            <w:hideMark/>
          </w:tcPr>
          <w:p w14:paraId="0428D73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K650M, K650N, K650O, K650P</w:t>
            </w:r>
          </w:p>
        </w:tc>
      </w:tr>
      <w:tr w:rsidR="003527C6" w:rsidRPr="00FA4224" w14:paraId="389BF504" w14:textId="77777777" w:rsidTr="003042AC">
        <w:trPr>
          <w:trHeight w:val="288"/>
        </w:trPr>
        <w:tc>
          <w:tcPr>
            <w:tcW w:w="5417" w:type="dxa"/>
            <w:noWrap/>
            <w:hideMark/>
          </w:tcPr>
          <w:p w14:paraId="0A953AA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9F7A5B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K659</w:t>
            </w:r>
          </w:p>
        </w:tc>
        <w:tc>
          <w:tcPr>
            <w:tcW w:w="3233" w:type="dxa"/>
            <w:noWrap/>
            <w:hideMark/>
          </w:tcPr>
          <w:p w14:paraId="4C9CDB7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187F89F" w14:textId="77777777" w:rsidTr="003042AC">
        <w:trPr>
          <w:trHeight w:val="288"/>
        </w:trPr>
        <w:tc>
          <w:tcPr>
            <w:tcW w:w="5417" w:type="dxa"/>
            <w:noWrap/>
            <w:hideMark/>
          </w:tcPr>
          <w:p w14:paraId="5213684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4D9547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K67</w:t>
            </w:r>
          </w:p>
        </w:tc>
        <w:tc>
          <w:tcPr>
            <w:tcW w:w="3233" w:type="dxa"/>
            <w:noWrap/>
            <w:hideMark/>
          </w:tcPr>
          <w:p w14:paraId="72E90C4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36632E7" w14:textId="77777777" w:rsidTr="003042AC">
        <w:trPr>
          <w:trHeight w:val="288"/>
        </w:trPr>
        <w:tc>
          <w:tcPr>
            <w:tcW w:w="5417" w:type="dxa"/>
            <w:noWrap/>
            <w:hideMark/>
          </w:tcPr>
          <w:p w14:paraId="0859D1E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Abscess</w:t>
            </w:r>
          </w:p>
        </w:tc>
        <w:tc>
          <w:tcPr>
            <w:tcW w:w="705" w:type="dxa"/>
            <w:noWrap/>
            <w:hideMark/>
          </w:tcPr>
          <w:p w14:paraId="78D5E17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K750</w:t>
            </w:r>
          </w:p>
        </w:tc>
        <w:tc>
          <w:tcPr>
            <w:tcW w:w="3233" w:type="dxa"/>
            <w:noWrap/>
            <w:hideMark/>
          </w:tcPr>
          <w:p w14:paraId="40381AB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2A91F52" w14:textId="77777777" w:rsidTr="003042AC">
        <w:trPr>
          <w:trHeight w:val="288"/>
        </w:trPr>
        <w:tc>
          <w:tcPr>
            <w:tcW w:w="5417" w:type="dxa"/>
            <w:noWrap/>
            <w:hideMark/>
          </w:tcPr>
          <w:p w14:paraId="42BB9FE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32F1846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K750</w:t>
            </w:r>
          </w:p>
        </w:tc>
        <w:tc>
          <w:tcPr>
            <w:tcW w:w="3233" w:type="dxa"/>
            <w:noWrap/>
            <w:hideMark/>
          </w:tcPr>
          <w:p w14:paraId="767070E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C03BD72" w14:textId="77777777" w:rsidTr="003042AC">
        <w:trPr>
          <w:trHeight w:val="288"/>
        </w:trPr>
        <w:tc>
          <w:tcPr>
            <w:tcW w:w="5417" w:type="dxa"/>
            <w:noWrap/>
            <w:hideMark/>
          </w:tcPr>
          <w:p w14:paraId="3D2363E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1BD84D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K751</w:t>
            </w:r>
          </w:p>
        </w:tc>
        <w:tc>
          <w:tcPr>
            <w:tcW w:w="3233" w:type="dxa"/>
            <w:noWrap/>
            <w:hideMark/>
          </w:tcPr>
          <w:p w14:paraId="2E9D1A3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5CEF661" w14:textId="77777777" w:rsidTr="003042AC">
        <w:trPr>
          <w:trHeight w:val="288"/>
        </w:trPr>
        <w:tc>
          <w:tcPr>
            <w:tcW w:w="5417" w:type="dxa"/>
            <w:noWrap/>
            <w:hideMark/>
          </w:tcPr>
          <w:p w14:paraId="168795D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6A8CCB6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K800</w:t>
            </w:r>
          </w:p>
        </w:tc>
        <w:tc>
          <w:tcPr>
            <w:tcW w:w="3233" w:type="dxa"/>
            <w:noWrap/>
            <w:hideMark/>
          </w:tcPr>
          <w:p w14:paraId="3664D86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29BDBF1" w14:textId="77777777" w:rsidTr="003042AC">
        <w:trPr>
          <w:trHeight w:val="288"/>
        </w:trPr>
        <w:tc>
          <w:tcPr>
            <w:tcW w:w="5417" w:type="dxa"/>
            <w:noWrap/>
            <w:hideMark/>
          </w:tcPr>
          <w:p w14:paraId="7FCED6F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3D19482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K803</w:t>
            </w:r>
          </w:p>
        </w:tc>
        <w:tc>
          <w:tcPr>
            <w:tcW w:w="3233" w:type="dxa"/>
            <w:noWrap/>
            <w:hideMark/>
          </w:tcPr>
          <w:p w14:paraId="0DF2B1C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028F37C" w14:textId="77777777" w:rsidTr="003042AC">
        <w:trPr>
          <w:trHeight w:val="288"/>
        </w:trPr>
        <w:tc>
          <w:tcPr>
            <w:tcW w:w="5417" w:type="dxa"/>
            <w:noWrap/>
            <w:hideMark/>
          </w:tcPr>
          <w:p w14:paraId="2051778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7064559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K804</w:t>
            </w:r>
          </w:p>
        </w:tc>
        <w:tc>
          <w:tcPr>
            <w:tcW w:w="3233" w:type="dxa"/>
            <w:noWrap/>
            <w:hideMark/>
          </w:tcPr>
          <w:p w14:paraId="5434FF0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9A2834" w14:textId="77777777" w:rsidTr="003042AC">
        <w:trPr>
          <w:trHeight w:val="288"/>
        </w:trPr>
        <w:tc>
          <w:tcPr>
            <w:tcW w:w="5417" w:type="dxa"/>
            <w:noWrap/>
            <w:hideMark/>
          </w:tcPr>
          <w:p w14:paraId="0E118F2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52AD79F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K810</w:t>
            </w:r>
          </w:p>
        </w:tc>
        <w:tc>
          <w:tcPr>
            <w:tcW w:w="3233" w:type="dxa"/>
            <w:noWrap/>
            <w:hideMark/>
          </w:tcPr>
          <w:p w14:paraId="642E19A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E5CECC9" w14:textId="77777777" w:rsidTr="003042AC">
        <w:trPr>
          <w:trHeight w:val="288"/>
        </w:trPr>
        <w:tc>
          <w:tcPr>
            <w:tcW w:w="5417" w:type="dxa"/>
            <w:noWrap/>
            <w:hideMark/>
          </w:tcPr>
          <w:p w14:paraId="5005304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218ED8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K810A</w:t>
            </w:r>
          </w:p>
        </w:tc>
        <w:tc>
          <w:tcPr>
            <w:tcW w:w="3233" w:type="dxa"/>
            <w:noWrap/>
            <w:hideMark/>
          </w:tcPr>
          <w:p w14:paraId="415D2B8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B8B4D22" w14:textId="77777777" w:rsidTr="003042AC">
        <w:trPr>
          <w:trHeight w:val="288"/>
        </w:trPr>
        <w:tc>
          <w:tcPr>
            <w:tcW w:w="5417" w:type="dxa"/>
            <w:noWrap/>
            <w:hideMark/>
          </w:tcPr>
          <w:p w14:paraId="3DF49AB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6BDFFAB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K819</w:t>
            </w:r>
          </w:p>
        </w:tc>
        <w:tc>
          <w:tcPr>
            <w:tcW w:w="3233" w:type="dxa"/>
            <w:noWrap/>
            <w:hideMark/>
          </w:tcPr>
          <w:p w14:paraId="0AA29DC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874294A" w14:textId="77777777" w:rsidTr="003042AC">
        <w:trPr>
          <w:trHeight w:val="288"/>
        </w:trPr>
        <w:tc>
          <w:tcPr>
            <w:tcW w:w="5417" w:type="dxa"/>
            <w:noWrap/>
            <w:hideMark/>
          </w:tcPr>
          <w:p w14:paraId="4A1ADE8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03D7BE5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K830</w:t>
            </w:r>
          </w:p>
        </w:tc>
        <w:tc>
          <w:tcPr>
            <w:tcW w:w="3233" w:type="dxa"/>
            <w:noWrap/>
            <w:hideMark/>
          </w:tcPr>
          <w:p w14:paraId="06AD7BD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0E06F6C" w14:textId="77777777" w:rsidTr="003042AC">
        <w:trPr>
          <w:trHeight w:val="288"/>
        </w:trPr>
        <w:tc>
          <w:tcPr>
            <w:tcW w:w="5417" w:type="dxa"/>
            <w:noWrap/>
            <w:hideMark/>
          </w:tcPr>
          <w:p w14:paraId="2B60DB5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3DCB822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K858A</w:t>
            </w:r>
          </w:p>
        </w:tc>
        <w:tc>
          <w:tcPr>
            <w:tcW w:w="3233" w:type="dxa"/>
            <w:noWrap/>
            <w:hideMark/>
          </w:tcPr>
          <w:p w14:paraId="434DF5E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5ED75D0" w14:textId="77777777" w:rsidTr="003042AC">
        <w:trPr>
          <w:trHeight w:val="288"/>
        </w:trPr>
        <w:tc>
          <w:tcPr>
            <w:tcW w:w="5417" w:type="dxa"/>
            <w:noWrap/>
            <w:hideMark/>
          </w:tcPr>
          <w:p w14:paraId="5D1F526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15A9474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K858A</w:t>
            </w:r>
          </w:p>
        </w:tc>
        <w:tc>
          <w:tcPr>
            <w:tcW w:w="3233" w:type="dxa"/>
            <w:noWrap/>
            <w:hideMark/>
          </w:tcPr>
          <w:p w14:paraId="1A1F82E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C8674E2" w14:textId="77777777" w:rsidTr="003042AC">
        <w:trPr>
          <w:trHeight w:val="288"/>
        </w:trPr>
        <w:tc>
          <w:tcPr>
            <w:tcW w:w="5417" w:type="dxa"/>
            <w:noWrap/>
            <w:hideMark/>
          </w:tcPr>
          <w:p w14:paraId="41CD989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Intra-abdominal infections</w:t>
            </w:r>
          </w:p>
        </w:tc>
        <w:tc>
          <w:tcPr>
            <w:tcW w:w="705" w:type="dxa"/>
            <w:noWrap/>
            <w:hideMark/>
          </w:tcPr>
          <w:p w14:paraId="07646FA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K859</w:t>
            </w:r>
          </w:p>
        </w:tc>
        <w:tc>
          <w:tcPr>
            <w:tcW w:w="3233" w:type="dxa"/>
            <w:noWrap/>
            <w:hideMark/>
          </w:tcPr>
          <w:p w14:paraId="331CA22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B36D4E5" w14:textId="77777777" w:rsidTr="003042AC">
        <w:trPr>
          <w:trHeight w:val="288"/>
        </w:trPr>
        <w:tc>
          <w:tcPr>
            <w:tcW w:w="5417" w:type="dxa"/>
            <w:noWrap/>
            <w:hideMark/>
          </w:tcPr>
          <w:p w14:paraId="7D3EE87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716888C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L00</w:t>
            </w:r>
          </w:p>
        </w:tc>
        <w:tc>
          <w:tcPr>
            <w:tcW w:w="3233" w:type="dxa"/>
            <w:noWrap/>
            <w:hideMark/>
          </w:tcPr>
          <w:p w14:paraId="5253FDA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06EDF2A" w14:textId="77777777" w:rsidTr="003042AC">
        <w:trPr>
          <w:trHeight w:val="288"/>
        </w:trPr>
        <w:tc>
          <w:tcPr>
            <w:tcW w:w="5417" w:type="dxa"/>
            <w:noWrap/>
            <w:hideMark/>
          </w:tcPr>
          <w:p w14:paraId="01923E3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626A9D7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L01</w:t>
            </w:r>
          </w:p>
        </w:tc>
        <w:tc>
          <w:tcPr>
            <w:tcW w:w="3233" w:type="dxa"/>
            <w:noWrap/>
            <w:hideMark/>
          </w:tcPr>
          <w:p w14:paraId="2F2819B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529D837" w14:textId="77777777" w:rsidTr="003042AC">
        <w:trPr>
          <w:trHeight w:val="288"/>
        </w:trPr>
        <w:tc>
          <w:tcPr>
            <w:tcW w:w="5417" w:type="dxa"/>
            <w:noWrap/>
            <w:hideMark/>
          </w:tcPr>
          <w:p w14:paraId="287420C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A19656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L02</w:t>
            </w:r>
          </w:p>
        </w:tc>
        <w:tc>
          <w:tcPr>
            <w:tcW w:w="3233" w:type="dxa"/>
            <w:noWrap/>
            <w:hideMark/>
          </w:tcPr>
          <w:p w14:paraId="0B54F43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556FBFE" w14:textId="77777777" w:rsidTr="003042AC">
        <w:trPr>
          <w:trHeight w:val="288"/>
        </w:trPr>
        <w:tc>
          <w:tcPr>
            <w:tcW w:w="5417" w:type="dxa"/>
            <w:noWrap/>
            <w:hideMark/>
          </w:tcPr>
          <w:p w14:paraId="4158A7F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012FD35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L02</w:t>
            </w:r>
          </w:p>
        </w:tc>
        <w:tc>
          <w:tcPr>
            <w:tcW w:w="3233" w:type="dxa"/>
            <w:noWrap/>
            <w:hideMark/>
          </w:tcPr>
          <w:p w14:paraId="22CAB38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B294F0" w14:textId="77777777" w:rsidTr="003042AC">
        <w:trPr>
          <w:trHeight w:val="288"/>
        </w:trPr>
        <w:tc>
          <w:tcPr>
            <w:tcW w:w="5417" w:type="dxa"/>
            <w:noWrap/>
            <w:hideMark/>
          </w:tcPr>
          <w:p w14:paraId="050E277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0B0CB67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L03</w:t>
            </w:r>
          </w:p>
        </w:tc>
        <w:tc>
          <w:tcPr>
            <w:tcW w:w="3233" w:type="dxa"/>
            <w:noWrap/>
            <w:hideMark/>
          </w:tcPr>
          <w:p w14:paraId="01C153A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38D6713" w14:textId="77777777" w:rsidTr="003042AC">
        <w:trPr>
          <w:trHeight w:val="288"/>
        </w:trPr>
        <w:tc>
          <w:tcPr>
            <w:tcW w:w="5417" w:type="dxa"/>
            <w:noWrap/>
            <w:hideMark/>
          </w:tcPr>
          <w:p w14:paraId="0E08BDA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0060102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L04</w:t>
            </w:r>
          </w:p>
        </w:tc>
        <w:tc>
          <w:tcPr>
            <w:tcW w:w="3233" w:type="dxa"/>
            <w:noWrap/>
            <w:hideMark/>
          </w:tcPr>
          <w:p w14:paraId="0057636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B2F3FEA" w14:textId="77777777" w:rsidTr="003042AC">
        <w:trPr>
          <w:trHeight w:val="288"/>
        </w:trPr>
        <w:tc>
          <w:tcPr>
            <w:tcW w:w="5417" w:type="dxa"/>
            <w:noWrap/>
            <w:hideMark/>
          </w:tcPr>
          <w:p w14:paraId="52B8010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780C6C7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L05</w:t>
            </w:r>
          </w:p>
        </w:tc>
        <w:tc>
          <w:tcPr>
            <w:tcW w:w="3233" w:type="dxa"/>
            <w:noWrap/>
            <w:hideMark/>
          </w:tcPr>
          <w:p w14:paraId="0FAA814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L050</w:t>
            </w:r>
          </w:p>
        </w:tc>
      </w:tr>
      <w:tr w:rsidR="003527C6" w:rsidRPr="00FA4224" w14:paraId="0774AFF5" w14:textId="77777777" w:rsidTr="003042AC">
        <w:trPr>
          <w:trHeight w:val="288"/>
        </w:trPr>
        <w:tc>
          <w:tcPr>
            <w:tcW w:w="5417" w:type="dxa"/>
            <w:noWrap/>
            <w:hideMark/>
          </w:tcPr>
          <w:p w14:paraId="7EB3BEC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0AB097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L050</w:t>
            </w:r>
          </w:p>
        </w:tc>
        <w:tc>
          <w:tcPr>
            <w:tcW w:w="3233" w:type="dxa"/>
            <w:noWrap/>
            <w:hideMark/>
          </w:tcPr>
          <w:p w14:paraId="4C983D4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1CD8492" w14:textId="77777777" w:rsidTr="003042AC">
        <w:trPr>
          <w:trHeight w:val="288"/>
        </w:trPr>
        <w:tc>
          <w:tcPr>
            <w:tcW w:w="5417" w:type="dxa"/>
            <w:noWrap/>
            <w:hideMark/>
          </w:tcPr>
          <w:p w14:paraId="228EFC9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627CAAE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L08</w:t>
            </w:r>
          </w:p>
        </w:tc>
        <w:tc>
          <w:tcPr>
            <w:tcW w:w="3233" w:type="dxa"/>
            <w:noWrap/>
            <w:hideMark/>
          </w:tcPr>
          <w:p w14:paraId="63B56AC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BA7D27E" w14:textId="77777777" w:rsidTr="003042AC">
        <w:trPr>
          <w:trHeight w:val="288"/>
        </w:trPr>
        <w:tc>
          <w:tcPr>
            <w:tcW w:w="5417" w:type="dxa"/>
            <w:noWrap/>
            <w:hideMark/>
          </w:tcPr>
          <w:p w14:paraId="0463A4B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7DB1D0F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L303</w:t>
            </w:r>
          </w:p>
        </w:tc>
        <w:tc>
          <w:tcPr>
            <w:tcW w:w="3233" w:type="dxa"/>
            <w:noWrap/>
            <w:hideMark/>
          </w:tcPr>
          <w:p w14:paraId="29ABB76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8E1EEB1" w14:textId="77777777" w:rsidTr="003042AC">
        <w:trPr>
          <w:trHeight w:val="288"/>
        </w:trPr>
        <w:tc>
          <w:tcPr>
            <w:tcW w:w="5417" w:type="dxa"/>
            <w:noWrap/>
            <w:hideMark/>
          </w:tcPr>
          <w:p w14:paraId="3043111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17F2F5E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L738</w:t>
            </w:r>
          </w:p>
        </w:tc>
        <w:tc>
          <w:tcPr>
            <w:tcW w:w="3233" w:type="dxa"/>
            <w:noWrap/>
            <w:hideMark/>
          </w:tcPr>
          <w:p w14:paraId="5ED1276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E096F85" w14:textId="77777777" w:rsidTr="003042AC">
        <w:trPr>
          <w:trHeight w:val="288"/>
        </w:trPr>
        <w:tc>
          <w:tcPr>
            <w:tcW w:w="5417" w:type="dxa"/>
            <w:noWrap/>
            <w:hideMark/>
          </w:tcPr>
          <w:p w14:paraId="2E8EC65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Spectic arthritis, osteomyelitis, myositis</w:t>
            </w:r>
          </w:p>
        </w:tc>
        <w:tc>
          <w:tcPr>
            <w:tcW w:w="705" w:type="dxa"/>
            <w:noWrap/>
            <w:hideMark/>
          </w:tcPr>
          <w:p w14:paraId="365B700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M00</w:t>
            </w:r>
          </w:p>
        </w:tc>
        <w:tc>
          <w:tcPr>
            <w:tcW w:w="3233" w:type="dxa"/>
            <w:noWrap/>
            <w:hideMark/>
          </w:tcPr>
          <w:p w14:paraId="6CE5FC3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B1DA3CA" w14:textId="77777777" w:rsidTr="003042AC">
        <w:trPr>
          <w:trHeight w:val="288"/>
        </w:trPr>
        <w:tc>
          <w:tcPr>
            <w:tcW w:w="5417" w:type="dxa"/>
            <w:noWrap/>
            <w:hideMark/>
          </w:tcPr>
          <w:p w14:paraId="5B081B4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Spectic arthritis, osteomyelitis, myositis</w:t>
            </w:r>
          </w:p>
        </w:tc>
        <w:tc>
          <w:tcPr>
            <w:tcW w:w="705" w:type="dxa"/>
            <w:noWrap/>
            <w:hideMark/>
          </w:tcPr>
          <w:p w14:paraId="610C5EF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M01</w:t>
            </w:r>
          </w:p>
        </w:tc>
        <w:tc>
          <w:tcPr>
            <w:tcW w:w="3233" w:type="dxa"/>
            <w:noWrap/>
            <w:hideMark/>
          </w:tcPr>
          <w:p w14:paraId="32A33B1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41B1988" w14:textId="77777777" w:rsidTr="003042AC">
        <w:trPr>
          <w:trHeight w:val="288"/>
        </w:trPr>
        <w:tc>
          <w:tcPr>
            <w:tcW w:w="5417" w:type="dxa"/>
            <w:noWrap/>
            <w:hideMark/>
          </w:tcPr>
          <w:p w14:paraId="7B21411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5CAFED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M608A</w:t>
            </w:r>
          </w:p>
        </w:tc>
        <w:tc>
          <w:tcPr>
            <w:tcW w:w="3233" w:type="dxa"/>
            <w:noWrap/>
            <w:hideMark/>
          </w:tcPr>
          <w:p w14:paraId="179FAF7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B835AC4" w14:textId="77777777" w:rsidTr="003042AC">
        <w:trPr>
          <w:trHeight w:val="288"/>
        </w:trPr>
        <w:tc>
          <w:tcPr>
            <w:tcW w:w="5417" w:type="dxa"/>
            <w:noWrap/>
            <w:hideMark/>
          </w:tcPr>
          <w:p w14:paraId="7EAF642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29A2F02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M608A1</w:t>
            </w:r>
          </w:p>
        </w:tc>
        <w:tc>
          <w:tcPr>
            <w:tcW w:w="3233" w:type="dxa"/>
            <w:noWrap/>
            <w:hideMark/>
          </w:tcPr>
          <w:p w14:paraId="6AE4184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3778187" w14:textId="77777777" w:rsidTr="003042AC">
        <w:trPr>
          <w:trHeight w:val="288"/>
        </w:trPr>
        <w:tc>
          <w:tcPr>
            <w:tcW w:w="5417" w:type="dxa"/>
            <w:noWrap/>
            <w:hideMark/>
          </w:tcPr>
          <w:p w14:paraId="093DF37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Spectic arthritis, osteomyelitis, myositis</w:t>
            </w:r>
          </w:p>
        </w:tc>
        <w:tc>
          <w:tcPr>
            <w:tcW w:w="705" w:type="dxa"/>
            <w:noWrap/>
            <w:hideMark/>
          </w:tcPr>
          <w:p w14:paraId="28B0C82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M630</w:t>
            </w:r>
          </w:p>
        </w:tc>
        <w:tc>
          <w:tcPr>
            <w:tcW w:w="3233" w:type="dxa"/>
            <w:noWrap/>
            <w:hideMark/>
          </w:tcPr>
          <w:p w14:paraId="20FC8B4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6E881B2" w14:textId="77777777" w:rsidTr="003042AC">
        <w:trPr>
          <w:trHeight w:val="288"/>
        </w:trPr>
        <w:tc>
          <w:tcPr>
            <w:tcW w:w="5417" w:type="dxa"/>
            <w:noWrap/>
            <w:hideMark/>
          </w:tcPr>
          <w:p w14:paraId="6AB0D90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Spectic arthritis, osteomyelitis, myositis</w:t>
            </w:r>
          </w:p>
        </w:tc>
        <w:tc>
          <w:tcPr>
            <w:tcW w:w="705" w:type="dxa"/>
            <w:noWrap/>
            <w:hideMark/>
          </w:tcPr>
          <w:p w14:paraId="1D81E7B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M631</w:t>
            </w:r>
          </w:p>
        </w:tc>
        <w:tc>
          <w:tcPr>
            <w:tcW w:w="3233" w:type="dxa"/>
            <w:noWrap/>
            <w:hideMark/>
          </w:tcPr>
          <w:p w14:paraId="1BA2FD9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FC4808C" w14:textId="77777777" w:rsidTr="003042AC">
        <w:trPr>
          <w:trHeight w:val="288"/>
        </w:trPr>
        <w:tc>
          <w:tcPr>
            <w:tcW w:w="5417" w:type="dxa"/>
            <w:noWrap/>
            <w:hideMark/>
          </w:tcPr>
          <w:p w14:paraId="30C467B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Spectic arthritis, osteomyelitis, myositis</w:t>
            </w:r>
          </w:p>
        </w:tc>
        <w:tc>
          <w:tcPr>
            <w:tcW w:w="705" w:type="dxa"/>
            <w:noWrap/>
            <w:hideMark/>
          </w:tcPr>
          <w:p w14:paraId="79CB164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M632</w:t>
            </w:r>
          </w:p>
        </w:tc>
        <w:tc>
          <w:tcPr>
            <w:tcW w:w="3233" w:type="dxa"/>
            <w:noWrap/>
            <w:hideMark/>
          </w:tcPr>
          <w:p w14:paraId="7F23140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1E28B25" w14:textId="77777777" w:rsidTr="003042AC">
        <w:trPr>
          <w:trHeight w:val="288"/>
        </w:trPr>
        <w:tc>
          <w:tcPr>
            <w:tcW w:w="5417" w:type="dxa"/>
            <w:noWrap/>
            <w:hideMark/>
          </w:tcPr>
          <w:p w14:paraId="30846EA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Skin infections</w:t>
            </w:r>
          </w:p>
        </w:tc>
        <w:tc>
          <w:tcPr>
            <w:tcW w:w="705" w:type="dxa"/>
            <w:noWrap/>
            <w:hideMark/>
          </w:tcPr>
          <w:p w14:paraId="6394BC0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M726</w:t>
            </w:r>
          </w:p>
        </w:tc>
        <w:tc>
          <w:tcPr>
            <w:tcW w:w="3233" w:type="dxa"/>
            <w:noWrap/>
            <w:hideMark/>
          </w:tcPr>
          <w:p w14:paraId="5BFE327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DB2D4A4" w14:textId="77777777" w:rsidTr="003042AC">
        <w:trPr>
          <w:trHeight w:val="288"/>
        </w:trPr>
        <w:tc>
          <w:tcPr>
            <w:tcW w:w="5417" w:type="dxa"/>
            <w:noWrap/>
            <w:hideMark/>
          </w:tcPr>
          <w:p w14:paraId="2B00DFB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Spectic arthritis, osteomyelitis, myositis</w:t>
            </w:r>
          </w:p>
        </w:tc>
        <w:tc>
          <w:tcPr>
            <w:tcW w:w="705" w:type="dxa"/>
            <w:noWrap/>
            <w:hideMark/>
          </w:tcPr>
          <w:p w14:paraId="5B9317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M86</w:t>
            </w:r>
          </w:p>
        </w:tc>
        <w:tc>
          <w:tcPr>
            <w:tcW w:w="3233" w:type="dxa"/>
            <w:noWrap/>
            <w:hideMark/>
          </w:tcPr>
          <w:p w14:paraId="3501B61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0BBCADF" w14:textId="77777777" w:rsidTr="003042AC">
        <w:trPr>
          <w:trHeight w:val="288"/>
        </w:trPr>
        <w:tc>
          <w:tcPr>
            <w:tcW w:w="5417" w:type="dxa"/>
            <w:noWrap/>
            <w:hideMark/>
          </w:tcPr>
          <w:p w14:paraId="709453F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5663A5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M868A</w:t>
            </w:r>
          </w:p>
        </w:tc>
        <w:tc>
          <w:tcPr>
            <w:tcW w:w="3233" w:type="dxa"/>
            <w:noWrap/>
            <w:hideMark/>
          </w:tcPr>
          <w:p w14:paraId="3DDA09E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93C9612" w14:textId="77777777" w:rsidTr="003042AC">
        <w:trPr>
          <w:trHeight w:val="288"/>
        </w:trPr>
        <w:tc>
          <w:tcPr>
            <w:tcW w:w="5417" w:type="dxa"/>
            <w:noWrap/>
            <w:hideMark/>
          </w:tcPr>
          <w:p w14:paraId="6F62BDE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3A1D231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M869A</w:t>
            </w:r>
          </w:p>
        </w:tc>
        <w:tc>
          <w:tcPr>
            <w:tcW w:w="3233" w:type="dxa"/>
            <w:noWrap/>
            <w:hideMark/>
          </w:tcPr>
          <w:p w14:paraId="0AD8C65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DC32AA" w14:textId="77777777" w:rsidTr="003042AC">
        <w:trPr>
          <w:trHeight w:val="288"/>
        </w:trPr>
        <w:tc>
          <w:tcPr>
            <w:tcW w:w="5417" w:type="dxa"/>
            <w:noWrap/>
            <w:hideMark/>
          </w:tcPr>
          <w:p w14:paraId="6456146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555A2B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N080</w:t>
            </w:r>
          </w:p>
        </w:tc>
        <w:tc>
          <w:tcPr>
            <w:tcW w:w="3233" w:type="dxa"/>
            <w:noWrap/>
            <w:hideMark/>
          </w:tcPr>
          <w:p w14:paraId="7F46BD6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C801A77" w14:textId="77777777" w:rsidTr="003042AC">
        <w:trPr>
          <w:trHeight w:val="288"/>
        </w:trPr>
        <w:tc>
          <w:tcPr>
            <w:tcW w:w="5417" w:type="dxa"/>
            <w:noWrap/>
            <w:hideMark/>
          </w:tcPr>
          <w:p w14:paraId="35908A7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051D920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N10</w:t>
            </w:r>
          </w:p>
        </w:tc>
        <w:tc>
          <w:tcPr>
            <w:tcW w:w="3233" w:type="dxa"/>
            <w:noWrap/>
            <w:hideMark/>
          </w:tcPr>
          <w:p w14:paraId="5A77443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194E0CF" w14:textId="77777777" w:rsidTr="003042AC">
        <w:trPr>
          <w:trHeight w:val="288"/>
        </w:trPr>
        <w:tc>
          <w:tcPr>
            <w:tcW w:w="5417" w:type="dxa"/>
            <w:noWrap/>
            <w:hideMark/>
          </w:tcPr>
          <w:p w14:paraId="49841B1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6C0F8B8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N11</w:t>
            </w:r>
          </w:p>
        </w:tc>
        <w:tc>
          <w:tcPr>
            <w:tcW w:w="3233" w:type="dxa"/>
            <w:noWrap/>
            <w:hideMark/>
          </w:tcPr>
          <w:p w14:paraId="2B69B6C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4B63F68" w14:textId="77777777" w:rsidTr="003042AC">
        <w:trPr>
          <w:trHeight w:val="288"/>
        </w:trPr>
        <w:tc>
          <w:tcPr>
            <w:tcW w:w="5417" w:type="dxa"/>
            <w:noWrap/>
            <w:hideMark/>
          </w:tcPr>
          <w:p w14:paraId="17811EB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4F854C0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N12</w:t>
            </w:r>
          </w:p>
        </w:tc>
        <w:tc>
          <w:tcPr>
            <w:tcW w:w="3233" w:type="dxa"/>
            <w:noWrap/>
            <w:hideMark/>
          </w:tcPr>
          <w:p w14:paraId="47C326D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99D2D3D" w14:textId="77777777" w:rsidTr="003042AC">
        <w:trPr>
          <w:trHeight w:val="288"/>
        </w:trPr>
        <w:tc>
          <w:tcPr>
            <w:tcW w:w="5417" w:type="dxa"/>
            <w:noWrap/>
            <w:hideMark/>
          </w:tcPr>
          <w:p w14:paraId="7EAB33D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08F0049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N136</w:t>
            </w:r>
          </w:p>
        </w:tc>
        <w:tc>
          <w:tcPr>
            <w:tcW w:w="3233" w:type="dxa"/>
            <w:noWrap/>
            <w:hideMark/>
          </w:tcPr>
          <w:p w14:paraId="7AECCDB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FD1495E" w14:textId="77777777" w:rsidTr="003042AC">
        <w:trPr>
          <w:trHeight w:val="288"/>
        </w:trPr>
        <w:tc>
          <w:tcPr>
            <w:tcW w:w="5417" w:type="dxa"/>
            <w:noWrap/>
            <w:hideMark/>
          </w:tcPr>
          <w:p w14:paraId="4DDD60E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0DADB9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N151</w:t>
            </w:r>
          </w:p>
        </w:tc>
        <w:tc>
          <w:tcPr>
            <w:tcW w:w="3233" w:type="dxa"/>
            <w:noWrap/>
            <w:hideMark/>
          </w:tcPr>
          <w:p w14:paraId="2727757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F067A55" w14:textId="77777777" w:rsidTr="003042AC">
        <w:trPr>
          <w:trHeight w:val="288"/>
        </w:trPr>
        <w:tc>
          <w:tcPr>
            <w:tcW w:w="5417" w:type="dxa"/>
            <w:noWrap/>
            <w:hideMark/>
          </w:tcPr>
          <w:p w14:paraId="0AF8626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75E3FFA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N151</w:t>
            </w:r>
          </w:p>
        </w:tc>
        <w:tc>
          <w:tcPr>
            <w:tcW w:w="3233" w:type="dxa"/>
            <w:noWrap/>
            <w:hideMark/>
          </w:tcPr>
          <w:p w14:paraId="46D39BA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F600B78" w14:textId="77777777" w:rsidTr="003042AC">
        <w:trPr>
          <w:trHeight w:val="288"/>
        </w:trPr>
        <w:tc>
          <w:tcPr>
            <w:tcW w:w="5417" w:type="dxa"/>
            <w:noWrap/>
            <w:hideMark/>
          </w:tcPr>
          <w:p w14:paraId="768FD89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0775A85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N159</w:t>
            </w:r>
          </w:p>
        </w:tc>
        <w:tc>
          <w:tcPr>
            <w:tcW w:w="3233" w:type="dxa"/>
            <w:noWrap/>
            <w:hideMark/>
          </w:tcPr>
          <w:p w14:paraId="47C72EE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CB14F1" w14:textId="77777777" w:rsidTr="003042AC">
        <w:trPr>
          <w:trHeight w:val="288"/>
        </w:trPr>
        <w:tc>
          <w:tcPr>
            <w:tcW w:w="5417" w:type="dxa"/>
            <w:noWrap/>
            <w:hideMark/>
          </w:tcPr>
          <w:p w14:paraId="62A4DE7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69F7A6A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N160</w:t>
            </w:r>
          </w:p>
        </w:tc>
        <w:tc>
          <w:tcPr>
            <w:tcW w:w="3233" w:type="dxa"/>
            <w:noWrap/>
            <w:hideMark/>
          </w:tcPr>
          <w:p w14:paraId="5CC1B86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7B85F36" w14:textId="77777777" w:rsidTr="003042AC">
        <w:trPr>
          <w:trHeight w:val="288"/>
        </w:trPr>
        <w:tc>
          <w:tcPr>
            <w:tcW w:w="5417" w:type="dxa"/>
            <w:noWrap/>
            <w:hideMark/>
          </w:tcPr>
          <w:p w14:paraId="1FEF21C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33EF293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N288D</w:t>
            </w:r>
          </w:p>
        </w:tc>
        <w:tc>
          <w:tcPr>
            <w:tcW w:w="3233" w:type="dxa"/>
            <w:noWrap/>
            <w:hideMark/>
          </w:tcPr>
          <w:p w14:paraId="790D8BC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18B8550" w14:textId="77777777" w:rsidTr="003042AC">
        <w:trPr>
          <w:trHeight w:val="288"/>
        </w:trPr>
        <w:tc>
          <w:tcPr>
            <w:tcW w:w="5417" w:type="dxa"/>
            <w:noWrap/>
            <w:hideMark/>
          </w:tcPr>
          <w:p w14:paraId="17294F4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26D3BE5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N288E</w:t>
            </w:r>
          </w:p>
        </w:tc>
        <w:tc>
          <w:tcPr>
            <w:tcW w:w="3233" w:type="dxa"/>
            <w:noWrap/>
            <w:hideMark/>
          </w:tcPr>
          <w:p w14:paraId="243933F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467CC26" w14:textId="77777777" w:rsidTr="003042AC">
        <w:trPr>
          <w:trHeight w:val="288"/>
        </w:trPr>
        <w:tc>
          <w:tcPr>
            <w:tcW w:w="5417" w:type="dxa"/>
            <w:noWrap/>
            <w:hideMark/>
          </w:tcPr>
          <w:p w14:paraId="20862E3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Urinary tract infections</w:t>
            </w:r>
          </w:p>
        </w:tc>
        <w:tc>
          <w:tcPr>
            <w:tcW w:w="705" w:type="dxa"/>
            <w:noWrap/>
            <w:hideMark/>
          </w:tcPr>
          <w:p w14:paraId="56A70FB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N288F</w:t>
            </w:r>
          </w:p>
        </w:tc>
        <w:tc>
          <w:tcPr>
            <w:tcW w:w="3233" w:type="dxa"/>
            <w:noWrap/>
            <w:hideMark/>
          </w:tcPr>
          <w:p w14:paraId="62132B0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EEC39A2" w14:textId="77777777" w:rsidTr="003042AC">
        <w:trPr>
          <w:trHeight w:val="288"/>
        </w:trPr>
        <w:tc>
          <w:tcPr>
            <w:tcW w:w="5417" w:type="dxa"/>
            <w:noWrap/>
            <w:hideMark/>
          </w:tcPr>
          <w:p w14:paraId="6D0F7E4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066C7E0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N290</w:t>
            </w:r>
          </w:p>
        </w:tc>
        <w:tc>
          <w:tcPr>
            <w:tcW w:w="3233" w:type="dxa"/>
            <w:noWrap/>
            <w:hideMark/>
          </w:tcPr>
          <w:p w14:paraId="0B2AAAE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5BAEB18" w14:textId="77777777" w:rsidTr="003042AC">
        <w:trPr>
          <w:trHeight w:val="288"/>
        </w:trPr>
        <w:tc>
          <w:tcPr>
            <w:tcW w:w="5417" w:type="dxa"/>
            <w:noWrap/>
            <w:hideMark/>
          </w:tcPr>
          <w:p w14:paraId="476BFF8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1535B0E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N291</w:t>
            </w:r>
          </w:p>
        </w:tc>
        <w:tc>
          <w:tcPr>
            <w:tcW w:w="3233" w:type="dxa"/>
            <w:noWrap/>
            <w:hideMark/>
          </w:tcPr>
          <w:p w14:paraId="47CFB0B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57CDF0B" w14:textId="77777777" w:rsidTr="003042AC">
        <w:trPr>
          <w:trHeight w:val="288"/>
        </w:trPr>
        <w:tc>
          <w:tcPr>
            <w:tcW w:w="5417" w:type="dxa"/>
            <w:noWrap/>
            <w:hideMark/>
          </w:tcPr>
          <w:p w14:paraId="6ED9BB4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31F3730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N30</w:t>
            </w:r>
          </w:p>
        </w:tc>
        <w:tc>
          <w:tcPr>
            <w:tcW w:w="3233" w:type="dxa"/>
            <w:noWrap/>
            <w:hideMark/>
          </w:tcPr>
          <w:p w14:paraId="6390CFB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B3023E2" w14:textId="77777777" w:rsidTr="003042AC">
        <w:trPr>
          <w:trHeight w:val="288"/>
        </w:trPr>
        <w:tc>
          <w:tcPr>
            <w:tcW w:w="5417" w:type="dxa"/>
            <w:noWrap/>
            <w:hideMark/>
          </w:tcPr>
          <w:p w14:paraId="62857AB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35C2AB6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N330</w:t>
            </w:r>
          </w:p>
        </w:tc>
        <w:tc>
          <w:tcPr>
            <w:tcW w:w="3233" w:type="dxa"/>
            <w:noWrap/>
            <w:hideMark/>
          </w:tcPr>
          <w:p w14:paraId="083598B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8A6FF44" w14:textId="77777777" w:rsidTr="003042AC">
        <w:trPr>
          <w:trHeight w:val="288"/>
        </w:trPr>
        <w:tc>
          <w:tcPr>
            <w:tcW w:w="5417" w:type="dxa"/>
            <w:noWrap/>
            <w:hideMark/>
          </w:tcPr>
          <w:p w14:paraId="50DD5D8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75B033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N340</w:t>
            </w:r>
          </w:p>
        </w:tc>
        <w:tc>
          <w:tcPr>
            <w:tcW w:w="3233" w:type="dxa"/>
            <w:noWrap/>
            <w:hideMark/>
          </w:tcPr>
          <w:p w14:paraId="59979E7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CA1F004" w14:textId="77777777" w:rsidTr="003042AC">
        <w:trPr>
          <w:trHeight w:val="288"/>
        </w:trPr>
        <w:tc>
          <w:tcPr>
            <w:tcW w:w="5417" w:type="dxa"/>
            <w:noWrap/>
            <w:hideMark/>
          </w:tcPr>
          <w:p w14:paraId="299BAAD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53F603D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N340</w:t>
            </w:r>
          </w:p>
        </w:tc>
        <w:tc>
          <w:tcPr>
            <w:tcW w:w="3233" w:type="dxa"/>
            <w:noWrap/>
            <w:hideMark/>
          </w:tcPr>
          <w:p w14:paraId="1FFD89F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88EFD94" w14:textId="77777777" w:rsidTr="003042AC">
        <w:trPr>
          <w:trHeight w:val="288"/>
        </w:trPr>
        <w:tc>
          <w:tcPr>
            <w:tcW w:w="5417" w:type="dxa"/>
            <w:noWrap/>
            <w:hideMark/>
          </w:tcPr>
          <w:p w14:paraId="4B81A0E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47064A0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N341</w:t>
            </w:r>
          </w:p>
        </w:tc>
        <w:tc>
          <w:tcPr>
            <w:tcW w:w="3233" w:type="dxa"/>
            <w:noWrap/>
            <w:hideMark/>
          </w:tcPr>
          <w:p w14:paraId="5753E54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3811A18" w14:textId="77777777" w:rsidTr="003042AC">
        <w:trPr>
          <w:trHeight w:val="288"/>
        </w:trPr>
        <w:tc>
          <w:tcPr>
            <w:tcW w:w="5417" w:type="dxa"/>
            <w:noWrap/>
            <w:hideMark/>
          </w:tcPr>
          <w:p w14:paraId="30A2E01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Urinary tract infections</w:t>
            </w:r>
          </w:p>
        </w:tc>
        <w:tc>
          <w:tcPr>
            <w:tcW w:w="705" w:type="dxa"/>
            <w:noWrap/>
            <w:hideMark/>
          </w:tcPr>
          <w:p w14:paraId="737CD86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N390</w:t>
            </w:r>
          </w:p>
        </w:tc>
        <w:tc>
          <w:tcPr>
            <w:tcW w:w="3233" w:type="dxa"/>
            <w:noWrap/>
            <w:hideMark/>
          </w:tcPr>
          <w:p w14:paraId="1787E5A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535FB68" w14:textId="77777777" w:rsidTr="003042AC">
        <w:trPr>
          <w:trHeight w:val="288"/>
        </w:trPr>
        <w:tc>
          <w:tcPr>
            <w:tcW w:w="5417" w:type="dxa"/>
            <w:noWrap/>
            <w:hideMark/>
          </w:tcPr>
          <w:p w14:paraId="1AD2E4E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Male genital infections</w:t>
            </w:r>
          </w:p>
        </w:tc>
        <w:tc>
          <w:tcPr>
            <w:tcW w:w="705" w:type="dxa"/>
            <w:noWrap/>
            <w:hideMark/>
          </w:tcPr>
          <w:p w14:paraId="27A572F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N41</w:t>
            </w:r>
          </w:p>
        </w:tc>
        <w:tc>
          <w:tcPr>
            <w:tcW w:w="3233" w:type="dxa"/>
            <w:noWrap/>
            <w:hideMark/>
          </w:tcPr>
          <w:p w14:paraId="1138A59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7936EC0" w14:textId="77777777" w:rsidTr="003042AC">
        <w:trPr>
          <w:trHeight w:val="288"/>
        </w:trPr>
        <w:tc>
          <w:tcPr>
            <w:tcW w:w="5417" w:type="dxa"/>
            <w:noWrap/>
            <w:hideMark/>
          </w:tcPr>
          <w:p w14:paraId="42FAA54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24A3DFE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N412</w:t>
            </w:r>
          </w:p>
        </w:tc>
        <w:tc>
          <w:tcPr>
            <w:tcW w:w="3233" w:type="dxa"/>
            <w:noWrap/>
            <w:hideMark/>
          </w:tcPr>
          <w:p w14:paraId="3DD24AF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E683F7B" w14:textId="77777777" w:rsidTr="003042AC">
        <w:trPr>
          <w:trHeight w:val="288"/>
        </w:trPr>
        <w:tc>
          <w:tcPr>
            <w:tcW w:w="5417" w:type="dxa"/>
            <w:noWrap/>
            <w:hideMark/>
          </w:tcPr>
          <w:p w14:paraId="7E0CA75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Male genital infections</w:t>
            </w:r>
          </w:p>
        </w:tc>
        <w:tc>
          <w:tcPr>
            <w:tcW w:w="705" w:type="dxa"/>
            <w:noWrap/>
            <w:hideMark/>
          </w:tcPr>
          <w:p w14:paraId="467CD4E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N45</w:t>
            </w:r>
          </w:p>
        </w:tc>
        <w:tc>
          <w:tcPr>
            <w:tcW w:w="3233" w:type="dxa"/>
            <w:noWrap/>
            <w:hideMark/>
          </w:tcPr>
          <w:p w14:paraId="3DFF839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38B6579" w14:textId="77777777" w:rsidTr="003042AC">
        <w:trPr>
          <w:trHeight w:val="288"/>
        </w:trPr>
        <w:tc>
          <w:tcPr>
            <w:tcW w:w="5417" w:type="dxa"/>
            <w:noWrap/>
            <w:hideMark/>
          </w:tcPr>
          <w:p w14:paraId="5057FC5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A7796D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N450</w:t>
            </w:r>
          </w:p>
        </w:tc>
        <w:tc>
          <w:tcPr>
            <w:tcW w:w="3233" w:type="dxa"/>
            <w:noWrap/>
            <w:hideMark/>
          </w:tcPr>
          <w:p w14:paraId="38E20FF8"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7068BEB" w14:textId="77777777" w:rsidTr="003042AC">
        <w:trPr>
          <w:trHeight w:val="288"/>
        </w:trPr>
        <w:tc>
          <w:tcPr>
            <w:tcW w:w="5417" w:type="dxa"/>
            <w:noWrap/>
            <w:hideMark/>
          </w:tcPr>
          <w:p w14:paraId="25C0BEA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6E5E010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N481</w:t>
            </w:r>
          </w:p>
        </w:tc>
        <w:tc>
          <w:tcPr>
            <w:tcW w:w="3233" w:type="dxa"/>
            <w:noWrap/>
            <w:hideMark/>
          </w:tcPr>
          <w:p w14:paraId="2759470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944E935" w14:textId="77777777" w:rsidTr="003042AC">
        <w:trPr>
          <w:trHeight w:val="288"/>
        </w:trPr>
        <w:tc>
          <w:tcPr>
            <w:tcW w:w="5417" w:type="dxa"/>
            <w:noWrap/>
            <w:hideMark/>
          </w:tcPr>
          <w:p w14:paraId="41328EF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BA25B7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N482</w:t>
            </w:r>
          </w:p>
        </w:tc>
        <w:tc>
          <w:tcPr>
            <w:tcW w:w="3233" w:type="dxa"/>
            <w:noWrap/>
            <w:hideMark/>
          </w:tcPr>
          <w:p w14:paraId="2E9C9D2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28F1004" w14:textId="77777777" w:rsidTr="003042AC">
        <w:trPr>
          <w:trHeight w:val="288"/>
        </w:trPr>
        <w:tc>
          <w:tcPr>
            <w:tcW w:w="5417" w:type="dxa"/>
            <w:noWrap/>
            <w:hideMark/>
          </w:tcPr>
          <w:p w14:paraId="73B3778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46FCAD9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N49</w:t>
            </w:r>
          </w:p>
        </w:tc>
        <w:tc>
          <w:tcPr>
            <w:tcW w:w="3233" w:type="dxa"/>
            <w:noWrap/>
            <w:hideMark/>
          </w:tcPr>
          <w:p w14:paraId="669C3AF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N492A</w:t>
            </w:r>
          </w:p>
        </w:tc>
      </w:tr>
      <w:tr w:rsidR="003527C6" w:rsidRPr="00FA4224" w14:paraId="6AB5E9AA" w14:textId="77777777" w:rsidTr="003042AC">
        <w:trPr>
          <w:trHeight w:val="288"/>
        </w:trPr>
        <w:tc>
          <w:tcPr>
            <w:tcW w:w="5417" w:type="dxa"/>
            <w:noWrap/>
            <w:hideMark/>
          </w:tcPr>
          <w:p w14:paraId="15662DB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BF48B2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N492A</w:t>
            </w:r>
          </w:p>
        </w:tc>
        <w:tc>
          <w:tcPr>
            <w:tcW w:w="3233" w:type="dxa"/>
            <w:noWrap/>
            <w:hideMark/>
          </w:tcPr>
          <w:p w14:paraId="3F8BA14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0F54DB4" w14:textId="77777777" w:rsidTr="003042AC">
        <w:trPr>
          <w:trHeight w:val="288"/>
        </w:trPr>
        <w:tc>
          <w:tcPr>
            <w:tcW w:w="5417" w:type="dxa"/>
            <w:noWrap/>
            <w:hideMark/>
          </w:tcPr>
          <w:p w14:paraId="5FD221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B62106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N510</w:t>
            </w:r>
          </w:p>
        </w:tc>
        <w:tc>
          <w:tcPr>
            <w:tcW w:w="3233" w:type="dxa"/>
            <w:noWrap/>
            <w:hideMark/>
          </w:tcPr>
          <w:p w14:paraId="1C1B5E1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CEEF2D0" w14:textId="77777777" w:rsidTr="003042AC">
        <w:trPr>
          <w:trHeight w:val="288"/>
        </w:trPr>
        <w:tc>
          <w:tcPr>
            <w:tcW w:w="5417" w:type="dxa"/>
            <w:noWrap/>
            <w:hideMark/>
          </w:tcPr>
          <w:p w14:paraId="3DB2D8D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134AF6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N511</w:t>
            </w:r>
          </w:p>
        </w:tc>
        <w:tc>
          <w:tcPr>
            <w:tcW w:w="3233" w:type="dxa"/>
            <w:noWrap/>
            <w:hideMark/>
          </w:tcPr>
          <w:p w14:paraId="2D38F3D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B3E816" w14:textId="77777777" w:rsidTr="003042AC">
        <w:trPr>
          <w:trHeight w:val="288"/>
        </w:trPr>
        <w:tc>
          <w:tcPr>
            <w:tcW w:w="5417" w:type="dxa"/>
            <w:noWrap/>
            <w:hideMark/>
          </w:tcPr>
          <w:p w14:paraId="75E61DD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181443F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N512</w:t>
            </w:r>
          </w:p>
        </w:tc>
        <w:tc>
          <w:tcPr>
            <w:tcW w:w="3233" w:type="dxa"/>
            <w:noWrap/>
            <w:hideMark/>
          </w:tcPr>
          <w:p w14:paraId="5C80E3E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A9F693E" w14:textId="77777777" w:rsidTr="003042AC">
        <w:trPr>
          <w:trHeight w:val="288"/>
        </w:trPr>
        <w:tc>
          <w:tcPr>
            <w:tcW w:w="5417" w:type="dxa"/>
            <w:noWrap/>
            <w:hideMark/>
          </w:tcPr>
          <w:p w14:paraId="2BDB85A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FA36CE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N619A</w:t>
            </w:r>
          </w:p>
        </w:tc>
        <w:tc>
          <w:tcPr>
            <w:tcW w:w="3233" w:type="dxa"/>
            <w:noWrap/>
            <w:hideMark/>
          </w:tcPr>
          <w:p w14:paraId="5B96935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ECDB86C" w14:textId="77777777" w:rsidTr="003042AC">
        <w:trPr>
          <w:trHeight w:val="288"/>
        </w:trPr>
        <w:tc>
          <w:tcPr>
            <w:tcW w:w="5417" w:type="dxa"/>
            <w:noWrap/>
            <w:hideMark/>
          </w:tcPr>
          <w:p w14:paraId="109533F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6F62B7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N619B</w:t>
            </w:r>
          </w:p>
        </w:tc>
        <w:tc>
          <w:tcPr>
            <w:tcW w:w="3233" w:type="dxa"/>
            <w:noWrap/>
            <w:hideMark/>
          </w:tcPr>
          <w:p w14:paraId="6CED832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4AEBF78" w14:textId="77777777" w:rsidTr="003042AC">
        <w:trPr>
          <w:trHeight w:val="288"/>
        </w:trPr>
        <w:tc>
          <w:tcPr>
            <w:tcW w:w="5417" w:type="dxa"/>
            <w:noWrap/>
            <w:hideMark/>
          </w:tcPr>
          <w:p w14:paraId="6529033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Other or sequelae</w:t>
            </w:r>
          </w:p>
        </w:tc>
        <w:tc>
          <w:tcPr>
            <w:tcW w:w="705" w:type="dxa"/>
            <w:noWrap/>
            <w:hideMark/>
          </w:tcPr>
          <w:p w14:paraId="716E2CA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N619E</w:t>
            </w:r>
          </w:p>
        </w:tc>
        <w:tc>
          <w:tcPr>
            <w:tcW w:w="3233" w:type="dxa"/>
            <w:noWrap/>
            <w:hideMark/>
          </w:tcPr>
          <w:p w14:paraId="2AB4C9C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111A871" w14:textId="77777777" w:rsidTr="003042AC">
        <w:trPr>
          <w:trHeight w:val="288"/>
        </w:trPr>
        <w:tc>
          <w:tcPr>
            <w:tcW w:w="5417" w:type="dxa"/>
            <w:noWrap/>
            <w:hideMark/>
          </w:tcPr>
          <w:p w14:paraId="6EF4646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30BD203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N70</w:t>
            </w:r>
          </w:p>
        </w:tc>
        <w:tc>
          <w:tcPr>
            <w:tcW w:w="3233" w:type="dxa"/>
            <w:noWrap/>
            <w:hideMark/>
          </w:tcPr>
          <w:p w14:paraId="628A5CA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9AABE7B" w14:textId="77777777" w:rsidTr="003042AC">
        <w:trPr>
          <w:trHeight w:val="288"/>
        </w:trPr>
        <w:tc>
          <w:tcPr>
            <w:tcW w:w="5417" w:type="dxa"/>
            <w:noWrap/>
            <w:hideMark/>
          </w:tcPr>
          <w:p w14:paraId="4D77EA3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C6120D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N700A</w:t>
            </w:r>
          </w:p>
        </w:tc>
        <w:tc>
          <w:tcPr>
            <w:tcW w:w="3233" w:type="dxa"/>
            <w:noWrap/>
            <w:hideMark/>
          </w:tcPr>
          <w:p w14:paraId="053692C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A01BC46" w14:textId="77777777" w:rsidTr="003042AC">
        <w:trPr>
          <w:trHeight w:val="288"/>
        </w:trPr>
        <w:tc>
          <w:tcPr>
            <w:tcW w:w="5417" w:type="dxa"/>
            <w:noWrap/>
            <w:hideMark/>
          </w:tcPr>
          <w:p w14:paraId="465A3FC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F4CF5D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N700B</w:t>
            </w:r>
          </w:p>
        </w:tc>
        <w:tc>
          <w:tcPr>
            <w:tcW w:w="3233" w:type="dxa"/>
            <w:noWrap/>
            <w:hideMark/>
          </w:tcPr>
          <w:p w14:paraId="167FA5A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386C67D" w14:textId="77777777" w:rsidTr="003042AC">
        <w:trPr>
          <w:trHeight w:val="288"/>
        </w:trPr>
        <w:tc>
          <w:tcPr>
            <w:tcW w:w="5417" w:type="dxa"/>
            <w:noWrap/>
            <w:hideMark/>
          </w:tcPr>
          <w:p w14:paraId="6FA0986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7F03927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N71</w:t>
            </w:r>
          </w:p>
        </w:tc>
        <w:tc>
          <w:tcPr>
            <w:tcW w:w="3233" w:type="dxa"/>
            <w:noWrap/>
            <w:hideMark/>
          </w:tcPr>
          <w:p w14:paraId="4717B4F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F26057F" w14:textId="77777777" w:rsidTr="003042AC">
        <w:trPr>
          <w:trHeight w:val="288"/>
        </w:trPr>
        <w:tc>
          <w:tcPr>
            <w:tcW w:w="5417" w:type="dxa"/>
            <w:noWrap/>
            <w:hideMark/>
          </w:tcPr>
          <w:p w14:paraId="1479AA4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A869C8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N710A</w:t>
            </w:r>
          </w:p>
        </w:tc>
        <w:tc>
          <w:tcPr>
            <w:tcW w:w="3233" w:type="dxa"/>
            <w:noWrap/>
            <w:hideMark/>
          </w:tcPr>
          <w:p w14:paraId="39305B2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A4F9E98" w14:textId="77777777" w:rsidTr="003042AC">
        <w:trPr>
          <w:trHeight w:val="288"/>
        </w:trPr>
        <w:tc>
          <w:tcPr>
            <w:tcW w:w="5417" w:type="dxa"/>
            <w:noWrap/>
            <w:hideMark/>
          </w:tcPr>
          <w:p w14:paraId="40AD853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5BDBA18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N72</w:t>
            </w:r>
          </w:p>
        </w:tc>
        <w:tc>
          <w:tcPr>
            <w:tcW w:w="3233" w:type="dxa"/>
            <w:noWrap/>
            <w:hideMark/>
          </w:tcPr>
          <w:p w14:paraId="13CFE9F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30149E6" w14:textId="77777777" w:rsidTr="003042AC">
        <w:trPr>
          <w:trHeight w:val="288"/>
        </w:trPr>
        <w:tc>
          <w:tcPr>
            <w:tcW w:w="5417" w:type="dxa"/>
            <w:noWrap/>
            <w:hideMark/>
          </w:tcPr>
          <w:p w14:paraId="4B83FC5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21748E9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w:t>
            </w:r>
          </w:p>
        </w:tc>
        <w:tc>
          <w:tcPr>
            <w:tcW w:w="3233" w:type="dxa"/>
            <w:noWrap/>
            <w:hideMark/>
          </w:tcPr>
          <w:p w14:paraId="0F90044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AB0CAA2" w14:textId="77777777" w:rsidTr="003042AC">
        <w:trPr>
          <w:trHeight w:val="288"/>
        </w:trPr>
        <w:tc>
          <w:tcPr>
            <w:tcW w:w="5417" w:type="dxa"/>
            <w:noWrap/>
            <w:hideMark/>
          </w:tcPr>
          <w:p w14:paraId="037CCD2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65D8224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N730A</w:t>
            </w:r>
          </w:p>
        </w:tc>
        <w:tc>
          <w:tcPr>
            <w:tcW w:w="3233" w:type="dxa"/>
            <w:noWrap/>
            <w:hideMark/>
          </w:tcPr>
          <w:p w14:paraId="2FA792A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851B904" w14:textId="77777777" w:rsidTr="003042AC">
        <w:trPr>
          <w:trHeight w:val="288"/>
        </w:trPr>
        <w:tc>
          <w:tcPr>
            <w:tcW w:w="5417" w:type="dxa"/>
            <w:noWrap/>
            <w:hideMark/>
          </w:tcPr>
          <w:p w14:paraId="7B5A7FC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9E4770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N730B</w:t>
            </w:r>
          </w:p>
        </w:tc>
        <w:tc>
          <w:tcPr>
            <w:tcW w:w="3233" w:type="dxa"/>
            <w:noWrap/>
            <w:hideMark/>
          </w:tcPr>
          <w:p w14:paraId="2CB6B53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F7DB997" w14:textId="77777777" w:rsidTr="003042AC">
        <w:trPr>
          <w:trHeight w:val="288"/>
        </w:trPr>
        <w:tc>
          <w:tcPr>
            <w:tcW w:w="5417" w:type="dxa"/>
            <w:noWrap/>
            <w:hideMark/>
          </w:tcPr>
          <w:p w14:paraId="7233D2B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9270DC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N732A</w:t>
            </w:r>
          </w:p>
        </w:tc>
        <w:tc>
          <w:tcPr>
            <w:tcW w:w="3233" w:type="dxa"/>
            <w:noWrap/>
            <w:hideMark/>
          </w:tcPr>
          <w:p w14:paraId="7A490CD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9C535D7" w14:textId="77777777" w:rsidTr="003042AC">
        <w:trPr>
          <w:trHeight w:val="288"/>
        </w:trPr>
        <w:tc>
          <w:tcPr>
            <w:tcW w:w="5417" w:type="dxa"/>
            <w:noWrap/>
            <w:hideMark/>
          </w:tcPr>
          <w:p w14:paraId="7545C5D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10C4EB0F"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N732B</w:t>
            </w:r>
          </w:p>
        </w:tc>
        <w:tc>
          <w:tcPr>
            <w:tcW w:w="3233" w:type="dxa"/>
            <w:noWrap/>
            <w:hideMark/>
          </w:tcPr>
          <w:p w14:paraId="6D7A596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66A5C48" w14:textId="77777777" w:rsidTr="003042AC">
        <w:trPr>
          <w:trHeight w:val="288"/>
        </w:trPr>
        <w:tc>
          <w:tcPr>
            <w:tcW w:w="5417" w:type="dxa"/>
            <w:noWrap/>
            <w:hideMark/>
          </w:tcPr>
          <w:p w14:paraId="6DAF362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75BE113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N733A</w:t>
            </w:r>
          </w:p>
        </w:tc>
        <w:tc>
          <w:tcPr>
            <w:tcW w:w="3233" w:type="dxa"/>
            <w:noWrap/>
            <w:hideMark/>
          </w:tcPr>
          <w:p w14:paraId="17A8810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ED4A3F8" w14:textId="77777777" w:rsidTr="003042AC">
        <w:trPr>
          <w:trHeight w:val="288"/>
        </w:trPr>
        <w:tc>
          <w:tcPr>
            <w:tcW w:w="5417" w:type="dxa"/>
            <w:noWrap/>
            <w:hideMark/>
          </w:tcPr>
          <w:p w14:paraId="29630A3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578C254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N735A</w:t>
            </w:r>
          </w:p>
        </w:tc>
        <w:tc>
          <w:tcPr>
            <w:tcW w:w="3233" w:type="dxa"/>
            <w:noWrap/>
            <w:hideMark/>
          </w:tcPr>
          <w:p w14:paraId="367E858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3C92B3F" w14:textId="77777777" w:rsidTr="003042AC">
        <w:trPr>
          <w:trHeight w:val="288"/>
        </w:trPr>
        <w:tc>
          <w:tcPr>
            <w:tcW w:w="5417" w:type="dxa"/>
            <w:noWrap/>
            <w:hideMark/>
          </w:tcPr>
          <w:p w14:paraId="2EA32F7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560E84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N738A</w:t>
            </w:r>
          </w:p>
        </w:tc>
        <w:tc>
          <w:tcPr>
            <w:tcW w:w="3233" w:type="dxa"/>
            <w:noWrap/>
            <w:hideMark/>
          </w:tcPr>
          <w:p w14:paraId="31BBFC4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EA56AC6" w14:textId="77777777" w:rsidTr="003042AC">
        <w:trPr>
          <w:trHeight w:val="288"/>
        </w:trPr>
        <w:tc>
          <w:tcPr>
            <w:tcW w:w="5417" w:type="dxa"/>
            <w:noWrap/>
            <w:hideMark/>
          </w:tcPr>
          <w:p w14:paraId="278CDD5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62150B9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N738C</w:t>
            </w:r>
          </w:p>
        </w:tc>
        <w:tc>
          <w:tcPr>
            <w:tcW w:w="3233" w:type="dxa"/>
            <w:noWrap/>
            <w:hideMark/>
          </w:tcPr>
          <w:p w14:paraId="5C6A21F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7121F22" w14:textId="77777777" w:rsidTr="003042AC">
        <w:trPr>
          <w:trHeight w:val="288"/>
        </w:trPr>
        <w:tc>
          <w:tcPr>
            <w:tcW w:w="5417" w:type="dxa"/>
            <w:noWrap/>
            <w:hideMark/>
          </w:tcPr>
          <w:p w14:paraId="5AFE25A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62F7CEC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N74</w:t>
            </w:r>
          </w:p>
        </w:tc>
        <w:tc>
          <w:tcPr>
            <w:tcW w:w="3233" w:type="dxa"/>
            <w:noWrap/>
            <w:hideMark/>
          </w:tcPr>
          <w:p w14:paraId="57C4E1A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844A032" w14:textId="77777777" w:rsidTr="003042AC">
        <w:trPr>
          <w:trHeight w:val="288"/>
        </w:trPr>
        <w:tc>
          <w:tcPr>
            <w:tcW w:w="5417" w:type="dxa"/>
            <w:noWrap/>
            <w:hideMark/>
          </w:tcPr>
          <w:p w14:paraId="4D41362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59C7C8C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N75</w:t>
            </w:r>
          </w:p>
        </w:tc>
        <w:tc>
          <w:tcPr>
            <w:tcW w:w="3233" w:type="dxa"/>
            <w:noWrap/>
            <w:hideMark/>
          </w:tcPr>
          <w:p w14:paraId="606EDDEC"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0FF716E" w14:textId="77777777" w:rsidTr="003042AC">
        <w:trPr>
          <w:trHeight w:val="288"/>
        </w:trPr>
        <w:tc>
          <w:tcPr>
            <w:tcW w:w="5417" w:type="dxa"/>
            <w:noWrap/>
            <w:hideMark/>
          </w:tcPr>
          <w:p w14:paraId="1BC2628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0B49952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N751</w:t>
            </w:r>
          </w:p>
        </w:tc>
        <w:tc>
          <w:tcPr>
            <w:tcW w:w="3233" w:type="dxa"/>
            <w:noWrap/>
            <w:hideMark/>
          </w:tcPr>
          <w:p w14:paraId="20EBCC0A"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6D9778F" w14:textId="77777777" w:rsidTr="003042AC">
        <w:trPr>
          <w:trHeight w:val="288"/>
        </w:trPr>
        <w:tc>
          <w:tcPr>
            <w:tcW w:w="5417" w:type="dxa"/>
            <w:noWrap/>
            <w:hideMark/>
          </w:tcPr>
          <w:p w14:paraId="32AF3B9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078EC7C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N76</w:t>
            </w:r>
          </w:p>
        </w:tc>
        <w:tc>
          <w:tcPr>
            <w:tcW w:w="3233" w:type="dxa"/>
            <w:noWrap/>
            <w:hideMark/>
          </w:tcPr>
          <w:p w14:paraId="0B93240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44D2450" w14:textId="77777777" w:rsidTr="003042AC">
        <w:trPr>
          <w:trHeight w:val="288"/>
        </w:trPr>
        <w:tc>
          <w:tcPr>
            <w:tcW w:w="5417" w:type="dxa"/>
            <w:noWrap/>
            <w:hideMark/>
          </w:tcPr>
          <w:p w14:paraId="7FCC751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61B448B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N764</w:t>
            </w:r>
          </w:p>
        </w:tc>
        <w:tc>
          <w:tcPr>
            <w:tcW w:w="3233" w:type="dxa"/>
            <w:noWrap/>
            <w:hideMark/>
          </w:tcPr>
          <w:p w14:paraId="5C56AD8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144E3F4" w14:textId="77777777" w:rsidTr="003042AC">
        <w:trPr>
          <w:trHeight w:val="288"/>
        </w:trPr>
        <w:tc>
          <w:tcPr>
            <w:tcW w:w="5417" w:type="dxa"/>
            <w:noWrap/>
            <w:hideMark/>
          </w:tcPr>
          <w:p w14:paraId="1E76D0F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Abscess</w:t>
            </w:r>
          </w:p>
        </w:tc>
        <w:tc>
          <w:tcPr>
            <w:tcW w:w="705" w:type="dxa"/>
            <w:noWrap/>
            <w:hideMark/>
          </w:tcPr>
          <w:p w14:paraId="4F3BDE5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N768A</w:t>
            </w:r>
          </w:p>
        </w:tc>
        <w:tc>
          <w:tcPr>
            <w:tcW w:w="3233" w:type="dxa"/>
            <w:noWrap/>
            <w:hideMark/>
          </w:tcPr>
          <w:p w14:paraId="46CD6913"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B7F03F7" w14:textId="77777777" w:rsidTr="003042AC">
        <w:trPr>
          <w:trHeight w:val="288"/>
        </w:trPr>
        <w:tc>
          <w:tcPr>
            <w:tcW w:w="5417" w:type="dxa"/>
            <w:noWrap/>
            <w:hideMark/>
          </w:tcPr>
          <w:p w14:paraId="5AE9F09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Female pelvic infections</w:t>
            </w:r>
          </w:p>
        </w:tc>
        <w:tc>
          <w:tcPr>
            <w:tcW w:w="705" w:type="dxa"/>
            <w:noWrap/>
            <w:hideMark/>
          </w:tcPr>
          <w:p w14:paraId="5BC0A33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N77</w:t>
            </w:r>
          </w:p>
        </w:tc>
        <w:tc>
          <w:tcPr>
            <w:tcW w:w="3233" w:type="dxa"/>
            <w:noWrap/>
            <w:hideMark/>
          </w:tcPr>
          <w:p w14:paraId="0842F35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69313F7" w14:textId="77777777" w:rsidTr="003042AC">
        <w:trPr>
          <w:trHeight w:val="288"/>
        </w:trPr>
        <w:tc>
          <w:tcPr>
            <w:tcW w:w="5417" w:type="dxa"/>
            <w:noWrap/>
            <w:hideMark/>
          </w:tcPr>
          <w:p w14:paraId="22C7D1A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66C2D2F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O23</w:t>
            </w:r>
          </w:p>
        </w:tc>
        <w:tc>
          <w:tcPr>
            <w:tcW w:w="3233" w:type="dxa"/>
            <w:noWrap/>
            <w:hideMark/>
          </w:tcPr>
          <w:p w14:paraId="5B249C7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147854A" w14:textId="77777777" w:rsidTr="003042AC">
        <w:trPr>
          <w:trHeight w:val="288"/>
        </w:trPr>
        <w:tc>
          <w:tcPr>
            <w:tcW w:w="5417" w:type="dxa"/>
            <w:noWrap/>
            <w:hideMark/>
          </w:tcPr>
          <w:p w14:paraId="7371ADF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lastRenderedPageBreak/>
              <w:t>Obstetrical infections</w:t>
            </w:r>
          </w:p>
        </w:tc>
        <w:tc>
          <w:tcPr>
            <w:tcW w:w="705" w:type="dxa"/>
            <w:noWrap/>
            <w:hideMark/>
          </w:tcPr>
          <w:p w14:paraId="6B2ACDC4"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O264</w:t>
            </w:r>
          </w:p>
        </w:tc>
        <w:tc>
          <w:tcPr>
            <w:tcW w:w="3233" w:type="dxa"/>
            <w:noWrap/>
            <w:hideMark/>
          </w:tcPr>
          <w:p w14:paraId="6424C28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9E07E7" w14:textId="77777777" w:rsidTr="003042AC">
        <w:trPr>
          <w:trHeight w:val="288"/>
        </w:trPr>
        <w:tc>
          <w:tcPr>
            <w:tcW w:w="5417" w:type="dxa"/>
            <w:noWrap/>
            <w:hideMark/>
          </w:tcPr>
          <w:p w14:paraId="5FD1565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7CE9A476"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O411</w:t>
            </w:r>
          </w:p>
        </w:tc>
        <w:tc>
          <w:tcPr>
            <w:tcW w:w="3233" w:type="dxa"/>
            <w:noWrap/>
            <w:hideMark/>
          </w:tcPr>
          <w:p w14:paraId="2A573BC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8B16D43" w14:textId="77777777" w:rsidTr="003042AC">
        <w:trPr>
          <w:trHeight w:val="288"/>
        </w:trPr>
        <w:tc>
          <w:tcPr>
            <w:tcW w:w="5417" w:type="dxa"/>
            <w:noWrap/>
            <w:hideMark/>
          </w:tcPr>
          <w:p w14:paraId="1CA2205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12C00B3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O740</w:t>
            </w:r>
          </w:p>
        </w:tc>
        <w:tc>
          <w:tcPr>
            <w:tcW w:w="3233" w:type="dxa"/>
            <w:noWrap/>
            <w:hideMark/>
          </w:tcPr>
          <w:p w14:paraId="6C7B13B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FB9E674" w14:textId="77777777" w:rsidTr="003042AC">
        <w:trPr>
          <w:trHeight w:val="288"/>
        </w:trPr>
        <w:tc>
          <w:tcPr>
            <w:tcW w:w="5417" w:type="dxa"/>
            <w:noWrap/>
            <w:hideMark/>
          </w:tcPr>
          <w:p w14:paraId="59B98C5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3E48C54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O753</w:t>
            </w:r>
          </w:p>
        </w:tc>
        <w:tc>
          <w:tcPr>
            <w:tcW w:w="3233" w:type="dxa"/>
            <w:noWrap/>
            <w:hideMark/>
          </w:tcPr>
          <w:p w14:paraId="08C459E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16D808A" w14:textId="77777777" w:rsidTr="003042AC">
        <w:trPr>
          <w:trHeight w:val="288"/>
        </w:trPr>
        <w:tc>
          <w:tcPr>
            <w:tcW w:w="5417" w:type="dxa"/>
            <w:noWrap/>
            <w:hideMark/>
          </w:tcPr>
          <w:p w14:paraId="49CAF3C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09F76BC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O85</w:t>
            </w:r>
          </w:p>
        </w:tc>
        <w:tc>
          <w:tcPr>
            <w:tcW w:w="3233" w:type="dxa"/>
            <w:noWrap/>
            <w:hideMark/>
          </w:tcPr>
          <w:p w14:paraId="73EE20CE"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46F32F85" w14:textId="77777777" w:rsidTr="003042AC">
        <w:trPr>
          <w:trHeight w:val="288"/>
        </w:trPr>
        <w:tc>
          <w:tcPr>
            <w:tcW w:w="5417" w:type="dxa"/>
            <w:noWrap/>
            <w:hideMark/>
          </w:tcPr>
          <w:p w14:paraId="30E8F1C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7390D36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O86</w:t>
            </w:r>
          </w:p>
        </w:tc>
        <w:tc>
          <w:tcPr>
            <w:tcW w:w="3233" w:type="dxa"/>
            <w:noWrap/>
            <w:hideMark/>
          </w:tcPr>
          <w:p w14:paraId="160B34B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08771D5" w14:textId="77777777" w:rsidTr="003042AC">
        <w:trPr>
          <w:trHeight w:val="288"/>
        </w:trPr>
        <w:tc>
          <w:tcPr>
            <w:tcW w:w="5417" w:type="dxa"/>
            <w:noWrap/>
            <w:hideMark/>
          </w:tcPr>
          <w:p w14:paraId="7A72DAA1"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233A401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O883</w:t>
            </w:r>
          </w:p>
        </w:tc>
        <w:tc>
          <w:tcPr>
            <w:tcW w:w="3233" w:type="dxa"/>
            <w:noWrap/>
            <w:hideMark/>
          </w:tcPr>
          <w:p w14:paraId="0CBA422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0DF60823" w14:textId="77777777" w:rsidTr="003042AC">
        <w:trPr>
          <w:trHeight w:val="288"/>
        </w:trPr>
        <w:tc>
          <w:tcPr>
            <w:tcW w:w="5417" w:type="dxa"/>
            <w:noWrap/>
            <w:hideMark/>
          </w:tcPr>
          <w:p w14:paraId="4726D8A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3852B4E5"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O91</w:t>
            </w:r>
          </w:p>
        </w:tc>
        <w:tc>
          <w:tcPr>
            <w:tcW w:w="3233" w:type="dxa"/>
            <w:noWrap/>
            <w:hideMark/>
          </w:tcPr>
          <w:p w14:paraId="57F2857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642CB62" w14:textId="77777777" w:rsidTr="003042AC">
        <w:trPr>
          <w:trHeight w:val="288"/>
        </w:trPr>
        <w:tc>
          <w:tcPr>
            <w:tcW w:w="5417" w:type="dxa"/>
            <w:noWrap/>
            <w:hideMark/>
          </w:tcPr>
          <w:p w14:paraId="32A2D02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Obstetrical infections</w:t>
            </w:r>
          </w:p>
        </w:tc>
        <w:tc>
          <w:tcPr>
            <w:tcW w:w="705" w:type="dxa"/>
            <w:noWrap/>
            <w:hideMark/>
          </w:tcPr>
          <w:p w14:paraId="2B182CCE"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O98</w:t>
            </w:r>
          </w:p>
        </w:tc>
        <w:tc>
          <w:tcPr>
            <w:tcW w:w="3233" w:type="dxa"/>
            <w:noWrap/>
            <w:hideMark/>
          </w:tcPr>
          <w:p w14:paraId="597B9CF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835F87D" w14:textId="77777777" w:rsidTr="003042AC">
        <w:trPr>
          <w:trHeight w:val="288"/>
        </w:trPr>
        <w:tc>
          <w:tcPr>
            <w:tcW w:w="5417" w:type="dxa"/>
            <w:noWrap/>
            <w:hideMark/>
          </w:tcPr>
          <w:p w14:paraId="7B816C41"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2F22EAF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T802</w:t>
            </w:r>
          </w:p>
        </w:tc>
        <w:tc>
          <w:tcPr>
            <w:tcW w:w="3233" w:type="dxa"/>
            <w:noWrap/>
            <w:hideMark/>
          </w:tcPr>
          <w:p w14:paraId="699D7247"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D25E1FB" w14:textId="77777777" w:rsidTr="003042AC">
        <w:trPr>
          <w:trHeight w:val="288"/>
        </w:trPr>
        <w:tc>
          <w:tcPr>
            <w:tcW w:w="5417" w:type="dxa"/>
            <w:noWrap/>
            <w:hideMark/>
          </w:tcPr>
          <w:p w14:paraId="298AC66D"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4BEB1678"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T814</w:t>
            </w:r>
          </w:p>
        </w:tc>
        <w:tc>
          <w:tcPr>
            <w:tcW w:w="3233" w:type="dxa"/>
            <w:noWrap/>
            <w:hideMark/>
          </w:tcPr>
          <w:p w14:paraId="14C9CF6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25A19D1" w14:textId="77777777" w:rsidTr="003042AC">
        <w:trPr>
          <w:trHeight w:val="288"/>
        </w:trPr>
        <w:tc>
          <w:tcPr>
            <w:tcW w:w="5417" w:type="dxa"/>
            <w:noWrap/>
            <w:hideMark/>
          </w:tcPr>
          <w:p w14:paraId="515B2BEE"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31B129D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T826</w:t>
            </w:r>
          </w:p>
        </w:tc>
        <w:tc>
          <w:tcPr>
            <w:tcW w:w="3233" w:type="dxa"/>
            <w:noWrap/>
            <w:hideMark/>
          </w:tcPr>
          <w:p w14:paraId="749E276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6822C23E" w14:textId="77777777" w:rsidTr="003042AC">
        <w:trPr>
          <w:trHeight w:val="288"/>
        </w:trPr>
        <w:tc>
          <w:tcPr>
            <w:tcW w:w="5417" w:type="dxa"/>
            <w:noWrap/>
            <w:hideMark/>
          </w:tcPr>
          <w:p w14:paraId="059D55C0"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7FEF4CB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T827</w:t>
            </w:r>
          </w:p>
        </w:tc>
        <w:tc>
          <w:tcPr>
            <w:tcW w:w="3233" w:type="dxa"/>
            <w:noWrap/>
            <w:hideMark/>
          </w:tcPr>
          <w:p w14:paraId="1A5FCC06"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E4E8AD9" w14:textId="77777777" w:rsidTr="003042AC">
        <w:trPr>
          <w:trHeight w:val="288"/>
        </w:trPr>
        <w:tc>
          <w:tcPr>
            <w:tcW w:w="5417" w:type="dxa"/>
            <w:noWrap/>
            <w:hideMark/>
          </w:tcPr>
          <w:p w14:paraId="1882A9FB"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67BFB369"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T835</w:t>
            </w:r>
          </w:p>
        </w:tc>
        <w:tc>
          <w:tcPr>
            <w:tcW w:w="3233" w:type="dxa"/>
            <w:noWrap/>
            <w:hideMark/>
          </w:tcPr>
          <w:p w14:paraId="4052A9F2"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3183911E" w14:textId="77777777" w:rsidTr="003042AC">
        <w:trPr>
          <w:trHeight w:val="288"/>
        </w:trPr>
        <w:tc>
          <w:tcPr>
            <w:tcW w:w="5417" w:type="dxa"/>
            <w:noWrap/>
            <w:hideMark/>
          </w:tcPr>
          <w:p w14:paraId="663169D1"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10B55F9B"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T836</w:t>
            </w:r>
          </w:p>
        </w:tc>
        <w:tc>
          <w:tcPr>
            <w:tcW w:w="3233" w:type="dxa"/>
            <w:noWrap/>
            <w:hideMark/>
          </w:tcPr>
          <w:p w14:paraId="19216745"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7707C9F7" w14:textId="77777777" w:rsidTr="003042AC">
        <w:trPr>
          <w:trHeight w:val="288"/>
        </w:trPr>
        <w:tc>
          <w:tcPr>
            <w:tcW w:w="5417" w:type="dxa"/>
            <w:noWrap/>
            <w:hideMark/>
          </w:tcPr>
          <w:p w14:paraId="1F62F794"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32C0ADC7"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T845</w:t>
            </w:r>
          </w:p>
        </w:tc>
        <w:tc>
          <w:tcPr>
            <w:tcW w:w="3233" w:type="dxa"/>
            <w:noWrap/>
            <w:hideMark/>
          </w:tcPr>
          <w:p w14:paraId="24D769EF"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14F2DBB" w14:textId="77777777" w:rsidTr="003042AC">
        <w:trPr>
          <w:trHeight w:val="288"/>
        </w:trPr>
        <w:tc>
          <w:tcPr>
            <w:tcW w:w="5417" w:type="dxa"/>
            <w:noWrap/>
            <w:hideMark/>
          </w:tcPr>
          <w:p w14:paraId="00DC0843"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1435ABD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T846</w:t>
            </w:r>
          </w:p>
        </w:tc>
        <w:tc>
          <w:tcPr>
            <w:tcW w:w="3233" w:type="dxa"/>
            <w:noWrap/>
            <w:hideMark/>
          </w:tcPr>
          <w:p w14:paraId="6A0D0A40"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EF26142" w14:textId="77777777" w:rsidTr="003042AC">
        <w:trPr>
          <w:trHeight w:val="288"/>
        </w:trPr>
        <w:tc>
          <w:tcPr>
            <w:tcW w:w="5417" w:type="dxa"/>
            <w:noWrap/>
            <w:hideMark/>
          </w:tcPr>
          <w:p w14:paraId="259A0D17"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21F5010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T847</w:t>
            </w:r>
          </w:p>
        </w:tc>
        <w:tc>
          <w:tcPr>
            <w:tcW w:w="3233" w:type="dxa"/>
            <w:noWrap/>
            <w:hideMark/>
          </w:tcPr>
          <w:p w14:paraId="4F342814"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F69217B" w14:textId="77777777" w:rsidTr="003042AC">
        <w:trPr>
          <w:trHeight w:val="288"/>
        </w:trPr>
        <w:tc>
          <w:tcPr>
            <w:tcW w:w="5417" w:type="dxa"/>
            <w:noWrap/>
            <w:hideMark/>
          </w:tcPr>
          <w:p w14:paraId="5389DA39"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6A858DDA"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T857</w:t>
            </w:r>
          </w:p>
        </w:tc>
        <w:tc>
          <w:tcPr>
            <w:tcW w:w="3233" w:type="dxa"/>
            <w:noWrap/>
            <w:hideMark/>
          </w:tcPr>
          <w:p w14:paraId="209FD989"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E8849E0" w14:textId="77777777" w:rsidTr="003042AC">
        <w:trPr>
          <w:trHeight w:val="288"/>
        </w:trPr>
        <w:tc>
          <w:tcPr>
            <w:tcW w:w="5417" w:type="dxa"/>
            <w:noWrap/>
            <w:hideMark/>
          </w:tcPr>
          <w:p w14:paraId="6F3634D0"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0D94F432"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T880</w:t>
            </w:r>
          </w:p>
        </w:tc>
        <w:tc>
          <w:tcPr>
            <w:tcW w:w="3233" w:type="dxa"/>
            <w:noWrap/>
            <w:hideMark/>
          </w:tcPr>
          <w:p w14:paraId="2668D38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5796DC74" w14:textId="77777777" w:rsidTr="003042AC">
        <w:trPr>
          <w:trHeight w:val="288"/>
        </w:trPr>
        <w:tc>
          <w:tcPr>
            <w:tcW w:w="5417" w:type="dxa"/>
            <w:noWrap/>
            <w:hideMark/>
          </w:tcPr>
          <w:p w14:paraId="6D86C9B3"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66F4C220"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T880A</w:t>
            </w:r>
          </w:p>
        </w:tc>
        <w:tc>
          <w:tcPr>
            <w:tcW w:w="3233" w:type="dxa"/>
            <w:noWrap/>
            <w:hideMark/>
          </w:tcPr>
          <w:p w14:paraId="56C82741"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F29A872" w14:textId="77777777" w:rsidTr="003042AC">
        <w:trPr>
          <w:trHeight w:val="288"/>
        </w:trPr>
        <w:tc>
          <w:tcPr>
            <w:tcW w:w="5417" w:type="dxa"/>
            <w:noWrap/>
            <w:hideMark/>
          </w:tcPr>
          <w:p w14:paraId="519420F0"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3AC0660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T89</w:t>
            </w:r>
          </w:p>
        </w:tc>
        <w:tc>
          <w:tcPr>
            <w:tcW w:w="3233" w:type="dxa"/>
            <w:noWrap/>
            <w:hideMark/>
          </w:tcPr>
          <w:p w14:paraId="02165E3B"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22A04788" w14:textId="77777777" w:rsidTr="003042AC">
        <w:trPr>
          <w:trHeight w:val="288"/>
        </w:trPr>
        <w:tc>
          <w:tcPr>
            <w:tcW w:w="5417" w:type="dxa"/>
            <w:noWrap/>
            <w:hideMark/>
          </w:tcPr>
          <w:p w14:paraId="6C2FDAEE" w14:textId="77777777" w:rsidR="003527C6" w:rsidRPr="00FA4224" w:rsidRDefault="003527C6" w:rsidP="003042AC">
            <w:pPr>
              <w:rPr>
                <w:rFonts w:eastAsia="Times New Roman" w:cstheme="minorHAnsi"/>
                <w:color w:val="000000" w:themeColor="text1"/>
                <w:sz w:val="20"/>
                <w:szCs w:val="20"/>
                <w:lang w:val="en-US" w:eastAsia="da-DK"/>
              </w:rPr>
            </w:pPr>
            <w:r w:rsidRPr="00FA4224">
              <w:rPr>
                <w:rFonts w:eastAsia="Times New Roman" w:cstheme="minorHAnsi"/>
                <w:color w:val="000000" w:themeColor="text1"/>
                <w:sz w:val="20"/>
                <w:szCs w:val="20"/>
                <w:lang w:val="en-US" w:eastAsia="da-DK"/>
              </w:rPr>
              <w:t>Infectious complications of procedures, catheters etc.</w:t>
            </w:r>
          </w:p>
        </w:tc>
        <w:tc>
          <w:tcPr>
            <w:tcW w:w="705" w:type="dxa"/>
            <w:noWrap/>
            <w:hideMark/>
          </w:tcPr>
          <w:p w14:paraId="02EED22D"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T899</w:t>
            </w:r>
          </w:p>
        </w:tc>
        <w:tc>
          <w:tcPr>
            <w:tcW w:w="3233" w:type="dxa"/>
            <w:noWrap/>
            <w:hideMark/>
          </w:tcPr>
          <w:p w14:paraId="1F01C99D" w14:textId="77777777" w:rsidR="003527C6" w:rsidRPr="00FA4224" w:rsidRDefault="003527C6" w:rsidP="003042AC">
            <w:pPr>
              <w:rPr>
                <w:rFonts w:eastAsia="Times New Roman" w:cstheme="minorHAnsi"/>
                <w:color w:val="000000" w:themeColor="text1"/>
                <w:sz w:val="20"/>
                <w:szCs w:val="20"/>
                <w:lang w:eastAsia="da-DK"/>
              </w:rPr>
            </w:pPr>
          </w:p>
        </w:tc>
      </w:tr>
      <w:tr w:rsidR="003527C6" w:rsidRPr="00FA4224" w14:paraId="1256F041" w14:textId="77777777" w:rsidTr="003042AC">
        <w:trPr>
          <w:trHeight w:val="288"/>
        </w:trPr>
        <w:tc>
          <w:tcPr>
            <w:tcW w:w="5417" w:type="dxa"/>
            <w:noWrap/>
            <w:hideMark/>
          </w:tcPr>
          <w:p w14:paraId="79E4FF6C"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COVID-19</w:t>
            </w:r>
          </w:p>
        </w:tc>
        <w:tc>
          <w:tcPr>
            <w:tcW w:w="705" w:type="dxa"/>
            <w:noWrap/>
            <w:hideMark/>
          </w:tcPr>
          <w:p w14:paraId="6127DC53" w14:textId="77777777" w:rsidR="003527C6" w:rsidRPr="00FA4224" w:rsidRDefault="003527C6" w:rsidP="003042AC">
            <w:pPr>
              <w:rPr>
                <w:rFonts w:eastAsia="Times New Roman" w:cstheme="minorHAnsi"/>
                <w:color w:val="000000" w:themeColor="text1"/>
                <w:sz w:val="20"/>
                <w:szCs w:val="20"/>
                <w:lang w:eastAsia="da-DK"/>
              </w:rPr>
            </w:pPr>
            <w:r w:rsidRPr="00FA4224">
              <w:rPr>
                <w:rFonts w:eastAsia="Times New Roman" w:cstheme="minorHAnsi"/>
                <w:color w:val="000000" w:themeColor="text1"/>
                <w:sz w:val="20"/>
                <w:szCs w:val="20"/>
                <w:lang w:eastAsia="da-DK"/>
              </w:rPr>
              <w:t>Z861A</w:t>
            </w:r>
          </w:p>
        </w:tc>
        <w:tc>
          <w:tcPr>
            <w:tcW w:w="3233" w:type="dxa"/>
            <w:noWrap/>
            <w:hideMark/>
          </w:tcPr>
          <w:p w14:paraId="513C535D" w14:textId="77777777" w:rsidR="003527C6" w:rsidRPr="00FA4224" w:rsidRDefault="003527C6" w:rsidP="003042AC">
            <w:pPr>
              <w:rPr>
                <w:rFonts w:eastAsia="Times New Roman" w:cstheme="minorHAnsi"/>
                <w:color w:val="000000" w:themeColor="text1"/>
                <w:sz w:val="20"/>
                <w:szCs w:val="20"/>
                <w:lang w:eastAsia="da-DK"/>
              </w:rPr>
            </w:pPr>
          </w:p>
        </w:tc>
      </w:tr>
    </w:tbl>
    <w:p w14:paraId="2C4B9C72" w14:textId="77777777" w:rsidR="003527C6" w:rsidRPr="00FA4224" w:rsidRDefault="003527C6" w:rsidP="003527C6">
      <w:pPr>
        <w:rPr>
          <w:rFonts w:cstheme="minorHAnsi"/>
          <w:lang w:val="en-US"/>
        </w:rPr>
      </w:pPr>
    </w:p>
    <w:p w14:paraId="34853FC7" w14:textId="38929345" w:rsidR="00C671C5" w:rsidRPr="00B036AB" w:rsidRDefault="00C671C5">
      <w:pPr>
        <w:rPr>
          <w:rFonts w:cstheme="minorHAnsi"/>
          <w:b/>
          <w:bCs/>
          <w:sz w:val="24"/>
          <w:szCs w:val="24"/>
          <w:lang w:val="en-US"/>
        </w:rPr>
      </w:pPr>
    </w:p>
    <w:sectPr w:rsidR="00C671C5" w:rsidRPr="00B036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4A827" w14:textId="77777777" w:rsidR="0072118A" w:rsidRDefault="0072118A" w:rsidP="009B0F37">
      <w:pPr>
        <w:spacing w:after="0" w:line="240" w:lineRule="auto"/>
      </w:pPr>
      <w:r>
        <w:separator/>
      </w:r>
    </w:p>
  </w:endnote>
  <w:endnote w:type="continuationSeparator" w:id="0">
    <w:p w14:paraId="54E89CD1" w14:textId="77777777" w:rsidR="0072118A" w:rsidRDefault="0072118A" w:rsidP="009B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E44ED" w14:textId="3ECB7FF6" w:rsidR="0072118A" w:rsidRDefault="0072118A">
    <w:pPr>
      <w:pStyle w:val="Sidefod"/>
    </w:pPr>
    <w:r>
      <w:t xml:space="preserve">Page </w:t>
    </w:r>
    <w:r>
      <w:fldChar w:fldCharType="begin"/>
    </w:r>
    <w:r>
      <w:instrText>PAGE   \* MERGEFORMAT</w:instrText>
    </w:r>
    <w:r>
      <w:fldChar w:fldCharType="separate"/>
    </w:r>
    <w:r w:rsidR="003527C6">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58224" w14:textId="77777777" w:rsidR="0072118A" w:rsidRDefault="0072118A" w:rsidP="009B0F37">
      <w:pPr>
        <w:spacing w:after="0" w:line="240" w:lineRule="auto"/>
      </w:pPr>
      <w:r>
        <w:separator/>
      </w:r>
    </w:p>
  </w:footnote>
  <w:footnote w:type="continuationSeparator" w:id="0">
    <w:p w14:paraId="1BBAFD5A" w14:textId="77777777" w:rsidR="0072118A" w:rsidRDefault="0072118A" w:rsidP="009B0F3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ECE"/>
    <w:multiLevelType w:val="hybridMultilevel"/>
    <w:tmpl w:val="82C0806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A941338"/>
    <w:multiLevelType w:val="hybridMultilevel"/>
    <w:tmpl w:val="FB42C65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0F07706"/>
    <w:multiLevelType w:val="hybridMultilevel"/>
    <w:tmpl w:val="CA2EF752"/>
    <w:lvl w:ilvl="0" w:tplc="46AEEA4A">
      <w:start w:val="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E4B641E"/>
    <w:multiLevelType w:val="hybridMultilevel"/>
    <w:tmpl w:val="75EE924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21F44A6A"/>
    <w:multiLevelType w:val="hybridMultilevel"/>
    <w:tmpl w:val="834C7A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CAE4915"/>
    <w:multiLevelType w:val="hybridMultilevel"/>
    <w:tmpl w:val="26B8ED3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2D7061B9"/>
    <w:multiLevelType w:val="hybridMultilevel"/>
    <w:tmpl w:val="61160A66"/>
    <w:lvl w:ilvl="0" w:tplc="4B242AB2">
      <w:start w:val="1"/>
      <w:numFmt w:val="bullet"/>
      <w:lvlText w:val="​"/>
      <w:lvlJc w:val="left"/>
      <w:pPr>
        <w:tabs>
          <w:tab w:val="num" w:pos="720"/>
        </w:tabs>
        <w:ind w:left="720" w:hanging="360"/>
      </w:pPr>
      <w:rPr>
        <w:rFonts w:ascii="Calibri" w:hAnsi="Calibri" w:hint="default"/>
      </w:rPr>
    </w:lvl>
    <w:lvl w:ilvl="1" w:tplc="32680518" w:tentative="1">
      <w:start w:val="1"/>
      <w:numFmt w:val="bullet"/>
      <w:lvlText w:val="​"/>
      <w:lvlJc w:val="left"/>
      <w:pPr>
        <w:tabs>
          <w:tab w:val="num" w:pos="1440"/>
        </w:tabs>
        <w:ind w:left="1440" w:hanging="360"/>
      </w:pPr>
      <w:rPr>
        <w:rFonts w:ascii="Calibri" w:hAnsi="Calibri" w:hint="default"/>
      </w:rPr>
    </w:lvl>
    <w:lvl w:ilvl="2" w:tplc="B76E923C" w:tentative="1">
      <w:start w:val="1"/>
      <w:numFmt w:val="bullet"/>
      <w:lvlText w:val="​"/>
      <w:lvlJc w:val="left"/>
      <w:pPr>
        <w:tabs>
          <w:tab w:val="num" w:pos="2160"/>
        </w:tabs>
        <w:ind w:left="2160" w:hanging="360"/>
      </w:pPr>
      <w:rPr>
        <w:rFonts w:ascii="Calibri" w:hAnsi="Calibri" w:hint="default"/>
      </w:rPr>
    </w:lvl>
    <w:lvl w:ilvl="3" w:tplc="77BE4AF2" w:tentative="1">
      <w:start w:val="1"/>
      <w:numFmt w:val="bullet"/>
      <w:lvlText w:val="​"/>
      <w:lvlJc w:val="left"/>
      <w:pPr>
        <w:tabs>
          <w:tab w:val="num" w:pos="2880"/>
        </w:tabs>
        <w:ind w:left="2880" w:hanging="360"/>
      </w:pPr>
      <w:rPr>
        <w:rFonts w:ascii="Calibri" w:hAnsi="Calibri" w:hint="default"/>
      </w:rPr>
    </w:lvl>
    <w:lvl w:ilvl="4" w:tplc="A23EB2B2" w:tentative="1">
      <w:start w:val="1"/>
      <w:numFmt w:val="bullet"/>
      <w:lvlText w:val="​"/>
      <w:lvlJc w:val="left"/>
      <w:pPr>
        <w:tabs>
          <w:tab w:val="num" w:pos="3600"/>
        </w:tabs>
        <w:ind w:left="3600" w:hanging="360"/>
      </w:pPr>
      <w:rPr>
        <w:rFonts w:ascii="Calibri" w:hAnsi="Calibri" w:hint="default"/>
      </w:rPr>
    </w:lvl>
    <w:lvl w:ilvl="5" w:tplc="E5BAC0C0" w:tentative="1">
      <w:start w:val="1"/>
      <w:numFmt w:val="bullet"/>
      <w:lvlText w:val="​"/>
      <w:lvlJc w:val="left"/>
      <w:pPr>
        <w:tabs>
          <w:tab w:val="num" w:pos="4320"/>
        </w:tabs>
        <w:ind w:left="4320" w:hanging="360"/>
      </w:pPr>
      <w:rPr>
        <w:rFonts w:ascii="Calibri" w:hAnsi="Calibri" w:hint="default"/>
      </w:rPr>
    </w:lvl>
    <w:lvl w:ilvl="6" w:tplc="188402CE" w:tentative="1">
      <w:start w:val="1"/>
      <w:numFmt w:val="bullet"/>
      <w:lvlText w:val="​"/>
      <w:lvlJc w:val="left"/>
      <w:pPr>
        <w:tabs>
          <w:tab w:val="num" w:pos="5040"/>
        </w:tabs>
        <w:ind w:left="5040" w:hanging="360"/>
      </w:pPr>
      <w:rPr>
        <w:rFonts w:ascii="Calibri" w:hAnsi="Calibri" w:hint="default"/>
      </w:rPr>
    </w:lvl>
    <w:lvl w:ilvl="7" w:tplc="1098FA08" w:tentative="1">
      <w:start w:val="1"/>
      <w:numFmt w:val="bullet"/>
      <w:lvlText w:val="​"/>
      <w:lvlJc w:val="left"/>
      <w:pPr>
        <w:tabs>
          <w:tab w:val="num" w:pos="5760"/>
        </w:tabs>
        <w:ind w:left="5760" w:hanging="360"/>
      </w:pPr>
      <w:rPr>
        <w:rFonts w:ascii="Calibri" w:hAnsi="Calibri" w:hint="default"/>
      </w:rPr>
    </w:lvl>
    <w:lvl w:ilvl="8" w:tplc="8ECE0CDE" w:tentative="1">
      <w:start w:val="1"/>
      <w:numFmt w:val="bullet"/>
      <w:lvlText w:val="​"/>
      <w:lvlJc w:val="left"/>
      <w:pPr>
        <w:tabs>
          <w:tab w:val="num" w:pos="6480"/>
        </w:tabs>
        <w:ind w:left="6480" w:hanging="360"/>
      </w:pPr>
      <w:rPr>
        <w:rFonts w:ascii="Calibri" w:hAnsi="Calibri" w:hint="default"/>
      </w:rPr>
    </w:lvl>
  </w:abstractNum>
  <w:abstractNum w:abstractNumId="7">
    <w:nsid w:val="72B42D4A"/>
    <w:multiLevelType w:val="hybridMultilevel"/>
    <w:tmpl w:val="3CC6DE0E"/>
    <w:lvl w:ilvl="0" w:tplc="5AE68684">
      <w:start w:val="1"/>
      <w:numFmt w:val="bullet"/>
      <w:lvlText w:val="​"/>
      <w:lvlJc w:val="left"/>
      <w:pPr>
        <w:tabs>
          <w:tab w:val="num" w:pos="720"/>
        </w:tabs>
        <w:ind w:left="720" w:hanging="360"/>
      </w:pPr>
      <w:rPr>
        <w:rFonts w:ascii="Calibri" w:hAnsi="Calibri" w:hint="default"/>
      </w:rPr>
    </w:lvl>
    <w:lvl w:ilvl="1" w:tplc="F938715A" w:tentative="1">
      <w:start w:val="1"/>
      <w:numFmt w:val="bullet"/>
      <w:lvlText w:val="​"/>
      <w:lvlJc w:val="left"/>
      <w:pPr>
        <w:tabs>
          <w:tab w:val="num" w:pos="1440"/>
        </w:tabs>
        <w:ind w:left="1440" w:hanging="360"/>
      </w:pPr>
      <w:rPr>
        <w:rFonts w:ascii="Calibri" w:hAnsi="Calibri" w:hint="default"/>
      </w:rPr>
    </w:lvl>
    <w:lvl w:ilvl="2" w:tplc="0348246E" w:tentative="1">
      <w:start w:val="1"/>
      <w:numFmt w:val="bullet"/>
      <w:lvlText w:val="​"/>
      <w:lvlJc w:val="left"/>
      <w:pPr>
        <w:tabs>
          <w:tab w:val="num" w:pos="2160"/>
        </w:tabs>
        <w:ind w:left="2160" w:hanging="360"/>
      </w:pPr>
      <w:rPr>
        <w:rFonts w:ascii="Calibri" w:hAnsi="Calibri" w:hint="default"/>
      </w:rPr>
    </w:lvl>
    <w:lvl w:ilvl="3" w:tplc="0C904316" w:tentative="1">
      <w:start w:val="1"/>
      <w:numFmt w:val="bullet"/>
      <w:lvlText w:val="​"/>
      <w:lvlJc w:val="left"/>
      <w:pPr>
        <w:tabs>
          <w:tab w:val="num" w:pos="2880"/>
        </w:tabs>
        <w:ind w:left="2880" w:hanging="360"/>
      </w:pPr>
      <w:rPr>
        <w:rFonts w:ascii="Calibri" w:hAnsi="Calibri" w:hint="default"/>
      </w:rPr>
    </w:lvl>
    <w:lvl w:ilvl="4" w:tplc="2FDC7664" w:tentative="1">
      <w:start w:val="1"/>
      <w:numFmt w:val="bullet"/>
      <w:lvlText w:val="​"/>
      <w:lvlJc w:val="left"/>
      <w:pPr>
        <w:tabs>
          <w:tab w:val="num" w:pos="3600"/>
        </w:tabs>
        <w:ind w:left="3600" w:hanging="360"/>
      </w:pPr>
      <w:rPr>
        <w:rFonts w:ascii="Calibri" w:hAnsi="Calibri" w:hint="default"/>
      </w:rPr>
    </w:lvl>
    <w:lvl w:ilvl="5" w:tplc="4F6660F0" w:tentative="1">
      <w:start w:val="1"/>
      <w:numFmt w:val="bullet"/>
      <w:lvlText w:val="​"/>
      <w:lvlJc w:val="left"/>
      <w:pPr>
        <w:tabs>
          <w:tab w:val="num" w:pos="4320"/>
        </w:tabs>
        <w:ind w:left="4320" w:hanging="360"/>
      </w:pPr>
      <w:rPr>
        <w:rFonts w:ascii="Calibri" w:hAnsi="Calibri" w:hint="default"/>
      </w:rPr>
    </w:lvl>
    <w:lvl w:ilvl="6" w:tplc="3B6289B6" w:tentative="1">
      <w:start w:val="1"/>
      <w:numFmt w:val="bullet"/>
      <w:lvlText w:val="​"/>
      <w:lvlJc w:val="left"/>
      <w:pPr>
        <w:tabs>
          <w:tab w:val="num" w:pos="5040"/>
        </w:tabs>
        <w:ind w:left="5040" w:hanging="360"/>
      </w:pPr>
      <w:rPr>
        <w:rFonts w:ascii="Calibri" w:hAnsi="Calibri" w:hint="default"/>
      </w:rPr>
    </w:lvl>
    <w:lvl w:ilvl="7" w:tplc="6B423F30" w:tentative="1">
      <w:start w:val="1"/>
      <w:numFmt w:val="bullet"/>
      <w:lvlText w:val="​"/>
      <w:lvlJc w:val="left"/>
      <w:pPr>
        <w:tabs>
          <w:tab w:val="num" w:pos="5760"/>
        </w:tabs>
        <w:ind w:left="5760" w:hanging="360"/>
      </w:pPr>
      <w:rPr>
        <w:rFonts w:ascii="Calibri" w:hAnsi="Calibri" w:hint="default"/>
      </w:rPr>
    </w:lvl>
    <w:lvl w:ilvl="8" w:tplc="809C7206" w:tentative="1">
      <w:start w:val="1"/>
      <w:numFmt w:val="bullet"/>
      <w:lvlText w:val="​"/>
      <w:lvlJc w:val="left"/>
      <w:pPr>
        <w:tabs>
          <w:tab w:val="num" w:pos="6480"/>
        </w:tabs>
        <w:ind w:left="6480" w:hanging="360"/>
      </w:pPr>
      <w:rPr>
        <w:rFonts w:ascii="Calibri" w:hAnsi="Calibri" w:hint="default"/>
      </w:rPr>
    </w:lvl>
  </w:abstractNum>
  <w:abstractNum w:abstractNumId="8">
    <w:nsid w:val="73D63C24"/>
    <w:multiLevelType w:val="hybridMultilevel"/>
    <w:tmpl w:val="8C1EBBD2"/>
    <w:lvl w:ilvl="0" w:tplc="E564E2AC">
      <w:start w:val="1"/>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MA 11th ref parenthe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xfsr90qwrf97e00pu5ee525wwvxs2d05td&quot;&gt;EndnoteNRG_Study1&lt;record-ids&gt;&lt;item&gt;1&lt;/item&gt;&lt;item&gt;2&lt;/item&gt;&lt;item&gt;32&lt;/item&gt;&lt;item&gt;144&lt;/item&gt;&lt;item&gt;145&lt;/item&gt;&lt;item&gt;146&lt;/item&gt;&lt;item&gt;187&lt;/item&gt;&lt;item&gt;188&lt;/item&gt;&lt;item&gt;189&lt;/item&gt;&lt;item&gt;190&lt;/item&gt;&lt;item&gt;191&lt;/item&gt;&lt;/record-ids&gt;&lt;/item&gt;&lt;/Libraries&gt;"/>
  </w:docVars>
  <w:rsids>
    <w:rsidRoot w:val="00985E07"/>
    <w:rsid w:val="00001C1F"/>
    <w:rsid w:val="00035E99"/>
    <w:rsid w:val="00046872"/>
    <w:rsid w:val="00060871"/>
    <w:rsid w:val="000757FE"/>
    <w:rsid w:val="00082141"/>
    <w:rsid w:val="0009010F"/>
    <w:rsid w:val="000A1F03"/>
    <w:rsid w:val="000A2592"/>
    <w:rsid w:val="000B6437"/>
    <w:rsid w:val="000D2C28"/>
    <w:rsid w:val="000D6759"/>
    <w:rsid w:val="000D79A4"/>
    <w:rsid w:val="000E20F0"/>
    <w:rsid w:val="000E322E"/>
    <w:rsid w:val="000E45AE"/>
    <w:rsid w:val="000F62C8"/>
    <w:rsid w:val="00136F20"/>
    <w:rsid w:val="00184595"/>
    <w:rsid w:val="001A00AB"/>
    <w:rsid w:val="001C69F0"/>
    <w:rsid w:val="001E466B"/>
    <w:rsid w:val="001F6A3F"/>
    <w:rsid w:val="001F7573"/>
    <w:rsid w:val="00205773"/>
    <w:rsid w:val="00237D1E"/>
    <w:rsid w:val="00260B7A"/>
    <w:rsid w:val="00267E9C"/>
    <w:rsid w:val="002705AB"/>
    <w:rsid w:val="00273242"/>
    <w:rsid w:val="002C5055"/>
    <w:rsid w:val="00300125"/>
    <w:rsid w:val="00307503"/>
    <w:rsid w:val="0031359B"/>
    <w:rsid w:val="00342EEA"/>
    <w:rsid w:val="003527C6"/>
    <w:rsid w:val="00360926"/>
    <w:rsid w:val="00370473"/>
    <w:rsid w:val="00373D25"/>
    <w:rsid w:val="003A260F"/>
    <w:rsid w:val="003E3DF2"/>
    <w:rsid w:val="003E4A70"/>
    <w:rsid w:val="00404A32"/>
    <w:rsid w:val="00416E65"/>
    <w:rsid w:val="004364C0"/>
    <w:rsid w:val="004542D4"/>
    <w:rsid w:val="0047136C"/>
    <w:rsid w:val="004955AB"/>
    <w:rsid w:val="004A0105"/>
    <w:rsid w:val="004A0145"/>
    <w:rsid w:val="004A6344"/>
    <w:rsid w:val="004C2382"/>
    <w:rsid w:val="004D7BE6"/>
    <w:rsid w:val="00555964"/>
    <w:rsid w:val="00561B06"/>
    <w:rsid w:val="00561E82"/>
    <w:rsid w:val="00575397"/>
    <w:rsid w:val="00580F5D"/>
    <w:rsid w:val="005851B5"/>
    <w:rsid w:val="00597D89"/>
    <w:rsid w:val="005F128E"/>
    <w:rsid w:val="00600082"/>
    <w:rsid w:val="00630C42"/>
    <w:rsid w:val="00643A55"/>
    <w:rsid w:val="00645370"/>
    <w:rsid w:val="00646142"/>
    <w:rsid w:val="006544A3"/>
    <w:rsid w:val="00657F5B"/>
    <w:rsid w:val="00665283"/>
    <w:rsid w:val="006C3660"/>
    <w:rsid w:val="006E14DB"/>
    <w:rsid w:val="006E172F"/>
    <w:rsid w:val="006E7D76"/>
    <w:rsid w:val="006E7DF2"/>
    <w:rsid w:val="006F24F7"/>
    <w:rsid w:val="00710FE5"/>
    <w:rsid w:val="007112E1"/>
    <w:rsid w:val="0072118A"/>
    <w:rsid w:val="007312DD"/>
    <w:rsid w:val="0076154E"/>
    <w:rsid w:val="00771D15"/>
    <w:rsid w:val="00783D7E"/>
    <w:rsid w:val="007B123D"/>
    <w:rsid w:val="008134AE"/>
    <w:rsid w:val="008278BF"/>
    <w:rsid w:val="0083520C"/>
    <w:rsid w:val="00841002"/>
    <w:rsid w:val="0089613B"/>
    <w:rsid w:val="008A2EAD"/>
    <w:rsid w:val="008B1BA9"/>
    <w:rsid w:val="008E1F22"/>
    <w:rsid w:val="008F00A3"/>
    <w:rsid w:val="00906EED"/>
    <w:rsid w:val="009165C2"/>
    <w:rsid w:val="00916EBE"/>
    <w:rsid w:val="00925F21"/>
    <w:rsid w:val="00942242"/>
    <w:rsid w:val="0094437E"/>
    <w:rsid w:val="009471A2"/>
    <w:rsid w:val="00985E07"/>
    <w:rsid w:val="009A6B26"/>
    <w:rsid w:val="009B0F37"/>
    <w:rsid w:val="009B11A5"/>
    <w:rsid w:val="009E7879"/>
    <w:rsid w:val="00A010F9"/>
    <w:rsid w:val="00A03CAB"/>
    <w:rsid w:val="00A443A5"/>
    <w:rsid w:val="00A517ED"/>
    <w:rsid w:val="00A529E9"/>
    <w:rsid w:val="00A80396"/>
    <w:rsid w:val="00A9658B"/>
    <w:rsid w:val="00AA1CB3"/>
    <w:rsid w:val="00AB5B36"/>
    <w:rsid w:val="00AD6284"/>
    <w:rsid w:val="00AD7FE8"/>
    <w:rsid w:val="00AE789E"/>
    <w:rsid w:val="00B036AB"/>
    <w:rsid w:val="00B1094B"/>
    <w:rsid w:val="00B21EB8"/>
    <w:rsid w:val="00B4193B"/>
    <w:rsid w:val="00B84197"/>
    <w:rsid w:val="00BA4519"/>
    <w:rsid w:val="00BA4D05"/>
    <w:rsid w:val="00BB67CB"/>
    <w:rsid w:val="00BC0577"/>
    <w:rsid w:val="00BD043C"/>
    <w:rsid w:val="00C018D9"/>
    <w:rsid w:val="00C13EA5"/>
    <w:rsid w:val="00C20C71"/>
    <w:rsid w:val="00C36F9A"/>
    <w:rsid w:val="00C478E1"/>
    <w:rsid w:val="00C50596"/>
    <w:rsid w:val="00C671C5"/>
    <w:rsid w:val="00CB7723"/>
    <w:rsid w:val="00CC75FE"/>
    <w:rsid w:val="00CD465B"/>
    <w:rsid w:val="00CE4521"/>
    <w:rsid w:val="00CF02E6"/>
    <w:rsid w:val="00D1780D"/>
    <w:rsid w:val="00D23223"/>
    <w:rsid w:val="00D27684"/>
    <w:rsid w:val="00D31DDC"/>
    <w:rsid w:val="00D60744"/>
    <w:rsid w:val="00DD2CE0"/>
    <w:rsid w:val="00DE69A5"/>
    <w:rsid w:val="00DE7595"/>
    <w:rsid w:val="00E215C8"/>
    <w:rsid w:val="00E31943"/>
    <w:rsid w:val="00E31BE4"/>
    <w:rsid w:val="00E4059A"/>
    <w:rsid w:val="00E56775"/>
    <w:rsid w:val="00E92DF4"/>
    <w:rsid w:val="00E96ABF"/>
    <w:rsid w:val="00EA6A52"/>
    <w:rsid w:val="00EB7902"/>
    <w:rsid w:val="00EC0B03"/>
    <w:rsid w:val="00ED1585"/>
    <w:rsid w:val="00EE1FCC"/>
    <w:rsid w:val="00F208DB"/>
    <w:rsid w:val="00F57F78"/>
    <w:rsid w:val="00F734AE"/>
    <w:rsid w:val="00F80CF2"/>
    <w:rsid w:val="00F912ED"/>
    <w:rsid w:val="00FA2B27"/>
    <w:rsid w:val="00FA4224"/>
    <w:rsid w:val="00FC1FD1"/>
    <w:rsid w:val="00FE2FAA"/>
    <w:rsid w:val="00FF378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2D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Kommentarhenvisning">
    <w:name w:val="annotation reference"/>
    <w:basedOn w:val="Standardskrifttypeiafsnit"/>
    <w:uiPriority w:val="99"/>
    <w:semiHidden/>
    <w:unhideWhenUsed/>
    <w:rsid w:val="00C671C5"/>
    <w:rPr>
      <w:sz w:val="16"/>
      <w:szCs w:val="16"/>
    </w:rPr>
  </w:style>
  <w:style w:type="paragraph" w:styleId="Kommentartekst">
    <w:name w:val="annotation text"/>
    <w:basedOn w:val="Normal"/>
    <w:link w:val="KommentartekstTegn"/>
    <w:uiPriority w:val="99"/>
    <w:unhideWhenUsed/>
    <w:rsid w:val="00C671C5"/>
    <w:pPr>
      <w:spacing w:line="240" w:lineRule="auto"/>
    </w:pPr>
    <w:rPr>
      <w:kern w:val="0"/>
      <w:sz w:val="20"/>
      <w:szCs w:val="20"/>
      <w14:ligatures w14:val="none"/>
    </w:rPr>
  </w:style>
  <w:style w:type="character" w:customStyle="1" w:styleId="KommentartekstTegn">
    <w:name w:val="Kommentartekst Tegn"/>
    <w:basedOn w:val="Standardskrifttypeiafsnit"/>
    <w:link w:val="Kommentartekst"/>
    <w:uiPriority w:val="99"/>
    <w:rsid w:val="00C671C5"/>
    <w:rPr>
      <w:kern w:val="0"/>
      <w:sz w:val="20"/>
      <w:szCs w:val="20"/>
      <w14:ligatures w14:val="none"/>
    </w:rPr>
  </w:style>
  <w:style w:type="paragraph" w:customStyle="1" w:styleId="EndNoteBibliographyTitle">
    <w:name w:val="EndNote Bibliography Title"/>
    <w:basedOn w:val="Normal"/>
    <w:link w:val="EndNoteBibliographyTitleTegn"/>
    <w:rsid w:val="00C671C5"/>
    <w:pPr>
      <w:spacing w:after="0"/>
      <w:jc w:val="center"/>
    </w:pPr>
    <w:rPr>
      <w:rFonts w:ascii="Calibri" w:hAnsi="Calibri" w:cs="Calibri"/>
      <w:noProof/>
      <w:kern w:val="0"/>
      <w:lang w:val="en-US"/>
      <w14:ligatures w14:val="none"/>
    </w:rPr>
  </w:style>
  <w:style w:type="character" w:customStyle="1" w:styleId="EndNoteBibliographyTitleTegn">
    <w:name w:val="EndNote Bibliography Title Tegn"/>
    <w:basedOn w:val="Standardskrifttypeiafsnit"/>
    <w:link w:val="EndNoteBibliographyTitle"/>
    <w:rsid w:val="00C671C5"/>
    <w:rPr>
      <w:rFonts w:ascii="Calibri" w:hAnsi="Calibri" w:cs="Calibri"/>
      <w:noProof/>
      <w:kern w:val="0"/>
      <w:lang w:val="en-US"/>
      <w14:ligatures w14:val="none"/>
    </w:rPr>
  </w:style>
  <w:style w:type="paragraph" w:customStyle="1" w:styleId="EndNoteBibliography">
    <w:name w:val="EndNote Bibliography"/>
    <w:basedOn w:val="Normal"/>
    <w:link w:val="EndNoteBibliographyTegn"/>
    <w:rsid w:val="00C671C5"/>
    <w:pPr>
      <w:spacing w:line="240" w:lineRule="auto"/>
    </w:pPr>
    <w:rPr>
      <w:rFonts w:ascii="Calibri" w:hAnsi="Calibri" w:cs="Calibri"/>
      <w:noProof/>
      <w:kern w:val="0"/>
      <w:lang w:val="en-US"/>
      <w14:ligatures w14:val="none"/>
    </w:rPr>
  </w:style>
  <w:style w:type="character" w:customStyle="1" w:styleId="EndNoteBibliographyTegn">
    <w:name w:val="EndNote Bibliography Tegn"/>
    <w:basedOn w:val="Standardskrifttypeiafsnit"/>
    <w:link w:val="EndNoteBibliography"/>
    <w:rsid w:val="00C671C5"/>
    <w:rPr>
      <w:rFonts w:ascii="Calibri" w:hAnsi="Calibri" w:cs="Calibri"/>
      <w:noProof/>
      <w:kern w:val="0"/>
      <w:lang w:val="en-US"/>
      <w14:ligatures w14:val="none"/>
    </w:rPr>
  </w:style>
  <w:style w:type="paragraph" w:styleId="Kommentaremne">
    <w:name w:val="annotation subject"/>
    <w:basedOn w:val="Kommentartekst"/>
    <w:next w:val="Kommentartekst"/>
    <w:link w:val="KommentaremneTegn"/>
    <w:uiPriority w:val="99"/>
    <w:semiHidden/>
    <w:unhideWhenUsed/>
    <w:rsid w:val="00C671C5"/>
    <w:rPr>
      <w:b/>
      <w:bCs/>
    </w:rPr>
  </w:style>
  <w:style w:type="character" w:customStyle="1" w:styleId="KommentaremneTegn">
    <w:name w:val="Kommentaremne Tegn"/>
    <w:basedOn w:val="KommentartekstTegn"/>
    <w:link w:val="Kommentaremne"/>
    <w:uiPriority w:val="99"/>
    <w:semiHidden/>
    <w:rsid w:val="00C671C5"/>
    <w:rPr>
      <w:b/>
      <w:bCs/>
      <w:kern w:val="0"/>
      <w:sz w:val="20"/>
      <w:szCs w:val="20"/>
      <w14:ligatures w14:val="none"/>
    </w:rPr>
  </w:style>
  <w:style w:type="character" w:styleId="Llink">
    <w:name w:val="Hyperlink"/>
    <w:basedOn w:val="Standardskrifttypeiafsnit"/>
    <w:uiPriority w:val="99"/>
    <w:unhideWhenUsed/>
    <w:rsid w:val="00C671C5"/>
    <w:rPr>
      <w:color w:val="0563C1" w:themeColor="hyperlink"/>
      <w:u w:val="single"/>
    </w:rPr>
  </w:style>
  <w:style w:type="character" w:customStyle="1" w:styleId="Ulstomtale1">
    <w:name w:val="Uløst omtale1"/>
    <w:basedOn w:val="Standardskrifttypeiafsnit"/>
    <w:uiPriority w:val="99"/>
    <w:semiHidden/>
    <w:unhideWhenUsed/>
    <w:rsid w:val="00C671C5"/>
    <w:rPr>
      <w:color w:val="605E5C"/>
      <w:shd w:val="clear" w:color="auto" w:fill="E1DFDD"/>
    </w:rPr>
  </w:style>
  <w:style w:type="paragraph" w:styleId="Listeafsnit">
    <w:name w:val="List Paragraph"/>
    <w:basedOn w:val="Normal"/>
    <w:uiPriority w:val="34"/>
    <w:qFormat/>
    <w:rsid w:val="00C671C5"/>
    <w:pPr>
      <w:ind w:left="720"/>
      <w:contextualSpacing/>
    </w:pPr>
    <w:rPr>
      <w:kern w:val="0"/>
      <w14:ligatures w14:val="none"/>
    </w:rPr>
  </w:style>
  <w:style w:type="character" w:styleId="BesgtLink">
    <w:name w:val="FollowedHyperlink"/>
    <w:basedOn w:val="Standardskrifttypeiafsnit"/>
    <w:uiPriority w:val="99"/>
    <w:semiHidden/>
    <w:unhideWhenUsed/>
    <w:rsid w:val="00C671C5"/>
    <w:rPr>
      <w:color w:val="954F72" w:themeColor="followedHyperlink"/>
      <w:u w:val="single"/>
    </w:rPr>
  </w:style>
  <w:style w:type="table" w:styleId="Tabelgitter">
    <w:name w:val="Table Grid"/>
    <w:basedOn w:val="Tabel-Normal"/>
    <w:uiPriority w:val="39"/>
    <w:rsid w:val="00C671C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C671C5"/>
    <w:pPr>
      <w:spacing w:after="0" w:line="240" w:lineRule="auto"/>
    </w:pPr>
    <w:rPr>
      <w:rFonts w:ascii="Segoe UI" w:hAnsi="Segoe UI" w:cs="Segoe UI"/>
      <w:kern w:val="0"/>
      <w:sz w:val="18"/>
      <w:szCs w:val="18"/>
      <w14:ligatures w14:val="none"/>
    </w:rPr>
  </w:style>
  <w:style w:type="character" w:customStyle="1" w:styleId="MarkeringsbobletekstTegn">
    <w:name w:val="Markeringsbobletekst Tegn"/>
    <w:basedOn w:val="Standardskrifttypeiafsnit"/>
    <w:link w:val="Markeringsbobletekst"/>
    <w:uiPriority w:val="99"/>
    <w:semiHidden/>
    <w:rsid w:val="00C671C5"/>
    <w:rPr>
      <w:rFonts w:ascii="Segoe UI" w:hAnsi="Segoe UI" w:cs="Segoe UI"/>
      <w:kern w:val="0"/>
      <w:sz w:val="18"/>
      <w:szCs w:val="18"/>
      <w14:ligatures w14:val="none"/>
    </w:rPr>
  </w:style>
  <w:style w:type="paragraph" w:styleId="Korrektur">
    <w:name w:val="Revision"/>
    <w:hidden/>
    <w:uiPriority w:val="99"/>
    <w:semiHidden/>
    <w:rsid w:val="00C671C5"/>
    <w:pPr>
      <w:spacing w:after="0" w:line="240" w:lineRule="auto"/>
    </w:pPr>
    <w:rPr>
      <w:kern w:val="0"/>
      <w14:ligatures w14:val="none"/>
    </w:rPr>
  </w:style>
  <w:style w:type="character" w:customStyle="1" w:styleId="Ulstomtale2">
    <w:name w:val="Uløst omtale2"/>
    <w:basedOn w:val="Standardskrifttypeiafsnit"/>
    <w:uiPriority w:val="99"/>
    <w:semiHidden/>
    <w:unhideWhenUsed/>
    <w:rsid w:val="00C671C5"/>
    <w:rPr>
      <w:color w:val="605E5C"/>
      <w:shd w:val="clear" w:color="auto" w:fill="E1DFDD"/>
    </w:rPr>
  </w:style>
  <w:style w:type="character" w:customStyle="1" w:styleId="Ulstomtale3">
    <w:name w:val="Uløst omtale3"/>
    <w:basedOn w:val="Standardskrifttypeiafsnit"/>
    <w:uiPriority w:val="99"/>
    <w:semiHidden/>
    <w:unhideWhenUsed/>
    <w:rsid w:val="00C671C5"/>
    <w:rPr>
      <w:color w:val="605E5C"/>
      <w:shd w:val="clear" w:color="auto" w:fill="E1DFDD"/>
    </w:rPr>
  </w:style>
  <w:style w:type="character" w:customStyle="1" w:styleId="Onopgelostemelding1">
    <w:name w:val="Onopgeloste melding1"/>
    <w:basedOn w:val="Standardskrifttypeiafsnit"/>
    <w:uiPriority w:val="99"/>
    <w:semiHidden/>
    <w:unhideWhenUsed/>
    <w:rsid w:val="00C671C5"/>
    <w:rPr>
      <w:color w:val="605E5C"/>
      <w:shd w:val="clear" w:color="auto" w:fill="E1DFDD"/>
    </w:rPr>
  </w:style>
  <w:style w:type="paragraph" w:styleId="Sidehoved">
    <w:name w:val="header"/>
    <w:basedOn w:val="Normal"/>
    <w:link w:val="SidehovedTegn"/>
    <w:uiPriority w:val="99"/>
    <w:unhideWhenUsed/>
    <w:rsid w:val="00C671C5"/>
    <w:pPr>
      <w:tabs>
        <w:tab w:val="center" w:pos="4513"/>
        <w:tab w:val="right" w:pos="9026"/>
      </w:tabs>
      <w:spacing w:after="0" w:line="240" w:lineRule="auto"/>
    </w:pPr>
    <w:rPr>
      <w:kern w:val="0"/>
      <w14:ligatures w14:val="none"/>
    </w:rPr>
  </w:style>
  <w:style w:type="character" w:customStyle="1" w:styleId="SidehovedTegn">
    <w:name w:val="Sidehoved Tegn"/>
    <w:basedOn w:val="Standardskrifttypeiafsnit"/>
    <w:link w:val="Sidehoved"/>
    <w:uiPriority w:val="99"/>
    <w:rsid w:val="00C671C5"/>
    <w:rPr>
      <w:kern w:val="0"/>
      <w14:ligatures w14:val="none"/>
    </w:rPr>
  </w:style>
  <w:style w:type="paragraph" w:styleId="Sidefod">
    <w:name w:val="footer"/>
    <w:basedOn w:val="Normal"/>
    <w:link w:val="SidefodTegn"/>
    <w:uiPriority w:val="99"/>
    <w:unhideWhenUsed/>
    <w:rsid w:val="00C671C5"/>
    <w:pPr>
      <w:tabs>
        <w:tab w:val="center" w:pos="4513"/>
        <w:tab w:val="right" w:pos="9026"/>
      </w:tabs>
      <w:spacing w:after="0" w:line="240" w:lineRule="auto"/>
    </w:pPr>
    <w:rPr>
      <w:kern w:val="0"/>
      <w14:ligatures w14:val="none"/>
    </w:rPr>
  </w:style>
  <w:style w:type="character" w:customStyle="1" w:styleId="SidefodTegn">
    <w:name w:val="Sidefod Tegn"/>
    <w:basedOn w:val="Standardskrifttypeiafsnit"/>
    <w:link w:val="Sidefod"/>
    <w:uiPriority w:val="99"/>
    <w:rsid w:val="00C671C5"/>
    <w:rPr>
      <w:kern w:val="0"/>
      <w14:ligatures w14:val="none"/>
    </w:rPr>
  </w:style>
  <w:style w:type="character" w:customStyle="1" w:styleId="UnresolvedMention">
    <w:name w:val="Unresolved Mention"/>
    <w:basedOn w:val="Standardskrifttypeiafsnit"/>
    <w:uiPriority w:val="99"/>
    <w:semiHidden/>
    <w:unhideWhenUsed/>
    <w:rsid w:val="00C671C5"/>
    <w:rPr>
      <w:color w:val="605E5C"/>
      <w:shd w:val="clear" w:color="auto" w:fill="E1DFDD"/>
    </w:rPr>
  </w:style>
  <w:style w:type="paragraph" w:customStyle="1" w:styleId="msonormal0">
    <w:name w:val="msonormal"/>
    <w:basedOn w:val="Normal"/>
    <w:rsid w:val="008A2EA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xl66">
    <w:name w:val="xl66"/>
    <w:basedOn w:val="Normal"/>
    <w:rsid w:val="008A2EAD"/>
    <w:pPr>
      <w:spacing w:before="100" w:beforeAutospacing="1" w:after="100" w:afterAutospacing="1" w:line="240" w:lineRule="auto"/>
    </w:pPr>
    <w:rPr>
      <w:rFonts w:ascii="Times New Roman" w:eastAsia="Times New Roman" w:hAnsi="Times New Roman" w:cs="Times New Roman"/>
      <w:color w:val="000000"/>
      <w:kern w:val="0"/>
      <w:sz w:val="24"/>
      <w:szCs w:val="24"/>
      <w:lang w:eastAsia="da-DK"/>
      <w14:ligatures w14:val="none"/>
    </w:rPr>
  </w:style>
  <w:style w:type="paragraph" w:customStyle="1" w:styleId="xl67">
    <w:name w:val="xl67"/>
    <w:basedOn w:val="Normal"/>
    <w:rsid w:val="008A2EAD"/>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Kommentarhenvisning">
    <w:name w:val="annotation reference"/>
    <w:basedOn w:val="Standardskrifttypeiafsnit"/>
    <w:uiPriority w:val="99"/>
    <w:semiHidden/>
    <w:unhideWhenUsed/>
    <w:rsid w:val="00C671C5"/>
    <w:rPr>
      <w:sz w:val="16"/>
      <w:szCs w:val="16"/>
    </w:rPr>
  </w:style>
  <w:style w:type="paragraph" w:styleId="Kommentartekst">
    <w:name w:val="annotation text"/>
    <w:basedOn w:val="Normal"/>
    <w:link w:val="KommentartekstTegn"/>
    <w:uiPriority w:val="99"/>
    <w:unhideWhenUsed/>
    <w:rsid w:val="00C671C5"/>
    <w:pPr>
      <w:spacing w:line="240" w:lineRule="auto"/>
    </w:pPr>
    <w:rPr>
      <w:kern w:val="0"/>
      <w:sz w:val="20"/>
      <w:szCs w:val="20"/>
      <w14:ligatures w14:val="none"/>
    </w:rPr>
  </w:style>
  <w:style w:type="character" w:customStyle="1" w:styleId="KommentartekstTegn">
    <w:name w:val="Kommentartekst Tegn"/>
    <w:basedOn w:val="Standardskrifttypeiafsnit"/>
    <w:link w:val="Kommentartekst"/>
    <w:uiPriority w:val="99"/>
    <w:rsid w:val="00C671C5"/>
    <w:rPr>
      <w:kern w:val="0"/>
      <w:sz w:val="20"/>
      <w:szCs w:val="20"/>
      <w14:ligatures w14:val="none"/>
    </w:rPr>
  </w:style>
  <w:style w:type="paragraph" w:customStyle="1" w:styleId="EndNoteBibliographyTitle">
    <w:name w:val="EndNote Bibliography Title"/>
    <w:basedOn w:val="Normal"/>
    <w:link w:val="EndNoteBibliographyTitleTegn"/>
    <w:rsid w:val="00C671C5"/>
    <w:pPr>
      <w:spacing w:after="0"/>
      <w:jc w:val="center"/>
    </w:pPr>
    <w:rPr>
      <w:rFonts w:ascii="Calibri" w:hAnsi="Calibri" w:cs="Calibri"/>
      <w:noProof/>
      <w:kern w:val="0"/>
      <w:lang w:val="en-US"/>
      <w14:ligatures w14:val="none"/>
    </w:rPr>
  </w:style>
  <w:style w:type="character" w:customStyle="1" w:styleId="EndNoteBibliographyTitleTegn">
    <w:name w:val="EndNote Bibliography Title Tegn"/>
    <w:basedOn w:val="Standardskrifttypeiafsnit"/>
    <w:link w:val="EndNoteBibliographyTitle"/>
    <w:rsid w:val="00C671C5"/>
    <w:rPr>
      <w:rFonts w:ascii="Calibri" w:hAnsi="Calibri" w:cs="Calibri"/>
      <w:noProof/>
      <w:kern w:val="0"/>
      <w:lang w:val="en-US"/>
      <w14:ligatures w14:val="none"/>
    </w:rPr>
  </w:style>
  <w:style w:type="paragraph" w:customStyle="1" w:styleId="EndNoteBibliography">
    <w:name w:val="EndNote Bibliography"/>
    <w:basedOn w:val="Normal"/>
    <w:link w:val="EndNoteBibliographyTegn"/>
    <w:rsid w:val="00C671C5"/>
    <w:pPr>
      <w:spacing w:line="240" w:lineRule="auto"/>
    </w:pPr>
    <w:rPr>
      <w:rFonts w:ascii="Calibri" w:hAnsi="Calibri" w:cs="Calibri"/>
      <w:noProof/>
      <w:kern w:val="0"/>
      <w:lang w:val="en-US"/>
      <w14:ligatures w14:val="none"/>
    </w:rPr>
  </w:style>
  <w:style w:type="character" w:customStyle="1" w:styleId="EndNoteBibliographyTegn">
    <w:name w:val="EndNote Bibliography Tegn"/>
    <w:basedOn w:val="Standardskrifttypeiafsnit"/>
    <w:link w:val="EndNoteBibliography"/>
    <w:rsid w:val="00C671C5"/>
    <w:rPr>
      <w:rFonts w:ascii="Calibri" w:hAnsi="Calibri" w:cs="Calibri"/>
      <w:noProof/>
      <w:kern w:val="0"/>
      <w:lang w:val="en-US"/>
      <w14:ligatures w14:val="none"/>
    </w:rPr>
  </w:style>
  <w:style w:type="paragraph" w:styleId="Kommentaremne">
    <w:name w:val="annotation subject"/>
    <w:basedOn w:val="Kommentartekst"/>
    <w:next w:val="Kommentartekst"/>
    <w:link w:val="KommentaremneTegn"/>
    <w:uiPriority w:val="99"/>
    <w:semiHidden/>
    <w:unhideWhenUsed/>
    <w:rsid w:val="00C671C5"/>
    <w:rPr>
      <w:b/>
      <w:bCs/>
    </w:rPr>
  </w:style>
  <w:style w:type="character" w:customStyle="1" w:styleId="KommentaremneTegn">
    <w:name w:val="Kommentaremne Tegn"/>
    <w:basedOn w:val="KommentartekstTegn"/>
    <w:link w:val="Kommentaremne"/>
    <w:uiPriority w:val="99"/>
    <w:semiHidden/>
    <w:rsid w:val="00C671C5"/>
    <w:rPr>
      <w:b/>
      <w:bCs/>
      <w:kern w:val="0"/>
      <w:sz w:val="20"/>
      <w:szCs w:val="20"/>
      <w14:ligatures w14:val="none"/>
    </w:rPr>
  </w:style>
  <w:style w:type="character" w:styleId="Llink">
    <w:name w:val="Hyperlink"/>
    <w:basedOn w:val="Standardskrifttypeiafsnit"/>
    <w:uiPriority w:val="99"/>
    <w:unhideWhenUsed/>
    <w:rsid w:val="00C671C5"/>
    <w:rPr>
      <w:color w:val="0563C1" w:themeColor="hyperlink"/>
      <w:u w:val="single"/>
    </w:rPr>
  </w:style>
  <w:style w:type="character" w:customStyle="1" w:styleId="Ulstomtale1">
    <w:name w:val="Uløst omtale1"/>
    <w:basedOn w:val="Standardskrifttypeiafsnit"/>
    <w:uiPriority w:val="99"/>
    <w:semiHidden/>
    <w:unhideWhenUsed/>
    <w:rsid w:val="00C671C5"/>
    <w:rPr>
      <w:color w:val="605E5C"/>
      <w:shd w:val="clear" w:color="auto" w:fill="E1DFDD"/>
    </w:rPr>
  </w:style>
  <w:style w:type="paragraph" w:styleId="Listeafsnit">
    <w:name w:val="List Paragraph"/>
    <w:basedOn w:val="Normal"/>
    <w:uiPriority w:val="34"/>
    <w:qFormat/>
    <w:rsid w:val="00C671C5"/>
    <w:pPr>
      <w:ind w:left="720"/>
      <w:contextualSpacing/>
    </w:pPr>
    <w:rPr>
      <w:kern w:val="0"/>
      <w14:ligatures w14:val="none"/>
    </w:rPr>
  </w:style>
  <w:style w:type="character" w:styleId="BesgtLink">
    <w:name w:val="FollowedHyperlink"/>
    <w:basedOn w:val="Standardskrifttypeiafsnit"/>
    <w:uiPriority w:val="99"/>
    <w:semiHidden/>
    <w:unhideWhenUsed/>
    <w:rsid w:val="00C671C5"/>
    <w:rPr>
      <w:color w:val="954F72" w:themeColor="followedHyperlink"/>
      <w:u w:val="single"/>
    </w:rPr>
  </w:style>
  <w:style w:type="table" w:styleId="Tabelgitter">
    <w:name w:val="Table Grid"/>
    <w:basedOn w:val="Tabel-Normal"/>
    <w:uiPriority w:val="39"/>
    <w:rsid w:val="00C671C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C671C5"/>
    <w:pPr>
      <w:spacing w:after="0" w:line="240" w:lineRule="auto"/>
    </w:pPr>
    <w:rPr>
      <w:rFonts w:ascii="Segoe UI" w:hAnsi="Segoe UI" w:cs="Segoe UI"/>
      <w:kern w:val="0"/>
      <w:sz w:val="18"/>
      <w:szCs w:val="18"/>
      <w14:ligatures w14:val="none"/>
    </w:rPr>
  </w:style>
  <w:style w:type="character" w:customStyle="1" w:styleId="MarkeringsbobletekstTegn">
    <w:name w:val="Markeringsbobletekst Tegn"/>
    <w:basedOn w:val="Standardskrifttypeiafsnit"/>
    <w:link w:val="Markeringsbobletekst"/>
    <w:uiPriority w:val="99"/>
    <w:semiHidden/>
    <w:rsid w:val="00C671C5"/>
    <w:rPr>
      <w:rFonts w:ascii="Segoe UI" w:hAnsi="Segoe UI" w:cs="Segoe UI"/>
      <w:kern w:val="0"/>
      <w:sz w:val="18"/>
      <w:szCs w:val="18"/>
      <w14:ligatures w14:val="none"/>
    </w:rPr>
  </w:style>
  <w:style w:type="paragraph" w:styleId="Korrektur">
    <w:name w:val="Revision"/>
    <w:hidden/>
    <w:uiPriority w:val="99"/>
    <w:semiHidden/>
    <w:rsid w:val="00C671C5"/>
    <w:pPr>
      <w:spacing w:after="0" w:line="240" w:lineRule="auto"/>
    </w:pPr>
    <w:rPr>
      <w:kern w:val="0"/>
      <w14:ligatures w14:val="none"/>
    </w:rPr>
  </w:style>
  <w:style w:type="character" w:customStyle="1" w:styleId="Ulstomtale2">
    <w:name w:val="Uløst omtale2"/>
    <w:basedOn w:val="Standardskrifttypeiafsnit"/>
    <w:uiPriority w:val="99"/>
    <w:semiHidden/>
    <w:unhideWhenUsed/>
    <w:rsid w:val="00C671C5"/>
    <w:rPr>
      <w:color w:val="605E5C"/>
      <w:shd w:val="clear" w:color="auto" w:fill="E1DFDD"/>
    </w:rPr>
  </w:style>
  <w:style w:type="character" w:customStyle="1" w:styleId="Ulstomtale3">
    <w:name w:val="Uløst omtale3"/>
    <w:basedOn w:val="Standardskrifttypeiafsnit"/>
    <w:uiPriority w:val="99"/>
    <w:semiHidden/>
    <w:unhideWhenUsed/>
    <w:rsid w:val="00C671C5"/>
    <w:rPr>
      <w:color w:val="605E5C"/>
      <w:shd w:val="clear" w:color="auto" w:fill="E1DFDD"/>
    </w:rPr>
  </w:style>
  <w:style w:type="character" w:customStyle="1" w:styleId="Onopgelostemelding1">
    <w:name w:val="Onopgeloste melding1"/>
    <w:basedOn w:val="Standardskrifttypeiafsnit"/>
    <w:uiPriority w:val="99"/>
    <w:semiHidden/>
    <w:unhideWhenUsed/>
    <w:rsid w:val="00C671C5"/>
    <w:rPr>
      <w:color w:val="605E5C"/>
      <w:shd w:val="clear" w:color="auto" w:fill="E1DFDD"/>
    </w:rPr>
  </w:style>
  <w:style w:type="paragraph" w:styleId="Sidehoved">
    <w:name w:val="header"/>
    <w:basedOn w:val="Normal"/>
    <w:link w:val="SidehovedTegn"/>
    <w:uiPriority w:val="99"/>
    <w:unhideWhenUsed/>
    <w:rsid w:val="00C671C5"/>
    <w:pPr>
      <w:tabs>
        <w:tab w:val="center" w:pos="4513"/>
        <w:tab w:val="right" w:pos="9026"/>
      </w:tabs>
      <w:spacing w:after="0" w:line="240" w:lineRule="auto"/>
    </w:pPr>
    <w:rPr>
      <w:kern w:val="0"/>
      <w14:ligatures w14:val="none"/>
    </w:rPr>
  </w:style>
  <w:style w:type="character" w:customStyle="1" w:styleId="SidehovedTegn">
    <w:name w:val="Sidehoved Tegn"/>
    <w:basedOn w:val="Standardskrifttypeiafsnit"/>
    <w:link w:val="Sidehoved"/>
    <w:uiPriority w:val="99"/>
    <w:rsid w:val="00C671C5"/>
    <w:rPr>
      <w:kern w:val="0"/>
      <w14:ligatures w14:val="none"/>
    </w:rPr>
  </w:style>
  <w:style w:type="paragraph" w:styleId="Sidefod">
    <w:name w:val="footer"/>
    <w:basedOn w:val="Normal"/>
    <w:link w:val="SidefodTegn"/>
    <w:uiPriority w:val="99"/>
    <w:unhideWhenUsed/>
    <w:rsid w:val="00C671C5"/>
    <w:pPr>
      <w:tabs>
        <w:tab w:val="center" w:pos="4513"/>
        <w:tab w:val="right" w:pos="9026"/>
      </w:tabs>
      <w:spacing w:after="0" w:line="240" w:lineRule="auto"/>
    </w:pPr>
    <w:rPr>
      <w:kern w:val="0"/>
      <w14:ligatures w14:val="none"/>
    </w:rPr>
  </w:style>
  <w:style w:type="character" w:customStyle="1" w:styleId="SidefodTegn">
    <w:name w:val="Sidefod Tegn"/>
    <w:basedOn w:val="Standardskrifttypeiafsnit"/>
    <w:link w:val="Sidefod"/>
    <w:uiPriority w:val="99"/>
    <w:rsid w:val="00C671C5"/>
    <w:rPr>
      <w:kern w:val="0"/>
      <w14:ligatures w14:val="none"/>
    </w:rPr>
  </w:style>
  <w:style w:type="character" w:customStyle="1" w:styleId="UnresolvedMention">
    <w:name w:val="Unresolved Mention"/>
    <w:basedOn w:val="Standardskrifttypeiafsnit"/>
    <w:uiPriority w:val="99"/>
    <w:semiHidden/>
    <w:unhideWhenUsed/>
    <w:rsid w:val="00C671C5"/>
    <w:rPr>
      <w:color w:val="605E5C"/>
      <w:shd w:val="clear" w:color="auto" w:fill="E1DFDD"/>
    </w:rPr>
  </w:style>
  <w:style w:type="paragraph" w:customStyle="1" w:styleId="msonormal0">
    <w:name w:val="msonormal"/>
    <w:basedOn w:val="Normal"/>
    <w:rsid w:val="008A2EA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xl66">
    <w:name w:val="xl66"/>
    <w:basedOn w:val="Normal"/>
    <w:rsid w:val="008A2EAD"/>
    <w:pPr>
      <w:spacing w:before="100" w:beforeAutospacing="1" w:after="100" w:afterAutospacing="1" w:line="240" w:lineRule="auto"/>
    </w:pPr>
    <w:rPr>
      <w:rFonts w:ascii="Times New Roman" w:eastAsia="Times New Roman" w:hAnsi="Times New Roman" w:cs="Times New Roman"/>
      <w:color w:val="000000"/>
      <w:kern w:val="0"/>
      <w:sz w:val="24"/>
      <w:szCs w:val="24"/>
      <w:lang w:eastAsia="da-DK"/>
      <w14:ligatures w14:val="none"/>
    </w:rPr>
  </w:style>
  <w:style w:type="paragraph" w:customStyle="1" w:styleId="xl67">
    <w:name w:val="xl67"/>
    <w:basedOn w:val="Normal"/>
    <w:rsid w:val="008A2EAD"/>
    <w:pPr>
      <w:spacing w:before="100" w:beforeAutospacing="1" w:after="100" w:afterAutospacing="1" w:line="240" w:lineRule="auto"/>
      <w:textAlignment w:val="top"/>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RAN.R-project.org/package=poLCA" TargetMode="External"/><Relationship Id="rId10"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A5CC-4522-804C-B86F-40776EDE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5767</Words>
  <Characters>35182</Characters>
  <Application>Microsoft Macintosh Word</Application>
  <DocSecurity>0</DocSecurity>
  <Lines>293</Lines>
  <Paragraphs>81</Paragraphs>
  <ScaleCrop>false</ScaleCrop>
  <Company/>
  <LinksUpToDate>false</LinksUpToDate>
  <CharactersWithSpaces>40868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Roldsgaard Gadgaard</dc:creator>
  <cp:keywords/>
  <dc:description/>
  <cp:lastModifiedBy>Nadia Gadgaard</cp:lastModifiedBy>
  <cp:revision>12</cp:revision>
  <dcterms:created xsi:type="dcterms:W3CDTF">2024-09-13T15:41:00Z</dcterms:created>
  <dcterms:modified xsi:type="dcterms:W3CDTF">2025-09-28T14:58:00Z</dcterms:modified>
</cp:coreProperties>
</file>