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E9652" w14:textId="0816B966" w:rsidR="00043450" w:rsidRPr="002E36D0" w:rsidRDefault="00043450" w:rsidP="00043450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36"/>
          <w:szCs w:val="40"/>
        </w:rPr>
      </w:pPr>
      <w:r w:rsidRPr="002E36D0">
        <w:rPr>
          <w:rFonts w:ascii="Times New Roman" w:hAnsi="Times New Roman" w:cs="Times New Roman"/>
          <w:b/>
          <w:bCs/>
          <w:color w:val="000000" w:themeColor="text1"/>
          <w:sz w:val="36"/>
          <w:szCs w:val="40"/>
        </w:rPr>
        <w:t>Supplementary</w:t>
      </w:r>
    </w:p>
    <w:p w14:paraId="6D625D33" w14:textId="77777777" w:rsidR="00043450" w:rsidRPr="002E36D0" w:rsidRDefault="00043450" w:rsidP="00043450">
      <w:pPr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2E36D0">
        <w:rPr>
          <w:rFonts w:ascii="Times New Roman" w:hAnsi="Times New Roman" w:cs="Times New Roman"/>
          <w:noProof/>
          <w:color w:val="000000" w:themeColor="text1"/>
        </w:rPr>
        <w:drawing>
          <wp:inline distT="0" distB="0" distL="0" distR="0" wp14:anchorId="41E2DE64" wp14:editId="377A6CA8">
            <wp:extent cx="6191250" cy="2247900"/>
            <wp:effectExtent l="0" t="0" r="0" b="0"/>
            <wp:docPr id="67402328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9E6C74" w14:textId="22D12A45" w:rsidR="00043450" w:rsidRPr="002E36D0" w:rsidRDefault="00043450" w:rsidP="00043450">
      <w:pPr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2E36D0">
        <w:rPr>
          <w:rFonts w:ascii="Times New Roman" w:hAnsi="Times New Roman" w:cs="Times New Roman"/>
          <w:color w:val="000000" w:themeColor="text1"/>
        </w:rPr>
        <w:t>Figure S</w:t>
      </w:r>
      <w:r w:rsidRPr="002E36D0">
        <w:rPr>
          <w:rFonts w:ascii="Times New Roman" w:hAnsi="Times New Roman" w:cs="Times New Roman" w:hint="eastAsia"/>
          <w:color w:val="000000" w:themeColor="text1"/>
        </w:rPr>
        <w:t>1</w:t>
      </w:r>
      <w:r w:rsidRPr="002E36D0">
        <w:rPr>
          <w:rFonts w:ascii="Times New Roman" w:hAnsi="Times New Roman" w:cs="Times New Roman"/>
          <w:color w:val="000000" w:themeColor="text1"/>
        </w:rPr>
        <w:t>.</w:t>
      </w:r>
      <w:r w:rsidRPr="002E36D0">
        <w:rPr>
          <w:rFonts w:ascii="Times New Roman" w:hAnsi="Times New Roman" w:cs="Times New Roman" w:hint="eastAsia"/>
          <w:color w:val="000000" w:themeColor="text1"/>
        </w:rPr>
        <w:t xml:space="preserve"> Primary mouse articular chondrocytes were isolated from Sham, ACLT, and ACLT + Metformin groups, and mitophagy-related proteins were evaluated by western blot.</w:t>
      </w:r>
    </w:p>
    <w:p w14:paraId="65B392F4" w14:textId="77777777" w:rsidR="00043450" w:rsidRPr="002E36D0" w:rsidRDefault="00043450" w:rsidP="00043450">
      <w:pPr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2E36D0">
        <w:rPr>
          <w:rFonts w:ascii="Times New Roman" w:hAnsi="Times New Roman" w:cs="Times New Roman" w:hint="eastAsia"/>
          <w:color w:val="000000" w:themeColor="text1"/>
        </w:rPr>
        <w:t>(A) Western blot analysis of PINK1, Parkin, and COX IV protein expression levels in chondrocytes from each group.</w:t>
      </w:r>
    </w:p>
    <w:p w14:paraId="35197B60" w14:textId="77777777" w:rsidR="00043450" w:rsidRPr="002E36D0" w:rsidRDefault="00043450" w:rsidP="00043450">
      <w:pPr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2E36D0">
        <w:rPr>
          <w:rFonts w:ascii="Times New Roman" w:hAnsi="Times New Roman" w:cs="Times New Roman" w:hint="eastAsia"/>
          <w:color w:val="000000" w:themeColor="text1"/>
        </w:rPr>
        <w:t>(B, C) Densitometric quantification of the PINK1/COX IV ratio (B) and Parkin/COX IV ratio (C).</w:t>
      </w:r>
    </w:p>
    <w:p w14:paraId="2D9ED875" w14:textId="77777777" w:rsidR="00043450" w:rsidRPr="002E36D0" w:rsidRDefault="00043450" w:rsidP="00043450">
      <w:pPr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2E36D0">
        <w:rPr>
          <w:rFonts w:ascii="Times New Roman" w:hAnsi="Times New Roman" w:cs="Times New Roman" w:hint="eastAsia"/>
          <w:color w:val="000000" w:themeColor="text1"/>
        </w:rPr>
        <w:t>Statistical analysis was performed using one-way ANOVA followed by Tukey</w:t>
      </w:r>
      <w:r w:rsidRPr="002E36D0">
        <w:rPr>
          <w:rFonts w:ascii="Times New Roman" w:hAnsi="Times New Roman" w:cs="Times New Roman" w:hint="eastAsia"/>
          <w:color w:val="000000" w:themeColor="text1"/>
        </w:rPr>
        <w:t>’</w:t>
      </w:r>
      <w:r w:rsidRPr="002E36D0">
        <w:rPr>
          <w:rFonts w:ascii="Times New Roman" w:hAnsi="Times New Roman" w:cs="Times New Roman" w:hint="eastAsia"/>
          <w:color w:val="000000" w:themeColor="text1"/>
        </w:rPr>
        <w:t xml:space="preserve">s post-hoc multiple comparisons test: ns, P &gt; 0.05; * P &lt; 0.05; ** P &lt; 0.01; *** P &lt; 0.001. Data are presented as mean </w:t>
      </w:r>
      <w:r w:rsidRPr="002E36D0">
        <w:rPr>
          <w:rFonts w:ascii="Times New Roman" w:hAnsi="Times New Roman" w:cs="Times New Roman" w:hint="eastAsia"/>
          <w:color w:val="000000" w:themeColor="text1"/>
        </w:rPr>
        <w:t>±</w:t>
      </w:r>
      <w:r w:rsidRPr="002E36D0">
        <w:rPr>
          <w:rFonts w:ascii="Times New Roman" w:hAnsi="Times New Roman" w:cs="Times New Roman" w:hint="eastAsia"/>
          <w:color w:val="000000" w:themeColor="text1"/>
        </w:rPr>
        <w:t xml:space="preserve"> SD from at least six independent experiments.</w:t>
      </w:r>
    </w:p>
    <w:p w14:paraId="71387504" w14:textId="5B0C0826" w:rsidR="002913A2" w:rsidRPr="002E36D0" w:rsidRDefault="002913A2">
      <w:pPr>
        <w:rPr>
          <w:color w:val="000000" w:themeColor="text1"/>
        </w:rPr>
      </w:pPr>
    </w:p>
    <w:p w14:paraId="3EAFA497" w14:textId="77777777" w:rsidR="00043450" w:rsidRPr="002E36D0" w:rsidRDefault="00043450" w:rsidP="007A6BD0">
      <w:pPr>
        <w:spacing w:line="360" w:lineRule="auto"/>
        <w:rPr>
          <w:rFonts w:ascii="Times New Roman" w:hAnsi="Times New Roman" w:cs="Times New Roman"/>
          <w:color w:val="000000" w:themeColor="text1"/>
        </w:rPr>
      </w:pPr>
    </w:p>
    <w:p w14:paraId="7A9E5A48" w14:textId="131FAE56" w:rsidR="00043450" w:rsidRPr="002E36D0" w:rsidRDefault="00043450" w:rsidP="007A6BD0">
      <w:pPr>
        <w:spacing w:line="360" w:lineRule="auto"/>
        <w:rPr>
          <w:rFonts w:ascii="Times New Roman" w:hAnsi="Times New Roman" w:cs="Times New Roman"/>
          <w:color w:val="000000" w:themeColor="text1"/>
        </w:rPr>
      </w:pPr>
      <w:bookmarkStart w:id="0" w:name="_Hlk215834334"/>
      <w:bookmarkEnd w:id="0"/>
      <w:r w:rsidRPr="002E36D0">
        <w:rPr>
          <w:noProof/>
          <w:color w:val="000000" w:themeColor="text1"/>
        </w:rPr>
        <w:drawing>
          <wp:inline distT="0" distB="0" distL="0" distR="0" wp14:anchorId="416FC78C" wp14:editId="78472970">
            <wp:extent cx="2361362" cy="2354039"/>
            <wp:effectExtent l="0" t="0" r="1270" b="8255"/>
            <wp:docPr id="80359945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7953" cy="2360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E1D1C4" w14:textId="7A209529" w:rsidR="000302C9" w:rsidRPr="002E36D0" w:rsidRDefault="000302C9" w:rsidP="007A6BD0">
      <w:pPr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2E36D0">
        <w:rPr>
          <w:rFonts w:ascii="Times New Roman" w:hAnsi="Times New Roman" w:cs="Times New Roman"/>
          <w:color w:val="000000" w:themeColor="text1"/>
        </w:rPr>
        <w:t>Figure S</w:t>
      </w:r>
      <w:r w:rsidR="00043450" w:rsidRPr="002E36D0">
        <w:rPr>
          <w:rFonts w:ascii="Times New Roman" w:hAnsi="Times New Roman" w:cs="Times New Roman" w:hint="eastAsia"/>
          <w:color w:val="000000" w:themeColor="text1"/>
        </w:rPr>
        <w:t>2</w:t>
      </w:r>
      <w:r w:rsidRPr="002E36D0">
        <w:rPr>
          <w:rFonts w:ascii="Times New Roman" w:hAnsi="Times New Roman" w:cs="Times New Roman"/>
          <w:color w:val="000000" w:themeColor="text1"/>
        </w:rPr>
        <w:t xml:space="preserve">. </w:t>
      </w:r>
      <w:r w:rsidR="007A6BD0" w:rsidRPr="002E36D0">
        <w:rPr>
          <w:rFonts w:ascii="Times New Roman" w:hAnsi="Times New Roman" w:cs="Times New Roman"/>
          <w:color w:val="000000" w:themeColor="text1"/>
        </w:rPr>
        <w:t xml:space="preserve">Quantitative analysis of EdU-positive (green) cell proportions following EdU staining across treatment groups. Statistical analysis was performed using </w:t>
      </w:r>
      <w:r w:rsidR="00CC4479" w:rsidRPr="002E36D0">
        <w:rPr>
          <w:rFonts w:ascii="Times New Roman" w:eastAsia="DengXian" w:hAnsi="Times New Roman"/>
          <w:color w:val="000000" w:themeColor="text1"/>
          <w:sz w:val="24"/>
        </w:rPr>
        <w:t>one-way ANOVA</w:t>
      </w:r>
      <w:r w:rsidR="00CC4479" w:rsidRPr="002E36D0">
        <w:rPr>
          <w:color w:val="000000" w:themeColor="text1"/>
        </w:rPr>
        <w:t xml:space="preserve"> </w:t>
      </w:r>
      <w:r w:rsidR="00CC4479" w:rsidRPr="002E36D0">
        <w:rPr>
          <w:rFonts w:ascii="Times New Roman" w:eastAsia="DengXian" w:hAnsi="Times New Roman"/>
          <w:color w:val="000000" w:themeColor="text1"/>
          <w:sz w:val="24"/>
        </w:rPr>
        <w:t>followed by Tukey’s post-hoc multiple comparisons test</w:t>
      </w:r>
      <w:r w:rsidR="007A6BD0" w:rsidRPr="002E36D0">
        <w:rPr>
          <w:rFonts w:ascii="Times New Roman" w:hAnsi="Times New Roman" w:cs="Times New Roman"/>
          <w:color w:val="000000" w:themeColor="text1"/>
        </w:rPr>
        <w:t>: ns, P &gt; 0.05; * P &lt; 0.05; ** P &lt; 0.01; *** P &lt; 0.001. The data represent the mean ± SD from at three independent experiments.</w:t>
      </w:r>
    </w:p>
    <w:p w14:paraId="2C73CD5E" w14:textId="18EEBD5D" w:rsidR="001E6C14" w:rsidRPr="002E36D0" w:rsidRDefault="001E6C14" w:rsidP="007A6BD0">
      <w:pPr>
        <w:spacing w:line="360" w:lineRule="auto"/>
        <w:rPr>
          <w:rFonts w:ascii="Times New Roman" w:hAnsi="Times New Roman" w:cs="Times New Roman"/>
          <w:color w:val="000000" w:themeColor="text1"/>
        </w:rPr>
      </w:pPr>
    </w:p>
    <w:sectPr w:rsidR="001E6C14" w:rsidRPr="002E36D0" w:rsidSect="00F42157">
      <w:footerReference w:type="even" r:id="rId8"/>
      <w:footerReference w:type="default" r:id="rId9"/>
      <w:footerReference w:type="first" r:id="rId10"/>
      <w:type w:val="continuous"/>
      <w:pgSz w:w="11900" w:h="16860" w:code="9"/>
      <w:pgMar w:top="1431" w:right="1070" w:bottom="988" w:left="1070" w:header="0" w:footer="0" w:gutter="0"/>
      <w:cols w:space="425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4961BF" w14:textId="77777777" w:rsidR="00B63F51" w:rsidRDefault="00B63F51" w:rsidP="00416CCC">
      <w:r>
        <w:separator/>
      </w:r>
    </w:p>
  </w:endnote>
  <w:endnote w:type="continuationSeparator" w:id="0">
    <w:p w14:paraId="26FB52EC" w14:textId="77777777" w:rsidR="00B63F51" w:rsidRDefault="00B63F51" w:rsidP="00416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A4EEC" w14:textId="2D2AFF84" w:rsidR="002E36D0" w:rsidRDefault="002E36D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5992AB7" wp14:editId="308834F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24485"/>
              <wp:effectExtent l="0" t="0" r="9525" b="0"/>
              <wp:wrapNone/>
              <wp:docPr id="1856896509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7E2500" w14:textId="415E6105" w:rsidR="002E36D0" w:rsidRPr="002E36D0" w:rsidRDefault="002E36D0" w:rsidP="002E36D0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2E36D0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992AB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4.25pt;height:25.5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" filled="f" stroked="f">
              <v:fill o:detectmouseclick="t"/>
              <v:textbox style="mso-fit-shape-to-text:t" inset="20pt,0,0,15pt">
                <w:txbxContent>
                  <w:p w14:paraId="4B7E2500" w14:textId="415E6105" w:rsidR="002E36D0" w:rsidRPr="002E36D0" w:rsidRDefault="002E36D0" w:rsidP="002E36D0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2E36D0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4EFEF" w14:textId="52A5F1CC" w:rsidR="002E36D0" w:rsidRDefault="002E36D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339F474" wp14:editId="4BF83323">
              <wp:simplePos x="679450" y="1055306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24485"/>
              <wp:effectExtent l="0" t="0" r="9525" b="0"/>
              <wp:wrapNone/>
              <wp:docPr id="2103524238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33242E" w14:textId="27FFD7F2" w:rsidR="002E36D0" w:rsidRPr="002E36D0" w:rsidRDefault="002E36D0" w:rsidP="002E36D0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2E36D0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39F47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164.25pt;height:25.5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3F33242E" w14:textId="27FFD7F2" w:rsidR="002E36D0" w:rsidRPr="002E36D0" w:rsidRDefault="002E36D0" w:rsidP="002E36D0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2E36D0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45031" w14:textId="158E2221" w:rsidR="002E36D0" w:rsidRDefault="002E36D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8BFF966" wp14:editId="065E9E7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24485"/>
              <wp:effectExtent l="0" t="0" r="9525" b="0"/>
              <wp:wrapNone/>
              <wp:docPr id="891194127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71D081" w14:textId="3E589B09" w:rsidR="002E36D0" w:rsidRPr="002E36D0" w:rsidRDefault="002E36D0" w:rsidP="002E36D0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2E36D0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BFF96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4.25pt;height:25.5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" filled="f" stroked="f">
              <v:fill o:detectmouseclick="t"/>
              <v:textbox style="mso-fit-shape-to-text:t" inset="20pt,0,0,15pt">
                <w:txbxContent>
                  <w:p w14:paraId="1971D081" w14:textId="3E589B09" w:rsidR="002E36D0" w:rsidRPr="002E36D0" w:rsidRDefault="002E36D0" w:rsidP="002E36D0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2E36D0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C80FD4" w14:textId="77777777" w:rsidR="00B63F51" w:rsidRDefault="00B63F51" w:rsidP="00416CCC">
      <w:r>
        <w:separator/>
      </w:r>
    </w:p>
  </w:footnote>
  <w:footnote w:type="continuationSeparator" w:id="0">
    <w:p w14:paraId="0EB955DE" w14:textId="77777777" w:rsidR="00B63F51" w:rsidRDefault="00B63F51" w:rsidP="00416C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bordersDoNotSurroundHeader/>
  <w:bordersDoNotSurroundFooter/>
  <w:defaultTabStop w:val="420"/>
  <w:drawingGridHorizontalSpacing w:val="100"/>
  <w:drawingGridVerticalSpacing w:val="136"/>
  <w:displayHorizontalDrawingGridEvery w:val="2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E8A"/>
    <w:rsid w:val="000302C9"/>
    <w:rsid w:val="00043450"/>
    <w:rsid w:val="000D6F99"/>
    <w:rsid w:val="001219F8"/>
    <w:rsid w:val="001E6C14"/>
    <w:rsid w:val="002913A2"/>
    <w:rsid w:val="002E36D0"/>
    <w:rsid w:val="003C094C"/>
    <w:rsid w:val="00416CCC"/>
    <w:rsid w:val="004B73AB"/>
    <w:rsid w:val="0056603B"/>
    <w:rsid w:val="005671C4"/>
    <w:rsid w:val="0060082C"/>
    <w:rsid w:val="0061392C"/>
    <w:rsid w:val="007A6BD0"/>
    <w:rsid w:val="007F6BA9"/>
    <w:rsid w:val="0081086B"/>
    <w:rsid w:val="008E602F"/>
    <w:rsid w:val="009A28E9"/>
    <w:rsid w:val="009C5018"/>
    <w:rsid w:val="00AA1EB6"/>
    <w:rsid w:val="00B63F51"/>
    <w:rsid w:val="00C03813"/>
    <w:rsid w:val="00CC4479"/>
    <w:rsid w:val="00D06C21"/>
    <w:rsid w:val="00E242DF"/>
    <w:rsid w:val="00E3578E"/>
    <w:rsid w:val="00ED4E8A"/>
    <w:rsid w:val="00EF2D78"/>
    <w:rsid w:val="00F42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A166F8"/>
  <w15:chartTrackingRefBased/>
  <w15:docId w15:val="{26971B39-8C60-4849-AF97-A8730D22D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ED4E8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4E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4E8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4E8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4E8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4E8A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4E8A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4E8A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4E8A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4E8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4E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4E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4E8A"/>
    <w:rPr>
      <w:rFonts w:cstheme="majorBidi"/>
      <w:color w:val="2F5496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4E8A"/>
    <w:rPr>
      <w:rFonts w:cstheme="majorBidi"/>
      <w:color w:val="2F5496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4E8A"/>
    <w:rPr>
      <w:rFonts w:cstheme="majorBidi"/>
      <w:b/>
      <w:bCs/>
      <w:color w:val="2F5496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4E8A"/>
    <w:rPr>
      <w:rFonts w:cstheme="majorBidi"/>
      <w:b/>
      <w:b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4E8A"/>
    <w:rPr>
      <w:rFonts w:cstheme="majorBidi"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4E8A"/>
    <w:rPr>
      <w:rFonts w:eastAsiaTheme="majorEastAsia" w:cstheme="majorBidi"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ED4E8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4E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4E8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4E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4E8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4E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4E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4E8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4E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4E8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4E8A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16CC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416CCC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416C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416CC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tif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149</Words>
  <Characters>851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YJ Yang</dc:creator>
  <cp:keywords/>
  <dc:description/>
  <cp:lastModifiedBy>Bartle, Claudia</cp:lastModifiedBy>
  <cp:revision>5</cp:revision>
  <dcterms:created xsi:type="dcterms:W3CDTF">2025-12-04T10:40:00Z</dcterms:created>
  <dcterms:modified xsi:type="dcterms:W3CDTF">2025-12-11T20:30:00Z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351e8b0f,6eadfdfd,7d613b8e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2025-12-11T20:30:24Z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076c2bbd-9b3b-4f25-a7f8-0e5d4172763d</vt:lpwstr>
  </property>
  <property fmtid="{D5CDD505-2E9C-101B-9397-08002B2CF9AE}" pid="11" name="MSIP_Label_2bbab825-a111-45e4-86a1-18cee0005896_ContentBits">
    <vt:lpwstr>2</vt:lpwstr>
  </property>
  <property fmtid="{D5CDD505-2E9C-101B-9397-08002B2CF9AE}" pid="12" name="MSIP_Label_2bbab825-a111-45e4-86a1-18cee0005896_Tag">
    <vt:lpwstr>10, 3, 0, 1</vt:lpwstr>
  </property>
</Properties>
</file>