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311" w14:textId="77777777" w:rsidR="00ED680C" w:rsidRPr="00BD3D6B" w:rsidRDefault="00000000">
      <w:pPr>
        <w:spacing w:line="480" w:lineRule="auto"/>
        <w:jc w:val="left"/>
        <w:rPr>
          <w:rFonts w:ascii="Segoe UI" w:eastAsia="Segoe UI" w:hAnsi="Segoe UI" w:cs="Segoe UI"/>
          <w:sz w:val="19"/>
          <w:szCs w:val="19"/>
        </w:rPr>
      </w:pPr>
      <w:r w:rsidRPr="00BD3D6B">
        <w:rPr>
          <w:rFonts w:ascii="Times New Roman" w:hAnsi="Times New Roman" w:cs="Times New Roman"/>
          <w:b/>
          <w:bCs/>
          <w:sz w:val="24"/>
        </w:rPr>
        <w:t xml:space="preserve">Appendix 1 </w:t>
      </w:r>
      <w:r w:rsidRPr="00BD3D6B">
        <w:rPr>
          <w:rFonts w:ascii="Times New Roman" w:hAnsi="Times New Roman" w:cs="Times New Roman" w:hint="eastAsia"/>
          <w:b/>
          <w:bCs/>
          <w:sz w:val="24"/>
        </w:rPr>
        <w:t xml:space="preserve">     </w:t>
      </w:r>
      <w:r w:rsidRPr="00BD3D6B">
        <w:rPr>
          <w:rFonts w:ascii="Times New Roman" w:hAnsi="Times New Roman" w:cs="Times New Roman"/>
          <w:sz w:val="24"/>
        </w:rPr>
        <w:t>Simplified Family Mindfulness Meditation Training Program (for 6-9-year-old Children with ADHD)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1778"/>
      </w:tblGrid>
      <w:tr w:rsidR="00BD3D6B" w:rsidRPr="00BD3D6B" w14:paraId="3BE5AB79" w14:textId="77777777">
        <w:trPr>
          <w:tblHeader/>
          <w:jc w:val="center"/>
        </w:trPr>
        <w:tc>
          <w:tcPr>
            <w:tcW w:w="0" w:type="auto"/>
            <w:shd w:val="clear" w:color="auto" w:fill="FFFFFF" w:themeFill="background1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881BFC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Items</w:t>
            </w:r>
          </w:p>
        </w:tc>
        <w:tc>
          <w:tcPr>
            <w:tcW w:w="0" w:type="auto"/>
            <w:shd w:val="clear" w:color="auto" w:fill="FFFFFF" w:themeFill="background1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B87A59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Specific Contents</w:t>
            </w:r>
          </w:p>
        </w:tc>
      </w:tr>
      <w:tr w:rsidR="00BD3D6B" w:rsidRPr="00BD3D6B" w14:paraId="6102DCD7" w14:textId="77777777">
        <w:trPr>
          <w:jc w:val="center"/>
        </w:trPr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18AF513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Training Objectives</w:t>
            </w:r>
          </w:p>
        </w:tc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8C0B200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Through short-duration and high-frequency mindfulness exercises, improve children's attention stability, emotional regulation ability and quality of family interaction, and assist in alleviating the core symptoms of ADHD.</w:t>
            </w:r>
          </w:p>
        </w:tc>
      </w:tr>
      <w:tr w:rsidR="00BD3D6B" w:rsidRPr="00BD3D6B" w14:paraId="3E79E349" w14:textId="77777777">
        <w:trPr>
          <w:jc w:val="center"/>
        </w:trPr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C1EFB0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Core</w:t>
            </w:r>
            <w:r w:rsidRPr="00BD3D6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BD3D6B">
              <w:rPr>
                <w:rFonts w:ascii="Times New Roman" w:hAnsi="Times New Roman" w:cs="Times New Roman"/>
                <w:sz w:val="24"/>
              </w:rPr>
              <w:t>Exercise Contents</w:t>
            </w:r>
          </w:p>
        </w:tc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E8C56B6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1. Breath Observation Training</w:t>
            </w:r>
          </w:p>
          <w:p w14:paraId="09E017C8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 xml:space="preserve"> Frequency and Duration: Twice a day, 5 minutes each time</w:t>
            </w:r>
          </w:p>
          <w:p w14:paraId="4DA0D4DF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 xml:space="preserve"> Operation Steps: Play soothing natural music (such as the sound of streams, birds chirping), guide children to close their eyes or half-close their eyes, and focus their attention on the breath flow at the nostrils (the abdomen bulges when inhaling, and contracts when exhaling)</w:t>
            </w:r>
          </w:p>
          <w:p w14:paraId="627D5032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BD3D6B">
              <w:rPr>
                <w:rFonts w:ascii="Times New Roman" w:hAnsi="Times New Roman" w:cs="Times New Roman"/>
                <w:sz w:val="24"/>
              </w:rPr>
              <w:t>Distraction Handling: Parents guide with gentle words (such as "Our little nose is inhaling again, let's count along with it"), and avoid criticism</w:t>
            </w:r>
          </w:p>
          <w:p w14:paraId="5F6A311E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lastRenderedPageBreak/>
              <w:t>2. Simplified Body Scan</w:t>
            </w:r>
          </w:p>
          <w:p w14:paraId="2BE2DF4B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 xml:space="preserve"> Frequency and Duration: Three times a week, 3 minutes each time</w:t>
            </w:r>
          </w:p>
          <w:p w14:paraId="4A76B96B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 xml:space="preserve"> Operation Steps: Parents gently touch the child's body parts (such as forehead, shoulders, palms), and guide them to say "Now I feel the sensation in ______ (part)", so as to cultivate body awareness</w:t>
            </w:r>
          </w:p>
        </w:tc>
      </w:tr>
      <w:tr w:rsidR="00BD3D6B" w:rsidRPr="00BD3D6B" w14:paraId="45262824" w14:textId="77777777">
        <w:trPr>
          <w:jc w:val="center"/>
        </w:trPr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4B40FB4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lastRenderedPageBreak/>
              <w:t>Family Implementation Process</w:t>
            </w:r>
          </w:p>
        </w:tc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53C13C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1. Preparation Stage: Choose a quiet and undisturbed space (such as the child's bedroom), and place a cartoon breathing guidance chart (the flower opens when inhaling, and closes when exhaling)</w:t>
            </w:r>
          </w:p>
          <w:p w14:paraId="53CCEDBD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2. Practice Time: It is recommended to fix it 30 minutes after getting up in the morning or 1 hour before going to bed, and adjust according to the child's schedule (avoid fatigue or excitement)</w:t>
            </w:r>
          </w:p>
          <w:p w14:paraId="4E6A4320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3. Recording and Feedback: Use the "Mindfulness Passport" to record the daily completion (stick star stickers as rewards), and review the experience of "the quietest breath" with the child every week</w:t>
            </w:r>
          </w:p>
        </w:tc>
      </w:tr>
      <w:tr w:rsidR="00ED680C" w:rsidRPr="00BD3D6B" w14:paraId="2370D941" w14:textId="77777777">
        <w:trPr>
          <w:jc w:val="center"/>
        </w:trPr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B7CD7DC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lastRenderedPageBreak/>
              <w:t>Key Points for Parents' Guidance</w:t>
            </w:r>
          </w:p>
        </w:tc>
        <w:tc>
          <w:tcPr>
            <w:tcW w:w="0" w:type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A8F84A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1. Avoid excessive demands of "must concentrate", and accept that distraction is a normal phenomenon (such as saying "It's okay, our attention has flown away like a little butterfly, just gently find it back")</w:t>
            </w:r>
          </w:p>
          <w:p w14:paraId="07F7BA82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2. Parents need to participate in the practice simultaneously and set an example (such as "Mom is also counting along with the breath now")</w:t>
            </w:r>
          </w:p>
          <w:p w14:paraId="3FB68045" w14:textId="77777777" w:rsidR="00ED680C" w:rsidRPr="00BD3D6B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BD3D6B">
              <w:rPr>
                <w:rFonts w:ascii="Times New Roman" w:hAnsi="Times New Roman" w:cs="Times New Roman"/>
                <w:sz w:val="24"/>
              </w:rPr>
              <w:t>3. If the child shows resistance, it can be combined with a game-like way (such as "Let's play the 'wooden man breathing' game to see who can be the wooden man the longest")</w:t>
            </w:r>
          </w:p>
        </w:tc>
      </w:tr>
    </w:tbl>
    <w:p w14:paraId="76E354EB" w14:textId="77777777" w:rsidR="00ED680C" w:rsidRPr="00BD3D6B" w:rsidRDefault="00ED680C"/>
    <w:sectPr w:rsidR="00ED680C" w:rsidRPr="00BD3D6B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8C7C" w14:textId="77777777" w:rsidR="001D63D9" w:rsidRDefault="001D63D9" w:rsidP="00BD3D6B">
      <w:r>
        <w:separator/>
      </w:r>
    </w:p>
  </w:endnote>
  <w:endnote w:type="continuationSeparator" w:id="0">
    <w:p w14:paraId="3F903ECE" w14:textId="77777777" w:rsidR="001D63D9" w:rsidRDefault="001D63D9" w:rsidP="00BD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1945" w14:textId="0163FB1F" w:rsidR="00BD3D6B" w:rsidRDefault="00BD3D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58E7A" wp14:editId="0E8AC5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555138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68A0" w14:textId="5D1C955E" w:rsidR="00BD3D6B" w:rsidRPr="00BD3D6B" w:rsidRDefault="00BD3D6B" w:rsidP="00BD3D6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D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58E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1CA68A0" w14:textId="5D1C955E" w:rsidR="00BD3D6B" w:rsidRPr="00BD3D6B" w:rsidRDefault="00BD3D6B" w:rsidP="00BD3D6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D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0E0" w14:textId="69500D0E" w:rsidR="00BD3D6B" w:rsidRDefault="00BD3D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11AE53" wp14:editId="6737E63D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138733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7C5B8" w14:textId="3A28F1FF" w:rsidR="00BD3D6B" w:rsidRPr="00BD3D6B" w:rsidRDefault="00BD3D6B" w:rsidP="00BD3D6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D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1AE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9B7C5B8" w14:textId="3A28F1FF" w:rsidR="00BD3D6B" w:rsidRPr="00BD3D6B" w:rsidRDefault="00BD3D6B" w:rsidP="00BD3D6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D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2619" w14:textId="1602AD57" w:rsidR="00BD3D6B" w:rsidRDefault="00BD3D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C0A596" wp14:editId="0BFEA5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33301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74BDB" w14:textId="7865D81D" w:rsidR="00BD3D6B" w:rsidRPr="00BD3D6B" w:rsidRDefault="00BD3D6B" w:rsidP="00BD3D6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D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0A5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4374BDB" w14:textId="7865D81D" w:rsidR="00BD3D6B" w:rsidRPr="00BD3D6B" w:rsidRDefault="00BD3D6B" w:rsidP="00BD3D6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D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8E82" w14:textId="77777777" w:rsidR="001D63D9" w:rsidRDefault="001D63D9" w:rsidP="00BD3D6B">
      <w:r>
        <w:separator/>
      </w:r>
    </w:p>
  </w:footnote>
  <w:footnote w:type="continuationSeparator" w:id="0">
    <w:p w14:paraId="72121D4A" w14:textId="77777777" w:rsidR="001D63D9" w:rsidRDefault="001D63D9" w:rsidP="00BD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D652D2"/>
    <w:rsid w:val="001D63D9"/>
    <w:rsid w:val="008A5C31"/>
    <w:rsid w:val="00BD3D6B"/>
    <w:rsid w:val="00ED680C"/>
    <w:rsid w:val="5FD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42E367-B55E-49ED-92C7-B43E69DE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3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D3D6B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Khanapur, Soumya</cp:lastModifiedBy>
  <cp:revision>2</cp:revision>
  <dcterms:created xsi:type="dcterms:W3CDTF">2025-09-12T02:41:00Z</dcterms:created>
  <dcterms:modified xsi:type="dcterms:W3CDTF">2025-10-24T05:46:00Z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791348F5067C4CBEA9989C0B9D27BDFC_11</vt:lpwstr>
  </property>
  <property fmtid="{D5CDD505-2E9C-101B-9397-08002B2CF9AE}" pid="4" name="KSOTemplateDocerSaveRecord">
    <vt:lpwstr>eyJoZGlkIjoiOWQ3MmM5YWI2NjNlYTM1MDJkNGExZmM5NmVhMGIwOTEiLCJ1c2VySWQiOiIyNzcwNjgwMTAifQ==</vt:lpwstr>
  </property>
  <property fmtid="{D5CDD505-2E9C-101B-9397-08002B2CF9AE}" pid="5" name="ClassificationContentMarkingFooterShapeIds">
    <vt:lpwstr>7fc09f4d,27125901,2a8cd79b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2025-10-24T05:46:39Z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43044d29-1cbc-401a-9ab9-768043858924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