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FBDE" w14:textId="311D4A0D" w:rsidR="00487A70" w:rsidRPr="00487A70" w:rsidRDefault="00487A70">
      <w:pPr>
        <w:rPr>
          <w:b/>
          <w:bCs/>
          <w:sz w:val="36"/>
          <w:szCs w:val="36"/>
          <w:lang w:val="en-US"/>
        </w:rPr>
      </w:pPr>
      <w:r w:rsidRPr="00487A70">
        <w:rPr>
          <w:b/>
          <w:bCs/>
          <w:sz w:val="36"/>
          <w:szCs w:val="36"/>
        </w:rPr>
        <w:t>Supplementary</w:t>
      </w:r>
      <w:r w:rsidRPr="00487A70">
        <w:rPr>
          <w:b/>
          <w:bCs/>
          <w:sz w:val="36"/>
          <w:szCs w:val="36"/>
          <w:rtl/>
          <w:lang w:val="en-US"/>
        </w:rPr>
        <w:t xml:space="preserve"> </w:t>
      </w:r>
      <w:r w:rsidRPr="00487A70">
        <w:rPr>
          <w:b/>
          <w:bCs/>
          <w:sz w:val="36"/>
          <w:szCs w:val="36"/>
        </w:rPr>
        <w:t>Material</w:t>
      </w:r>
    </w:p>
    <w:p w14:paraId="2B6CB950" w14:textId="3C51624D" w:rsidR="00137850" w:rsidRPr="00436156" w:rsidRDefault="00137850">
      <w:pPr>
        <w:rPr>
          <w:b/>
          <w:bCs/>
          <w:lang w:val="en-US"/>
        </w:rPr>
      </w:pPr>
      <w:r w:rsidRPr="00436156">
        <w:rPr>
          <w:b/>
          <w:bCs/>
          <w:lang w:val="en-US"/>
        </w:rPr>
        <w:t>Objective data</w:t>
      </w:r>
      <w:r w:rsidR="00436156">
        <w:rPr>
          <w:b/>
          <w:bCs/>
          <w:lang w:val="en-US"/>
        </w:rPr>
        <w:t xml:space="preserve"> Questions </w:t>
      </w:r>
    </w:p>
    <w:p w14:paraId="6B71014F" w14:textId="77777777" w:rsidR="00FA3E28" w:rsidRDefault="00F425E5" w:rsidP="0043615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ID number:</w:t>
      </w:r>
    </w:p>
    <w:p w14:paraId="307A69EA" w14:textId="1C093856" w:rsidR="00137850" w:rsidRDefault="00F425E5" w:rsidP="00FA3E2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KA0</w:t>
      </w:r>
      <w:r w:rsidR="00E31E9F">
        <w:rPr>
          <w:lang w:val="en-US"/>
        </w:rPr>
        <w:t>0</w:t>
      </w:r>
      <w:r w:rsidR="00E460E1">
        <w:rPr>
          <w:lang w:val="en-US"/>
        </w:rPr>
        <w:t>…………</w:t>
      </w:r>
    </w:p>
    <w:p w14:paraId="6CC8CAC0" w14:textId="2D0AA5EB" w:rsidR="00E31E9F" w:rsidRDefault="00E31E9F" w:rsidP="0043615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Age: </w:t>
      </w:r>
      <w:r w:rsidR="00E460E1">
        <w:rPr>
          <w:lang w:val="en-US"/>
        </w:rPr>
        <w:t>…………</w:t>
      </w:r>
    </w:p>
    <w:p w14:paraId="56243A6D" w14:textId="7C2AD07C" w:rsidR="00204549" w:rsidRDefault="00E31E9F" w:rsidP="0043615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Gender: </w:t>
      </w:r>
      <w:r w:rsidR="00CD59D0">
        <w:rPr>
          <w:lang w:val="en-US"/>
        </w:rPr>
        <w:t xml:space="preserve"> </w:t>
      </w:r>
    </w:p>
    <w:p w14:paraId="5C1B5B63" w14:textId="77777777" w:rsidR="00FA3E28" w:rsidRDefault="00E31E9F" w:rsidP="0020454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Male</w:t>
      </w:r>
    </w:p>
    <w:p w14:paraId="6B72979B" w14:textId="63CA1F30" w:rsidR="00E31E9F" w:rsidRDefault="00CD59D0" w:rsidP="0020454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 Female </w:t>
      </w:r>
    </w:p>
    <w:p w14:paraId="089F7700" w14:textId="5FBB796E" w:rsidR="00CD59D0" w:rsidRDefault="00CA7310" w:rsidP="0043615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Date of 1</w:t>
      </w:r>
      <w:r w:rsidRPr="00CA7310">
        <w:rPr>
          <w:vertAlign w:val="superscript"/>
          <w:lang w:val="en-US"/>
        </w:rPr>
        <w:t>st</w:t>
      </w:r>
      <w:r>
        <w:rPr>
          <w:lang w:val="en-US"/>
        </w:rPr>
        <w:t xml:space="preserve"> operation: …………</w:t>
      </w:r>
    </w:p>
    <w:p w14:paraId="2B73AF91" w14:textId="48A5BE93" w:rsidR="00CA7310" w:rsidRDefault="00CA7310" w:rsidP="0043615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Date of 2</w:t>
      </w:r>
      <w:r w:rsidRPr="00CA7310">
        <w:rPr>
          <w:vertAlign w:val="superscript"/>
          <w:lang w:val="en-US"/>
        </w:rPr>
        <w:t>nd</w:t>
      </w:r>
      <w:r>
        <w:rPr>
          <w:lang w:val="en-US"/>
        </w:rPr>
        <w:t xml:space="preserve"> operation: …………</w:t>
      </w:r>
    </w:p>
    <w:p w14:paraId="26174FC9" w14:textId="3484AA14" w:rsidR="00204549" w:rsidRDefault="00E460E1" w:rsidP="002045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Surgeon</w:t>
      </w:r>
    </w:p>
    <w:p w14:paraId="1E9293E1" w14:textId="587A9958" w:rsidR="00C44FD1" w:rsidRDefault="00C44FD1" w:rsidP="00C44FD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Teaching case 1</w:t>
      </w:r>
      <w:r w:rsidRPr="00C44FD1">
        <w:rPr>
          <w:vertAlign w:val="superscript"/>
          <w:lang w:val="en-US"/>
        </w:rPr>
        <w:t>st</w:t>
      </w:r>
      <w:r>
        <w:rPr>
          <w:lang w:val="en-US"/>
        </w:rPr>
        <w:t xml:space="preserve"> eye </w:t>
      </w:r>
    </w:p>
    <w:p w14:paraId="72D800C0" w14:textId="68867B1C" w:rsidR="00C44FD1" w:rsidRDefault="00C44FD1" w:rsidP="00C44FD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Yes</w:t>
      </w:r>
    </w:p>
    <w:p w14:paraId="0588DFED" w14:textId="19325F55" w:rsidR="00C44FD1" w:rsidRDefault="00C44FD1" w:rsidP="00C44FD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No</w:t>
      </w:r>
    </w:p>
    <w:p w14:paraId="34A5D7F7" w14:textId="332ECB5F" w:rsidR="0022613F" w:rsidRDefault="0022613F" w:rsidP="0022613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Teaching case 2</w:t>
      </w:r>
      <w:proofErr w:type="gramStart"/>
      <w:r w:rsidRPr="0022613F">
        <w:rPr>
          <w:vertAlign w:val="superscript"/>
          <w:lang w:val="en-US"/>
        </w:rPr>
        <w:t>nd</w:t>
      </w:r>
      <w:r>
        <w:rPr>
          <w:lang w:val="en-US"/>
        </w:rPr>
        <w:t xml:space="preserve">  eye</w:t>
      </w:r>
      <w:proofErr w:type="gramEnd"/>
      <w:r>
        <w:rPr>
          <w:lang w:val="en-US"/>
        </w:rPr>
        <w:t xml:space="preserve"> </w:t>
      </w:r>
    </w:p>
    <w:p w14:paraId="595ADC8C" w14:textId="77777777" w:rsidR="0022613F" w:rsidRDefault="0022613F" w:rsidP="0022613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Yes</w:t>
      </w:r>
    </w:p>
    <w:p w14:paraId="0DCBBB15" w14:textId="77777777" w:rsidR="0022613F" w:rsidRDefault="0022613F" w:rsidP="0022613F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No</w:t>
      </w:r>
    </w:p>
    <w:p w14:paraId="13BEBAB3" w14:textId="6FFB8066" w:rsidR="00C44FD1" w:rsidRDefault="0022613F" w:rsidP="0022613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Type of cataract 1</w:t>
      </w:r>
      <w:r w:rsidRPr="0022613F">
        <w:rPr>
          <w:vertAlign w:val="superscript"/>
          <w:lang w:val="en-US"/>
        </w:rPr>
        <w:t>st</w:t>
      </w:r>
      <w:r>
        <w:rPr>
          <w:lang w:val="en-US"/>
        </w:rPr>
        <w:t xml:space="preserve"> eye </w:t>
      </w:r>
    </w:p>
    <w:p w14:paraId="3D2E488F" w14:textId="0CB9EECD" w:rsidR="0022613F" w:rsidRDefault="000D6CBE" w:rsidP="0022613F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Early</w:t>
      </w:r>
    </w:p>
    <w:p w14:paraId="6296D9B2" w14:textId="73C31E43" w:rsidR="0022613F" w:rsidRDefault="000D6CBE" w:rsidP="0022613F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Moderate</w:t>
      </w:r>
    </w:p>
    <w:p w14:paraId="0C0323E7" w14:textId="077A6BBF" w:rsidR="00C76F90" w:rsidRDefault="000D6CBE" w:rsidP="0022613F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Dense</w:t>
      </w:r>
    </w:p>
    <w:p w14:paraId="66246CEC" w14:textId="187056B3" w:rsidR="00C76F90" w:rsidRDefault="000D6CBE" w:rsidP="0022613F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</w:t>
      </w:r>
      <w:r w:rsidR="00C76F90">
        <w:rPr>
          <w:lang w:val="en-US"/>
        </w:rPr>
        <w:t>ature</w:t>
      </w:r>
    </w:p>
    <w:p w14:paraId="67880811" w14:textId="7198D370" w:rsidR="00C76F90" w:rsidRDefault="00C76F90" w:rsidP="00C76F9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Type of cataract 2</w:t>
      </w:r>
      <w:proofErr w:type="gramStart"/>
      <w:r w:rsidRPr="00C76F90">
        <w:rPr>
          <w:vertAlign w:val="superscript"/>
          <w:lang w:val="en-US"/>
        </w:rPr>
        <w:t>nd</w:t>
      </w:r>
      <w:r>
        <w:rPr>
          <w:lang w:val="en-US"/>
        </w:rPr>
        <w:t xml:space="preserve">  eye</w:t>
      </w:r>
      <w:proofErr w:type="gramEnd"/>
      <w:r>
        <w:rPr>
          <w:lang w:val="en-US"/>
        </w:rPr>
        <w:t xml:space="preserve"> </w:t>
      </w:r>
    </w:p>
    <w:p w14:paraId="12BDCE90" w14:textId="77777777" w:rsidR="000D6CBE" w:rsidRDefault="000D6CBE" w:rsidP="000D6CB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Early</w:t>
      </w:r>
    </w:p>
    <w:p w14:paraId="16AA1926" w14:textId="77777777" w:rsidR="000D6CBE" w:rsidRDefault="000D6CBE" w:rsidP="000D6CB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Moderate</w:t>
      </w:r>
    </w:p>
    <w:p w14:paraId="16937F14" w14:textId="77777777" w:rsidR="000D6CBE" w:rsidRDefault="000D6CBE" w:rsidP="000D6CB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Dense</w:t>
      </w:r>
    </w:p>
    <w:p w14:paraId="337EE58D" w14:textId="77777777" w:rsidR="000D6CBE" w:rsidRDefault="000D6CBE" w:rsidP="000D6CB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Mature</w:t>
      </w:r>
    </w:p>
    <w:p w14:paraId="064B1A90" w14:textId="44CBDD0A" w:rsidR="00C76F90" w:rsidRDefault="00293D7F" w:rsidP="00C76F9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Mode of anesthesia 1</w:t>
      </w:r>
      <w:r w:rsidRPr="00293D7F">
        <w:rPr>
          <w:vertAlign w:val="superscript"/>
          <w:lang w:val="en-US"/>
        </w:rPr>
        <w:t>st</w:t>
      </w:r>
      <w:r>
        <w:rPr>
          <w:lang w:val="en-US"/>
        </w:rPr>
        <w:t xml:space="preserve"> eye </w:t>
      </w:r>
    </w:p>
    <w:p w14:paraId="7C097380" w14:textId="38E3B564" w:rsidR="00293D7F" w:rsidRDefault="00293D7F" w:rsidP="00293D7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Topical</w:t>
      </w:r>
    </w:p>
    <w:p w14:paraId="67F982D1" w14:textId="4E2475A5" w:rsidR="00293D7F" w:rsidRDefault="00293D7F" w:rsidP="00293D7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Retrobulbar</w:t>
      </w:r>
    </w:p>
    <w:p w14:paraId="7D3B1BDF" w14:textId="1708A279" w:rsidR="00293D7F" w:rsidRDefault="00293D7F" w:rsidP="00293D7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Mode of anesthesia </w:t>
      </w:r>
      <w:r w:rsidR="00490C20">
        <w:rPr>
          <w:lang w:val="en-US"/>
        </w:rPr>
        <w:t>2</w:t>
      </w:r>
      <w:proofErr w:type="gramStart"/>
      <w:r w:rsidR="00490C20" w:rsidRPr="00490C20">
        <w:rPr>
          <w:vertAlign w:val="superscript"/>
          <w:lang w:val="en-US"/>
        </w:rPr>
        <w:t>nd</w:t>
      </w:r>
      <w:r w:rsidR="00490C20">
        <w:rPr>
          <w:lang w:val="en-US"/>
        </w:rPr>
        <w:t xml:space="preserve"> </w:t>
      </w:r>
      <w:r>
        <w:rPr>
          <w:lang w:val="en-US"/>
        </w:rPr>
        <w:t xml:space="preserve"> eye</w:t>
      </w:r>
      <w:proofErr w:type="gramEnd"/>
      <w:r>
        <w:rPr>
          <w:lang w:val="en-US"/>
        </w:rPr>
        <w:t xml:space="preserve"> </w:t>
      </w:r>
    </w:p>
    <w:p w14:paraId="5FA93857" w14:textId="77777777" w:rsidR="00293D7F" w:rsidRDefault="00293D7F" w:rsidP="00293D7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Topical</w:t>
      </w:r>
    </w:p>
    <w:p w14:paraId="79E344E2" w14:textId="77777777" w:rsidR="00293D7F" w:rsidRPr="00C76F90" w:rsidRDefault="00293D7F" w:rsidP="00293D7F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Retrobulbar </w:t>
      </w:r>
    </w:p>
    <w:p w14:paraId="14FF8BA6" w14:textId="77777777" w:rsidR="00490C20" w:rsidRDefault="00490C20" w:rsidP="00293D7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Medical history of the patient</w:t>
      </w:r>
    </w:p>
    <w:p w14:paraId="1D5EBA6A" w14:textId="7BE0376D" w:rsidR="00293D7F" w:rsidRDefault="00490C20" w:rsidP="00490C20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No</w:t>
      </w:r>
    </w:p>
    <w:p w14:paraId="22E9C7BA" w14:textId="0783BD90" w:rsidR="00490C20" w:rsidRDefault="00490C20" w:rsidP="00490C20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DM</w:t>
      </w:r>
    </w:p>
    <w:p w14:paraId="39E1DE64" w14:textId="51B50268" w:rsidR="00490C20" w:rsidRDefault="006F027F" w:rsidP="00490C20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HTN</w:t>
      </w:r>
    </w:p>
    <w:p w14:paraId="61B4F414" w14:textId="1C0AD02D" w:rsidR="006870FA" w:rsidRDefault="006870FA" w:rsidP="006870F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Past ocular history </w:t>
      </w:r>
    </w:p>
    <w:p w14:paraId="0783CBCE" w14:textId="662E5B46" w:rsidR="006870FA" w:rsidRDefault="006870FA" w:rsidP="006870FA">
      <w:pPr>
        <w:pStyle w:val="ListParagraph"/>
        <w:ind w:left="765"/>
        <w:rPr>
          <w:lang w:val="en-US"/>
        </w:rPr>
      </w:pPr>
      <w:r>
        <w:rPr>
          <w:lang w:val="en-US"/>
        </w:rPr>
        <w:t>………………….</w:t>
      </w:r>
    </w:p>
    <w:p w14:paraId="477F7825" w14:textId="1D678A96" w:rsidR="006870FA" w:rsidRDefault="002C30E7" w:rsidP="006870F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lastRenderedPageBreak/>
        <w:t>Any preoperative sedative</w:t>
      </w:r>
      <w:r w:rsidR="00CA303C">
        <w:rPr>
          <w:lang w:val="en-US"/>
        </w:rPr>
        <w:t xml:space="preserve"> medications, as alprazolam 1</w:t>
      </w:r>
      <w:r w:rsidR="00CA303C" w:rsidRPr="00CA303C">
        <w:rPr>
          <w:vertAlign w:val="superscript"/>
          <w:lang w:val="en-US"/>
        </w:rPr>
        <w:t>st</w:t>
      </w:r>
      <w:r w:rsidR="00CA303C">
        <w:rPr>
          <w:lang w:val="en-US"/>
        </w:rPr>
        <w:t xml:space="preserve"> eye </w:t>
      </w:r>
    </w:p>
    <w:p w14:paraId="300DA9A6" w14:textId="3B8A1499" w:rsidR="00CA303C" w:rsidRDefault="00CA303C" w:rsidP="00CA303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Yes</w:t>
      </w:r>
    </w:p>
    <w:p w14:paraId="720ACC77" w14:textId="61F6A9DD" w:rsidR="00CA303C" w:rsidRDefault="00CA303C" w:rsidP="00CA303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No</w:t>
      </w:r>
    </w:p>
    <w:p w14:paraId="4B69968E" w14:textId="63DE2EEE" w:rsidR="00CA303C" w:rsidRDefault="00CA303C" w:rsidP="00CA303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Any preoperative sedative medications, as alprazolam 2</w:t>
      </w:r>
      <w:proofErr w:type="gramStart"/>
      <w:r w:rsidRPr="00CA303C">
        <w:rPr>
          <w:vertAlign w:val="superscript"/>
          <w:lang w:val="en-US"/>
        </w:rPr>
        <w:t>nd</w:t>
      </w:r>
      <w:r>
        <w:rPr>
          <w:lang w:val="en-US"/>
        </w:rPr>
        <w:t xml:space="preserve">  eye</w:t>
      </w:r>
      <w:proofErr w:type="gramEnd"/>
      <w:r>
        <w:rPr>
          <w:lang w:val="en-US"/>
        </w:rPr>
        <w:t xml:space="preserve"> </w:t>
      </w:r>
    </w:p>
    <w:p w14:paraId="2CC1A4AC" w14:textId="77777777" w:rsidR="00CA303C" w:rsidRDefault="00CA303C" w:rsidP="00CA303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Yes</w:t>
      </w:r>
    </w:p>
    <w:p w14:paraId="1BD72138" w14:textId="77777777" w:rsidR="00CA303C" w:rsidRPr="006870FA" w:rsidRDefault="00CA303C" w:rsidP="00CA303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No</w:t>
      </w:r>
    </w:p>
    <w:p w14:paraId="362AB1E1" w14:textId="77777777" w:rsidR="007A7EF4" w:rsidRDefault="007A7EF4" w:rsidP="007A7EF4">
      <w:pPr>
        <w:rPr>
          <w:lang w:val="en-US"/>
        </w:rPr>
      </w:pPr>
    </w:p>
    <w:p w14:paraId="6E9914B8" w14:textId="5979E1A3" w:rsidR="007A7EF4" w:rsidRDefault="007A7EF4" w:rsidP="007A7EF4">
      <w:pPr>
        <w:rPr>
          <w:b/>
          <w:bCs/>
          <w:lang w:val="en-US"/>
        </w:rPr>
      </w:pPr>
      <w:r w:rsidRPr="007A7EF4">
        <w:rPr>
          <w:b/>
          <w:bCs/>
          <w:lang w:val="en-US"/>
        </w:rPr>
        <w:t xml:space="preserve">Subjective </w:t>
      </w:r>
      <w:r>
        <w:rPr>
          <w:b/>
          <w:bCs/>
          <w:lang w:val="en-US"/>
        </w:rPr>
        <w:t>data questions</w:t>
      </w:r>
      <w:r w:rsidRPr="007A7EF4">
        <w:rPr>
          <w:b/>
          <w:bCs/>
          <w:lang w:val="en-US"/>
        </w:rPr>
        <w:t xml:space="preserve"> </w:t>
      </w:r>
    </w:p>
    <w:p w14:paraId="65A97F36" w14:textId="37A9D8DD" w:rsidR="00485E7F" w:rsidRPr="006932BD" w:rsidRDefault="00485E7F" w:rsidP="00485E7F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1322344417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VAS score of pain during th</w:t>
      </w:r>
      <w:r w:rsidR="00463458" w:rsidRPr="006932BD">
        <w:rPr>
          <w:rFonts w:eastAsia="Times New Roman" w:cs="Times New Roman"/>
          <w:color w:val="202124"/>
          <w:kern w:val="0"/>
          <w14:ligatures w14:val="none"/>
        </w:rPr>
        <w:t>e</w:t>
      </w:r>
      <w:r w:rsidR="00F300E8" w:rsidRPr="006932BD">
        <w:rPr>
          <w:rFonts w:eastAsia="Times New Roman" w:cs="Times New Roman"/>
          <w:color w:val="202124"/>
          <w:kern w:val="0"/>
          <w14:ligatures w14:val="none"/>
        </w:rPr>
        <w:t xml:space="preserve"> 1st</w:t>
      </w:r>
      <w:r w:rsidRPr="006932BD">
        <w:rPr>
          <w:rFonts w:eastAsia="Times New Roman" w:cs="Times New Roman"/>
          <w:color w:val="202124"/>
          <w:kern w:val="0"/>
          <w14:ligatures w14:val="none"/>
        </w:rPr>
        <w:t xml:space="preserve"> operation</w:t>
      </w:r>
    </w:p>
    <w:p w14:paraId="328219B4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48208362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1</w:t>
      </w:r>
    </w:p>
    <w:p w14:paraId="4420D51F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123524389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2</w:t>
      </w:r>
    </w:p>
    <w:p w14:paraId="3A9CF216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351151321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3</w:t>
      </w:r>
    </w:p>
    <w:p w14:paraId="31FFF815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20691741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4</w:t>
      </w:r>
    </w:p>
    <w:p w14:paraId="43DCF90C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619409134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5</w:t>
      </w:r>
    </w:p>
    <w:p w14:paraId="0F4B1CC6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537206834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6</w:t>
      </w:r>
    </w:p>
    <w:p w14:paraId="4F9BA27C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588001277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7</w:t>
      </w:r>
    </w:p>
    <w:p w14:paraId="20B53E9F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720983950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8</w:t>
      </w:r>
    </w:p>
    <w:p w14:paraId="64302FDA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802118302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9</w:t>
      </w:r>
    </w:p>
    <w:p w14:paraId="27A8B316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369380196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10</w:t>
      </w:r>
    </w:p>
    <w:p w14:paraId="33BA4118" w14:textId="37693F1D" w:rsidR="00485E7F" w:rsidRPr="006932BD" w:rsidRDefault="00485E7F" w:rsidP="00485E7F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2087803215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 xml:space="preserve">VAS score of pain during the </w:t>
      </w:r>
      <w:r w:rsidR="00463458" w:rsidRPr="006932BD">
        <w:rPr>
          <w:rFonts w:eastAsia="Times New Roman" w:cs="Times New Roman"/>
          <w:color w:val="202124"/>
          <w:kern w:val="0"/>
          <w14:ligatures w14:val="none"/>
        </w:rPr>
        <w:t xml:space="preserve">2nd </w:t>
      </w:r>
      <w:r w:rsidRPr="006932BD">
        <w:rPr>
          <w:rFonts w:eastAsia="Times New Roman" w:cs="Times New Roman"/>
          <w:color w:val="202124"/>
          <w:kern w:val="0"/>
          <w14:ligatures w14:val="none"/>
        </w:rPr>
        <w:t>operation</w:t>
      </w:r>
    </w:p>
    <w:p w14:paraId="0B600F69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441998311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1</w:t>
      </w:r>
    </w:p>
    <w:p w14:paraId="7F3BF2E0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211920257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2</w:t>
      </w:r>
    </w:p>
    <w:p w14:paraId="39E1835F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387726865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3</w:t>
      </w:r>
    </w:p>
    <w:p w14:paraId="1B79A111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991443798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4</w:t>
      </w:r>
    </w:p>
    <w:p w14:paraId="2424BC94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9730324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5</w:t>
      </w:r>
    </w:p>
    <w:p w14:paraId="30634478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874930491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6</w:t>
      </w:r>
    </w:p>
    <w:p w14:paraId="6B468D1A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18589108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7</w:t>
      </w:r>
    </w:p>
    <w:p w14:paraId="0CA012AA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472551449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8</w:t>
      </w:r>
    </w:p>
    <w:p w14:paraId="73F8ACBE" w14:textId="77777777" w:rsidR="00485E7F" w:rsidRPr="006932BD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66520464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9</w:t>
      </w:r>
    </w:p>
    <w:p w14:paraId="2607DC94" w14:textId="77777777" w:rsidR="00485E7F" w:rsidRPr="00C003A8" w:rsidRDefault="00485E7F" w:rsidP="00485E7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749961356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10</w:t>
      </w:r>
    </w:p>
    <w:p w14:paraId="2C4331F6" w14:textId="77777777" w:rsidR="00C003A8" w:rsidRDefault="00C003A8" w:rsidP="00C003A8">
      <w:pPr>
        <w:shd w:val="clear" w:color="auto" w:fill="FFFFFF"/>
        <w:spacing w:after="0" w:line="240" w:lineRule="auto"/>
        <w:ind w:right="360"/>
        <w:divId w:val="1749961356"/>
        <w:rPr>
          <w:rFonts w:eastAsia="Times New Roman" w:cs="Times New Roman"/>
          <w:color w:val="202124"/>
          <w:kern w:val="0"/>
          <w14:ligatures w14:val="none"/>
        </w:rPr>
      </w:pPr>
    </w:p>
    <w:p w14:paraId="29C2568A" w14:textId="77777777" w:rsidR="00C003A8" w:rsidRPr="00C003A8" w:rsidRDefault="00C003A8" w:rsidP="00C003A8">
      <w:pPr>
        <w:shd w:val="clear" w:color="auto" w:fill="FFFFFF"/>
        <w:spacing w:after="0" w:line="240" w:lineRule="auto"/>
        <w:ind w:right="360"/>
        <w:divId w:val="1749961356"/>
        <w:rPr>
          <w:rFonts w:eastAsia="Times New Roman" w:cs="Times New Roman"/>
          <w:color w:val="202124"/>
          <w:kern w:val="0"/>
          <w14:ligatures w14:val="none"/>
        </w:rPr>
      </w:pPr>
    </w:p>
    <w:p w14:paraId="71519BDA" w14:textId="02DBE492" w:rsidR="00FD082A" w:rsidRPr="006932BD" w:rsidRDefault="00FD082A" w:rsidP="00FD082A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300039665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 xml:space="preserve">Intraoperative subjective pain of </w:t>
      </w:r>
      <w:r w:rsidR="00057D3D" w:rsidRPr="006932BD">
        <w:rPr>
          <w:rFonts w:eastAsia="Times New Roman" w:cs="Times New Roman"/>
          <w:color w:val="202124"/>
          <w:kern w:val="0"/>
          <w14:ligatures w14:val="none"/>
        </w:rPr>
        <w:t>1st</w:t>
      </w:r>
      <w:r w:rsidRPr="006932BD">
        <w:rPr>
          <w:rFonts w:eastAsia="Times New Roman" w:cs="Times New Roman"/>
          <w:color w:val="202124"/>
          <w:kern w:val="0"/>
          <w14:ligatures w14:val="none"/>
        </w:rPr>
        <w:t xml:space="preserve"> eye</w:t>
      </w:r>
    </w:p>
    <w:p w14:paraId="62D4FB38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525414634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None</w:t>
      </w:r>
    </w:p>
    <w:p w14:paraId="1FB68B4E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105270992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Mild</w:t>
      </w:r>
    </w:p>
    <w:p w14:paraId="390B01C2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394747210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764F41D2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016882446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Severe</w:t>
      </w:r>
    </w:p>
    <w:p w14:paraId="02326602" w14:textId="77777777" w:rsidR="00FD082A" w:rsidRPr="006932BD" w:rsidRDefault="00FD082A" w:rsidP="00FD082A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1255633346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Intraoperative subjective pain of 2nd eye</w:t>
      </w:r>
    </w:p>
    <w:p w14:paraId="627FFE2A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951084894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None</w:t>
      </w:r>
    </w:p>
    <w:p w14:paraId="63468E3D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439137036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Mild</w:t>
      </w:r>
    </w:p>
    <w:p w14:paraId="24CBAA1B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862206164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34498F86" w14:textId="77777777" w:rsidR="00FD082A" w:rsidRPr="006932BD" w:rsidRDefault="00FD082A" w:rsidP="00FD08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895776427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Severe</w:t>
      </w:r>
    </w:p>
    <w:p w14:paraId="6544921C" w14:textId="77777777" w:rsidR="000655AC" w:rsidRPr="006932BD" w:rsidRDefault="000655AC" w:rsidP="000655AC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590162715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lastRenderedPageBreak/>
        <w:t>Postoperative one day subjective pain of 1st eye </w:t>
      </w:r>
    </w:p>
    <w:p w14:paraId="12A62DB1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652179170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None</w:t>
      </w:r>
    </w:p>
    <w:p w14:paraId="0C3399E6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349525247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Mild</w:t>
      </w:r>
    </w:p>
    <w:p w14:paraId="32A3C1AE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134514170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4F4A01BB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805899262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Severe</w:t>
      </w:r>
    </w:p>
    <w:p w14:paraId="54630A63" w14:textId="58CF2F7F" w:rsidR="000655AC" w:rsidRPr="006932BD" w:rsidRDefault="000655AC" w:rsidP="000655AC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2095200054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Postoperative one day subjective pain of 2nd eye </w:t>
      </w:r>
    </w:p>
    <w:p w14:paraId="76924A02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135050882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None</w:t>
      </w:r>
    </w:p>
    <w:p w14:paraId="652E2AF5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11767010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Mild</w:t>
      </w:r>
    </w:p>
    <w:p w14:paraId="3732D8FD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015957259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34BB2F89" w14:textId="77777777" w:rsidR="000655AC" w:rsidRPr="006932BD" w:rsidRDefault="000655AC" w:rsidP="000655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091273718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Severe</w:t>
      </w:r>
    </w:p>
    <w:p w14:paraId="22155253" w14:textId="49923D7F" w:rsidR="00581126" w:rsidRPr="006932BD" w:rsidRDefault="00581126" w:rsidP="00581126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1694769609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Estimated time of operation of 1st eye</w:t>
      </w:r>
    </w:p>
    <w:p w14:paraId="2703FD97" w14:textId="77777777" w:rsidR="00581126" w:rsidRPr="006932BD" w:rsidRDefault="00581126" w:rsidP="005811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508756279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Short</w:t>
      </w:r>
    </w:p>
    <w:p w14:paraId="5F244F9D" w14:textId="77777777" w:rsidR="00581126" w:rsidRPr="006932BD" w:rsidRDefault="00581126" w:rsidP="005811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84964425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0F0F1800" w14:textId="77777777" w:rsidR="00581126" w:rsidRPr="006932BD" w:rsidRDefault="00581126" w:rsidP="005811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11189382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Long</w:t>
      </w:r>
    </w:p>
    <w:p w14:paraId="0C617E9D" w14:textId="77777777" w:rsidR="00581126" w:rsidRPr="006932BD" w:rsidRDefault="00581126" w:rsidP="00581126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172846720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Estimated time of operation of 2nd eye</w:t>
      </w:r>
    </w:p>
    <w:p w14:paraId="1342F700" w14:textId="77777777" w:rsidR="00581126" w:rsidRPr="006932BD" w:rsidRDefault="00581126" w:rsidP="005811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768883930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Short</w:t>
      </w:r>
    </w:p>
    <w:p w14:paraId="0B0A63B1" w14:textId="77777777" w:rsidR="00581126" w:rsidRPr="006932BD" w:rsidRDefault="00581126" w:rsidP="005811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948656716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289F229E" w14:textId="77777777" w:rsidR="00581126" w:rsidRPr="006932BD" w:rsidRDefault="00581126" w:rsidP="0058112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748844561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Long</w:t>
      </w:r>
    </w:p>
    <w:p w14:paraId="0558052C" w14:textId="77777777" w:rsidR="00E93A84" w:rsidRPr="006932BD" w:rsidRDefault="00E93A84" w:rsidP="00E93A84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551162219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Visual recovery of 1st eye</w:t>
      </w:r>
    </w:p>
    <w:p w14:paraId="1CCB1DBD" w14:textId="77777777" w:rsidR="00E93A84" w:rsidRPr="006932BD" w:rsidRDefault="00E93A84" w:rsidP="00E93A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81718498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Short</w:t>
      </w:r>
    </w:p>
    <w:p w14:paraId="37408A57" w14:textId="77777777" w:rsidR="00E93A84" w:rsidRPr="006932BD" w:rsidRDefault="00E93A84" w:rsidP="00E93A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550606077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42080BAA" w14:textId="77777777" w:rsidR="00E93A84" w:rsidRPr="006932BD" w:rsidRDefault="00E93A84" w:rsidP="00E93A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11517763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Long</w:t>
      </w:r>
    </w:p>
    <w:p w14:paraId="732ED458" w14:textId="678B561C" w:rsidR="00E93A84" w:rsidRPr="006932BD" w:rsidRDefault="00E93A84" w:rsidP="00E93A84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1198155067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Visual recovery of 2nd eye</w:t>
      </w:r>
    </w:p>
    <w:p w14:paraId="669518F8" w14:textId="77777777" w:rsidR="00E93A84" w:rsidRPr="006932BD" w:rsidRDefault="00E93A84" w:rsidP="00E93A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707267626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Short</w:t>
      </w:r>
    </w:p>
    <w:p w14:paraId="00EBDC9B" w14:textId="77777777" w:rsidR="00E93A84" w:rsidRPr="006932BD" w:rsidRDefault="00E93A84" w:rsidP="00E93A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276643004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</w:p>
    <w:p w14:paraId="737AD91B" w14:textId="77777777" w:rsidR="00E93A84" w:rsidRPr="006932BD" w:rsidRDefault="00E93A84" w:rsidP="00E93A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24873410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Long</w:t>
      </w:r>
    </w:p>
    <w:p w14:paraId="6521E450" w14:textId="77777777" w:rsidR="00886779" w:rsidRPr="006932BD" w:rsidRDefault="00886779" w:rsidP="00886779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32778983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Final visual acuity of 1st eye "subjective"</w:t>
      </w:r>
    </w:p>
    <w:p w14:paraId="6040ACC6" w14:textId="16CBF051" w:rsidR="00886779" w:rsidRPr="006932BD" w:rsidRDefault="000D6CBE" w:rsidP="008867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595094793"/>
        <w:rPr>
          <w:rFonts w:eastAsia="Times New Roman" w:cs="Times New Roman"/>
          <w:color w:val="202124"/>
          <w:kern w:val="0"/>
          <w14:ligatures w14:val="none"/>
        </w:rPr>
      </w:pPr>
      <w:r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 xml:space="preserve">Poor satisfaction </w:t>
      </w:r>
    </w:p>
    <w:p w14:paraId="2C310E5C" w14:textId="2A042E37" w:rsidR="00886779" w:rsidRPr="006932BD" w:rsidRDefault="00886779" w:rsidP="008867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703943453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  <w:r w:rsidR="000D6CBE" w:rsidRPr="000D6CBE"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 xml:space="preserve"> </w:t>
      </w:r>
      <w:r w:rsidR="000D6CBE"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>satisfaction</w:t>
      </w:r>
    </w:p>
    <w:p w14:paraId="71009E82" w14:textId="73CC3904" w:rsidR="00886779" w:rsidRPr="006932BD" w:rsidRDefault="00886779" w:rsidP="008867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233197881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good</w:t>
      </w:r>
      <w:r w:rsidR="000D6CBE" w:rsidRPr="000D6CBE"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 xml:space="preserve"> </w:t>
      </w:r>
      <w:r w:rsidR="000D6CBE"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>satisfaction</w:t>
      </w:r>
    </w:p>
    <w:p w14:paraId="6BA2DB7B" w14:textId="66B8BA86" w:rsidR="00886779" w:rsidRPr="006932BD" w:rsidRDefault="00886779" w:rsidP="00886779">
      <w:pPr>
        <w:pStyle w:val="ListParagraph"/>
        <w:numPr>
          <w:ilvl w:val="0"/>
          <w:numId w:val="2"/>
        </w:numPr>
        <w:shd w:val="clear" w:color="auto" w:fill="FFFFFF"/>
        <w:spacing w:after="240" w:line="360" w:lineRule="atLeast"/>
        <w:divId w:val="1460107387"/>
        <w:rPr>
          <w:rFonts w:eastAsia="Times New Roman" w:cs="Times New Roman"/>
          <w:color w:val="202124"/>
          <w:spacing w:val="3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14:ligatures w14:val="none"/>
        </w:rPr>
        <w:t>Final visual acuity of 2nd eye "subjective"</w:t>
      </w:r>
    </w:p>
    <w:p w14:paraId="0BCAAB5A" w14:textId="77777777" w:rsidR="000D6CBE" w:rsidRPr="006932BD" w:rsidRDefault="000D6CBE" w:rsidP="000D6C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014963699"/>
        <w:rPr>
          <w:rFonts w:eastAsia="Times New Roman" w:cs="Times New Roman"/>
          <w:color w:val="202124"/>
          <w:kern w:val="0"/>
          <w14:ligatures w14:val="none"/>
        </w:rPr>
      </w:pPr>
      <w:r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 xml:space="preserve">Poor satisfaction </w:t>
      </w:r>
    </w:p>
    <w:p w14:paraId="791C4846" w14:textId="77777777" w:rsidR="000D6CBE" w:rsidRPr="006932BD" w:rsidRDefault="000D6CBE" w:rsidP="000D6C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014963699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Moderate</w:t>
      </w:r>
      <w:r w:rsidRPr="000D6CBE"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>satisfaction</w:t>
      </w:r>
    </w:p>
    <w:p w14:paraId="792B54CA" w14:textId="4D0DA88E" w:rsidR="00886779" w:rsidRPr="00C003A8" w:rsidRDefault="000D6CBE" w:rsidP="000D6CB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80"/>
        <w:divId w:val="1014963699"/>
        <w:rPr>
          <w:rFonts w:eastAsia="Times New Roman" w:cs="Times New Roman"/>
          <w:color w:val="202124"/>
          <w:kern w:val="0"/>
          <w14:ligatures w14:val="none"/>
        </w:rPr>
      </w:pPr>
      <w:r w:rsidRPr="006932BD">
        <w:rPr>
          <w:rFonts w:eastAsia="Times New Roman" w:cs="Times New Roman"/>
          <w:color w:val="202124"/>
          <w:kern w:val="0"/>
          <w:sz w:val="22"/>
          <w:szCs w:val="22"/>
          <w14:ligatures w14:val="none"/>
        </w:rPr>
        <w:t>good</w:t>
      </w:r>
      <w:r w:rsidRPr="000D6CBE"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eastAsia="Times New Roman" w:cs="Times New Roman"/>
          <w:color w:val="202124"/>
          <w:kern w:val="0"/>
          <w:sz w:val="22"/>
          <w:szCs w:val="22"/>
          <w:lang w:val="en-US"/>
          <w14:ligatures w14:val="none"/>
        </w:rPr>
        <w:t>satisfaction</w:t>
      </w:r>
    </w:p>
    <w:p w14:paraId="77F5B218" w14:textId="77777777" w:rsidR="00C003A8" w:rsidRDefault="00C003A8" w:rsidP="00C003A8">
      <w:pPr>
        <w:shd w:val="clear" w:color="auto" w:fill="FFFFFF"/>
        <w:spacing w:after="0" w:line="240" w:lineRule="auto"/>
        <w:ind w:right="360"/>
        <w:divId w:val="1014963699"/>
        <w:rPr>
          <w:rFonts w:eastAsia="Times New Roman" w:cs="Times New Roman"/>
          <w:color w:val="202124"/>
          <w:kern w:val="0"/>
          <w14:ligatures w14:val="none"/>
        </w:rPr>
      </w:pPr>
    </w:p>
    <w:p w14:paraId="08B03B1E" w14:textId="63F53442" w:rsidR="00C003A8" w:rsidRDefault="000D6CBE" w:rsidP="00C003A8">
      <w:pPr>
        <w:shd w:val="clear" w:color="auto" w:fill="FFFFFF"/>
        <w:spacing w:after="0" w:line="240" w:lineRule="auto"/>
        <w:ind w:right="360"/>
        <w:divId w:val="1014963699"/>
        <w:rPr>
          <w:rFonts w:eastAsia="Times New Roman" w:cs="Times New Roman"/>
          <w:color w:val="202124"/>
          <w:kern w:val="0"/>
          <w:lang w:val="en-US"/>
          <w14:ligatures w14:val="none"/>
        </w:rPr>
      </w:pPr>
      <w:r>
        <w:rPr>
          <w:rFonts w:eastAsia="Times New Roman" w:cs="Times New Roman"/>
          <w:color w:val="202124"/>
          <w:kern w:val="0"/>
          <w:lang w:val="en-US"/>
          <w14:ligatures w14:val="none"/>
        </w:rPr>
        <w:t xml:space="preserve">*** For the previous questions, include the comparison </w:t>
      </w:r>
    </w:p>
    <w:p w14:paraId="23B6C5F5" w14:textId="77777777" w:rsidR="000D6CBE" w:rsidRDefault="000D6CBE" w:rsidP="00C003A8">
      <w:pPr>
        <w:shd w:val="clear" w:color="auto" w:fill="FFFFFF"/>
        <w:spacing w:after="0" w:line="240" w:lineRule="auto"/>
        <w:ind w:right="360"/>
        <w:divId w:val="1014963699"/>
        <w:rPr>
          <w:rFonts w:eastAsia="Times New Roman" w:cs="Times New Roman"/>
          <w:color w:val="202124"/>
          <w:kern w:val="0"/>
          <w:lang w:val="en-US"/>
          <w14:ligatures w14:val="none"/>
        </w:rPr>
      </w:pPr>
    </w:p>
    <w:p w14:paraId="4BB13674" w14:textId="77777777" w:rsidR="000D6CBE" w:rsidRPr="000D6CBE" w:rsidRDefault="000D6CBE" w:rsidP="00C003A8">
      <w:pPr>
        <w:shd w:val="clear" w:color="auto" w:fill="FFFFFF"/>
        <w:spacing w:after="0" w:line="240" w:lineRule="auto"/>
        <w:ind w:right="360"/>
        <w:divId w:val="1014963699"/>
        <w:rPr>
          <w:rFonts w:eastAsia="Times New Roman" w:cs="Times New Roman"/>
          <w:color w:val="202124"/>
          <w:kern w:val="0"/>
          <w:lang w:val="en-US"/>
          <w14:ligatures w14:val="none"/>
        </w:rPr>
      </w:pPr>
    </w:p>
    <w:p w14:paraId="35D1F73D" w14:textId="0796387B" w:rsidR="00D15887" w:rsidRPr="007C4AEE" w:rsidRDefault="00084AE2" w:rsidP="00D15887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r w:rsidRPr="007C4AEE">
        <w:rPr>
          <w:rFonts w:eastAsia="Times New Roman"/>
          <w:color w:val="202124"/>
          <w:sz w:val="22"/>
          <w:szCs w:val="22"/>
          <w:shd w:val="clear" w:color="auto" w:fill="FFFFFF"/>
        </w:rPr>
        <w:t>What did you recall during the 1st operation</w:t>
      </w:r>
    </w:p>
    <w:p w14:paraId="2A591650" w14:textId="0FAB27A9" w:rsidR="00084AE2" w:rsidRPr="007C4AEE" w:rsidRDefault="00390637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Light</w:t>
      </w:r>
    </w:p>
    <w:p w14:paraId="5F17A94B" w14:textId="79D94645" w:rsidR="00390637" w:rsidRPr="007C4AEE" w:rsidRDefault="00390637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Color</w:t>
      </w:r>
    </w:p>
    <w:p w14:paraId="7CF23966" w14:textId="0DA4E254" w:rsidR="00390637" w:rsidRPr="007C4AEE" w:rsidRDefault="00491D68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Surgical instrument</w:t>
      </w:r>
    </w:p>
    <w:p w14:paraId="46C3B3B3" w14:textId="2DFF3868" w:rsidR="00491D68" w:rsidRPr="007C4AEE" w:rsidRDefault="00491D68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Music</w:t>
      </w:r>
    </w:p>
    <w:p w14:paraId="7C2FCD24" w14:textId="17177349" w:rsidR="00491D68" w:rsidRPr="007C4AEE" w:rsidRDefault="00491D68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Talking</w:t>
      </w:r>
    </w:p>
    <w:p w14:paraId="3702FF81" w14:textId="617C9EA8" w:rsidR="00491D68" w:rsidRPr="007C4AEE" w:rsidRDefault="00491D68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lastRenderedPageBreak/>
        <w:t>Equipment noise</w:t>
      </w:r>
    </w:p>
    <w:p w14:paraId="0AB3D4F0" w14:textId="7F010A2A" w:rsidR="00491D68" w:rsidRPr="007C4AEE" w:rsidRDefault="00491D68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Nice staff</w:t>
      </w:r>
    </w:p>
    <w:p w14:paraId="424D0468" w14:textId="1BE7F5A6" w:rsidR="00491D68" w:rsidRDefault="00491D68" w:rsidP="00390637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Angry staff</w:t>
      </w:r>
    </w:p>
    <w:p w14:paraId="23E94E26" w14:textId="77777777" w:rsidR="007C4AEE" w:rsidRPr="007C4AEE" w:rsidRDefault="007C4AEE" w:rsidP="007C4AEE">
      <w:pPr>
        <w:rPr>
          <w:sz w:val="22"/>
          <w:szCs w:val="22"/>
          <w:lang w:val="en-US"/>
        </w:rPr>
      </w:pPr>
    </w:p>
    <w:p w14:paraId="3C13DCF3" w14:textId="5F042297" w:rsidR="00491D68" w:rsidRPr="007C4AEE" w:rsidRDefault="00491D68" w:rsidP="00491D68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r w:rsidRPr="007C4AEE">
        <w:rPr>
          <w:rFonts w:eastAsia="Times New Roman"/>
          <w:color w:val="202124"/>
          <w:sz w:val="22"/>
          <w:szCs w:val="22"/>
          <w:shd w:val="clear" w:color="auto" w:fill="FFFFFF"/>
        </w:rPr>
        <w:t>What did you recall during the 2nd operation</w:t>
      </w:r>
    </w:p>
    <w:p w14:paraId="611027B9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Light</w:t>
      </w:r>
    </w:p>
    <w:p w14:paraId="43D0CF0E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Color</w:t>
      </w:r>
    </w:p>
    <w:p w14:paraId="3CA426AD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Surgical instrument</w:t>
      </w:r>
    </w:p>
    <w:p w14:paraId="006C857B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Music</w:t>
      </w:r>
    </w:p>
    <w:p w14:paraId="5E496FDC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Talking</w:t>
      </w:r>
    </w:p>
    <w:p w14:paraId="42554342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Equipment noise</w:t>
      </w:r>
    </w:p>
    <w:p w14:paraId="5C021557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Nice staff</w:t>
      </w:r>
    </w:p>
    <w:p w14:paraId="56F986B1" w14:textId="77777777" w:rsidR="00491D68" w:rsidRPr="007C4AEE" w:rsidRDefault="00491D68" w:rsidP="00491D68">
      <w:pPr>
        <w:pStyle w:val="ListParagraph"/>
        <w:numPr>
          <w:ilvl w:val="0"/>
          <w:numId w:val="14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Angry staff</w:t>
      </w:r>
    </w:p>
    <w:p w14:paraId="03AB7FE7" w14:textId="616D2914" w:rsidR="00491D68" w:rsidRPr="007C4AEE" w:rsidRDefault="006F6E81" w:rsidP="00491D68">
      <w:pPr>
        <w:pStyle w:val="ListParagraph"/>
        <w:numPr>
          <w:ilvl w:val="0"/>
          <w:numId w:val="7"/>
        </w:numPr>
        <w:rPr>
          <w:sz w:val="22"/>
          <w:szCs w:val="22"/>
          <w:lang w:val="en-US"/>
        </w:rPr>
      </w:pPr>
      <w:r w:rsidRPr="007C4AEE">
        <w:rPr>
          <w:rFonts w:eastAsia="Times New Roman"/>
          <w:color w:val="202124"/>
          <w:sz w:val="22"/>
          <w:szCs w:val="22"/>
          <w:shd w:val="clear" w:color="auto" w:fill="FFFFFF"/>
        </w:rPr>
        <w:t>Overall experience first vs IN COMPARISON second eye</w:t>
      </w:r>
    </w:p>
    <w:p w14:paraId="5C4C34B1" w14:textId="74B36D54" w:rsidR="006F6E81" w:rsidRPr="007C4AEE" w:rsidRDefault="006F6E81" w:rsidP="006F6E81">
      <w:pPr>
        <w:pStyle w:val="ListParagraph"/>
        <w:numPr>
          <w:ilvl w:val="0"/>
          <w:numId w:val="20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Same</w:t>
      </w:r>
    </w:p>
    <w:p w14:paraId="42091A1D" w14:textId="26516567" w:rsidR="006F6E81" w:rsidRPr="007C4AEE" w:rsidRDefault="006F6E81" w:rsidP="006F6E81">
      <w:pPr>
        <w:pStyle w:val="ListParagraph"/>
        <w:numPr>
          <w:ilvl w:val="0"/>
          <w:numId w:val="20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Better</w:t>
      </w:r>
    </w:p>
    <w:p w14:paraId="18061618" w14:textId="2584CBA9" w:rsidR="004D70D1" w:rsidRPr="007C4AEE" w:rsidRDefault="004D70D1" w:rsidP="006F6E81">
      <w:pPr>
        <w:pStyle w:val="ListParagraph"/>
        <w:numPr>
          <w:ilvl w:val="0"/>
          <w:numId w:val="20"/>
        </w:numPr>
        <w:rPr>
          <w:sz w:val="22"/>
          <w:szCs w:val="22"/>
          <w:lang w:val="en-US"/>
        </w:rPr>
      </w:pPr>
      <w:r w:rsidRPr="007C4AEE">
        <w:rPr>
          <w:sz w:val="22"/>
          <w:szCs w:val="22"/>
          <w:lang w:val="en-US"/>
        </w:rPr>
        <w:t>Worse</w:t>
      </w:r>
    </w:p>
    <w:p w14:paraId="5649C05E" w14:textId="77777777" w:rsidR="00D15887" w:rsidRPr="007C4AEE" w:rsidRDefault="00D15887" w:rsidP="0045622C">
      <w:pPr>
        <w:pStyle w:val="ListParagraph"/>
        <w:ind w:left="765"/>
        <w:rPr>
          <w:sz w:val="22"/>
          <w:szCs w:val="22"/>
          <w:lang w:val="en-US"/>
        </w:rPr>
      </w:pPr>
    </w:p>
    <w:sectPr w:rsidR="00D15887" w:rsidRPr="007C4AEE" w:rsidSect="0045622C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6DAF" w14:textId="77777777" w:rsidR="00487A70" w:rsidRDefault="00487A70" w:rsidP="00487A70">
      <w:pPr>
        <w:spacing w:after="0" w:line="240" w:lineRule="auto"/>
      </w:pPr>
      <w:r>
        <w:separator/>
      </w:r>
    </w:p>
  </w:endnote>
  <w:endnote w:type="continuationSeparator" w:id="0">
    <w:p w14:paraId="02505E5B" w14:textId="77777777" w:rsidR="00487A70" w:rsidRDefault="00487A70" w:rsidP="0048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06F5" w14:textId="1E53F96E" w:rsidR="00487A70" w:rsidRDefault="00487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94C555" wp14:editId="1BDD7D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579679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97ACD" w14:textId="01A8F121" w:rsidR="00487A70" w:rsidRPr="00487A70" w:rsidRDefault="00487A70" w:rsidP="00487A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7A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4C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7B97ACD" w14:textId="01A8F121" w:rsidR="00487A70" w:rsidRPr="00487A70" w:rsidRDefault="00487A70" w:rsidP="00487A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7A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A123" w14:textId="182DA70E" w:rsidR="00487A70" w:rsidRDefault="00487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6E9409" wp14:editId="0ED07091">
              <wp:simplePos x="4572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812373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51E8A" w14:textId="47616B59" w:rsidR="00487A70" w:rsidRPr="00487A70" w:rsidRDefault="00487A70" w:rsidP="00487A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7A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E94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B51E8A" w14:textId="47616B59" w:rsidR="00487A70" w:rsidRPr="00487A70" w:rsidRDefault="00487A70" w:rsidP="00487A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7A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D357" w14:textId="35966A1B" w:rsidR="00487A70" w:rsidRDefault="00487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15C42" wp14:editId="749C86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360667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05306" w14:textId="4BDDD722" w:rsidR="00487A70" w:rsidRPr="00487A70" w:rsidRDefault="00487A70" w:rsidP="00487A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7A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15C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FE05306" w14:textId="4BDDD722" w:rsidR="00487A70" w:rsidRPr="00487A70" w:rsidRDefault="00487A70" w:rsidP="00487A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7A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C231" w14:textId="77777777" w:rsidR="00487A70" w:rsidRDefault="00487A70" w:rsidP="00487A70">
      <w:pPr>
        <w:spacing w:after="0" w:line="240" w:lineRule="auto"/>
      </w:pPr>
      <w:r>
        <w:separator/>
      </w:r>
    </w:p>
  </w:footnote>
  <w:footnote w:type="continuationSeparator" w:id="0">
    <w:p w14:paraId="6A20063E" w14:textId="77777777" w:rsidR="00487A70" w:rsidRDefault="00487A70" w:rsidP="0048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A85"/>
    <w:multiLevelType w:val="hybridMultilevel"/>
    <w:tmpl w:val="395E59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A3F3E4F"/>
    <w:multiLevelType w:val="hybridMultilevel"/>
    <w:tmpl w:val="5F1E81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C1F3413"/>
    <w:multiLevelType w:val="hybridMultilevel"/>
    <w:tmpl w:val="D98C74EE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13D74BD1"/>
    <w:multiLevelType w:val="hybridMultilevel"/>
    <w:tmpl w:val="342E4A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8E131E8"/>
    <w:multiLevelType w:val="hybridMultilevel"/>
    <w:tmpl w:val="894A871E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20C71FBC"/>
    <w:multiLevelType w:val="hybridMultilevel"/>
    <w:tmpl w:val="5E321B5A"/>
    <w:lvl w:ilvl="0" w:tplc="0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221C3A62"/>
    <w:multiLevelType w:val="hybridMultilevel"/>
    <w:tmpl w:val="E46E0D2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73D03EC"/>
    <w:multiLevelType w:val="hybridMultilevel"/>
    <w:tmpl w:val="5208579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BCC304E"/>
    <w:multiLevelType w:val="hybridMultilevel"/>
    <w:tmpl w:val="FE8852F8"/>
    <w:lvl w:ilvl="0" w:tplc="FFFFFFFF">
      <w:numFmt w:val="bullet"/>
      <w:lvlText w:val="-"/>
      <w:lvlJc w:val="left"/>
      <w:pPr>
        <w:ind w:left="4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4B87427A"/>
    <w:multiLevelType w:val="hybridMultilevel"/>
    <w:tmpl w:val="3A0C6E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34F"/>
    <w:multiLevelType w:val="hybridMultilevel"/>
    <w:tmpl w:val="F4F27F2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34A0DDC"/>
    <w:multiLevelType w:val="hybridMultilevel"/>
    <w:tmpl w:val="EDC2F4FA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56221AFA"/>
    <w:multiLevelType w:val="hybridMultilevel"/>
    <w:tmpl w:val="536E0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D54B66"/>
    <w:multiLevelType w:val="hybridMultilevel"/>
    <w:tmpl w:val="81B2236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4" w15:restartNumberingAfterBreak="0">
    <w:nsid w:val="65331090"/>
    <w:multiLevelType w:val="hybridMultilevel"/>
    <w:tmpl w:val="D5AA7FB4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8430E9C"/>
    <w:multiLevelType w:val="hybridMultilevel"/>
    <w:tmpl w:val="5ED224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BB18CA"/>
    <w:multiLevelType w:val="hybridMultilevel"/>
    <w:tmpl w:val="6C80CA1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B4346BF"/>
    <w:multiLevelType w:val="hybridMultilevel"/>
    <w:tmpl w:val="B6BE33DA"/>
    <w:lvl w:ilvl="0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8" w15:restartNumberingAfterBreak="0">
    <w:nsid w:val="6D1176D0"/>
    <w:multiLevelType w:val="hybridMultilevel"/>
    <w:tmpl w:val="C548D56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7A5A0EB9"/>
    <w:multiLevelType w:val="hybridMultilevel"/>
    <w:tmpl w:val="0AE09630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 w16cid:durableId="1854298541">
    <w:abstractNumId w:val="8"/>
  </w:num>
  <w:num w:numId="2" w16cid:durableId="364448729">
    <w:abstractNumId w:val="9"/>
  </w:num>
  <w:num w:numId="3" w16cid:durableId="1423332413">
    <w:abstractNumId w:val="18"/>
  </w:num>
  <w:num w:numId="4" w16cid:durableId="997540319">
    <w:abstractNumId w:val="12"/>
  </w:num>
  <w:num w:numId="5" w16cid:durableId="605885910">
    <w:abstractNumId w:val="15"/>
  </w:num>
  <w:num w:numId="6" w16cid:durableId="210582577">
    <w:abstractNumId w:val="13"/>
  </w:num>
  <w:num w:numId="7" w16cid:durableId="1049182261">
    <w:abstractNumId w:val="14"/>
  </w:num>
  <w:num w:numId="8" w16cid:durableId="1266353372">
    <w:abstractNumId w:val="0"/>
  </w:num>
  <w:num w:numId="9" w16cid:durableId="669063938">
    <w:abstractNumId w:val="10"/>
  </w:num>
  <w:num w:numId="10" w16cid:durableId="872377367">
    <w:abstractNumId w:val="1"/>
  </w:num>
  <w:num w:numId="11" w16cid:durableId="68354621">
    <w:abstractNumId w:val="19"/>
  </w:num>
  <w:num w:numId="12" w16cid:durableId="87965400">
    <w:abstractNumId w:val="6"/>
  </w:num>
  <w:num w:numId="13" w16cid:durableId="856968834">
    <w:abstractNumId w:val="7"/>
  </w:num>
  <w:num w:numId="14" w16cid:durableId="165949202">
    <w:abstractNumId w:val="3"/>
  </w:num>
  <w:num w:numId="15" w16cid:durableId="405881904">
    <w:abstractNumId w:val="5"/>
  </w:num>
  <w:num w:numId="16" w16cid:durableId="1030687129">
    <w:abstractNumId w:val="17"/>
  </w:num>
  <w:num w:numId="17" w16cid:durableId="50660530">
    <w:abstractNumId w:val="11"/>
  </w:num>
  <w:num w:numId="18" w16cid:durableId="1834225651">
    <w:abstractNumId w:val="4"/>
  </w:num>
  <w:num w:numId="19" w16cid:durableId="852258046">
    <w:abstractNumId w:val="2"/>
  </w:num>
  <w:num w:numId="20" w16cid:durableId="6800890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50"/>
    <w:rsid w:val="00057D3D"/>
    <w:rsid w:val="000655AC"/>
    <w:rsid w:val="00084AE2"/>
    <w:rsid w:val="000D6CBE"/>
    <w:rsid w:val="00137850"/>
    <w:rsid w:val="001B020A"/>
    <w:rsid w:val="001F3FFA"/>
    <w:rsid w:val="00204549"/>
    <w:rsid w:val="0022613F"/>
    <w:rsid w:val="00293D7F"/>
    <w:rsid w:val="002C30E7"/>
    <w:rsid w:val="00390637"/>
    <w:rsid w:val="00395D8E"/>
    <w:rsid w:val="00436156"/>
    <w:rsid w:val="00442BEE"/>
    <w:rsid w:val="0045622C"/>
    <w:rsid w:val="00463458"/>
    <w:rsid w:val="00485E7F"/>
    <w:rsid w:val="00487A70"/>
    <w:rsid w:val="00490C20"/>
    <w:rsid w:val="00491D68"/>
    <w:rsid w:val="004D70D1"/>
    <w:rsid w:val="00581126"/>
    <w:rsid w:val="00626498"/>
    <w:rsid w:val="006314B9"/>
    <w:rsid w:val="006870FA"/>
    <w:rsid w:val="006932BD"/>
    <w:rsid w:val="006F027F"/>
    <w:rsid w:val="006F6E81"/>
    <w:rsid w:val="0073105F"/>
    <w:rsid w:val="007A7EF4"/>
    <w:rsid w:val="007C4AEE"/>
    <w:rsid w:val="00886779"/>
    <w:rsid w:val="00BF4733"/>
    <w:rsid w:val="00C003A8"/>
    <w:rsid w:val="00C44FD1"/>
    <w:rsid w:val="00C76F90"/>
    <w:rsid w:val="00C773F7"/>
    <w:rsid w:val="00CA303C"/>
    <w:rsid w:val="00CA7310"/>
    <w:rsid w:val="00CD59D0"/>
    <w:rsid w:val="00D15887"/>
    <w:rsid w:val="00D412D0"/>
    <w:rsid w:val="00DA41FB"/>
    <w:rsid w:val="00E31E9F"/>
    <w:rsid w:val="00E460E1"/>
    <w:rsid w:val="00E5195F"/>
    <w:rsid w:val="00E87BA3"/>
    <w:rsid w:val="00E93A84"/>
    <w:rsid w:val="00F300E8"/>
    <w:rsid w:val="00F425E5"/>
    <w:rsid w:val="00FA3E28"/>
    <w:rsid w:val="00F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40E7"/>
  <w15:chartTrackingRefBased/>
  <w15:docId w15:val="{0CC13132-2ACA-014E-B816-45141A65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50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DefaultParagraphFont"/>
    <w:rsid w:val="00485E7F"/>
  </w:style>
  <w:style w:type="character" w:customStyle="1" w:styleId="adtyne">
    <w:name w:val="adtyne"/>
    <w:basedOn w:val="DefaultParagraphFont"/>
    <w:rsid w:val="00485E7F"/>
  </w:style>
  <w:style w:type="paragraph" w:styleId="Footer">
    <w:name w:val="footer"/>
    <w:basedOn w:val="Normal"/>
    <w:link w:val="FooterChar"/>
    <w:uiPriority w:val="99"/>
    <w:unhideWhenUsed/>
    <w:rsid w:val="0048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904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2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87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83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8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881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1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8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53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06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3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6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50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873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9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0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776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260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3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28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35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3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84643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3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3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777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26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5894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9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0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7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293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1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9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42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04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5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79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64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5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015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35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98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9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68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7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389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7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7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87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1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05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9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6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9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9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66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8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3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48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5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4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093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4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3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5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03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9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79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58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2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7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11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6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329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5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60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801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2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63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6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9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5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8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74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04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36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6158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5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1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962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8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80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979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8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518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3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7389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2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2972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9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952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5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4743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6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99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4646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3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93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5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57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923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19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8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20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0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23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85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7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1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5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7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32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91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5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1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45146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5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5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2428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0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11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071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38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13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186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86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3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24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7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69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7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86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8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1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915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3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49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4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84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2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22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9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3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883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1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93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3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3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67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1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285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5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34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352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24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13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7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1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95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33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9949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9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2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33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3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5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62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5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9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319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10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99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3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83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5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24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8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75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3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08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0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25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19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4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805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5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93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93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auto"/>
                    <w:bottom w:val="single" w:sz="6" w:space="18" w:color="auto"/>
                    <w:right w:val="single" w:sz="6" w:space="18" w:color="auto"/>
                  </w:divBdr>
                  <w:divsChild>
                    <w:div w:id="548495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69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62523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42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21914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5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138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72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19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9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18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14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8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8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5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3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780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05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6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15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65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07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YAZAN SALAH ALMUSTAFA</dc:creator>
  <cp:keywords/>
  <dc:description/>
  <cp:lastModifiedBy>Olliver, Tania</cp:lastModifiedBy>
  <cp:revision>2</cp:revision>
  <dcterms:created xsi:type="dcterms:W3CDTF">2025-07-08T05:15:00Z</dcterms:created>
  <dcterms:modified xsi:type="dcterms:W3CDTF">2025-07-08T05:15:00Z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2bdf7ccb,33238d63,5e3fc436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2025-07-08T05:15:48Z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d5238836-e910-4ee8-ad11-843256c6efc7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