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BA120A" w14:textId="1DEAF9AF" w:rsidR="00F019E3" w:rsidRPr="00F33633" w:rsidRDefault="00D4722F" w:rsidP="00D4722F">
      <w:pPr>
        <w:spacing w:line="480" w:lineRule="auto"/>
        <w:contextualSpacing/>
        <w:rPr>
          <w:rFonts w:ascii="Times New Roman" w:hAnsi="Times New Roman" w:cs="Times New Roman"/>
          <w:szCs w:val="21"/>
        </w:rPr>
      </w:pPr>
      <w:r w:rsidRPr="00F33633">
        <w:rPr>
          <w:rFonts w:ascii="Times New Roman" w:hAnsi="Times New Roman" w:cs="Times New Roman"/>
          <w:b/>
          <w:bCs/>
          <w:szCs w:val="21"/>
        </w:rPr>
        <w:t xml:space="preserve">Supplementary </w:t>
      </w:r>
      <w:r w:rsidR="00F33633">
        <w:rPr>
          <w:rFonts w:ascii="Times New Roman" w:hAnsi="Times New Roman" w:cs="Times New Roman" w:hint="eastAsia"/>
          <w:b/>
          <w:bCs/>
          <w:szCs w:val="21"/>
        </w:rPr>
        <w:t>F</w:t>
      </w:r>
      <w:r w:rsidRPr="00F33633">
        <w:rPr>
          <w:rFonts w:ascii="Times New Roman" w:hAnsi="Times New Roman" w:cs="Times New Roman"/>
          <w:b/>
          <w:bCs/>
          <w:szCs w:val="21"/>
        </w:rPr>
        <w:t xml:space="preserve">igures </w:t>
      </w:r>
    </w:p>
    <w:p w14:paraId="57B0AA48" w14:textId="1FE2CD83" w:rsidR="00D4722F" w:rsidRPr="00F33633" w:rsidRDefault="00D4722F" w:rsidP="00D4722F">
      <w:pPr>
        <w:spacing w:line="480" w:lineRule="auto"/>
        <w:rPr>
          <w:rFonts w:ascii="Times New Roman" w:hAnsi="Times New Roman" w:cs="Times New Roman"/>
          <w:szCs w:val="21"/>
        </w:rPr>
      </w:pPr>
      <w:r w:rsidRPr="00F33633"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63F70D6E" wp14:editId="39C43660">
            <wp:extent cx="5270500" cy="4873924"/>
            <wp:effectExtent l="0" t="0" r="6350" b="3175"/>
            <wp:docPr id="176066999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873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12305C" w14:textId="77777777" w:rsidR="00D4722F" w:rsidRPr="00F33633" w:rsidRDefault="00D4722F" w:rsidP="00D4722F">
      <w:pPr>
        <w:spacing w:line="480" w:lineRule="auto"/>
        <w:contextualSpacing/>
        <w:rPr>
          <w:rFonts w:ascii="Times New Roman" w:hAnsi="Times New Roman" w:cs="Times New Roman"/>
          <w:b/>
          <w:bCs/>
          <w:szCs w:val="21"/>
        </w:rPr>
      </w:pPr>
      <w:r w:rsidRPr="00F33633">
        <w:rPr>
          <w:rFonts w:ascii="Times New Roman" w:hAnsi="Times New Roman" w:cs="Times New Roman"/>
          <w:b/>
          <w:bCs/>
          <w:szCs w:val="21"/>
        </w:rPr>
        <w:t>Figure S1 Identification of differentially expressed genes.</w:t>
      </w:r>
    </w:p>
    <w:p w14:paraId="5528DB91" w14:textId="7FD60ACA" w:rsidR="00D4722F" w:rsidRPr="00F33633" w:rsidRDefault="00D4722F" w:rsidP="00D4722F">
      <w:pPr>
        <w:spacing w:line="480" w:lineRule="auto"/>
        <w:rPr>
          <w:rFonts w:ascii="Times New Roman" w:hAnsi="Times New Roman" w:cs="Times New Roman"/>
          <w:szCs w:val="21"/>
        </w:rPr>
      </w:pPr>
      <w:r w:rsidRPr="00F33633">
        <w:rPr>
          <w:rFonts w:ascii="Times New Roman" w:hAnsi="Times New Roman" w:cs="Times New Roman"/>
          <w:b/>
          <w:bCs/>
          <w:szCs w:val="21"/>
        </w:rPr>
        <w:t>A-B.</w:t>
      </w:r>
      <w:r w:rsidRPr="00F33633">
        <w:rPr>
          <w:rFonts w:ascii="Times New Roman" w:hAnsi="Times New Roman" w:cs="Times New Roman"/>
          <w:szCs w:val="21"/>
        </w:rPr>
        <w:t xml:space="preserve"> Volcano plot and heatmap of differentially expressed genes (DEGs) in GSE115144. </w:t>
      </w:r>
      <w:r w:rsidRPr="00F33633">
        <w:rPr>
          <w:rFonts w:ascii="Times New Roman" w:hAnsi="Times New Roman" w:cs="Times New Roman"/>
          <w:b/>
          <w:bCs/>
          <w:szCs w:val="21"/>
        </w:rPr>
        <w:t>C-D.</w:t>
      </w:r>
      <w:r w:rsidRPr="00F33633">
        <w:rPr>
          <w:rFonts w:ascii="Times New Roman" w:hAnsi="Times New Roman" w:cs="Times New Roman"/>
          <w:szCs w:val="21"/>
        </w:rPr>
        <w:t xml:space="preserve"> Differential expression analysis of DEGs in GSE115144 based on expression profiles in TCGA-BC.</w:t>
      </w:r>
    </w:p>
    <w:p w14:paraId="032C3EFC" w14:textId="77777777" w:rsidR="00D4722F" w:rsidRPr="00F33633" w:rsidRDefault="00D4722F" w:rsidP="00D4722F">
      <w:pPr>
        <w:spacing w:line="480" w:lineRule="auto"/>
        <w:rPr>
          <w:rFonts w:ascii="Times New Roman" w:hAnsi="Times New Roman" w:cs="Times New Roman"/>
          <w:szCs w:val="21"/>
        </w:rPr>
      </w:pPr>
    </w:p>
    <w:p w14:paraId="630E46AC" w14:textId="2B93CEF3" w:rsidR="00D4722F" w:rsidRPr="00F33633" w:rsidRDefault="00D4722F" w:rsidP="00D4722F">
      <w:pPr>
        <w:spacing w:line="480" w:lineRule="auto"/>
        <w:rPr>
          <w:rFonts w:ascii="Times New Roman" w:hAnsi="Times New Roman" w:cs="Times New Roman"/>
          <w:szCs w:val="21"/>
        </w:rPr>
      </w:pPr>
      <w:r w:rsidRPr="00F33633"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7B2B9439" wp14:editId="3916C65A">
            <wp:extent cx="5270500" cy="2656936"/>
            <wp:effectExtent l="0" t="0" r="6350" b="0"/>
            <wp:docPr id="60896603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656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494DA1" w14:textId="77777777" w:rsidR="00D4722F" w:rsidRPr="00F33633" w:rsidRDefault="00D4722F" w:rsidP="00D4722F">
      <w:pPr>
        <w:spacing w:line="480" w:lineRule="auto"/>
        <w:contextualSpacing/>
        <w:rPr>
          <w:rFonts w:ascii="Times New Roman" w:hAnsi="Times New Roman" w:cs="Times New Roman"/>
          <w:b/>
          <w:bCs/>
          <w:szCs w:val="21"/>
        </w:rPr>
      </w:pPr>
      <w:r w:rsidRPr="00F33633">
        <w:rPr>
          <w:rFonts w:ascii="Times New Roman" w:hAnsi="Times New Roman" w:cs="Times New Roman"/>
          <w:b/>
          <w:bCs/>
          <w:szCs w:val="21"/>
        </w:rPr>
        <w:t xml:space="preserve">Figure S2 Expression levels of CLEC3A. </w:t>
      </w:r>
    </w:p>
    <w:p w14:paraId="4BB527AB" w14:textId="199844A6" w:rsidR="00D4722F" w:rsidRPr="00F33633" w:rsidRDefault="00D4722F" w:rsidP="00D4722F">
      <w:pPr>
        <w:spacing w:line="480" w:lineRule="auto"/>
        <w:rPr>
          <w:rFonts w:ascii="Times New Roman" w:hAnsi="Times New Roman" w:cs="Times New Roman"/>
          <w:szCs w:val="21"/>
        </w:rPr>
      </w:pPr>
      <w:r w:rsidRPr="00F33633">
        <w:rPr>
          <w:rFonts w:ascii="Times New Roman" w:hAnsi="Times New Roman" w:cs="Times New Roman"/>
          <w:b/>
          <w:bCs/>
          <w:szCs w:val="21"/>
        </w:rPr>
        <w:t xml:space="preserve">A. </w:t>
      </w:r>
      <w:r w:rsidRPr="00F33633">
        <w:rPr>
          <w:rFonts w:ascii="Times New Roman" w:hAnsi="Times New Roman" w:cs="Times New Roman"/>
          <w:szCs w:val="21"/>
        </w:rPr>
        <w:t>Positive expression of CLEC3A in normal and luminal BC tissues.</w:t>
      </w:r>
      <w:r w:rsidRPr="00F33633">
        <w:rPr>
          <w:rFonts w:ascii="Times New Roman" w:hAnsi="Times New Roman" w:cs="Times New Roman"/>
          <w:b/>
          <w:bCs/>
          <w:szCs w:val="21"/>
        </w:rPr>
        <w:t xml:space="preserve"> B. </w:t>
      </w:r>
      <w:r w:rsidRPr="00F33633">
        <w:rPr>
          <w:rFonts w:ascii="Times New Roman" w:hAnsi="Times New Roman" w:cs="Times New Roman"/>
          <w:szCs w:val="21"/>
        </w:rPr>
        <w:t>Relative mRNA expression of CLEC3A in normal and luminal BC cells. ***p&lt;0.001.</w:t>
      </w:r>
    </w:p>
    <w:p w14:paraId="40313BE4" w14:textId="77777777" w:rsidR="00D4722F" w:rsidRPr="00F33633" w:rsidRDefault="00D4722F" w:rsidP="00D4722F">
      <w:pPr>
        <w:spacing w:line="480" w:lineRule="auto"/>
        <w:rPr>
          <w:rFonts w:ascii="Times New Roman" w:hAnsi="Times New Roman" w:cs="Times New Roman"/>
          <w:szCs w:val="21"/>
        </w:rPr>
      </w:pPr>
    </w:p>
    <w:p w14:paraId="38CD0705" w14:textId="77777777" w:rsidR="00D4722F" w:rsidRDefault="00D4722F" w:rsidP="00D4722F">
      <w:pPr>
        <w:spacing w:line="480" w:lineRule="auto"/>
        <w:rPr>
          <w:rFonts w:ascii="Times New Roman" w:hAnsi="Times New Roman" w:cs="Times New Roman"/>
          <w:szCs w:val="21"/>
        </w:rPr>
      </w:pPr>
    </w:p>
    <w:p w14:paraId="015C9AD6" w14:textId="1726E27C" w:rsidR="00F33633" w:rsidRPr="00F33633" w:rsidRDefault="00F33633" w:rsidP="00D4722F">
      <w:pPr>
        <w:spacing w:line="480" w:lineRule="auto"/>
        <w:rPr>
          <w:rFonts w:ascii="Times New Roman" w:hAnsi="Times New Roman" w:cs="Times New Roman" w:hint="eastAsia"/>
          <w:b/>
          <w:bCs/>
          <w:szCs w:val="21"/>
        </w:rPr>
      </w:pPr>
      <w:r w:rsidRPr="00F33633">
        <w:rPr>
          <w:rFonts w:ascii="Times New Roman" w:hAnsi="Times New Roman" w:cs="Times New Roman" w:hint="eastAsia"/>
          <w:b/>
          <w:bCs/>
          <w:szCs w:val="21"/>
        </w:rPr>
        <w:t>Supplementary Table</w:t>
      </w:r>
    </w:p>
    <w:p w14:paraId="69B9C514" w14:textId="77777777" w:rsidR="00F33633" w:rsidRPr="00F33633" w:rsidRDefault="00F33633" w:rsidP="00F33633">
      <w:pPr>
        <w:spacing w:line="480" w:lineRule="auto"/>
        <w:rPr>
          <w:rFonts w:ascii="Times New Roman" w:hAnsi="Times New Roman" w:cs="Times New Roman"/>
          <w:szCs w:val="21"/>
        </w:rPr>
      </w:pPr>
      <w:r w:rsidRPr="00F33633">
        <w:rPr>
          <w:rFonts w:ascii="Times New Roman" w:hAnsi="Times New Roman" w:cs="Times New Roman"/>
          <w:b/>
          <w:bCs/>
          <w:szCs w:val="21"/>
        </w:rPr>
        <w:t>Table S1</w:t>
      </w:r>
      <w:r w:rsidRPr="00F33633">
        <w:rPr>
          <w:rFonts w:ascii="Times New Roman" w:hAnsi="Times New Roman" w:cs="Times New Roman"/>
          <w:szCs w:val="21"/>
        </w:rPr>
        <w:t xml:space="preserve"> Primer sequences used in the RT-qPCR</w:t>
      </w:r>
    </w:p>
    <w:tbl>
      <w:tblPr>
        <w:tblW w:w="8505" w:type="dxa"/>
        <w:tblInd w:w="135" w:type="dxa"/>
        <w:tblBorders>
          <w:top w:val="single" w:sz="18" w:space="0" w:color="auto"/>
          <w:bottom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6237"/>
      </w:tblGrid>
      <w:tr w:rsidR="00F33633" w:rsidRPr="00F33633" w14:paraId="4DF3A5C5" w14:textId="77777777">
        <w:tc>
          <w:tcPr>
            <w:tcW w:w="2268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hideMark/>
          </w:tcPr>
          <w:p w14:paraId="16CA7E30" w14:textId="77777777" w:rsidR="00F33633" w:rsidRPr="00F33633" w:rsidRDefault="00F33633" w:rsidP="00F33633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r w:rsidRPr="00F33633">
              <w:rPr>
                <w:rFonts w:ascii="Times New Roman" w:hAnsi="Times New Roman" w:cs="Times New Roman"/>
                <w:szCs w:val="21"/>
              </w:rPr>
              <w:t xml:space="preserve">Genes </w:t>
            </w:r>
          </w:p>
        </w:tc>
        <w:tc>
          <w:tcPr>
            <w:tcW w:w="6237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hideMark/>
          </w:tcPr>
          <w:p w14:paraId="7157BCD2" w14:textId="77777777" w:rsidR="00F33633" w:rsidRPr="00F33633" w:rsidRDefault="00F33633" w:rsidP="00F33633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r w:rsidRPr="00F33633">
              <w:rPr>
                <w:rFonts w:ascii="Times New Roman" w:hAnsi="Times New Roman" w:cs="Times New Roman"/>
                <w:szCs w:val="21"/>
              </w:rPr>
              <w:t>Sequences</w:t>
            </w:r>
          </w:p>
        </w:tc>
      </w:tr>
      <w:tr w:rsidR="00F33633" w:rsidRPr="00F33633" w14:paraId="4F5A78D1" w14:textId="77777777">
        <w:tc>
          <w:tcPr>
            <w:tcW w:w="2268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172B5C8C" w14:textId="77777777" w:rsidR="00F33633" w:rsidRPr="00F33633" w:rsidRDefault="00F33633" w:rsidP="00F33633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r w:rsidRPr="00F33633">
              <w:rPr>
                <w:rFonts w:ascii="Times New Roman" w:hAnsi="Times New Roman" w:cs="Times New Roman"/>
                <w:szCs w:val="21"/>
              </w:rPr>
              <w:t>Human-CLEC3A-F</w:t>
            </w:r>
          </w:p>
        </w:tc>
        <w:tc>
          <w:tcPr>
            <w:tcW w:w="6237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bottom"/>
            <w:hideMark/>
          </w:tcPr>
          <w:p w14:paraId="758A2280" w14:textId="77777777" w:rsidR="00F33633" w:rsidRPr="00F33633" w:rsidRDefault="00F33633" w:rsidP="00F33633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r w:rsidRPr="00F33633">
              <w:rPr>
                <w:rFonts w:ascii="Times New Roman" w:hAnsi="Times New Roman" w:cs="Times New Roman"/>
                <w:szCs w:val="21"/>
              </w:rPr>
              <w:t>CGTCGAGTGAGAGACAAGGA</w:t>
            </w:r>
          </w:p>
        </w:tc>
      </w:tr>
      <w:tr w:rsidR="00F33633" w:rsidRPr="00F33633" w14:paraId="6D2E8604" w14:textId="77777777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CD9CE8E" w14:textId="77777777" w:rsidR="00F33633" w:rsidRPr="00F33633" w:rsidRDefault="00F33633" w:rsidP="00F33633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r w:rsidRPr="00F33633">
              <w:rPr>
                <w:rFonts w:ascii="Times New Roman" w:hAnsi="Times New Roman" w:cs="Times New Roman"/>
                <w:szCs w:val="21"/>
              </w:rPr>
              <w:t>Human-CLEC3A-R</w: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AD5F541" w14:textId="77777777" w:rsidR="00F33633" w:rsidRPr="00F33633" w:rsidRDefault="00F33633" w:rsidP="00F33633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r w:rsidRPr="00F33633">
              <w:rPr>
                <w:rFonts w:ascii="Times New Roman" w:hAnsi="Times New Roman" w:cs="Times New Roman"/>
                <w:szCs w:val="21"/>
              </w:rPr>
              <w:t>TTAGTGCCTCGGAGACAGAC</w:t>
            </w:r>
          </w:p>
        </w:tc>
      </w:tr>
      <w:tr w:rsidR="00F33633" w:rsidRPr="00F33633" w14:paraId="4B77C3FC" w14:textId="77777777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CD84BA1" w14:textId="77777777" w:rsidR="00F33633" w:rsidRPr="00F33633" w:rsidRDefault="00F33633" w:rsidP="00F33633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r w:rsidRPr="00F33633">
              <w:rPr>
                <w:rFonts w:ascii="Times New Roman" w:hAnsi="Times New Roman" w:cs="Times New Roman"/>
                <w:szCs w:val="21"/>
              </w:rPr>
              <w:t>Human-CCND1-F</w: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0DA22DA" w14:textId="77777777" w:rsidR="00F33633" w:rsidRPr="00F33633" w:rsidRDefault="00F33633" w:rsidP="00F33633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r w:rsidRPr="00F33633">
              <w:rPr>
                <w:rFonts w:ascii="Times New Roman" w:hAnsi="Times New Roman" w:cs="Times New Roman"/>
                <w:szCs w:val="21"/>
              </w:rPr>
              <w:t>GTCGCTGGAGCCCGTGAAA</w:t>
            </w:r>
          </w:p>
        </w:tc>
      </w:tr>
      <w:tr w:rsidR="00F33633" w:rsidRPr="00F33633" w14:paraId="114951CB" w14:textId="77777777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CA67CA1" w14:textId="77777777" w:rsidR="00F33633" w:rsidRPr="00F33633" w:rsidRDefault="00F33633" w:rsidP="00F33633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r w:rsidRPr="00F33633">
              <w:rPr>
                <w:rFonts w:ascii="Times New Roman" w:hAnsi="Times New Roman" w:cs="Times New Roman"/>
                <w:szCs w:val="21"/>
              </w:rPr>
              <w:t>Human-CCND1-R</w: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A0808E0" w14:textId="77777777" w:rsidR="00F33633" w:rsidRPr="00F33633" w:rsidRDefault="00F33633" w:rsidP="00F33633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r w:rsidRPr="00F33633">
              <w:rPr>
                <w:rFonts w:ascii="Times New Roman" w:hAnsi="Times New Roman" w:cs="Times New Roman"/>
                <w:szCs w:val="21"/>
              </w:rPr>
              <w:t>CGGATGGAGTTGTCGGTGTA</w:t>
            </w:r>
          </w:p>
        </w:tc>
      </w:tr>
      <w:tr w:rsidR="00F33633" w:rsidRPr="00F33633" w14:paraId="6149DFD2" w14:textId="77777777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4D3991C" w14:textId="77777777" w:rsidR="00F33633" w:rsidRPr="00F33633" w:rsidRDefault="00F33633" w:rsidP="00F33633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r w:rsidRPr="00F33633">
              <w:rPr>
                <w:rFonts w:ascii="Times New Roman" w:hAnsi="Times New Roman" w:cs="Times New Roman"/>
                <w:szCs w:val="21"/>
              </w:rPr>
              <w:t>Human-BCL2-F</w: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4A5A224" w14:textId="77777777" w:rsidR="00F33633" w:rsidRPr="00F33633" w:rsidRDefault="00F33633" w:rsidP="00F33633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r w:rsidRPr="00F33633">
              <w:rPr>
                <w:rFonts w:ascii="Times New Roman" w:hAnsi="Times New Roman" w:cs="Times New Roman"/>
                <w:szCs w:val="21"/>
              </w:rPr>
              <w:t>GAGTTCGGTGGGGTCATG</w:t>
            </w:r>
          </w:p>
        </w:tc>
      </w:tr>
      <w:tr w:rsidR="00F33633" w:rsidRPr="00F33633" w14:paraId="5CA195AE" w14:textId="77777777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A1C6396" w14:textId="77777777" w:rsidR="00F33633" w:rsidRPr="00F33633" w:rsidRDefault="00F33633" w:rsidP="00F33633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r w:rsidRPr="00F33633">
              <w:rPr>
                <w:rFonts w:ascii="Times New Roman" w:hAnsi="Times New Roman" w:cs="Times New Roman"/>
                <w:szCs w:val="21"/>
              </w:rPr>
              <w:t>Human-BCL2-R</w: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E256BB3" w14:textId="77777777" w:rsidR="00F33633" w:rsidRPr="00F33633" w:rsidRDefault="00F33633" w:rsidP="00F33633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r w:rsidRPr="00F33633">
              <w:rPr>
                <w:rFonts w:ascii="Times New Roman" w:hAnsi="Times New Roman" w:cs="Times New Roman"/>
                <w:szCs w:val="21"/>
              </w:rPr>
              <w:t>GGAGAAATCAAACAGAGGC</w:t>
            </w:r>
          </w:p>
        </w:tc>
      </w:tr>
      <w:tr w:rsidR="00F33633" w:rsidRPr="00F33633" w14:paraId="3AA17180" w14:textId="77777777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DF82461" w14:textId="77777777" w:rsidR="00F33633" w:rsidRPr="00F33633" w:rsidRDefault="00F33633" w:rsidP="00F33633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r w:rsidRPr="00F33633">
              <w:rPr>
                <w:rFonts w:ascii="Times New Roman" w:hAnsi="Times New Roman" w:cs="Times New Roman"/>
                <w:szCs w:val="21"/>
              </w:rPr>
              <w:t>Human-CDKN1A-F</w: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39873DA" w14:textId="77777777" w:rsidR="00F33633" w:rsidRPr="00F33633" w:rsidRDefault="00F33633" w:rsidP="00F33633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r w:rsidRPr="00F33633">
              <w:rPr>
                <w:rFonts w:ascii="Times New Roman" w:hAnsi="Times New Roman" w:cs="Times New Roman"/>
                <w:szCs w:val="21"/>
              </w:rPr>
              <w:t>GGGATGAGTTGGGAGGAGG</w:t>
            </w:r>
          </w:p>
        </w:tc>
      </w:tr>
      <w:tr w:rsidR="00F33633" w:rsidRPr="00F33633" w14:paraId="7578CF0C" w14:textId="77777777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E8C065A" w14:textId="77777777" w:rsidR="00F33633" w:rsidRPr="00F33633" w:rsidRDefault="00F33633" w:rsidP="00F33633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r w:rsidRPr="00F33633">
              <w:rPr>
                <w:rFonts w:ascii="Times New Roman" w:hAnsi="Times New Roman" w:cs="Times New Roman"/>
                <w:szCs w:val="21"/>
              </w:rPr>
              <w:lastRenderedPageBreak/>
              <w:t>Human-CDKN1A-R</w: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CDC9625" w14:textId="77777777" w:rsidR="00F33633" w:rsidRPr="00F33633" w:rsidRDefault="00F33633" w:rsidP="00F33633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r w:rsidRPr="00F33633">
              <w:rPr>
                <w:rFonts w:ascii="Times New Roman" w:hAnsi="Times New Roman" w:cs="Times New Roman"/>
                <w:szCs w:val="21"/>
              </w:rPr>
              <w:t>TGAGCGAGGCACAAGGGTA</w:t>
            </w:r>
          </w:p>
        </w:tc>
      </w:tr>
      <w:tr w:rsidR="00F33633" w:rsidRPr="00F33633" w14:paraId="4CF55542" w14:textId="77777777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6ABF5BF" w14:textId="77777777" w:rsidR="00F33633" w:rsidRPr="00F33633" w:rsidRDefault="00F33633" w:rsidP="00F33633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r w:rsidRPr="00F33633">
              <w:rPr>
                <w:rFonts w:ascii="Times New Roman" w:hAnsi="Times New Roman" w:cs="Times New Roman"/>
                <w:szCs w:val="21"/>
              </w:rPr>
              <w:t>Human-E2F1-F</w: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DFF79EC" w14:textId="77777777" w:rsidR="00F33633" w:rsidRPr="00F33633" w:rsidRDefault="00F33633" w:rsidP="00F33633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r w:rsidRPr="00F33633">
              <w:rPr>
                <w:rFonts w:ascii="Times New Roman" w:hAnsi="Times New Roman" w:cs="Times New Roman"/>
                <w:szCs w:val="21"/>
              </w:rPr>
              <w:t>AAGAACCGCTGTTGTCCCG</w:t>
            </w:r>
          </w:p>
        </w:tc>
      </w:tr>
      <w:tr w:rsidR="00F33633" w:rsidRPr="00F33633" w14:paraId="5E5DE481" w14:textId="77777777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AD4AEFF" w14:textId="77777777" w:rsidR="00F33633" w:rsidRPr="00F33633" w:rsidRDefault="00F33633" w:rsidP="00F33633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r w:rsidRPr="00F33633">
              <w:rPr>
                <w:rFonts w:ascii="Times New Roman" w:hAnsi="Times New Roman" w:cs="Times New Roman"/>
                <w:szCs w:val="21"/>
              </w:rPr>
              <w:t>Human-E2F1-R</w: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C4A6DAA" w14:textId="77777777" w:rsidR="00F33633" w:rsidRPr="00F33633" w:rsidRDefault="00F33633" w:rsidP="00F33633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r w:rsidRPr="00F33633">
              <w:rPr>
                <w:rFonts w:ascii="Times New Roman" w:hAnsi="Times New Roman" w:cs="Times New Roman"/>
                <w:szCs w:val="21"/>
              </w:rPr>
              <w:t>GAGGCCGAAGTGGTAGTCG</w:t>
            </w:r>
          </w:p>
        </w:tc>
      </w:tr>
      <w:tr w:rsidR="00F33633" w:rsidRPr="00F33633" w14:paraId="58C38CB0" w14:textId="77777777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3140938" w14:textId="77777777" w:rsidR="00F33633" w:rsidRPr="00F33633" w:rsidRDefault="00F33633" w:rsidP="00F33633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r w:rsidRPr="00F33633">
              <w:rPr>
                <w:rFonts w:ascii="Times New Roman" w:hAnsi="Times New Roman" w:cs="Times New Roman"/>
                <w:szCs w:val="21"/>
              </w:rPr>
              <w:t>Human-MYC-F</w: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2B299D0" w14:textId="77777777" w:rsidR="00F33633" w:rsidRPr="00F33633" w:rsidRDefault="00F33633" w:rsidP="00F33633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r w:rsidRPr="00F33633">
              <w:rPr>
                <w:rFonts w:ascii="Times New Roman" w:hAnsi="Times New Roman" w:cs="Times New Roman"/>
                <w:szCs w:val="21"/>
              </w:rPr>
              <w:t>CAGCGAGGATATCTGGAAG</w:t>
            </w:r>
          </w:p>
        </w:tc>
      </w:tr>
      <w:tr w:rsidR="00F33633" w:rsidRPr="00F33633" w14:paraId="1DF76282" w14:textId="77777777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0F92AC1" w14:textId="77777777" w:rsidR="00F33633" w:rsidRPr="00F33633" w:rsidRDefault="00F33633" w:rsidP="00F33633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r w:rsidRPr="00F33633">
              <w:rPr>
                <w:rFonts w:ascii="Times New Roman" w:hAnsi="Times New Roman" w:cs="Times New Roman"/>
                <w:szCs w:val="21"/>
              </w:rPr>
              <w:t>Human-MYC-R</w: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1EA20C1" w14:textId="77777777" w:rsidR="00F33633" w:rsidRPr="00F33633" w:rsidRDefault="00F33633" w:rsidP="00F33633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r w:rsidRPr="00F33633">
              <w:rPr>
                <w:rFonts w:ascii="Times New Roman" w:hAnsi="Times New Roman" w:cs="Times New Roman"/>
                <w:szCs w:val="21"/>
              </w:rPr>
              <w:t>GAAGGGAGAAGGGTGTGAC</w:t>
            </w:r>
          </w:p>
        </w:tc>
      </w:tr>
      <w:tr w:rsidR="00F33633" w:rsidRPr="00F33633" w14:paraId="140E700B" w14:textId="77777777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68AD943" w14:textId="77777777" w:rsidR="00F33633" w:rsidRPr="00F33633" w:rsidRDefault="00F33633" w:rsidP="00F33633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r w:rsidRPr="00F33633">
              <w:rPr>
                <w:rFonts w:ascii="Times New Roman" w:hAnsi="Times New Roman" w:cs="Times New Roman"/>
                <w:szCs w:val="21"/>
              </w:rPr>
              <w:t>Human-PCNA-F</w: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7BDB67C" w14:textId="77777777" w:rsidR="00F33633" w:rsidRPr="00F33633" w:rsidRDefault="00F33633" w:rsidP="00F33633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r w:rsidRPr="00F33633">
              <w:rPr>
                <w:rFonts w:ascii="Times New Roman" w:hAnsi="Times New Roman" w:cs="Times New Roman"/>
                <w:szCs w:val="21"/>
              </w:rPr>
              <w:t>TCAAGAAGGTGTTGGAGGCA</w:t>
            </w:r>
          </w:p>
        </w:tc>
      </w:tr>
      <w:tr w:rsidR="00F33633" w:rsidRPr="00F33633" w14:paraId="65DBB5F7" w14:textId="77777777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8ED03EE" w14:textId="77777777" w:rsidR="00F33633" w:rsidRPr="00F33633" w:rsidRDefault="00F33633" w:rsidP="00F33633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r w:rsidRPr="00F33633">
              <w:rPr>
                <w:rFonts w:ascii="Times New Roman" w:hAnsi="Times New Roman" w:cs="Times New Roman"/>
                <w:szCs w:val="21"/>
              </w:rPr>
              <w:t>Human-PCNA-R</w: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7BC8234" w14:textId="77777777" w:rsidR="00F33633" w:rsidRPr="00F33633" w:rsidRDefault="00F33633" w:rsidP="00F33633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r w:rsidRPr="00F33633">
              <w:rPr>
                <w:rFonts w:ascii="Times New Roman" w:hAnsi="Times New Roman" w:cs="Times New Roman"/>
                <w:szCs w:val="21"/>
              </w:rPr>
              <w:t>TCGCAGCGGTAGGTGTCG</w:t>
            </w:r>
          </w:p>
        </w:tc>
      </w:tr>
      <w:tr w:rsidR="00F33633" w:rsidRPr="00F33633" w14:paraId="6F713EF2" w14:textId="77777777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8E0C3F6" w14:textId="77777777" w:rsidR="00F33633" w:rsidRPr="00F33633" w:rsidRDefault="00F33633" w:rsidP="00F33633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r w:rsidRPr="00F33633">
              <w:rPr>
                <w:rFonts w:ascii="Times New Roman" w:hAnsi="Times New Roman" w:cs="Times New Roman"/>
                <w:szCs w:val="21"/>
              </w:rPr>
              <w:t>Human-PD-L1-F</w: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1CA782E" w14:textId="77777777" w:rsidR="00F33633" w:rsidRPr="00F33633" w:rsidRDefault="00F33633" w:rsidP="00F33633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r w:rsidRPr="00F33633">
              <w:rPr>
                <w:rFonts w:ascii="Times New Roman" w:hAnsi="Times New Roman" w:cs="Times New Roman"/>
                <w:szCs w:val="21"/>
              </w:rPr>
              <w:t>ATCTTATTATGCCTTGGTG</w:t>
            </w:r>
          </w:p>
        </w:tc>
      </w:tr>
      <w:tr w:rsidR="00F33633" w:rsidRPr="00F33633" w14:paraId="7255445A" w14:textId="77777777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688B9A1" w14:textId="77777777" w:rsidR="00F33633" w:rsidRPr="00F33633" w:rsidRDefault="00F33633" w:rsidP="00F33633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r w:rsidRPr="00F33633">
              <w:rPr>
                <w:rFonts w:ascii="Times New Roman" w:hAnsi="Times New Roman" w:cs="Times New Roman"/>
                <w:szCs w:val="21"/>
              </w:rPr>
              <w:t>Human-PD-L1-R</w: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6464F19" w14:textId="77777777" w:rsidR="00F33633" w:rsidRPr="00F33633" w:rsidRDefault="00F33633" w:rsidP="00F33633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r w:rsidRPr="00F33633">
              <w:rPr>
                <w:rFonts w:ascii="Times New Roman" w:hAnsi="Times New Roman" w:cs="Times New Roman"/>
                <w:szCs w:val="21"/>
              </w:rPr>
              <w:t>TTTGCTTCTTTGAGTTTGT</w:t>
            </w:r>
          </w:p>
        </w:tc>
      </w:tr>
      <w:tr w:rsidR="00F33633" w:rsidRPr="00F33633" w14:paraId="0B93529B" w14:textId="77777777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C2C1B78" w14:textId="77777777" w:rsidR="00F33633" w:rsidRPr="00F33633" w:rsidRDefault="00F33633" w:rsidP="00F33633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r w:rsidRPr="00F33633">
              <w:rPr>
                <w:rFonts w:ascii="Times New Roman" w:hAnsi="Times New Roman" w:cs="Times New Roman"/>
                <w:szCs w:val="21"/>
              </w:rPr>
              <w:t>Human-CXCL10-F</w: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3269E4A" w14:textId="77777777" w:rsidR="00F33633" w:rsidRPr="00F33633" w:rsidRDefault="00F33633" w:rsidP="00F33633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r w:rsidRPr="00F33633">
              <w:rPr>
                <w:rFonts w:ascii="Times New Roman" w:hAnsi="Times New Roman" w:cs="Times New Roman"/>
                <w:szCs w:val="21"/>
              </w:rPr>
              <w:t>TTTGCTGCCTTATCTTTC</w:t>
            </w:r>
          </w:p>
        </w:tc>
      </w:tr>
      <w:tr w:rsidR="00F33633" w:rsidRPr="00F33633" w14:paraId="1CE43A10" w14:textId="77777777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DD4AFFE" w14:textId="77777777" w:rsidR="00F33633" w:rsidRPr="00F33633" w:rsidRDefault="00F33633" w:rsidP="00F33633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r w:rsidRPr="00F33633">
              <w:rPr>
                <w:rFonts w:ascii="Times New Roman" w:hAnsi="Times New Roman" w:cs="Times New Roman"/>
                <w:szCs w:val="21"/>
              </w:rPr>
              <w:t>Human-CXCL10-R</w: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3707924" w14:textId="77777777" w:rsidR="00F33633" w:rsidRPr="00F33633" w:rsidRDefault="00F33633" w:rsidP="00F33633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r w:rsidRPr="00F33633">
              <w:rPr>
                <w:rFonts w:ascii="Times New Roman" w:hAnsi="Times New Roman" w:cs="Times New Roman"/>
                <w:szCs w:val="21"/>
              </w:rPr>
              <w:t>TCCTTGCTAACTGCTTTC</w:t>
            </w:r>
          </w:p>
        </w:tc>
      </w:tr>
      <w:tr w:rsidR="00F33633" w:rsidRPr="00F33633" w14:paraId="0C5487E5" w14:textId="77777777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A94456F" w14:textId="77777777" w:rsidR="00F33633" w:rsidRPr="00F33633" w:rsidRDefault="00F33633" w:rsidP="00F33633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r w:rsidRPr="00F33633">
              <w:rPr>
                <w:rFonts w:ascii="Times New Roman" w:hAnsi="Times New Roman" w:cs="Times New Roman"/>
                <w:szCs w:val="21"/>
              </w:rPr>
              <w:t>Human-CCL2-F</w: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538BA6C" w14:textId="77777777" w:rsidR="00F33633" w:rsidRPr="00F33633" w:rsidRDefault="00F33633" w:rsidP="00F33633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r w:rsidRPr="00F33633">
              <w:rPr>
                <w:rFonts w:ascii="Times New Roman" w:hAnsi="Times New Roman" w:cs="Times New Roman"/>
                <w:szCs w:val="21"/>
              </w:rPr>
              <w:t>TAGCAGCCACCTTCATTC</w:t>
            </w:r>
          </w:p>
        </w:tc>
      </w:tr>
      <w:tr w:rsidR="00F33633" w:rsidRPr="00F33633" w14:paraId="1553E711" w14:textId="77777777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1EE1AAF" w14:textId="77777777" w:rsidR="00F33633" w:rsidRPr="00F33633" w:rsidRDefault="00F33633" w:rsidP="00F33633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r w:rsidRPr="00F33633">
              <w:rPr>
                <w:rFonts w:ascii="Times New Roman" w:hAnsi="Times New Roman" w:cs="Times New Roman"/>
                <w:szCs w:val="21"/>
              </w:rPr>
              <w:t>Human-CCL2-R</w: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68271C8" w14:textId="77777777" w:rsidR="00F33633" w:rsidRPr="00F33633" w:rsidRDefault="00F33633" w:rsidP="00F33633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r w:rsidRPr="00F33633">
              <w:rPr>
                <w:rFonts w:ascii="Times New Roman" w:hAnsi="Times New Roman" w:cs="Times New Roman"/>
                <w:szCs w:val="21"/>
              </w:rPr>
              <w:t>CTTGGGGTCAGCACAGAT</w:t>
            </w:r>
          </w:p>
        </w:tc>
      </w:tr>
      <w:tr w:rsidR="00F33633" w:rsidRPr="00F33633" w14:paraId="3E34758F" w14:textId="77777777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ED42FBF" w14:textId="77777777" w:rsidR="00F33633" w:rsidRPr="00F33633" w:rsidRDefault="00F33633" w:rsidP="00F33633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r w:rsidRPr="00F33633">
              <w:rPr>
                <w:rFonts w:ascii="Times New Roman" w:hAnsi="Times New Roman" w:cs="Times New Roman"/>
                <w:szCs w:val="21"/>
              </w:rPr>
              <w:t>Human-IL2-F</w: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D38918C" w14:textId="77777777" w:rsidR="00F33633" w:rsidRPr="00F33633" w:rsidRDefault="00F33633" w:rsidP="00F33633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r w:rsidRPr="00F33633">
              <w:rPr>
                <w:rFonts w:ascii="Times New Roman" w:hAnsi="Times New Roman" w:cs="Times New Roman"/>
                <w:szCs w:val="21"/>
              </w:rPr>
              <w:t>ATTACAAGAATCCCAAACTC</w:t>
            </w:r>
          </w:p>
        </w:tc>
      </w:tr>
      <w:tr w:rsidR="00F33633" w:rsidRPr="00F33633" w14:paraId="46C5DB53" w14:textId="77777777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7D8ED6A6" w14:textId="77777777" w:rsidR="00F33633" w:rsidRPr="00F33633" w:rsidRDefault="00F33633" w:rsidP="00F33633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r w:rsidRPr="00F33633">
              <w:rPr>
                <w:rFonts w:ascii="Times New Roman" w:hAnsi="Times New Roman" w:cs="Times New Roman"/>
                <w:szCs w:val="21"/>
              </w:rPr>
              <w:t>Human-IL2-R</w: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6BCD8721" w14:textId="77777777" w:rsidR="00F33633" w:rsidRPr="00F33633" w:rsidRDefault="00F33633" w:rsidP="00F33633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r w:rsidRPr="00F33633">
              <w:rPr>
                <w:rFonts w:ascii="Times New Roman" w:hAnsi="Times New Roman" w:cs="Times New Roman"/>
                <w:szCs w:val="21"/>
              </w:rPr>
              <w:t>ATTGCTGATTAAGTCCCT</w:t>
            </w:r>
          </w:p>
        </w:tc>
      </w:tr>
      <w:tr w:rsidR="00F33633" w:rsidRPr="00F33633" w14:paraId="7CC543CB" w14:textId="77777777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F7BCD01" w14:textId="77777777" w:rsidR="00F33633" w:rsidRPr="00F33633" w:rsidRDefault="00F33633" w:rsidP="00F33633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r w:rsidRPr="00F33633">
              <w:rPr>
                <w:rFonts w:ascii="Times New Roman" w:hAnsi="Times New Roman" w:cs="Times New Roman"/>
                <w:szCs w:val="21"/>
              </w:rPr>
              <w:t>Human-IFNG-F</w: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B746EA3" w14:textId="77777777" w:rsidR="00F33633" w:rsidRPr="00F33633" w:rsidRDefault="00F33633" w:rsidP="00F33633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r w:rsidRPr="00F33633">
              <w:rPr>
                <w:rFonts w:ascii="Times New Roman" w:hAnsi="Times New Roman" w:cs="Times New Roman"/>
                <w:szCs w:val="21"/>
              </w:rPr>
              <w:t>CTTTTCTTAGGCATTTTGA</w:t>
            </w:r>
          </w:p>
        </w:tc>
      </w:tr>
      <w:tr w:rsidR="00F33633" w:rsidRPr="00F33633" w14:paraId="01188F20" w14:textId="77777777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6C6C81F" w14:textId="77777777" w:rsidR="00F33633" w:rsidRPr="00F33633" w:rsidRDefault="00F33633" w:rsidP="00F33633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r w:rsidRPr="00F33633">
              <w:rPr>
                <w:rFonts w:ascii="Times New Roman" w:hAnsi="Times New Roman" w:cs="Times New Roman"/>
                <w:szCs w:val="21"/>
              </w:rPr>
              <w:t>Human-IFNG-R</w: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2F80D08" w14:textId="77777777" w:rsidR="00F33633" w:rsidRPr="00F33633" w:rsidRDefault="00F33633" w:rsidP="00F33633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r w:rsidRPr="00F33633">
              <w:rPr>
                <w:rFonts w:ascii="Times New Roman" w:hAnsi="Times New Roman" w:cs="Times New Roman"/>
                <w:szCs w:val="21"/>
              </w:rPr>
              <w:t>ATGTCTTCCTTGATGGTCT</w:t>
            </w:r>
          </w:p>
        </w:tc>
      </w:tr>
      <w:tr w:rsidR="00F33633" w:rsidRPr="00F33633" w14:paraId="45B52B4E" w14:textId="77777777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6378057" w14:textId="77777777" w:rsidR="00F33633" w:rsidRPr="00F33633" w:rsidRDefault="00F33633" w:rsidP="00F33633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r w:rsidRPr="00F33633">
              <w:rPr>
                <w:rFonts w:ascii="Times New Roman" w:hAnsi="Times New Roman" w:cs="Times New Roman"/>
                <w:szCs w:val="21"/>
              </w:rPr>
              <w:t>Human-STAT1-F</w: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A435F8B" w14:textId="77777777" w:rsidR="00F33633" w:rsidRPr="00F33633" w:rsidRDefault="00F33633" w:rsidP="00F33633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r w:rsidRPr="00F33633">
              <w:rPr>
                <w:rFonts w:ascii="Times New Roman" w:hAnsi="Times New Roman" w:cs="Times New Roman"/>
                <w:szCs w:val="21"/>
              </w:rPr>
              <w:t>GCTTCTTGGTCCTAACGC</w:t>
            </w:r>
          </w:p>
        </w:tc>
      </w:tr>
      <w:tr w:rsidR="00F33633" w:rsidRPr="00F33633" w14:paraId="60C85EE7" w14:textId="77777777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24B1C5D" w14:textId="77777777" w:rsidR="00F33633" w:rsidRPr="00F33633" w:rsidRDefault="00F33633" w:rsidP="00F33633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r w:rsidRPr="00F33633">
              <w:rPr>
                <w:rFonts w:ascii="Times New Roman" w:hAnsi="Times New Roman" w:cs="Times New Roman"/>
                <w:szCs w:val="21"/>
              </w:rPr>
              <w:t>Human-STAT1-R</w: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68BEB23" w14:textId="77777777" w:rsidR="00F33633" w:rsidRPr="00F33633" w:rsidRDefault="00F33633" w:rsidP="00F33633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r w:rsidRPr="00F33633">
              <w:rPr>
                <w:rFonts w:ascii="Times New Roman" w:hAnsi="Times New Roman" w:cs="Times New Roman"/>
                <w:szCs w:val="21"/>
              </w:rPr>
              <w:t>TCTCGCTCCTTGCTGATG</w:t>
            </w:r>
          </w:p>
        </w:tc>
      </w:tr>
      <w:tr w:rsidR="00F33633" w:rsidRPr="00F33633" w14:paraId="4C756EAA" w14:textId="77777777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01ED9ECF" w14:textId="77777777" w:rsidR="00F33633" w:rsidRPr="00F33633" w:rsidRDefault="00F33633" w:rsidP="00F33633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r w:rsidRPr="00F33633">
              <w:rPr>
                <w:rFonts w:ascii="Times New Roman" w:hAnsi="Times New Roman" w:cs="Times New Roman"/>
                <w:szCs w:val="21"/>
              </w:rPr>
              <w:t>Human-GAPDH-F</w: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13F22B57" w14:textId="77777777" w:rsidR="00F33633" w:rsidRPr="00F33633" w:rsidRDefault="00F33633" w:rsidP="00F33633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r w:rsidRPr="00F33633">
              <w:rPr>
                <w:rFonts w:ascii="Times New Roman" w:hAnsi="Times New Roman" w:cs="Times New Roman"/>
                <w:szCs w:val="21"/>
              </w:rPr>
              <w:t>ACAACAGCCTCAAGATCATCAGC</w:t>
            </w:r>
          </w:p>
        </w:tc>
      </w:tr>
      <w:tr w:rsidR="00F33633" w:rsidRPr="00F33633" w14:paraId="56161EBB" w14:textId="77777777">
        <w:tc>
          <w:tcPr>
            <w:tcW w:w="226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bottom"/>
            <w:hideMark/>
          </w:tcPr>
          <w:p w14:paraId="50235A3B" w14:textId="77777777" w:rsidR="00F33633" w:rsidRPr="00F33633" w:rsidRDefault="00F33633" w:rsidP="00F33633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r w:rsidRPr="00F33633">
              <w:rPr>
                <w:rFonts w:ascii="Times New Roman" w:hAnsi="Times New Roman" w:cs="Times New Roman"/>
                <w:szCs w:val="21"/>
              </w:rPr>
              <w:t>Human-GAPDH-R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bottom"/>
            <w:hideMark/>
          </w:tcPr>
          <w:p w14:paraId="7749678A" w14:textId="77777777" w:rsidR="00F33633" w:rsidRPr="00F33633" w:rsidRDefault="00F33633" w:rsidP="00F33633">
            <w:pPr>
              <w:spacing w:line="480" w:lineRule="auto"/>
              <w:rPr>
                <w:rFonts w:ascii="Times New Roman" w:hAnsi="Times New Roman" w:cs="Times New Roman"/>
                <w:szCs w:val="21"/>
              </w:rPr>
            </w:pPr>
            <w:r w:rsidRPr="00F33633">
              <w:rPr>
                <w:rFonts w:ascii="Times New Roman" w:hAnsi="Times New Roman" w:cs="Times New Roman"/>
                <w:szCs w:val="21"/>
              </w:rPr>
              <w:t>GCCATCACGCCACAGTTTCC</w:t>
            </w:r>
          </w:p>
        </w:tc>
      </w:tr>
    </w:tbl>
    <w:p w14:paraId="7ABE21F7" w14:textId="77777777" w:rsidR="00D4722F" w:rsidRPr="00F33633" w:rsidRDefault="00D4722F" w:rsidP="00D4722F">
      <w:pPr>
        <w:spacing w:line="480" w:lineRule="auto"/>
        <w:rPr>
          <w:rFonts w:ascii="Times New Roman" w:hAnsi="Times New Roman" w:cs="Times New Roman"/>
          <w:szCs w:val="21"/>
        </w:rPr>
      </w:pPr>
    </w:p>
    <w:sectPr w:rsidR="00D4722F" w:rsidRPr="00F3363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4ABB67" w14:textId="77777777" w:rsidR="00FE3A9E" w:rsidRDefault="00FE3A9E" w:rsidP="00F33633">
      <w:pPr>
        <w:rPr>
          <w:rFonts w:hint="eastAsia"/>
        </w:rPr>
      </w:pPr>
      <w:r>
        <w:separator/>
      </w:r>
    </w:p>
  </w:endnote>
  <w:endnote w:type="continuationSeparator" w:id="0">
    <w:p w14:paraId="17BDD8D4" w14:textId="77777777" w:rsidR="00FE3A9E" w:rsidRDefault="00FE3A9E" w:rsidP="00F33633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5B0051" w14:textId="77777777" w:rsidR="00FE3A9E" w:rsidRDefault="00FE3A9E" w:rsidP="00F33633">
      <w:pPr>
        <w:rPr>
          <w:rFonts w:hint="eastAsia"/>
        </w:rPr>
      </w:pPr>
      <w:r>
        <w:separator/>
      </w:r>
    </w:p>
  </w:footnote>
  <w:footnote w:type="continuationSeparator" w:id="0">
    <w:p w14:paraId="5D590FC1" w14:textId="77777777" w:rsidR="00FE3A9E" w:rsidRDefault="00FE3A9E" w:rsidP="00F33633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FD6997"/>
    <w:multiLevelType w:val="hybridMultilevel"/>
    <w:tmpl w:val="E202E32A"/>
    <w:lvl w:ilvl="0" w:tplc="E6364F92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8454352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2E42"/>
    <w:rsid w:val="002B2E42"/>
    <w:rsid w:val="00454F86"/>
    <w:rsid w:val="006E3888"/>
    <w:rsid w:val="009A55B7"/>
    <w:rsid w:val="00A9688D"/>
    <w:rsid w:val="00D4722F"/>
    <w:rsid w:val="00EE73C1"/>
    <w:rsid w:val="00F019E3"/>
    <w:rsid w:val="00F33633"/>
    <w:rsid w:val="00FE3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9587444"/>
  <w15:chartTrackingRefBased/>
  <w15:docId w15:val="{575938C4-54BC-413F-A7D8-AFBEFF68F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B2E42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B2E4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B2E42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B2E42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B2E42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B2E42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B2E42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B2E42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B2E42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2B2E42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2B2E4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2B2E4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2B2E42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2B2E42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2B2E42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2B2E42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2B2E42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2B2E42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2B2E42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2B2E4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B2E42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2B2E42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2B2E4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2B2E4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B2E42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2B2E42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B2E4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2B2E42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2B2E42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F33633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F33633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F336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F3363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216</Words>
  <Characters>1302</Characters>
  <Application>Microsoft Office Word</Application>
  <DocSecurity>0</DocSecurity>
  <Lines>48</Lines>
  <Paragraphs>19</Paragraphs>
  <ScaleCrop>false</ScaleCrop>
  <Company/>
  <LinksUpToDate>false</LinksUpToDate>
  <CharactersWithSpaces>1499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2025-09-24T01:22:00Z</dcterms:created>
  <dcterms:modified xsi:type="dcterms:W3CDTF">2025-09-24T01:59:00Z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0bf27724-3cf5-4fd7-8620-f298aab03daf</vt:lpwstr>
  </property>
</Properties>
</file>