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3115" w:tblpY="2230"/>
        <w:tblOverlap w:val="never"/>
        <w:tblW w:w="113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3530"/>
        <w:gridCol w:w="2763"/>
        <w:gridCol w:w="3490"/>
      </w:tblGrid>
      <w:tr w14:paraId="01E3C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153E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MeSH</w:t>
            </w:r>
          </w:p>
        </w:tc>
        <w:tc>
          <w:tcPr>
            <w:tcW w:w="6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5B3A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Oxidative Stress 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1C46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Dry Eye Syndromes</w:t>
            </w:r>
          </w:p>
        </w:tc>
      </w:tr>
      <w:tr w14:paraId="411A8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7EA4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Entry Terms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4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Oxidative Stresses</w:t>
            </w:r>
          </w:p>
        </w:tc>
        <w:tc>
          <w:tcPr>
            <w:tcW w:w="27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Oxidative Damages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Dry Eye Syndrome</w:t>
            </w:r>
          </w:p>
        </w:tc>
      </w:tr>
      <w:tr w14:paraId="39DF4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0106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D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Stress, Oxidative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Oxidative Injury</w:t>
            </w:r>
          </w:p>
        </w:tc>
        <w:tc>
          <w:tcPr>
            <w:tcW w:w="34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Dry Eye Disease</w:t>
            </w:r>
          </w:p>
        </w:tc>
      </w:tr>
      <w:tr w14:paraId="0A005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7AA5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9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Oxidative DNA Damage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Injury, Oxidative</w:t>
            </w:r>
          </w:p>
        </w:tc>
        <w:tc>
          <w:tcPr>
            <w:tcW w:w="34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Dry Eye Diseases</w:t>
            </w:r>
          </w:p>
        </w:tc>
      </w:tr>
      <w:tr w14:paraId="0ECE9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55D2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6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Damage, Oxidative DNA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Oxidative Injuries</w:t>
            </w:r>
          </w:p>
        </w:tc>
        <w:tc>
          <w:tcPr>
            <w:tcW w:w="34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Dry Eye</w:t>
            </w:r>
          </w:p>
        </w:tc>
      </w:tr>
      <w:tr w14:paraId="10043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346F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7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 Damage, Oxidative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Oxidative Stress Injury</w:t>
            </w:r>
          </w:p>
        </w:tc>
        <w:tc>
          <w:tcPr>
            <w:tcW w:w="34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Dry Eyes</w:t>
            </w:r>
          </w:p>
        </w:tc>
      </w:tr>
      <w:tr w14:paraId="1C91B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254F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8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Oxidative DNA Damages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Injury, Oxidative Stress</w:t>
            </w:r>
          </w:p>
        </w:tc>
        <w:tc>
          <w:tcPr>
            <w:tcW w:w="34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Evaporative Dry Eye Disease</w:t>
            </w:r>
          </w:p>
        </w:tc>
      </w:tr>
      <w:tr w14:paraId="34F0C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2274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1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 Oxidative Damage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Oxidative Stress Injuries</w:t>
            </w:r>
          </w:p>
        </w:tc>
        <w:tc>
          <w:tcPr>
            <w:tcW w:w="34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Evaporative Dry Eye</w:t>
            </w:r>
          </w:p>
        </w:tc>
      </w:tr>
      <w:tr w14:paraId="4475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1D40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C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Damage, DNA Oxidative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Stress Injury, Oxidative</w:t>
            </w:r>
          </w:p>
        </w:tc>
        <w:tc>
          <w:tcPr>
            <w:tcW w:w="34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Dry Eye, Evaporative</w:t>
            </w:r>
          </w:p>
        </w:tc>
      </w:tr>
      <w:tr w14:paraId="66A3E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0BDC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F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 Oxidative Damages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Oxidative Cleavage</w:t>
            </w:r>
          </w:p>
        </w:tc>
        <w:tc>
          <w:tcPr>
            <w:tcW w:w="34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Evaporative Dry Eyes</w:t>
            </w:r>
          </w:p>
        </w:tc>
      </w:tr>
      <w:tr w14:paraId="31DA9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3048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5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Oxidative Damage, DNA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Cleavage, Oxidative</w:t>
            </w:r>
          </w:p>
        </w:tc>
        <w:tc>
          <w:tcPr>
            <w:tcW w:w="34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Evaporative Dry Eye Syndrome</w:t>
            </w:r>
          </w:p>
        </w:tc>
      </w:tr>
      <w:tr w14:paraId="20A4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28F6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B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Oxidative and Nitrosative Stress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Oxidative Cleavages</w:t>
            </w:r>
          </w:p>
        </w:tc>
        <w:tc>
          <w:tcPr>
            <w:tcW w:w="34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Keratoconjunctivitis Sicca</w:t>
            </w:r>
          </w:p>
        </w:tc>
      </w:tr>
      <w:tr w14:paraId="6939C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5E50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2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Nitro-Oxidative Stress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Antioxidative Stress</w:t>
            </w:r>
          </w:p>
        </w:tc>
        <w:tc>
          <w:tcPr>
            <w:tcW w:w="34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Xerophthalmia</w:t>
            </w:r>
          </w:p>
        </w:tc>
      </w:tr>
      <w:tr w14:paraId="74249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0235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3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Nitro Oxidative Stress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Antioxidative Stresses</w:t>
            </w:r>
          </w:p>
        </w:tc>
        <w:tc>
          <w:tcPr>
            <w:tcW w:w="34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1CA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4242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8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Nitro-Oxidative Stresses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Stress, Antioxidative</w:t>
            </w:r>
          </w:p>
        </w:tc>
        <w:tc>
          <w:tcPr>
            <w:tcW w:w="34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E5A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254B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6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Stresses, Nitro-Oxidative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Anti-oxidative Stress</w:t>
            </w:r>
          </w:p>
        </w:tc>
        <w:tc>
          <w:tcPr>
            <w:tcW w:w="34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7AF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353C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2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Stress, Nitro-Oxidative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 oxidative Stress</w:t>
            </w:r>
          </w:p>
        </w:tc>
        <w:tc>
          <w:tcPr>
            <w:tcW w:w="34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59A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368B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0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Oxidative Nitrative Stress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Anti-oxidative Stresses</w:t>
            </w:r>
          </w:p>
        </w:tc>
        <w:tc>
          <w:tcPr>
            <w:tcW w:w="34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6A5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06C0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0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Nitrative Stress, Oxidative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Stress, Anti-oxidative</w:t>
            </w:r>
          </w:p>
        </w:tc>
        <w:tc>
          <w:tcPr>
            <w:tcW w:w="34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B7C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4643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B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Oxidative Nitrative Stresses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Nitrosative Stress</w:t>
            </w:r>
          </w:p>
        </w:tc>
        <w:tc>
          <w:tcPr>
            <w:tcW w:w="34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FCA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4957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5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Stress, Oxidative Nitrative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Protein Carbamylation</w:t>
            </w:r>
          </w:p>
        </w:tc>
        <w:tc>
          <w:tcPr>
            <w:tcW w:w="34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0B7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4D70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E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Oxidative Damage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Protein Carbonylation</w:t>
            </w:r>
          </w:p>
        </w:tc>
        <w:tc>
          <w:tcPr>
            <w:tcW w:w="34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3D5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26CA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69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Damage, Oxidative</w:t>
            </w:r>
          </w:p>
        </w:tc>
        <w:tc>
          <w:tcPr>
            <w:tcW w:w="27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68D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3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F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"https://www.ncbi.nlm.nih.gov/mesh/" </w:instrTex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Footnote：MeSH and Entry Terms is obtained by https://www.ncbi.nlm.nih.gov/mesh/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36400449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Table S1.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The collection of keywords derived from MeSH and Entry Terms</w:t>
      </w:r>
    </w:p>
    <w:p w14:paraId="58FACCAA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D2A3809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90BB62A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91FFD56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796511F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165F770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D772523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F0F026E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0A9DD37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F059871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9A4DD62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8655F61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88EA7DD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A29D338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7E60985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99913D1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EAC6706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FD648C6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9CB1156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F0E15AF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0EFA161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2053CA2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220743E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F11EFD4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9363AF2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FEE1F4B">
      <w:pPr>
        <w:pStyle w:val="3"/>
        <w:rPr>
          <w:rFonts w:hint="default" w:ascii="Times New Roman" w:hAnsi="Times New Roman" w:eastAsia="黑体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Table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S2.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Search terms related to “Oxidative Stress”</w:t>
      </w:r>
    </w:p>
    <w:tbl>
      <w:tblPr>
        <w:tblStyle w:val="7"/>
        <w:tblW w:w="0" w:type="auto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9"/>
        <w:gridCol w:w="2947"/>
        <w:gridCol w:w="2839"/>
        <w:gridCol w:w="3275"/>
        <w:gridCol w:w="1605"/>
      </w:tblGrid>
      <w:tr w14:paraId="5E0BC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75BD42"/>
            <w:noWrap/>
            <w:vAlign w:val="center"/>
          </w:tcPr>
          <w:p w14:paraId="65EE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Corresponding topic</w:t>
            </w:r>
          </w:p>
        </w:tc>
      </w:tr>
      <w:tr w14:paraId="7FD8A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4C5E"/>
            <w:vAlign w:val="center"/>
          </w:tcPr>
          <w:p w14:paraId="76E2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Oxidative Stress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4C5E"/>
            <w:vAlign w:val="center"/>
          </w:tcPr>
          <w:p w14:paraId="058A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Oxidative and Nitrosative Stress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4C5E"/>
            <w:vAlign w:val="center"/>
          </w:tcPr>
          <w:p w14:paraId="506F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Oxidative DNA Damage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4C5E"/>
            <w:vAlign w:val="center"/>
          </w:tcPr>
          <w:p w14:paraId="108A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Anti-oxidative Stress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4C5E"/>
            <w:vAlign w:val="center"/>
          </w:tcPr>
          <w:p w14:paraId="526C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Oxidative Cleavage</w:t>
            </w:r>
          </w:p>
        </w:tc>
      </w:tr>
      <w:tr w14:paraId="14701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/>
            <w:vAlign w:val="center"/>
          </w:tcPr>
          <w:p w14:paraId="65D9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"oxidative NEAR/1 stress*"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/>
            <w:vAlign w:val="center"/>
          </w:tcPr>
          <w:p w14:paraId="3A90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"oxidative and nitrosative stress*"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/>
            <w:vAlign w:val="center"/>
          </w:tcPr>
          <w:p w14:paraId="517C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"oxidative NEAR/1 DNA damage*"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/>
            <w:vAlign w:val="center"/>
          </w:tcPr>
          <w:p w14:paraId="07C4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"anti-oxidative stress*"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/>
            <w:vAlign w:val="center"/>
          </w:tcPr>
          <w:p w14:paraId="6C9C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"oxidative NEAR/1 cleavage*"</w:t>
            </w:r>
          </w:p>
        </w:tc>
      </w:tr>
      <w:tr w14:paraId="073AB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C57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Oxidative Stresse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8F4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Oxidative and Nitrosative Stress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356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 Damage, Oxidative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23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Anti-oxidative Stress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54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Oxidative Cleavage</w:t>
            </w:r>
          </w:p>
        </w:tc>
      </w:tr>
      <w:tr w14:paraId="6E1A7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663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Oxidative Stresses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1B8D1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DAB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Oxidative DNA Damages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C5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Anti-oxidative Stresses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BF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Cleavage, Oxidative</w:t>
            </w:r>
          </w:p>
        </w:tc>
      </w:tr>
      <w:tr w14:paraId="6243B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BD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Stress, Oxidative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16C0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7360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DB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6E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Oxidative Cleavages</w:t>
            </w:r>
          </w:p>
        </w:tc>
      </w:tr>
      <w:tr w14:paraId="3F4F8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/>
            <w:vAlign w:val="center"/>
          </w:tcPr>
          <w:p w14:paraId="492C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"oxidative NEAR/1 damage*"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/>
            <w:vAlign w:val="center"/>
          </w:tcPr>
          <w:p w14:paraId="187B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"nitrative NEAR/2 oxidative NEAR/2 stress*" OR "stress, oxidative nitrative"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/>
            <w:vAlign w:val="center"/>
          </w:tcPr>
          <w:p w14:paraId="7C19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"oxidative DNA damage*"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E7E6E6"/>
            <w:vAlign w:val="center"/>
          </w:tcPr>
          <w:p w14:paraId="37BE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"anti NEAR/2 oxidative NEAR/2 stress*" OR "stress*, anti-oxidative" OR "stress*, antioxidative"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13502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C03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ED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Oxidative Damage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24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Nitrative Stress, Oxidative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7F0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Oxidative DNA Damages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14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 oxidative Stress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EC97D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C2C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7E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Damage, Oxidative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11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Stress, Oxidative Nitrative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87B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Oxidative DNA Damage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2D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Stress, Anti-oxidative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8CA07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1B3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E4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Oxidative Damages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EBD1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DE1F1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53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Stress, Antioxidative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9DA0A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B1F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37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B3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8455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Antioxidative Stresses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AD0F3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CA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/>
            <w:vAlign w:val="center"/>
          </w:tcPr>
          <w:p w14:paraId="1065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"oxidative NEAR/1 injury*"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/>
            <w:vAlign w:val="center"/>
          </w:tcPr>
          <w:p w14:paraId="5E08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"oxidative nitrative stress*"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E7E6E6"/>
            <w:vAlign w:val="center"/>
          </w:tcPr>
          <w:p w14:paraId="4FD9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"DNA oxidative damage*"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39A51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7F9C4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48D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906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Oxidative Injury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DB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Oxidative Nitrative Stress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3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 Oxidative Damage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263D2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A5757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DC2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991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Oxidative Injuries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3D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Oxidative Nitrative Stresses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D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 Oxidative Damages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ED6F6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AF0AD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C5E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42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Injury, Oxidative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15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2ECD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361EB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305F2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8C6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/>
            <w:vAlign w:val="center"/>
          </w:tcPr>
          <w:p w14:paraId="7228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"oxidative NEAR/2 stress NEAR/2 injur*" OR "injury, oxidative stress*" OR "stress injur*, oxidative"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/>
            <w:vAlign w:val="center"/>
          </w:tcPr>
          <w:p w14:paraId="4923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"nitro NEAR/2 oxidative NEAR/2 stress* OR "stress* NEAR/1 nitro-oxidative"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E7E6E6"/>
            <w:vAlign w:val="center"/>
          </w:tcPr>
          <w:p w14:paraId="4C8F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"damage*, oxidative DNA" OR "damage*, DNA oxidative" OR "oxidative damage*, DNA"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E17B1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8CF56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A82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01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Oxidative Stress Injury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4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Stresses, Nitro-Oxidative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B3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Damage*, Oxidative DNA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920F6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7B2EC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F99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E7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Injury, Oxidative Stress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5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Stress, Nitro-Oxidative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47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Damage*, DNA Oxidative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BF5D3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8615A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209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Stress Injury, Oxidative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EF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Nitro Oxidative Stress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Oxidative Damage*, DNA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5DAB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F3265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493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/>
            <w:vAlign w:val="center"/>
          </w:tcPr>
          <w:p w14:paraId="740C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"Protein NEAR/1 Carbamylation" OR "Protein NEAR/1 Carbonylation"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474B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"nitro-oxidative stress*"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126CC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F750F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AB198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A31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AE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Protein Carbamylation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4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Nitro-Oxidative Stress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B0A57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51533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B807E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D19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Protein Carbonylation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F1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Nitro-Oxidative Stresses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59A80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DAA36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3E6F9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3A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322F7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vAlign w:val="center"/>
          </w:tcPr>
          <w:p w14:paraId="2D1F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"nitrosative stress*" OR "stress*, nitrosative"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 w14:paraId="687BC9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E70A5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CB80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95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E4A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35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Nitrosative Stress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074A2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FFD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4E4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346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AAA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TS=("oxidative NEAR/1 stress*" OR "oxidative and nitrosative stress*" OR "oxidative NEAR/1 DNA damage*" OR "anti-oxidative stress*" OR "oxidative NEAR/1 cleavage*" OR "oxidative NEAR/1 damage*" OR "nitrative NEAR/2 oxidative NEAR/2 stress*" OR "stress, oxidative nitrative" OR "oxidative DNA damage*" OR "anti NEAR/2 oxidative NEAR/2 stress*" OR "stress*, anti-oxidative" OR "stress*, antioxidative" OR "oxidative NEAR/1 injury*" OR "oxidative nitrative stress*" OR "DNA oxidative damage*" OR "oxidative NEAR/2 stress NEAR/2 injur*" OR "injury, oxidative stress*" OR "stress injur*, oxidative" OR "nitro NEAR/2 oxidative NEAR/2 stress*" OR "stress* NEAR/1 nitro-oxidative" OR "damage*, oxidative DNA" OR "damage*, DNA oxidative" OR "oxidative damage*, DNA" OR "nitro-oxidative stress*" OR "nitrosative stress*" OR "stress*, nitrosative" OR "Protein NEAR/1 Carbamylation" OR "Protein NEAR/1 Carbonylation")</w:t>
            </w:r>
          </w:p>
        </w:tc>
      </w:tr>
      <w:tr w14:paraId="361D8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Oxidative Stress-related Molecules, Enzymes, and Biological Processes</w:t>
            </w:r>
          </w:p>
        </w:tc>
      </w:tr>
      <w:tr w14:paraId="36941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0" w:type="auto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E82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"Reactive Oxygen Species" OR "ROS" OR "Reactive Nitrogen Species" OR "RNS" OR "Free Radical*" OR "Catalase" OR "Superoxide Dismutase" OR "SOD" OR "Glutathione" OR "GPx" OR "NADPH oxidase*" OR "Nrf2" OR "Nuclear Factor E2 Related Factor 2" OR "Oxidant*" OR "Lipid Peroxidation" OR "Hydrogen Peroxide" OR "H2O2"</w:t>
            </w:r>
          </w:p>
        </w:tc>
      </w:tr>
      <w:tr w14:paraId="312E8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C3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Footnote: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Entry Terms are divided into five subtopics by MeSH word search, as seen in the red rows; after that, they are further divided into five subtopics according to different Entry Terms terms and give the corresponding search formulas, as seen in the gray boxes.</w:t>
            </w:r>
          </w:p>
        </w:tc>
      </w:tr>
    </w:tbl>
    <w:p w14:paraId="67180DEF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br w:type="page"/>
      </w:r>
    </w:p>
    <w:p w14:paraId="0E574E90">
      <w:pPr>
        <w:pStyle w:val="3"/>
        <w:rPr>
          <w:rFonts w:hint="default" w:ascii="Times New Roman" w:hAnsi="Times New Roman" w:eastAsia="黑体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Table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S3.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Search terms related to “Dry Eye Syndromes”</w:t>
      </w:r>
    </w:p>
    <w:tbl>
      <w:tblPr>
        <w:tblStyle w:val="7"/>
        <w:tblW w:w="10646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1986"/>
        <w:gridCol w:w="2933"/>
        <w:gridCol w:w="3381"/>
      </w:tblGrid>
      <w:tr w14:paraId="4DEC5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6E9D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“dry eye*”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2297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“dry eye disease*”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noWrap/>
            <w:vAlign w:val="center"/>
          </w:tcPr>
          <w:p w14:paraId="2CD9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“dry eye syndrom*”</w:t>
            </w: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05AE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“evaporative dry eye*”</w:t>
            </w:r>
          </w:p>
        </w:tc>
      </w:tr>
      <w:tr w14:paraId="6E7EE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Dry Eye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Dry Eye Disease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E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Dry Eye Syndrome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Evaporative Dry Eye</w:t>
            </w:r>
          </w:p>
        </w:tc>
      </w:tr>
      <w:tr w14:paraId="04151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C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Dry Eyes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Dry Eye Diseases</w:t>
            </w:r>
          </w:p>
        </w:tc>
        <w:tc>
          <w:tcPr>
            <w:tcW w:w="293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252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Dry Eye Syndromes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Evaporative Dry Eyes</w:t>
            </w:r>
          </w:p>
        </w:tc>
      </w:tr>
      <w:tr w14:paraId="57017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0F59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“dry eye,evaporative”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7E6E6"/>
            <w:noWrap/>
            <w:vAlign w:val="center"/>
          </w:tcPr>
          <w:p w14:paraId="6D86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“xerophthalmia”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10CD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“keratoconjunctivitis sicca”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5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Evaporative Dry Eye Syndrome</w:t>
            </w:r>
          </w:p>
        </w:tc>
      </w:tr>
      <w:tr w14:paraId="39B7E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Dry Eye, Evaporative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91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Xerophthalmia</w:t>
            </w:r>
          </w:p>
        </w:tc>
        <w:tc>
          <w:tcPr>
            <w:tcW w:w="293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18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Keratoconjunctivitis Sicca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Evaporative Dry Eye Disease</w:t>
            </w:r>
          </w:p>
        </w:tc>
      </w:tr>
      <w:tr w14:paraId="36151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2760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The retrieval formula after merging the above retrieval formula</w:t>
            </w:r>
          </w:p>
        </w:tc>
      </w:tr>
      <w:tr w14:paraId="22597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4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TS= ( "dry eye*" OR "dry eye disease*" OR "dry eye syndrom*" OR "evaporative dry eye*" OR "dry eye, evaporative" OR "xerophthalmia" OR "keratoconjunctivitis sicca")</w:t>
            </w:r>
          </w:p>
        </w:tc>
      </w:tr>
    </w:tbl>
    <w:p w14:paraId="7F4CBC67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br w:type="page"/>
      </w:r>
    </w:p>
    <w:p w14:paraId="73303247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Table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S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S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earch history in WoS</w:t>
      </w:r>
    </w:p>
    <w:tbl>
      <w:tblPr>
        <w:tblStyle w:val="7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815"/>
        <w:gridCol w:w="7297"/>
        <w:gridCol w:w="1472"/>
        <w:gridCol w:w="986"/>
        <w:gridCol w:w="1957"/>
      </w:tblGrid>
      <w:tr w14:paraId="5B106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54893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Entitlements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915F5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Type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168D2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Search Query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D865D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Database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5289A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Results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8E406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Date Run</w:t>
            </w:r>
          </w:p>
        </w:tc>
      </w:tr>
      <w:tr w14:paraId="5CC69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6D063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- WOS.IC: 1993 to 2024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- WOS.CCR: 1985 to 2024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- WOS.SCI: 1992 to 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8DA7E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Search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DC582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TS=(oxidative NEAR/1 stress* OR oxidative AND nitrosative stress* OR oxidative NEAR/1 DNA damage* OR anti-oxidative stress* OR oxidative NEAR/1 cleavage* OR oxidative NEAR/1 damage* OR nitrative NEAR/2 oxidative NEAR/2 stress* OR stress, oxidative nitrative OR oxidative DNA damage* OR anti NEAR/2 oxidative NEAR/2 stress* OR stress*, anti-oxidative OR stress*, antioxidative OR oxidative NEAR/1 injury* OR oxidative nitrative stress* OR DNA oxidative damage* OR oxidative NEAR/2 stress NEAR/2 injur* OR injury, oxidative stress* OR stress injur*, oxidative OR nitro NEAR/2 oxidative NEAR/2 stress* OR stress* NEAR/1 nitro-oxidative OR oxidative DNA damage* OR nitro-oxidative stress* OR nitrosative stress* OR stress*, nitrosative OR Protein NEAR/1 Carbamylation OR Protein NEAR/1 Carbonylation) Editions: WOS.SCI Timespan: 1992-01-01 to 2024-12-31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3EE56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Web of Science Core Collection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5C31A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562744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6E6A4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Thu Jan 02 2025 15:07:32 GMT+0800 (中国标准时间)</w:t>
            </w:r>
          </w:p>
        </w:tc>
      </w:tr>
      <w:tr w14:paraId="2E480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32243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- WOS.IC: 1993 to 2024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- WOS.CCR: 1985 to 2024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- WOS.SCI: 1992 to 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DF07A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Search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8AFAD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TS=(Reactive Oxygen Species OR ROS OR Reactive Nitrogen Species OR RNS OR Free Radical* OR Catalase OR Superoxide Dismutase OR SOD OR Glutathione OR GPx OR NADPH oxidase* OR Nrf2 OR Nuclear Factor E2 Related Factor 2 OR Oxidant* OR Lipid Peroxidation OR Hydrogen Peroxide OR H2O2) Editions: WOS.SCI Timespan: 1992-01-01 to 2024-12-31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98F65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Web of Science Core Collection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99123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996693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9207F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Thu Jan 02 2025 15:07:41 GMT+0800 (中国标准时间)</w:t>
            </w:r>
          </w:p>
        </w:tc>
      </w:tr>
      <w:tr w14:paraId="5DBE4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26AF1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- WOS.IC: 1993 to 2024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- WOS.CCR: 1985 to 2024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- WOS.SCI: 1992 to 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BAB8F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Search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986A7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(TS=(oxidative NEAR/1 stress* OR oxidative AND nitrosative stress* OR oxidative NEAR/1 DNA damage* OR anti-oxidative stress* OR oxidative NEAR/1 cleavage* OR oxidative NEAR/1 damage* OR nitrative NEAR/2 oxidative NEAR/2 stress* OR stress, oxidative nitrative OR oxidative DNA damage* OR anti NEAR/2 oxidative NEAR/2 stress* OR stress*, anti-oxidative OR stress*, antioxidative OR oxidative NEAR/1 injury* OR oxidative nitrative stress* OR DNA oxidative damage* OR oxidative NEAR/2 stress NEAR/2 injur* OR injury, oxidative stress* OR stress injur*, oxidative OR nitro NEAR/2 oxidative NEAR/2 stress* OR stress* NEAR/1 nitro-oxidative OR oxidative DNA damage* OR nitro-oxidative stress* OR nitrosative stress* OR stress*, nitrosative OR Protein NEAR/1 Carbamylation OR Protein NEAR/1 Carbonylation)) OR TS=(Reactive Oxygen Species OR ROS OR Reactive Nitrogen Species OR RNS OR Free Radical* OR Catalase OR Superoxide Dismutase OR SOD OR Glutathione OR GPx OR NADPH oxidase* OR Nrf2 OR Nuclear Factor E2 Related Factor 2 OR Oxidant* OR Lipid Peroxidation OR Hydrogen Peroxide OR H2O2) Editions: WOS.SCI Timespan: 1992-01-01 to 2024-12-31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90667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Web of Science Core Collection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9FD27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1253701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E1E64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Thu Jan 02 2025 15:07:54 GMT+0800 (中国标准时间)</w:t>
            </w:r>
          </w:p>
        </w:tc>
      </w:tr>
      <w:tr w14:paraId="49E4E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2A723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- WOS.IC: 1993 to 2024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- WOS.CCR: 1985 to 2024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- WOS.SCI: 1992 to 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592CD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Search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D21A4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TS=("dry eye*" OR "dry eye disease*" OR "dry eye syndrom*" OR "evaporative dry eye*" OR "dry eye, evaporative" OR "xerophthalmia" OR "keratoconjunctivitis sicca") Editions: WOS.SCI Timespan: 1992-01-01 to 2024-12-31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7D759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Web of Science Core Collection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D6AF2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17401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E5EDF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Thu Jan 02 2025 15:08:04 GMT+0800 (中国标准时间)</w:t>
            </w:r>
          </w:p>
        </w:tc>
      </w:tr>
      <w:tr w14:paraId="7FBAD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F8239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- WOS.IC: 1993 to 2024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- WOS.CCR: 1985 to 2024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- WOS.SCI: 1992 to 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CAC93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Search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EA405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((TS=(oxidative NEAR/1 stress* OR oxidative AND nitrosative stress* OR oxidative NEAR/1 DNA damage* OR anti-oxidative stress* OR oxidative NEAR/1 cleavage* OR oxidative NEAR/1 damage* OR nitrative NEAR/2 oxidative NEAR/2 stress* OR stress, oxidative nitrative OR oxidative DNA damage* OR anti NEAR/2 oxidative NEAR/2 stress* OR stress*, anti-oxidative OR stress*, antioxidative OR oxidative NEAR/1 injury* OR oxidative nitrative stress* OR DNA oxidative damage* OR oxidative NEAR/2 stress NEAR/2 injur* OR injury, oxidative stress* OR stress injur*, oxidative OR nitro NEAR/2 oxidative NEAR/2 stress* OR stress* NEAR/1 nitro-oxidative OR oxidative DNA damage* OR nitro-oxidative stress* OR nitrosative stress* OR stress*, nitrosative OR Protein NEAR/1 Carbamylation OR Protein NEAR/1 Carbonylation)) OR TS=(Reactive Oxygen Species OR ROS OR Reactive Nitrogen Species OR RNS OR Free Radical* OR Catalase OR Superoxide Dismutase OR SOD OR Glutathione OR GPx OR NADPH oxidase* OR Nrf2 OR Nuclear Factor E2 Related Factor 2 OR Oxidant* OR Lipid Peroxidation OR Hydrogen Peroxide OR H2O2)) AND TS=("dry eye*" OR "dry eye disease*" OR "dry eye syndrom*" OR "evaporative dry eye*" OR "dry eye, evaporative" OR "xerophthalmia" OR "keratoconjunctivitis sicca") Editions: WOS.SCI Timespan: 1992-01-01 to 2024-12-31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60A03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Web of Science Core Collection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5E654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62575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Thu Jan 02 2025 15:08:14 GMT+0800 (中国标准时间)</w:t>
            </w:r>
          </w:p>
        </w:tc>
      </w:tr>
      <w:tr w14:paraId="29AA5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790CE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- WOS.IC: 1993 to 2024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- WOS.CCR: 1985 to 2024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- WOS.SCI: 1992 to 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50D72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Search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611E7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((TS=(oxidative NEAR/1 stress* OR oxidative AND nitrosative stress* OR oxidative NEAR/1 DNA damage* OR anti-oxidative stress* OR oxidative NEAR/1 cleavage* OR oxidative NEAR/1 damage* OR nitrative NEAR/2 oxidative NEAR/2 stress* OR stress, oxidative nitrative OR oxidative DNA damage* OR anti NEAR/2 oxidative NEAR/2 stress* OR stress*, anti-oxidative OR stress*, antioxidative OR oxidative NEAR/1 injury* OR oxidative nitrative stress* OR DNA oxidative damage* OR oxidative NEAR/2 stress NEAR/2 injur* OR injury, oxidative stress* OR stress injur*, oxidative OR nitro NEAR/2 oxidative NEAR/2 stress* OR stress* NEAR/1 nitro-oxidative OR oxidative DNA damage* OR nitro-oxidative stress* OR nitrosative stress* OR stress*, nitrosative OR Protein NEAR/1 Carbamylation OR Protein NEAR/1 Carbonylation)) OR TS=(Reactive Oxygen Species OR ROS OR Reactive Nitrogen Species OR RNS OR Free Radical* OR Catalase OR Superoxide Dismutase OR SOD OR Glutathione OR GPx OR NADPH oxidase* OR Nrf2 OR Nuclear Factor E2 Related Factor 2 OR Oxidant* OR Lipid Peroxidation OR Hydrogen Peroxide OR H2O2)) AND TS=("dry eye*" OR "dry eye disease*" OR "dry eye syndrom*" OR "evaporative dry eye*" OR "dry eye, evaporative" OR "xerophthalmia" OR "keratoconjunctivitis sicca") and Article or Review Article (Document Types) Editions: WOS.SCI Timespan: 1992-01-01 to 2024-12-31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A5379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Web of Science Core Collection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A9EA6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0CC3B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Thu Jan 02 2025 15:08:46 GMT+0800 (中国标准时间)</w:t>
            </w:r>
          </w:p>
        </w:tc>
      </w:tr>
      <w:tr w14:paraId="21A70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5E474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- WOS.IC: 1993 to 2024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- WOS.CCR: 1985 to 2024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- WOS.SCI: 1992 to 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D561E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Search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BBABE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((TS=(oxidative NEAR/1 stress* OR oxidative AND nitrosative stress* OR oxidative NEAR/1 DNA damage* OR anti-oxidative stress* OR oxidative NEAR/1 cleavage* OR oxidative NEAR/1 damage* OR nitrative NEAR/2 oxidative NEAR/2 stress* OR stress, oxidative nitrative OR oxidative DNA damage* OR anti NEAR/2 oxidative NEAR/2 stress* OR stress*, anti-oxidative OR stress*, antioxidative OR oxidative NEAR/1 injury* OR oxidative nitrative stress* OR DNA oxidative damage* OR oxidative NEAR/2 stress NEAR/2 injur* OR injury, oxidative stress* OR stress injur*, oxidative OR nitro NEAR/2 oxidative NEAR/2 stress* OR stress* NEAR/1 nitro-oxidative OR oxidative DNA damage* OR nitro-oxidative stress* OR nitrosative stress* OR stress*, nitrosative OR Protein NEAR/1 Carbamylation OR Protein NEAR/1 Carbonylation)) OR TS=(Reactive Oxygen Species OR ROS OR Reactive Nitrogen Species OR RNS OR Free Radical* OR Catalase OR Superoxide Dismutase OR SOD OR Glutathione OR GPx OR NADPH oxidase* OR Nrf2 OR Nuclear Factor E2 Related Factor 2 OR Oxidant* OR Lipid Peroxidation OR Hydrogen Peroxide OR H2O2)) AND TS=("dry eye*" OR "dry eye disease*" OR "dry eye syndrom*" OR "evaporative dry eye*" OR "dry eye, evaporative" OR "xerophthalmia" OR "keratoconjunctivitis sicca") and Article or Review Article (Document Types) and English (Languages) Editions: WOS.SCI Timespan: 1992-01-01 to 2024-12-31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A7C4C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Web of Science Core Collection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08338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6A334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Thu Jan 02 2025 15:09:49 GMT+0800 (中国标准时间)</w:t>
            </w:r>
          </w:p>
        </w:tc>
      </w:tr>
    </w:tbl>
    <w:p w14:paraId="48EBF2B3">
      <w:pPr>
        <w:rPr>
          <w:rFonts w:hint="default" w:ascii="Times New Roman" w:hAnsi="Times New Roman" w:cs="Times New Roman"/>
          <w:sz w:val="22"/>
          <w:szCs w:val="22"/>
        </w:rPr>
      </w:pPr>
    </w:p>
    <w:p w14:paraId="1A84604E">
      <w:pPr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br w:type="page"/>
      </w:r>
    </w:p>
    <w:p w14:paraId="3EB2527F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Table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S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5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.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>Comparison of AIC and BIC for polynomial models</w:t>
      </w:r>
    </w:p>
    <w:tbl>
      <w:tblPr>
        <w:tblStyle w:val="7"/>
        <w:tblW w:w="25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821"/>
        <w:gridCol w:w="821"/>
      </w:tblGrid>
      <w:tr w14:paraId="66BD7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2E17D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Degrees</w:t>
            </w: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4E84A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AIC</w:t>
            </w: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FCA46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BIC</w:t>
            </w:r>
          </w:p>
        </w:tc>
      </w:tr>
      <w:tr w14:paraId="32D0C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5AFB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8E9F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247.97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C32C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252.18</w:t>
            </w:r>
          </w:p>
        </w:tc>
      </w:tr>
      <w:tr w14:paraId="36D3A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F5C9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A48D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188.43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E54D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194.04</w:t>
            </w:r>
          </w:p>
        </w:tc>
      </w:tr>
      <w:tr w14:paraId="535E3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34920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1820B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127.62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A1924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134.62</w:t>
            </w:r>
          </w:p>
        </w:tc>
      </w:tr>
    </w:tbl>
    <w:p w14:paraId="3C723B73">
      <w:pPr>
        <w:rPr>
          <w:rFonts w:hint="default" w:ascii="Times New Roman" w:hAnsi="Times New Roman" w:cs="Times New Roman"/>
          <w:sz w:val="22"/>
          <w:szCs w:val="22"/>
        </w:rPr>
      </w:pPr>
    </w:p>
    <w:p w14:paraId="32E443DE">
      <w:pPr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br w:type="page"/>
      </w:r>
    </w:p>
    <w:p w14:paraId="7EF2E158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Table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S6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sz w:val="22"/>
          <w:szCs w:val="22"/>
        </w:rPr>
        <w:t>Coefficients of the third_degree polynomial regression model</w:t>
      </w:r>
    </w:p>
    <w:tbl>
      <w:tblPr>
        <w:tblStyle w:val="7"/>
        <w:tblW w:w="5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050"/>
        <w:gridCol w:w="1155"/>
        <w:gridCol w:w="870"/>
        <w:gridCol w:w="1065"/>
      </w:tblGrid>
      <w:tr w14:paraId="58BE9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1BB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Term 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40F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Estimate 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58C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Std. Error 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420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t value 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237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Pr(&gt;t) </w:t>
            </w:r>
          </w:p>
        </w:tc>
      </w:tr>
      <w:tr w14:paraId="5E649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F7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Intercept (β0)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5A7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60F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3B8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E7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&lt; 0.001 </w:t>
            </w:r>
          </w:p>
        </w:tc>
      </w:tr>
      <w:tr w14:paraId="6ADBB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9C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Year (β1)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75D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05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4AD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83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&lt; 0.001 </w:t>
            </w:r>
          </w:p>
        </w:tc>
      </w:tr>
      <w:tr w14:paraId="2EE2B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68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Year (β2)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179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5FE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524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17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&lt; 0.001 </w:t>
            </w:r>
          </w:p>
        </w:tc>
      </w:tr>
      <w:tr w14:paraId="364CA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9BA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Year (β3)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F051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95C9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DEC7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C02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&lt; 0.001 </w:t>
            </w:r>
          </w:p>
        </w:tc>
      </w:tr>
    </w:tbl>
    <w:p w14:paraId="1001D761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The estimated coefficients and their statistical significance are presented in Table S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6</w:t>
      </w:r>
      <w:r>
        <w:rPr>
          <w:rFonts w:hint="default" w:ascii="Times New Roman" w:hAnsi="Times New Roman" w:cs="Times New Roman"/>
          <w:sz w:val="22"/>
          <w:szCs w:val="22"/>
        </w:rPr>
        <w:t>. The intercept (β0) was 19.60 (SE = 0.34, t = 58.16, p &lt; 0.001), indicating the baseline level of total publications. The first-degree term (β1) was 122.47 (SE = 1.85, t = 66.36, p &lt; 0.001), suggesting a strong linear increase in publications over time. The second-degree term (β2) was 69.81 (SE = 1.85, t = 37.82, p &lt; 0.001), indicating a significant quadratic trend. The third-degree term (β3) was 25.11 (SE = 1.85, t = 13.60, p &lt; 0.001), reflecting a cubic pattern in the data. All polynomial terms were statistically significant (p &lt; 0.001), confirming their contribution to the model.</w:t>
      </w:r>
    </w:p>
    <w:p w14:paraId="76E4C3F9">
      <w:pPr>
        <w:rPr>
          <w:rFonts w:hint="default" w:ascii="Times New Roman" w:hAnsi="Times New Roman" w:cs="Times New Roman"/>
          <w:sz w:val="22"/>
          <w:szCs w:val="22"/>
        </w:rPr>
      </w:pPr>
    </w:p>
    <w:p w14:paraId="0BA3DB11">
      <w:pPr>
        <w:rPr>
          <w:rFonts w:hint="default" w:ascii="Times New Roman" w:hAnsi="Times New Roman" w:cs="Times New Roman"/>
          <w:sz w:val="22"/>
          <w:szCs w:val="22"/>
        </w:rPr>
      </w:pPr>
    </w:p>
    <w:p w14:paraId="460E7DD1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br w:type="page"/>
      </w:r>
    </w:p>
    <w:p w14:paraId="72BF48C4">
      <w:pPr>
        <w:rPr>
          <w:rFonts w:hint="default" w:ascii="Times New Roman" w:hAnsi="Times New Roman" w:cs="Times New Roman" w:eastAsiaTheme="minorEastAsia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64770</wp:posOffset>
            </wp:positionV>
            <wp:extent cx="5271770" cy="4446270"/>
            <wp:effectExtent l="0" t="0" r="5080" b="11430"/>
            <wp:wrapTopAndBottom/>
            <wp:docPr id="1" name="图片 1" descr="Figure_S1_Residuals vs fitted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_S1_Residuals vs fitted value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44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  <w:lang w:eastAsia="zh-CN"/>
        </w:rPr>
        <w:t>Figure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  <w:lang w:eastAsia="zh-CN"/>
        </w:rPr>
        <w:t>S1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. </w:t>
      </w:r>
      <w:r>
        <w:rPr>
          <w:rFonts w:hint="eastAsia" w:ascii="Times New Roman" w:hAnsi="Times New Roman" w:cs="Times New Roman" w:eastAsiaTheme="minorEastAsia"/>
          <w:sz w:val="22"/>
          <w:szCs w:val="22"/>
          <w:lang w:eastAsia="zh-CN"/>
        </w:rPr>
        <w:t>Residuals vs fitted values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.</w:t>
      </w:r>
    </w:p>
    <w:p w14:paraId="1F95C39F">
      <w:pPr>
        <w:rPr>
          <w:rFonts w:hint="eastAsia" w:ascii="Times New Roman" w:hAnsi="Times New Roman" w:cs="Times New Roman" w:eastAsiaTheme="minorEastAsia"/>
          <w:sz w:val="22"/>
          <w:szCs w:val="22"/>
          <w:lang w:eastAsia="zh-CN"/>
        </w:rPr>
      </w:pPr>
      <w:r>
        <w:rPr>
          <w:rFonts w:hint="eastAsia" w:ascii="Times New Roman" w:hAnsi="Times New Roman" w:cs="Times New Roman" w:eastAsiaTheme="minorEastAsia"/>
          <w:sz w:val="22"/>
          <w:szCs w:val="22"/>
          <w:lang w:eastAsia="zh-CN"/>
        </w:rPr>
        <w:br w:type="page"/>
      </w:r>
      <w:bookmarkStart w:id="0" w:name="_GoBack"/>
      <w:bookmarkEnd w:id="0"/>
    </w:p>
    <w:p w14:paraId="5BC50395">
      <w:pPr>
        <w:rPr>
          <w:rFonts w:hint="default" w:ascii="Times New Roman" w:hAnsi="Times New Roman" w:cs="Times New Roman" w:eastAsiaTheme="minorEastAsia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2"/>
          <w:szCs w:val="2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62865</wp:posOffset>
            </wp:positionV>
            <wp:extent cx="5520690" cy="4656455"/>
            <wp:effectExtent l="0" t="0" r="3810" b="10795"/>
            <wp:wrapTopAndBottom/>
            <wp:docPr id="2" name="图片 2" descr="Figure_S2_Residuals vs 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_S2_Residuals vs tim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0690" cy="465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  <w:lang w:eastAsia="zh-CN"/>
        </w:rPr>
        <w:t>Figure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  <w:lang w:eastAsia="zh-CN"/>
        </w:rPr>
        <w:t>S2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. </w:t>
      </w:r>
      <w:r>
        <w:rPr>
          <w:rFonts w:hint="eastAsia" w:ascii="Times New Roman" w:hAnsi="Times New Roman" w:cs="Times New Roman" w:eastAsiaTheme="minorEastAsia"/>
          <w:sz w:val="22"/>
          <w:szCs w:val="22"/>
          <w:lang w:eastAsia="zh-CN"/>
        </w:rPr>
        <w:t>Residuals vs time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.</w:t>
      </w:r>
    </w:p>
    <w:p w14:paraId="3BEE0BE9">
      <w:pPr>
        <w:rPr>
          <w:rFonts w:hint="eastAsia" w:ascii="Times New Roman" w:hAnsi="Times New Roman" w:cs="Times New Roman" w:eastAsiaTheme="minorEastAsia"/>
          <w:sz w:val="22"/>
          <w:szCs w:val="22"/>
          <w:lang w:eastAsia="zh-CN"/>
        </w:rPr>
      </w:pPr>
      <w:r>
        <w:rPr>
          <w:rFonts w:hint="eastAsia" w:ascii="Times New Roman" w:hAnsi="Times New Roman" w:cs="Times New Roman" w:eastAsiaTheme="minorEastAsia"/>
          <w:sz w:val="22"/>
          <w:szCs w:val="22"/>
          <w:lang w:eastAsia="zh-CN"/>
        </w:rPr>
        <w:br w:type="page"/>
      </w:r>
    </w:p>
    <w:p w14:paraId="1E2DE709">
      <w:pPr>
        <w:rPr>
          <w:rFonts w:hint="default" w:ascii="Times New Roman" w:hAnsi="Times New Roman" w:cs="Times New Roman" w:eastAsiaTheme="minorEastAsia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121285</wp:posOffset>
            </wp:positionV>
            <wp:extent cx="5578475" cy="4704715"/>
            <wp:effectExtent l="0" t="0" r="3175" b="635"/>
            <wp:wrapTopAndBottom/>
            <wp:docPr id="3" name="图片 3" descr="Figure_S3_Normal Q_Q p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ure_S3_Normal Q_Q plo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8475" cy="470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  <w:lang w:eastAsia="zh-CN"/>
        </w:rPr>
        <w:t>Figure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  <w:lang w:eastAsia="zh-CN"/>
        </w:rPr>
        <w:t>S3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 xml:space="preserve">. </w:t>
      </w:r>
      <w:r>
        <w:rPr>
          <w:rFonts w:hint="eastAsia" w:ascii="Times New Roman" w:hAnsi="Times New Roman" w:cs="Times New Roman" w:eastAsiaTheme="minorEastAsia"/>
          <w:sz w:val="22"/>
          <w:szCs w:val="22"/>
          <w:lang w:eastAsia="zh-CN"/>
        </w:rPr>
        <w:t>Normal Q_Q plot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.</w:t>
      </w:r>
    </w:p>
    <w:p w14:paraId="5C82053A">
      <w:pPr>
        <w:rPr>
          <w:rFonts w:hint="eastAsia" w:ascii="Times New Roman" w:hAnsi="Times New Roman" w:cs="Times New Roman" w:eastAsiaTheme="minorEastAsia"/>
          <w:sz w:val="22"/>
          <w:szCs w:val="2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B11419"/>
    <w:multiLevelType w:val="multilevel"/>
    <w:tmpl w:val="44B11419"/>
    <w:lvl w:ilvl="0" w:tentative="0">
      <w:start w:val="1"/>
      <w:numFmt w:val="chineseCountingThousand"/>
      <w:lvlText w:val="%1、"/>
      <w:lvlJc w:val="left"/>
      <w:pPr>
        <w:ind w:left="2552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2.4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pStyle w:val="2"/>
      <w:lvlText w:val="%1.%2.%3.%4."/>
      <w:lvlJc w:val="left"/>
      <w:pPr>
        <w:ind w:left="850" w:hanging="85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5483A"/>
    <w:rsid w:val="074141A1"/>
    <w:rsid w:val="0CFD0D96"/>
    <w:rsid w:val="114A19EA"/>
    <w:rsid w:val="1B1E102C"/>
    <w:rsid w:val="2CE651FF"/>
    <w:rsid w:val="31B85E38"/>
    <w:rsid w:val="343C5323"/>
    <w:rsid w:val="3935483A"/>
    <w:rsid w:val="42505F38"/>
    <w:rsid w:val="463F3128"/>
    <w:rsid w:val="5099655E"/>
    <w:rsid w:val="63F3350A"/>
    <w:rsid w:val="71DE45C3"/>
    <w:rsid w:val="7E0A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1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0"/>
      </w:tabs>
      <w:spacing w:before="50" w:beforeLines="50"/>
      <w:outlineLvl w:val="3"/>
    </w:pPr>
    <w:rPr>
      <w:rFonts w:ascii="Arial" w:hAnsi="Arial" w:eastAsia="黑体" w:cs="Times New Roman"/>
      <w:b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99"/>
    <w:pPr>
      <w:spacing w:line="360" w:lineRule="auto"/>
      <w:ind w:firstLine="0" w:firstLineChars="0"/>
    </w:pPr>
    <w:rPr>
      <w:rFonts w:asciiTheme="minorAscii" w:hAnsiTheme="minorAscii"/>
    </w:rPr>
  </w:style>
  <w:style w:type="character" w:customStyle="1" w:styleId="11">
    <w:name w:val="标题 4 字符"/>
    <w:basedOn w:val="8"/>
    <w:link w:val="2"/>
    <w:qFormat/>
    <w:uiPriority w:val="0"/>
    <w:rPr>
      <w:rFonts w:ascii="Arial" w:hAnsi="Arial" w:eastAsia="黑体"/>
      <w:b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867</Words>
  <Characters>5851</Characters>
  <Lines>0</Lines>
  <Paragraphs>0</Paragraphs>
  <TotalTime>7</TotalTime>
  <ScaleCrop>false</ScaleCrop>
  <LinksUpToDate>false</LinksUpToDate>
  <CharactersWithSpaces>6541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2025-01-24T12:39:00Z</dcterms:created>
  <dc:creator>起风了</dc:creator>
  <cp:lastModifiedBy>lyf</cp:lastModifiedBy>
  <dcterms:modified xsi:type="dcterms:W3CDTF">2025-06-07T14:56:42Z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EE6547C7102641569C92E2402452AE39_11</vt:lpwstr>
  </property>
  <property fmtid="{D5CDD505-2E9C-101B-9397-08002B2CF9AE}" pid="4" name="KSOTemplateDocerSaveRecord">
    <vt:lpwstr>eyJoZGlkIjoiMTJjMTE0ZTI2OGY4Y2I1MjRlZDc4NzRjNDljYzY5ZTgiLCJ1c2VySWQiOiIxNTgxMzQzMDc4In0=</vt:lpwstr>
  </property>
</Properties>
</file>