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2D53BF" w14:textId="375534AB" w:rsidR="00345CBC" w:rsidRDefault="006D422D" w:rsidP="006D422D">
      <w:r>
        <w:rPr>
          <w:noProof/>
        </w:rPr>
        <w:drawing>
          <wp:inline distT="0" distB="0" distL="0" distR="0" wp14:anchorId="5AD25AA9" wp14:editId="74EAEB4A">
            <wp:extent cx="5943600" cy="4161792"/>
            <wp:effectExtent l="0" t="0" r="0" b="3810"/>
            <wp:docPr id="279050768" name="Picture 1" descr="A group of doctors working on a pati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050768" name="Picture 1" descr="A group of doctors working on a patien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984" cy="423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43B7A" w14:textId="687D3D8D" w:rsidR="006D422D" w:rsidRPr="006416CD" w:rsidRDefault="006D422D" w:rsidP="006D422D">
      <w:pPr>
        <w:spacing w:line="480" w:lineRule="auto"/>
        <w:jc w:val="both"/>
        <w:rPr>
          <w:rFonts w:ascii="Arial" w:eastAsia="Arial" w:hAnsi="Arial" w:cs="Arial"/>
          <w:sz w:val="22"/>
          <w:szCs w:val="22"/>
          <w:lang w:bidi="ar"/>
        </w:rPr>
      </w:pPr>
      <w:r w:rsidRPr="006416CD">
        <w:rPr>
          <w:rFonts w:ascii="Arial" w:eastAsia="Arial" w:hAnsi="Arial" w:cs="Arial"/>
          <w:b/>
          <w:bCs/>
          <w:sz w:val="22"/>
          <w:szCs w:val="22"/>
          <w:lang w:bidi="ar"/>
        </w:rPr>
        <w:t>Supplementary Figure 1</w:t>
      </w:r>
      <w:r w:rsidRPr="006416CD">
        <w:rPr>
          <w:rFonts w:ascii="Arial" w:eastAsia="Arial" w:hAnsi="Arial" w:cs="Arial"/>
          <w:sz w:val="22"/>
          <w:szCs w:val="22"/>
          <w:lang w:bidi="ar"/>
        </w:rPr>
        <w:t xml:space="preserve">. </w:t>
      </w:r>
      <w:r w:rsidRPr="006416CD">
        <w:rPr>
          <w:rFonts w:ascii="Arial" w:eastAsia="Arial" w:hAnsi="Arial" w:cs="Arial"/>
          <w:b/>
          <w:bCs/>
          <w:sz w:val="22"/>
          <w:szCs w:val="22"/>
          <w:lang w:bidi="ar"/>
        </w:rPr>
        <w:t>Ergonomics during awake flexible bronchoscopy intubation.</w:t>
      </w:r>
      <w:r w:rsidRPr="006416CD">
        <w:rPr>
          <w:rFonts w:ascii="Arial" w:eastAsia="Arial" w:hAnsi="Arial" w:cs="Arial"/>
          <w:sz w:val="22"/>
          <w:szCs w:val="22"/>
          <w:lang w:bidi="ar"/>
        </w:rPr>
        <w:t xml:space="preserve"> A) Operator. B) Assistant. C) Airway trolley. D) Patient monitor. E) Anesthesia machine, and suction. F) Video monitor. G) Second anesthetist. H) Fluid and pump. I) Recording system.</w:t>
      </w:r>
    </w:p>
    <w:p w14:paraId="0FAE73FC" w14:textId="77777777" w:rsidR="006D422D" w:rsidRDefault="006D422D" w:rsidP="006D422D"/>
    <w:p w14:paraId="43ABE695" w14:textId="77777777" w:rsidR="00E13AA4" w:rsidRDefault="00E13AA4" w:rsidP="006D422D"/>
    <w:p w14:paraId="528440C0" w14:textId="77777777" w:rsidR="00E13AA4" w:rsidRDefault="00E13AA4" w:rsidP="006D422D"/>
    <w:p w14:paraId="556264F9" w14:textId="77777777" w:rsidR="00E13AA4" w:rsidRDefault="00E13AA4" w:rsidP="006D422D"/>
    <w:p w14:paraId="3A00AB81" w14:textId="77777777" w:rsidR="00E13AA4" w:rsidRDefault="00E13AA4" w:rsidP="006D422D"/>
    <w:p w14:paraId="59C54BD2" w14:textId="77777777" w:rsidR="00E13AA4" w:rsidRDefault="00E13AA4" w:rsidP="006D422D"/>
    <w:p w14:paraId="2A1C93F4" w14:textId="77777777" w:rsidR="00E13AA4" w:rsidRDefault="00E13AA4" w:rsidP="006D422D"/>
    <w:p w14:paraId="22D471C3" w14:textId="77777777" w:rsidR="00E13AA4" w:rsidRDefault="00E13AA4" w:rsidP="006D422D"/>
    <w:p w14:paraId="353D1001" w14:textId="77777777" w:rsidR="00E13AA4" w:rsidRDefault="00E13AA4" w:rsidP="006D422D"/>
    <w:p w14:paraId="2BD1CC1F" w14:textId="46E8960F" w:rsidR="00E13AA4" w:rsidRDefault="00E13AA4" w:rsidP="006D422D">
      <w:r>
        <w:rPr>
          <w:noProof/>
        </w:rPr>
        <w:lastRenderedPageBreak/>
        <w:drawing>
          <wp:inline distT="0" distB="0" distL="0" distR="0" wp14:anchorId="63D19962" wp14:editId="6D0F9229">
            <wp:extent cx="5943600" cy="2743200"/>
            <wp:effectExtent l="0" t="0" r="0" b="0"/>
            <wp:docPr id="491319709" name="Picture 2" descr="A medical video conference with a doct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319709" name="Picture 2" descr="A medical video conference with a docto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92DB0" w14:textId="77777777" w:rsidR="00E13AA4" w:rsidRPr="006416CD" w:rsidRDefault="00E13AA4" w:rsidP="00E13AA4">
      <w:pPr>
        <w:spacing w:line="480" w:lineRule="auto"/>
        <w:rPr>
          <w:rFonts w:ascii="Arial" w:eastAsia="Arial" w:hAnsi="Arial" w:cs="Arial"/>
          <w:sz w:val="22"/>
          <w:szCs w:val="22"/>
          <w:lang w:bidi="ar"/>
        </w:rPr>
      </w:pPr>
      <w:r w:rsidRPr="006416CD">
        <w:rPr>
          <w:rFonts w:ascii="Arial" w:eastAsia="Arial" w:hAnsi="Arial" w:cs="Arial"/>
          <w:b/>
          <w:bCs/>
          <w:sz w:val="22"/>
          <w:szCs w:val="22"/>
          <w:lang w:bidi="ar"/>
        </w:rPr>
        <w:t>Supplementary Figure 2.Still image of a video of awake flexible bronchoscopy</w:t>
      </w:r>
      <w:r w:rsidRPr="006416CD">
        <w:rPr>
          <w:rFonts w:ascii="Arial" w:eastAsia="Arial" w:hAnsi="Arial" w:cs="Arial"/>
          <w:sz w:val="22"/>
          <w:szCs w:val="22"/>
          <w:lang w:bidi="ar"/>
        </w:rPr>
        <w:t xml:space="preserve"> </w:t>
      </w:r>
      <w:r w:rsidRPr="006416CD">
        <w:rPr>
          <w:rFonts w:ascii="Arial" w:eastAsia="Arial" w:hAnsi="Arial" w:cs="Arial"/>
          <w:b/>
          <w:bCs/>
          <w:sz w:val="22"/>
          <w:szCs w:val="22"/>
          <w:lang w:bidi="ar"/>
        </w:rPr>
        <w:t>intubation:</w:t>
      </w:r>
      <w:r w:rsidRPr="006416CD">
        <w:rPr>
          <w:rFonts w:ascii="Arial" w:eastAsia="Arial" w:hAnsi="Arial" w:cs="Arial"/>
          <w:sz w:val="22"/>
          <w:szCs w:val="22"/>
          <w:lang w:bidi="ar"/>
        </w:rPr>
        <w:t xml:space="preserve"> A) Outside view of the camera system. B) Endoscopic view of bronchoscope. C) Patient’s vital signs and hemodynamic parameters.  </w:t>
      </w:r>
    </w:p>
    <w:p w14:paraId="04009226" w14:textId="77777777" w:rsidR="00E13AA4" w:rsidRDefault="00E13AA4" w:rsidP="006D422D"/>
    <w:p w14:paraId="5315FC40" w14:textId="77777777" w:rsidR="00E13AA4" w:rsidRDefault="00E13AA4" w:rsidP="006D422D"/>
    <w:p w14:paraId="460978F7" w14:textId="77777777" w:rsidR="00E13AA4" w:rsidRDefault="00E13AA4" w:rsidP="006D422D"/>
    <w:p w14:paraId="65F87501" w14:textId="77777777" w:rsidR="00E13AA4" w:rsidRDefault="00E13AA4" w:rsidP="006D422D"/>
    <w:p w14:paraId="269E756D" w14:textId="77777777" w:rsidR="00E13AA4" w:rsidRDefault="00E13AA4" w:rsidP="006D422D"/>
    <w:p w14:paraId="60E7681A" w14:textId="77777777" w:rsidR="00E13AA4" w:rsidRDefault="00E13AA4" w:rsidP="006D422D"/>
    <w:p w14:paraId="75FF1F26" w14:textId="77777777" w:rsidR="00E13AA4" w:rsidRDefault="00E13AA4" w:rsidP="006D422D"/>
    <w:p w14:paraId="56007049" w14:textId="77777777" w:rsidR="00E13AA4" w:rsidRDefault="00E13AA4" w:rsidP="006D422D"/>
    <w:p w14:paraId="6489442B" w14:textId="77777777" w:rsidR="00E13AA4" w:rsidRDefault="00E13AA4" w:rsidP="006D422D"/>
    <w:p w14:paraId="548D1D63" w14:textId="77777777" w:rsidR="00E13AA4" w:rsidRDefault="00E13AA4" w:rsidP="006D422D"/>
    <w:p w14:paraId="4620E02F" w14:textId="77777777" w:rsidR="00E13AA4" w:rsidRDefault="00E13AA4" w:rsidP="006D422D"/>
    <w:p w14:paraId="5C6B7FEB" w14:textId="77777777" w:rsidR="00E13AA4" w:rsidRDefault="00E13AA4" w:rsidP="006D422D"/>
    <w:p w14:paraId="4CB387DB" w14:textId="77777777" w:rsidR="00E13AA4" w:rsidRDefault="00E13AA4" w:rsidP="006D422D"/>
    <w:p w14:paraId="050005E2" w14:textId="77777777" w:rsidR="00E13AA4" w:rsidRDefault="00E13AA4" w:rsidP="00E13AA4">
      <w:pPr>
        <w:spacing w:after="0"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val="en-GB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sz w:val="21"/>
          <w:szCs w:val="21"/>
          <w:lang w:val="en-GB"/>
          <w14:ligatures w14:val="none"/>
        </w:rPr>
        <w:lastRenderedPageBreak/>
        <w:t xml:space="preserve">Supplementary Table </w:t>
      </w:r>
      <w:r>
        <w:rPr>
          <w:rFonts w:ascii="Arial" w:eastAsia="Times New Roman" w:hAnsi="Arial" w:cs="Arial" w:hint="eastAsia"/>
          <w:b/>
          <w:bCs/>
          <w:kern w:val="0"/>
          <w:sz w:val="21"/>
          <w:szCs w:val="21"/>
          <w:lang w:val="en-GB"/>
          <w14:ligatures w14:val="none"/>
        </w:rPr>
        <w:t>1</w:t>
      </w:r>
      <w:r>
        <w:rPr>
          <w:rFonts w:ascii="Arial" w:eastAsia="Times New Roman" w:hAnsi="Arial" w:cs="Arial"/>
          <w:b/>
          <w:bCs/>
          <w:kern w:val="0"/>
          <w:sz w:val="21"/>
          <w:szCs w:val="21"/>
          <w:lang w:val="en-GB"/>
          <w14:ligatures w14:val="none"/>
        </w:rPr>
        <w:t xml:space="preserve">: </w:t>
      </w:r>
      <w:r>
        <w:rPr>
          <w:rFonts w:ascii="Arial" w:eastAsia="Times New Roman" w:hAnsi="Arial" w:cs="Arial"/>
          <w:kern w:val="0"/>
          <w:sz w:val="21"/>
          <w:szCs w:val="21"/>
          <w:lang w:val="en-GB"/>
          <w14:ligatures w14:val="none"/>
        </w:rPr>
        <w:t>Hemodynamic changes of heart rate (HR), mean non-invasive blood pressure (MBP), and oxygen saturation (SpO</w:t>
      </w:r>
      <w:r>
        <w:rPr>
          <w:rFonts w:ascii="Arial" w:eastAsia="Times New Roman" w:hAnsi="Arial" w:cs="Arial"/>
          <w:kern w:val="0"/>
          <w:sz w:val="21"/>
          <w:szCs w:val="21"/>
          <w:vertAlign w:val="subscript"/>
          <w:lang w:val="en-GB"/>
          <w14:ligatures w14:val="none"/>
        </w:rPr>
        <w:t>2</w:t>
      </w:r>
      <w:r>
        <w:rPr>
          <w:rFonts w:ascii="Arial" w:eastAsia="Times New Roman" w:hAnsi="Arial" w:cs="Arial"/>
          <w:kern w:val="0"/>
          <w:sz w:val="21"/>
          <w:szCs w:val="21"/>
          <w:lang w:val="en-GB"/>
          <w14:ligatures w14:val="none"/>
        </w:rPr>
        <w:t xml:space="preserve">) during awake flexible bronchoscopy intubation. </w:t>
      </w:r>
    </w:p>
    <w:tbl>
      <w:tblPr>
        <w:tblW w:w="9644" w:type="dxa"/>
        <w:jc w:val="center"/>
        <w:tblLayout w:type="fixed"/>
        <w:tblLook w:val="04A0" w:firstRow="1" w:lastRow="0" w:firstColumn="1" w:lastColumn="0" w:noHBand="0" w:noVBand="1"/>
      </w:tblPr>
      <w:tblGrid>
        <w:gridCol w:w="2790"/>
        <w:gridCol w:w="1530"/>
        <w:gridCol w:w="1929"/>
        <w:gridCol w:w="2076"/>
        <w:gridCol w:w="1319"/>
      </w:tblGrid>
      <w:tr w:rsidR="00E13AA4" w14:paraId="4E418B17" w14:textId="77777777" w:rsidTr="002B45C5">
        <w:trPr>
          <w:trHeight w:val="300"/>
          <w:jc w:val="center"/>
        </w:trPr>
        <w:tc>
          <w:tcPr>
            <w:tcW w:w="279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6CEE602D" w14:textId="77777777" w:rsidR="00E13AA4" w:rsidRDefault="00E13AA4" w:rsidP="002B45C5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EC9D94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Overall</w:t>
            </w:r>
          </w:p>
        </w:tc>
        <w:tc>
          <w:tcPr>
            <w:tcW w:w="1929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365FA94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 xml:space="preserve">First Attempt Success 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br/>
              <w:t>(n=128)</w:t>
            </w:r>
          </w:p>
        </w:tc>
        <w:tc>
          <w:tcPr>
            <w:tcW w:w="2076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A4AC200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 xml:space="preserve">Multiple Attempts Success 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br/>
              <w:t>(n=19)</w:t>
            </w:r>
          </w:p>
        </w:tc>
        <w:tc>
          <w:tcPr>
            <w:tcW w:w="1319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10169B8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P-Value</w:t>
            </w:r>
          </w:p>
        </w:tc>
      </w:tr>
      <w:tr w:rsidR="00E13AA4" w14:paraId="6B6164BE" w14:textId="77777777" w:rsidTr="002B45C5">
        <w:trPr>
          <w:trHeight w:val="315"/>
          <w:jc w:val="center"/>
        </w:trPr>
        <w:tc>
          <w:tcPr>
            <w:tcW w:w="279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4381C3A0" w14:textId="77777777" w:rsidR="00E13AA4" w:rsidRDefault="00E13AA4" w:rsidP="002B45C5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43ABBE5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(n=147)</w:t>
            </w:r>
          </w:p>
        </w:tc>
        <w:tc>
          <w:tcPr>
            <w:tcW w:w="1929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3C473A2D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2076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138F9F1A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319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07D75841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</w:tr>
      <w:tr w:rsidR="00E13AA4" w14:paraId="57FB5267" w14:textId="77777777" w:rsidTr="002B45C5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62B088" w14:textId="77777777" w:rsidR="00E13AA4" w:rsidRDefault="00E13AA4" w:rsidP="002B45C5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HR(bpm)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1B0D45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D91549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129013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2DFACD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1"/>
                <w:szCs w:val="21"/>
                <w14:ligatures w14:val="none"/>
              </w:rPr>
            </w:pPr>
          </w:p>
        </w:tc>
      </w:tr>
      <w:tr w:rsidR="00E13AA4" w14:paraId="6857D908" w14:textId="77777777" w:rsidTr="002B45C5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9521A4" w14:textId="77777777" w:rsidR="00E13AA4" w:rsidRDefault="00E13AA4" w:rsidP="002B45C5">
            <w:pPr>
              <w:spacing w:after="0" w:line="36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T1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3883D1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78.58</w:t>
            </w:r>
            <w:r>
              <w:t xml:space="preserve"> 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 xml:space="preserve">14.17 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25D0B3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77.92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14.04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C452E6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83.00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14.66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ACFC4C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0.146</w:t>
            </w:r>
          </w:p>
        </w:tc>
      </w:tr>
      <w:tr w:rsidR="00E13AA4" w14:paraId="7DAE449A" w14:textId="77777777" w:rsidTr="002B45C5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2DF78E" w14:textId="77777777" w:rsidR="00E13AA4" w:rsidRDefault="00E13AA4" w:rsidP="002B45C5">
            <w:pPr>
              <w:spacing w:after="0" w:line="36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T2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7EA86D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77.15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13.74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102D06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75.83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12.61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9C0756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86.05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17.70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D24502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0.002</w:t>
            </w:r>
          </w:p>
        </w:tc>
      </w:tr>
      <w:tr w:rsidR="00E13AA4" w14:paraId="116BE049" w14:textId="77777777" w:rsidTr="002B45C5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8AB0D9" w14:textId="77777777" w:rsidR="00E13AA4" w:rsidRDefault="00E13AA4" w:rsidP="002B45C5">
            <w:pPr>
              <w:spacing w:after="0" w:line="36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T3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AF33B2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75.30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12.92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5F1CB7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74.48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12.36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DD6549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80.84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15.43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835BF6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0.045</w:t>
            </w:r>
          </w:p>
        </w:tc>
      </w:tr>
      <w:tr w:rsidR="00E13AA4" w14:paraId="3E88EC14" w14:textId="77777777" w:rsidTr="002B45C5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8803FE" w14:textId="77777777" w:rsidR="00E13AA4" w:rsidRDefault="00E13AA4" w:rsidP="002B45C5">
            <w:pPr>
              <w:spacing w:after="0" w:line="36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T4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0E1F4E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74.14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11.95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D3F317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73.34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11.50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218795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79.58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13.79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5B2AE2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0.033</w:t>
            </w:r>
          </w:p>
        </w:tc>
      </w:tr>
      <w:tr w:rsidR="00E13AA4" w14:paraId="067D6436" w14:textId="77777777" w:rsidTr="002B45C5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D59C26" w14:textId="77777777" w:rsidR="00E13AA4" w:rsidRDefault="00E13AA4" w:rsidP="002B45C5">
            <w:pPr>
              <w:spacing w:after="0" w:line="36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T5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D43254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75.78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14.64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9B6FCB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74.70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14.12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1CB030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83.05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16.40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9FFB6E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0.020</w:t>
            </w:r>
          </w:p>
        </w:tc>
      </w:tr>
      <w:tr w:rsidR="00E13AA4" w14:paraId="003A0D15" w14:textId="77777777" w:rsidTr="002B45C5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7A1667" w14:textId="77777777" w:rsidR="00E13AA4" w:rsidRDefault="00E13AA4" w:rsidP="002B45C5">
            <w:pPr>
              <w:spacing w:after="0" w:line="36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T6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BA3C64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71.94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13.36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ABB366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71.41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13.29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0E3F8C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75.47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13.68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A8C27D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0.218</w:t>
            </w:r>
          </w:p>
        </w:tc>
      </w:tr>
      <w:tr w:rsidR="00E13AA4" w14:paraId="5204E806" w14:textId="77777777" w:rsidTr="002B45C5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147FAC" w14:textId="77777777" w:rsidR="00E13AA4" w:rsidRDefault="00E13AA4" w:rsidP="002B45C5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MBP (mmHg)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72C74D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54805B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CD036A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08E9F9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1"/>
                <w:szCs w:val="21"/>
                <w14:ligatures w14:val="none"/>
              </w:rPr>
            </w:pPr>
          </w:p>
        </w:tc>
      </w:tr>
      <w:tr w:rsidR="00E13AA4" w14:paraId="01F4B9A4" w14:textId="77777777" w:rsidTr="002B45C5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45FD9B" w14:textId="77777777" w:rsidR="00E13AA4" w:rsidRDefault="00E13AA4" w:rsidP="002B45C5">
            <w:pPr>
              <w:spacing w:after="0" w:line="36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T1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1EEB78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103.37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12.50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3C0AFF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102.94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12.63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7EBF83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106.32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11.46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85ED7D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0.273</w:t>
            </w:r>
          </w:p>
        </w:tc>
      </w:tr>
      <w:tr w:rsidR="00E13AA4" w14:paraId="3A625239" w14:textId="77777777" w:rsidTr="002B45C5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828B44" w14:textId="77777777" w:rsidR="00E13AA4" w:rsidRDefault="00E13AA4" w:rsidP="002B45C5">
            <w:pPr>
              <w:spacing w:after="0" w:line="36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T2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257C82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104.54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13.37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2658AD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104.56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13.69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24A956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104.37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11.26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80FC78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0.953</w:t>
            </w:r>
          </w:p>
        </w:tc>
      </w:tr>
      <w:tr w:rsidR="00E13AA4" w14:paraId="47CF5CCE" w14:textId="77777777" w:rsidTr="002B45C5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F92B3F" w14:textId="77777777" w:rsidR="00E13AA4" w:rsidRDefault="00E13AA4" w:rsidP="002B45C5">
            <w:pPr>
              <w:spacing w:after="0" w:line="36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T3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FD0839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102.97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15.89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31419B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102.70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16.00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AEBB69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104.74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15.49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589EC3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0.604</w:t>
            </w:r>
          </w:p>
        </w:tc>
      </w:tr>
      <w:tr w:rsidR="00E13AA4" w14:paraId="44AE47FC" w14:textId="77777777" w:rsidTr="002B45C5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282CFD" w14:textId="77777777" w:rsidR="00E13AA4" w:rsidRDefault="00E13AA4" w:rsidP="002B45C5">
            <w:pPr>
              <w:spacing w:after="0" w:line="36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T4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52E42B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96.76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15.71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07FBA5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96.37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15.84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4DC15B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99.37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14.92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FFA6CA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0.439</w:t>
            </w:r>
          </w:p>
        </w:tc>
      </w:tr>
      <w:tr w:rsidR="00E13AA4" w14:paraId="50EDF60C" w14:textId="77777777" w:rsidTr="002B45C5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0C55A7" w14:textId="77777777" w:rsidR="00E13AA4" w:rsidRDefault="00E13AA4" w:rsidP="002B45C5">
            <w:pPr>
              <w:spacing w:after="0" w:line="36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T5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3ECFF9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94.29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13.90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BD30F0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93.99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13.74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0B4AD8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96.32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15.20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430A46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0.498</w:t>
            </w:r>
          </w:p>
        </w:tc>
      </w:tr>
      <w:tr w:rsidR="00E13AA4" w14:paraId="3DF52958" w14:textId="77777777" w:rsidTr="002B45C5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05034C" w14:textId="77777777" w:rsidR="00E13AA4" w:rsidRDefault="00E13AA4" w:rsidP="002B45C5">
            <w:pPr>
              <w:spacing w:after="0" w:line="36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T6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5C6BC0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93.52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15.62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9E893A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93.41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15.87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03662A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94.26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14.24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7328E8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0.826</w:t>
            </w:r>
          </w:p>
        </w:tc>
      </w:tr>
      <w:tr w:rsidR="00E13AA4" w14:paraId="358E2611" w14:textId="77777777" w:rsidTr="002B45C5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3FDF60" w14:textId="77777777" w:rsidR="00E13AA4" w:rsidRDefault="00E13AA4" w:rsidP="002B45C5">
            <w:pPr>
              <w:spacing w:after="0" w:line="360" w:lineRule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SpO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:vertAlign w:val="subscript"/>
                <w14:ligatures w14:val="none"/>
              </w:rPr>
              <w:t xml:space="preserve">2 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(%)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692784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1DAAEC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331F60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477CDE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kern w:val="0"/>
                <w:sz w:val="21"/>
                <w:szCs w:val="21"/>
                <w14:ligatures w14:val="none"/>
              </w:rPr>
            </w:pPr>
          </w:p>
        </w:tc>
      </w:tr>
      <w:tr w:rsidR="00E13AA4" w14:paraId="3A637557" w14:textId="77777777" w:rsidTr="002B45C5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5736B7" w14:textId="77777777" w:rsidR="00E13AA4" w:rsidRDefault="00E13AA4" w:rsidP="002B45C5">
            <w:pPr>
              <w:spacing w:after="0" w:line="36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T1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DACA79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98.87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1.64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963C15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98.86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1.70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8BA6FA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98.95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1.18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91AB3F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0.828</w:t>
            </w:r>
          </w:p>
        </w:tc>
      </w:tr>
      <w:tr w:rsidR="00E13AA4" w14:paraId="50A1E1BC" w14:textId="77777777" w:rsidTr="002B45C5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996233" w14:textId="77777777" w:rsidR="00E13AA4" w:rsidRDefault="00E13AA4" w:rsidP="002B45C5">
            <w:pPr>
              <w:spacing w:after="0" w:line="36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T2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58FEF7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99.03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1.75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3A2BAA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99.10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1.59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A9DBBE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98.58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2.63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5FF0B3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0.227</w:t>
            </w:r>
          </w:p>
        </w:tc>
      </w:tr>
      <w:tr w:rsidR="00E13AA4" w14:paraId="76B0C3F6" w14:textId="77777777" w:rsidTr="002B45C5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5DD9E9" w14:textId="77777777" w:rsidR="00E13AA4" w:rsidRDefault="00E13AA4" w:rsidP="002B45C5">
            <w:pPr>
              <w:spacing w:after="0" w:line="36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T3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7DC012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98.90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1.51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3E591E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98.97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1.46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EDA0ED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98.42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1.80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437372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0.141</w:t>
            </w:r>
          </w:p>
        </w:tc>
      </w:tr>
      <w:tr w:rsidR="00E13AA4" w14:paraId="58B1286E" w14:textId="77777777" w:rsidTr="002B45C5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5AB59E" w14:textId="77777777" w:rsidR="00E13AA4" w:rsidRDefault="00E13AA4" w:rsidP="002B45C5">
            <w:pPr>
              <w:spacing w:after="0" w:line="36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T4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F654FA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97.86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4.16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26C7EC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97.78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4.40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D07F0D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98.42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1.80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A6F928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0.533</w:t>
            </w:r>
          </w:p>
        </w:tc>
      </w:tr>
      <w:tr w:rsidR="00E13AA4" w14:paraId="4365BA60" w14:textId="77777777" w:rsidTr="002B45C5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68E6F2" w14:textId="77777777" w:rsidR="00E13AA4" w:rsidRDefault="00E13AA4" w:rsidP="002B45C5">
            <w:pPr>
              <w:spacing w:after="0" w:line="36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T5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70835F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97.85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2.74</w:t>
            </w:r>
          </w:p>
        </w:tc>
        <w:tc>
          <w:tcPr>
            <w:tcW w:w="1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6C827D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97.88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2.82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D6F157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97.68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2.14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F58113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0.778</w:t>
            </w:r>
          </w:p>
        </w:tc>
      </w:tr>
      <w:tr w:rsidR="00E13AA4" w14:paraId="6C5D89AF" w14:textId="77777777" w:rsidTr="002B45C5">
        <w:trPr>
          <w:trHeight w:val="300"/>
          <w:jc w:val="center"/>
        </w:trPr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0ABD41C" w14:textId="77777777" w:rsidR="00E13AA4" w:rsidRDefault="00E13AA4" w:rsidP="002B45C5">
            <w:pPr>
              <w:spacing w:after="0" w:line="360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T6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AF50AD7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97.55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2.94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5ADBDB0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97.54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3.03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552CBC6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97.63</w:t>
            </w:r>
            <w:r w:rsidRPr="00F5742E"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±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2.29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46045AB" w14:textId="77777777" w:rsidR="00E13AA4" w:rsidRDefault="00E13AA4" w:rsidP="002B45C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0.899</w:t>
            </w:r>
          </w:p>
        </w:tc>
      </w:tr>
    </w:tbl>
    <w:p w14:paraId="29EE0FD8" w14:textId="27AF4016" w:rsidR="00E13AA4" w:rsidRDefault="00E13AA4" w:rsidP="00E13AA4">
      <w:pPr>
        <w:spacing w:after="0" w:line="360" w:lineRule="auto"/>
        <w:jc w:val="both"/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Note: </w:t>
      </w:r>
      <w:r w:rsidRPr="00E76B4E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Values are presented as mean±SD.</w:t>
      </w:r>
      <w:r w:rsidR="00634B44"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 xml:space="preserve"> </w:t>
      </w:r>
      <w:r w:rsidR="00634B44">
        <w:rPr>
          <w:rFonts w:ascii="Arial" w:eastAsia="Arial" w:hAnsi="Arial" w:cs="Arial"/>
          <w:sz w:val="22"/>
          <w:szCs w:val="22"/>
          <w:lang w:bidi="ar"/>
        </w:rPr>
        <w:t>The time</w:t>
      </w:r>
      <w:r w:rsidR="00634B44" w:rsidRPr="001D1AF7">
        <w:rPr>
          <w:rFonts w:ascii="Arial" w:eastAsia="Arial" w:hAnsi="Arial" w:cs="Arial"/>
          <w:sz w:val="22"/>
          <w:szCs w:val="22"/>
          <w:lang w:bidi="ar"/>
        </w:rPr>
        <w:t xml:space="preserve"> points were defined </w:t>
      </w:r>
      <w:r w:rsidR="00634B44">
        <w:rPr>
          <w:rFonts w:ascii="Arial" w:eastAsia="Arial" w:hAnsi="Arial" w:cs="Arial"/>
          <w:sz w:val="22"/>
          <w:szCs w:val="22"/>
          <w:lang w:bidi="ar"/>
        </w:rPr>
        <w:t>as</w:t>
      </w:r>
      <w:r w:rsidR="00634B44" w:rsidRPr="001D1AF7">
        <w:rPr>
          <w:rFonts w:ascii="Arial" w:eastAsia="Arial" w:hAnsi="Arial" w:cs="Arial"/>
          <w:sz w:val="22"/>
          <w:szCs w:val="22"/>
          <w:lang w:bidi="ar"/>
        </w:rPr>
        <w:t xml:space="preserve"> T1, the beginning of the procedure; T2, after the application of local anesthetics to the oral cavity; T3, after local anesthetics were applied to the supraglottic region; T4, after local anesthetics were applied to the subglottic region; T5, after the successful insertion of the endotracheal tube; and T6, at the end of the procedure.</w:t>
      </w:r>
    </w:p>
    <w:p w14:paraId="5B77F33C" w14:textId="64E26CCF" w:rsidR="00E13AA4" w:rsidRDefault="00E13AA4" w:rsidP="00E13AA4">
      <w:pPr>
        <w:spacing w:after="0"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val="en-GB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  <w:t>Abbreviation:</w:t>
      </w:r>
      <w:r w:rsidRPr="00E76B4E">
        <w:rPr>
          <w:rFonts w:ascii="Arial" w:eastAsia="Times New Roman" w:hAnsi="Arial" w:cs="Arial"/>
          <w:kern w:val="0"/>
          <w:sz w:val="20"/>
          <w:szCs w:val="20"/>
          <w:lang w:val="en-GB"/>
          <w14:ligatures w14:val="none"/>
        </w:rPr>
        <w:t xml:space="preserve"> HR, heart rate; MBP; mean non-invasive blood pressure; SpO</w:t>
      </w:r>
      <w:r w:rsidRPr="00E76B4E">
        <w:rPr>
          <w:rFonts w:ascii="Arial" w:eastAsia="Times New Roman" w:hAnsi="Arial" w:cs="Arial"/>
          <w:kern w:val="0"/>
          <w:sz w:val="20"/>
          <w:szCs w:val="20"/>
          <w:vertAlign w:val="subscript"/>
          <w:lang w:val="en-GB"/>
          <w14:ligatures w14:val="none"/>
        </w:rPr>
        <w:t xml:space="preserve">2, </w:t>
      </w:r>
      <w:r w:rsidRPr="00E76B4E">
        <w:rPr>
          <w:rFonts w:ascii="Arial" w:eastAsia="Times New Roman" w:hAnsi="Arial" w:cs="Arial"/>
          <w:kern w:val="0"/>
          <w:sz w:val="20"/>
          <w:szCs w:val="20"/>
          <w:lang w:val="en-GB"/>
          <w14:ligatures w14:val="none"/>
        </w:rPr>
        <w:t>Oxygen Saturation</w:t>
      </w:r>
      <w:r>
        <w:rPr>
          <w:rFonts w:ascii="Arial" w:eastAsia="Times New Roman" w:hAnsi="Arial" w:cs="Arial"/>
          <w:kern w:val="0"/>
          <w:sz w:val="20"/>
          <w:szCs w:val="20"/>
          <w:lang w:val="en-GB"/>
          <w14:ligatures w14:val="none"/>
        </w:rPr>
        <w:t>.</w:t>
      </w:r>
    </w:p>
    <w:p w14:paraId="74D3EFAD" w14:textId="77777777" w:rsidR="00E13AA4" w:rsidRDefault="00E13AA4" w:rsidP="00E13AA4">
      <w:pPr>
        <w:spacing w:after="0"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val="en-GB"/>
          <w14:ligatures w14:val="none"/>
        </w:rPr>
      </w:pPr>
    </w:p>
    <w:p w14:paraId="3FEA5F1C" w14:textId="77777777" w:rsidR="00E13AA4" w:rsidRDefault="00E13AA4" w:rsidP="00E13AA4">
      <w:pPr>
        <w:spacing w:after="0"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val="en-GB"/>
          <w14:ligatures w14:val="none"/>
        </w:rPr>
      </w:pPr>
    </w:p>
    <w:p w14:paraId="1F524300" w14:textId="77777777" w:rsidR="00E13AA4" w:rsidRDefault="00E13AA4" w:rsidP="00E13AA4">
      <w:pPr>
        <w:spacing w:after="0"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val="en-GB"/>
          <w14:ligatures w14:val="none"/>
        </w:rPr>
      </w:pPr>
    </w:p>
    <w:p w14:paraId="25247069" w14:textId="77777777" w:rsidR="00E13AA4" w:rsidRDefault="00E13AA4" w:rsidP="00E13AA4">
      <w:pPr>
        <w:spacing w:after="0"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val="en-GB"/>
          <w14:ligatures w14:val="none"/>
        </w:rPr>
      </w:pPr>
    </w:p>
    <w:p w14:paraId="51C55451" w14:textId="77777777" w:rsidR="00E13AA4" w:rsidRDefault="00E13AA4" w:rsidP="00E13AA4">
      <w:pPr>
        <w:spacing w:after="0"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val="en-GB"/>
          <w14:ligatures w14:val="none"/>
        </w:rPr>
      </w:pPr>
    </w:p>
    <w:p w14:paraId="35EE6A6D" w14:textId="77777777" w:rsidR="00E13AA4" w:rsidRDefault="00E13AA4" w:rsidP="00E13AA4">
      <w:pPr>
        <w:spacing w:after="0"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val="en-GB"/>
          <w14:ligatures w14:val="none"/>
        </w:rPr>
      </w:pPr>
    </w:p>
    <w:p w14:paraId="38B54EEF" w14:textId="77777777" w:rsidR="00E13AA4" w:rsidRDefault="00E13AA4" w:rsidP="00E13AA4">
      <w:pPr>
        <w:spacing w:after="0"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val="en-GB"/>
          <w14:ligatures w14:val="none"/>
        </w:rPr>
      </w:pPr>
    </w:p>
    <w:p w14:paraId="473154BE" w14:textId="77777777" w:rsidR="00E13AA4" w:rsidRDefault="00E13AA4" w:rsidP="00E13AA4">
      <w:pPr>
        <w:spacing w:after="0"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val="en-GB"/>
          <w14:ligatures w14:val="none"/>
        </w:rPr>
      </w:pPr>
    </w:p>
    <w:p w14:paraId="7B540E5A" w14:textId="77777777" w:rsidR="00E13AA4" w:rsidRDefault="00E13AA4" w:rsidP="00E13AA4">
      <w:pPr>
        <w:spacing w:after="0" w:line="276" w:lineRule="auto"/>
        <w:jc w:val="both"/>
        <w:rPr>
          <w:rFonts w:ascii="Arial" w:eastAsia="Times New Roman" w:hAnsi="Arial" w:cs="Arial"/>
          <w:kern w:val="0"/>
          <w:sz w:val="21"/>
          <w:szCs w:val="21"/>
          <w:lang w:val="en-GB"/>
          <w14:ligatures w14:val="none"/>
        </w:rPr>
      </w:pPr>
      <w:r>
        <w:rPr>
          <w:rFonts w:ascii="Arial" w:eastAsia="Times New Roman" w:hAnsi="Arial" w:cs="Arial"/>
          <w:b/>
          <w:bCs/>
          <w:kern w:val="0"/>
          <w:sz w:val="21"/>
          <w:szCs w:val="21"/>
          <w:lang w:val="en-GB"/>
          <w14:ligatures w14:val="none"/>
        </w:rPr>
        <w:t xml:space="preserve">Supplementary Table </w:t>
      </w:r>
      <w:r>
        <w:rPr>
          <w:rFonts w:ascii="Arial" w:eastAsia="Times New Roman" w:hAnsi="Arial" w:cs="Arial" w:hint="eastAsia"/>
          <w:b/>
          <w:bCs/>
          <w:kern w:val="0"/>
          <w:sz w:val="21"/>
          <w:szCs w:val="21"/>
          <w:lang w:val="en-GB"/>
          <w14:ligatures w14:val="none"/>
        </w:rPr>
        <w:t>2</w:t>
      </w:r>
      <w:r>
        <w:rPr>
          <w:rFonts w:ascii="Arial" w:eastAsia="Times New Roman" w:hAnsi="Arial" w:cs="Arial"/>
          <w:b/>
          <w:bCs/>
          <w:kern w:val="0"/>
          <w:sz w:val="21"/>
          <w:szCs w:val="21"/>
          <w:lang w:val="en-GB"/>
          <w14:ligatures w14:val="none"/>
        </w:rPr>
        <w:t xml:space="preserve">: </w:t>
      </w:r>
      <w:r>
        <w:rPr>
          <w:rFonts w:ascii="Arial" w:eastAsia="Times New Roman" w:hAnsi="Arial" w:cs="Arial"/>
          <w:kern w:val="0"/>
          <w:sz w:val="21"/>
          <w:szCs w:val="21"/>
          <w:lang w:val="en-GB"/>
          <w14:ligatures w14:val="none"/>
        </w:rPr>
        <w:t xml:space="preserve">Sedation level variations during awake flexible bronchoscopy intubation. </w:t>
      </w:r>
    </w:p>
    <w:p w14:paraId="62B77F44" w14:textId="77777777" w:rsidR="00E13AA4" w:rsidRDefault="00E13AA4" w:rsidP="00E13AA4">
      <w:pPr>
        <w:spacing w:after="0" w:line="276" w:lineRule="auto"/>
        <w:jc w:val="both"/>
        <w:rPr>
          <w:rFonts w:ascii="Arial" w:eastAsia="Times New Roman" w:hAnsi="Arial" w:cs="Arial"/>
          <w:kern w:val="0"/>
          <w:lang w:val="en-GB"/>
          <w14:ligatures w14:val="none"/>
        </w:rPr>
      </w:pPr>
    </w:p>
    <w:tbl>
      <w:tblPr>
        <w:tblW w:w="9810" w:type="dxa"/>
        <w:tblLook w:val="04A0" w:firstRow="1" w:lastRow="0" w:firstColumn="1" w:lastColumn="0" w:noHBand="0" w:noVBand="1"/>
      </w:tblPr>
      <w:tblGrid>
        <w:gridCol w:w="3330"/>
        <w:gridCol w:w="1687"/>
        <w:gridCol w:w="1913"/>
        <w:gridCol w:w="1800"/>
        <w:gridCol w:w="1080"/>
      </w:tblGrid>
      <w:tr w:rsidR="00E13AA4" w14:paraId="61C2DB25" w14:textId="77777777" w:rsidTr="002B45C5">
        <w:trPr>
          <w:trHeight w:val="300"/>
        </w:trPr>
        <w:tc>
          <w:tcPr>
            <w:tcW w:w="333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349A3530" w14:textId="77777777" w:rsidR="00E13AA4" w:rsidRDefault="00E13AA4" w:rsidP="002B45C5">
            <w:pPr>
              <w:spacing w:after="0" w:line="276" w:lineRule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68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F731FB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Overall</w:t>
            </w:r>
          </w:p>
        </w:tc>
        <w:tc>
          <w:tcPr>
            <w:tcW w:w="191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18451EDC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 xml:space="preserve">First Attempt Success 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br/>
              <w:t>(n=128)</w:t>
            </w:r>
          </w:p>
        </w:tc>
        <w:tc>
          <w:tcPr>
            <w:tcW w:w="180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EBDAC00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 xml:space="preserve">Multiple Attempts Success 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br/>
              <w:t>(n=19)</w:t>
            </w:r>
          </w:p>
        </w:tc>
        <w:tc>
          <w:tcPr>
            <w:tcW w:w="108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D7C39D1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 w:rsidRPr="00962525"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21"/>
                <w:szCs w:val="21"/>
                <w14:ligatures w14:val="none"/>
              </w:rPr>
              <w:t>P</w:t>
            </w: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-Value</w:t>
            </w:r>
          </w:p>
        </w:tc>
      </w:tr>
      <w:tr w:rsidR="00E13AA4" w14:paraId="7539EFCD" w14:textId="77777777" w:rsidTr="002B45C5">
        <w:trPr>
          <w:trHeight w:val="315"/>
        </w:trPr>
        <w:tc>
          <w:tcPr>
            <w:tcW w:w="333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0B5DFA94" w14:textId="77777777" w:rsidR="00E13AA4" w:rsidRDefault="00E13AA4" w:rsidP="002B45C5">
            <w:pPr>
              <w:spacing w:after="0" w:line="276" w:lineRule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F62B4F7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(n=147)</w:t>
            </w:r>
          </w:p>
        </w:tc>
        <w:tc>
          <w:tcPr>
            <w:tcW w:w="1913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78C54038" w14:textId="77777777" w:rsidR="00E13AA4" w:rsidRDefault="00E13AA4" w:rsidP="002B45C5">
            <w:pPr>
              <w:spacing w:after="0" w:line="276" w:lineRule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80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423D920A" w14:textId="77777777" w:rsidR="00E13AA4" w:rsidRDefault="00E13AA4" w:rsidP="002B45C5">
            <w:pPr>
              <w:spacing w:after="0" w:line="276" w:lineRule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08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4F186079" w14:textId="77777777" w:rsidR="00E13AA4" w:rsidRDefault="00E13AA4" w:rsidP="002B45C5">
            <w:pPr>
              <w:spacing w:after="0" w:line="276" w:lineRule="auto"/>
              <w:rPr>
                <w:rFonts w:ascii="Arial" w:eastAsia="Times New Roman" w:hAnsi="Arial" w:cs="Arial"/>
                <w:i/>
                <w:iCs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</w:tr>
      <w:tr w:rsidR="00E13AA4" w14:paraId="47535FB9" w14:textId="77777777" w:rsidTr="002B45C5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B17040" w14:textId="77777777" w:rsidR="00E13AA4" w:rsidRDefault="00E13AA4" w:rsidP="002B45C5">
            <w:pPr>
              <w:spacing w:after="0" w:line="276" w:lineRule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T1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2C2CEE" w14:textId="77777777" w:rsidR="00E13AA4" w:rsidRDefault="00E13AA4" w:rsidP="002B45C5">
            <w:pPr>
              <w:spacing w:after="0" w:line="276" w:lineRule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C46C97" w14:textId="77777777" w:rsidR="00E13AA4" w:rsidRDefault="00E13AA4" w:rsidP="002B45C5">
            <w:pPr>
              <w:spacing w:after="0" w:line="276" w:lineRule="auto"/>
              <w:rPr>
                <w:rFonts w:ascii="Arial" w:eastAsia="Times New Roman" w:hAnsi="Arial" w:cs="Arial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86DDA8" w14:textId="77777777" w:rsidR="00E13AA4" w:rsidRDefault="00E13AA4" w:rsidP="002B45C5">
            <w:pPr>
              <w:spacing w:after="0" w:line="276" w:lineRule="auto"/>
              <w:rPr>
                <w:rFonts w:ascii="Arial" w:eastAsia="Times New Roman" w:hAnsi="Arial" w:cs="Arial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F2592A" w14:textId="77777777" w:rsidR="00E13AA4" w:rsidRDefault="00E13AA4" w:rsidP="002B45C5">
            <w:pPr>
              <w:spacing w:after="0" w:line="276" w:lineRule="auto"/>
              <w:rPr>
                <w:rFonts w:ascii="Arial" w:eastAsia="Times New Roman" w:hAnsi="Arial" w:cs="Arial"/>
                <w:kern w:val="0"/>
                <w:sz w:val="21"/>
                <w:szCs w:val="21"/>
                <w14:ligatures w14:val="none"/>
              </w:rPr>
            </w:pPr>
          </w:p>
        </w:tc>
      </w:tr>
      <w:tr w:rsidR="00E13AA4" w14:paraId="14A30E52" w14:textId="77777777" w:rsidTr="002B45C5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8C1046" w14:textId="77777777" w:rsidR="00E13AA4" w:rsidRDefault="00E13AA4" w:rsidP="002B45C5">
            <w:pPr>
              <w:spacing w:after="0" w:line="276" w:lineRule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 xml:space="preserve">    Sedation Score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5945FD" w14:textId="77777777" w:rsidR="00E13AA4" w:rsidRDefault="00E13AA4" w:rsidP="002B45C5">
            <w:pPr>
              <w:spacing w:after="0" w:line="276" w:lineRule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DEDEB7" w14:textId="77777777" w:rsidR="00E13AA4" w:rsidRDefault="00E13AA4" w:rsidP="002B45C5">
            <w:pPr>
              <w:spacing w:after="0" w:line="276" w:lineRule="auto"/>
              <w:rPr>
                <w:rFonts w:ascii="Arial" w:eastAsia="Times New Roman" w:hAnsi="Arial" w:cs="Arial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12EA38" w14:textId="77777777" w:rsidR="00E13AA4" w:rsidRDefault="00E13AA4" w:rsidP="002B45C5">
            <w:pPr>
              <w:spacing w:after="0" w:line="276" w:lineRule="auto"/>
              <w:rPr>
                <w:rFonts w:ascii="Arial" w:eastAsia="Times New Roman" w:hAnsi="Arial" w:cs="Arial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B05B14" w14:textId="77777777" w:rsidR="00E13AA4" w:rsidRDefault="00E13AA4" w:rsidP="002B45C5">
            <w:pPr>
              <w:spacing w:after="0" w:line="276" w:lineRule="auto"/>
              <w:rPr>
                <w:rFonts w:ascii="Arial" w:eastAsia="Times New Roman" w:hAnsi="Arial" w:cs="Arial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</w:t>
            </w:r>
          </w:p>
        </w:tc>
      </w:tr>
      <w:tr w:rsidR="00E13AA4" w14:paraId="2215B490" w14:textId="77777777" w:rsidTr="002B45C5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692399" w14:textId="77777777" w:rsidR="00E13AA4" w:rsidRDefault="00E13AA4" w:rsidP="002B45C5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878D2F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101 (68.71%)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400D6F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88 (68.75%)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500821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13 (68.42%)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54CBA7" w14:textId="77777777" w:rsidR="00E13AA4" w:rsidRDefault="00E13AA4" w:rsidP="002B45C5">
            <w:pPr>
              <w:spacing w:after="0" w:line="276" w:lineRule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</w:tr>
      <w:tr w:rsidR="00E13AA4" w14:paraId="21DA2758" w14:textId="77777777" w:rsidTr="002B45C5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BCCB8F" w14:textId="77777777" w:rsidR="00E13AA4" w:rsidRDefault="00E13AA4" w:rsidP="002B45C5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2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D9FF39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46 (31.29%)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20F21F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40 (31.25%)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F53C85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6 (31.58%)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1F8911" w14:textId="77777777" w:rsidR="00E13AA4" w:rsidRDefault="00E13AA4" w:rsidP="002B45C5">
            <w:pPr>
              <w:spacing w:after="0" w:line="276" w:lineRule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</w:tr>
      <w:tr w:rsidR="00E13AA4" w14:paraId="372FB412" w14:textId="77777777" w:rsidTr="002B45C5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243076" w14:textId="77777777" w:rsidR="00E13AA4" w:rsidRDefault="00E13AA4" w:rsidP="002B45C5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3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640260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 xml:space="preserve">0 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BBD8BD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 xml:space="preserve">0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76CFE3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 xml:space="preserve">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11E94B" w14:textId="77777777" w:rsidR="00E13AA4" w:rsidRDefault="00E13AA4" w:rsidP="002B45C5">
            <w:pPr>
              <w:spacing w:after="0" w:line="276" w:lineRule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</w:tr>
      <w:tr w:rsidR="00E13AA4" w14:paraId="260FF5DE" w14:textId="77777777" w:rsidTr="002B45C5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1BD781" w14:textId="77777777" w:rsidR="00E13AA4" w:rsidRDefault="00E13AA4" w:rsidP="002B45C5">
            <w:pPr>
              <w:spacing w:after="0" w:line="276" w:lineRule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T2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2735D9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499255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7FB22D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E34662" w14:textId="77777777" w:rsidR="00E13AA4" w:rsidRDefault="00E13AA4" w:rsidP="002B45C5">
            <w:pPr>
              <w:spacing w:after="0" w:line="276" w:lineRule="auto"/>
              <w:rPr>
                <w:rFonts w:ascii="Arial" w:eastAsia="Times New Roman" w:hAnsi="Arial" w:cs="Arial"/>
                <w:kern w:val="0"/>
                <w:sz w:val="21"/>
                <w:szCs w:val="21"/>
                <w14:ligatures w14:val="none"/>
              </w:rPr>
            </w:pPr>
          </w:p>
        </w:tc>
      </w:tr>
      <w:tr w:rsidR="00E13AA4" w14:paraId="5D6F3F09" w14:textId="77777777" w:rsidTr="002B45C5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581E70" w14:textId="77777777" w:rsidR="00E13AA4" w:rsidRDefault="00E13AA4" w:rsidP="002B45C5">
            <w:pPr>
              <w:spacing w:after="0" w:line="276" w:lineRule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 xml:space="preserve">    Sedation Score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9491E4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ADC48E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5A1E34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458795" w14:textId="77777777" w:rsidR="00E13AA4" w:rsidRDefault="00E13AA4" w:rsidP="002B45C5">
            <w:pPr>
              <w:spacing w:after="0" w:line="276" w:lineRule="auto"/>
              <w:rPr>
                <w:rFonts w:ascii="Arial" w:eastAsia="Times New Roman" w:hAnsi="Arial" w:cs="Arial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0.534</w:t>
            </w:r>
          </w:p>
        </w:tc>
      </w:tr>
      <w:tr w:rsidR="00E13AA4" w14:paraId="5461E4F9" w14:textId="77777777" w:rsidTr="002B45C5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D2294B" w14:textId="77777777" w:rsidR="00E13AA4" w:rsidRDefault="00E13AA4" w:rsidP="002B45C5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86E0BD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2 (1.36%)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6878DF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2 (1.56%)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F1BE0F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 xml:space="preserve">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14FE06" w14:textId="77777777" w:rsidR="00E13AA4" w:rsidRDefault="00E13AA4" w:rsidP="002B45C5">
            <w:pPr>
              <w:spacing w:after="0" w:line="276" w:lineRule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</w:tr>
      <w:tr w:rsidR="00E13AA4" w14:paraId="2423AA9F" w14:textId="77777777" w:rsidTr="002B45C5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9A1885" w14:textId="77777777" w:rsidR="00E13AA4" w:rsidRDefault="00E13AA4" w:rsidP="002B45C5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2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AB8E05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139 (94.56%)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741848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120 (93.75%)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D43A0E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19 (100.00)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C3F1E5" w14:textId="77777777" w:rsidR="00E13AA4" w:rsidRDefault="00E13AA4" w:rsidP="002B45C5">
            <w:pPr>
              <w:spacing w:after="0" w:line="276" w:lineRule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</w:tr>
      <w:tr w:rsidR="00E13AA4" w14:paraId="13C28F46" w14:textId="77777777" w:rsidTr="002B45C5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5553BB" w14:textId="77777777" w:rsidR="00E13AA4" w:rsidRDefault="00E13AA4" w:rsidP="002B45C5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3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79E8B9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6 (4.08%)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E1FF76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6 (4.69%)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122E42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 xml:space="preserve">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854C08" w14:textId="77777777" w:rsidR="00E13AA4" w:rsidRDefault="00E13AA4" w:rsidP="002B45C5">
            <w:pPr>
              <w:spacing w:after="0" w:line="276" w:lineRule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</w:tr>
      <w:tr w:rsidR="00E13AA4" w14:paraId="2A9F5E41" w14:textId="77777777" w:rsidTr="002B45C5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FF2508" w14:textId="77777777" w:rsidR="00E13AA4" w:rsidRDefault="00E13AA4" w:rsidP="002B45C5">
            <w:pPr>
              <w:spacing w:after="0" w:line="276" w:lineRule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T3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3C6B04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E23A63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E6E22D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7F95B7" w14:textId="77777777" w:rsidR="00E13AA4" w:rsidRDefault="00E13AA4" w:rsidP="002B45C5">
            <w:pPr>
              <w:spacing w:after="0" w:line="276" w:lineRule="auto"/>
              <w:rPr>
                <w:rFonts w:ascii="Arial" w:eastAsia="Times New Roman" w:hAnsi="Arial" w:cs="Arial"/>
                <w:kern w:val="0"/>
                <w:sz w:val="21"/>
                <w:szCs w:val="21"/>
                <w14:ligatures w14:val="none"/>
              </w:rPr>
            </w:pPr>
          </w:p>
        </w:tc>
      </w:tr>
      <w:tr w:rsidR="00E13AA4" w14:paraId="3221EC91" w14:textId="77777777" w:rsidTr="002B45C5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EFB61C" w14:textId="77777777" w:rsidR="00E13AA4" w:rsidRDefault="00E13AA4" w:rsidP="002B45C5">
            <w:pPr>
              <w:spacing w:after="0" w:line="276" w:lineRule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 xml:space="preserve">    Sedation Score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2A297D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8667AB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43DAFF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35343E" w14:textId="77777777" w:rsidR="00E13AA4" w:rsidRDefault="00E13AA4" w:rsidP="002B45C5">
            <w:pPr>
              <w:spacing w:after="0" w:line="276" w:lineRule="auto"/>
              <w:rPr>
                <w:rFonts w:ascii="Arial" w:eastAsia="Times New Roman" w:hAnsi="Arial" w:cs="Arial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0.904</w:t>
            </w:r>
          </w:p>
        </w:tc>
      </w:tr>
      <w:tr w:rsidR="00E13AA4" w14:paraId="4D2FF006" w14:textId="77777777" w:rsidTr="002B45C5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7D3970" w14:textId="77777777" w:rsidR="00E13AA4" w:rsidRDefault="00E13AA4" w:rsidP="002B45C5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115176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81(55.10%)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6ED230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70 (54.69%)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826FBB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11 (57.89%)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0508D1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</w:tr>
      <w:tr w:rsidR="00E13AA4" w14:paraId="64BE2CB5" w14:textId="77777777" w:rsidTr="002B45C5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17F590" w14:textId="77777777" w:rsidR="00E13AA4" w:rsidRDefault="00E13AA4" w:rsidP="002B45C5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2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3477EC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65 (44.22%)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E94DB6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57 (44.53%)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5702B3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8 (42.11%)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0F8715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</w:tr>
      <w:tr w:rsidR="00E13AA4" w14:paraId="334694A1" w14:textId="77777777" w:rsidTr="002B45C5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C61429" w14:textId="77777777" w:rsidR="00E13AA4" w:rsidRDefault="00E13AA4" w:rsidP="002B45C5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3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006520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 (0.68%)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345C9B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 (0.78%)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D19A4B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 xml:space="preserve">0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193659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</w:tr>
      <w:tr w:rsidR="00E13AA4" w14:paraId="23DC73EC" w14:textId="77777777" w:rsidTr="002B45C5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C0A2FB" w14:textId="77777777" w:rsidR="00E13AA4" w:rsidRDefault="00E13AA4" w:rsidP="002B45C5">
            <w:pPr>
              <w:spacing w:after="0" w:line="276" w:lineRule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T4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393D64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F506BC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10393C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706B97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kern w:val="0"/>
                <w:sz w:val="21"/>
                <w:szCs w:val="21"/>
                <w14:ligatures w14:val="none"/>
              </w:rPr>
            </w:pPr>
          </w:p>
        </w:tc>
      </w:tr>
      <w:tr w:rsidR="00E13AA4" w14:paraId="35776399" w14:textId="77777777" w:rsidTr="002B45C5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57E625" w14:textId="77777777" w:rsidR="00E13AA4" w:rsidRDefault="00E13AA4" w:rsidP="002B45C5">
            <w:pPr>
              <w:spacing w:after="0" w:line="276" w:lineRule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 xml:space="preserve">    Sedation Score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25093C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E01CEF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C2EA5E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A6076C" w14:textId="77777777" w:rsidR="00E13AA4" w:rsidRDefault="00E13AA4" w:rsidP="002B45C5">
            <w:pPr>
              <w:spacing w:after="0" w:line="276" w:lineRule="auto"/>
              <w:rPr>
                <w:rFonts w:ascii="Arial" w:eastAsia="Times New Roman" w:hAnsi="Arial" w:cs="Arial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0.796</w:t>
            </w:r>
          </w:p>
        </w:tc>
      </w:tr>
      <w:tr w:rsidR="00E13AA4" w14:paraId="0D3D4A3F" w14:textId="77777777" w:rsidTr="002B45C5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34A240" w14:textId="77777777" w:rsidR="00E13AA4" w:rsidRDefault="00E13AA4" w:rsidP="002B45C5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413788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101 (68.71%)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FC44C8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87 (67.97%)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E78777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14 (73.68%)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44E621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</w:tr>
      <w:tr w:rsidR="00E13AA4" w14:paraId="6A14EDD2" w14:textId="77777777" w:rsidTr="002B45C5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560697" w14:textId="77777777" w:rsidR="00E13AA4" w:rsidRDefault="00E13AA4" w:rsidP="002B45C5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2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478F12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40 (27.21%)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487291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36 (28.12%)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5FF406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4 (21.05%)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2171BB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</w:tr>
      <w:tr w:rsidR="00E13AA4" w14:paraId="0E3F89BF" w14:textId="77777777" w:rsidTr="002B45C5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F477CB" w14:textId="77777777" w:rsidR="00E13AA4" w:rsidRDefault="00E13AA4" w:rsidP="002B45C5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3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A46CCE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6 (4.08%)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EEEE4E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5 (3.91%)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390D84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 (5.26%)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C83901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</w:tr>
      <w:tr w:rsidR="00E13AA4" w14:paraId="0C46A0BE" w14:textId="77777777" w:rsidTr="002B45C5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942893" w14:textId="77777777" w:rsidR="00E13AA4" w:rsidRDefault="00E13AA4" w:rsidP="002B45C5">
            <w:pPr>
              <w:spacing w:after="0" w:line="276" w:lineRule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T5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E54E1D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F2B003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573823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115069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kern w:val="0"/>
                <w:sz w:val="21"/>
                <w:szCs w:val="21"/>
                <w14:ligatures w14:val="none"/>
              </w:rPr>
            </w:pPr>
          </w:p>
        </w:tc>
      </w:tr>
      <w:tr w:rsidR="00E13AA4" w14:paraId="7687A114" w14:textId="77777777" w:rsidTr="002B45C5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915DA9" w14:textId="77777777" w:rsidR="00E13AA4" w:rsidRDefault="00E13AA4" w:rsidP="002B45C5">
            <w:pPr>
              <w:spacing w:after="0" w:line="276" w:lineRule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 xml:space="preserve">    Sedation Score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C2DE8E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E0D656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8B7889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9BEAB3" w14:textId="77777777" w:rsidR="00E13AA4" w:rsidRDefault="00E13AA4" w:rsidP="002B45C5">
            <w:pPr>
              <w:spacing w:after="0" w:line="276" w:lineRule="auto"/>
              <w:rPr>
                <w:rFonts w:ascii="Arial" w:eastAsia="Times New Roman" w:hAnsi="Arial" w:cs="Arial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0.449</w:t>
            </w:r>
          </w:p>
        </w:tc>
      </w:tr>
      <w:tr w:rsidR="00E13AA4" w14:paraId="47935F81" w14:textId="77777777" w:rsidTr="002B45C5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3B641E" w14:textId="77777777" w:rsidR="00E13AA4" w:rsidRDefault="00E13AA4" w:rsidP="002B45C5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7CA34D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25 (17.01%)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9170A0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20 (15.62%)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9A980B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5 (26.32%)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C7C9BE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</w:tr>
      <w:tr w:rsidR="00E13AA4" w14:paraId="7515FF7C" w14:textId="77777777" w:rsidTr="002B45C5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C3BDD6" w14:textId="77777777" w:rsidR="00E13AA4" w:rsidRDefault="00E13AA4" w:rsidP="002B45C5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2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56C31D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108 (73.47%)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87F97D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95 (74.22%)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7B14F7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13 (68.42%)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E0186F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</w:tr>
      <w:tr w:rsidR="00E13AA4" w14:paraId="3FD76B22" w14:textId="77777777" w:rsidTr="002B45C5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F73BD8" w14:textId="77777777" w:rsidR="00E13AA4" w:rsidRDefault="00E13AA4" w:rsidP="002B45C5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3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BFBACB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14 (9.52%)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6DB1BF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13 (10.16%)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48C879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 (5.26%)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3FACDC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</w:tr>
      <w:tr w:rsidR="00E13AA4" w14:paraId="191D4CD7" w14:textId="77777777" w:rsidTr="002B45C5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35D0D1" w14:textId="77777777" w:rsidR="00E13AA4" w:rsidRDefault="00E13AA4" w:rsidP="002B45C5">
            <w:pPr>
              <w:spacing w:after="0" w:line="276" w:lineRule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T6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98B71F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B5E7E5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8E088B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EA99DB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kern w:val="0"/>
                <w:sz w:val="21"/>
                <w:szCs w:val="21"/>
                <w14:ligatures w14:val="none"/>
              </w:rPr>
            </w:pPr>
          </w:p>
        </w:tc>
      </w:tr>
      <w:tr w:rsidR="00E13AA4" w14:paraId="7073CBD9" w14:textId="77777777" w:rsidTr="002B45C5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198543" w14:textId="77777777" w:rsidR="00E13AA4" w:rsidRDefault="00E13AA4" w:rsidP="002B45C5">
            <w:pPr>
              <w:spacing w:after="0" w:line="276" w:lineRule="auto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 xml:space="preserve">    Sedation Score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1A14D0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9D2F41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2A933B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kern w:val="0"/>
                <w:sz w:val="21"/>
                <w:szCs w:val="21"/>
                <w14:ligatures w14:val="non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5EDDE8" w14:textId="77777777" w:rsidR="00E13AA4" w:rsidRDefault="00E13AA4" w:rsidP="002B45C5">
            <w:pPr>
              <w:spacing w:after="0" w:line="276" w:lineRule="auto"/>
              <w:rPr>
                <w:rFonts w:ascii="Arial" w:eastAsia="Times New Roman" w:hAnsi="Arial" w:cs="Arial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0.193</w:t>
            </w:r>
          </w:p>
        </w:tc>
      </w:tr>
      <w:tr w:rsidR="00E13AA4" w14:paraId="71CAA5B2" w14:textId="77777777" w:rsidTr="002B45C5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602803" w14:textId="77777777" w:rsidR="00E13AA4" w:rsidRDefault="00E13AA4" w:rsidP="002B45C5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EBCF62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15 (10.20%)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7FC9B5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12 (9.38%)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69D5D5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3 (15.79%)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3D253F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</w:tr>
      <w:tr w:rsidR="00E13AA4" w14:paraId="66F3CFFF" w14:textId="77777777" w:rsidTr="002B45C5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438645" w14:textId="77777777" w:rsidR="00E13AA4" w:rsidRDefault="00E13AA4" w:rsidP="002B45C5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2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82A80E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115 (78.23%)</w:t>
            </w:r>
          </w:p>
        </w:tc>
        <w:tc>
          <w:tcPr>
            <w:tcW w:w="1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761A9F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99 (77.34%)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E81111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16 (84.21%)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E381B5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</w:tr>
      <w:tr w:rsidR="00E13AA4" w14:paraId="25D46F80" w14:textId="77777777" w:rsidTr="002B45C5">
        <w:trPr>
          <w:trHeight w:val="300"/>
        </w:trPr>
        <w:tc>
          <w:tcPr>
            <w:tcW w:w="33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27F6246" w14:textId="77777777" w:rsidR="00E13AA4" w:rsidRDefault="00E13AA4" w:rsidP="002B45C5">
            <w:pPr>
              <w:spacing w:after="0" w:line="276" w:lineRule="auto"/>
              <w:jc w:val="right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3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BE9DBD6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17 (11.56%)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5A39ABA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>17 (13.28%)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073A051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  <w:t xml:space="preserve">0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EDA3FF5" w14:textId="77777777" w:rsidR="00E13AA4" w:rsidRDefault="00E13AA4" w:rsidP="002B45C5">
            <w:pPr>
              <w:spacing w:after="0" w:line="276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1"/>
                <w:szCs w:val="21"/>
                <w14:ligatures w14:val="none"/>
              </w:rPr>
            </w:pPr>
          </w:p>
        </w:tc>
      </w:tr>
    </w:tbl>
    <w:p w14:paraId="61C63EA4" w14:textId="093A5B1F" w:rsidR="00E13AA4" w:rsidRPr="00B9188F" w:rsidRDefault="00E13AA4" w:rsidP="00B9188F">
      <w:pPr>
        <w:spacing w:after="0" w:line="360" w:lineRule="auto"/>
        <w:jc w:val="both"/>
        <w:rPr>
          <w:rFonts w:ascii="Arial" w:eastAsia="Times New Roman" w:hAnsi="Arial" w:cs="Arial"/>
          <w:color w:val="000000"/>
          <w:kern w:val="0"/>
          <w:sz w:val="20"/>
          <w:szCs w:val="20"/>
          <w14:ligatures w14:val="none"/>
        </w:rPr>
      </w:pPr>
      <w:r>
        <w:rPr>
          <w:rFonts w:ascii="Arial" w:hAnsi="Arial" w:cs="Arial"/>
          <w:sz w:val="20"/>
          <w:szCs w:val="20"/>
        </w:rPr>
        <w:lastRenderedPageBreak/>
        <w:t xml:space="preserve">Note: </w:t>
      </w:r>
      <w:r w:rsidRPr="00C47DBA">
        <w:rPr>
          <w:rFonts w:ascii="Arial" w:hAnsi="Arial" w:cs="Arial"/>
          <w:sz w:val="20"/>
          <w:szCs w:val="20"/>
        </w:rPr>
        <w:t>Values are presented as n (%)</w:t>
      </w:r>
      <w:r w:rsidR="00B9188F">
        <w:rPr>
          <w:rFonts w:ascii="Arial" w:hAnsi="Arial" w:cs="Arial"/>
          <w:sz w:val="20"/>
          <w:szCs w:val="20"/>
        </w:rPr>
        <w:t xml:space="preserve">. </w:t>
      </w:r>
      <w:r w:rsidR="00B9188F">
        <w:rPr>
          <w:rFonts w:ascii="Arial" w:eastAsia="Arial" w:hAnsi="Arial" w:cs="Arial"/>
          <w:sz w:val="22"/>
          <w:szCs w:val="22"/>
          <w:lang w:bidi="ar"/>
        </w:rPr>
        <w:t>The time</w:t>
      </w:r>
      <w:r w:rsidR="00B9188F" w:rsidRPr="001D1AF7">
        <w:rPr>
          <w:rFonts w:ascii="Arial" w:eastAsia="Arial" w:hAnsi="Arial" w:cs="Arial"/>
          <w:sz w:val="22"/>
          <w:szCs w:val="22"/>
          <w:lang w:bidi="ar"/>
        </w:rPr>
        <w:t xml:space="preserve"> points were defined </w:t>
      </w:r>
      <w:r w:rsidR="00B9188F">
        <w:rPr>
          <w:rFonts w:ascii="Arial" w:eastAsia="Arial" w:hAnsi="Arial" w:cs="Arial"/>
          <w:sz w:val="22"/>
          <w:szCs w:val="22"/>
          <w:lang w:bidi="ar"/>
        </w:rPr>
        <w:t>as</w:t>
      </w:r>
      <w:r w:rsidR="00B9188F" w:rsidRPr="001D1AF7">
        <w:rPr>
          <w:rFonts w:ascii="Arial" w:eastAsia="Arial" w:hAnsi="Arial" w:cs="Arial"/>
          <w:sz w:val="22"/>
          <w:szCs w:val="22"/>
          <w:lang w:bidi="ar"/>
        </w:rPr>
        <w:t xml:space="preserve"> T1, the beginning of the procedure; T2, after the application of local anesthetics to the oral cavity; T3, after local anesthetics were applied to the supraglottic region; T4, after local anesthetics were applied to the subglottic region; T5, after the successful insertion of the endotracheal tube; and T6, at the end of the procedure.</w:t>
      </w:r>
      <w:r w:rsidR="00B9188F">
        <w:rPr>
          <w:rFonts w:ascii="Arial" w:eastAsia="Arial" w:hAnsi="Arial" w:cs="Arial"/>
          <w:sz w:val="22"/>
          <w:szCs w:val="22"/>
          <w:lang w:bidi="ar"/>
        </w:rPr>
        <w:t>Sedation Score was defined as 1: Ramsay Sedation Score 1, 2: Ramsay Sedation Score 2, 3: Ramsay Sedation Score 3.</w:t>
      </w:r>
    </w:p>
    <w:p w14:paraId="16838053" w14:textId="77777777" w:rsidR="00E13AA4" w:rsidRPr="00E76B4E" w:rsidRDefault="00E13AA4" w:rsidP="00E13AA4">
      <w:pPr>
        <w:spacing w:after="0"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val="en-GB"/>
          <w14:ligatures w14:val="none"/>
        </w:rPr>
      </w:pPr>
    </w:p>
    <w:p w14:paraId="23BB3DF5" w14:textId="77777777" w:rsidR="00E13AA4" w:rsidRDefault="00E13AA4" w:rsidP="00E13AA4">
      <w:pPr>
        <w:spacing w:after="0" w:line="240" w:lineRule="auto"/>
        <w:jc w:val="both"/>
        <w:rPr>
          <w:rFonts w:ascii="Arial" w:eastAsia="Times New Roman" w:hAnsi="Arial" w:cs="Arial"/>
          <w:kern w:val="0"/>
          <w:sz w:val="20"/>
          <w:szCs w:val="20"/>
          <w:lang w:val="en-GB"/>
          <w14:ligatures w14:val="none"/>
        </w:rPr>
      </w:pPr>
    </w:p>
    <w:p w14:paraId="6144AED4" w14:textId="77777777" w:rsidR="00E13AA4" w:rsidRPr="00003E69" w:rsidRDefault="00E13AA4" w:rsidP="00E13AA4">
      <w:pPr>
        <w:rPr>
          <w:lang w:val="en-GB"/>
        </w:rPr>
      </w:pPr>
    </w:p>
    <w:p w14:paraId="4172992C" w14:textId="77777777" w:rsidR="00E13AA4" w:rsidRDefault="00E13AA4" w:rsidP="006D422D"/>
    <w:p w14:paraId="1918ED95" w14:textId="77777777" w:rsidR="00FB12A5" w:rsidRDefault="00FB12A5" w:rsidP="006D422D"/>
    <w:p w14:paraId="1CFED79B" w14:textId="77777777" w:rsidR="00FB12A5" w:rsidRDefault="00FB12A5" w:rsidP="006D422D"/>
    <w:p w14:paraId="2100B89F" w14:textId="77777777" w:rsidR="00FB12A5" w:rsidRDefault="00FB12A5" w:rsidP="006D422D"/>
    <w:p w14:paraId="1ECD21D0" w14:textId="77777777" w:rsidR="00FB12A5" w:rsidRDefault="00FB12A5" w:rsidP="006D422D"/>
    <w:p w14:paraId="418083E2" w14:textId="77777777" w:rsidR="00FB12A5" w:rsidRDefault="00FB12A5" w:rsidP="006D422D"/>
    <w:p w14:paraId="77A071D2" w14:textId="77777777" w:rsidR="00FB12A5" w:rsidRDefault="00FB12A5" w:rsidP="006D422D"/>
    <w:p w14:paraId="42C50CCC" w14:textId="77777777" w:rsidR="00FB12A5" w:rsidRDefault="00FB12A5" w:rsidP="006D422D"/>
    <w:p w14:paraId="46ADA3F9" w14:textId="77777777" w:rsidR="00FB12A5" w:rsidRDefault="00FB12A5" w:rsidP="006D422D"/>
    <w:p w14:paraId="3E333003" w14:textId="77777777" w:rsidR="00FB12A5" w:rsidRDefault="00FB12A5" w:rsidP="006D422D"/>
    <w:p w14:paraId="562D87D1" w14:textId="77777777" w:rsidR="00FB12A5" w:rsidRDefault="00FB12A5" w:rsidP="006D422D"/>
    <w:p w14:paraId="09C51A93" w14:textId="77777777" w:rsidR="00FB12A5" w:rsidRDefault="00FB12A5" w:rsidP="006D422D"/>
    <w:p w14:paraId="35109D43" w14:textId="77777777" w:rsidR="00FB12A5" w:rsidRDefault="00FB12A5" w:rsidP="006D422D"/>
    <w:p w14:paraId="6A75A0C4" w14:textId="77777777" w:rsidR="00FB12A5" w:rsidRDefault="00FB12A5" w:rsidP="006D422D"/>
    <w:p w14:paraId="1038346A" w14:textId="77777777" w:rsidR="00FB12A5" w:rsidRDefault="00FB12A5" w:rsidP="006D422D"/>
    <w:p w14:paraId="3AB5D905" w14:textId="77777777" w:rsidR="00FB12A5" w:rsidRDefault="00FB12A5" w:rsidP="006D422D"/>
    <w:p w14:paraId="3311287E" w14:textId="77777777" w:rsidR="00FB12A5" w:rsidRDefault="00FB12A5" w:rsidP="006D422D"/>
    <w:p w14:paraId="432095BB" w14:textId="77777777" w:rsidR="00FB12A5" w:rsidRDefault="00FB12A5" w:rsidP="006D422D"/>
    <w:p w14:paraId="753B1A0D" w14:textId="77777777" w:rsidR="00FB12A5" w:rsidRDefault="00FB12A5" w:rsidP="006D422D"/>
    <w:sectPr w:rsidR="00FB12A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22D"/>
    <w:rsid w:val="00006470"/>
    <w:rsid w:val="00040B69"/>
    <w:rsid w:val="00044C50"/>
    <w:rsid w:val="000620DB"/>
    <w:rsid w:val="00066D57"/>
    <w:rsid w:val="000A782E"/>
    <w:rsid w:val="000E706D"/>
    <w:rsid w:val="000F6DEA"/>
    <w:rsid w:val="00102666"/>
    <w:rsid w:val="001150EF"/>
    <w:rsid w:val="00120866"/>
    <w:rsid w:val="00154E6D"/>
    <w:rsid w:val="00156D56"/>
    <w:rsid w:val="001651FB"/>
    <w:rsid w:val="00176D83"/>
    <w:rsid w:val="0018384D"/>
    <w:rsid w:val="001B2004"/>
    <w:rsid w:val="001C0945"/>
    <w:rsid w:val="001E4033"/>
    <w:rsid w:val="001E7703"/>
    <w:rsid w:val="001F46B3"/>
    <w:rsid w:val="001F72E3"/>
    <w:rsid w:val="002063D2"/>
    <w:rsid w:val="00236519"/>
    <w:rsid w:val="002505D1"/>
    <w:rsid w:val="002609AC"/>
    <w:rsid w:val="00266858"/>
    <w:rsid w:val="00266D74"/>
    <w:rsid w:val="00276CEC"/>
    <w:rsid w:val="002B5635"/>
    <w:rsid w:val="00300DF7"/>
    <w:rsid w:val="00331F01"/>
    <w:rsid w:val="00335141"/>
    <w:rsid w:val="00343565"/>
    <w:rsid w:val="00345CBC"/>
    <w:rsid w:val="00384E06"/>
    <w:rsid w:val="00386BE6"/>
    <w:rsid w:val="003871D0"/>
    <w:rsid w:val="003919CD"/>
    <w:rsid w:val="003B5552"/>
    <w:rsid w:val="003C40D6"/>
    <w:rsid w:val="003D403B"/>
    <w:rsid w:val="003F627D"/>
    <w:rsid w:val="00401E73"/>
    <w:rsid w:val="004048AA"/>
    <w:rsid w:val="00404EC6"/>
    <w:rsid w:val="00423C56"/>
    <w:rsid w:val="00444EB7"/>
    <w:rsid w:val="00453433"/>
    <w:rsid w:val="00454F0A"/>
    <w:rsid w:val="0046235E"/>
    <w:rsid w:val="00467AF7"/>
    <w:rsid w:val="0047744A"/>
    <w:rsid w:val="004A6A2D"/>
    <w:rsid w:val="005130F2"/>
    <w:rsid w:val="00534509"/>
    <w:rsid w:val="005467C4"/>
    <w:rsid w:val="00551EEB"/>
    <w:rsid w:val="00552A7E"/>
    <w:rsid w:val="0057002F"/>
    <w:rsid w:val="00572CFF"/>
    <w:rsid w:val="00582BFD"/>
    <w:rsid w:val="00585C62"/>
    <w:rsid w:val="00587871"/>
    <w:rsid w:val="005A52A0"/>
    <w:rsid w:val="005D61C3"/>
    <w:rsid w:val="005E4BC9"/>
    <w:rsid w:val="005E50DC"/>
    <w:rsid w:val="005F671B"/>
    <w:rsid w:val="00617CE6"/>
    <w:rsid w:val="00627D18"/>
    <w:rsid w:val="00634B44"/>
    <w:rsid w:val="00647253"/>
    <w:rsid w:val="00656A0A"/>
    <w:rsid w:val="00672EA6"/>
    <w:rsid w:val="006977F9"/>
    <w:rsid w:val="006D422D"/>
    <w:rsid w:val="006E57A3"/>
    <w:rsid w:val="006F3258"/>
    <w:rsid w:val="006F7370"/>
    <w:rsid w:val="007132AD"/>
    <w:rsid w:val="007529C3"/>
    <w:rsid w:val="0075419F"/>
    <w:rsid w:val="00761308"/>
    <w:rsid w:val="007706E5"/>
    <w:rsid w:val="007721A0"/>
    <w:rsid w:val="007A11B7"/>
    <w:rsid w:val="007C3BD6"/>
    <w:rsid w:val="007C54D4"/>
    <w:rsid w:val="007E0D43"/>
    <w:rsid w:val="007E7529"/>
    <w:rsid w:val="007E7D4C"/>
    <w:rsid w:val="00807399"/>
    <w:rsid w:val="008404BA"/>
    <w:rsid w:val="0084514F"/>
    <w:rsid w:val="008613A0"/>
    <w:rsid w:val="00887A92"/>
    <w:rsid w:val="00891D88"/>
    <w:rsid w:val="008A0C95"/>
    <w:rsid w:val="008A682D"/>
    <w:rsid w:val="008B096E"/>
    <w:rsid w:val="008C187E"/>
    <w:rsid w:val="008E5417"/>
    <w:rsid w:val="00940C09"/>
    <w:rsid w:val="00986395"/>
    <w:rsid w:val="009A139A"/>
    <w:rsid w:val="009A1595"/>
    <w:rsid w:val="009B02DB"/>
    <w:rsid w:val="009B2E58"/>
    <w:rsid w:val="009B64E8"/>
    <w:rsid w:val="009C45CD"/>
    <w:rsid w:val="009E1D76"/>
    <w:rsid w:val="009F2709"/>
    <w:rsid w:val="009F62BA"/>
    <w:rsid w:val="00A33DB1"/>
    <w:rsid w:val="00A4263E"/>
    <w:rsid w:val="00A55BDB"/>
    <w:rsid w:val="00A93208"/>
    <w:rsid w:val="00A9739B"/>
    <w:rsid w:val="00AA0C7B"/>
    <w:rsid w:val="00AC36CC"/>
    <w:rsid w:val="00AE574C"/>
    <w:rsid w:val="00AF1A47"/>
    <w:rsid w:val="00B2582F"/>
    <w:rsid w:val="00B260D8"/>
    <w:rsid w:val="00B36DFA"/>
    <w:rsid w:val="00B40DA2"/>
    <w:rsid w:val="00B54A5C"/>
    <w:rsid w:val="00B654AA"/>
    <w:rsid w:val="00B72E40"/>
    <w:rsid w:val="00B9188F"/>
    <w:rsid w:val="00BA691E"/>
    <w:rsid w:val="00BD248C"/>
    <w:rsid w:val="00BE2722"/>
    <w:rsid w:val="00BF53C2"/>
    <w:rsid w:val="00C06FE6"/>
    <w:rsid w:val="00C21120"/>
    <w:rsid w:val="00C21AA7"/>
    <w:rsid w:val="00C3545C"/>
    <w:rsid w:val="00C35916"/>
    <w:rsid w:val="00C524C0"/>
    <w:rsid w:val="00C62228"/>
    <w:rsid w:val="00C6432B"/>
    <w:rsid w:val="00C932C3"/>
    <w:rsid w:val="00CA4777"/>
    <w:rsid w:val="00CA7D00"/>
    <w:rsid w:val="00CD1F4C"/>
    <w:rsid w:val="00CE16F9"/>
    <w:rsid w:val="00D0776D"/>
    <w:rsid w:val="00D123A1"/>
    <w:rsid w:val="00D848C6"/>
    <w:rsid w:val="00DC1941"/>
    <w:rsid w:val="00DD12F2"/>
    <w:rsid w:val="00DE7C22"/>
    <w:rsid w:val="00DF0E4F"/>
    <w:rsid w:val="00E13AA4"/>
    <w:rsid w:val="00E43CA3"/>
    <w:rsid w:val="00E4522A"/>
    <w:rsid w:val="00E617E0"/>
    <w:rsid w:val="00E67D05"/>
    <w:rsid w:val="00E75369"/>
    <w:rsid w:val="00E81B76"/>
    <w:rsid w:val="00EB0273"/>
    <w:rsid w:val="00ED7C0E"/>
    <w:rsid w:val="00F248EE"/>
    <w:rsid w:val="00F56469"/>
    <w:rsid w:val="00F63E73"/>
    <w:rsid w:val="00F70C20"/>
    <w:rsid w:val="00F7398E"/>
    <w:rsid w:val="00F85810"/>
    <w:rsid w:val="00F95667"/>
    <w:rsid w:val="00FB12A5"/>
    <w:rsid w:val="00FE05C0"/>
    <w:rsid w:val="00FE1714"/>
    <w:rsid w:val="00FE21AE"/>
    <w:rsid w:val="00FE4EA3"/>
    <w:rsid w:val="00FF2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D3D8FC"/>
  <w15:chartTrackingRefBased/>
  <w15:docId w15:val="{B912D8B1-8793-514B-A8C6-DA91F2BAD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N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42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42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42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42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42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42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42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42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42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42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D42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42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422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422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42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42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42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42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D42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D42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42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D42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D42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D42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D42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D422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42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422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D422D"/>
    <w:rPr>
      <w:b/>
      <w:bCs/>
      <w:smallCaps/>
      <w:color w:val="0F4761" w:themeColor="accent1" w:themeShade="BF"/>
      <w:spacing w:val="5"/>
    </w:rPr>
  </w:style>
  <w:style w:type="paragraph" w:customStyle="1" w:styleId="TableNote">
    <w:name w:val="TableNote"/>
    <w:basedOn w:val="Normal"/>
    <w:rsid w:val="00FB12A5"/>
    <w:pPr>
      <w:spacing w:after="0" w:line="300" w:lineRule="exact"/>
    </w:pPr>
    <w:rPr>
      <w:rFonts w:ascii="Times New Roman" w:eastAsia="Times New Roman" w:hAnsi="Times New Roman" w:cs="Times New Roman"/>
      <w:kern w:val="0"/>
      <w:szCs w:val="20"/>
      <w:lang w:val="en-GB" w:eastAsia="en-US"/>
      <w14:ligatures w14:val="none"/>
    </w:rPr>
  </w:style>
  <w:style w:type="paragraph" w:customStyle="1" w:styleId="TableTitle">
    <w:name w:val="TableTitle"/>
    <w:basedOn w:val="Normal"/>
    <w:rsid w:val="00FB12A5"/>
    <w:pPr>
      <w:spacing w:after="0" w:line="300" w:lineRule="exact"/>
    </w:pPr>
    <w:rPr>
      <w:rFonts w:ascii="Times New Roman" w:eastAsia="Times New Roman" w:hAnsi="Times New Roman" w:cs="Times New Roman"/>
      <w:kern w:val="0"/>
      <w:szCs w:val="20"/>
      <w:lang w:val="en-GB" w:eastAsia="en-US"/>
      <w14:ligatures w14:val="none"/>
    </w:rPr>
  </w:style>
  <w:style w:type="paragraph" w:customStyle="1" w:styleId="TableHeader">
    <w:name w:val="TableHeader"/>
    <w:basedOn w:val="Normal"/>
    <w:rsid w:val="00FB12A5"/>
    <w:pPr>
      <w:spacing w:before="120" w:after="0" w:line="240" w:lineRule="auto"/>
    </w:pPr>
    <w:rPr>
      <w:rFonts w:ascii="Times New Roman" w:eastAsia="Times New Roman" w:hAnsi="Times New Roman" w:cs="Times New Roman"/>
      <w:b/>
      <w:kern w:val="0"/>
      <w:szCs w:val="20"/>
      <w:lang w:val="en-GB" w:eastAsia="en-US"/>
      <w14:ligatures w14:val="none"/>
    </w:rPr>
  </w:style>
  <w:style w:type="paragraph" w:customStyle="1" w:styleId="TableSubHead">
    <w:name w:val="TableSubHead"/>
    <w:basedOn w:val="TableHeader"/>
    <w:rsid w:val="00FB12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559</Words>
  <Characters>3188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c81408</dc:creator>
  <cp:keywords/>
  <dc:description/>
  <cp:lastModifiedBy>c81408</cp:lastModifiedBy>
  <cp:revision>6</cp:revision>
  <dcterms:created xsi:type="dcterms:W3CDTF">2025-06-16T07:33:00Z</dcterms:created>
  <dcterms:modified xsi:type="dcterms:W3CDTF">2025-06-17T09:18:00Z</dcterms:modified>
</cp:coreProperties>
</file>