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5D9DC" w14:textId="09D271D1" w:rsidR="00894256" w:rsidRDefault="00026E52" w:rsidP="00026E52">
      <w:pPr>
        <w:rPr>
          <w:rFonts w:ascii="Arial" w:hAnsi="Arial" w:cs="Arial"/>
          <w:b/>
          <w:sz w:val="32"/>
          <w:szCs w:val="32"/>
          <w:lang w:val="nl-BE"/>
        </w:rPr>
      </w:pPr>
      <w:r w:rsidRPr="00026E52">
        <w:rPr>
          <w:rFonts w:ascii="Arial" w:hAnsi="Arial" w:cs="Arial"/>
          <w:b/>
          <w:sz w:val="36"/>
          <w:szCs w:val="36"/>
          <w:lang w:val="nl-BE"/>
        </w:rPr>
        <w:t>Supplementary</w:t>
      </w:r>
      <w:r>
        <w:rPr>
          <w:rFonts w:ascii="Arial" w:hAnsi="Arial" w:cs="Arial"/>
          <w:b/>
          <w:sz w:val="32"/>
          <w:szCs w:val="32"/>
          <w:lang w:val="nl-BE"/>
        </w:rPr>
        <w:t xml:space="preserve"> </w:t>
      </w:r>
      <w:r w:rsidRPr="00026E52">
        <w:rPr>
          <w:rFonts w:ascii="Arial" w:hAnsi="Arial" w:cs="Arial"/>
          <w:b/>
          <w:sz w:val="36"/>
          <w:szCs w:val="36"/>
          <w:lang w:val="nl-BE"/>
        </w:rPr>
        <w:t>material</w:t>
      </w:r>
    </w:p>
    <w:p w14:paraId="657CEB38" w14:textId="77777777" w:rsidR="00026E52" w:rsidRDefault="00026E52">
      <w:pPr>
        <w:rPr>
          <w:lang w:val="nl-BE"/>
        </w:rPr>
      </w:pPr>
    </w:p>
    <w:p w14:paraId="3C405A1A" w14:textId="77777777" w:rsidR="00026E52" w:rsidRPr="00026E52" w:rsidRDefault="00026E52" w:rsidP="00026E52">
      <w:pPr>
        <w:rPr>
          <w:rFonts w:eastAsia="Aptos Narrow"/>
          <w:color w:val="000000" w:themeColor="text1"/>
        </w:rPr>
      </w:pPr>
      <w:r w:rsidRPr="00026E52">
        <w:rPr>
          <w:b/>
        </w:rPr>
        <w:t>Appendix 1</w:t>
      </w:r>
    </w:p>
    <w:p w14:paraId="0BCD7123" w14:textId="77777777" w:rsidR="00026E52" w:rsidRPr="00026E52" w:rsidRDefault="00026E52" w:rsidP="00026E52">
      <w:pPr>
        <w:rPr>
          <w:rFonts w:eastAsia="Aptos Narrow"/>
          <w:color w:val="000000" w:themeColor="text1"/>
        </w:rPr>
      </w:pPr>
      <w:r w:rsidRPr="00026E52">
        <w:rPr>
          <w:b/>
        </w:rPr>
        <w:t xml:space="preserve">Table A1. </w:t>
      </w:r>
      <w:r w:rsidRPr="00026E52">
        <w:rPr>
          <w:rFonts w:eastAsia="Aptos Narrow"/>
          <w:b/>
          <w:color w:val="000000" w:themeColor="text1"/>
        </w:rPr>
        <w:t>Overview of used presurgical predictors.</w:t>
      </w:r>
      <w:r w:rsidRPr="00026E52">
        <w:rPr>
          <w:rFonts w:eastAsia="Aptos Narrow"/>
          <w:color w:val="000000" w:themeColor="text1"/>
        </w:rPr>
        <w:t xml:space="preserve"> BMI: body mass index, ENT: ear, nose and throat. NSAIDs: Nonsteroidal anti-inflammatory drugs, NRS: numerical rating scale, APAIS: Amsterdam Preoperative Anxiety and Information Scale, </w:t>
      </w:r>
      <w:proofErr w:type="spellStart"/>
      <w:r w:rsidRPr="00026E52">
        <w:rPr>
          <w:rFonts w:eastAsia="Aptos Narrow"/>
          <w:color w:val="000000" w:themeColor="text1"/>
        </w:rPr>
        <w:t>HRQoL</w:t>
      </w:r>
      <w:proofErr w:type="spellEnd"/>
      <w:r w:rsidRPr="00026E52">
        <w:rPr>
          <w:rFonts w:eastAsia="Aptos Narrow"/>
          <w:color w:val="000000" w:themeColor="text1"/>
        </w:rPr>
        <w:t xml:space="preserve">: Health-related quality of life, HADS: Hospital Anxiety and Depression Scale, STAI-T: State-Trait Anxiety Inventory. </w:t>
      </w:r>
      <w:r w:rsidRPr="00026E52">
        <w:rPr>
          <w:rFonts w:eastAsia="Aptos Narrow"/>
          <w:color w:val="000000" w:themeColor="text1"/>
          <w:vertAlign w:val="superscript"/>
        </w:rPr>
        <w:t>a</w:t>
      </w:r>
      <w:r w:rsidRPr="00026E52">
        <w:rPr>
          <w:rFonts w:eastAsia="Aptos Narrow"/>
          <w:color w:val="000000" w:themeColor="text1"/>
        </w:rPr>
        <w:t xml:space="preserve"> Kalkman prediction set (11</w:t>
      </w:r>
      <w:proofErr w:type="gramStart"/>
      <w:r w:rsidRPr="00026E52">
        <w:rPr>
          <w:rFonts w:eastAsia="Aptos Narrow"/>
          <w:color w:val="000000" w:themeColor="text1"/>
        </w:rPr>
        <w:t>) .</w:t>
      </w:r>
      <w:proofErr w:type="gramEnd"/>
      <w:r w:rsidRPr="00026E52">
        <w:rPr>
          <w:rFonts w:eastAsia="Aptos Narrow"/>
          <w:color w:val="000000" w:themeColor="text1"/>
        </w:rPr>
        <w:t xml:space="preserve"> </w:t>
      </w:r>
      <w:r w:rsidRPr="00026E52">
        <w:rPr>
          <w:rFonts w:eastAsia="Aptos Narrow"/>
          <w:color w:val="000000" w:themeColor="text1"/>
          <w:vertAlign w:val="superscript"/>
        </w:rPr>
        <w:t>b</w:t>
      </w:r>
      <w:r w:rsidRPr="00026E52">
        <w:rPr>
          <w:rFonts w:eastAsia="Aptos Narrow"/>
          <w:color w:val="000000" w:themeColor="text1"/>
        </w:rPr>
        <w:t xml:space="preserve"> Althaus prediction set (12</w:t>
      </w:r>
      <w:proofErr w:type="gramStart"/>
      <w:r w:rsidRPr="00026E52">
        <w:rPr>
          <w:rFonts w:eastAsia="Aptos Narrow"/>
          <w:color w:val="000000" w:themeColor="text1"/>
        </w:rPr>
        <w:t>) ,</w:t>
      </w:r>
      <w:proofErr w:type="gramEnd"/>
      <w:r w:rsidRPr="00026E52">
        <w:rPr>
          <w:rFonts w:eastAsia="Aptos Narrow"/>
          <w:color w:val="000000" w:themeColor="text1"/>
        </w:rPr>
        <w:t xml:space="preserve"> </w:t>
      </w:r>
      <w:r w:rsidRPr="00026E52">
        <w:rPr>
          <w:rFonts w:eastAsia="Aptos Narrow"/>
          <w:color w:val="000000" w:themeColor="text1"/>
          <w:vertAlign w:val="superscript"/>
        </w:rPr>
        <w:t>c</w:t>
      </w:r>
      <w:r w:rsidRPr="00026E52">
        <w:rPr>
          <w:rFonts w:eastAsia="Aptos Narrow"/>
          <w:color w:val="000000" w:themeColor="text1"/>
        </w:rPr>
        <w:t xml:space="preserve"> APAIS (18)</w:t>
      </w:r>
    </w:p>
    <w:tbl>
      <w:tblPr>
        <w:tblStyle w:val="GridTable5Dark-Accent3"/>
        <w:tblW w:w="9781" w:type="dxa"/>
        <w:tblLayout w:type="fixed"/>
        <w:tblLook w:val="06A0" w:firstRow="1" w:lastRow="0" w:firstColumn="1" w:lastColumn="0" w:noHBand="1" w:noVBand="1"/>
      </w:tblPr>
      <w:tblGrid>
        <w:gridCol w:w="2552"/>
        <w:gridCol w:w="2977"/>
        <w:gridCol w:w="646"/>
        <w:gridCol w:w="556"/>
        <w:gridCol w:w="556"/>
        <w:gridCol w:w="1360"/>
        <w:gridCol w:w="1134"/>
      </w:tblGrid>
      <w:tr w:rsidR="00026E52" w:rsidRPr="00026E52" w14:paraId="2190EBC7" w14:textId="77777777" w:rsidTr="005033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637A0F73" w14:textId="77777777" w:rsidR="00026E52" w:rsidRPr="00026E52" w:rsidRDefault="00026E52" w:rsidP="00026E52">
            <w:r w:rsidRPr="00026E52">
              <w:rPr>
                <w:rFonts w:eastAsia="Arial"/>
                <w:color w:val="000000" w:themeColor="text1"/>
                <w:sz w:val="24"/>
                <w:szCs w:val="24"/>
              </w:rPr>
              <w:t>Presurgical predictors</w:t>
            </w:r>
          </w:p>
        </w:tc>
        <w:tc>
          <w:tcPr>
            <w:tcW w:w="2977" w:type="dxa"/>
          </w:tcPr>
          <w:p w14:paraId="5CAF9068" w14:textId="77777777" w:rsidR="00026E52" w:rsidRPr="00026E52" w:rsidRDefault="00026E52" w:rsidP="00026E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gridSpan w:val="4"/>
          </w:tcPr>
          <w:p w14:paraId="5643D99F" w14:textId="77777777" w:rsidR="00026E52" w:rsidRPr="00026E52" w:rsidRDefault="00026E52" w:rsidP="00026E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Arial"/>
                <w:color w:val="000000" w:themeColor="text1"/>
                <w:sz w:val="24"/>
                <w:szCs w:val="24"/>
              </w:rPr>
              <w:t>Questions</w:t>
            </w:r>
          </w:p>
        </w:tc>
        <w:tc>
          <w:tcPr>
            <w:tcW w:w="1134" w:type="dxa"/>
          </w:tcPr>
          <w:p w14:paraId="04007B90" w14:textId="77777777" w:rsidR="00026E52" w:rsidRPr="00026E52" w:rsidRDefault="00026E52" w:rsidP="00026E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</w:tr>
      <w:tr w:rsidR="00026E52" w:rsidRPr="00026E52" w14:paraId="25F34C8E" w14:textId="77777777" w:rsidTr="005033A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4FB1E811" w14:textId="77777777" w:rsidR="00026E52" w:rsidRPr="00026E52" w:rsidRDefault="00026E52" w:rsidP="00026E52">
            <w:r w:rsidRPr="00026E52">
              <w:rPr>
                <w:rFonts w:eastAsia="Arial"/>
                <w:color w:val="000000" w:themeColor="text1"/>
                <w:sz w:val="24"/>
                <w:szCs w:val="24"/>
              </w:rPr>
              <w:t>Demographics</w:t>
            </w:r>
          </w:p>
        </w:tc>
        <w:tc>
          <w:tcPr>
            <w:tcW w:w="2977" w:type="dxa"/>
          </w:tcPr>
          <w:p w14:paraId="7720A58B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46" w:type="dxa"/>
          </w:tcPr>
          <w:p w14:paraId="3A7BCFBD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56" w:type="dxa"/>
          </w:tcPr>
          <w:p w14:paraId="3ADD6472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56" w:type="dxa"/>
          </w:tcPr>
          <w:p w14:paraId="5A633AA3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360" w:type="dxa"/>
          </w:tcPr>
          <w:p w14:paraId="2BCD5529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134" w:type="dxa"/>
          </w:tcPr>
          <w:p w14:paraId="7F48C67B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</w:tr>
      <w:tr w:rsidR="00026E52" w:rsidRPr="00026E52" w14:paraId="6938FA9D" w14:textId="77777777" w:rsidTr="005033A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01CC9E69" w14:textId="77777777" w:rsidR="00026E52" w:rsidRPr="00026E52" w:rsidRDefault="00026E52" w:rsidP="00026E52">
            <w:r w:rsidRPr="00026E52">
              <w:rPr>
                <w:rFonts w:eastAsia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21E5C5D0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Arial"/>
                <w:color w:val="000000" w:themeColor="text1"/>
              </w:rPr>
              <w:t>Age, yr</w:t>
            </w:r>
          </w:p>
        </w:tc>
        <w:tc>
          <w:tcPr>
            <w:tcW w:w="646" w:type="dxa"/>
          </w:tcPr>
          <w:p w14:paraId="06E281BA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56" w:type="dxa"/>
          </w:tcPr>
          <w:p w14:paraId="3A9779CA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56" w:type="dxa"/>
          </w:tcPr>
          <w:p w14:paraId="6027FD38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360" w:type="dxa"/>
          </w:tcPr>
          <w:p w14:paraId="792A2814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134" w:type="dxa"/>
          </w:tcPr>
          <w:p w14:paraId="61508631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</w:tr>
      <w:tr w:rsidR="00026E52" w:rsidRPr="00026E52" w14:paraId="79754D7C" w14:textId="77777777" w:rsidTr="005033A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49F339B1" w14:textId="77777777" w:rsidR="00026E52" w:rsidRPr="00026E52" w:rsidRDefault="00026E52" w:rsidP="00026E52">
            <w:r w:rsidRPr="00026E52">
              <w:rPr>
                <w:rFonts w:eastAsia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12F92148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Arial"/>
                <w:color w:val="000000" w:themeColor="text1"/>
              </w:rPr>
              <w:t>Sex</w:t>
            </w:r>
          </w:p>
        </w:tc>
        <w:tc>
          <w:tcPr>
            <w:tcW w:w="646" w:type="dxa"/>
          </w:tcPr>
          <w:p w14:paraId="7A7E82CC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56" w:type="dxa"/>
          </w:tcPr>
          <w:p w14:paraId="626CBC6D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56" w:type="dxa"/>
          </w:tcPr>
          <w:p w14:paraId="0085863B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360" w:type="dxa"/>
          </w:tcPr>
          <w:p w14:paraId="1D7B36BD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134" w:type="dxa"/>
          </w:tcPr>
          <w:p w14:paraId="1AEFB812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</w:tr>
      <w:tr w:rsidR="00026E52" w:rsidRPr="00026E52" w14:paraId="280CA26D" w14:textId="77777777" w:rsidTr="005033AE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242A866C" w14:textId="77777777" w:rsidR="00026E52" w:rsidRPr="00026E52" w:rsidRDefault="00026E52" w:rsidP="00026E52">
            <w:r w:rsidRPr="00026E52">
              <w:rPr>
                <w:rFonts w:eastAsia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0E739C8D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Arial"/>
                <w:color w:val="000000" w:themeColor="text1"/>
              </w:rPr>
              <w:t>BMI, kg m</w:t>
            </w:r>
            <w:r w:rsidRPr="00026E52">
              <w:rPr>
                <w:rFonts w:eastAsia="Arial"/>
                <w:color w:val="000000" w:themeColor="text1"/>
                <w:vertAlign w:val="superscript"/>
              </w:rPr>
              <w:t>-2</w:t>
            </w:r>
          </w:p>
        </w:tc>
        <w:tc>
          <w:tcPr>
            <w:tcW w:w="646" w:type="dxa"/>
          </w:tcPr>
          <w:p w14:paraId="0449935C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56" w:type="dxa"/>
          </w:tcPr>
          <w:p w14:paraId="15A6E480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56" w:type="dxa"/>
          </w:tcPr>
          <w:p w14:paraId="3E98BF31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360" w:type="dxa"/>
          </w:tcPr>
          <w:p w14:paraId="04EB9997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134" w:type="dxa"/>
          </w:tcPr>
          <w:p w14:paraId="5D6FE0B7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</w:tr>
      <w:tr w:rsidR="00026E52" w:rsidRPr="00026E52" w14:paraId="17F7E083" w14:textId="77777777" w:rsidTr="005033A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07BFF031" w14:textId="77777777" w:rsidR="00026E52" w:rsidRPr="00026E52" w:rsidRDefault="00026E52" w:rsidP="00026E52">
            <w:r w:rsidRPr="00026E52">
              <w:rPr>
                <w:rFonts w:eastAsia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696E2AF1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Arial"/>
                <w:color w:val="000000" w:themeColor="text1"/>
              </w:rPr>
              <w:t xml:space="preserve">Level of education, </w:t>
            </w:r>
          </w:p>
        </w:tc>
        <w:tc>
          <w:tcPr>
            <w:tcW w:w="646" w:type="dxa"/>
          </w:tcPr>
          <w:p w14:paraId="427240A8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56" w:type="dxa"/>
          </w:tcPr>
          <w:p w14:paraId="34275675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56" w:type="dxa"/>
          </w:tcPr>
          <w:p w14:paraId="642C8FC8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360" w:type="dxa"/>
          </w:tcPr>
          <w:p w14:paraId="1C94DE39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134" w:type="dxa"/>
          </w:tcPr>
          <w:p w14:paraId="161E0022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</w:tr>
      <w:tr w:rsidR="00026E52" w:rsidRPr="00026E52" w14:paraId="61BB74D2" w14:textId="77777777" w:rsidTr="005033A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B6CB1FF" w14:textId="77777777" w:rsidR="00026E52" w:rsidRPr="00026E52" w:rsidRDefault="00026E52" w:rsidP="00026E52">
            <w:r w:rsidRPr="00026E52">
              <w:rPr>
                <w:rFonts w:eastAsia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33F54427" w14:textId="77777777" w:rsidR="00026E52" w:rsidRPr="00026E52" w:rsidRDefault="00026E52" w:rsidP="00026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026E52">
              <w:rPr>
                <w:rFonts w:eastAsia="Arial"/>
                <w:i/>
                <w:color w:val="000000" w:themeColor="text1"/>
              </w:rPr>
              <w:t xml:space="preserve">            Low (no secondary grade) </w:t>
            </w:r>
          </w:p>
        </w:tc>
        <w:tc>
          <w:tcPr>
            <w:tcW w:w="646" w:type="dxa"/>
          </w:tcPr>
          <w:p w14:paraId="63444EB4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56" w:type="dxa"/>
          </w:tcPr>
          <w:p w14:paraId="4E8C349E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56" w:type="dxa"/>
          </w:tcPr>
          <w:p w14:paraId="73CB7A72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360" w:type="dxa"/>
          </w:tcPr>
          <w:p w14:paraId="60255A94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134" w:type="dxa"/>
          </w:tcPr>
          <w:p w14:paraId="1410C0A7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</w:tr>
      <w:tr w:rsidR="00026E52" w:rsidRPr="00026E52" w14:paraId="54E797DC" w14:textId="77777777" w:rsidTr="005033AE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6F7D984B" w14:textId="77777777" w:rsidR="00026E52" w:rsidRPr="00026E52" w:rsidRDefault="00026E52" w:rsidP="00026E52">
            <w:r w:rsidRPr="00026E52">
              <w:rPr>
                <w:rFonts w:eastAsia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404866B0" w14:textId="77777777" w:rsidR="00026E52" w:rsidRPr="00026E52" w:rsidRDefault="00026E52" w:rsidP="00026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026E52">
              <w:rPr>
                <w:rFonts w:eastAsia="Arial"/>
                <w:i/>
                <w:color w:val="000000" w:themeColor="text1"/>
              </w:rPr>
              <w:t xml:space="preserve">            Intermediate (secondary grade) </w:t>
            </w:r>
          </w:p>
        </w:tc>
        <w:tc>
          <w:tcPr>
            <w:tcW w:w="646" w:type="dxa"/>
          </w:tcPr>
          <w:p w14:paraId="34984814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56" w:type="dxa"/>
          </w:tcPr>
          <w:p w14:paraId="5111EE72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56" w:type="dxa"/>
          </w:tcPr>
          <w:p w14:paraId="37F57AAF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360" w:type="dxa"/>
          </w:tcPr>
          <w:p w14:paraId="5F705B4C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134" w:type="dxa"/>
          </w:tcPr>
          <w:p w14:paraId="746B56A3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</w:tr>
      <w:tr w:rsidR="00026E52" w:rsidRPr="00026E52" w14:paraId="18FBEB55" w14:textId="77777777" w:rsidTr="005033A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53B9BB72" w14:textId="77777777" w:rsidR="00026E52" w:rsidRPr="00026E52" w:rsidRDefault="00026E52" w:rsidP="00026E52">
            <w:r w:rsidRPr="00026E52">
              <w:rPr>
                <w:rFonts w:eastAsia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1758ED2B" w14:textId="77777777" w:rsidR="00026E52" w:rsidRPr="00026E52" w:rsidRDefault="00026E52" w:rsidP="00026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026E52">
              <w:rPr>
                <w:rFonts w:eastAsia="Arial"/>
                <w:i/>
                <w:color w:val="000000" w:themeColor="text1"/>
              </w:rPr>
              <w:t xml:space="preserve">            High (higher education) </w:t>
            </w:r>
          </w:p>
        </w:tc>
        <w:tc>
          <w:tcPr>
            <w:tcW w:w="646" w:type="dxa"/>
          </w:tcPr>
          <w:p w14:paraId="498F3B8D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56" w:type="dxa"/>
          </w:tcPr>
          <w:p w14:paraId="16EC5B27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56" w:type="dxa"/>
          </w:tcPr>
          <w:p w14:paraId="0471B339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360" w:type="dxa"/>
          </w:tcPr>
          <w:p w14:paraId="18F55332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134" w:type="dxa"/>
          </w:tcPr>
          <w:p w14:paraId="16857591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</w:tr>
      <w:tr w:rsidR="00026E52" w:rsidRPr="00026E52" w14:paraId="39524C43" w14:textId="77777777" w:rsidTr="005033A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37FE370" w14:textId="77777777" w:rsidR="00026E52" w:rsidRPr="00026E52" w:rsidRDefault="00026E52" w:rsidP="00026E52">
            <w:r w:rsidRPr="00026E52">
              <w:rPr>
                <w:rFonts w:eastAsia="Arial"/>
                <w:color w:val="000000" w:themeColor="text1"/>
                <w:sz w:val="24"/>
                <w:szCs w:val="24"/>
              </w:rPr>
              <w:t>Surgical procedure</w:t>
            </w:r>
          </w:p>
        </w:tc>
        <w:tc>
          <w:tcPr>
            <w:tcW w:w="2977" w:type="dxa"/>
          </w:tcPr>
          <w:p w14:paraId="2C450513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Arial"/>
                <w:color w:val="000000" w:themeColor="text1"/>
              </w:rPr>
              <w:t xml:space="preserve"> </w:t>
            </w:r>
          </w:p>
        </w:tc>
        <w:tc>
          <w:tcPr>
            <w:tcW w:w="646" w:type="dxa"/>
          </w:tcPr>
          <w:p w14:paraId="6EE06505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56" w:type="dxa"/>
          </w:tcPr>
          <w:p w14:paraId="319056B8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56" w:type="dxa"/>
          </w:tcPr>
          <w:p w14:paraId="095BABE3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360" w:type="dxa"/>
          </w:tcPr>
          <w:p w14:paraId="1CDDCB2E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134" w:type="dxa"/>
          </w:tcPr>
          <w:p w14:paraId="03C86188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</w:tr>
      <w:tr w:rsidR="00026E52" w:rsidRPr="00026E52" w14:paraId="10880A9D" w14:textId="77777777" w:rsidTr="005033A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2544867A" w14:textId="77777777" w:rsidR="00026E52" w:rsidRPr="00026E52" w:rsidRDefault="00026E52" w:rsidP="00026E52">
            <w:r w:rsidRPr="00026E52">
              <w:rPr>
                <w:rFonts w:eastAsia="Arial"/>
                <w:i/>
                <w:sz w:val="24"/>
                <w:szCs w:val="24"/>
              </w:rPr>
              <w:t>Kalkman classification</w:t>
            </w:r>
          </w:p>
        </w:tc>
        <w:tc>
          <w:tcPr>
            <w:tcW w:w="2977" w:type="dxa"/>
          </w:tcPr>
          <w:p w14:paraId="50E7AB85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Arial"/>
                <w:color w:val="000000" w:themeColor="text1"/>
              </w:rPr>
              <w:t xml:space="preserve">Ophthalmology </w:t>
            </w:r>
          </w:p>
        </w:tc>
        <w:tc>
          <w:tcPr>
            <w:tcW w:w="646" w:type="dxa"/>
          </w:tcPr>
          <w:p w14:paraId="62ABE5CE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56" w:type="dxa"/>
          </w:tcPr>
          <w:p w14:paraId="779BFD87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56" w:type="dxa"/>
          </w:tcPr>
          <w:p w14:paraId="365A2140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360" w:type="dxa"/>
          </w:tcPr>
          <w:p w14:paraId="3ABA5BCF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134" w:type="dxa"/>
          </w:tcPr>
          <w:p w14:paraId="1A60D996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</w:tr>
      <w:tr w:rsidR="00026E52" w:rsidRPr="00026E52" w14:paraId="5B5171C5" w14:textId="77777777" w:rsidTr="005033A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4E0BE893" w14:textId="77777777" w:rsidR="00026E52" w:rsidRPr="00026E52" w:rsidRDefault="00026E52" w:rsidP="00026E52">
            <w:r w:rsidRPr="00026E52">
              <w:rPr>
                <w:rFonts w:eastAsia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39E62A71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Arial"/>
                <w:color w:val="000000" w:themeColor="text1"/>
              </w:rPr>
              <w:t xml:space="preserve">Laparoscopy </w:t>
            </w:r>
          </w:p>
        </w:tc>
        <w:tc>
          <w:tcPr>
            <w:tcW w:w="646" w:type="dxa"/>
          </w:tcPr>
          <w:p w14:paraId="4DF6FF20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56" w:type="dxa"/>
          </w:tcPr>
          <w:p w14:paraId="17A652CF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56" w:type="dxa"/>
          </w:tcPr>
          <w:p w14:paraId="62C37D0E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360" w:type="dxa"/>
          </w:tcPr>
          <w:p w14:paraId="00A16239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134" w:type="dxa"/>
          </w:tcPr>
          <w:p w14:paraId="4A41D9E8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</w:tr>
      <w:tr w:rsidR="00026E52" w:rsidRPr="00026E52" w14:paraId="020383CC" w14:textId="77777777" w:rsidTr="005033A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5E868BB9" w14:textId="77777777" w:rsidR="00026E52" w:rsidRPr="00026E52" w:rsidRDefault="00026E52" w:rsidP="00026E52">
            <w:r w:rsidRPr="00026E52">
              <w:rPr>
                <w:rFonts w:eastAsia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6AAB2D65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Arial"/>
                <w:color w:val="000000" w:themeColor="text1"/>
              </w:rPr>
              <w:t xml:space="preserve">ENT </w:t>
            </w:r>
          </w:p>
        </w:tc>
        <w:tc>
          <w:tcPr>
            <w:tcW w:w="646" w:type="dxa"/>
          </w:tcPr>
          <w:p w14:paraId="43F958D4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56" w:type="dxa"/>
          </w:tcPr>
          <w:p w14:paraId="4FD18E63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56" w:type="dxa"/>
          </w:tcPr>
          <w:p w14:paraId="35504FD8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360" w:type="dxa"/>
          </w:tcPr>
          <w:p w14:paraId="6513F02D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134" w:type="dxa"/>
          </w:tcPr>
          <w:p w14:paraId="48F1DEF7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</w:tr>
      <w:tr w:rsidR="00026E52" w:rsidRPr="00026E52" w14:paraId="340AF11F" w14:textId="77777777" w:rsidTr="005033A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5BE3E952" w14:textId="77777777" w:rsidR="00026E52" w:rsidRPr="00026E52" w:rsidRDefault="00026E52" w:rsidP="00026E52">
            <w:r w:rsidRPr="00026E52">
              <w:rPr>
                <w:rFonts w:eastAsia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517AE22E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Arial"/>
                <w:color w:val="000000" w:themeColor="text1"/>
              </w:rPr>
              <w:t xml:space="preserve">Orthopedic </w:t>
            </w:r>
          </w:p>
        </w:tc>
        <w:tc>
          <w:tcPr>
            <w:tcW w:w="646" w:type="dxa"/>
          </w:tcPr>
          <w:p w14:paraId="7243E50F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56" w:type="dxa"/>
          </w:tcPr>
          <w:p w14:paraId="31B7754C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56" w:type="dxa"/>
          </w:tcPr>
          <w:p w14:paraId="661BC065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360" w:type="dxa"/>
          </w:tcPr>
          <w:p w14:paraId="51B0D016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134" w:type="dxa"/>
          </w:tcPr>
          <w:p w14:paraId="072BBD54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</w:tr>
      <w:tr w:rsidR="00026E52" w:rsidRPr="00026E52" w14:paraId="412F7539" w14:textId="77777777" w:rsidTr="005033A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22D0EF2E" w14:textId="77777777" w:rsidR="00026E52" w:rsidRPr="00026E52" w:rsidRDefault="00026E52" w:rsidP="00026E52">
            <w:r w:rsidRPr="00026E52">
              <w:rPr>
                <w:rFonts w:eastAsia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44748509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Arial"/>
                <w:color w:val="000000" w:themeColor="text1"/>
              </w:rPr>
              <w:t xml:space="preserve">Laparotomy </w:t>
            </w:r>
          </w:p>
        </w:tc>
        <w:tc>
          <w:tcPr>
            <w:tcW w:w="646" w:type="dxa"/>
          </w:tcPr>
          <w:p w14:paraId="4520957E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56" w:type="dxa"/>
          </w:tcPr>
          <w:p w14:paraId="0E13D9D8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56" w:type="dxa"/>
          </w:tcPr>
          <w:p w14:paraId="2A98E97E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360" w:type="dxa"/>
          </w:tcPr>
          <w:p w14:paraId="47425F30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134" w:type="dxa"/>
          </w:tcPr>
          <w:p w14:paraId="584A9B2A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</w:tr>
      <w:tr w:rsidR="00026E52" w:rsidRPr="00026E52" w14:paraId="47FA571D" w14:textId="77777777" w:rsidTr="005033A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54B0D2D0" w14:textId="77777777" w:rsidR="00026E52" w:rsidRPr="00026E52" w:rsidRDefault="00026E52" w:rsidP="00026E52">
            <w:r w:rsidRPr="00026E52">
              <w:rPr>
                <w:rFonts w:eastAsia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1E945DDD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Arial"/>
                <w:color w:val="000000" w:themeColor="text1"/>
              </w:rPr>
              <w:t xml:space="preserve">Other </w:t>
            </w:r>
          </w:p>
        </w:tc>
        <w:tc>
          <w:tcPr>
            <w:tcW w:w="646" w:type="dxa"/>
          </w:tcPr>
          <w:p w14:paraId="3CE1BB21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56" w:type="dxa"/>
          </w:tcPr>
          <w:p w14:paraId="3AD4C4A5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56" w:type="dxa"/>
          </w:tcPr>
          <w:p w14:paraId="0F88B7C0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360" w:type="dxa"/>
          </w:tcPr>
          <w:p w14:paraId="0AFDF102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134" w:type="dxa"/>
          </w:tcPr>
          <w:p w14:paraId="4B138C4E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</w:tr>
      <w:tr w:rsidR="00026E52" w:rsidRPr="00026E52" w14:paraId="53E209CF" w14:textId="77777777" w:rsidTr="005033A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69ECD803" w14:textId="77777777" w:rsidR="00026E52" w:rsidRPr="00026E52" w:rsidRDefault="00026E52" w:rsidP="00026E52">
            <w:r w:rsidRPr="00026E52">
              <w:rPr>
                <w:rFonts w:eastAsia="Arial"/>
                <w:i/>
                <w:sz w:val="24"/>
                <w:szCs w:val="24"/>
              </w:rPr>
              <w:t>Periscope classification</w:t>
            </w:r>
          </w:p>
        </w:tc>
        <w:tc>
          <w:tcPr>
            <w:tcW w:w="2977" w:type="dxa"/>
          </w:tcPr>
          <w:p w14:paraId="3E27DB2F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Arial"/>
                <w:color w:val="000000" w:themeColor="text1"/>
              </w:rPr>
              <w:t>Large procedure with high risk</w:t>
            </w:r>
          </w:p>
        </w:tc>
        <w:tc>
          <w:tcPr>
            <w:tcW w:w="646" w:type="dxa"/>
          </w:tcPr>
          <w:p w14:paraId="1A1069BA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56" w:type="dxa"/>
          </w:tcPr>
          <w:p w14:paraId="02B4BB46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56" w:type="dxa"/>
          </w:tcPr>
          <w:p w14:paraId="6A811078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360" w:type="dxa"/>
          </w:tcPr>
          <w:p w14:paraId="7461B398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134" w:type="dxa"/>
          </w:tcPr>
          <w:p w14:paraId="6333C38E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</w:tr>
      <w:tr w:rsidR="00026E52" w:rsidRPr="00026E52" w14:paraId="7DD93A11" w14:textId="77777777" w:rsidTr="005033A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219F2145" w14:textId="77777777" w:rsidR="00026E52" w:rsidRPr="00026E52" w:rsidRDefault="00026E52" w:rsidP="00026E52">
            <w:r w:rsidRPr="00026E52">
              <w:rPr>
                <w:rFonts w:eastAsia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70CC0A16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Arial"/>
                <w:color w:val="000000" w:themeColor="text1"/>
              </w:rPr>
              <w:t>Small procedure with high risk</w:t>
            </w:r>
          </w:p>
        </w:tc>
        <w:tc>
          <w:tcPr>
            <w:tcW w:w="646" w:type="dxa"/>
          </w:tcPr>
          <w:p w14:paraId="5EABECC5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56" w:type="dxa"/>
          </w:tcPr>
          <w:p w14:paraId="04A7284C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56" w:type="dxa"/>
          </w:tcPr>
          <w:p w14:paraId="1BC1A036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360" w:type="dxa"/>
          </w:tcPr>
          <w:p w14:paraId="6E2BFEB9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134" w:type="dxa"/>
          </w:tcPr>
          <w:p w14:paraId="28D7E782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</w:tr>
      <w:tr w:rsidR="00026E52" w:rsidRPr="00026E52" w14:paraId="0FC5179A" w14:textId="77777777" w:rsidTr="005033A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195A832" w14:textId="77777777" w:rsidR="00026E52" w:rsidRPr="00026E52" w:rsidRDefault="00026E52" w:rsidP="00026E52">
            <w:r w:rsidRPr="00026E52">
              <w:rPr>
                <w:rFonts w:eastAsia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3562501F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Arial"/>
                <w:color w:val="000000" w:themeColor="text1"/>
              </w:rPr>
              <w:t xml:space="preserve">Other </w:t>
            </w:r>
          </w:p>
        </w:tc>
        <w:tc>
          <w:tcPr>
            <w:tcW w:w="646" w:type="dxa"/>
          </w:tcPr>
          <w:p w14:paraId="17A87374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56" w:type="dxa"/>
          </w:tcPr>
          <w:p w14:paraId="3461F9D7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56" w:type="dxa"/>
          </w:tcPr>
          <w:p w14:paraId="2DBA78A2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360" w:type="dxa"/>
          </w:tcPr>
          <w:p w14:paraId="65B2BC49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134" w:type="dxa"/>
          </w:tcPr>
          <w:p w14:paraId="14EE29C5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</w:tr>
      <w:tr w:rsidR="00026E52" w:rsidRPr="00026E52" w14:paraId="41F9BEBB" w14:textId="77777777" w:rsidTr="005033A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72728CB" w14:textId="77777777" w:rsidR="00026E52" w:rsidRPr="00026E52" w:rsidRDefault="00026E52" w:rsidP="00026E52">
            <w:r w:rsidRPr="00026E52">
              <w:rPr>
                <w:rFonts w:eastAsia="Arial"/>
                <w:i/>
                <w:sz w:val="24"/>
                <w:szCs w:val="24"/>
              </w:rPr>
              <w:t>Surgical-7 classification</w:t>
            </w:r>
          </w:p>
        </w:tc>
        <w:tc>
          <w:tcPr>
            <w:tcW w:w="2977" w:type="dxa"/>
          </w:tcPr>
          <w:p w14:paraId="5454AFEA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Arial"/>
                <w:color w:val="000000" w:themeColor="text1"/>
              </w:rPr>
              <w:t>Breast surgery</w:t>
            </w:r>
          </w:p>
        </w:tc>
        <w:tc>
          <w:tcPr>
            <w:tcW w:w="646" w:type="dxa"/>
          </w:tcPr>
          <w:p w14:paraId="4FED7860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56" w:type="dxa"/>
          </w:tcPr>
          <w:p w14:paraId="642FE8F1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56" w:type="dxa"/>
          </w:tcPr>
          <w:p w14:paraId="1D085F3D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360" w:type="dxa"/>
          </w:tcPr>
          <w:p w14:paraId="653A5A09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134" w:type="dxa"/>
          </w:tcPr>
          <w:p w14:paraId="0A9CF1ED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</w:tr>
      <w:tr w:rsidR="00026E52" w:rsidRPr="00026E52" w14:paraId="6F0A1761" w14:textId="77777777" w:rsidTr="005033A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2516D72A" w14:textId="77777777" w:rsidR="00026E52" w:rsidRPr="00026E52" w:rsidRDefault="00026E52" w:rsidP="00026E52">
            <w:r w:rsidRPr="00026E52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784927D1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Arial"/>
                <w:color w:val="000000" w:themeColor="text1"/>
              </w:rPr>
              <w:t>Thoracic surgery</w:t>
            </w:r>
          </w:p>
        </w:tc>
        <w:tc>
          <w:tcPr>
            <w:tcW w:w="646" w:type="dxa"/>
          </w:tcPr>
          <w:p w14:paraId="29897AA8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56" w:type="dxa"/>
          </w:tcPr>
          <w:p w14:paraId="1A335115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56" w:type="dxa"/>
          </w:tcPr>
          <w:p w14:paraId="3DBA4222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360" w:type="dxa"/>
          </w:tcPr>
          <w:p w14:paraId="2D87F256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134" w:type="dxa"/>
          </w:tcPr>
          <w:p w14:paraId="53689ADE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</w:tr>
      <w:tr w:rsidR="00026E52" w:rsidRPr="00026E52" w14:paraId="3EE9E1CE" w14:textId="77777777" w:rsidTr="005033A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712FD12E" w14:textId="77777777" w:rsidR="00026E52" w:rsidRPr="00026E52" w:rsidRDefault="00026E52" w:rsidP="00026E52">
            <w:r w:rsidRPr="00026E52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5278D61C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Arial"/>
                <w:color w:val="000000" w:themeColor="text1"/>
              </w:rPr>
              <w:t>Abdominal/intestine surgery</w:t>
            </w:r>
          </w:p>
        </w:tc>
        <w:tc>
          <w:tcPr>
            <w:tcW w:w="646" w:type="dxa"/>
          </w:tcPr>
          <w:p w14:paraId="00BAC884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56" w:type="dxa"/>
          </w:tcPr>
          <w:p w14:paraId="18AB295A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56" w:type="dxa"/>
          </w:tcPr>
          <w:p w14:paraId="795E1A6A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360" w:type="dxa"/>
          </w:tcPr>
          <w:p w14:paraId="2A284D1B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134" w:type="dxa"/>
          </w:tcPr>
          <w:p w14:paraId="6722D8F3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</w:tr>
      <w:tr w:rsidR="00026E52" w:rsidRPr="00026E52" w14:paraId="0B02315D" w14:textId="77777777" w:rsidTr="005033A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2D887B85" w14:textId="77777777" w:rsidR="00026E52" w:rsidRPr="00026E52" w:rsidRDefault="00026E52" w:rsidP="00026E52">
            <w:r w:rsidRPr="00026E52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67F7756E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Arial"/>
                <w:color w:val="000000" w:themeColor="text1"/>
              </w:rPr>
              <w:t>Urogenital surgery</w:t>
            </w:r>
          </w:p>
        </w:tc>
        <w:tc>
          <w:tcPr>
            <w:tcW w:w="646" w:type="dxa"/>
          </w:tcPr>
          <w:p w14:paraId="1B60EE2E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56" w:type="dxa"/>
          </w:tcPr>
          <w:p w14:paraId="709E1FCB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56" w:type="dxa"/>
          </w:tcPr>
          <w:p w14:paraId="7D369AB7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360" w:type="dxa"/>
          </w:tcPr>
          <w:p w14:paraId="32DA54F1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134" w:type="dxa"/>
          </w:tcPr>
          <w:p w14:paraId="7CF98221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</w:tr>
      <w:tr w:rsidR="00026E52" w:rsidRPr="00026E52" w14:paraId="0BD7D276" w14:textId="77777777" w:rsidTr="005033A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6E2C7C8C" w14:textId="77777777" w:rsidR="00026E52" w:rsidRPr="00026E52" w:rsidRDefault="00026E52" w:rsidP="00026E52">
            <w:r w:rsidRPr="00026E52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3BB2F6CE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Arial"/>
                <w:color w:val="000000" w:themeColor="text1"/>
              </w:rPr>
              <w:t>Amputation surgery</w:t>
            </w:r>
          </w:p>
        </w:tc>
        <w:tc>
          <w:tcPr>
            <w:tcW w:w="646" w:type="dxa"/>
          </w:tcPr>
          <w:p w14:paraId="5BB2FEB2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56" w:type="dxa"/>
          </w:tcPr>
          <w:p w14:paraId="7CE1E5E6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56" w:type="dxa"/>
          </w:tcPr>
          <w:p w14:paraId="013DB6B3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360" w:type="dxa"/>
          </w:tcPr>
          <w:p w14:paraId="3796942B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134" w:type="dxa"/>
          </w:tcPr>
          <w:p w14:paraId="26BF16BB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</w:tr>
      <w:tr w:rsidR="00026E52" w:rsidRPr="00026E52" w14:paraId="49C3484A" w14:textId="77777777" w:rsidTr="005033AE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71B1BA21" w14:textId="77777777" w:rsidR="00026E52" w:rsidRPr="00026E52" w:rsidRDefault="00026E52" w:rsidP="00026E52">
            <w:r w:rsidRPr="00026E52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4A3E65D8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Arial"/>
                <w:color w:val="000000" w:themeColor="text1"/>
              </w:rPr>
              <w:t>Spine and orthopedic prothesis surgery</w:t>
            </w:r>
          </w:p>
        </w:tc>
        <w:tc>
          <w:tcPr>
            <w:tcW w:w="646" w:type="dxa"/>
          </w:tcPr>
          <w:p w14:paraId="56D5F200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56" w:type="dxa"/>
          </w:tcPr>
          <w:p w14:paraId="68B1BE5E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56" w:type="dxa"/>
          </w:tcPr>
          <w:p w14:paraId="05E10A39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360" w:type="dxa"/>
          </w:tcPr>
          <w:p w14:paraId="2551D9AA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134" w:type="dxa"/>
          </w:tcPr>
          <w:p w14:paraId="501827FF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</w:tr>
      <w:tr w:rsidR="00026E52" w:rsidRPr="00026E52" w14:paraId="33C00579" w14:textId="77777777" w:rsidTr="005033A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63B912E0" w14:textId="77777777" w:rsidR="00026E52" w:rsidRPr="00026E52" w:rsidRDefault="00026E52" w:rsidP="00026E52">
            <w:r w:rsidRPr="00026E52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4E160CF7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Arial"/>
                <w:color w:val="000000" w:themeColor="text1"/>
              </w:rPr>
              <w:t>Other</w:t>
            </w:r>
          </w:p>
        </w:tc>
        <w:tc>
          <w:tcPr>
            <w:tcW w:w="646" w:type="dxa"/>
          </w:tcPr>
          <w:p w14:paraId="3EFC47A8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56" w:type="dxa"/>
          </w:tcPr>
          <w:p w14:paraId="6F55CF65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56" w:type="dxa"/>
          </w:tcPr>
          <w:p w14:paraId="4A024DF3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360" w:type="dxa"/>
          </w:tcPr>
          <w:p w14:paraId="557551A5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134" w:type="dxa"/>
          </w:tcPr>
          <w:p w14:paraId="10CA1623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</w:tr>
      <w:tr w:rsidR="00026E52" w:rsidRPr="00026E52" w14:paraId="638219D2" w14:textId="77777777" w:rsidTr="005033A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689EB4BE" w14:textId="77777777" w:rsidR="00026E52" w:rsidRPr="00026E52" w:rsidRDefault="00026E52" w:rsidP="00026E52">
            <w:r w:rsidRPr="00026E52">
              <w:rPr>
                <w:rFonts w:eastAsia="Arial"/>
                <w:sz w:val="24"/>
                <w:szCs w:val="24"/>
              </w:rPr>
              <w:t>Presurgical medication</w:t>
            </w:r>
          </w:p>
        </w:tc>
        <w:tc>
          <w:tcPr>
            <w:tcW w:w="2977" w:type="dxa"/>
          </w:tcPr>
          <w:p w14:paraId="2B88C94C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Arial"/>
              </w:rPr>
              <w:t>Analgesic use</w:t>
            </w:r>
          </w:p>
        </w:tc>
        <w:tc>
          <w:tcPr>
            <w:tcW w:w="646" w:type="dxa"/>
          </w:tcPr>
          <w:p w14:paraId="399F2E25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56" w:type="dxa"/>
          </w:tcPr>
          <w:p w14:paraId="2ABA0A80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56" w:type="dxa"/>
          </w:tcPr>
          <w:p w14:paraId="3E3187CC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360" w:type="dxa"/>
          </w:tcPr>
          <w:p w14:paraId="0D3378E6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134" w:type="dxa"/>
          </w:tcPr>
          <w:p w14:paraId="0AB1D697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>Yes- No</w:t>
            </w:r>
          </w:p>
        </w:tc>
      </w:tr>
      <w:tr w:rsidR="00026E52" w:rsidRPr="00026E52" w14:paraId="7126C7A9" w14:textId="77777777" w:rsidTr="005033A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1258B9F" w14:textId="77777777" w:rsidR="00026E52" w:rsidRPr="00026E52" w:rsidRDefault="00026E52" w:rsidP="00026E52">
            <w:r w:rsidRPr="00026E52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686A0FAD" w14:textId="77777777" w:rsidR="00026E52" w:rsidRPr="00026E52" w:rsidRDefault="00026E52" w:rsidP="00026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026E52">
              <w:rPr>
                <w:rFonts w:eastAsia="Arial"/>
                <w:i/>
                <w:color w:val="000000" w:themeColor="text1"/>
              </w:rPr>
              <w:t xml:space="preserve">Opioids </w:t>
            </w:r>
          </w:p>
        </w:tc>
        <w:tc>
          <w:tcPr>
            <w:tcW w:w="646" w:type="dxa"/>
          </w:tcPr>
          <w:p w14:paraId="47E85389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56" w:type="dxa"/>
          </w:tcPr>
          <w:p w14:paraId="36D999FE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56" w:type="dxa"/>
          </w:tcPr>
          <w:p w14:paraId="54F57C57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360" w:type="dxa"/>
          </w:tcPr>
          <w:p w14:paraId="68AFF1FD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134" w:type="dxa"/>
          </w:tcPr>
          <w:p w14:paraId="40E375B0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>Yes- No</w:t>
            </w:r>
          </w:p>
        </w:tc>
      </w:tr>
      <w:tr w:rsidR="00026E52" w:rsidRPr="00026E52" w14:paraId="6A274C04" w14:textId="77777777" w:rsidTr="005033A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77C69FB8" w14:textId="77777777" w:rsidR="00026E52" w:rsidRPr="00026E52" w:rsidRDefault="00026E52" w:rsidP="00026E52">
            <w:r w:rsidRPr="00026E52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19EA4377" w14:textId="77777777" w:rsidR="00026E52" w:rsidRPr="00026E52" w:rsidRDefault="00026E52" w:rsidP="00026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proofErr w:type="spellStart"/>
            <w:r w:rsidRPr="00026E52">
              <w:rPr>
                <w:rFonts w:eastAsia="Arial"/>
                <w:i/>
                <w:color w:val="000000" w:themeColor="text1"/>
              </w:rPr>
              <w:t>Antineuropathics</w:t>
            </w:r>
            <w:proofErr w:type="spellEnd"/>
            <w:r w:rsidRPr="00026E52">
              <w:rPr>
                <w:rFonts w:eastAsia="Arial"/>
                <w:i/>
                <w:color w:val="000000" w:themeColor="text1"/>
              </w:rPr>
              <w:t xml:space="preserve"> </w:t>
            </w:r>
          </w:p>
        </w:tc>
        <w:tc>
          <w:tcPr>
            <w:tcW w:w="646" w:type="dxa"/>
          </w:tcPr>
          <w:p w14:paraId="4B2AFC2E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56" w:type="dxa"/>
          </w:tcPr>
          <w:p w14:paraId="4B194348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56" w:type="dxa"/>
          </w:tcPr>
          <w:p w14:paraId="23370171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360" w:type="dxa"/>
          </w:tcPr>
          <w:p w14:paraId="103F0F31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134" w:type="dxa"/>
          </w:tcPr>
          <w:p w14:paraId="5E3674AF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>Yes- No</w:t>
            </w:r>
          </w:p>
        </w:tc>
      </w:tr>
      <w:tr w:rsidR="00026E52" w:rsidRPr="00026E52" w14:paraId="53AE057C" w14:textId="77777777" w:rsidTr="005033A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009C2B9F" w14:textId="77777777" w:rsidR="00026E52" w:rsidRPr="00026E52" w:rsidRDefault="00026E52" w:rsidP="00026E52">
            <w:r w:rsidRPr="00026E52">
              <w:rPr>
                <w:rFonts w:eastAsia="Arial"/>
                <w:color w:val="000000" w:themeColor="text1"/>
                <w:sz w:val="24"/>
                <w:szCs w:val="24"/>
              </w:rPr>
              <w:lastRenderedPageBreak/>
              <w:t xml:space="preserve">Patient-reported presurgical questionnaires </w:t>
            </w:r>
          </w:p>
        </w:tc>
        <w:tc>
          <w:tcPr>
            <w:tcW w:w="2977" w:type="dxa"/>
          </w:tcPr>
          <w:p w14:paraId="02421109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Arial"/>
                <w:color w:val="000000" w:themeColor="text1"/>
              </w:rPr>
              <w:t xml:space="preserve"> </w:t>
            </w:r>
          </w:p>
        </w:tc>
        <w:tc>
          <w:tcPr>
            <w:tcW w:w="646" w:type="dxa"/>
          </w:tcPr>
          <w:p w14:paraId="3B94486F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56" w:type="dxa"/>
          </w:tcPr>
          <w:p w14:paraId="42AB9836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56" w:type="dxa"/>
          </w:tcPr>
          <w:p w14:paraId="4BFB1E97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360" w:type="dxa"/>
          </w:tcPr>
          <w:p w14:paraId="7BD171ED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134" w:type="dxa"/>
          </w:tcPr>
          <w:p w14:paraId="2D0C8098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</w:tr>
      <w:tr w:rsidR="00026E52" w:rsidRPr="00026E52" w14:paraId="441EE142" w14:textId="77777777" w:rsidTr="005033AE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56153DB6" w14:textId="77777777" w:rsidR="00026E52" w:rsidRPr="00026E52" w:rsidRDefault="00026E52" w:rsidP="00026E52">
            <w:r w:rsidRPr="00026E52">
              <w:rPr>
                <w:rFonts w:eastAsia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07ED5CE4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026E52">
              <w:rPr>
                <w:rFonts w:eastAsia="Arial"/>
                <w:color w:val="000000" w:themeColor="text1"/>
              </w:rPr>
              <w:t>Kalkman</w:t>
            </w:r>
            <w:r w:rsidRPr="00026E52">
              <w:rPr>
                <w:rFonts w:eastAsia="Arial"/>
                <w:color w:val="000000" w:themeColor="text1"/>
                <w:vertAlign w:val="superscript"/>
              </w:rPr>
              <w:t>a</w:t>
            </w:r>
            <w:proofErr w:type="spellEnd"/>
            <w:r w:rsidRPr="00026E52">
              <w:rPr>
                <w:rFonts w:eastAsia="Arial"/>
                <w:color w:val="000000" w:themeColor="text1"/>
              </w:rPr>
              <w:t xml:space="preserve"> prediction</w:t>
            </w:r>
          </w:p>
        </w:tc>
        <w:tc>
          <w:tcPr>
            <w:tcW w:w="646" w:type="dxa"/>
          </w:tcPr>
          <w:p w14:paraId="38114E47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56" w:type="dxa"/>
          </w:tcPr>
          <w:p w14:paraId="0AF4BD28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56" w:type="dxa"/>
          </w:tcPr>
          <w:p w14:paraId="6A096652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360" w:type="dxa"/>
          </w:tcPr>
          <w:p w14:paraId="05A739E0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134" w:type="dxa"/>
          </w:tcPr>
          <w:p w14:paraId="7B63F0EE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</w:tr>
      <w:tr w:rsidR="00026E52" w:rsidRPr="00026E52" w14:paraId="2664C72D" w14:textId="77777777" w:rsidTr="005033A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6FB4721F" w14:textId="77777777" w:rsidR="00026E52" w:rsidRPr="00026E52" w:rsidRDefault="00026E52" w:rsidP="00026E52">
            <w:r w:rsidRPr="00026E52">
              <w:rPr>
                <w:rFonts w:eastAsia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788B0499" w14:textId="77777777" w:rsidR="00026E52" w:rsidRPr="00026E52" w:rsidRDefault="00026E52" w:rsidP="00026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026E52">
              <w:rPr>
                <w:rFonts w:eastAsia="Arial"/>
                <w:i/>
              </w:rPr>
              <w:t xml:space="preserve">      q3 </w:t>
            </w:r>
          </w:p>
        </w:tc>
        <w:tc>
          <w:tcPr>
            <w:tcW w:w="3118" w:type="dxa"/>
            <w:gridSpan w:val="4"/>
          </w:tcPr>
          <w:p w14:paraId="083C4CCF" w14:textId="77777777" w:rsidR="00026E52" w:rsidRPr="00026E52" w:rsidRDefault="00026E52" w:rsidP="00026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>Indicate your current pain score</w:t>
            </w:r>
          </w:p>
        </w:tc>
        <w:tc>
          <w:tcPr>
            <w:tcW w:w="1134" w:type="dxa"/>
          </w:tcPr>
          <w:p w14:paraId="0C5B51FB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>0-10</w:t>
            </w:r>
          </w:p>
        </w:tc>
      </w:tr>
      <w:tr w:rsidR="00026E52" w:rsidRPr="00026E52" w14:paraId="23F34FE1" w14:textId="77777777" w:rsidTr="005033A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0339DDA5" w14:textId="77777777" w:rsidR="00026E52" w:rsidRPr="00026E52" w:rsidRDefault="00026E52" w:rsidP="00026E52">
            <w:r w:rsidRPr="00026E52">
              <w:rPr>
                <w:rFonts w:eastAsia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5DF8C3AE" w14:textId="77777777" w:rsidR="00026E52" w:rsidRPr="00026E52" w:rsidRDefault="00026E52" w:rsidP="00026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026E52">
              <w:rPr>
                <w:rFonts w:eastAsia="Arial"/>
                <w:i/>
                <w:color w:val="000000" w:themeColor="text1"/>
              </w:rPr>
              <w:t xml:space="preserve">      q4 </w:t>
            </w:r>
          </w:p>
        </w:tc>
        <w:tc>
          <w:tcPr>
            <w:tcW w:w="3118" w:type="dxa"/>
            <w:gridSpan w:val="4"/>
          </w:tcPr>
          <w:p w14:paraId="2B77C1A8" w14:textId="77777777" w:rsidR="00026E52" w:rsidRPr="00026E52" w:rsidRDefault="00026E52" w:rsidP="00026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>I am worried about the anesthetic</w:t>
            </w:r>
          </w:p>
        </w:tc>
        <w:tc>
          <w:tcPr>
            <w:tcW w:w="1134" w:type="dxa"/>
          </w:tcPr>
          <w:p w14:paraId="2C4D138A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>0-5</w:t>
            </w:r>
          </w:p>
        </w:tc>
      </w:tr>
      <w:tr w:rsidR="00026E52" w:rsidRPr="00026E52" w14:paraId="33B0175B" w14:textId="77777777" w:rsidTr="005033A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484C2DCD" w14:textId="77777777" w:rsidR="00026E52" w:rsidRPr="00026E52" w:rsidRDefault="00026E52" w:rsidP="00026E52">
            <w:r w:rsidRPr="00026E52">
              <w:rPr>
                <w:rFonts w:eastAsia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2D85DAC1" w14:textId="77777777" w:rsidR="00026E52" w:rsidRPr="00026E52" w:rsidRDefault="00026E52" w:rsidP="00026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026E52">
              <w:rPr>
                <w:rFonts w:eastAsia="Arial"/>
                <w:i/>
                <w:color w:val="000000" w:themeColor="text1"/>
              </w:rPr>
              <w:t xml:space="preserve">      q5 </w:t>
            </w:r>
          </w:p>
        </w:tc>
        <w:tc>
          <w:tcPr>
            <w:tcW w:w="3118" w:type="dxa"/>
            <w:gridSpan w:val="4"/>
          </w:tcPr>
          <w:p w14:paraId="0325EA52" w14:textId="77777777" w:rsidR="00026E52" w:rsidRPr="00026E52" w:rsidRDefault="00026E52" w:rsidP="00026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>The anesthetic is on my mind continually</w:t>
            </w:r>
          </w:p>
        </w:tc>
        <w:tc>
          <w:tcPr>
            <w:tcW w:w="1134" w:type="dxa"/>
          </w:tcPr>
          <w:p w14:paraId="609AF4D9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>0-5</w:t>
            </w:r>
          </w:p>
        </w:tc>
      </w:tr>
      <w:tr w:rsidR="00026E52" w:rsidRPr="00026E52" w14:paraId="774F26D8" w14:textId="77777777" w:rsidTr="005033AE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057CC578" w14:textId="77777777" w:rsidR="00026E52" w:rsidRPr="00026E52" w:rsidRDefault="00026E52" w:rsidP="00026E52">
            <w:r w:rsidRPr="00026E52">
              <w:rPr>
                <w:rFonts w:eastAsia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1EB0440B" w14:textId="77777777" w:rsidR="00026E52" w:rsidRPr="00026E52" w:rsidRDefault="00026E52" w:rsidP="00026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026E52">
              <w:rPr>
                <w:rFonts w:eastAsia="Arial"/>
                <w:i/>
                <w:color w:val="000000" w:themeColor="text1"/>
              </w:rPr>
              <w:t xml:space="preserve">      q6 </w:t>
            </w:r>
          </w:p>
        </w:tc>
        <w:tc>
          <w:tcPr>
            <w:tcW w:w="3118" w:type="dxa"/>
            <w:gridSpan w:val="4"/>
          </w:tcPr>
          <w:p w14:paraId="6B2F1D5B" w14:textId="77777777" w:rsidR="00026E52" w:rsidRPr="00026E52" w:rsidRDefault="00026E52" w:rsidP="00026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>I would like to know as much as possible about anesthetic</w:t>
            </w:r>
          </w:p>
        </w:tc>
        <w:tc>
          <w:tcPr>
            <w:tcW w:w="1134" w:type="dxa"/>
          </w:tcPr>
          <w:p w14:paraId="09861137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>0-5</w:t>
            </w:r>
          </w:p>
        </w:tc>
      </w:tr>
      <w:tr w:rsidR="00026E52" w:rsidRPr="00026E52" w14:paraId="07D4F941" w14:textId="77777777" w:rsidTr="005033A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29231B1" w14:textId="77777777" w:rsidR="00026E52" w:rsidRPr="00026E52" w:rsidRDefault="00026E52" w:rsidP="00026E52">
            <w:r w:rsidRPr="00026E52">
              <w:rPr>
                <w:rFonts w:eastAsia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2D892BA5" w14:textId="77777777" w:rsidR="00026E52" w:rsidRPr="00026E52" w:rsidRDefault="00026E52" w:rsidP="00026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026E52">
              <w:rPr>
                <w:rFonts w:eastAsia="Arial"/>
                <w:i/>
                <w:color w:val="000000" w:themeColor="text1"/>
              </w:rPr>
              <w:t xml:space="preserve">      q7 </w:t>
            </w:r>
          </w:p>
        </w:tc>
        <w:tc>
          <w:tcPr>
            <w:tcW w:w="3118" w:type="dxa"/>
            <w:gridSpan w:val="4"/>
          </w:tcPr>
          <w:p w14:paraId="025C1257" w14:textId="77777777" w:rsidR="00026E52" w:rsidRPr="00026E52" w:rsidRDefault="00026E52" w:rsidP="00026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>I am worried about the procedure</w:t>
            </w:r>
          </w:p>
        </w:tc>
        <w:tc>
          <w:tcPr>
            <w:tcW w:w="1134" w:type="dxa"/>
          </w:tcPr>
          <w:p w14:paraId="21384C54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>0-5</w:t>
            </w:r>
          </w:p>
        </w:tc>
      </w:tr>
      <w:tr w:rsidR="00026E52" w:rsidRPr="00026E52" w14:paraId="688ADA63" w14:textId="77777777" w:rsidTr="005033A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06AE8B7" w14:textId="77777777" w:rsidR="00026E52" w:rsidRPr="00026E52" w:rsidRDefault="00026E52" w:rsidP="00026E52">
            <w:r w:rsidRPr="00026E52">
              <w:rPr>
                <w:rFonts w:eastAsia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706E6D80" w14:textId="77777777" w:rsidR="00026E52" w:rsidRPr="00026E52" w:rsidRDefault="00026E52" w:rsidP="00026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026E52">
              <w:rPr>
                <w:rFonts w:eastAsia="Arial"/>
                <w:i/>
              </w:rPr>
              <w:t xml:space="preserve">      q8 </w:t>
            </w:r>
          </w:p>
        </w:tc>
        <w:tc>
          <w:tcPr>
            <w:tcW w:w="3118" w:type="dxa"/>
            <w:gridSpan w:val="4"/>
          </w:tcPr>
          <w:p w14:paraId="576BAA1B" w14:textId="77777777" w:rsidR="00026E52" w:rsidRPr="00026E52" w:rsidRDefault="00026E52" w:rsidP="00026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>The procedure is on my mind continually</w:t>
            </w:r>
          </w:p>
        </w:tc>
        <w:tc>
          <w:tcPr>
            <w:tcW w:w="1134" w:type="dxa"/>
          </w:tcPr>
          <w:p w14:paraId="5869A925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>0-5</w:t>
            </w:r>
          </w:p>
        </w:tc>
      </w:tr>
      <w:tr w:rsidR="00026E52" w:rsidRPr="00026E52" w14:paraId="25384A8C" w14:textId="77777777" w:rsidTr="005033AE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1E90206" w14:textId="77777777" w:rsidR="00026E52" w:rsidRPr="00026E52" w:rsidRDefault="00026E52" w:rsidP="00026E52">
            <w:r w:rsidRPr="00026E52">
              <w:rPr>
                <w:rFonts w:eastAsia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52FF75E6" w14:textId="77777777" w:rsidR="00026E52" w:rsidRPr="00026E52" w:rsidRDefault="00026E52" w:rsidP="00026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026E52">
              <w:rPr>
                <w:rFonts w:eastAsia="Arial"/>
                <w:i/>
              </w:rPr>
              <w:t xml:space="preserve">      q9 </w:t>
            </w:r>
          </w:p>
        </w:tc>
        <w:tc>
          <w:tcPr>
            <w:tcW w:w="3118" w:type="dxa"/>
            <w:gridSpan w:val="4"/>
          </w:tcPr>
          <w:p w14:paraId="2D5ACA9A" w14:textId="77777777" w:rsidR="00026E52" w:rsidRPr="00026E52" w:rsidRDefault="00026E52" w:rsidP="00026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>I would like to know as much as possible about the procedure</w:t>
            </w:r>
          </w:p>
        </w:tc>
        <w:tc>
          <w:tcPr>
            <w:tcW w:w="1134" w:type="dxa"/>
          </w:tcPr>
          <w:p w14:paraId="0F1B4BD1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>0-5</w:t>
            </w:r>
          </w:p>
        </w:tc>
      </w:tr>
      <w:tr w:rsidR="00026E52" w:rsidRPr="00026E52" w14:paraId="2DBC66E7" w14:textId="77777777" w:rsidTr="005033A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7B90AA7B" w14:textId="77777777" w:rsidR="00026E52" w:rsidRPr="00026E52" w:rsidRDefault="00026E52" w:rsidP="00026E52">
            <w:r w:rsidRPr="00026E52">
              <w:rPr>
                <w:rFonts w:eastAsia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77E937C7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026E52">
              <w:rPr>
                <w:rFonts w:eastAsia="Arial"/>
                <w:color w:val="000000" w:themeColor="text1"/>
              </w:rPr>
              <w:t>Althaus</w:t>
            </w:r>
            <w:r w:rsidRPr="00026E52">
              <w:rPr>
                <w:rFonts w:eastAsia="Arial"/>
                <w:color w:val="000000" w:themeColor="text1"/>
                <w:vertAlign w:val="superscript"/>
              </w:rPr>
              <w:t>b</w:t>
            </w:r>
            <w:proofErr w:type="spellEnd"/>
            <w:r w:rsidRPr="00026E52">
              <w:rPr>
                <w:rFonts w:eastAsia="Arial"/>
                <w:color w:val="000000" w:themeColor="text1"/>
              </w:rPr>
              <w:t xml:space="preserve"> prediction</w:t>
            </w:r>
          </w:p>
        </w:tc>
        <w:tc>
          <w:tcPr>
            <w:tcW w:w="646" w:type="dxa"/>
          </w:tcPr>
          <w:p w14:paraId="490DBA50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56" w:type="dxa"/>
          </w:tcPr>
          <w:p w14:paraId="2EB173FE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56" w:type="dxa"/>
          </w:tcPr>
          <w:p w14:paraId="68BBA473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360" w:type="dxa"/>
          </w:tcPr>
          <w:p w14:paraId="01A0AD11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134" w:type="dxa"/>
          </w:tcPr>
          <w:p w14:paraId="0C1C1E20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</w:tr>
      <w:tr w:rsidR="00026E52" w:rsidRPr="00026E52" w14:paraId="23B80F03" w14:textId="77777777" w:rsidTr="005033AE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2FC47084" w14:textId="77777777" w:rsidR="00026E52" w:rsidRPr="00026E52" w:rsidRDefault="00026E52" w:rsidP="00026E52">
            <w:r w:rsidRPr="00026E52">
              <w:rPr>
                <w:rFonts w:eastAsia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1E1D49D1" w14:textId="77777777" w:rsidR="00026E52" w:rsidRPr="00026E52" w:rsidRDefault="00026E52" w:rsidP="00026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026E52">
              <w:rPr>
                <w:rFonts w:eastAsia="Arial"/>
                <w:i/>
                <w:color w:val="000000" w:themeColor="text1"/>
              </w:rPr>
              <w:t xml:space="preserve">       q1  </w:t>
            </w:r>
          </w:p>
        </w:tc>
        <w:tc>
          <w:tcPr>
            <w:tcW w:w="3118" w:type="dxa"/>
            <w:gridSpan w:val="4"/>
          </w:tcPr>
          <w:p w14:paraId="64A58830" w14:textId="77777777" w:rsidR="00026E52" w:rsidRPr="00026E52" w:rsidRDefault="00026E52" w:rsidP="00026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>Have you suffered from preoperative pain in the part of the body operated on?</w:t>
            </w:r>
          </w:p>
        </w:tc>
        <w:tc>
          <w:tcPr>
            <w:tcW w:w="1134" w:type="dxa"/>
          </w:tcPr>
          <w:p w14:paraId="3D6696E8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>Yes- No</w:t>
            </w:r>
          </w:p>
        </w:tc>
      </w:tr>
      <w:tr w:rsidR="00026E52" w:rsidRPr="00026E52" w14:paraId="219F1C15" w14:textId="77777777" w:rsidTr="005033AE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67249990" w14:textId="77777777" w:rsidR="00026E52" w:rsidRPr="00026E52" w:rsidRDefault="00026E52" w:rsidP="00026E52">
            <w:r w:rsidRPr="00026E52">
              <w:rPr>
                <w:rFonts w:eastAsia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0224215A" w14:textId="77777777" w:rsidR="00026E52" w:rsidRPr="00026E52" w:rsidRDefault="00026E52" w:rsidP="00026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026E52">
              <w:rPr>
                <w:rFonts w:eastAsia="Arial"/>
                <w:i/>
                <w:color w:val="000000" w:themeColor="text1"/>
              </w:rPr>
              <w:t xml:space="preserve">      q2  </w:t>
            </w:r>
          </w:p>
        </w:tc>
        <w:tc>
          <w:tcPr>
            <w:tcW w:w="3118" w:type="dxa"/>
            <w:gridSpan w:val="4"/>
          </w:tcPr>
          <w:p w14:paraId="3F202CB9" w14:textId="77777777" w:rsidR="00026E52" w:rsidRPr="00026E52" w:rsidRDefault="00026E52" w:rsidP="00026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>Have you suffered from preoperative pain elsewhere (chronic headache, back pain etc.)?</w:t>
            </w:r>
          </w:p>
        </w:tc>
        <w:tc>
          <w:tcPr>
            <w:tcW w:w="1134" w:type="dxa"/>
          </w:tcPr>
          <w:p w14:paraId="5060836F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>Yes- No</w:t>
            </w:r>
          </w:p>
        </w:tc>
      </w:tr>
      <w:tr w:rsidR="00026E52" w:rsidRPr="00026E52" w14:paraId="27C8A4C1" w14:textId="77777777" w:rsidTr="005033AE">
        <w:trPr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7005148A" w14:textId="77777777" w:rsidR="00026E52" w:rsidRPr="00026E52" w:rsidRDefault="00026E52" w:rsidP="00026E52">
            <w:r w:rsidRPr="00026E52">
              <w:rPr>
                <w:rFonts w:eastAsia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0DF1D3D8" w14:textId="77777777" w:rsidR="00026E52" w:rsidRPr="00026E52" w:rsidRDefault="00026E52" w:rsidP="00026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026E52">
              <w:rPr>
                <w:rFonts w:eastAsia="Arial"/>
                <w:i/>
                <w:color w:val="000000" w:themeColor="text1"/>
              </w:rPr>
              <w:t xml:space="preserve">      q3  </w:t>
            </w:r>
          </w:p>
        </w:tc>
        <w:tc>
          <w:tcPr>
            <w:tcW w:w="3118" w:type="dxa"/>
            <w:gridSpan w:val="4"/>
          </w:tcPr>
          <w:p w14:paraId="1158B38E" w14:textId="77777777" w:rsidR="00026E52" w:rsidRPr="00026E52" w:rsidRDefault="00026E52" w:rsidP="00026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>Have you suffered from capacity overload/overstrain in the past 6 months?</w:t>
            </w:r>
          </w:p>
        </w:tc>
        <w:tc>
          <w:tcPr>
            <w:tcW w:w="1134" w:type="dxa"/>
          </w:tcPr>
          <w:p w14:paraId="12ECF6E7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>Yes- No</w:t>
            </w:r>
          </w:p>
        </w:tc>
      </w:tr>
      <w:tr w:rsidR="00026E52" w:rsidRPr="00026E52" w14:paraId="45E164CB" w14:textId="77777777" w:rsidTr="005033AE">
        <w:trPr>
          <w:trHeight w:val="2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576559BA" w14:textId="77777777" w:rsidR="00026E52" w:rsidRPr="00026E52" w:rsidRDefault="00026E52" w:rsidP="00026E52">
            <w:r w:rsidRPr="00026E52">
              <w:rPr>
                <w:rFonts w:eastAsia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663017B3" w14:textId="77777777" w:rsidR="00026E52" w:rsidRPr="00026E52" w:rsidRDefault="00026E52" w:rsidP="00026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026E52">
              <w:rPr>
                <w:rFonts w:eastAsia="Arial"/>
                <w:i/>
                <w:color w:val="000000" w:themeColor="text1"/>
              </w:rPr>
              <w:t xml:space="preserve">     q4  </w:t>
            </w:r>
          </w:p>
        </w:tc>
        <w:tc>
          <w:tcPr>
            <w:tcW w:w="3118" w:type="dxa"/>
            <w:gridSpan w:val="4"/>
          </w:tcPr>
          <w:p w14:paraId="5E0A13C7" w14:textId="77777777" w:rsidR="00026E52" w:rsidRPr="00026E52" w:rsidRDefault="00026E52" w:rsidP="00026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Do you suffer from any of the following symptoms: Sleeping disorder, exhaustibility/exhaustion, frightening thoughts, dizziness, tachycardia, feeling of being</w:t>
            </w:r>
            <w:r w:rsidRPr="00026E52">
              <w:br/>
            </w:r>
            <w:r w:rsidRPr="00026E52">
              <w:rPr>
                <w:rFonts w:eastAsia="Calibri"/>
                <w:color w:val="000000" w:themeColor="text1"/>
              </w:rPr>
              <w:t xml:space="preserve"> misunderstood, trembling hands, or do you take any sleeping/sedation pills.</w:t>
            </w:r>
            <w:r w:rsidRPr="00026E52">
              <w:br/>
            </w:r>
            <w:r w:rsidRPr="00026E52">
              <w:rPr>
                <w:rFonts w:eastAsia="Calibri"/>
                <w:color w:val="000000" w:themeColor="text1"/>
              </w:rPr>
              <w:t xml:space="preserve"> (the item is assessed positive if the patient suffers from two or more symptoms)</w:t>
            </w:r>
          </w:p>
        </w:tc>
        <w:tc>
          <w:tcPr>
            <w:tcW w:w="1134" w:type="dxa"/>
          </w:tcPr>
          <w:p w14:paraId="43A5ACC2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>Yes- No</w:t>
            </w:r>
          </w:p>
        </w:tc>
      </w:tr>
      <w:tr w:rsidR="00026E52" w:rsidRPr="00026E52" w14:paraId="309816FA" w14:textId="77777777" w:rsidTr="005033A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72E4A32C" w14:textId="77777777" w:rsidR="00026E52" w:rsidRPr="00026E52" w:rsidRDefault="00026E52" w:rsidP="00026E52">
            <w:r w:rsidRPr="00026E52">
              <w:rPr>
                <w:rFonts w:eastAsia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4854D09C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Arial"/>
                <w:color w:val="000000" w:themeColor="text1"/>
              </w:rPr>
              <w:t>Althaus</w:t>
            </w:r>
            <w:r w:rsidRPr="00026E52">
              <w:rPr>
                <w:rFonts w:eastAsia="Arial"/>
                <w:color w:val="000000" w:themeColor="text1"/>
                <w:vertAlign w:val="superscript"/>
              </w:rPr>
              <w:t xml:space="preserve"> b</w:t>
            </w:r>
            <w:r w:rsidRPr="00026E52">
              <w:rPr>
                <w:rFonts w:eastAsia="Arial"/>
                <w:color w:val="000000" w:themeColor="text1"/>
              </w:rPr>
              <w:t xml:space="preserve"> sum of items</w:t>
            </w:r>
          </w:p>
        </w:tc>
        <w:tc>
          <w:tcPr>
            <w:tcW w:w="646" w:type="dxa"/>
          </w:tcPr>
          <w:p w14:paraId="78D3D3CD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56" w:type="dxa"/>
          </w:tcPr>
          <w:p w14:paraId="71714539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56" w:type="dxa"/>
          </w:tcPr>
          <w:p w14:paraId="21798F53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360" w:type="dxa"/>
          </w:tcPr>
          <w:p w14:paraId="4F7C211E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134" w:type="dxa"/>
          </w:tcPr>
          <w:p w14:paraId="680F5E0D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>0-4</w:t>
            </w:r>
          </w:p>
        </w:tc>
      </w:tr>
      <w:tr w:rsidR="00026E52" w:rsidRPr="00026E52" w14:paraId="39FC62EF" w14:textId="77777777" w:rsidTr="005033A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55B65122" w14:textId="77777777" w:rsidR="00026E52" w:rsidRPr="00026E52" w:rsidRDefault="00026E52" w:rsidP="00026E52">
            <w:r w:rsidRPr="00026E52">
              <w:rPr>
                <w:rFonts w:eastAsia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4E5356CC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Arial"/>
                <w:color w:val="000000" w:themeColor="text1"/>
              </w:rPr>
              <w:t>Althaus</w:t>
            </w:r>
            <w:r w:rsidRPr="00026E52">
              <w:rPr>
                <w:rFonts w:eastAsia="Arial"/>
                <w:color w:val="000000" w:themeColor="text1"/>
                <w:vertAlign w:val="superscript"/>
              </w:rPr>
              <w:t xml:space="preserve"> b</w:t>
            </w:r>
            <w:r w:rsidRPr="00026E52">
              <w:rPr>
                <w:rFonts w:eastAsia="Arial"/>
                <w:color w:val="000000" w:themeColor="text1"/>
              </w:rPr>
              <w:t xml:space="preserve"> risk index</w:t>
            </w:r>
          </w:p>
        </w:tc>
        <w:tc>
          <w:tcPr>
            <w:tcW w:w="646" w:type="dxa"/>
          </w:tcPr>
          <w:p w14:paraId="6E35BAF4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56" w:type="dxa"/>
          </w:tcPr>
          <w:p w14:paraId="1E522398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56" w:type="dxa"/>
          </w:tcPr>
          <w:p w14:paraId="502C48EC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360" w:type="dxa"/>
          </w:tcPr>
          <w:p w14:paraId="4DF6633F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134" w:type="dxa"/>
          </w:tcPr>
          <w:p w14:paraId="004A35BE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</w:tr>
      <w:tr w:rsidR="00026E52" w:rsidRPr="00026E52" w14:paraId="58152E16" w14:textId="77777777" w:rsidTr="005033A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226C4B69" w14:textId="77777777" w:rsidR="00026E52" w:rsidRPr="00026E52" w:rsidRDefault="00026E52" w:rsidP="00026E52">
            <w:r w:rsidRPr="00026E52">
              <w:rPr>
                <w:rFonts w:eastAsia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2F95C22E" w14:textId="77777777" w:rsidR="00026E52" w:rsidRPr="00026E52" w:rsidRDefault="00026E52" w:rsidP="00026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026E52">
              <w:rPr>
                <w:rFonts w:eastAsia="Arial"/>
                <w:i/>
                <w:color w:val="000000" w:themeColor="text1"/>
              </w:rPr>
              <w:t xml:space="preserve">  Low </w:t>
            </w:r>
          </w:p>
        </w:tc>
        <w:tc>
          <w:tcPr>
            <w:tcW w:w="646" w:type="dxa"/>
          </w:tcPr>
          <w:p w14:paraId="1F4719AF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56" w:type="dxa"/>
          </w:tcPr>
          <w:p w14:paraId="05B1002E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56" w:type="dxa"/>
          </w:tcPr>
          <w:p w14:paraId="7260A1A0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360" w:type="dxa"/>
          </w:tcPr>
          <w:p w14:paraId="00256AD2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134" w:type="dxa"/>
          </w:tcPr>
          <w:p w14:paraId="367F98C9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</w:tr>
      <w:tr w:rsidR="00026E52" w:rsidRPr="00026E52" w14:paraId="2555C113" w14:textId="77777777" w:rsidTr="005033A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F95ECC4" w14:textId="77777777" w:rsidR="00026E52" w:rsidRPr="00026E52" w:rsidRDefault="00026E52" w:rsidP="00026E52">
            <w:r w:rsidRPr="00026E52">
              <w:rPr>
                <w:rFonts w:eastAsia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75A8EED2" w14:textId="77777777" w:rsidR="00026E52" w:rsidRPr="00026E52" w:rsidRDefault="00026E52" w:rsidP="00026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026E52">
              <w:rPr>
                <w:rFonts w:eastAsia="Arial"/>
                <w:i/>
                <w:color w:val="000000" w:themeColor="text1"/>
              </w:rPr>
              <w:t xml:space="preserve">Moderate </w:t>
            </w:r>
          </w:p>
        </w:tc>
        <w:tc>
          <w:tcPr>
            <w:tcW w:w="646" w:type="dxa"/>
          </w:tcPr>
          <w:p w14:paraId="6CDEE366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56" w:type="dxa"/>
          </w:tcPr>
          <w:p w14:paraId="3DC6BCA9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56" w:type="dxa"/>
          </w:tcPr>
          <w:p w14:paraId="0C407BEF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360" w:type="dxa"/>
          </w:tcPr>
          <w:p w14:paraId="20DF3FD1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134" w:type="dxa"/>
          </w:tcPr>
          <w:p w14:paraId="2F9FED0C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</w:tr>
      <w:tr w:rsidR="00026E52" w:rsidRPr="00026E52" w14:paraId="49187C85" w14:textId="77777777" w:rsidTr="005033A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65DCB5F7" w14:textId="77777777" w:rsidR="00026E52" w:rsidRPr="00026E52" w:rsidRDefault="00026E52" w:rsidP="00026E52">
            <w:r w:rsidRPr="00026E52">
              <w:rPr>
                <w:rFonts w:eastAsia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5F3DAA2F" w14:textId="77777777" w:rsidR="00026E52" w:rsidRPr="00026E52" w:rsidRDefault="00026E52" w:rsidP="00026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026E52">
              <w:rPr>
                <w:rFonts w:eastAsia="Arial"/>
                <w:i/>
                <w:color w:val="000000" w:themeColor="text1"/>
              </w:rPr>
              <w:t xml:space="preserve">High </w:t>
            </w:r>
          </w:p>
        </w:tc>
        <w:tc>
          <w:tcPr>
            <w:tcW w:w="646" w:type="dxa"/>
          </w:tcPr>
          <w:p w14:paraId="5BB6A4AA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56" w:type="dxa"/>
          </w:tcPr>
          <w:p w14:paraId="08D7F490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56" w:type="dxa"/>
          </w:tcPr>
          <w:p w14:paraId="5FCDF3E1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360" w:type="dxa"/>
          </w:tcPr>
          <w:p w14:paraId="7B11E816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134" w:type="dxa"/>
          </w:tcPr>
          <w:p w14:paraId="79017CAA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</w:tr>
      <w:tr w:rsidR="00026E52" w:rsidRPr="00026E52" w14:paraId="415B2688" w14:textId="77777777" w:rsidTr="005033A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4B6DD069" w14:textId="77777777" w:rsidR="00026E52" w:rsidRPr="00026E52" w:rsidRDefault="00026E52" w:rsidP="00026E52">
            <w:r w:rsidRPr="00026E52">
              <w:rPr>
                <w:rFonts w:eastAsia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4EE11AAB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Arial"/>
                <w:color w:val="000000" w:themeColor="text1"/>
              </w:rPr>
              <w:t>APAIS</w:t>
            </w:r>
            <w:r w:rsidRPr="00026E52">
              <w:rPr>
                <w:rFonts w:eastAsia="Arial"/>
                <w:color w:val="000000" w:themeColor="text1"/>
                <w:vertAlign w:val="superscript"/>
              </w:rPr>
              <w:t xml:space="preserve"> c</w:t>
            </w:r>
          </w:p>
        </w:tc>
        <w:tc>
          <w:tcPr>
            <w:tcW w:w="646" w:type="dxa"/>
          </w:tcPr>
          <w:p w14:paraId="2CC8F9C0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56" w:type="dxa"/>
          </w:tcPr>
          <w:p w14:paraId="3521F63E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56" w:type="dxa"/>
          </w:tcPr>
          <w:p w14:paraId="72F08AE7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360" w:type="dxa"/>
          </w:tcPr>
          <w:p w14:paraId="110DACB8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134" w:type="dxa"/>
          </w:tcPr>
          <w:p w14:paraId="54A7B86E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</w:tr>
      <w:tr w:rsidR="00026E52" w:rsidRPr="00026E52" w14:paraId="13FE8E05" w14:textId="77777777" w:rsidTr="005033A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60E20FB0" w14:textId="77777777" w:rsidR="00026E52" w:rsidRPr="00026E52" w:rsidRDefault="00026E52" w:rsidP="00026E52">
            <w:r w:rsidRPr="00026E52">
              <w:rPr>
                <w:rFonts w:eastAsia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5B80BC6F" w14:textId="77777777" w:rsidR="00026E52" w:rsidRPr="00026E52" w:rsidRDefault="00026E52" w:rsidP="00026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026E52">
              <w:rPr>
                <w:rFonts w:eastAsia="Arial"/>
                <w:i/>
                <w:color w:val="000000" w:themeColor="text1"/>
              </w:rPr>
              <w:t xml:space="preserve"> Preoperative anxiety </w:t>
            </w:r>
          </w:p>
        </w:tc>
        <w:tc>
          <w:tcPr>
            <w:tcW w:w="3118" w:type="dxa"/>
            <w:gridSpan w:val="4"/>
          </w:tcPr>
          <w:p w14:paraId="74C9E4EF" w14:textId="77777777" w:rsidR="00026E52" w:rsidRPr="00026E52" w:rsidRDefault="00026E52" w:rsidP="00026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>Kalkman prediction q4,5,7,8</w:t>
            </w:r>
          </w:p>
        </w:tc>
        <w:tc>
          <w:tcPr>
            <w:tcW w:w="1134" w:type="dxa"/>
          </w:tcPr>
          <w:p w14:paraId="00609346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>0-20</w:t>
            </w:r>
          </w:p>
        </w:tc>
      </w:tr>
      <w:tr w:rsidR="00026E52" w:rsidRPr="00026E52" w14:paraId="1E8D2FFD" w14:textId="77777777" w:rsidTr="005033A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279B0207" w14:textId="77777777" w:rsidR="00026E52" w:rsidRPr="00026E52" w:rsidRDefault="00026E52" w:rsidP="00026E52">
            <w:r w:rsidRPr="00026E52">
              <w:rPr>
                <w:rFonts w:eastAsia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00A98ED6" w14:textId="77777777" w:rsidR="00026E52" w:rsidRPr="00026E52" w:rsidRDefault="00026E52" w:rsidP="00026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026E52">
              <w:rPr>
                <w:rFonts w:eastAsia="Arial"/>
                <w:i/>
                <w:color w:val="000000" w:themeColor="text1"/>
              </w:rPr>
              <w:t xml:space="preserve">Preoperative information </w:t>
            </w:r>
          </w:p>
        </w:tc>
        <w:tc>
          <w:tcPr>
            <w:tcW w:w="3118" w:type="dxa"/>
            <w:gridSpan w:val="4"/>
          </w:tcPr>
          <w:p w14:paraId="03D94797" w14:textId="77777777" w:rsidR="00026E52" w:rsidRPr="00026E52" w:rsidRDefault="00026E52" w:rsidP="00026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>Kalkman prediction q6+q9</w:t>
            </w:r>
          </w:p>
        </w:tc>
        <w:tc>
          <w:tcPr>
            <w:tcW w:w="1134" w:type="dxa"/>
          </w:tcPr>
          <w:p w14:paraId="419C26E6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>0-10</w:t>
            </w:r>
          </w:p>
        </w:tc>
      </w:tr>
      <w:tr w:rsidR="00026E52" w:rsidRPr="00026E52" w14:paraId="4EB5A6D7" w14:textId="77777777" w:rsidTr="005033A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2976BCC0" w14:textId="77777777" w:rsidR="00026E52" w:rsidRPr="00026E52" w:rsidRDefault="00026E52" w:rsidP="00026E52">
            <w:r w:rsidRPr="00026E52">
              <w:rPr>
                <w:rFonts w:eastAsia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4B33E24C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Arial"/>
                <w:color w:val="000000" w:themeColor="text1"/>
              </w:rPr>
              <w:t>Estimated incision size</w:t>
            </w:r>
          </w:p>
        </w:tc>
        <w:tc>
          <w:tcPr>
            <w:tcW w:w="646" w:type="dxa"/>
          </w:tcPr>
          <w:p w14:paraId="207D6191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56" w:type="dxa"/>
          </w:tcPr>
          <w:p w14:paraId="0514B6FE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56" w:type="dxa"/>
          </w:tcPr>
          <w:p w14:paraId="06BCF469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360" w:type="dxa"/>
          </w:tcPr>
          <w:p w14:paraId="19F91439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134" w:type="dxa"/>
          </w:tcPr>
          <w:p w14:paraId="03898B67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</w:tr>
      <w:tr w:rsidR="00026E52" w:rsidRPr="00026E52" w14:paraId="07B39AB7" w14:textId="77777777" w:rsidTr="005033A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29CE5754" w14:textId="77777777" w:rsidR="00026E52" w:rsidRPr="00026E52" w:rsidRDefault="00026E52" w:rsidP="00026E52">
            <w:r w:rsidRPr="00026E52">
              <w:rPr>
                <w:rFonts w:eastAsia="Arial"/>
                <w:color w:val="000000" w:themeColor="text1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977" w:type="dxa"/>
          </w:tcPr>
          <w:p w14:paraId="6BF90775" w14:textId="77777777" w:rsidR="00026E52" w:rsidRPr="00026E52" w:rsidRDefault="00026E52" w:rsidP="00026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026E52">
              <w:rPr>
                <w:rFonts w:eastAsia="Arial"/>
                <w:i/>
                <w:color w:val="000000" w:themeColor="text1"/>
              </w:rPr>
              <w:t xml:space="preserve"> Large (</w:t>
            </w:r>
            <w:r w:rsidRPr="00026E52">
              <w:rPr>
                <w:rFonts w:eastAsia="Aptos Narrow"/>
                <w:i/>
                <w:color w:val="000000" w:themeColor="text1"/>
              </w:rPr>
              <w:t>≥</w:t>
            </w:r>
            <w:r w:rsidRPr="00026E52">
              <w:rPr>
                <w:rFonts w:eastAsia="Arial"/>
                <w:i/>
                <w:color w:val="000000" w:themeColor="text1"/>
              </w:rPr>
              <w:t xml:space="preserve"> 10 cm)</w:t>
            </w:r>
          </w:p>
        </w:tc>
        <w:tc>
          <w:tcPr>
            <w:tcW w:w="646" w:type="dxa"/>
          </w:tcPr>
          <w:p w14:paraId="4B9FFA74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56" w:type="dxa"/>
          </w:tcPr>
          <w:p w14:paraId="53582428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56" w:type="dxa"/>
          </w:tcPr>
          <w:p w14:paraId="77700192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360" w:type="dxa"/>
          </w:tcPr>
          <w:p w14:paraId="1EF94596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134" w:type="dxa"/>
          </w:tcPr>
          <w:p w14:paraId="5BEF5598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>Yes- No</w:t>
            </w:r>
          </w:p>
        </w:tc>
      </w:tr>
      <w:tr w:rsidR="00026E52" w:rsidRPr="00026E52" w14:paraId="19E762B7" w14:textId="77777777" w:rsidTr="005033A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0430093" w14:textId="77777777" w:rsidR="00026E52" w:rsidRPr="00026E52" w:rsidRDefault="00026E52" w:rsidP="00026E52">
            <w:r w:rsidRPr="00026E52">
              <w:rPr>
                <w:rFonts w:eastAsia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7579D3AD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026E52">
              <w:rPr>
                <w:rFonts w:eastAsia="Arial"/>
                <w:color w:val="000000" w:themeColor="text1"/>
              </w:rPr>
              <w:t>HRQoL</w:t>
            </w:r>
            <w:proofErr w:type="spellEnd"/>
          </w:p>
        </w:tc>
        <w:tc>
          <w:tcPr>
            <w:tcW w:w="646" w:type="dxa"/>
          </w:tcPr>
          <w:p w14:paraId="5DBA909A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56" w:type="dxa"/>
          </w:tcPr>
          <w:p w14:paraId="594A4E6B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56" w:type="dxa"/>
          </w:tcPr>
          <w:p w14:paraId="12AF3CFC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360" w:type="dxa"/>
          </w:tcPr>
          <w:p w14:paraId="67C3486A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134" w:type="dxa"/>
          </w:tcPr>
          <w:p w14:paraId="49BE058A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</w:tr>
      <w:tr w:rsidR="00026E52" w:rsidRPr="00026E52" w14:paraId="605982BD" w14:textId="77777777" w:rsidTr="005033A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5CC2C951" w14:textId="77777777" w:rsidR="00026E52" w:rsidRPr="00026E52" w:rsidRDefault="00026E52" w:rsidP="00026E52">
            <w:r w:rsidRPr="00026E52">
              <w:rPr>
                <w:rFonts w:eastAsia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37B2032A" w14:textId="77777777" w:rsidR="00026E52" w:rsidRPr="00026E52" w:rsidRDefault="00026E52" w:rsidP="00026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026E52">
              <w:rPr>
                <w:rFonts w:eastAsia="Arial"/>
                <w:i/>
                <w:color w:val="000000" w:themeColor="text1"/>
              </w:rPr>
              <w:t>EQ-5D-5L index</w:t>
            </w:r>
          </w:p>
        </w:tc>
        <w:tc>
          <w:tcPr>
            <w:tcW w:w="646" w:type="dxa"/>
          </w:tcPr>
          <w:p w14:paraId="43303AD3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56" w:type="dxa"/>
          </w:tcPr>
          <w:p w14:paraId="2C4D7EF4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56" w:type="dxa"/>
          </w:tcPr>
          <w:p w14:paraId="340C295D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360" w:type="dxa"/>
          </w:tcPr>
          <w:p w14:paraId="519B9CA4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134" w:type="dxa"/>
          </w:tcPr>
          <w:p w14:paraId="59D520D5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>-0.53 to 1</w:t>
            </w:r>
          </w:p>
        </w:tc>
      </w:tr>
      <w:tr w:rsidR="00026E52" w:rsidRPr="00026E52" w14:paraId="6B1C58FC" w14:textId="77777777" w:rsidTr="005033A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64F9740F" w14:textId="77777777" w:rsidR="00026E52" w:rsidRPr="00026E52" w:rsidRDefault="00026E52" w:rsidP="00026E52">
            <w:r w:rsidRPr="00026E52">
              <w:rPr>
                <w:rFonts w:eastAsia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50E656C3" w14:textId="77777777" w:rsidR="00026E52" w:rsidRPr="00026E52" w:rsidRDefault="00026E52" w:rsidP="00026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026E52">
              <w:rPr>
                <w:rFonts w:eastAsia="Arial"/>
                <w:i/>
                <w:color w:val="000000" w:themeColor="text1"/>
              </w:rPr>
              <w:t>EQ-5D-5L VAS</w:t>
            </w:r>
          </w:p>
        </w:tc>
        <w:tc>
          <w:tcPr>
            <w:tcW w:w="646" w:type="dxa"/>
          </w:tcPr>
          <w:p w14:paraId="2F9B6596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56" w:type="dxa"/>
          </w:tcPr>
          <w:p w14:paraId="7794F0CC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56" w:type="dxa"/>
          </w:tcPr>
          <w:p w14:paraId="27E6C2FD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360" w:type="dxa"/>
          </w:tcPr>
          <w:p w14:paraId="5AD32792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134" w:type="dxa"/>
          </w:tcPr>
          <w:p w14:paraId="71A1E6B3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>0-100</w:t>
            </w:r>
          </w:p>
        </w:tc>
      </w:tr>
      <w:tr w:rsidR="00026E52" w:rsidRPr="00026E52" w14:paraId="7DAA61D8" w14:textId="77777777" w:rsidTr="005033A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98EB468" w14:textId="77777777" w:rsidR="00026E52" w:rsidRPr="00026E52" w:rsidRDefault="00026E52" w:rsidP="00026E52">
            <w:r w:rsidRPr="00026E52">
              <w:rPr>
                <w:rFonts w:eastAsia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32ABD32C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Arial"/>
                <w:color w:val="000000" w:themeColor="text1"/>
              </w:rPr>
              <w:t>Pain intensity</w:t>
            </w:r>
          </w:p>
        </w:tc>
        <w:tc>
          <w:tcPr>
            <w:tcW w:w="646" w:type="dxa"/>
          </w:tcPr>
          <w:p w14:paraId="04D10D37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56" w:type="dxa"/>
          </w:tcPr>
          <w:p w14:paraId="62F49C5E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56" w:type="dxa"/>
          </w:tcPr>
          <w:p w14:paraId="5D1FB47D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360" w:type="dxa"/>
          </w:tcPr>
          <w:p w14:paraId="245C004B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134" w:type="dxa"/>
          </w:tcPr>
          <w:p w14:paraId="788411C3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</w:tr>
      <w:tr w:rsidR="00026E52" w:rsidRPr="00026E52" w14:paraId="31150600" w14:textId="77777777" w:rsidTr="005033AE">
        <w:trPr>
          <w:trHeight w:val="10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0C788CFD" w14:textId="77777777" w:rsidR="00026E52" w:rsidRPr="00026E52" w:rsidRDefault="00026E52" w:rsidP="00026E52">
            <w:r w:rsidRPr="00026E52">
              <w:rPr>
                <w:rFonts w:eastAsia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07C58095" w14:textId="77777777" w:rsidR="00026E52" w:rsidRPr="00026E52" w:rsidRDefault="00026E52" w:rsidP="00026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026E52">
              <w:rPr>
                <w:rFonts w:eastAsia="Arial"/>
                <w:i/>
                <w:color w:val="000000" w:themeColor="text1"/>
              </w:rPr>
              <w:t>NRS q1</w:t>
            </w:r>
          </w:p>
        </w:tc>
        <w:tc>
          <w:tcPr>
            <w:tcW w:w="3118" w:type="dxa"/>
            <w:gridSpan w:val="4"/>
          </w:tcPr>
          <w:p w14:paraId="3EE29039" w14:textId="77777777" w:rsidR="00026E52" w:rsidRPr="00026E52" w:rsidRDefault="00026E52" w:rsidP="00026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>Please indicate how much pain in the operation area you are currently experiencing.</w:t>
            </w:r>
          </w:p>
        </w:tc>
        <w:tc>
          <w:tcPr>
            <w:tcW w:w="1134" w:type="dxa"/>
          </w:tcPr>
          <w:p w14:paraId="14C3A81C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>0-10</w:t>
            </w:r>
          </w:p>
        </w:tc>
      </w:tr>
      <w:tr w:rsidR="00026E52" w:rsidRPr="00026E52" w14:paraId="42E8D047" w14:textId="77777777" w:rsidTr="005033AE">
        <w:trPr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0E9400F3" w14:textId="77777777" w:rsidR="00026E52" w:rsidRPr="00026E52" w:rsidRDefault="00026E52" w:rsidP="00026E52">
            <w:r w:rsidRPr="00026E52">
              <w:rPr>
                <w:rFonts w:eastAsia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5EF520AC" w14:textId="77777777" w:rsidR="00026E52" w:rsidRPr="00026E52" w:rsidRDefault="00026E52" w:rsidP="00026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026E52">
              <w:rPr>
                <w:rFonts w:eastAsia="Arial"/>
                <w:i/>
                <w:color w:val="000000" w:themeColor="text1"/>
              </w:rPr>
              <w:t>NRS q2</w:t>
            </w:r>
          </w:p>
        </w:tc>
        <w:tc>
          <w:tcPr>
            <w:tcW w:w="3118" w:type="dxa"/>
            <w:gridSpan w:val="4"/>
          </w:tcPr>
          <w:p w14:paraId="7CF361BD" w14:textId="77777777" w:rsidR="00026E52" w:rsidRPr="00026E52" w:rsidRDefault="00026E52" w:rsidP="00026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>Please indicate how much pain you had on average in the past week.</w:t>
            </w:r>
          </w:p>
        </w:tc>
        <w:tc>
          <w:tcPr>
            <w:tcW w:w="1134" w:type="dxa"/>
          </w:tcPr>
          <w:p w14:paraId="1FF98826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>0-10</w:t>
            </w:r>
          </w:p>
        </w:tc>
      </w:tr>
      <w:tr w:rsidR="00026E52" w:rsidRPr="00026E52" w14:paraId="1E5295BE" w14:textId="77777777" w:rsidTr="005033A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788B0FA7" w14:textId="77777777" w:rsidR="00026E52" w:rsidRPr="00026E52" w:rsidRDefault="00026E52" w:rsidP="00026E52">
            <w:r w:rsidRPr="00026E52">
              <w:rPr>
                <w:rFonts w:eastAsia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09E46E09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Arial"/>
                <w:color w:val="000000" w:themeColor="text1"/>
              </w:rPr>
              <w:t>HADS</w:t>
            </w:r>
          </w:p>
        </w:tc>
        <w:tc>
          <w:tcPr>
            <w:tcW w:w="646" w:type="dxa"/>
          </w:tcPr>
          <w:p w14:paraId="1B5E0632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56" w:type="dxa"/>
          </w:tcPr>
          <w:p w14:paraId="0120651D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56" w:type="dxa"/>
          </w:tcPr>
          <w:p w14:paraId="52D3BECF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360" w:type="dxa"/>
          </w:tcPr>
          <w:p w14:paraId="204BEAA9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134" w:type="dxa"/>
          </w:tcPr>
          <w:p w14:paraId="1B762412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</w:tr>
      <w:tr w:rsidR="00026E52" w:rsidRPr="00026E52" w14:paraId="34850223" w14:textId="77777777" w:rsidTr="005033A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61474D46" w14:textId="77777777" w:rsidR="00026E52" w:rsidRPr="00026E52" w:rsidRDefault="00026E52" w:rsidP="00026E52">
            <w:r w:rsidRPr="00026E52">
              <w:rPr>
                <w:rFonts w:eastAsia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076C5990" w14:textId="77777777" w:rsidR="00026E52" w:rsidRPr="00026E52" w:rsidRDefault="00026E52" w:rsidP="00026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026E52">
              <w:rPr>
                <w:rFonts w:eastAsia="Arial"/>
                <w:i/>
                <w:color w:val="000000" w:themeColor="text1"/>
              </w:rPr>
              <w:t>Depression</w:t>
            </w:r>
          </w:p>
        </w:tc>
        <w:tc>
          <w:tcPr>
            <w:tcW w:w="646" w:type="dxa"/>
          </w:tcPr>
          <w:p w14:paraId="62B4A8B3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56" w:type="dxa"/>
          </w:tcPr>
          <w:p w14:paraId="47B8CE7E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56" w:type="dxa"/>
          </w:tcPr>
          <w:p w14:paraId="17D68E18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360" w:type="dxa"/>
          </w:tcPr>
          <w:p w14:paraId="1D15EBCA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134" w:type="dxa"/>
          </w:tcPr>
          <w:p w14:paraId="6D035948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>0-21</w:t>
            </w:r>
          </w:p>
        </w:tc>
      </w:tr>
      <w:tr w:rsidR="00026E52" w:rsidRPr="00026E52" w14:paraId="07575577" w14:textId="77777777" w:rsidTr="005033A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6DAFD09A" w14:textId="77777777" w:rsidR="00026E52" w:rsidRPr="00026E52" w:rsidRDefault="00026E52" w:rsidP="00026E52">
            <w:r w:rsidRPr="00026E52">
              <w:rPr>
                <w:rFonts w:eastAsia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0CE2A6A0" w14:textId="77777777" w:rsidR="00026E52" w:rsidRPr="00026E52" w:rsidRDefault="00026E52" w:rsidP="00026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026E52">
              <w:rPr>
                <w:rFonts w:eastAsia="Arial"/>
                <w:i/>
                <w:color w:val="000000" w:themeColor="text1"/>
              </w:rPr>
              <w:t>Anxiety</w:t>
            </w:r>
          </w:p>
        </w:tc>
        <w:tc>
          <w:tcPr>
            <w:tcW w:w="646" w:type="dxa"/>
          </w:tcPr>
          <w:p w14:paraId="6E1EF335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56" w:type="dxa"/>
          </w:tcPr>
          <w:p w14:paraId="3465231A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56" w:type="dxa"/>
          </w:tcPr>
          <w:p w14:paraId="2700772F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360" w:type="dxa"/>
          </w:tcPr>
          <w:p w14:paraId="57E91EA3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134" w:type="dxa"/>
          </w:tcPr>
          <w:p w14:paraId="254947E1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>0-21</w:t>
            </w:r>
          </w:p>
        </w:tc>
      </w:tr>
      <w:tr w:rsidR="00026E52" w:rsidRPr="00026E52" w14:paraId="53195673" w14:textId="77777777" w:rsidTr="005033A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C7657B9" w14:textId="77777777" w:rsidR="00026E52" w:rsidRPr="00026E52" w:rsidRDefault="00026E52" w:rsidP="00026E52">
            <w:r w:rsidRPr="00026E52">
              <w:rPr>
                <w:rFonts w:eastAsia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23103577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Arial"/>
                <w:color w:val="000000" w:themeColor="text1"/>
              </w:rPr>
              <w:t>STAI-trait</w:t>
            </w:r>
          </w:p>
        </w:tc>
        <w:tc>
          <w:tcPr>
            <w:tcW w:w="646" w:type="dxa"/>
          </w:tcPr>
          <w:p w14:paraId="3FDFE73A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56" w:type="dxa"/>
          </w:tcPr>
          <w:p w14:paraId="0BB6837A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56" w:type="dxa"/>
          </w:tcPr>
          <w:p w14:paraId="73DE85E8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360" w:type="dxa"/>
          </w:tcPr>
          <w:p w14:paraId="3AC40407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134" w:type="dxa"/>
          </w:tcPr>
          <w:p w14:paraId="0CDB4601" w14:textId="77777777" w:rsidR="00026E52" w:rsidRPr="00026E52" w:rsidRDefault="00026E52" w:rsidP="00026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52">
              <w:rPr>
                <w:rFonts w:eastAsia="Calibri"/>
                <w:color w:val="000000" w:themeColor="text1"/>
              </w:rPr>
              <w:t xml:space="preserve"> 20-80</w:t>
            </w:r>
          </w:p>
        </w:tc>
      </w:tr>
    </w:tbl>
    <w:p w14:paraId="0E165B90" w14:textId="77777777" w:rsidR="00026E52" w:rsidRPr="00026E52" w:rsidRDefault="00026E52" w:rsidP="00026E52"/>
    <w:p w14:paraId="6252B591" w14:textId="77777777" w:rsidR="00026E52" w:rsidRPr="00026E52" w:rsidRDefault="00026E52"/>
    <w:sectPr w:rsidR="00026E52" w:rsidRPr="00026E52">
      <w:footerReference w:type="even" r:id="rId10"/>
      <w:footerReference w:type="defaul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FC2ED" w14:textId="77777777" w:rsidR="005F393A" w:rsidRDefault="005F393A" w:rsidP="00C8427B">
      <w:pPr>
        <w:spacing w:after="0" w:line="240" w:lineRule="auto"/>
      </w:pPr>
      <w:r>
        <w:separator/>
      </w:r>
    </w:p>
  </w:endnote>
  <w:endnote w:type="continuationSeparator" w:id="0">
    <w:p w14:paraId="705636BD" w14:textId="77777777" w:rsidR="005F393A" w:rsidRDefault="005F393A" w:rsidP="00C84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5BD9C" w14:textId="4AC74386" w:rsidR="00C8427B" w:rsidRDefault="00C8427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7640B9" wp14:editId="53CEBAF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932202743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577239" w14:textId="02C5BBAB" w:rsidR="00C8427B" w:rsidRPr="00C8427B" w:rsidRDefault="00C8427B" w:rsidP="00C8427B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8427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640B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6.4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31577239" w14:textId="02C5BBAB" w:rsidR="00C8427B" w:rsidRPr="00C8427B" w:rsidRDefault="00C8427B" w:rsidP="00C8427B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8427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5CF5C" w14:textId="332C721A" w:rsidR="00C8427B" w:rsidRDefault="00C8427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B222563" wp14:editId="16544BA2">
              <wp:simplePos x="914400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95058662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C3C78F" w14:textId="02CB82FC" w:rsidR="00C8427B" w:rsidRPr="00C8427B" w:rsidRDefault="00C8427B" w:rsidP="00C8427B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8427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22256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6.4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45C3C78F" w14:textId="02CB82FC" w:rsidR="00C8427B" w:rsidRPr="00C8427B" w:rsidRDefault="00C8427B" w:rsidP="00C8427B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8427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EEF83" w14:textId="273DBE67" w:rsidR="00C8427B" w:rsidRDefault="00C8427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6BE3CD4" wp14:editId="4958A57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731927002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E14602" w14:textId="0E479CD0" w:rsidR="00C8427B" w:rsidRPr="00C8427B" w:rsidRDefault="00C8427B" w:rsidP="00C8427B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8427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BE3CD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6.4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65E14602" w14:textId="0E479CD0" w:rsidR="00C8427B" w:rsidRPr="00C8427B" w:rsidRDefault="00C8427B" w:rsidP="00C8427B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8427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959C9" w14:textId="77777777" w:rsidR="005F393A" w:rsidRDefault="005F393A" w:rsidP="00C8427B">
      <w:pPr>
        <w:spacing w:after="0" w:line="240" w:lineRule="auto"/>
      </w:pPr>
      <w:r>
        <w:separator/>
      </w:r>
    </w:p>
  </w:footnote>
  <w:footnote w:type="continuationSeparator" w:id="0">
    <w:p w14:paraId="6272814C" w14:textId="77777777" w:rsidR="005F393A" w:rsidRDefault="005F393A" w:rsidP="00C842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1B22"/>
    <w:multiLevelType w:val="hybridMultilevel"/>
    <w:tmpl w:val="F47617A6"/>
    <w:lvl w:ilvl="0" w:tplc="C5200F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464D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7CFC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E442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2088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8465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E656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161E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FCEA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5129A"/>
    <w:multiLevelType w:val="hybridMultilevel"/>
    <w:tmpl w:val="D6C85EA0"/>
    <w:lvl w:ilvl="0" w:tplc="ADB44C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0EF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10AA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443A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7ECA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4067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1C51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E45F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D415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43AB0"/>
    <w:multiLevelType w:val="hybridMultilevel"/>
    <w:tmpl w:val="6454811A"/>
    <w:lvl w:ilvl="0" w:tplc="529A51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DCF1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8A91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48BF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B85C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9807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C0C0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582C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C22C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8B15F1"/>
    <w:multiLevelType w:val="multilevel"/>
    <w:tmpl w:val="040A4F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5C260527"/>
    <w:multiLevelType w:val="hybridMultilevel"/>
    <w:tmpl w:val="1DF0EBFE"/>
    <w:lvl w:ilvl="0" w:tplc="0EA063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D644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8856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E83B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2CD8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6213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D4C2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7271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782C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722405"/>
    <w:multiLevelType w:val="hybridMultilevel"/>
    <w:tmpl w:val="FE467C4C"/>
    <w:lvl w:ilvl="0" w:tplc="0813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258DF53"/>
    <w:multiLevelType w:val="hybridMultilevel"/>
    <w:tmpl w:val="5A109B42"/>
    <w:lvl w:ilvl="0" w:tplc="B9A0D4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3E11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89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0E16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3ACA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CAA1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A0B9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7C33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9A43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560B63"/>
    <w:multiLevelType w:val="hybridMultilevel"/>
    <w:tmpl w:val="E77AC27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3">
      <w:start w:val="1"/>
      <w:numFmt w:val="upperRoman"/>
      <w:lvlText w:val="%2."/>
      <w:lvlJc w:val="righ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350213">
    <w:abstractNumId w:val="6"/>
  </w:num>
  <w:num w:numId="2" w16cid:durableId="1941837991">
    <w:abstractNumId w:val="7"/>
  </w:num>
  <w:num w:numId="3" w16cid:durableId="482163297">
    <w:abstractNumId w:val="5"/>
  </w:num>
  <w:num w:numId="4" w16cid:durableId="1850440292">
    <w:abstractNumId w:val="3"/>
  </w:num>
  <w:num w:numId="5" w16cid:durableId="45490305">
    <w:abstractNumId w:val="1"/>
  </w:num>
  <w:num w:numId="6" w16cid:durableId="1906138111">
    <w:abstractNumId w:val="0"/>
  </w:num>
  <w:num w:numId="7" w16cid:durableId="1177307328">
    <w:abstractNumId w:val="2"/>
  </w:num>
  <w:num w:numId="8" w16cid:durableId="13236986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7C9"/>
    <w:rsid w:val="00026E52"/>
    <w:rsid w:val="001E6296"/>
    <w:rsid w:val="001F33CC"/>
    <w:rsid w:val="005E64A5"/>
    <w:rsid w:val="005F393A"/>
    <w:rsid w:val="006F579A"/>
    <w:rsid w:val="00894256"/>
    <w:rsid w:val="008C37C9"/>
    <w:rsid w:val="00A852D0"/>
    <w:rsid w:val="00C8427B"/>
    <w:rsid w:val="00CB1AA8"/>
    <w:rsid w:val="00DC640F"/>
    <w:rsid w:val="00FA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D0B8A"/>
  <w15:chartTrackingRefBased/>
  <w15:docId w15:val="{6F067CE4-AB2D-4737-A173-027BC1D23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E52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37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3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37C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C37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C37C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C37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C37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C37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C37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37C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C37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C37C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C37C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C37C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C37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C37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C37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C37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37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3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37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37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37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37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37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37C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37C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37C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37C9"/>
    <w:rPr>
      <w:b/>
      <w:bCs/>
      <w:smallCaps/>
      <w:color w:val="2E74B5" w:themeColor="accent1" w:themeShade="BF"/>
      <w:spacing w:val="5"/>
    </w:rPr>
  </w:style>
  <w:style w:type="character" w:customStyle="1" w:styleId="normaltextrun">
    <w:name w:val="normaltextrun"/>
    <w:basedOn w:val="DefaultParagraphFont"/>
    <w:rsid w:val="00026E52"/>
    <w:rPr>
      <w:rFonts w:cs="Times New Roman"/>
    </w:rPr>
  </w:style>
  <w:style w:type="paragraph" w:customStyle="1" w:styleId="paragraph">
    <w:name w:val="paragraph"/>
    <w:basedOn w:val="Normal"/>
    <w:uiPriority w:val="1"/>
    <w:rsid w:val="00026E5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styleId="Revision">
    <w:name w:val="Revision"/>
    <w:hidden/>
    <w:uiPriority w:val="99"/>
    <w:semiHidden/>
    <w:rsid w:val="00026E5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26E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6E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6E52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6E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6E52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026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6E52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26E52"/>
    <w:rPr>
      <w:color w:val="808080" w:themeColor="background1" w:themeShade="80"/>
    </w:rPr>
  </w:style>
  <w:style w:type="paragraph" w:styleId="NoSpacing">
    <w:name w:val="No Spacing"/>
    <w:uiPriority w:val="1"/>
    <w:qFormat/>
    <w:rsid w:val="00026E52"/>
    <w:pPr>
      <w:spacing w:after="0" w:line="240" w:lineRule="auto"/>
    </w:pPr>
  </w:style>
  <w:style w:type="character" w:customStyle="1" w:styleId="eop">
    <w:name w:val="eop"/>
    <w:basedOn w:val="DefaultParagraphFont"/>
    <w:rsid w:val="00026E52"/>
    <w:rPr>
      <w:rFonts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026E52"/>
    <w:rPr>
      <w:color w:val="605E5C"/>
      <w:shd w:val="clear" w:color="auto" w:fill="E1DFDD"/>
    </w:rPr>
  </w:style>
  <w:style w:type="paragraph" w:styleId="TOC1">
    <w:name w:val="toc 1"/>
    <w:basedOn w:val="Normal"/>
    <w:next w:val="Normal"/>
    <w:uiPriority w:val="39"/>
    <w:unhideWhenUsed/>
    <w:rsid w:val="00026E52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00026E52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00026E52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00026E52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00026E52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00026E52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00026E52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00026E52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00026E52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026E5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26E52"/>
    <w:rPr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26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E52"/>
    <w:rPr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26E5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6E52"/>
    <w:rPr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26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E52"/>
    <w:rPr>
      <w:lang w:val="en-US"/>
    </w:rPr>
  </w:style>
  <w:style w:type="character" w:styleId="Mention">
    <w:name w:val="Mention"/>
    <w:basedOn w:val="DefaultParagraphFont"/>
    <w:uiPriority w:val="99"/>
    <w:unhideWhenUsed/>
    <w:rsid w:val="00026E52"/>
    <w:rPr>
      <w:color w:val="2B579A"/>
      <w:shd w:val="clear" w:color="auto" w:fill="E1DFDD"/>
    </w:rPr>
  </w:style>
  <w:style w:type="table" w:styleId="TableGridLight">
    <w:name w:val="Grid Table Light"/>
    <w:basedOn w:val="TableNormal"/>
    <w:uiPriority w:val="40"/>
    <w:rsid w:val="00026E5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26E5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26E5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26E5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26E5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26E52"/>
  </w:style>
  <w:style w:type="table" w:styleId="GridTable3">
    <w:name w:val="Grid Table 3"/>
    <w:basedOn w:val="TableNormal"/>
    <w:uiPriority w:val="48"/>
    <w:rsid w:val="00026E5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5Dark-Accent3">
    <w:name w:val="Grid Table 5 Dark Accent 3"/>
    <w:basedOn w:val="TableNormal"/>
    <w:uiPriority w:val="50"/>
    <w:rsid w:val="00026E5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200515-3b66-464f-81e1-5c6032cf0885" xsi:nil="true"/>
    <lcf76f155ced4ddcb4097134ff3c332f xmlns="93f0c817-39ef-4034-91d2-9060f8b5ebb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7D28D77946E74297F8792E7813164B" ma:contentTypeVersion="13" ma:contentTypeDescription="Een nieuw document maken." ma:contentTypeScope="" ma:versionID="d5a4b4405a96fe8c72501f1e96c2db75">
  <xsd:schema xmlns:xsd="http://www.w3.org/2001/XMLSchema" xmlns:xs="http://www.w3.org/2001/XMLSchema" xmlns:p="http://schemas.microsoft.com/office/2006/metadata/properties" xmlns:ns2="93f0c817-39ef-4034-91d2-9060f8b5ebbd" xmlns:ns3="59200515-3b66-464f-81e1-5c6032cf0885" targetNamespace="http://schemas.microsoft.com/office/2006/metadata/properties" ma:root="true" ma:fieldsID="4b0e8f51fd0cb73adf7922d94356db26" ns2:_="" ns3:_="">
    <xsd:import namespace="93f0c817-39ef-4034-91d2-9060f8b5ebbd"/>
    <xsd:import namespace="59200515-3b66-464f-81e1-5c6032cf08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0c817-39ef-4034-91d2-9060f8b5e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28e67783-94b1-4d15-aec0-3ff0ed1791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200515-3b66-464f-81e1-5c6032cf088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bbb07ca-64a9-4cde-a5ef-a61ed5304a45}" ma:internalName="TaxCatchAll" ma:showField="CatchAllData" ma:web="59200515-3b66-464f-81e1-5c6032cf08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7883F7-C7CA-46D7-8264-656BE0BBC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98A865-53F4-4E57-8CB3-26DFF5F94B4F}">
  <ds:schemaRefs>
    <ds:schemaRef ds:uri="http://schemas.microsoft.com/office/2006/metadata/properties"/>
    <ds:schemaRef ds:uri="http://schemas.microsoft.com/office/infopath/2007/PartnerControls"/>
    <ds:schemaRef ds:uri="59200515-3b66-464f-81e1-5c6032cf0885"/>
    <ds:schemaRef ds:uri="93f0c817-39ef-4034-91d2-9060f8b5ebbd"/>
  </ds:schemaRefs>
</ds:datastoreItem>
</file>

<file path=customXml/itemProps3.xml><?xml version="1.0" encoding="utf-8"?>
<ds:datastoreItem xmlns:ds="http://schemas.openxmlformats.org/officeDocument/2006/customXml" ds:itemID="{D1E4C44D-B326-454B-96FD-7A02F9D51A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f0c817-39ef-4034-91d2-9060f8b5ebbd"/>
    <ds:schemaRef ds:uri="59200515-3b66-464f-81e1-5c6032cf0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511</Words>
  <Characters>2913</Characters>
  <Application>Microsoft Office Word</Application>
  <DocSecurity>0</DocSecurity>
  <Lines>24</Lines>
  <Paragraphs>6</Paragraphs>
  <ScaleCrop>false</ScaleCrop>
  <Company>Universitair Ziekenhuis Antwerpen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Wildemeersch, Davina</dc:creator>
  <cp:keywords/>
  <dc:description/>
  <cp:lastModifiedBy>Murphy, Alexandra</cp:lastModifiedBy>
  <cp:revision>4</cp:revision>
  <dcterms:created xsi:type="dcterms:W3CDTF">2025-06-06T12:41:00Z</dcterms:created>
  <dcterms:modified xsi:type="dcterms:W3CDTF">2025-06-23T03:02:00Z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0x010100517D28D77946E74297F8792E7813164B</vt:lpwstr>
  </property>
  <property fmtid="{D5CDD505-2E9C-101B-9397-08002B2CF9AE}" pid="3" name="ClassificationContentMarkingFooterShapeIds">
    <vt:lpwstr>673b1bda,732b12f7,ba05be6</vt:lpwstr>
  </property>
  <property fmtid="{D5CDD505-2E9C-101B-9397-08002B2CF9AE}" pid="4" name="ClassificationContentMarkingFooterFontProps">
    <vt:lpwstr>#0078d7,9,Rockwell</vt:lpwstr>
  </property>
  <property fmtid="{D5CDD505-2E9C-101B-9397-08002B2CF9AE}" pid="5" name="ClassificationContentMarkingFooterText">
    <vt:lpwstr>Information Classification: General</vt:lpwstr>
  </property>
  <property fmtid="{D5CDD505-2E9C-101B-9397-08002B2CF9AE}" pid="6" name="MSIP_Label_2bbab825-a111-45e4-86a1-18cee0005896_Enabled">
    <vt:lpwstr>true</vt:lpwstr>
  </property>
  <property fmtid="{D5CDD505-2E9C-101B-9397-08002B2CF9AE}" pid="7" name="MSIP_Label_2bbab825-a111-45e4-86a1-18cee0005896_SetDate">
    <vt:lpwstr>2025-06-23T03:02:53Z</vt:lpwstr>
  </property>
  <property fmtid="{D5CDD505-2E9C-101B-9397-08002B2CF9AE}" pid="8" name="MSIP_Label_2bbab825-a111-45e4-86a1-18cee0005896_Method">
    <vt:lpwstr>Standard</vt:lpwstr>
  </property>
  <property fmtid="{D5CDD505-2E9C-101B-9397-08002B2CF9AE}" pid="9" name="MSIP_Label_2bbab825-a111-45e4-86a1-18cee0005896_Name">
    <vt:lpwstr>2bbab825-a111-45e4-86a1-18cee0005896</vt:lpwstr>
  </property>
  <property fmtid="{D5CDD505-2E9C-101B-9397-08002B2CF9AE}" pid="10" name="MSIP_Label_2bbab825-a111-45e4-86a1-18cee0005896_SiteId">
    <vt:lpwstr>2567d566-604c-408a-8a60-55d0dc9d9d6b</vt:lpwstr>
  </property>
  <property fmtid="{D5CDD505-2E9C-101B-9397-08002B2CF9AE}" pid="11" name="MSIP_Label_2bbab825-a111-45e4-86a1-18cee0005896_ActionId">
    <vt:lpwstr>2349adb2-ba09-49dd-af25-0dd62b1a76b0</vt:lpwstr>
  </property>
  <property fmtid="{D5CDD505-2E9C-101B-9397-08002B2CF9AE}" pid="12" name="MSIP_Label_2bbab825-a111-45e4-86a1-18cee0005896_ContentBits">
    <vt:lpwstr>2</vt:lpwstr>
  </property>
  <property fmtid="{D5CDD505-2E9C-101B-9397-08002B2CF9AE}" pid="13" name="MSIP_Label_2bbab825-a111-45e4-86a1-18cee0005896_Tag">
    <vt:lpwstr>10, 3, 0, 1</vt:lpwstr>
  </property>
</Properties>
</file>