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4A3B" w14:textId="333BBAF4" w:rsidR="00D808D9" w:rsidRPr="002D401D" w:rsidRDefault="002D401D">
      <w:pPr>
        <w:rPr>
          <w:b/>
          <w:bCs/>
        </w:rPr>
      </w:pPr>
      <w:r w:rsidRPr="002D401D">
        <w:rPr>
          <w:b/>
          <w:bCs/>
        </w:rPr>
        <w:t xml:space="preserve">Table S </w:t>
      </w:r>
      <w:proofErr w:type="gramStart"/>
      <w:r w:rsidRPr="002D401D">
        <w:rPr>
          <w:b/>
          <w:bCs/>
        </w:rPr>
        <w:t>1 .</w:t>
      </w:r>
      <w:proofErr w:type="gramEnd"/>
      <w:r w:rsidRPr="002D401D">
        <w:rPr>
          <w:b/>
          <w:bCs/>
        </w:rPr>
        <w:t xml:space="preserve"> Codes corresponding to each medication and each disease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84"/>
        <w:gridCol w:w="4910"/>
      </w:tblGrid>
      <w:tr w:rsidR="002D401D" w:rsidRPr="002D401D" w14:paraId="47C368EC" w14:textId="77777777" w:rsidTr="002D401D">
        <w:trPr>
          <w:trHeight w:val="540"/>
        </w:trPr>
        <w:tc>
          <w:tcPr>
            <w:tcW w:w="13856" w:type="dxa"/>
            <w:gridSpan w:val="2"/>
            <w:noWrap/>
            <w:hideMark/>
          </w:tcPr>
          <w:p w14:paraId="012A1DBC" w14:textId="77777777" w:rsidR="002D401D" w:rsidRPr="002D401D" w:rsidRDefault="002D401D" w:rsidP="002D401D">
            <w:pPr>
              <w:jc w:val="center"/>
              <w:rPr>
                <w:b/>
                <w:bCs/>
              </w:rPr>
            </w:pPr>
            <w:r w:rsidRPr="002D401D">
              <w:rPr>
                <w:b/>
                <w:bCs/>
              </w:rPr>
              <w:t>Correspondence table of each code and ID</w:t>
            </w:r>
          </w:p>
        </w:tc>
      </w:tr>
      <w:tr w:rsidR="002D401D" w:rsidRPr="002D401D" w14:paraId="125B6417" w14:textId="77777777" w:rsidTr="002D401D">
        <w:trPr>
          <w:trHeight w:val="405"/>
        </w:trPr>
        <w:tc>
          <w:tcPr>
            <w:tcW w:w="5824" w:type="dxa"/>
            <w:shd w:val="clear" w:color="auto" w:fill="E8E8E8" w:themeFill="background2"/>
            <w:noWrap/>
            <w:hideMark/>
          </w:tcPr>
          <w:p w14:paraId="2E9D0558" w14:textId="77777777" w:rsidR="002D401D" w:rsidRPr="002D401D" w:rsidRDefault="002D401D" w:rsidP="002D401D">
            <w:pPr>
              <w:jc w:val="center"/>
              <w:rPr>
                <w:b/>
                <w:bCs/>
              </w:rPr>
            </w:pPr>
            <w:r w:rsidRPr="002D401D">
              <w:rPr>
                <w:b/>
                <w:bCs/>
              </w:rPr>
              <w:t>Disease</w:t>
            </w:r>
          </w:p>
        </w:tc>
        <w:tc>
          <w:tcPr>
            <w:tcW w:w="8032" w:type="dxa"/>
            <w:shd w:val="clear" w:color="auto" w:fill="E8E8E8" w:themeFill="background2"/>
            <w:noWrap/>
            <w:hideMark/>
          </w:tcPr>
          <w:p w14:paraId="58E2DD94" w14:textId="77777777" w:rsidR="002D401D" w:rsidRPr="002D401D" w:rsidRDefault="002D401D" w:rsidP="002D401D">
            <w:pPr>
              <w:jc w:val="center"/>
              <w:rPr>
                <w:b/>
                <w:bCs/>
              </w:rPr>
            </w:pPr>
            <w:r w:rsidRPr="002D401D">
              <w:rPr>
                <w:b/>
                <w:bCs/>
              </w:rPr>
              <w:t>ICD10 code</w:t>
            </w:r>
          </w:p>
        </w:tc>
      </w:tr>
      <w:tr w:rsidR="002D401D" w:rsidRPr="002D401D" w14:paraId="16315B5A" w14:textId="77777777" w:rsidTr="002D401D">
        <w:trPr>
          <w:trHeight w:val="600"/>
        </w:trPr>
        <w:tc>
          <w:tcPr>
            <w:tcW w:w="5824" w:type="dxa"/>
            <w:noWrap/>
            <w:hideMark/>
          </w:tcPr>
          <w:p w14:paraId="571B7A5B" w14:textId="77777777" w:rsidR="002D401D" w:rsidRPr="002D401D" w:rsidRDefault="002D401D" w:rsidP="002D401D">
            <w:r w:rsidRPr="002D401D">
              <w:t>Hypoglycemia</w:t>
            </w:r>
          </w:p>
        </w:tc>
        <w:tc>
          <w:tcPr>
            <w:tcW w:w="8032" w:type="dxa"/>
            <w:noWrap/>
            <w:hideMark/>
          </w:tcPr>
          <w:p w14:paraId="5431D125" w14:textId="77777777" w:rsidR="002D401D" w:rsidRPr="002D401D" w:rsidRDefault="002D401D" w:rsidP="002D401D">
            <w:r w:rsidRPr="002D401D">
              <w:t>E110</w:t>
            </w:r>
            <w:r w:rsidRPr="002D401D">
              <w:rPr>
                <w:rFonts w:hint="eastAsia"/>
              </w:rPr>
              <w:t>，</w:t>
            </w:r>
            <w:r w:rsidRPr="002D401D">
              <w:t>E140, E160</w:t>
            </w:r>
            <w:r w:rsidRPr="002D401D">
              <w:rPr>
                <w:rFonts w:hint="eastAsia"/>
              </w:rPr>
              <w:t>，</w:t>
            </w:r>
            <w:r w:rsidRPr="002D401D">
              <w:t>E161</w:t>
            </w:r>
            <w:r w:rsidRPr="002D401D">
              <w:rPr>
                <w:rFonts w:hint="eastAsia"/>
              </w:rPr>
              <w:t>，</w:t>
            </w:r>
            <w:r w:rsidRPr="002D401D">
              <w:t>E162</w:t>
            </w:r>
          </w:p>
        </w:tc>
      </w:tr>
      <w:tr w:rsidR="002D401D" w:rsidRPr="002D401D" w14:paraId="0DD5FFB2" w14:textId="77777777" w:rsidTr="002D401D">
        <w:trPr>
          <w:trHeight w:val="600"/>
        </w:trPr>
        <w:tc>
          <w:tcPr>
            <w:tcW w:w="5824" w:type="dxa"/>
            <w:noWrap/>
            <w:hideMark/>
          </w:tcPr>
          <w:p w14:paraId="7E8A362D" w14:textId="77777777" w:rsidR="002D401D" w:rsidRPr="002D401D" w:rsidRDefault="002D401D" w:rsidP="002D401D">
            <w:r w:rsidRPr="002D401D">
              <w:t>Diabetes-related complications</w:t>
            </w:r>
          </w:p>
        </w:tc>
        <w:tc>
          <w:tcPr>
            <w:tcW w:w="8032" w:type="dxa"/>
            <w:noWrap/>
            <w:hideMark/>
          </w:tcPr>
          <w:p w14:paraId="174D5C2E" w14:textId="77777777" w:rsidR="002D401D" w:rsidRPr="002D401D" w:rsidRDefault="002D401D" w:rsidP="002D401D">
            <w:r w:rsidRPr="002D401D">
              <w:t>E112</w:t>
            </w:r>
            <w:r w:rsidRPr="002D401D">
              <w:rPr>
                <w:rFonts w:hint="eastAsia"/>
              </w:rPr>
              <w:t>，</w:t>
            </w:r>
            <w:r w:rsidRPr="002D401D">
              <w:t>E113</w:t>
            </w:r>
            <w:r w:rsidRPr="002D401D">
              <w:rPr>
                <w:rFonts w:hint="eastAsia"/>
              </w:rPr>
              <w:t>，</w:t>
            </w:r>
            <w:r w:rsidRPr="002D401D">
              <w:t>E114</w:t>
            </w:r>
            <w:r w:rsidRPr="002D401D">
              <w:rPr>
                <w:rFonts w:hint="eastAsia"/>
              </w:rPr>
              <w:t>，</w:t>
            </w:r>
            <w:r w:rsidRPr="002D401D">
              <w:t>E142</w:t>
            </w:r>
            <w:r w:rsidRPr="002D401D">
              <w:rPr>
                <w:rFonts w:hint="eastAsia"/>
              </w:rPr>
              <w:t>，</w:t>
            </w:r>
            <w:r w:rsidRPr="002D401D">
              <w:t>E143</w:t>
            </w:r>
            <w:r w:rsidRPr="002D401D">
              <w:rPr>
                <w:rFonts w:hint="eastAsia"/>
              </w:rPr>
              <w:t>，</w:t>
            </w:r>
            <w:r w:rsidRPr="002D401D">
              <w:t>E144</w:t>
            </w:r>
            <w:r w:rsidRPr="002D401D">
              <w:rPr>
                <w:rFonts w:hint="eastAsia"/>
              </w:rPr>
              <w:t>，</w:t>
            </w:r>
            <w:r w:rsidRPr="002D401D">
              <w:t>N18</w:t>
            </w:r>
            <w:r w:rsidRPr="002D401D">
              <w:rPr>
                <w:rFonts w:hint="eastAsia"/>
              </w:rPr>
              <w:t>，</w:t>
            </w:r>
            <w:r w:rsidRPr="002D401D">
              <w:t>N19</w:t>
            </w:r>
          </w:p>
        </w:tc>
      </w:tr>
      <w:tr w:rsidR="002D401D" w:rsidRPr="002D401D" w14:paraId="3C4E045F" w14:textId="77777777" w:rsidTr="002D401D">
        <w:trPr>
          <w:trHeight w:val="999"/>
        </w:trPr>
        <w:tc>
          <w:tcPr>
            <w:tcW w:w="5824" w:type="dxa"/>
            <w:noWrap/>
            <w:hideMark/>
          </w:tcPr>
          <w:p w14:paraId="65BEFEDE" w14:textId="77777777" w:rsidR="002D401D" w:rsidRPr="002D401D" w:rsidRDefault="002D401D" w:rsidP="002D401D">
            <w:r w:rsidRPr="002D401D">
              <w:t>Cancers</w:t>
            </w:r>
          </w:p>
        </w:tc>
        <w:tc>
          <w:tcPr>
            <w:tcW w:w="8032" w:type="dxa"/>
            <w:hideMark/>
          </w:tcPr>
          <w:p w14:paraId="6B44751F" w14:textId="77777777" w:rsidR="002D401D" w:rsidRPr="002D401D" w:rsidRDefault="002D401D" w:rsidP="002D401D">
            <w:r w:rsidRPr="002D401D">
              <w:t>C00-C14</w:t>
            </w:r>
            <w:r w:rsidRPr="002D401D">
              <w:rPr>
                <w:rFonts w:hint="eastAsia"/>
              </w:rPr>
              <w:t>，</w:t>
            </w:r>
            <w:r w:rsidRPr="002D401D">
              <w:t>C15-C26</w:t>
            </w:r>
            <w:r w:rsidRPr="002D401D">
              <w:rPr>
                <w:rFonts w:hint="eastAsia"/>
              </w:rPr>
              <w:t>，</w:t>
            </w:r>
            <w:r w:rsidRPr="002D401D">
              <w:t>C30-C39</w:t>
            </w:r>
            <w:r w:rsidRPr="002D401D">
              <w:rPr>
                <w:rFonts w:hint="eastAsia"/>
              </w:rPr>
              <w:t>，</w:t>
            </w:r>
            <w:r w:rsidRPr="002D401D">
              <w:t>C40-C41</w:t>
            </w:r>
            <w:r w:rsidRPr="002D401D">
              <w:rPr>
                <w:rFonts w:hint="eastAsia"/>
              </w:rPr>
              <w:t>，</w:t>
            </w:r>
            <w:r w:rsidRPr="002D401D">
              <w:t>C43-C44</w:t>
            </w:r>
            <w:r w:rsidRPr="002D401D">
              <w:rPr>
                <w:rFonts w:hint="eastAsia"/>
              </w:rPr>
              <w:t>，</w:t>
            </w:r>
            <w:r w:rsidRPr="002D401D">
              <w:t>C45-C49</w:t>
            </w:r>
            <w:r w:rsidRPr="002D401D">
              <w:rPr>
                <w:rFonts w:hint="eastAsia"/>
              </w:rPr>
              <w:t>，</w:t>
            </w:r>
            <w:r w:rsidRPr="002D401D">
              <w:t>C50-C50</w:t>
            </w:r>
            <w:r w:rsidRPr="002D401D">
              <w:rPr>
                <w:rFonts w:hint="eastAsia"/>
              </w:rPr>
              <w:t>，</w:t>
            </w:r>
            <w:r w:rsidRPr="002D401D">
              <w:rPr>
                <w:rFonts w:hint="eastAsia"/>
              </w:rPr>
              <w:br/>
            </w:r>
            <w:r w:rsidRPr="002D401D">
              <w:t>C51-C58</w:t>
            </w:r>
            <w:r w:rsidRPr="002D401D">
              <w:rPr>
                <w:rFonts w:hint="eastAsia"/>
              </w:rPr>
              <w:t>，</w:t>
            </w:r>
            <w:r w:rsidRPr="002D401D">
              <w:t>C60-C63</w:t>
            </w:r>
            <w:r w:rsidRPr="002D401D">
              <w:rPr>
                <w:rFonts w:hint="eastAsia"/>
              </w:rPr>
              <w:t>，</w:t>
            </w:r>
            <w:r w:rsidRPr="002D401D">
              <w:t>C64-C68</w:t>
            </w:r>
            <w:r w:rsidRPr="002D401D">
              <w:rPr>
                <w:rFonts w:hint="eastAsia"/>
              </w:rPr>
              <w:t>，</w:t>
            </w:r>
            <w:r w:rsidRPr="002D401D">
              <w:t>C69-C72</w:t>
            </w:r>
            <w:r w:rsidRPr="002D401D">
              <w:rPr>
                <w:rFonts w:hint="eastAsia"/>
              </w:rPr>
              <w:t>，</w:t>
            </w:r>
            <w:r w:rsidRPr="002D401D">
              <w:t>C73-C75</w:t>
            </w:r>
            <w:r w:rsidRPr="002D401D">
              <w:rPr>
                <w:rFonts w:hint="eastAsia"/>
              </w:rPr>
              <w:t>，</w:t>
            </w:r>
            <w:r w:rsidRPr="002D401D">
              <w:t>C76-C80</w:t>
            </w:r>
            <w:r w:rsidRPr="002D401D">
              <w:rPr>
                <w:rFonts w:hint="eastAsia"/>
              </w:rPr>
              <w:t>，</w:t>
            </w:r>
            <w:r w:rsidRPr="002D401D">
              <w:t>C81-C96</w:t>
            </w:r>
            <w:r w:rsidRPr="002D401D">
              <w:rPr>
                <w:rFonts w:hint="eastAsia"/>
              </w:rPr>
              <w:t>，</w:t>
            </w:r>
            <w:r w:rsidRPr="002D401D">
              <w:t>D00-09</w:t>
            </w:r>
          </w:p>
        </w:tc>
      </w:tr>
      <w:tr w:rsidR="002D401D" w:rsidRPr="002D401D" w14:paraId="7D3367AA" w14:textId="77777777" w:rsidTr="002D401D">
        <w:trPr>
          <w:trHeight w:val="600"/>
        </w:trPr>
        <w:tc>
          <w:tcPr>
            <w:tcW w:w="5824" w:type="dxa"/>
            <w:noWrap/>
            <w:hideMark/>
          </w:tcPr>
          <w:p w14:paraId="180A8FC0" w14:textId="77777777" w:rsidR="002D401D" w:rsidRPr="002D401D" w:rsidRDefault="002D401D" w:rsidP="002D401D">
            <w:r w:rsidRPr="002D401D">
              <w:t>Mental and behavioral disorders</w:t>
            </w:r>
          </w:p>
        </w:tc>
        <w:tc>
          <w:tcPr>
            <w:tcW w:w="8032" w:type="dxa"/>
            <w:noWrap/>
            <w:hideMark/>
          </w:tcPr>
          <w:p w14:paraId="6839670E" w14:textId="77777777" w:rsidR="002D401D" w:rsidRPr="002D401D" w:rsidRDefault="002D401D" w:rsidP="002D401D">
            <w:r w:rsidRPr="002D401D">
              <w:t>F00-F09</w:t>
            </w:r>
          </w:p>
        </w:tc>
      </w:tr>
      <w:tr w:rsidR="002D401D" w:rsidRPr="002D401D" w14:paraId="1CA6F397" w14:textId="77777777" w:rsidTr="002D401D">
        <w:trPr>
          <w:trHeight w:val="405"/>
        </w:trPr>
        <w:tc>
          <w:tcPr>
            <w:tcW w:w="5824" w:type="dxa"/>
            <w:shd w:val="clear" w:color="auto" w:fill="E8E8E8" w:themeFill="background2"/>
            <w:noWrap/>
            <w:hideMark/>
          </w:tcPr>
          <w:p w14:paraId="381CCDF5" w14:textId="77777777" w:rsidR="002D401D" w:rsidRPr="002D401D" w:rsidRDefault="002D401D" w:rsidP="002D401D">
            <w:pPr>
              <w:jc w:val="center"/>
              <w:rPr>
                <w:b/>
                <w:bCs/>
              </w:rPr>
            </w:pPr>
            <w:r w:rsidRPr="002D401D">
              <w:rPr>
                <w:b/>
                <w:bCs/>
              </w:rPr>
              <w:t>Drug</w:t>
            </w:r>
          </w:p>
        </w:tc>
        <w:tc>
          <w:tcPr>
            <w:tcW w:w="8032" w:type="dxa"/>
            <w:shd w:val="clear" w:color="auto" w:fill="E8E8E8" w:themeFill="background2"/>
            <w:noWrap/>
            <w:hideMark/>
          </w:tcPr>
          <w:p w14:paraId="44160ABE" w14:textId="77777777" w:rsidR="002D401D" w:rsidRPr="002D401D" w:rsidRDefault="002D401D" w:rsidP="002D401D">
            <w:pPr>
              <w:jc w:val="center"/>
              <w:rPr>
                <w:b/>
                <w:bCs/>
              </w:rPr>
            </w:pPr>
            <w:r w:rsidRPr="002D401D">
              <w:rPr>
                <w:b/>
                <w:bCs/>
              </w:rPr>
              <w:t>ATC code</w:t>
            </w:r>
          </w:p>
        </w:tc>
      </w:tr>
      <w:tr w:rsidR="002D401D" w:rsidRPr="002D401D" w14:paraId="4AD25878" w14:textId="77777777" w:rsidTr="002D401D">
        <w:trPr>
          <w:trHeight w:val="600"/>
        </w:trPr>
        <w:tc>
          <w:tcPr>
            <w:tcW w:w="5824" w:type="dxa"/>
            <w:noWrap/>
            <w:hideMark/>
          </w:tcPr>
          <w:p w14:paraId="4BDBB628" w14:textId="77777777" w:rsidR="002D401D" w:rsidRPr="002D401D" w:rsidRDefault="002D401D" w:rsidP="002D401D">
            <w:r w:rsidRPr="002D401D">
              <w:t>Glucagon</w:t>
            </w:r>
          </w:p>
        </w:tc>
        <w:tc>
          <w:tcPr>
            <w:tcW w:w="8032" w:type="dxa"/>
            <w:noWrap/>
            <w:hideMark/>
          </w:tcPr>
          <w:p w14:paraId="46E7EF41" w14:textId="77777777" w:rsidR="002D401D" w:rsidRPr="002D401D" w:rsidRDefault="002D401D" w:rsidP="002D401D">
            <w:r w:rsidRPr="002D401D">
              <w:t>H04B</w:t>
            </w:r>
          </w:p>
        </w:tc>
      </w:tr>
      <w:tr w:rsidR="002D401D" w:rsidRPr="002D401D" w14:paraId="4584BF34" w14:textId="77777777" w:rsidTr="002D401D">
        <w:trPr>
          <w:trHeight w:val="600"/>
        </w:trPr>
        <w:tc>
          <w:tcPr>
            <w:tcW w:w="5824" w:type="dxa"/>
            <w:noWrap/>
            <w:hideMark/>
          </w:tcPr>
          <w:p w14:paraId="0298D4DB" w14:textId="77777777" w:rsidR="002D401D" w:rsidRPr="002D401D" w:rsidRDefault="002D401D" w:rsidP="002D401D">
            <w:r w:rsidRPr="002D401D">
              <w:t>Glucose</w:t>
            </w:r>
          </w:p>
        </w:tc>
        <w:tc>
          <w:tcPr>
            <w:tcW w:w="8032" w:type="dxa"/>
            <w:noWrap/>
            <w:hideMark/>
          </w:tcPr>
          <w:p w14:paraId="3C2A8031" w14:textId="77777777" w:rsidR="002D401D" w:rsidRPr="002D401D" w:rsidRDefault="002D401D" w:rsidP="002D401D">
            <w:r w:rsidRPr="002D401D">
              <w:t>V06D</w:t>
            </w:r>
          </w:p>
        </w:tc>
      </w:tr>
      <w:tr w:rsidR="002D401D" w:rsidRPr="002D401D" w14:paraId="0A1E84F1" w14:textId="77777777" w:rsidTr="002D401D">
        <w:trPr>
          <w:trHeight w:val="801"/>
        </w:trPr>
        <w:tc>
          <w:tcPr>
            <w:tcW w:w="5824" w:type="dxa"/>
            <w:hideMark/>
          </w:tcPr>
          <w:p w14:paraId="10A811D9" w14:textId="77777777" w:rsidR="002D401D" w:rsidRPr="002D401D" w:rsidRDefault="002D401D" w:rsidP="002D401D">
            <w:r w:rsidRPr="002D401D">
              <w:t xml:space="preserve">Injection of glucose solution </w:t>
            </w:r>
            <w:r w:rsidRPr="002D401D">
              <w:br/>
              <w:t>containing more than 20% glucose</w:t>
            </w:r>
          </w:p>
        </w:tc>
        <w:tc>
          <w:tcPr>
            <w:tcW w:w="8032" w:type="dxa"/>
            <w:noWrap/>
            <w:hideMark/>
          </w:tcPr>
          <w:p w14:paraId="1AC17126" w14:textId="77777777" w:rsidR="002D401D" w:rsidRPr="002D401D" w:rsidRDefault="002D401D" w:rsidP="002D401D">
            <w:r w:rsidRPr="002D401D">
              <w:t>K01C</w:t>
            </w:r>
          </w:p>
        </w:tc>
      </w:tr>
    </w:tbl>
    <w:p w14:paraId="7F6AE0BF" w14:textId="77777777" w:rsidR="002D401D" w:rsidRDefault="002D401D"/>
    <w:p w14:paraId="6532BA04" w14:textId="77777777" w:rsidR="002D401D" w:rsidRPr="002D401D" w:rsidRDefault="002D401D" w:rsidP="002D401D">
      <w:r w:rsidRPr="002D401D">
        <w:rPr>
          <w:b/>
          <w:bCs/>
        </w:rPr>
        <w:lastRenderedPageBreak/>
        <w:t xml:space="preserve">Table S </w:t>
      </w:r>
      <w:proofErr w:type="gramStart"/>
      <w:r w:rsidRPr="002D401D">
        <w:rPr>
          <w:b/>
          <w:bCs/>
        </w:rPr>
        <w:t>2 .</w:t>
      </w:r>
      <w:proofErr w:type="gramEnd"/>
      <w:r w:rsidRPr="002D401D">
        <w:rPr>
          <w:b/>
          <w:bCs/>
        </w:rPr>
        <w:t xml:space="preserve"> Codes corresponding to each medication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2D401D" w:rsidRPr="002D401D" w14:paraId="5A024661" w14:textId="77777777" w:rsidTr="002D401D">
        <w:trPr>
          <w:trHeight w:val="801"/>
        </w:trPr>
        <w:tc>
          <w:tcPr>
            <w:tcW w:w="8494" w:type="dxa"/>
            <w:gridSpan w:val="2"/>
            <w:noWrap/>
            <w:hideMark/>
          </w:tcPr>
          <w:p w14:paraId="77ECFF12" w14:textId="77777777" w:rsidR="002D401D" w:rsidRPr="002D401D" w:rsidRDefault="002D401D" w:rsidP="002D401D">
            <w:pPr>
              <w:jc w:val="center"/>
              <w:rPr>
                <w:b/>
                <w:bCs/>
              </w:rPr>
            </w:pPr>
            <w:r w:rsidRPr="002D401D">
              <w:rPr>
                <w:b/>
                <w:bCs/>
              </w:rPr>
              <w:t>Correspondence table of each code and ID</w:t>
            </w:r>
          </w:p>
        </w:tc>
      </w:tr>
      <w:tr w:rsidR="002D401D" w:rsidRPr="002D401D" w14:paraId="373FF287" w14:textId="77777777" w:rsidTr="002D401D">
        <w:trPr>
          <w:trHeight w:val="399"/>
        </w:trPr>
        <w:tc>
          <w:tcPr>
            <w:tcW w:w="5807" w:type="dxa"/>
            <w:shd w:val="clear" w:color="auto" w:fill="E8E8E8" w:themeFill="background2"/>
            <w:noWrap/>
            <w:hideMark/>
          </w:tcPr>
          <w:p w14:paraId="2452E65C" w14:textId="77777777" w:rsidR="002D401D" w:rsidRPr="002D401D" w:rsidRDefault="002D401D" w:rsidP="002D401D">
            <w:pPr>
              <w:jc w:val="center"/>
              <w:rPr>
                <w:b/>
                <w:bCs/>
              </w:rPr>
            </w:pPr>
            <w:r w:rsidRPr="002D401D">
              <w:rPr>
                <w:b/>
                <w:bCs/>
              </w:rPr>
              <w:t>Drug</w:t>
            </w:r>
          </w:p>
        </w:tc>
        <w:tc>
          <w:tcPr>
            <w:tcW w:w="2687" w:type="dxa"/>
            <w:shd w:val="clear" w:color="auto" w:fill="E8E8E8" w:themeFill="background2"/>
            <w:noWrap/>
            <w:hideMark/>
          </w:tcPr>
          <w:p w14:paraId="1B5C1936" w14:textId="77777777" w:rsidR="002D401D" w:rsidRPr="002D401D" w:rsidRDefault="002D401D" w:rsidP="002D401D">
            <w:pPr>
              <w:jc w:val="center"/>
              <w:rPr>
                <w:b/>
                <w:bCs/>
              </w:rPr>
            </w:pPr>
            <w:r w:rsidRPr="002D401D">
              <w:rPr>
                <w:b/>
                <w:bCs/>
              </w:rPr>
              <w:t>ATC code</w:t>
            </w:r>
          </w:p>
        </w:tc>
      </w:tr>
      <w:tr w:rsidR="002D401D" w:rsidRPr="002D401D" w14:paraId="509C6DF3" w14:textId="77777777" w:rsidTr="002D401D">
        <w:trPr>
          <w:trHeight w:val="600"/>
        </w:trPr>
        <w:tc>
          <w:tcPr>
            <w:tcW w:w="5807" w:type="dxa"/>
            <w:noWrap/>
            <w:hideMark/>
          </w:tcPr>
          <w:p w14:paraId="2B47EA94" w14:textId="77777777" w:rsidR="002D401D" w:rsidRPr="002D401D" w:rsidRDefault="002D401D" w:rsidP="002D401D">
            <w:r w:rsidRPr="002D401D">
              <w:t>Biguanide preparations</w:t>
            </w:r>
          </w:p>
        </w:tc>
        <w:tc>
          <w:tcPr>
            <w:tcW w:w="2687" w:type="dxa"/>
            <w:noWrap/>
            <w:hideMark/>
          </w:tcPr>
          <w:p w14:paraId="00FEF8D3" w14:textId="77777777" w:rsidR="002D401D" w:rsidRPr="002D401D" w:rsidRDefault="002D401D" w:rsidP="002D401D">
            <w:pPr>
              <w:jc w:val="center"/>
            </w:pPr>
            <w:r w:rsidRPr="002D401D">
              <w:t>A10J</w:t>
            </w:r>
          </w:p>
        </w:tc>
      </w:tr>
      <w:tr w:rsidR="002D401D" w:rsidRPr="002D401D" w14:paraId="4B43DCCC" w14:textId="77777777" w:rsidTr="002D401D">
        <w:trPr>
          <w:trHeight w:val="600"/>
        </w:trPr>
        <w:tc>
          <w:tcPr>
            <w:tcW w:w="5807" w:type="dxa"/>
            <w:noWrap/>
            <w:hideMark/>
          </w:tcPr>
          <w:p w14:paraId="1C32DF11" w14:textId="7069F216" w:rsidR="002D401D" w:rsidRPr="002D401D" w:rsidRDefault="002D401D" w:rsidP="002D401D">
            <w:r w:rsidRPr="002D401D">
              <w:t>Human insulin preparations and similar analogs</w:t>
            </w:r>
          </w:p>
        </w:tc>
        <w:tc>
          <w:tcPr>
            <w:tcW w:w="2687" w:type="dxa"/>
            <w:noWrap/>
            <w:hideMark/>
          </w:tcPr>
          <w:p w14:paraId="66A461AB" w14:textId="77777777" w:rsidR="002D401D" w:rsidRPr="002D401D" w:rsidRDefault="002D401D" w:rsidP="002D401D">
            <w:pPr>
              <w:jc w:val="center"/>
            </w:pPr>
            <w:r w:rsidRPr="002D401D">
              <w:t>A10C</w:t>
            </w:r>
          </w:p>
        </w:tc>
      </w:tr>
      <w:tr w:rsidR="002D401D" w:rsidRPr="002D401D" w14:paraId="0BBC34CE" w14:textId="77777777" w:rsidTr="002D401D">
        <w:trPr>
          <w:trHeight w:val="600"/>
        </w:trPr>
        <w:tc>
          <w:tcPr>
            <w:tcW w:w="5807" w:type="dxa"/>
            <w:noWrap/>
            <w:hideMark/>
          </w:tcPr>
          <w:p w14:paraId="057A6BBC" w14:textId="77777777" w:rsidR="002D401D" w:rsidRPr="002D401D" w:rsidRDefault="002D401D" w:rsidP="002D401D">
            <w:r w:rsidRPr="002D401D">
              <w:t>Glucagon-like peptide-1 agonist preparations</w:t>
            </w:r>
          </w:p>
        </w:tc>
        <w:tc>
          <w:tcPr>
            <w:tcW w:w="2687" w:type="dxa"/>
            <w:noWrap/>
            <w:hideMark/>
          </w:tcPr>
          <w:p w14:paraId="4483B4CF" w14:textId="77777777" w:rsidR="002D401D" w:rsidRPr="002D401D" w:rsidRDefault="002D401D" w:rsidP="002D401D">
            <w:pPr>
              <w:jc w:val="center"/>
            </w:pPr>
            <w:r w:rsidRPr="002D401D">
              <w:t>A10S</w:t>
            </w:r>
          </w:p>
        </w:tc>
      </w:tr>
      <w:tr w:rsidR="002D401D" w:rsidRPr="002D401D" w14:paraId="6BD4D444" w14:textId="77777777" w:rsidTr="002D401D">
        <w:trPr>
          <w:trHeight w:val="600"/>
        </w:trPr>
        <w:tc>
          <w:tcPr>
            <w:tcW w:w="5807" w:type="dxa"/>
            <w:noWrap/>
            <w:hideMark/>
          </w:tcPr>
          <w:p w14:paraId="4E4280E0" w14:textId="77777777" w:rsidR="002D401D" w:rsidRPr="002D401D" w:rsidRDefault="002D401D" w:rsidP="002D401D">
            <w:r w:rsidRPr="002D401D">
              <w:t>Alpha-glucosidase inhibitors</w:t>
            </w:r>
          </w:p>
        </w:tc>
        <w:tc>
          <w:tcPr>
            <w:tcW w:w="2687" w:type="dxa"/>
            <w:noWrap/>
            <w:hideMark/>
          </w:tcPr>
          <w:p w14:paraId="6856FA7F" w14:textId="77777777" w:rsidR="002D401D" w:rsidRPr="002D401D" w:rsidRDefault="002D401D" w:rsidP="002D401D">
            <w:pPr>
              <w:jc w:val="center"/>
            </w:pPr>
            <w:r w:rsidRPr="002D401D">
              <w:t>A10L</w:t>
            </w:r>
          </w:p>
        </w:tc>
      </w:tr>
      <w:tr w:rsidR="002D401D" w:rsidRPr="002D401D" w14:paraId="3A7BF6BF" w14:textId="77777777" w:rsidTr="002D401D">
        <w:trPr>
          <w:trHeight w:val="600"/>
        </w:trPr>
        <w:tc>
          <w:tcPr>
            <w:tcW w:w="5807" w:type="dxa"/>
            <w:noWrap/>
            <w:hideMark/>
          </w:tcPr>
          <w:p w14:paraId="5EE037C0" w14:textId="77777777" w:rsidR="002D401D" w:rsidRPr="002D401D" w:rsidRDefault="002D401D" w:rsidP="002D401D">
            <w:r w:rsidRPr="002D401D">
              <w:t>Thiazolidinedione preparations</w:t>
            </w:r>
          </w:p>
        </w:tc>
        <w:tc>
          <w:tcPr>
            <w:tcW w:w="2687" w:type="dxa"/>
            <w:noWrap/>
            <w:hideMark/>
          </w:tcPr>
          <w:p w14:paraId="5AC7B51D" w14:textId="77777777" w:rsidR="002D401D" w:rsidRPr="002D401D" w:rsidRDefault="002D401D" w:rsidP="002D401D">
            <w:pPr>
              <w:jc w:val="center"/>
            </w:pPr>
            <w:r w:rsidRPr="002D401D">
              <w:t>A10K</w:t>
            </w:r>
          </w:p>
        </w:tc>
      </w:tr>
      <w:tr w:rsidR="002D401D" w:rsidRPr="002D401D" w14:paraId="7D461599" w14:textId="77777777" w:rsidTr="002D401D">
        <w:trPr>
          <w:trHeight w:val="600"/>
        </w:trPr>
        <w:tc>
          <w:tcPr>
            <w:tcW w:w="5807" w:type="dxa"/>
            <w:noWrap/>
            <w:hideMark/>
          </w:tcPr>
          <w:p w14:paraId="40B5D5BA" w14:textId="77777777" w:rsidR="002D401D" w:rsidRPr="002D401D" w:rsidRDefault="002D401D" w:rsidP="002D401D">
            <w:r w:rsidRPr="002D401D">
              <w:t>Glinide preparations</w:t>
            </w:r>
          </w:p>
        </w:tc>
        <w:tc>
          <w:tcPr>
            <w:tcW w:w="2687" w:type="dxa"/>
            <w:noWrap/>
            <w:hideMark/>
          </w:tcPr>
          <w:p w14:paraId="1AD52055" w14:textId="77777777" w:rsidR="002D401D" w:rsidRPr="002D401D" w:rsidRDefault="002D401D" w:rsidP="002D401D">
            <w:pPr>
              <w:jc w:val="center"/>
            </w:pPr>
            <w:r w:rsidRPr="002D401D">
              <w:t>A10M</w:t>
            </w:r>
          </w:p>
        </w:tc>
      </w:tr>
      <w:tr w:rsidR="002D401D" w:rsidRPr="002D401D" w14:paraId="2B319393" w14:textId="77777777" w:rsidTr="002D401D">
        <w:trPr>
          <w:trHeight w:val="600"/>
        </w:trPr>
        <w:tc>
          <w:tcPr>
            <w:tcW w:w="5807" w:type="dxa"/>
            <w:noWrap/>
            <w:hideMark/>
          </w:tcPr>
          <w:p w14:paraId="04B77BAE" w14:textId="77777777" w:rsidR="002D401D" w:rsidRPr="002D401D" w:rsidRDefault="002D401D" w:rsidP="002D401D">
            <w:r w:rsidRPr="002D401D">
              <w:t>Sodium-glucose co-transporter 2 inhibitor preparations</w:t>
            </w:r>
          </w:p>
        </w:tc>
        <w:tc>
          <w:tcPr>
            <w:tcW w:w="2687" w:type="dxa"/>
            <w:noWrap/>
            <w:hideMark/>
          </w:tcPr>
          <w:p w14:paraId="0E1087AC" w14:textId="77777777" w:rsidR="002D401D" w:rsidRPr="002D401D" w:rsidRDefault="002D401D" w:rsidP="002D401D">
            <w:pPr>
              <w:jc w:val="center"/>
            </w:pPr>
            <w:r w:rsidRPr="002D401D">
              <w:t>A10P</w:t>
            </w:r>
          </w:p>
        </w:tc>
      </w:tr>
    </w:tbl>
    <w:p w14:paraId="5A0F244F" w14:textId="77777777" w:rsidR="002D401D" w:rsidRDefault="002D401D"/>
    <w:p w14:paraId="62B0FE76" w14:textId="77777777" w:rsidR="002D401D" w:rsidRDefault="002D401D"/>
    <w:p w14:paraId="2D36AA84" w14:textId="77777777" w:rsidR="002D401D" w:rsidRDefault="002D401D"/>
    <w:p w14:paraId="7BDB3CA3" w14:textId="77777777" w:rsidR="002D401D" w:rsidRDefault="002D401D"/>
    <w:p w14:paraId="60D957A7" w14:textId="77777777" w:rsidR="002D401D" w:rsidRDefault="002D401D"/>
    <w:p w14:paraId="0324F7D2" w14:textId="77777777" w:rsidR="002D401D" w:rsidRDefault="002D401D"/>
    <w:p w14:paraId="7BE7E811" w14:textId="77777777" w:rsidR="002D401D" w:rsidRPr="002D401D" w:rsidRDefault="002D401D" w:rsidP="002D401D">
      <w:r w:rsidRPr="002D401D">
        <w:rPr>
          <w:b/>
          <w:bCs/>
        </w:rPr>
        <w:lastRenderedPageBreak/>
        <w:t>Table S 3. Codes corresponding to each examination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51"/>
        <w:gridCol w:w="3943"/>
      </w:tblGrid>
      <w:tr w:rsidR="002D401D" w:rsidRPr="002D401D" w14:paraId="1F475D7A" w14:textId="77777777" w:rsidTr="002D401D">
        <w:trPr>
          <w:trHeight w:val="600"/>
        </w:trPr>
        <w:tc>
          <w:tcPr>
            <w:tcW w:w="13840" w:type="dxa"/>
            <w:gridSpan w:val="2"/>
            <w:noWrap/>
            <w:hideMark/>
          </w:tcPr>
          <w:p w14:paraId="261C1B13" w14:textId="77777777" w:rsidR="002D401D" w:rsidRPr="002D401D" w:rsidRDefault="002D401D" w:rsidP="002D401D">
            <w:pPr>
              <w:jc w:val="center"/>
              <w:rPr>
                <w:b/>
                <w:bCs/>
              </w:rPr>
            </w:pPr>
            <w:r w:rsidRPr="002D401D">
              <w:rPr>
                <w:b/>
                <w:bCs/>
              </w:rPr>
              <w:t>Correspondence table of each code and ID</w:t>
            </w:r>
          </w:p>
        </w:tc>
      </w:tr>
      <w:tr w:rsidR="002D401D" w:rsidRPr="002D401D" w14:paraId="6B41922B" w14:textId="77777777" w:rsidTr="002D401D">
        <w:trPr>
          <w:trHeight w:val="405"/>
        </w:trPr>
        <w:tc>
          <w:tcPr>
            <w:tcW w:w="7425" w:type="dxa"/>
            <w:shd w:val="clear" w:color="auto" w:fill="E8E8E8" w:themeFill="background2"/>
            <w:noWrap/>
            <w:hideMark/>
          </w:tcPr>
          <w:p w14:paraId="0FD9E64B" w14:textId="77777777" w:rsidR="002D401D" w:rsidRPr="002D401D" w:rsidRDefault="002D401D">
            <w:pPr>
              <w:rPr>
                <w:b/>
                <w:bCs/>
              </w:rPr>
            </w:pPr>
            <w:r w:rsidRPr="002D401D">
              <w:rPr>
                <w:b/>
                <w:bCs/>
              </w:rPr>
              <w:t>Examination</w:t>
            </w:r>
          </w:p>
        </w:tc>
        <w:tc>
          <w:tcPr>
            <w:tcW w:w="6415" w:type="dxa"/>
            <w:shd w:val="clear" w:color="auto" w:fill="E8E8E8" w:themeFill="background2"/>
            <w:noWrap/>
            <w:hideMark/>
          </w:tcPr>
          <w:p w14:paraId="35647DF9" w14:textId="77777777" w:rsidR="002D401D" w:rsidRPr="002D401D" w:rsidRDefault="002D401D" w:rsidP="002D401D">
            <w:pPr>
              <w:rPr>
                <w:b/>
                <w:bCs/>
              </w:rPr>
            </w:pPr>
            <w:r w:rsidRPr="002D401D">
              <w:rPr>
                <w:b/>
                <w:bCs/>
              </w:rPr>
              <w:t>Standardized medical procedure ID</w:t>
            </w:r>
          </w:p>
        </w:tc>
      </w:tr>
      <w:tr w:rsidR="002D401D" w:rsidRPr="002D401D" w14:paraId="6FB6A8E9" w14:textId="77777777" w:rsidTr="002D401D">
        <w:trPr>
          <w:trHeight w:val="600"/>
        </w:trPr>
        <w:tc>
          <w:tcPr>
            <w:tcW w:w="7425" w:type="dxa"/>
            <w:noWrap/>
            <w:hideMark/>
          </w:tcPr>
          <w:p w14:paraId="4D917E38" w14:textId="77777777" w:rsidR="002D401D" w:rsidRPr="002D401D" w:rsidRDefault="002D401D" w:rsidP="002D401D">
            <w:r w:rsidRPr="002D401D">
              <w:t>Hemoglobin A1c</w:t>
            </w:r>
            <w:r w:rsidRPr="002D401D">
              <w:rPr>
                <w:rFonts w:hint="eastAsia"/>
              </w:rPr>
              <w:t>（</w:t>
            </w:r>
            <w:r w:rsidRPr="002D401D">
              <w:t>HbA1c</w:t>
            </w:r>
            <w:r w:rsidRPr="002D401D">
              <w:rPr>
                <w:rFonts w:hint="eastAsia"/>
              </w:rPr>
              <w:t>）</w:t>
            </w:r>
            <w:r w:rsidRPr="002D401D">
              <w:t xml:space="preserve"> measurement</w:t>
            </w:r>
          </w:p>
        </w:tc>
        <w:tc>
          <w:tcPr>
            <w:tcW w:w="6415" w:type="dxa"/>
            <w:noWrap/>
            <w:hideMark/>
          </w:tcPr>
          <w:p w14:paraId="61A41B42" w14:textId="77777777" w:rsidR="002D401D" w:rsidRPr="002D401D" w:rsidRDefault="002D401D" w:rsidP="002D401D">
            <w:pPr>
              <w:jc w:val="center"/>
            </w:pPr>
            <w:r w:rsidRPr="002D401D">
              <w:t>160010010</w:t>
            </w:r>
          </w:p>
        </w:tc>
      </w:tr>
      <w:tr w:rsidR="002D401D" w:rsidRPr="002D401D" w14:paraId="53D09F97" w14:textId="77777777" w:rsidTr="002D401D">
        <w:trPr>
          <w:trHeight w:val="600"/>
        </w:trPr>
        <w:tc>
          <w:tcPr>
            <w:tcW w:w="7425" w:type="dxa"/>
            <w:noWrap/>
            <w:hideMark/>
          </w:tcPr>
          <w:p w14:paraId="4D7AEF1A" w14:textId="77777777" w:rsidR="002D401D" w:rsidRPr="002D401D" w:rsidRDefault="002D401D" w:rsidP="002D401D">
            <w:r w:rsidRPr="002D401D">
              <w:t>Glucose measurement</w:t>
            </w:r>
          </w:p>
        </w:tc>
        <w:tc>
          <w:tcPr>
            <w:tcW w:w="6415" w:type="dxa"/>
            <w:noWrap/>
            <w:hideMark/>
          </w:tcPr>
          <w:p w14:paraId="0033870D" w14:textId="77777777" w:rsidR="002D401D" w:rsidRPr="002D401D" w:rsidRDefault="002D401D" w:rsidP="002D401D">
            <w:pPr>
              <w:jc w:val="center"/>
            </w:pPr>
            <w:r w:rsidRPr="002D401D">
              <w:t>160019410</w:t>
            </w:r>
          </w:p>
        </w:tc>
      </w:tr>
    </w:tbl>
    <w:p w14:paraId="14129DB7" w14:textId="77777777" w:rsidR="002D401D" w:rsidRPr="002D401D" w:rsidRDefault="002D401D">
      <w:pPr>
        <w:rPr>
          <w:rFonts w:hint="eastAsia"/>
        </w:rPr>
      </w:pPr>
    </w:p>
    <w:sectPr w:rsidR="002D401D" w:rsidRPr="002D40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1D"/>
    <w:rsid w:val="002D401D"/>
    <w:rsid w:val="005D6FDC"/>
    <w:rsid w:val="006856CD"/>
    <w:rsid w:val="00B42A4D"/>
    <w:rsid w:val="00BA61D1"/>
    <w:rsid w:val="00C25865"/>
    <w:rsid w:val="00D808D9"/>
    <w:rsid w:val="00F9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1E3C0"/>
  <w15:chartTrackingRefBased/>
  <w15:docId w15:val="{382C78FA-4BB0-496A-86E2-11C4CA63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0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0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0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0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0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0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0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0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40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40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4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40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4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4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4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0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40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4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40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401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D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koinuma 鯉沼 卓真</dc:creator>
  <cp:keywords/>
  <dc:description/>
  <cp:lastModifiedBy>koinuma 鯉沼 卓真</cp:lastModifiedBy>
  <cp:revision>1</cp:revision>
  <dcterms:created xsi:type="dcterms:W3CDTF">2025-05-31T03:15:00Z</dcterms:created>
  <dcterms:modified xsi:type="dcterms:W3CDTF">2025-05-31T03:24:00Z</dcterms:modified>
</cp:coreProperties>
</file>