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CFD0AC" w14:textId="1351191B" w:rsidR="00787447" w:rsidRDefault="00000000">
      <w:pPr>
        <w:spacing w:line="360" w:lineRule="auto"/>
        <w:rPr>
          <w:sz w:val="24"/>
        </w:rPr>
      </w:pPr>
      <w:r w:rsidRPr="007F5246">
        <w:rPr>
          <w:rFonts w:eastAsiaTheme="minorHAnsi" w:cs="Arial"/>
          <w:b/>
          <w:bCs/>
          <w:sz w:val="24"/>
        </w:rPr>
        <w:t>Figure S1</w:t>
      </w:r>
      <w:r>
        <w:rPr>
          <w:rFonts w:eastAsiaTheme="minorHAnsi" w:cs="Arial"/>
          <w:sz w:val="24"/>
        </w:rPr>
        <w:t xml:space="preserve"> Nomogram for predicting the probability of CAD in Validation cohort.</w:t>
      </w:r>
      <w:r w:rsidR="004D32C3">
        <w:rPr>
          <w:rFonts w:eastAsiaTheme="minorHAnsi" w:cs="Arial"/>
          <w:sz w:val="24"/>
        </w:rPr>
        <w:br/>
      </w:r>
      <w:r w:rsidR="004D32C3" w:rsidRPr="004D32C3">
        <w:rPr>
          <w:sz w:val="24"/>
        </w:rPr>
        <w:t>A. Model 1, The risk prediction model was constructed based on HAR.</w:t>
      </w:r>
      <w:r w:rsidR="004D32C3">
        <w:rPr>
          <w:sz w:val="24"/>
        </w:rPr>
        <w:br/>
      </w:r>
      <w:r w:rsidR="004D32C3" w:rsidRPr="004D32C3">
        <w:rPr>
          <w:sz w:val="24"/>
        </w:rPr>
        <w:t>B. Model 2: The risk prediction model was built based on age, hypertension, diabetes, smoking, and WBC.</w:t>
      </w:r>
      <w:r w:rsidR="004D32C3">
        <w:rPr>
          <w:sz w:val="24"/>
        </w:rPr>
        <w:br/>
      </w:r>
      <w:r w:rsidR="004D32C3" w:rsidRPr="004D32C3">
        <w:rPr>
          <w:sz w:val="24"/>
        </w:rPr>
        <w:t>C. Model 3: The risk prediction model was established based on HAR combined with age, hypertension, diabetes, smoking, and WBC.</w:t>
      </w:r>
    </w:p>
    <w:p w14:paraId="2B8C8F1B" w14:textId="77777777" w:rsidR="004D32C3" w:rsidRDefault="004D32C3">
      <w:pPr>
        <w:spacing w:line="360" w:lineRule="auto"/>
        <w:rPr>
          <w:sz w:val="24"/>
        </w:rPr>
      </w:pPr>
    </w:p>
    <w:p w14:paraId="1F853652" w14:textId="77777777" w:rsidR="00787447" w:rsidRDefault="00000000">
      <w:r>
        <w:rPr>
          <w:noProof/>
        </w:rPr>
        <w:drawing>
          <wp:inline distT="0" distB="0" distL="114300" distR="114300" wp14:anchorId="7F4E5555" wp14:editId="7B2C8B92">
            <wp:extent cx="5269230" cy="3712845"/>
            <wp:effectExtent l="0" t="0" r="7620" b="1905"/>
            <wp:docPr id="1" name="图片 1" descr="C:\Users\wuzuf\Desktop\HCYbiHDL\HAR\2024-05-10修改\新建文件夹\Journal of Inflammation Research\Supplementary material online\要求ABC\Fig S1A.jpgFig S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wuzuf\Desktop\HCYbiHDL\HAR\2024-05-10修改\新建文件夹\Journal of Inflammation Research\Supplementary material online\要求ABC\Fig S1A.jpgFig S1A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2DC4C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41CA1571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445FE92F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E8193A8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C0A56DE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3B35D62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43127788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6806ADB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7903437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23007F5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7AE2416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EAB30FE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883414F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5E6D6703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5FB96B44" w14:textId="559D642B" w:rsidR="00787447" w:rsidRPr="004D32C3" w:rsidRDefault="00000000">
      <w:r>
        <w:rPr>
          <w:noProof/>
        </w:rPr>
        <w:lastRenderedPageBreak/>
        <w:drawing>
          <wp:inline distT="0" distB="0" distL="114300" distR="114300" wp14:anchorId="76F35D3E" wp14:editId="714D0171">
            <wp:extent cx="5269230" cy="3712845"/>
            <wp:effectExtent l="0" t="0" r="7620" b="1905"/>
            <wp:docPr id="2" name="图片 2" descr="C:\Users\wuzuf\Desktop\HCYbiHDL\HAR\2024-05-10修改\新建文件夹\Journal of Inflammation Research\Supplementary material online\要求ABC\Fig S1B.jpgFig S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wuzuf\Desktop\HCYbiHDL\HAR\2024-05-10修改\新建文件夹\Journal of Inflammation Research\Supplementary material online\要求ABC\Fig S1B.jpgFig S1B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CEEEB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1FA68B2F" w14:textId="77777777" w:rsidR="00787447" w:rsidRDefault="00787447"/>
    <w:p w14:paraId="53364D6F" w14:textId="77777777" w:rsidR="00787447" w:rsidRDefault="00000000">
      <w:r>
        <w:rPr>
          <w:noProof/>
        </w:rPr>
        <w:drawing>
          <wp:inline distT="0" distB="0" distL="114300" distR="114300" wp14:anchorId="323D37E0" wp14:editId="71954E89">
            <wp:extent cx="5269230" cy="3712845"/>
            <wp:effectExtent l="0" t="0" r="7620" b="1905"/>
            <wp:docPr id="3" name="图片 3" descr="C:\Users\wuzuf\Desktop\HCYbiHDL\HAR\2024-05-10修改\新建文件夹\Journal of Inflammation Research\Supplementary material online\要求ABC\Fig S1C.jpgFig S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wuzuf\Desktop\HCYbiHDL\HAR\2024-05-10修改\新建文件夹\Journal of Inflammation Research\Supplementary material online\要求ABC\Fig S1C.jpgFig S1C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EAA67" w14:textId="77777777" w:rsidR="00787447" w:rsidRDefault="00787447"/>
    <w:p w14:paraId="68BC0257" w14:textId="77777777" w:rsidR="00787447" w:rsidRDefault="00787447"/>
    <w:p w14:paraId="5EBBF7F3" w14:textId="77777777" w:rsidR="00787447" w:rsidRDefault="00787447"/>
    <w:p w14:paraId="6C240E2D" w14:textId="77777777" w:rsidR="00787447" w:rsidRDefault="00787447"/>
    <w:p w14:paraId="3E40B994" w14:textId="7AAE6934" w:rsidR="00787447" w:rsidRDefault="00000000">
      <w:pPr>
        <w:rPr>
          <w:sz w:val="24"/>
        </w:rPr>
      </w:pPr>
      <w:r w:rsidRPr="007F5246">
        <w:rPr>
          <w:rFonts w:eastAsiaTheme="minorHAnsi" w:cs="Arial"/>
          <w:b/>
          <w:bCs/>
          <w:sz w:val="24"/>
        </w:rPr>
        <w:lastRenderedPageBreak/>
        <w:t>Figure S2</w:t>
      </w:r>
      <w:r>
        <w:rPr>
          <w:rFonts w:eastAsiaTheme="minorHAnsi" w:cs="Arial"/>
          <w:sz w:val="24"/>
        </w:rPr>
        <w:t xml:space="preserve"> Calibration curve for predicting the probability nomogram of CAD in Validation cohort.</w:t>
      </w:r>
      <w:r w:rsidR="004D32C3">
        <w:rPr>
          <w:rFonts w:eastAsiaTheme="minorHAnsi" w:cs="Arial"/>
          <w:sz w:val="24"/>
        </w:rPr>
        <w:br/>
      </w:r>
      <w:r w:rsidR="004D32C3" w:rsidRPr="004D32C3">
        <w:rPr>
          <w:sz w:val="24"/>
        </w:rPr>
        <w:t>A. Model 1 Calibration Curve;</w:t>
      </w:r>
      <w:r w:rsidR="004D32C3">
        <w:rPr>
          <w:sz w:val="24"/>
        </w:rPr>
        <w:br/>
      </w:r>
      <w:r w:rsidR="004D32C3" w:rsidRPr="004D32C3">
        <w:rPr>
          <w:sz w:val="24"/>
        </w:rPr>
        <w:t>B. Model 2 Calibration Curve;</w:t>
      </w:r>
      <w:r w:rsidR="004D32C3">
        <w:rPr>
          <w:sz w:val="24"/>
        </w:rPr>
        <w:br/>
      </w:r>
      <w:r w:rsidR="004D32C3" w:rsidRPr="004D32C3">
        <w:rPr>
          <w:sz w:val="24"/>
        </w:rPr>
        <w:t>C. Model 3 Calibration Curve.</w:t>
      </w:r>
    </w:p>
    <w:p w14:paraId="541C2587" w14:textId="77777777" w:rsidR="00787447" w:rsidRDefault="00000000">
      <w:r>
        <w:rPr>
          <w:noProof/>
        </w:rPr>
        <w:drawing>
          <wp:inline distT="0" distB="0" distL="114300" distR="114300" wp14:anchorId="07F2C686" wp14:editId="07B6B3C3">
            <wp:extent cx="5269230" cy="3712845"/>
            <wp:effectExtent l="0" t="0" r="7620" b="1905"/>
            <wp:docPr id="4" name="图片 4" descr="C:\Users\wuzuf\Desktop\HCYbiHDL\HAR\2024-05-10修改\新建文件夹\Journal of Inflammation Research\Supplementary material online\要求ABC\Fig S2A.jpgFig S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wuzuf\Desktop\HCYbiHDL\HAR\2024-05-10修改\新建文件夹\Journal of Inflammation Research\Supplementary material online\要求ABC\Fig S2A.jpgFig S2A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87FD0" w14:textId="77777777" w:rsidR="00787447" w:rsidRDefault="00787447"/>
    <w:p w14:paraId="4A04042D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17210898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9536551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F62B3CF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4898EECE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E0E302D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1D69199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F9C9396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47519C27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0E0668D" w14:textId="77777777" w:rsidR="00787447" w:rsidRDefault="00000000">
      <w:r>
        <w:rPr>
          <w:noProof/>
        </w:rPr>
        <w:lastRenderedPageBreak/>
        <w:drawing>
          <wp:inline distT="0" distB="0" distL="114300" distR="114300" wp14:anchorId="071AF258" wp14:editId="2FCFDDC8">
            <wp:extent cx="5269230" cy="3712845"/>
            <wp:effectExtent l="0" t="0" r="7620" b="1905"/>
            <wp:docPr id="5" name="图片 5" descr="C:\Users\wuzuf\Desktop\HCYbiHDL\HAR\2024-05-10修改\新建文件夹\Journal of Inflammation Research\Supplementary material online\要求ABC\Fig S2B.jpgFig S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wuzuf\Desktop\HCYbiHDL\HAR\2024-05-10修改\新建文件夹\Journal of Inflammation Research\Supplementary material online\要求ABC\Fig S2B.jpgFig S2B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258C1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233C466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5023EB63" w14:textId="77777777" w:rsidR="00787447" w:rsidRDefault="00000000">
      <w:r>
        <w:rPr>
          <w:noProof/>
        </w:rPr>
        <w:drawing>
          <wp:inline distT="0" distB="0" distL="114300" distR="114300" wp14:anchorId="547C03E4" wp14:editId="34AE318C">
            <wp:extent cx="5269230" cy="3712845"/>
            <wp:effectExtent l="0" t="0" r="7620" b="1905"/>
            <wp:docPr id="6" name="图片 6" descr="C:\Users\wuzuf\Desktop\HCYbiHDL\HAR\2024-05-10修改\新建文件夹\Journal of Inflammation Research\Supplementary material online\要求ABC\Fig S2C.jpgFig S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wuzuf\Desktop\HCYbiHDL\HAR\2024-05-10修改\新建文件夹\Journal of Inflammation Research\Supplementary material online\要求ABC\Fig S2C.jpgFig S2C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8C26D" w14:textId="77777777" w:rsidR="00787447" w:rsidRDefault="00787447"/>
    <w:p w14:paraId="4017AA1D" w14:textId="77777777" w:rsidR="00787447" w:rsidRDefault="00787447"/>
    <w:p w14:paraId="66E5DE31" w14:textId="77777777" w:rsidR="00787447" w:rsidRDefault="00787447"/>
    <w:p w14:paraId="1B89FED4" w14:textId="77777777" w:rsidR="00787447" w:rsidRDefault="00787447"/>
    <w:p w14:paraId="6A5E9946" w14:textId="436AD08C" w:rsidR="00787447" w:rsidRDefault="00000000">
      <w:pPr>
        <w:spacing w:line="360" w:lineRule="auto"/>
        <w:rPr>
          <w:rFonts w:eastAsiaTheme="minorHAnsi" w:cs="Arial"/>
          <w:sz w:val="24"/>
        </w:rPr>
      </w:pPr>
      <w:r w:rsidRPr="00305202">
        <w:rPr>
          <w:rFonts w:eastAsiaTheme="minorHAnsi" w:cs="Arial"/>
          <w:b/>
          <w:bCs/>
          <w:sz w:val="24"/>
        </w:rPr>
        <w:lastRenderedPageBreak/>
        <w:t>Figure S3</w:t>
      </w:r>
      <w:r>
        <w:rPr>
          <w:rFonts w:eastAsiaTheme="minorHAnsi" w:cs="Arial"/>
          <w:sz w:val="24"/>
        </w:rPr>
        <w:t xml:space="preserve"> Nomogram for predicting the probability of Severe CAD in Validation cohort.</w:t>
      </w:r>
      <w:r w:rsidR="00A322AC">
        <w:rPr>
          <w:rFonts w:eastAsiaTheme="minorHAnsi" w:cs="Arial"/>
          <w:sz w:val="24"/>
        </w:rPr>
        <w:br/>
      </w:r>
      <w:r w:rsidR="00A322AC" w:rsidRPr="00A322AC">
        <w:rPr>
          <w:rFonts w:eastAsiaTheme="minorHAnsi" w:cs="Arial"/>
          <w:sz w:val="24"/>
        </w:rPr>
        <w:t>A. Model 1, The risk prediction model was constructed based on HAR.</w:t>
      </w:r>
      <w:r w:rsidR="00A322AC">
        <w:rPr>
          <w:rFonts w:eastAsiaTheme="minorHAnsi" w:cs="Arial"/>
          <w:sz w:val="24"/>
        </w:rPr>
        <w:br/>
      </w:r>
      <w:r w:rsidR="00A322AC" w:rsidRPr="00A322AC">
        <w:rPr>
          <w:rFonts w:eastAsiaTheme="minorHAnsi" w:cs="Arial"/>
          <w:sz w:val="24"/>
        </w:rPr>
        <w:t>B. Model 2: The risk prediction model was built based on age and WBC.</w:t>
      </w:r>
      <w:r w:rsidR="00A322AC">
        <w:rPr>
          <w:rFonts w:eastAsiaTheme="minorHAnsi" w:cs="Arial"/>
          <w:sz w:val="24"/>
        </w:rPr>
        <w:br/>
      </w:r>
      <w:r w:rsidR="00A322AC" w:rsidRPr="00A322AC">
        <w:rPr>
          <w:rFonts w:eastAsiaTheme="minorHAnsi" w:cs="Arial"/>
          <w:sz w:val="24"/>
        </w:rPr>
        <w:t>C. Model 3: The risk prediction model was established based on HAR combined with age and WBC.</w:t>
      </w:r>
    </w:p>
    <w:p w14:paraId="4A2B12C8" w14:textId="77777777" w:rsidR="00787447" w:rsidRDefault="00000000">
      <w:r>
        <w:rPr>
          <w:noProof/>
        </w:rPr>
        <w:drawing>
          <wp:inline distT="0" distB="0" distL="114300" distR="114300" wp14:anchorId="19AF9B08" wp14:editId="00DB4D37">
            <wp:extent cx="5269230" cy="3712845"/>
            <wp:effectExtent l="0" t="0" r="7620" b="1905"/>
            <wp:docPr id="7" name="图片 7" descr="C:\Users\wuzuf\Desktop\HCYbiHDL\HAR\2024-05-10修改\新建文件夹\Journal of Inflammation Research\Supplementary material online\要求ABC\Fig S3A.jpgFig S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wuzuf\Desktop\HCYbiHDL\HAR\2024-05-10修改\新建文件夹\Journal of Inflammation Research\Supplementary material online\要求ABC\Fig S3A.jpgFig S3A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29BDA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9B1C93E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9EBAD56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5165812D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E197962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2527CDD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18D2970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F7B90F7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4275476C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841BF18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D4CD2C8" w14:textId="77777777" w:rsidR="00787447" w:rsidRDefault="00787447">
      <w:pPr>
        <w:spacing w:line="360" w:lineRule="auto"/>
      </w:pPr>
    </w:p>
    <w:p w14:paraId="554F674A" w14:textId="73CF5A21" w:rsidR="00787447" w:rsidRDefault="00000000">
      <w:r>
        <w:rPr>
          <w:noProof/>
        </w:rPr>
        <w:lastRenderedPageBreak/>
        <w:drawing>
          <wp:inline distT="0" distB="0" distL="114300" distR="114300" wp14:anchorId="782DD925" wp14:editId="11F05A0E">
            <wp:extent cx="5269230" cy="3712845"/>
            <wp:effectExtent l="0" t="0" r="7620" b="1905"/>
            <wp:docPr id="8" name="图片 8" descr="C:\Users\wuzuf\Desktop\HCYbiHDL\HAR\2024-05-10修改\新建文件夹\Journal of Inflammation Research\Supplementary material online\要求ABC\Fig S3B.jpgFig S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wuzuf\Desktop\HCYbiHDL\HAR\2024-05-10修改\新建文件夹\Journal of Inflammation Research\Supplementary material online\要求ABC\Fig S3B.jpgFig S3B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A763F" w14:textId="77777777" w:rsidR="00787447" w:rsidRDefault="00000000">
      <w:r>
        <w:rPr>
          <w:noProof/>
        </w:rPr>
        <w:drawing>
          <wp:inline distT="0" distB="0" distL="114300" distR="114300" wp14:anchorId="4CBB829B" wp14:editId="508E6500">
            <wp:extent cx="5269230" cy="3712845"/>
            <wp:effectExtent l="0" t="0" r="7620" b="1905"/>
            <wp:docPr id="9" name="图片 9" descr="C:\Users\wuzuf\Desktop\HCYbiHDL\HAR\2024-05-10修改\新建文件夹\Journal of Inflammation Research\Supplementary material online\要求ABC\Fig S3C.jpgFig S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wuzuf\Desktop\HCYbiHDL\HAR\2024-05-10修改\新建文件夹\Journal of Inflammation Research\Supplementary material online\要求ABC\Fig S3C.jpgFig S3C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3936D" w14:textId="77777777" w:rsidR="00787447" w:rsidRDefault="00787447"/>
    <w:p w14:paraId="2DFB7612" w14:textId="77777777" w:rsidR="00787447" w:rsidRDefault="00787447"/>
    <w:p w14:paraId="22ED503B" w14:textId="77777777" w:rsidR="00787447" w:rsidRDefault="00787447"/>
    <w:p w14:paraId="052BAA0C" w14:textId="77777777" w:rsidR="00787447" w:rsidRDefault="00787447"/>
    <w:p w14:paraId="77275431" w14:textId="77777777" w:rsidR="00787447" w:rsidRDefault="00787447"/>
    <w:p w14:paraId="76D48757" w14:textId="77777777" w:rsidR="00787447" w:rsidRDefault="00787447"/>
    <w:p w14:paraId="5259042D" w14:textId="19E641B4" w:rsidR="00787447" w:rsidRDefault="00000000">
      <w:pPr>
        <w:spacing w:line="360" w:lineRule="auto"/>
        <w:rPr>
          <w:rFonts w:eastAsiaTheme="minorHAnsi" w:cs="Arial"/>
          <w:sz w:val="24"/>
        </w:rPr>
      </w:pPr>
      <w:r w:rsidRPr="00E5513A">
        <w:rPr>
          <w:rFonts w:eastAsiaTheme="minorHAnsi" w:cs="Arial"/>
          <w:b/>
          <w:bCs/>
          <w:sz w:val="24"/>
        </w:rPr>
        <w:lastRenderedPageBreak/>
        <w:t>Figure S4</w:t>
      </w:r>
      <w:r>
        <w:rPr>
          <w:rFonts w:eastAsiaTheme="minorHAnsi" w:cs="Arial"/>
          <w:sz w:val="24"/>
        </w:rPr>
        <w:t xml:space="preserve"> Calibration curve for predicting the probability nomogram of Severe CAD in Validation cohort. </w:t>
      </w:r>
      <w:r w:rsidR="00BF0459">
        <w:rPr>
          <w:rFonts w:eastAsiaTheme="minorHAnsi" w:cs="Arial"/>
          <w:sz w:val="24"/>
        </w:rPr>
        <w:br/>
      </w:r>
      <w:r w:rsidR="00BF0459" w:rsidRPr="00BF0459">
        <w:rPr>
          <w:rFonts w:eastAsiaTheme="minorHAnsi" w:cs="Arial"/>
          <w:sz w:val="24"/>
        </w:rPr>
        <w:t xml:space="preserve">A. Model 1 Calibration Curve;  </w:t>
      </w:r>
      <w:r w:rsidR="00BF0459">
        <w:rPr>
          <w:rFonts w:eastAsiaTheme="minorHAnsi" w:cs="Arial"/>
          <w:sz w:val="24"/>
        </w:rPr>
        <w:br/>
      </w:r>
      <w:r w:rsidR="00BF0459" w:rsidRPr="00BF0459">
        <w:rPr>
          <w:rFonts w:eastAsiaTheme="minorHAnsi" w:cs="Arial"/>
          <w:sz w:val="24"/>
        </w:rPr>
        <w:t>B. Model 2 Calibration Curve;</w:t>
      </w:r>
      <w:r w:rsidR="00BF0459">
        <w:rPr>
          <w:rFonts w:eastAsiaTheme="minorHAnsi" w:cs="Arial"/>
          <w:sz w:val="24"/>
        </w:rPr>
        <w:br/>
      </w:r>
      <w:r w:rsidR="00BF0459" w:rsidRPr="00BF0459">
        <w:rPr>
          <w:rFonts w:eastAsiaTheme="minorHAnsi" w:cs="Arial"/>
          <w:sz w:val="24"/>
        </w:rPr>
        <w:t>C. Model 3 Calibration Curve.</w:t>
      </w:r>
    </w:p>
    <w:p w14:paraId="3C020E96" w14:textId="77777777" w:rsidR="00787447" w:rsidRDefault="00000000">
      <w:r>
        <w:rPr>
          <w:noProof/>
        </w:rPr>
        <w:drawing>
          <wp:inline distT="0" distB="0" distL="114300" distR="114300" wp14:anchorId="01C59209" wp14:editId="13801F5D">
            <wp:extent cx="5269230" cy="3712845"/>
            <wp:effectExtent l="0" t="0" r="7620" b="1905"/>
            <wp:docPr id="10" name="图片 10" descr="C:\Users\wuzuf\Desktop\HCYbiHDL\HAR\2024-05-10修改\新建文件夹\Journal of Inflammation Research\Supplementary material online\要求ABC\Fig S4A.jpgFig S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wuzuf\Desktop\HCYbiHDL\HAR\2024-05-10修改\新建文件夹\Journal of Inflammation Research\Supplementary material online\要求ABC\Fig S4A.jpgFig S4A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6FF07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3027DB1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19CDA72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9753DE1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11D39AF6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DEC8802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62AC137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1434AFF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DA107C1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55B35F43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5D5A79C2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2FE014F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15851AE1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E64E1DC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F3990A2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0E6E7D48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FC8F252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1B05125A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C9DC304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B4F2C65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7670484" w14:textId="77777777" w:rsidR="00787447" w:rsidRDefault="00000000">
      <w:pPr>
        <w:spacing w:line="360" w:lineRule="auto"/>
        <w:jc w:val="left"/>
      </w:pPr>
      <w:r>
        <w:rPr>
          <w:noProof/>
        </w:rPr>
        <w:drawing>
          <wp:inline distT="0" distB="0" distL="114300" distR="114300" wp14:anchorId="35400030" wp14:editId="73541444">
            <wp:extent cx="5269230" cy="3712845"/>
            <wp:effectExtent l="0" t="0" r="7620" b="1905"/>
            <wp:docPr id="11" name="图片 11" descr="C:\Users\wuzuf\Desktop\HCYbiHDL\HAR\2024-05-10修改\新建文件夹\Journal of Inflammation Research\Supplementary material online\要求ABC\Fig S4B.jpgFig S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wuzuf\Desktop\HCYbiHDL\HAR\2024-05-10修改\新建文件夹\Journal of Inflammation Research\Supplementary material online\要求ABC\Fig S4B.jpgFig S4B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955FB" w14:textId="77777777" w:rsidR="00787447" w:rsidRDefault="00787447">
      <w:pPr>
        <w:spacing w:line="360" w:lineRule="auto"/>
        <w:rPr>
          <w:rFonts w:eastAsiaTheme="minorHAnsi" w:cs="Arial"/>
          <w:sz w:val="18"/>
          <w:szCs w:val="18"/>
        </w:rPr>
      </w:pPr>
    </w:p>
    <w:p w14:paraId="350434BB" w14:textId="77777777" w:rsidR="00787447" w:rsidRDefault="00000000">
      <w:r>
        <w:rPr>
          <w:noProof/>
        </w:rPr>
        <w:drawing>
          <wp:inline distT="0" distB="0" distL="114300" distR="114300" wp14:anchorId="7B9A64F1" wp14:editId="6D1F75A6">
            <wp:extent cx="5269230" cy="3712845"/>
            <wp:effectExtent l="0" t="0" r="7620" b="1905"/>
            <wp:docPr id="12" name="图片 12" descr="C:\Users\wuzuf\Desktop\HCYbiHDL\HAR\2024-05-10修改\新建文件夹\Journal of Inflammation Research\Supplementary material online\要求ABC\Fig S4C.jpgFig S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wuzuf\Desktop\HCYbiHDL\HAR\2024-05-10修改\新建文件夹\Journal of Inflammation Research\Supplementary material online\要求ABC\Fig S4C.jpgFig S4C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7CCC3" w14:textId="77777777" w:rsidR="00787447" w:rsidRDefault="00787447"/>
    <w:p w14:paraId="0792145E" w14:textId="77777777" w:rsidR="00787447" w:rsidRDefault="00787447"/>
    <w:p w14:paraId="2106C1FB" w14:textId="77777777" w:rsidR="00787447" w:rsidRDefault="00787447"/>
    <w:p w14:paraId="1B4C90F4" w14:textId="77777777" w:rsidR="00787447" w:rsidRDefault="00000000">
      <w:pPr>
        <w:spacing w:line="360" w:lineRule="auto"/>
        <w:rPr>
          <w:rFonts w:eastAsiaTheme="minorHAnsi" w:cs="Arial"/>
          <w:sz w:val="24"/>
        </w:rPr>
      </w:pPr>
      <w:r w:rsidRPr="005A28B7">
        <w:rPr>
          <w:rFonts w:eastAsiaTheme="minorHAnsi" w:cs="Arial"/>
          <w:b/>
          <w:bCs/>
          <w:sz w:val="24"/>
        </w:rPr>
        <w:lastRenderedPageBreak/>
        <w:t>Figure S5</w:t>
      </w:r>
      <w:r>
        <w:rPr>
          <w:rFonts w:eastAsiaTheme="minorHAnsi" w:cs="Arial"/>
          <w:sz w:val="24"/>
        </w:rPr>
        <w:t xml:space="preserve"> Correlation Analysis of HAR and </w:t>
      </w:r>
      <w:proofErr w:type="spellStart"/>
      <w:r>
        <w:rPr>
          <w:rFonts w:eastAsiaTheme="minorHAnsi" w:cs="Arial"/>
          <w:sz w:val="24"/>
        </w:rPr>
        <w:t>Gensini</w:t>
      </w:r>
      <w:proofErr w:type="spellEnd"/>
      <w:r>
        <w:rPr>
          <w:rFonts w:eastAsiaTheme="minorHAnsi" w:cs="Arial"/>
          <w:sz w:val="24"/>
        </w:rPr>
        <w:t xml:space="preserve"> Score in Validation cohort</w:t>
      </w:r>
    </w:p>
    <w:p w14:paraId="6361AF8A" w14:textId="77777777" w:rsidR="00787447" w:rsidRDefault="00787447"/>
    <w:p w14:paraId="3598253D" w14:textId="77777777" w:rsidR="00787447" w:rsidRDefault="00000000">
      <w:r>
        <w:rPr>
          <w:noProof/>
        </w:rPr>
        <w:drawing>
          <wp:inline distT="0" distB="0" distL="114300" distR="114300" wp14:anchorId="6AF14422" wp14:editId="44CFBCAB">
            <wp:extent cx="5269230" cy="3713480"/>
            <wp:effectExtent l="0" t="0" r="7620" b="1270"/>
            <wp:docPr id="13" name="图片 13" descr="Fig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ig S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9626A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6A13A66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24A363E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540FC489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BF397B4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4B0FCFB9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8A0C573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0AC38D12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0B07992D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D8BF836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DBE178B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409A06DD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0061E2E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5C0B902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D864397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2DBC4BB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41721B6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6750C8C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36F30FF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0BB7942F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1CBC9822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0A2507A7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49A34717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17EB2AC1" w14:textId="77777777" w:rsidR="00787447" w:rsidRDefault="00000000">
      <w:pPr>
        <w:spacing w:line="360" w:lineRule="auto"/>
        <w:rPr>
          <w:rFonts w:eastAsiaTheme="minorHAnsi" w:cs="Arial"/>
          <w:sz w:val="24"/>
        </w:rPr>
      </w:pPr>
      <w:r w:rsidRPr="005A28B7">
        <w:rPr>
          <w:rFonts w:eastAsiaTheme="minorHAnsi" w:cs="Arial"/>
          <w:b/>
          <w:bCs/>
          <w:sz w:val="24"/>
        </w:rPr>
        <w:lastRenderedPageBreak/>
        <w:t>Figure S6</w:t>
      </w:r>
      <w:r>
        <w:rPr>
          <w:rFonts w:eastAsiaTheme="minorHAnsi" w:cs="Arial"/>
          <w:sz w:val="24"/>
        </w:rPr>
        <w:t xml:space="preserve"> DCA curve analysis of the prediction model for severe coronary artery disease in Validation cohort.</w:t>
      </w:r>
    </w:p>
    <w:p w14:paraId="33D3E915" w14:textId="77777777" w:rsidR="00787447" w:rsidRDefault="00000000">
      <w:r>
        <w:rPr>
          <w:noProof/>
        </w:rPr>
        <w:drawing>
          <wp:inline distT="0" distB="0" distL="114300" distR="114300" wp14:anchorId="7085D0BF" wp14:editId="58A62D6A">
            <wp:extent cx="5269230" cy="3713480"/>
            <wp:effectExtent l="0" t="0" r="7620" b="1270"/>
            <wp:docPr id="14" name="图片 14" descr="Fig 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ig S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1A298" w14:textId="77777777" w:rsidR="00787447" w:rsidRDefault="00787447"/>
    <w:p w14:paraId="4AE78480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ED2EFD4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D475CDF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5C2D471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7E5CCF95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499493D8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3F8A41A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54BC6318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5A326DE7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5BAF1D1E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7FCFECF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FC82F27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DC5D0D8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58E9DB0A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1E84F01E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CFC6E6F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2B2599BA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5C8742B8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4C1777FE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3B631B5F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41DEC04" w14:textId="77777777" w:rsidR="00787447" w:rsidRDefault="00787447">
      <w:pPr>
        <w:rPr>
          <w:rFonts w:eastAsiaTheme="minorHAnsi" w:cs="Arial"/>
          <w:sz w:val="18"/>
          <w:szCs w:val="18"/>
        </w:rPr>
      </w:pPr>
    </w:p>
    <w:p w14:paraId="6AF453DB" w14:textId="77777777" w:rsidR="00787447" w:rsidRDefault="00000000">
      <w:pPr>
        <w:spacing w:line="360" w:lineRule="auto"/>
        <w:rPr>
          <w:rFonts w:eastAsiaTheme="minorHAnsi" w:cs="Arial"/>
          <w:color w:val="0D0D0D"/>
          <w:sz w:val="24"/>
          <w:shd w:val="clear" w:color="auto" w:fill="FFFFFF"/>
        </w:rPr>
      </w:pPr>
      <w:r w:rsidRPr="005A28B7">
        <w:rPr>
          <w:rFonts w:eastAsiaTheme="minorHAnsi" w:cs="Arial"/>
          <w:b/>
          <w:bCs/>
          <w:sz w:val="24"/>
        </w:rPr>
        <w:lastRenderedPageBreak/>
        <w:t>Figure S7</w:t>
      </w:r>
      <w:r>
        <w:rPr>
          <w:rFonts w:eastAsiaTheme="minorHAnsi" w:cs="Arial"/>
          <w:sz w:val="24"/>
        </w:rPr>
        <w:t xml:space="preserve"> </w:t>
      </w:r>
      <w:r>
        <w:rPr>
          <w:rFonts w:eastAsiaTheme="minorHAnsi" w:cs="Arial"/>
          <w:color w:val="0D0D0D"/>
          <w:sz w:val="24"/>
          <w:shd w:val="clear" w:color="auto" w:fill="FFFFFF"/>
        </w:rPr>
        <w:t xml:space="preserve">Decision Curve Analysis of HAR and other parameters </w:t>
      </w:r>
      <w:r>
        <w:rPr>
          <w:rFonts w:eastAsiaTheme="minorHAnsi" w:cs="Arial"/>
          <w:sz w:val="24"/>
        </w:rPr>
        <w:t>in Validation cohort</w:t>
      </w:r>
      <w:r>
        <w:rPr>
          <w:rFonts w:eastAsiaTheme="minorHAnsi" w:cs="Arial"/>
          <w:color w:val="0D0D0D"/>
          <w:sz w:val="24"/>
          <w:shd w:val="clear" w:color="auto" w:fill="FFFFFF"/>
        </w:rPr>
        <w:t>.</w:t>
      </w:r>
    </w:p>
    <w:p w14:paraId="3A41E2CF" w14:textId="77777777" w:rsidR="00787447" w:rsidRDefault="00000000">
      <w:r>
        <w:rPr>
          <w:noProof/>
        </w:rPr>
        <w:drawing>
          <wp:inline distT="0" distB="0" distL="114300" distR="114300" wp14:anchorId="7A29296D" wp14:editId="18272659">
            <wp:extent cx="5269230" cy="3713480"/>
            <wp:effectExtent l="0" t="0" r="7620" b="1270"/>
            <wp:docPr id="15" name="图片 15" descr="Fig 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ig S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6E88F" w14:textId="77777777" w:rsidR="00787447" w:rsidRDefault="00787447"/>
    <w:p w14:paraId="7A3462C1" w14:textId="77777777" w:rsidR="00787447" w:rsidRDefault="00787447"/>
    <w:p w14:paraId="46BD77C8" w14:textId="77777777" w:rsidR="00787447" w:rsidRDefault="00787447"/>
    <w:p w14:paraId="6DA8FC42" w14:textId="77777777" w:rsidR="00787447" w:rsidRDefault="00787447"/>
    <w:p w14:paraId="06E2708F" w14:textId="77777777" w:rsidR="00787447" w:rsidRDefault="00787447"/>
    <w:p w14:paraId="3804C5BD" w14:textId="77777777" w:rsidR="00787447" w:rsidRDefault="00787447"/>
    <w:p w14:paraId="2A22A872" w14:textId="77777777" w:rsidR="00787447" w:rsidRDefault="00787447"/>
    <w:p w14:paraId="0EA4ED84" w14:textId="77777777" w:rsidR="00787447" w:rsidRDefault="00787447"/>
    <w:p w14:paraId="68389B18" w14:textId="77777777" w:rsidR="00787447" w:rsidRDefault="00787447"/>
    <w:p w14:paraId="5EA2E61F" w14:textId="77777777" w:rsidR="00787447" w:rsidRDefault="00787447"/>
    <w:p w14:paraId="2A631D83" w14:textId="77777777" w:rsidR="00787447" w:rsidRDefault="00787447"/>
    <w:p w14:paraId="376FF3CC" w14:textId="77777777" w:rsidR="00787447" w:rsidRDefault="00787447"/>
    <w:p w14:paraId="5CE89E57" w14:textId="77777777" w:rsidR="00787447" w:rsidRDefault="00787447"/>
    <w:sectPr w:rsidR="00787447">
      <w:footerReference w:type="even" r:id="rId23"/>
      <w:footerReference w:type="default" r:id="rId24"/>
      <w:footerReference w:type="first" r:id="rId2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F819B8" w14:textId="77777777" w:rsidR="00543486" w:rsidRDefault="00543486">
      <w:r>
        <w:separator/>
      </w:r>
    </w:p>
  </w:endnote>
  <w:endnote w:type="continuationSeparator" w:id="0">
    <w:p w14:paraId="7338F297" w14:textId="77777777" w:rsidR="00543486" w:rsidRDefault="005434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ckwell">
    <w:altName w:val="Segoe Print"/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AD118D" w14:textId="77777777" w:rsidR="00787447" w:rsidRDefault="0000000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30F6DF9A" wp14:editId="09ECE46D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42489490" name="Text Box 2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4A437AD" w14:textId="77777777" w:rsidR="00787447" w:rsidRDefault="00000000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F6DF9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left:0;text-align:left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" filled="f" stroked="f">
              <v:textbox style="mso-fit-shape-to-text:t" inset="20pt,0,0,15pt">
                <w:txbxContent>
                  <w:p w14:paraId="04A437AD" w14:textId="77777777" w:rsidR="00787447" w:rsidRDefault="00000000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9D0AD0" w14:textId="77777777" w:rsidR="00787447" w:rsidRDefault="0000000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6003D607" wp14:editId="0E36BFBC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184114593" name="Text Box 3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C1C935F" w14:textId="77777777" w:rsidR="00787447" w:rsidRDefault="00000000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003D607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left:0;text-align:left;margin-left:0;margin-top:0;width:163.55pt;height:25.5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" filled="f" stroked="f">
              <v:textbox style="mso-fit-shape-to-text:t" inset="20pt,0,0,15pt">
                <w:txbxContent>
                  <w:p w14:paraId="4C1C935F" w14:textId="77777777" w:rsidR="00787447" w:rsidRDefault="00000000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54019B" w14:textId="77777777" w:rsidR="00787447" w:rsidRDefault="0000000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65664611" wp14:editId="1F9AF1EA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551181373" name="Text Box 1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D118780" w14:textId="77777777" w:rsidR="00787447" w:rsidRDefault="00000000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5664611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left:0;text-align:left;margin-left:0;margin-top:0;width:163.5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" filled="f" stroked="f">
              <v:textbox style="mso-fit-shape-to-text:t" inset="20pt,0,0,15pt">
                <w:txbxContent>
                  <w:p w14:paraId="4D118780" w14:textId="77777777" w:rsidR="00787447" w:rsidRDefault="00000000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85A9F1C" w14:textId="77777777" w:rsidR="00543486" w:rsidRDefault="00543486">
      <w:r>
        <w:separator/>
      </w:r>
    </w:p>
  </w:footnote>
  <w:footnote w:type="continuationSeparator" w:id="0">
    <w:p w14:paraId="3BBF23BC" w14:textId="77777777" w:rsidR="00543486" w:rsidRDefault="0054348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CA17624D"/>
    <w:multiLevelType w:val="singleLevel"/>
    <w:tmpl w:val="CA17624D"/>
    <w:lvl w:ilvl="0">
      <w:start w:val="1"/>
      <w:numFmt w:val="upperLetter"/>
      <w:suff w:val="space"/>
      <w:lvlText w:val="%1."/>
      <w:lvlJc w:val="left"/>
    </w:lvl>
  </w:abstractNum>
  <w:num w:numId="1" w16cid:durableId="2256453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50B9A"/>
    <w:rsid w:val="00083286"/>
    <w:rsid w:val="002D169A"/>
    <w:rsid w:val="00305202"/>
    <w:rsid w:val="0035280A"/>
    <w:rsid w:val="00450B9A"/>
    <w:rsid w:val="004D32C3"/>
    <w:rsid w:val="00543486"/>
    <w:rsid w:val="005A28B7"/>
    <w:rsid w:val="006B1ECB"/>
    <w:rsid w:val="006D5D1E"/>
    <w:rsid w:val="00787447"/>
    <w:rsid w:val="007F5246"/>
    <w:rsid w:val="00916E86"/>
    <w:rsid w:val="00A042DE"/>
    <w:rsid w:val="00A130BF"/>
    <w:rsid w:val="00A322AC"/>
    <w:rsid w:val="00AE40FD"/>
    <w:rsid w:val="00BF0459"/>
    <w:rsid w:val="00E5513A"/>
    <w:rsid w:val="00EB411A"/>
    <w:rsid w:val="2C3E2536"/>
    <w:rsid w:val="4FCA26AC"/>
    <w:rsid w:val="577827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481742D"/>
  <w15:docId w15:val="{CBB79F25-AFCA-4E83-B670-8AB5EF78B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rPr>
      <w:sz w:val="20"/>
      <w:szCs w:val="20"/>
    </w:rPr>
  </w:style>
  <w:style w:type="paragraph" w:styleId="Footer">
    <w:name w:val="footer"/>
    <w:basedOn w:val="Normal"/>
    <w:link w:val="FooterChar"/>
    <w:pPr>
      <w:tabs>
        <w:tab w:val="center" w:pos="4513"/>
        <w:tab w:val="right" w:pos="9026"/>
      </w:tabs>
    </w:pPr>
  </w:style>
  <w:style w:type="paragraph" w:styleId="CommentSubject">
    <w:name w:val="annotation subject"/>
    <w:basedOn w:val="CommentText"/>
    <w:next w:val="CommentText"/>
    <w:link w:val="CommentSubjectChar"/>
    <w:rPr>
      <w:b/>
      <w:bCs/>
    </w:rPr>
  </w:style>
  <w:style w:type="character" w:styleId="CommentReference">
    <w:name w:val="annotation reference"/>
    <w:basedOn w:val="DefaultParagraphFont"/>
    <w:rPr>
      <w:sz w:val="16"/>
      <w:szCs w:val="16"/>
    </w:rPr>
  </w:style>
  <w:style w:type="character" w:customStyle="1" w:styleId="FooterChar">
    <w:name w:val="Footer Char"/>
    <w:basedOn w:val="DefaultParagraphFont"/>
    <w:link w:val="Footer"/>
    <w:rPr>
      <w:kern w:val="2"/>
      <w:sz w:val="21"/>
      <w:szCs w:val="24"/>
      <w:lang w:val="en-US" w:eastAsia="zh-CN"/>
    </w:rPr>
  </w:style>
  <w:style w:type="character" w:customStyle="1" w:styleId="CommentTextChar">
    <w:name w:val="Comment Text Char"/>
    <w:basedOn w:val="DefaultParagraphFont"/>
    <w:link w:val="CommentText"/>
    <w:rPr>
      <w:kern w:val="2"/>
      <w:lang w:val="en-US" w:eastAsia="zh-CN"/>
    </w:rPr>
  </w:style>
  <w:style w:type="character" w:customStyle="1" w:styleId="CommentSubjectChar">
    <w:name w:val="Comment Subject Char"/>
    <w:basedOn w:val="CommentTextChar"/>
    <w:link w:val="CommentSubject"/>
    <w:rPr>
      <w:b/>
      <w:bCs/>
      <w:kern w:val="2"/>
      <w:lang w:val="en-US" w:eastAsia="zh-CN"/>
    </w:rPr>
  </w:style>
  <w:style w:type="paragraph" w:customStyle="1" w:styleId="Revision1">
    <w:name w:val="Revision1"/>
    <w:hidden/>
    <w:uiPriority w:val="99"/>
    <w:unhideWhenUsed/>
    <w:rPr>
      <w:kern w:val="2"/>
      <w:sz w:val="21"/>
      <w:szCs w:val="24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11</Pages>
  <Words>226</Words>
  <Characters>1293</Characters>
  <Application>Microsoft Office Word</Application>
  <DocSecurity>0</DocSecurity>
  <Lines>10</Lines>
  <Paragraphs>3</Paragraphs>
  <ScaleCrop>false</ScaleCrop>
  <Company/>
  <LinksUpToDate>false</LinksUpToDate>
  <CharactersWithSpaces>1516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zufei</dc:creator>
  <cp:lastModifiedBy>Shaw, Grace</cp:lastModifiedBy>
  <cp:revision>10</cp:revision>
  <dcterms:created xsi:type="dcterms:W3CDTF">2025-07-24T05:54:00Z</dcterms:created>
  <dcterms:modified xsi:type="dcterms:W3CDTF">2025-07-24T06:02:00Z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2052-11.8.2.12118</vt:lpwstr>
  </property>
  <property fmtid="{D5CDD505-2E9C-101B-9397-08002B2CF9AE}" pid="3" name="ICV">
    <vt:lpwstr>E137068A68BE4E7DB6E80980CD608355_12</vt:lpwstr>
  </property>
  <property fmtid="{D5CDD505-2E9C-101B-9397-08002B2CF9AE}" pid="4" name="ClassificationContentMarkingFooterShapeIds">
    <vt:lpwstr>20da5c3d,87e3792,469427a1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2025-07-17T03:29:36Z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e4db4454-2ddb-47b0-ade3-8b9f28094bb4</vt:lpwstr>
  </property>
  <property fmtid="{D5CDD505-2E9C-101B-9397-08002B2CF9AE}" pid="13" name="MSIP_Label_2bbab825-a111-45e4-86a1-18cee0005896_ContentBits">
    <vt:lpwstr>2</vt:lpwstr>
  </property>
  <property fmtid="{D5CDD505-2E9C-101B-9397-08002B2CF9AE}" pid="14" name="MSIP_Label_2bbab825-a111-45e4-86a1-18cee0005896_Tag">
    <vt:lpwstr>10, 3, 0, 1</vt:lpwstr>
  </property>
</Properties>
</file>