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B0967" w14:textId="77777777" w:rsidR="00582374" w:rsidRPr="00857804" w:rsidRDefault="00582374">
      <w:pPr>
        <w:rPr>
          <w:rFonts w:ascii="Arial" w:hAnsi="Arial" w:cs="Arial"/>
          <w:b/>
          <w:bCs/>
          <w:noProof/>
          <w:sz w:val="20"/>
          <w:szCs w:val="20"/>
        </w:rPr>
      </w:pPr>
      <w:r w:rsidRPr="00857804">
        <w:rPr>
          <w:rFonts w:ascii="Arial" w:hAnsi="Arial" w:cs="Arial"/>
          <w:b/>
          <w:bCs/>
          <w:noProof/>
          <w:sz w:val="20"/>
          <w:szCs w:val="20"/>
        </w:rPr>
        <w:t>Relative Importance of Disease-Modifying Antirheumatic Drug Attributes for Patients with Rheumatoid Arthritis</w:t>
      </w:r>
    </w:p>
    <w:p w14:paraId="69F7A0D8" w14:textId="44367533" w:rsidR="007C0B00" w:rsidRPr="00857804" w:rsidRDefault="007C0B00">
      <w:pPr>
        <w:rPr>
          <w:rFonts w:ascii="Arial" w:hAnsi="Arial" w:cs="Arial"/>
          <w:b/>
          <w:bCs/>
          <w:noProof/>
          <w:sz w:val="20"/>
          <w:szCs w:val="20"/>
        </w:rPr>
      </w:pPr>
      <w:r w:rsidRPr="00857804">
        <w:rPr>
          <w:rFonts w:ascii="Arial" w:hAnsi="Arial" w:cs="Arial"/>
          <w:b/>
          <w:bCs/>
          <w:noProof/>
          <w:sz w:val="20"/>
          <w:szCs w:val="20"/>
        </w:rPr>
        <w:t>Poudel N</w:t>
      </w:r>
      <w:r w:rsidR="00044840" w:rsidRPr="00857804">
        <w:rPr>
          <w:rFonts w:ascii="Arial" w:hAnsi="Arial" w:cs="Arial"/>
          <w:b/>
          <w:bCs/>
          <w:noProof/>
          <w:sz w:val="20"/>
          <w:szCs w:val="20"/>
          <w:vertAlign w:val="superscript"/>
        </w:rPr>
        <w:t>1</w:t>
      </w:r>
      <w:r w:rsidRPr="00857804">
        <w:rPr>
          <w:rFonts w:ascii="Arial" w:hAnsi="Arial" w:cs="Arial"/>
          <w:b/>
          <w:bCs/>
          <w:noProof/>
          <w:sz w:val="20"/>
          <w:szCs w:val="20"/>
        </w:rPr>
        <w:t>, Qian J</w:t>
      </w:r>
      <w:r w:rsidR="00044840" w:rsidRPr="00857804">
        <w:rPr>
          <w:rFonts w:ascii="Arial" w:hAnsi="Arial" w:cs="Arial"/>
          <w:b/>
          <w:bCs/>
          <w:noProof/>
          <w:sz w:val="20"/>
          <w:szCs w:val="20"/>
          <w:vertAlign w:val="superscript"/>
        </w:rPr>
        <w:t>1</w:t>
      </w:r>
      <w:r w:rsidRPr="00857804">
        <w:rPr>
          <w:rFonts w:ascii="Arial" w:hAnsi="Arial" w:cs="Arial"/>
          <w:b/>
          <w:bCs/>
          <w:noProof/>
          <w:sz w:val="20"/>
          <w:szCs w:val="20"/>
        </w:rPr>
        <w:t>, Graza KB</w:t>
      </w:r>
      <w:r w:rsidR="00044840" w:rsidRPr="00857804">
        <w:rPr>
          <w:rFonts w:ascii="Arial" w:hAnsi="Arial" w:cs="Arial"/>
          <w:b/>
          <w:bCs/>
          <w:noProof/>
          <w:sz w:val="20"/>
          <w:szCs w:val="20"/>
          <w:vertAlign w:val="superscript"/>
        </w:rPr>
        <w:t>1</w:t>
      </w:r>
      <w:r w:rsidRPr="00857804">
        <w:rPr>
          <w:rFonts w:ascii="Arial" w:hAnsi="Arial" w:cs="Arial"/>
          <w:b/>
          <w:bCs/>
          <w:noProof/>
          <w:sz w:val="20"/>
          <w:szCs w:val="20"/>
        </w:rPr>
        <w:t>, Zeng P</w:t>
      </w:r>
      <w:r w:rsidR="00044840" w:rsidRPr="00857804">
        <w:rPr>
          <w:rFonts w:ascii="Arial" w:hAnsi="Arial" w:cs="Arial"/>
          <w:b/>
          <w:bCs/>
          <w:noProof/>
          <w:sz w:val="20"/>
          <w:szCs w:val="20"/>
          <w:vertAlign w:val="superscript"/>
        </w:rPr>
        <w:t>2</w:t>
      </w:r>
      <w:r w:rsidRPr="00857804">
        <w:rPr>
          <w:rFonts w:ascii="Arial" w:hAnsi="Arial" w:cs="Arial"/>
          <w:b/>
          <w:bCs/>
          <w:noProof/>
          <w:sz w:val="20"/>
          <w:szCs w:val="20"/>
        </w:rPr>
        <w:t>, Curtis JR</w:t>
      </w:r>
      <w:r w:rsidR="00044840" w:rsidRPr="00857804">
        <w:rPr>
          <w:rFonts w:ascii="Arial" w:hAnsi="Arial" w:cs="Arial"/>
          <w:b/>
          <w:bCs/>
          <w:noProof/>
          <w:sz w:val="20"/>
          <w:szCs w:val="20"/>
          <w:vertAlign w:val="superscript"/>
        </w:rPr>
        <w:t>3</w:t>
      </w:r>
      <w:r w:rsidRPr="00857804">
        <w:rPr>
          <w:rFonts w:ascii="Arial" w:hAnsi="Arial" w:cs="Arial"/>
          <w:b/>
          <w:bCs/>
          <w:noProof/>
          <w:sz w:val="20"/>
          <w:szCs w:val="20"/>
        </w:rPr>
        <w:t>, Ngorsuraches,S</w:t>
      </w:r>
      <w:r w:rsidR="00044840" w:rsidRPr="00857804">
        <w:rPr>
          <w:rFonts w:ascii="Arial" w:hAnsi="Arial" w:cs="Arial"/>
          <w:b/>
          <w:bCs/>
          <w:noProof/>
          <w:sz w:val="20"/>
          <w:szCs w:val="20"/>
          <w:vertAlign w:val="superscript"/>
        </w:rPr>
        <w:t>1</w:t>
      </w:r>
    </w:p>
    <w:p w14:paraId="7D462B65" w14:textId="7DD1846D" w:rsidR="00013A58" w:rsidRPr="00857804" w:rsidRDefault="00002509" w:rsidP="00044840">
      <w:pPr>
        <w:pStyle w:val="ListParagraph"/>
        <w:numPr>
          <w:ilvl w:val="0"/>
          <w:numId w:val="89"/>
        </w:numPr>
        <w:spacing w:line="240" w:lineRule="auto"/>
        <w:ind w:firstLineChars="0"/>
        <w:jc w:val="left"/>
        <w:rPr>
          <w:rFonts w:ascii="Arial" w:hAnsi="Arial" w:cs="Arial"/>
          <w:noProof/>
          <w:sz w:val="20"/>
          <w:szCs w:val="20"/>
        </w:rPr>
      </w:pPr>
      <w:r w:rsidRPr="00857804">
        <w:rPr>
          <w:rFonts w:ascii="Arial" w:hAnsi="Arial" w:cs="Arial"/>
          <w:noProof/>
          <w:sz w:val="20"/>
          <w:szCs w:val="20"/>
        </w:rPr>
        <w:t>Auburn University, Harrison College of Pharmacy</w:t>
      </w:r>
    </w:p>
    <w:p w14:paraId="76B19372" w14:textId="4C7DF478" w:rsidR="00002509" w:rsidRPr="00857804" w:rsidRDefault="00E174ED" w:rsidP="00044840">
      <w:pPr>
        <w:pStyle w:val="ListParagraph"/>
        <w:numPr>
          <w:ilvl w:val="0"/>
          <w:numId w:val="89"/>
        </w:numPr>
        <w:spacing w:line="240" w:lineRule="auto"/>
        <w:ind w:firstLineChars="0"/>
        <w:jc w:val="left"/>
        <w:rPr>
          <w:rFonts w:ascii="Arial" w:hAnsi="Arial" w:cs="Arial"/>
          <w:noProof/>
          <w:sz w:val="20"/>
          <w:szCs w:val="20"/>
        </w:rPr>
      </w:pPr>
      <w:r w:rsidRPr="00857804">
        <w:rPr>
          <w:rFonts w:ascii="Arial" w:hAnsi="Arial" w:cs="Arial"/>
          <w:noProof/>
          <w:sz w:val="20"/>
          <w:szCs w:val="20"/>
        </w:rPr>
        <w:t>Auburn University, Mathematics and Statistics</w:t>
      </w:r>
    </w:p>
    <w:p w14:paraId="14CDFB6D" w14:textId="77777777" w:rsidR="00C87F3B" w:rsidRPr="00857804" w:rsidRDefault="00A8648B" w:rsidP="0090206E">
      <w:pPr>
        <w:pStyle w:val="ListParagraph"/>
        <w:numPr>
          <w:ilvl w:val="0"/>
          <w:numId w:val="89"/>
        </w:numPr>
        <w:spacing w:line="240" w:lineRule="auto"/>
        <w:ind w:firstLineChars="0"/>
        <w:jc w:val="left"/>
        <w:rPr>
          <w:rFonts w:ascii="Arial" w:hAnsi="Arial" w:cs="Arial"/>
          <w:noProof/>
          <w:sz w:val="20"/>
          <w:szCs w:val="20"/>
        </w:rPr>
      </w:pPr>
      <w:r w:rsidRPr="00857804">
        <w:rPr>
          <w:rFonts w:ascii="Arial" w:hAnsi="Arial" w:cs="Arial"/>
          <w:noProof/>
          <w:sz w:val="20"/>
          <w:szCs w:val="20"/>
        </w:rPr>
        <w:t>University of Alabama at Birmingham, Department of Medicine - Immunology and Rheumatolog</w:t>
      </w:r>
      <w:r w:rsidR="00C87F3B" w:rsidRPr="00857804">
        <w:rPr>
          <w:rFonts w:ascii="Arial" w:hAnsi="Arial" w:cs="Arial"/>
          <w:noProof/>
          <w:sz w:val="20"/>
          <w:szCs w:val="20"/>
        </w:rPr>
        <w:t>y</w:t>
      </w:r>
    </w:p>
    <w:p w14:paraId="6FB6312F" w14:textId="77777777" w:rsidR="00C87F3B" w:rsidRPr="00857804" w:rsidRDefault="00C87F3B">
      <w:pPr>
        <w:rPr>
          <w:rFonts w:ascii="Arial" w:eastAsiaTheme="minorEastAsia" w:hAnsi="Arial" w:cs="Arial"/>
          <w:noProof/>
          <w:sz w:val="20"/>
          <w:szCs w:val="20"/>
          <w:lang w:eastAsia="zh-CN"/>
          <w14:ligatures w14:val="none"/>
        </w:rPr>
      </w:pPr>
      <w:r w:rsidRPr="00857804">
        <w:rPr>
          <w:rFonts w:ascii="Arial" w:hAnsi="Arial" w:cs="Arial"/>
          <w:noProof/>
          <w:sz w:val="20"/>
          <w:szCs w:val="20"/>
        </w:rPr>
        <w:br w:type="page"/>
      </w:r>
    </w:p>
    <w:p w14:paraId="6E4ADB70" w14:textId="69B145B3" w:rsidR="008B407E" w:rsidRPr="00857804" w:rsidRDefault="008B407E" w:rsidP="0077277C">
      <w:pPr>
        <w:spacing w:line="240" w:lineRule="auto"/>
        <w:jc w:val="center"/>
        <w:rPr>
          <w:rFonts w:ascii="Arial" w:hAnsi="Arial" w:cs="Arial"/>
          <w:b/>
          <w:bCs/>
          <w:color w:val="000000" w:themeColor="text1"/>
          <w:sz w:val="20"/>
          <w:szCs w:val="20"/>
        </w:rPr>
      </w:pPr>
      <w:r w:rsidRPr="00857804">
        <w:rPr>
          <w:rFonts w:ascii="Arial" w:hAnsi="Arial" w:cs="Arial"/>
          <w:b/>
          <w:bCs/>
          <w:color w:val="000000" w:themeColor="text1"/>
          <w:sz w:val="20"/>
          <w:szCs w:val="20"/>
        </w:rPr>
        <w:lastRenderedPageBreak/>
        <w:t xml:space="preserve">Appendix I: </w:t>
      </w:r>
      <w:r w:rsidRPr="00857804">
        <w:rPr>
          <w:rFonts w:ascii="Arial" w:hAnsi="Arial" w:cs="Arial"/>
          <w:color w:val="000000" w:themeColor="text1"/>
          <w:sz w:val="20"/>
          <w:szCs w:val="20"/>
        </w:rPr>
        <w:t>Details of search strategy and literature reviewed.</w:t>
      </w:r>
    </w:p>
    <w:p w14:paraId="66FE3FFA" w14:textId="77777777" w:rsidR="003A7566" w:rsidRPr="00857804" w:rsidRDefault="003A7566" w:rsidP="008B407E">
      <w:pPr>
        <w:rPr>
          <w:rFonts w:ascii="Arial" w:hAnsi="Arial" w:cs="Arial"/>
          <w:b/>
          <w:bCs/>
          <w:color w:val="000000" w:themeColor="text1"/>
          <w:sz w:val="20"/>
          <w:szCs w:val="20"/>
        </w:rPr>
      </w:pPr>
    </w:p>
    <w:p w14:paraId="26AEDED4" w14:textId="495B04CC" w:rsidR="003A7566" w:rsidRPr="00857804" w:rsidRDefault="00812B4A" w:rsidP="008B407E">
      <w:pPr>
        <w:rPr>
          <w:rFonts w:ascii="Arial" w:hAnsi="Arial" w:cs="Arial"/>
          <w:color w:val="000000" w:themeColor="text1"/>
          <w:sz w:val="20"/>
          <w:szCs w:val="20"/>
        </w:rPr>
      </w:pPr>
      <w:r w:rsidRPr="00857804">
        <w:rPr>
          <w:rFonts w:ascii="Arial" w:hAnsi="Arial" w:cs="Arial"/>
          <w:b/>
          <w:bCs/>
          <w:color w:val="000000" w:themeColor="text1"/>
          <w:sz w:val="20"/>
          <w:szCs w:val="20"/>
        </w:rPr>
        <w:t xml:space="preserve">Table </w:t>
      </w:r>
      <w:r w:rsidR="00A2538B">
        <w:rPr>
          <w:rFonts w:ascii="Arial" w:hAnsi="Arial" w:cs="Arial"/>
          <w:b/>
          <w:bCs/>
          <w:color w:val="000000" w:themeColor="text1"/>
          <w:sz w:val="20"/>
          <w:szCs w:val="20"/>
        </w:rPr>
        <w:t>S</w:t>
      </w:r>
      <w:r w:rsidRPr="00857804">
        <w:rPr>
          <w:rFonts w:ascii="Arial" w:hAnsi="Arial" w:cs="Arial"/>
          <w:b/>
          <w:bCs/>
          <w:color w:val="000000" w:themeColor="text1"/>
          <w:sz w:val="20"/>
          <w:szCs w:val="20"/>
        </w:rPr>
        <w:t>1</w:t>
      </w:r>
      <w:r w:rsidR="003A7566" w:rsidRPr="00857804">
        <w:rPr>
          <w:rFonts w:ascii="Arial" w:hAnsi="Arial" w:cs="Arial"/>
          <w:b/>
          <w:bCs/>
          <w:color w:val="000000" w:themeColor="text1"/>
          <w:sz w:val="20"/>
          <w:szCs w:val="20"/>
        </w:rPr>
        <w:t xml:space="preserve">. </w:t>
      </w:r>
      <w:r w:rsidRPr="00857804">
        <w:rPr>
          <w:rFonts w:ascii="Arial" w:hAnsi="Arial" w:cs="Arial"/>
          <w:color w:val="000000" w:themeColor="text1"/>
          <w:sz w:val="20"/>
          <w:szCs w:val="20"/>
        </w:rPr>
        <w:t xml:space="preserve">Search terms </w:t>
      </w:r>
      <w:r w:rsidR="003A7566" w:rsidRPr="00857804">
        <w:rPr>
          <w:rFonts w:ascii="Arial" w:hAnsi="Arial" w:cs="Arial"/>
          <w:color w:val="000000" w:themeColor="text1"/>
          <w:sz w:val="20"/>
          <w:szCs w:val="20"/>
        </w:rPr>
        <w:t xml:space="preserve">used to perform literature search </w:t>
      </w:r>
      <w:r w:rsidR="006D49AD" w:rsidRPr="00857804">
        <w:rPr>
          <w:rFonts w:ascii="Arial" w:hAnsi="Arial" w:cs="Arial"/>
          <w:color w:val="000000" w:themeColor="text1"/>
          <w:sz w:val="20"/>
          <w:szCs w:val="20"/>
        </w:rPr>
        <w:t xml:space="preserve">for </w:t>
      </w:r>
      <w:r w:rsidR="003A7566" w:rsidRPr="00857804">
        <w:rPr>
          <w:rFonts w:ascii="Arial" w:hAnsi="Arial" w:cs="Arial"/>
          <w:color w:val="000000" w:themeColor="text1"/>
          <w:sz w:val="20"/>
          <w:szCs w:val="20"/>
        </w:rPr>
        <w:t>quantitative studies</w:t>
      </w:r>
      <w:r w:rsidR="00BD4A9A" w:rsidRPr="00857804">
        <w:rPr>
          <w:rFonts w:ascii="Arial" w:hAnsi="Arial" w:cs="Arial"/>
          <w:color w:val="000000" w:themeColor="text1"/>
          <w:sz w:val="20"/>
          <w:szCs w:val="20"/>
        </w:rPr>
        <w:t xml:space="preserve"> that identified </w:t>
      </w:r>
      <w:r w:rsidR="006C6352" w:rsidRPr="00857804">
        <w:rPr>
          <w:rFonts w:ascii="Arial" w:hAnsi="Arial" w:cs="Arial"/>
          <w:color w:val="000000" w:themeColor="text1"/>
          <w:sz w:val="20"/>
          <w:szCs w:val="20"/>
        </w:rPr>
        <w:t xml:space="preserve">Rheumatoid Arthritis (RA) or Disease Modifying Antirheumatic </w:t>
      </w:r>
      <w:r w:rsidR="00A16B52" w:rsidRPr="00857804">
        <w:rPr>
          <w:rFonts w:ascii="Arial" w:hAnsi="Arial" w:cs="Arial"/>
          <w:color w:val="000000" w:themeColor="text1"/>
          <w:sz w:val="20"/>
          <w:szCs w:val="20"/>
        </w:rPr>
        <w:t>D</w:t>
      </w:r>
      <w:r w:rsidR="006C6352" w:rsidRPr="00857804">
        <w:rPr>
          <w:rFonts w:ascii="Arial" w:hAnsi="Arial" w:cs="Arial"/>
          <w:color w:val="000000" w:themeColor="text1"/>
          <w:sz w:val="20"/>
          <w:szCs w:val="20"/>
        </w:rPr>
        <w:t>rug (DMARDs)</w:t>
      </w:r>
      <w:r w:rsidR="003A7566" w:rsidRPr="00857804">
        <w:rPr>
          <w:rFonts w:ascii="Arial" w:hAnsi="Arial" w:cs="Arial"/>
          <w:color w:val="000000" w:themeColor="text1"/>
          <w:sz w:val="20"/>
          <w:szCs w:val="20"/>
        </w:rPr>
        <w:t xml:space="preserve"> </w:t>
      </w:r>
      <w:r w:rsidR="00934071" w:rsidRPr="00857804">
        <w:rPr>
          <w:rFonts w:ascii="Arial" w:hAnsi="Arial" w:cs="Arial"/>
          <w:color w:val="000000" w:themeColor="text1"/>
          <w:sz w:val="20"/>
          <w:szCs w:val="20"/>
        </w:rPr>
        <w:t xml:space="preserve">related experience/outcome domains </w:t>
      </w:r>
      <w:r w:rsidR="003A7566" w:rsidRPr="00857804">
        <w:rPr>
          <w:rFonts w:ascii="Arial" w:hAnsi="Arial" w:cs="Arial"/>
          <w:color w:val="000000" w:themeColor="text1"/>
          <w:sz w:val="20"/>
          <w:szCs w:val="20"/>
        </w:rPr>
        <w:t>and discre</w:t>
      </w:r>
      <w:r w:rsidR="0089651A" w:rsidRPr="00857804">
        <w:rPr>
          <w:rFonts w:ascii="Arial" w:hAnsi="Arial" w:cs="Arial"/>
          <w:color w:val="000000" w:themeColor="text1"/>
          <w:sz w:val="20"/>
          <w:szCs w:val="20"/>
        </w:rPr>
        <w:t xml:space="preserve">te choice experiment/Conjoint analysis </w:t>
      </w:r>
      <w:r w:rsidR="003A7566" w:rsidRPr="00857804">
        <w:rPr>
          <w:rFonts w:ascii="Arial" w:hAnsi="Arial" w:cs="Arial"/>
          <w:color w:val="000000" w:themeColor="text1"/>
          <w:sz w:val="20"/>
          <w:szCs w:val="20"/>
        </w:rPr>
        <w:t xml:space="preserve">in PubMed (search performed on 11/1/2022) </w:t>
      </w:r>
    </w:p>
    <w:p w14:paraId="6FD7912D" w14:textId="5B1DD926" w:rsidR="008B407E" w:rsidRPr="00857804" w:rsidRDefault="008B407E" w:rsidP="003A7566">
      <w:pPr>
        <w:pStyle w:val="ListParagraph"/>
        <w:numPr>
          <w:ilvl w:val="0"/>
          <w:numId w:val="90"/>
        </w:numPr>
        <w:ind w:firstLineChars="0"/>
        <w:jc w:val="left"/>
        <w:rPr>
          <w:rFonts w:ascii="Arial" w:hAnsi="Arial" w:cs="Arial"/>
          <w:color w:val="000000" w:themeColor="text1"/>
          <w:sz w:val="20"/>
          <w:szCs w:val="20"/>
        </w:rPr>
      </w:pPr>
      <w:r w:rsidRPr="00857804">
        <w:rPr>
          <w:rFonts w:ascii="Arial" w:hAnsi="Arial" w:cs="Arial"/>
          <w:color w:val="000000" w:themeColor="text1"/>
          <w:sz w:val="20"/>
          <w:szCs w:val="20"/>
        </w:rPr>
        <w:t>Qualitative studies</w:t>
      </w:r>
    </w:p>
    <w:tbl>
      <w:tblPr>
        <w:tblStyle w:val="TableGrid"/>
        <w:tblW w:w="9744" w:type="dxa"/>
        <w:tblLook w:val="04A0" w:firstRow="1" w:lastRow="0" w:firstColumn="1" w:lastColumn="0" w:noHBand="0" w:noVBand="1"/>
      </w:tblPr>
      <w:tblGrid>
        <w:gridCol w:w="510"/>
        <w:gridCol w:w="6865"/>
        <w:gridCol w:w="2369"/>
      </w:tblGrid>
      <w:tr w:rsidR="008B407E" w:rsidRPr="00857804" w14:paraId="50CD0C71" w14:textId="77777777" w:rsidTr="005C53FC">
        <w:trPr>
          <w:trHeight w:val="188"/>
        </w:trPr>
        <w:tc>
          <w:tcPr>
            <w:tcW w:w="510" w:type="dxa"/>
          </w:tcPr>
          <w:p w14:paraId="3BE955D2" w14:textId="77777777" w:rsidR="008B407E" w:rsidRPr="00857804" w:rsidRDefault="008B407E" w:rsidP="005C53FC">
            <w:pPr>
              <w:rPr>
                <w:rFonts w:ascii="Arial" w:hAnsi="Arial" w:cs="Arial"/>
                <w:color w:val="000000" w:themeColor="text1"/>
                <w:sz w:val="20"/>
                <w:szCs w:val="20"/>
              </w:rPr>
            </w:pPr>
          </w:p>
        </w:tc>
        <w:tc>
          <w:tcPr>
            <w:tcW w:w="6865" w:type="dxa"/>
          </w:tcPr>
          <w:p w14:paraId="018E377A" w14:textId="77777777" w:rsidR="008B407E" w:rsidRPr="00857804" w:rsidRDefault="008B407E" w:rsidP="005C53FC">
            <w:pPr>
              <w:rPr>
                <w:rFonts w:ascii="Arial" w:hAnsi="Arial" w:cs="Arial"/>
                <w:b/>
                <w:bCs/>
                <w:color w:val="000000" w:themeColor="text1"/>
                <w:sz w:val="20"/>
                <w:szCs w:val="20"/>
              </w:rPr>
            </w:pPr>
            <w:r w:rsidRPr="00857804">
              <w:rPr>
                <w:rFonts w:ascii="Arial" w:hAnsi="Arial" w:cs="Arial"/>
                <w:b/>
                <w:bCs/>
                <w:color w:val="000000" w:themeColor="text1"/>
                <w:sz w:val="20"/>
                <w:szCs w:val="20"/>
              </w:rPr>
              <w:t>Mesh Terms</w:t>
            </w:r>
          </w:p>
        </w:tc>
        <w:tc>
          <w:tcPr>
            <w:tcW w:w="2369" w:type="dxa"/>
          </w:tcPr>
          <w:p w14:paraId="47F30329" w14:textId="77777777" w:rsidR="008B407E" w:rsidRPr="00857804" w:rsidRDefault="008B407E" w:rsidP="005C53FC">
            <w:pPr>
              <w:jc w:val="center"/>
              <w:rPr>
                <w:rFonts w:ascii="Arial" w:hAnsi="Arial" w:cs="Arial"/>
                <w:b/>
                <w:bCs/>
                <w:color w:val="000000" w:themeColor="text1"/>
                <w:sz w:val="20"/>
                <w:szCs w:val="20"/>
              </w:rPr>
            </w:pPr>
            <w:r w:rsidRPr="00857804">
              <w:rPr>
                <w:rFonts w:ascii="Arial" w:hAnsi="Arial" w:cs="Arial"/>
                <w:b/>
                <w:bCs/>
                <w:color w:val="000000" w:themeColor="text1"/>
                <w:sz w:val="20"/>
                <w:szCs w:val="20"/>
              </w:rPr>
              <w:t>Number of articles</w:t>
            </w:r>
          </w:p>
        </w:tc>
      </w:tr>
      <w:tr w:rsidR="008B407E" w:rsidRPr="00857804" w14:paraId="13B54E74" w14:textId="77777777" w:rsidTr="005C53FC">
        <w:trPr>
          <w:trHeight w:val="188"/>
        </w:trPr>
        <w:tc>
          <w:tcPr>
            <w:tcW w:w="510" w:type="dxa"/>
          </w:tcPr>
          <w:p w14:paraId="65633A78"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1</w:t>
            </w:r>
          </w:p>
        </w:tc>
        <w:tc>
          <w:tcPr>
            <w:tcW w:w="6865" w:type="dxa"/>
          </w:tcPr>
          <w:p w14:paraId="2AC6EB41"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"Arthritis, Rheumatoid"[Mesh]</w:t>
            </w:r>
          </w:p>
        </w:tc>
        <w:tc>
          <w:tcPr>
            <w:tcW w:w="2369" w:type="dxa"/>
          </w:tcPr>
          <w:p w14:paraId="2C3BF86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123,013</w:t>
            </w:r>
          </w:p>
        </w:tc>
      </w:tr>
      <w:tr w:rsidR="008B407E" w:rsidRPr="00857804" w14:paraId="2B171A0A" w14:textId="77777777" w:rsidTr="005C53FC">
        <w:trPr>
          <w:trHeight w:val="176"/>
        </w:trPr>
        <w:tc>
          <w:tcPr>
            <w:tcW w:w="510" w:type="dxa"/>
          </w:tcPr>
          <w:p w14:paraId="2D8F731C"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2</w:t>
            </w:r>
          </w:p>
        </w:tc>
        <w:tc>
          <w:tcPr>
            <w:tcW w:w="6865" w:type="dxa"/>
          </w:tcPr>
          <w:p w14:paraId="733FD123"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"Patient Preference"[Mesh] OR Stated preference methods OR Preference</w:t>
            </w:r>
          </w:p>
        </w:tc>
        <w:tc>
          <w:tcPr>
            <w:tcW w:w="2369" w:type="dxa"/>
          </w:tcPr>
          <w:p w14:paraId="72470EFE"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417,045</w:t>
            </w:r>
          </w:p>
        </w:tc>
      </w:tr>
      <w:tr w:rsidR="008B407E" w:rsidRPr="00857804" w14:paraId="51F67740" w14:textId="77777777" w:rsidTr="005C53FC">
        <w:trPr>
          <w:trHeight w:val="578"/>
        </w:trPr>
        <w:tc>
          <w:tcPr>
            <w:tcW w:w="510" w:type="dxa"/>
          </w:tcPr>
          <w:p w14:paraId="304EBD89"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3</w:t>
            </w:r>
          </w:p>
        </w:tc>
        <w:tc>
          <w:tcPr>
            <w:tcW w:w="6865" w:type="dxa"/>
          </w:tcPr>
          <w:p w14:paraId="57CA0AAF"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Patient AND (experience OR satisfaction OR center* OR value* OR Perce* OR perspective)</w:t>
            </w:r>
          </w:p>
        </w:tc>
        <w:tc>
          <w:tcPr>
            <w:tcW w:w="2369" w:type="dxa"/>
          </w:tcPr>
          <w:p w14:paraId="7D08B436"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3,362,906</w:t>
            </w:r>
          </w:p>
        </w:tc>
      </w:tr>
      <w:tr w:rsidR="008B407E" w:rsidRPr="00857804" w14:paraId="3BEBF1C8" w14:textId="77777777" w:rsidTr="005C53FC">
        <w:trPr>
          <w:trHeight w:val="359"/>
        </w:trPr>
        <w:tc>
          <w:tcPr>
            <w:tcW w:w="510" w:type="dxa"/>
          </w:tcPr>
          <w:p w14:paraId="7749A0FF"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4</w:t>
            </w:r>
          </w:p>
        </w:tc>
        <w:tc>
          <w:tcPr>
            <w:tcW w:w="6865" w:type="dxa"/>
          </w:tcPr>
          <w:p w14:paraId="5EB2532A"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Unmet need</w:t>
            </w:r>
          </w:p>
        </w:tc>
        <w:tc>
          <w:tcPr>
            <w:tcW w:w="2369" w:type="dxa"/>
          </w:tcPr>
          <w:p w14:paraId="7A2D6E43"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20,694</w:t>
            </w:r>
          </w:p>
        </w:tc>
      </w:tr>
      <w:tr w:rsidR="008B407E" w:rsidRPr="00857804" w14:paraId="4BEB91E4" w14:textId="77777777" w:rsidTr="005C53FC">
        <w:trPr>
          <w:trHeight w:val="359"/>
        </w:trPr>
        <w:tc>
          <w:tcPr>
            <w:tcW w:w="510" w:type="dxa"/>
          </w:tcPr>
          <w:p w14:paraId="65A75FCB"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5</w:t>
            </w:r>
          </w:p>
        </w:tc>
        <w:tc>
          <w:tcPr>
            <w:tcW w:w="6865" w:type="dxa"/>
          </w:tcPr>
          <w:p w14:paraId="6112DC4A"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#2 OR #3 OR #4</w:t>
            </w:r>
          </w:p>
        </w:tc>
        <w:tc>
          <w:tcPr>
            <w:tcW w:w="2369" w:type="dxa"/>
          </w:tcPr>
          <w:p w14:paraId="2B99F22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3,709,037</w:t>
            </w:r>
          </w:p>
        </w:tc>
      </w:tr>
      <w:tr w:rsidR="008B407E" w:rsidRPr="00857804" w14:paraId="19E1E785" w14:textId="77777777" w:rsidTr="005C53FC">
        <w:trPr>
          <w:trHeight w:val="287"/>
        </w:trPr>
        <w:tc>
          <w:tcPr>
            <w:tcW w:w="510" w:type="dxa"/>
          </w:tcPr>
          <w:p w14:paraId="2748BBDC"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6</w:t>
            </w:r>
          </w:p>
        </w:tc>
        <w:tc>
          <w:tcPr>
            <w:tcW w:w="6865" w:type="dxa"/>
          </w:tcPr>
          <w:p w14:paraId="2C5BAD35"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 xml:space="preserve">"Qualitative Research"[Mesh] OR Qualitative* OR "Focus Groups"[Mesh] </w:t>
            </w:r>
          </w:p>
        </w:tc>
        <w:tc>
          <w:tcPr>
            <w:tcW w:w="2369" w:type="dxa"/>
          </w:tcPr>
          <w:p w14:paraId="54108C44"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387,350</w:t>
            </w:r>
          </w:p>
        </w:tc>
      </w:tr>
      <w:tr w:rsidR="008B407E" w:rsidRPr="00857804" w14:paraId="1A8E62FA" w14:textId="77777777" w:rsidTr="005C53FC">
        <w:trPr>
          <w:trHeight w:val="188"/>
        </w:trPr>
        <w:tc>
          <w:tcPr>
            <w:tcW w:w="510" w:type="dxa"/>
          </w:tcPr>
          <w:p w14:paraId="0A7B927E"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7</w:t>
            </w:r>
          </w:p>
        </w:tc>
        <w:tc>
          <w:tcPr>
            <w:tcW w:w="6865" w:type="dxa"/>
          </w:tcPr>
          <w:p w14:paraId="41AF8F97"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 xml:space="preserve"> #5 AND #6</w:t>
            </w:r>
          </w:p>
        </w:tc>
        <w:tc>
          <w:tcPr>
            <w:tcW w:w="2369" w:type="dxa"/>
          </w:tcPr>
          <w:p w14:paraId="072466F4"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492</w:t>
            </w:r>
          </w:p>
        </w:tc>
      </w:tr>
    </w:tbl>
    <w:p w14:paraId="6377DD78" w14:textId="77777777" w:rsidR="008B407E" w:rsidRPr="00857804" w:rsidRDefault="008B407E" w:rsidP="008B407E">
      <w:pPr>
        <w:rPr>
          <w:rFonts w:ascii="Arial" w:hAnsi="Arial" w:cs="Arial"/>
          <w:color w:val="000000" w:themeColor="text1"/>
          <w:sz w:val="20"/>
          <w:szCs w:val="20"/>
        </w:rPr>
      </w:pPr>
    </w:p>
    <w:p w14:paraId="08783DD5" w14:textId="5016C789" w:rsidR="008B407E" w:rsidRPr="00857804" w:rsidRDefault="008B407E" w:rsidP="003A7566">
      <w:pPr>
        <w:pStyle w:val="ListParagraph"/>
        <w:numPr>
          <w:ilvl w:val="0"/>
          <w:numId w:val="90"/>
        </w:numPr>
        <w:ind w:firstLineChars="0"/>
        <w:rPr>
          <w:rFonts w:ascii="Arial" w:hAnsi="Arial" w:cs="Arial"/>
          <w:color w:val="000000" w:themeColor="text1"/>
          <w:sz w:val="20"/>
          <w:szCs w:val="20"/>
        </w:rPr>
      </w:pPr>
      <w:r w:rsidRPr="00857804">
        <w:rPr>
          <w:rFonts w:ascii="Arial" w:hAnsi="Arial" w:cs="Arial"/>
          <w:color w:val="000000" w:themeColor="text1"/>
          <w:sz w:val="20"/>
          <w:szCs w:val="20"/>
        </w:rPr>
        <w:t>Discrete choice experiment/Conjoint analysis studies</w:t>
      </w:r>
    </w:p>
    <w:tbl>
      <w:tblPr>
        <w:tblStyle w:val="TableGrid"/>
        <w:tblW w:w="9744" w:type="dxa"/>
        <w:tblLook w:val="04A0" w:firstRow="1" w:lastRow="0" w:firstColumn="1" w:lastColumn="0" w:noHBand="0" w:noVBand="1"/>
      </w:tblPr>
      <w:tblGrid>
        <w:gridCol w:w="510"/>
        <w:gridCol w:w="6865"/>
        <w:gridCol w:w="2369"/>
      </w:tblGrid>
      <w:tr w:rsidR="008B407E" w:rsidRPr="00857804" w14:paraId="25444FEE" w14:textId="77777777" w:rsidTr="005C53FC">
        <w:trPr>
          <w:trHeight w:val="188"/>
        </w:trPr>
        <w:tc>
          <w:tcPr>
            <w:tcW w:w="510" w:type="dxa"/>
          </w:tcPr>
          <w:p w14:paraId="07E8C3D0" w14:textId="77777777" w:rsidR="008B407E" w:rsidRPr="00857804" w:rsidRDefault="008B407E" w:rsidP="005C53FC">
            <w:pPr>
              <w:rPr>
                <w:rFonts w:ascii="Arial" w:hAnsi="Arial" w:cs="Arial"/>
                <w:color w:val="000000" w:themeColor="text1"/>
                <w:sz w:val="20"/>
                <w:szCs w:val="20"/>
              </w:rPr>
            </w:pPr>
          </w:p>
        </w:tc>
        <w:tc>
          <w:tcPr>
            <w:tcW w:w="6865" w:type="dxa"/>
          </w:tcPr>
          <w:p w14:paraId="07ACB538" w14:textId="77777777" w:rsidR="008B407E" w:rsidRPr="00857804" w:rsidRDefault="008B407E" w:rsidP="005C53FC">
            <w:pPr>
              <w:rPr>
                <w:rFonts w:ascii="Arial" w:hAnsi="Arial" w:cs="Arial"/>
                <w:b/>
                <w:bCs/>
                <w:color w:val="000000" w:themeColor="text1"/>
                <w:sz w:val="20"/>
                <w:szCs w:val="20"/>
              </w:rPr>
            </w:pPr>
            <w:r w:rsidRPr="00857804">
              <w:rPr>
                <w:rFonts w:ascii="Arial" w:hAnsi="Arial" w:cs="Arial"/>
                <w:b/>
                <w:bCs/>
                <w:color w:val="000000" w:themeColor="text1"/>
                <w:sz w:val="20"/>
                <w:szCs w:val="20"/>
              </w:rPr>
              <w:t>Mesh Terms</w:t>
            </w:r>
          </w:p>
        </w:tc>
        <w:tc>
          <w:tcPr>
            <w:tcW w:w="2369" w:type="dxa"/>
          </w:tcPr>
          <w:p w14:paraId="07B0D0BB" w14:textId="77777777" w:rsidR="008B407E" w:rsidRPr="00857804" w:rsidRDefault="008B407E" w:rsidP="005C53FC">
            <w:pPr>
              <w:jc w:val="center"/>
              <w:rPr>
                <w:rFonts w:ascii="Arial" w:hAnsi="Arial" w:cs="Arial"/>
                <w:b/>
                <w:bCs/>
                <w:color w:val="000000" w:themeColor="text1"/>
                <w:sz w:val="20"/>
                <w:szCs w:val="20"/>
              </w:rPr>
            </w:pPr>
            <w:r w:rsidRPr="00857804">
              <w:rPr>
                <w:rFonts w:ascii="Arial" w:hAnsi="Arial" w:cs="Arial"/>
                <w:b/>
                <w:bCs/>
                <w:color w:val="000000" w:themeColor="text1"/>
                <w:sz w:val="20"/>
                <w:szCs w:val="20"/>
              </w:rPr>
              <w:t>Number of articles</w:t>
            </w:r>
          </w:p>
        </w:tc>
      </w:tr>
      <w:tr w:rsidR="008B407E" w:rsidRPr="00857804" w14:paraId="00E6AD87" w14:textId="77777777" w:rsidTr="005C53FC">
        <w:trPr>
          <w:trHeight w:val="188"/>
        </w:trPr>
        <w:tc>
          <w:tcPr>
            <w:tcW w:w="510" w:type="dxa"/>
          </w:tcPr>
          <w:p w14:paraId="48BB2791"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1</w:t>
            </w:r>
          </w:p>
        </w:tc>
        <w:tc>
          <w:tcPr>
            <w:tcW w:w="6865" w:type="dxa"/>
          </w:tcPr>
          <w:p w14:paraId="4EE9B1CD"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"Arthritis, Rheumatoid"[Mesh]</w:t>
            </w:r>
          </w:p>
        </w:tc>
        <w:tc>
          <w:tcPr>
            <w:tcW w:w="2369" w:type="dxa"/>
          </w:tcPr>
          <w:p w14:paraId="7656F44A"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123,013</w:t>
            </w:r>
          </w:p>
        </w:tc>
      </w:tr>
      <w:tr w:rsidR="008B407E" w:rsidRPr="00857804" w14:paraId="08527C8A" w14:textId="77777777" w:rsidTr="005C53FC">
        <w:trPr>
          <w:trHeight w:val="176"/>
        </w:trPr>
        <w:tc>
          <w:tcPr>
            <w:tcW w:w="510" w:type="dxa"/>
          </w:tcPr>
          <w:p w14:paraId="2C9BC439"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2</w:t>
            </w:r>
          </w:p>
        </w:tc>
        <w:tc>
          <w:tcPr>
            <w:tcW w:w="6865" w:type="dxa"/>
          </w:tcPr>
          <w:p w14:paraId="6EC390AD"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"Patient Preference"[Mesh] OR Stated preference methods OR Preference</w:t>
            </w:r>
          </w:p>
        </w:tc>
        <w:tc>
          <w:tcPr>
            <w:tcW w:w="2369" w:type="dxa"/>
          </w:tcPr>
          <w:p w14:paraId="5F923D9C"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417,045</w:t>
            </w:r>
          </w:p>
        </w:tc>
      </w:tr>
      <w:tr w:rsidR="008B407E" w:rsidRPr="00857804" w14:paraId="315A3EE5" w14:textId="77777777" w:rsidTr="005C53FC">
        <w:trPr>
          <w:trHeight w:val="578"/>
        </w:trPr>
        <w:tc>
          <w:tcPr>
            <w:tcW w:w="510" w:type="dxa"/>
          </w:tcPr>
          <w:p w14:paraId="5F807F11"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3</w:t>
            </w:r>
          </w:p>
        </w:tc>
        <w:tc>
          <w:tcPr>
            <w:tcW w:w="6865" w:type="dxa"/>
          </w:tcPr>
          <w:p w14:paraId="5F978D36"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Discrete Choice Experiment OR Conjoint OR Choice Model* OR "Choice Behavior"[Mesh]</w:t>
            </w:r>
          </w:p>
        </w:tc>
        <w:tc>
          <w:tcPr>
            <w:tcW w:w="2369" w:type="dxa"/>
          </w:tcPr>
          <w:p w14:paraId="541128E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123,864</w:t>
            </w:r>
          </w:p>
        </w:tc>
      </w:tr>
      <w:tr w:rsidR="008B407E" w:rsidRPr="00857804" w14:paraId="6C939227" w14:textId="77777777" w:rsidTr="005C53FC">
        <w:trPr>
          <w:trHeight w:val="188"/>
        </w:trPr>
        <w:tc>
          <w:tcPr>
            <w:tcW w:w="510" w:type="dxa"/>
          </w:tcPr>
          <w:p w14:paraId="6E2B9408"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4</w:t>
            </w:r>
          </w:p>
        </w:tc>
        <w:tc>
          <w:tcPr>
            <w:tcW w:w="6865" w:type="dxa"/>
          </w:tcPr>
          <w:p w14:paraId="18DAE3A1"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#1 AND #2 AND #3</w:t>
            </w:r>
          </w:p>
        </w:tc>
        <w:tc>
          <w:tcPr>
            <w:tcW w:w="2369" w:type="dxa"/>
          </w:tcPr>
          <w:p w14:paraId="205B608C"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55</w:t>
            </w:r>
          </w:p>
        </w:tc>
      </w:tr>
    </w:tbl>
    <w:p w14:paraId="745AE451" w14:textId="77777777" w:rsidR="008B407E" w:rsidRPr="00857804" w:rsidRDefault="008B407E" w:rsidP="008B407E">
      <w:pPr>
        <w:rPr>
          <w:rFonts w:ascii="Arial" w:hAnsi="Arial" w:cs="Arial"/>
          <w:color w:val="000000" w:themeColor="text1"/>
          <w:sz w:val="20"/>
          <w:szCs w:val="20"/>
        </w:rPr>
      </w:pPr>
    </w:p>
    <w:p w14:paraId="5DF5E4E5" w14:textId="77777777" w:rsidR="008B407E" w:rsidRPr="00857804" w:rsidRDefault="008B407E" w:rsidP="008B407E">
      <w:pPr>
        <w:rPr>
          <w:rFonts w:ascii="Arial" w:hAnsi="Arial" w:cs="Arial"/>
          <w:color w:val="000000" w:themeColor="text1"/>
          <w:sz w:val="20"/>
          <w:szCs w:val="20"/>
        </w:rPr>
      </w:pPr>
    </w:p>
    <w:p w14:paraId="3D5B0D91" w14:textId="77777777" w:rsidR="008B407E" w:rsidRPr="00857804" w:rsidRDefault="008B407E" w:rsidP="008B407E">
      <w:pPr>
        <w:rPr>
          <w:rFonts w:ascii="Arial" w:hAnsi="Arial" w:cs="Arial"/>
          <w:b/>
          <w:bCs/>
          <w:color w:val="000000" w:themeColor="text1"/>
          <w:sz w:val="20"/>
          <w:szCs w:val="20"/>
        </w:rPr>
        <w:sectPr w:rsidR="008B407E" w:rsidRPr="00857804" w:rsidSect="00F52B6D">
          <w:pgSz w:w="12240" w:h="15840"/>
          <w:pgMar w:top="1440" w:right="1440" w:bottom="1440" w:left="1440" w:header="720" w:footer="720" w:gutter="0"/>
          <w:cols w:space="720"/>
          <w:docGrid w:linePitch="360"/>
        </w:sectPr>
      </w:pPr>
    </w:p>
    <w:p w14:paraId="69244E7D" w14:textId="1A0E74D6" w:rsidR="008B407E" w:rsidRPr="00857804" w:rsidRDefault="008B407E" w:rsidP="008B407E">
      <w:pPr>
        <w:rPr>
          <w:rFonts w:ascii="Arial" w:hAnsi="Arial" w:cs="Arial"/>
          <w:b/>
          <w:bCs/>
          <w:color w:val="000000" w:themeColor="text1"/>
          <w:sz w:val="20"/>
          <w:szCs w:val="20"/>
        </w:rPr>
      </w:pPr>
      <w:r w:rsidRPr="00857804">
        <w:rPr>
          <w:rFonts w:ascii="Arial" w:hAnsi="Arial" w:cs="Arial"/>
          <w:b/>
          <w:bCs/>
          <w:color w:val="000000" w:themeColor="text1"/>
          <w:sz w:val="20"/>
          <w:szCs w:val="20"/>
        </w:rPr>
        <w:lastRenderedPageBreak/>
        <w:t xml:space="preserve">Table </w:t>
      </w:r>
      <w:r w:rsidR="0015392C">
        <w:rPr>
          <w:rFonts w:ascii="Arial" w:hAnsi="Arial" w:cs="Arial"/>
          <w:b/>
          <w:bCs/>
          <w:color w:val="000000" w:themeColor="text1"/>
          <w:sz w:val="20"/>
          <w:szCs w:val="20"/>
        </w:rPr>
        <w:t>S</w:t>
      </w:r>
      <w:r w:rsidR="003C2ABC" w:rsidRPr="00857804">
        <w:rPr>
          <w:rFonts w:ascii="Arial" w:hAnsi="Arial" w:cs="Arial"/>
          <w:b/>
          <w:bCs/>
          <w:color w:val="000000" w:themeColor="text1"/>
          <w:sz w:val="20"/>
          <w:szCs w:val="20"/>
        </w:rPr>
        <w:t>2</w:t>
      </w:r>
      <w:r w:rsidRPr="00857804">
        <w:rPr>
          <w:rFonts w:ascii="Arial" w:hAnsi="Arial" w:cs="Arial"/>
          <w:b/>
          <w:bCs/>
          <w:color w:val="000000" w:themeColor="text1"/>
          <w:sz w:val="20"/>
          <w:szCs w:val="20"/>
        </w:rPr>
        <w:t xml:space="preserve">. </w:t>
      </w:r>
      <w:r w:rsidRPr="00857804">
        <w:rPr>
          <w:rFonts w:ascii="Arial" w:hAnsi="Arial" w:cs="Arial"/>
          <w:color w:val="000000" w:themeColor="text1"/>
          <w:sz w:val="20"/>
          <w:szCs w:val="20"/>
        </w:rPr>
        <w:t xml:space="preserve">List of studies </w:t>
      </w:r>
      <w:r w:rsidR="001721D9" w:rsidRPr="00857804">
        <w:rPr>
          <w:rFonts w:ascii="Arial" w:hAnsi="Arial" w:cs="Arial"/>
          <w:color w:val="000000" w:themeColor="text1"/>
          <w:sz w:val="20"/>
          <w:szCs w:val="20"/>
        </w:rPr>
        <w:t>included to</w:t>
      </w:r>
      <w:r w:rsidRPr="00857804">
        <w:rPr>
          <w:rFonts w:ascii="Arial" w:hAnsi="Arial" w:cs="Arial"/>
          <w:color w:val="000000" w:themeColor="text1"/>
          <w:sz w:val="20"/>
          <w:szCs w:val="20"/>
        </w:rPr>
        <w:t xml:space="preserve"> identified RA related experience/outcome domain (n=25).</w:t>
      </w:r>
    </w:p>
    <w:tbl>
      <w:tblPr>
        <w:tblStyle w:val="TableGrid"/>
        <w:tblW w:w="13135" w:type="dxa"/>
        <w:tblLook w:val="04A0" w:firstRow="1" w:lastRow="0" w:firstColumn="1" w:lastColumn="0" w:noHBand="0" w:noVBand="1"/>
      </w:tblPr>
      <w:tblGrid>
        <w:gridCol w:w="1228"/>
        <w:gridCol w:w="1361"/>
        <w:gridCol w:w="9111"/>
        <w:gridCol w:w="1435"/>
      </w:tblGrid>
      <w:tr w:rsidR="008B407E" w:rsidRPr="00857804" w14:paraId="3DCE0DFE" w14:textId="77777777" w:rsidTr="005C53FC">
        <w:trPr>
          <w:trHeight w:val="211"/>
        </w:trPr>
        <w:tc>
          <w:tcPr>
            <w:tcW w:w="1208" w:type="dxa"/>
          </w:tcPr>
          <w:p w14:paraId="30E3F0F2"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Author (year)</w:t>
            </w:r>
          </w:p>
        </w:tc>
        <w:tc>
          <w:tcPr>
            <w:tcW w:w="1266" w:type="dxa"/>
          </w:tcPr>
          <w:p w14:paraId="339F3E18"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Number of patients (Country)</w:t>
            </w:r>
          </w:p>
        </w:tc>
        <w:tc>
          <w:tcPr>
            <w:tcW w:w="9221" w:type="dxa"/>
          </w:tcPr>
          <w:p w14:paraId="7F1DF1D0"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Important experience/outcome domains</w:t>
            </w:r>
          </w:p>
        </w:tc>
        <w:tc>
          <w:tcPr>
            <w:tcW w:w="1440" w:type="dxa"/>
          </w:tcPr>
          <w:p w14:paraId="3AD2A343"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Reference</w:t>
            </w:r>
          </w:p>
        </w:tc>
      </w:tr>
      <w:tr w:rsidR="008B407E" w:rsidRPr="00857804" w14:paraId="60425676" w14:textId="77777777" w:rsidTr="005C53FC">
        <w:trPr>
          <w:trHeight w:val="211"/>
        </w:trPr>
        <w:tc>
          <w:tcPr>
            <w:tcW w:w="1208" w:type="dxa"/>
          </w:tcPr>
          <w:p w14:paraId="24FB9C25"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Carandang et.al., 2020</w:t>
            </w:r>
          </w:p>
        </w:tc>
        <w:tc>
          <w:tcPr>
            <w:tcW w:w="1266" w:type="dxa"/>
          </w:tcPr>
          <w:p w14:paraId="63A20D3C"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37</w:t>
            </w:r>
          </w:p>
          <w:p w14:paraId="5AE28FCF"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(U.S.)</w:t>
            </w:r>
          </w:p>
        </w:tc>
        <w:tc>
          <w:tcPr>
            <w:tcW w:w="9221" w:type="dxa"/>
          </w:tcPr>
          <w:p w14:paraId="40B3F04F" w14:textId="77777777" w:rsidR="008B407E" w:rsidRPr="00857804" w:rsidRDefault="008B407E" w:rsidP="008B407E">
            <w:pPr>
              <w:pStyle w:val="ListParagraph"/>
              <w:widowControl/>
              <w:numPr>
                <w:ilvl w:val="0"/>
                <w:numId w:val="10"/>
              </w:numPr>
              <w:spacing w:line="240" w:lineRule="auto"/>
              <w:ind w:left="360"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Experience pain, stiffness, or fatigue</w:t>
            </w:r>
          </w:p>
          <w:p w14:paraId="5216E70E" w14:textId="77777777" w:rsidR="008B407E" w:rsidRPr="00857804" w:rsidRDefault="008B407E" w:rsidP="008B407E">
            <w:pPr>
              <w:pStyle w:val="ListParagraph"/>
              <w:widowControl/>
              <w:numPr>
                <w:ilvl w:val="0"/>
                <w:numId w:val="10"/>
              </w:numPr>
              <w:spacing w:line="240" w:lineRule="auto"/>
              <w:ind w:left="360"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Emotional distress and/or anxiety</w:t>
            </w:r>
          </w:p>
          <w:p w14:paraId="53AAF48D" w14:textId="77777777" w:rsidR="008B407E" w:rsidRPr="00857804" w:rsidRDefault="008B407E" w:rsidP="008B407E">
            <w:pPr>
              <w:pStyle w:val="ListParagraph"/>
              <w:widowControl/>
              <w:numPr>
                <w:ilvl w:val="0"/>
                <w:numId w:val="2"/>
              </w:numPr>
              <w:spacing w:line="240" w:lineRule="auto"/>
              <w:ind w:left="360"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Impact physical function</w:t>
            </w:r>
          </w:p>
          <w:p w14:paraId="6074B7B6" w14:textId="77777777" w:rsidR="008B407E" w:rsidRPr="00857804" w:rsidRDefault="008B407E" w:rsidP="008B407E">
            <w:pPr>
              <w:pStyle w:val="ListParagraph"/>
              <w:widowControl/>
              <w:numPr>
                <w:ilvl w:val="1"/>
                <w:numId w:val="2"/>
              </w:numPr>
              <w:spacing w:line="240" w:lineRule="auto"/>
              <w:ind w:left="1080"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Reduced quality of activity engagement, require additional time to complete task, avoid certain part of the activity</w:t>
            </w:r>
          </w:p>
        </w:tc>
        <w:tc>
          <w:tcPr>
            <w:tcW w:w="1440" w:type="dxa"/>
          </w:tcPr>
          <w:p w14:paraId="78B8AFEF" w14:textId="743925D1"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fldData xml:space="preserve">PEVuZE5vdGU+PENpdGU+PEF1dGhvcj5DYXJhbmRhbmc8L0F1dGhvcj48WWVhcj4yMDIwPC9ZZWFy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PEVuZE5vdGU+PENpdGU+PEF1dGhvcj5DYXJhbmRhbmc8L0F1dGhvcj48WWVhcj4yMDIwPC9ZZWFy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1</w:t>
            </w:r>
            <w:r w:rsidRPr="00857804">
              <w:rPr>
                <w:rFonts w:ascii="Arial" w:hAnsi="Arial" w:cs="Arial"/>
                <w:noProof/>
                <w:color w:val="000000" w:themeColor="text1"/>
                <w:sz w:val="20"/>
                <w:szCs w:val="20"/>
                <w:vertAlign w:val="superscript"/>
              </w:rPr>
              <w:fldChar w:fldCharType="end"/>
            </w:r>
          </w:p>
        </w:tc>
      </w:tr>
      <w:tr w:rsidR="008B407E" w:rsidRPr="00857804" w14:paraId="7C037597" w14:textId="77777777" w:rsidTr="005C53FC">
        <w:trPr>
          <w:trHeight w:val="211"/>
        </w:trPr>
        <w:tc>
          <w:tcPr>
            <w:tcW w:w="1208" w:type="dxa"/>
          </w:tcPr>
          <w:p w14:paraId="6BFBE9C5"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rPr>
              <w:t>Serban et.al., 2019</w:t>
            </w:r>
          </w:p>
        </w:tc>
        <w:tc>
          <w:tcPr>
            <w:tcW w:w="1266" w:type="dxa"/>
          </w:tcPr>
          <w:p w14:paraId="3A4422E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60</w:t>
            </w:r>
          </w:p>
          <w:p w14:paraId="62FBC6F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(U.S.)</w:t>
            </w:r>
          </w:p>
        </w:tc>
        <w:tc>
          <w:tcPr>
            <w:tcW w:w="9221" w:type="dxa"/>
          </w:tcPr>
          <w:p w14:paraId="700CE3C5" w14:textId="77777777" w:rsidR="008B407E" w:rsidRPr="00857804" w:rsidRDefault="008B407E" w:rsidP="008B407E">
            <w:pPr>
              <w:pStyle w:val="ListParagraph"/>
              <w:widowControl/>
              <w:numPr>
                <w:ilvl w:val="0"/>
                <w:numId w:val="11"/>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Frustration, anxiety, and depression </w:t>
            </w:r>
          </w:p>
          <w:p w14:paraId="398AE7F0" w14:textId="77777777" w:rsidR="008B407E" w:rsidRPr="00857804" w:rsidRDefault="008B407E" w:rsidP="008B407E">
            <w:pPr>
              <w:pStyle w:val="ListParagraph"/>
              <w:widowControl/>
              <w:numPr>
                <w:ilvl w:val="0"/>
                <w:numId w:val="11"/>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Acceptance of treatment</w:t>
            </w:r>
          </w:p>
          <w:p w14:paraId="20F0C745" w14:textId="77777777" w:rsidR="008B407E" w:rsidRPr="00857804" w:rsidRDefault="008B407E" w:rsidP="008B407E">
            <w:pPr>
              <w:pStyle w:val="ListParagraph"/>
              <w:widowControl/>
              <w:numPr>
                <w:ilvl w:val="0"/>
                <w:numId w:val="11"/>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Impact on work life</w:t>
            </w:r>
          </w:p>
          <w:p w14:paraId="501956D1" w14:textId="77777777" w:rsidR="008B407E" w:rsidRPr="00857804" w:rsidRDefault="008B407E" w:rsidP="008B407E">
            <w:pPr>
              <w:pStyle w:val="ListParagraph"/>
              <w:widowControl/>
              <w:numPr>
                <w:ilvl w:val="0"/>
                <w:numId w:val="11"/>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Impact on social life (hobbies and social activities)</w:t>
            </w:r>
          </w:p>
          <w:p w14:paraId="772464F7" w14:textId="77777777" w:rsidR="008B407E" w:rsidRPr="00857804" w:rsidRDefault="008B407E" w:rsidP="008B407E">
            <w:pPr>
              <w:pStyle w:val="ListParagraph"/>
              <w:widowControl/>
              <w:numPr>
                <w:ilvl w:val="0"/>
                <w:numId w:val="11"/>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Flare ups</w:t>
            </w:r>
          </w:p>
          <w:p w14:paraId="4A425E27" w14:textId="77777777" w:rsidR="008B407E" w:rsidRPr="00857804" w:rsidRDefault="008B407E" w:rsidP="008B407E">
            <w:pPr>
              <w:pStyle w:val="ListParagraph"/>
              <w:widowControl/>
              <w:numPr>
                <w:ilvl w:val="0"/>
                <w:numId w:val="11"/>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Interaction with other medication and side effects</w:t>
            </w:r>
          </w:p>
          <w:p w14:paraId="6F22D2E9" w14:textId="77777777" w:rsidR="008B407E" w:rsidRPr="00857804" w:rsidRDefault="008B407E" w:rsidP="008B407E">
            <w:pPr>
              <w:pStyle w:val="ListParagraph"/>
              <w:widowControl/>
              <w:numPr>
                <w:ilvl w:val="0"/>
                <w:numId w:val="11"/>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Numerous hospital appointment as burden</w:t>
            </w:r>
          </w:p>
          <w:p w14:paraId="26021F32" w14:textId="77777777" w:rsidR="008B407E" w:rsidRPr="00857804" w:rsidRDefault="008B407E" w:rsidP="008B407E">
            <w:pPr>
              <w:pStyle w:val="ListParagraph"/>
              <w:widowControl/>
              <w:numPr>
                <w:ilvl w:val="0"/>
                <w:numId w:val="11"/>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Coping strategy</w:t>
            </w:r>
          </w:p>
        </w:tc>
        <w:tc>
          <w:tcPr>
            <w:tcW w:w="1440" w:type="dxa"/>
          </w:tcPr>
          <w:p w14:paraId="3A738008" w14:textId="747A193B"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fldData xml:space="preserve">PEVuZE5vdGU+PENpdGU+PEF1dGhvcj5TZXJiYW48L0F1dGhvcj48WWVhcj4yMDE5PC9ZZWFyPjxS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PEVuZE5vdGU+PENpdGU+PEF1dGhvcj5TZXJiYW48L0F1dGhvcj48WWVhcj4yMDE5PC9ZZWFyPjxS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2</w:t>
            </w:r>
            <w:r w:rsidRPr="00857804">
              <w:rPr>
                <w:rFonts w:ascii="Arial" w:hAnsi="Arial" w:cs="Arial"/>
                <w:noProof/>
                <w:color w:val="000000" w:themeColor="text1"/>
                <w:sz w:val="20"/>
                <w:szCs w:val="20"/>
                <w:vertAlign w:val="superscript"/>
              </w:rPr>
              <w:fldChar w:fldCharType="end"/>
            </w:r>
          </w:p>
        </w:tc>
      </w:tr>
      <w:tr w:rsidR="008B407E" w:rsidRPr="00857804" w14:paraId="4BD2CDAE" w14:textId="77777777" w:rsidTr="005C53FC">
        <w:trPr>
          <w:trHeight w:val="211"/>
        </w:trPr>
        <w:tc>
          <w:tcPr>
            <w:tcW w:w="1208" w:type="dxa"/>
          </w:tcPr>
          <w:p w14:paraId="2BC31506"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rPr>
              <w:t>Barton et.al., 2018</w:t>
            </w:r>
          </w:p>
        </w:tc>
        <w:tc>
          <w:tcPr>
            <w:tcW w:w="1266" w:type="dxa"/>
          </w:tcPr>
          <w:p w14:paraId="760A41B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19</w:t>
            </w:r>
          </w:p>
          <w:p w14:paraId="0287448D"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(U.S.)</w:t>
            </w:r>
          </w:p>
        </w:tc>
        <w:tc>
          <w:tcPr>
            <w:tcW w:w="9221" w:type="dxa"/>
          </w:tcPr>
          <w:p w14:paraId="1A5D8481" w14:textId="77777777" w:rsidR="008B407E" w:rsidRPr="00857804" w:rsidRDefault="008B407E" w:rsidP="008B407E">
            <w:pPr>
              <w:pStyle w:val="ListParagraph"/>
              <w:widowControl/>
              <w:numPr>
                <w:ilvl w:val="0"/>
                <w:numId w:val="5"/>
              </w:numPr>
              <w:spacing w:line="240" w:lineRule="auto"/>
              <w:ind w:left="360"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Sadness surrounding the loss of ability to fully engage in everyday activities because of pain or fatigue</w:t>
            </w:r>
          </w:p>
          <w:p w14:paraId="10B113F2" w14:textId="77777777" w:rsidR="008B407E" w:rsidRPr="00857804" w:rsidRDefault="008B407E" w:rsidP="008B407E">
            <w:pPr>
              <w:pStyle w:val="ListParagraph"/>
              <w:widowControl/>
              <w:numPr>
                <w:ilvl w:val="0"/>
                <w:numId w:val="5"/>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Treatment goals involving pain reduction and increased energy, while minimizing side effects</w:t>
            </w:r>
          </w:p>
          <w:p w14:paraId="7456F58A" w14:textId="77777777" w:rsidR="008B407E" w:rsidRPr="00857804" w:rsidRDefault="008B407E" w:rsidP="008B407E">
            <w:pPr>
              <w:pStyle w:val="ListParagraph"/>
              <w:widowControl/>
              <w:numPr>
                <w:ilvl w:val="0"/>
                <w:numId w:val="3"/>
              </w:numPr>
              <w:spacing w:line="240" w:lineRule="auto"/>
              <w:ind w:left="360"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Negative impact on the quality of life</w:t>
            </w:r>
          </w:p>
        </w:tc>
        <w:tc>
          <w:tcPr>
            <w:tcW w:w="1440" w:type="dxa"/>
          </w:tcPr>
          <w:p w14:paraId="4716AC0A" w14:textId="15417318"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fldData xml:space="preserve">PEVuZE5vdGU+PENpdGU+PEF1dGhvcj5CYXJ0b248L0F1dGhvcj48WWVhcj4yMDE4PC9ZZWFyPjxS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PEVuZE5vdGU+PENpdGU+PEF1dGhvcj5CYXJ0b248L0F1dGhvcj48WWVhcj4yMDE4PC9ZZWFyPjxS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3</w:t>
            </w:r>
            <w:r w:rsidRPr="00857804">
              <w:rPr>
                <w:rFonts w:ascii="Arial" w:hAnsi="Arial" w:cs="Arial"/>
                <w:noProof/>
                <w:color w:val="000000" w:themeColor="text1"/>
                <w:sz w:val="20"/>
                <w:szCs w:val="20"/>
                <w:vertAlign w:val="superscript"/>
              </w:rPr>
              <w:fldChar w:fldCharType="end"/>
            </w:r>
          </w:p>
        </w:tc>
      </w:tr>
      <w:tr w:rsidR="008B407E" w:rsidRPr="00857804" w14:paraId="37977147" w14:textId="77777777" w:rsidTr="005C53FC">
        <w:trPr>
          <w:trHeight w:val="211"/>
        </w:trPr>
        <w:tc>
          <w:tcPr>
            <w:tcW w:w="1208" w:type="dxa"/>
          </w:tcPr>
          <w:p w14:paraId="71296213"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rPr>
              <w:t>Taylor et.al., 2010</w:t>
            </w:r>
          </w:p>
        </w:tc>
        <w:tc>
          <w:tcPr>
            <w:tcW w:w="1266" w:type="dxa"/>
          </w:tcPr>
          <w:p w14:paraId="5BA4793F"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2039</w:t>
            </w:r>
          </w:p>
          <w:p w14:paraId="4FCC59F3"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(U.S.)</w:t>
            </w:r>
          </w:p>
        </w:tc>
        <w:tc>
          <w:tcPr>
            <w:tcW w:w="9221" w:type="dxa"/>
          </w:tcPr>
          <w:p w14:paraId="6DA3A6FA" w14:textId="77777777" w:rsidR="008B407E" w:rsidRPr="00857804" w:rsidRDefault="008B407E" w:rsidP="008B407E">
            <w:pPr>
              <w:pStyle w:val="ListParagraph"/>
              <w:widowControl/>
              <w:numPr>
                <w:ilvl w:val="0"/>
                <w:numId w:val="3"/>
              </w:numPr>
              <w:spacing w:line="240" w:lineRule="auto"/>
              <w:ind w:left="342"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Pain, depression</w:t>
            </w:r>
          </w:p>
        </w:tc>
        <w:tc>
          <w:tcPr>
            <w:tcW w:w="1440" w:type="dxa"/>
          </w:tcPr>
          <w:p w14:paraId="3A49ADA5" w14:textId="448228EF"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fldData xml:space="preserve">PEVuZE5vdGU+PENpdGU+PEF1dGhvcj5UYXlsb3I8L0F1dGhvcj48WWVhcj4yMDEwPC9ZZWFyPjxS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PEVuZE5vdGU+PENpdGU+PEF1dGhvcj5UYXlsb3I8L0F1dGhvcj48WWVhcj4yMDEwPC9ZZWFyPjxS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4</w:t>
            </w:r>
            <w:r w:rsidRPr="00857804">
              <w:rPr>
                <w:rFonts w:ascii="Arial" w:hAnsi="Arial" w:cs="Arial"/>
                <w:noProof/>
                <w:color w:val="000000" w:themeColor="text1"/>
                <w:sz w:val="20"/>
                <w:szCs w:val="20"/>
                <w:vertAlign w:val="superscript"/>
              </w:rPr>
              <w:fldChar w:fldCharType="end"/>
            </w:r>
          </w:p>
        </w:tc>
      </w:tr>
      <w:tr w:rsidR="008B407E" w:rsidRPr="00857804" w14:paraId="65A1F35E" w14:textId="77777777" w:rsidTr="005C53FC">
        <w:trPr>
          <w:trHeight w:val="211"/>
        </w:trPr>
        <w:tc>
          <w:tcPr>
            <w:tcW w:w="1208" w:type="dxa"/>
          </w:tcPr>
          <w:p w14:paraId="47E17E9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rPr>
              <w:t>Iaquinta et.al., 2005</w:t>
            </w:r>
          </w:p>
        </w:tc>
        <w:tc>
          <w:tcPr>
            <w:tcW w:w="1266" w:type="dxa"/>
          </w:tcPr>
          <w:p w14:paraId="30C16F59"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(U.S.)</w:t>
            </w:r>
          </w:p>
        </w:tc>
        <w:tc>
          <w:tcPr>
            <w:tcW w:w="9221" w:type="dxa"/>
          </w:tcPr>
          <w:p w14:paraId="07D967AD" w14:textId="77777777" w:rsidR="008B407E" w:rsidRPr="00857804" w:rsidRDefault="008B407E" w:rsidP="008B407E">
            <w:pPr>
              <w:pStyle w:val="ListParagraph"/>
              <w:widowControl/>
              <w:numPr>
                <w:ilvl w:val="0"/>
                <w:numId w:val="5"/>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Pain</w:t>
            </w:r>
          </w:p>
          <w:p w14:paraId="3A6B101F" w14:textId="77777777" w:rsidR="008B407E" w:rsidRPr="00857804" w:rsidRDefault="008B407E" w:rsidP="008B407E">
            <w:pPr>
              <w:pStyle w:val="ListParagraph"/>
              <w:widowControl/>
              <w:numPr>
                <w:ilvl w:val="0"/>
                <w:numId w:val="5"/>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Anger, fear, frustration, self-consciousness, depression</w:t>
            </w:r>
          </w:p>
          <w:p w14:paraId="3856388C" w14:textId="77777777" w:rsidR="008B407E" w:rsidRPr="00857804" w:rsidRDefault="008B407E" w:rsidP="008B407E">
            <w:pPr>
              <w:pStyle w:val="ListParagraph"/>
              <w:widowControl/>
              <w:numPr>
                <w:ilvl w:val="0"/>
                <w:numId w:val="5"/>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Adverse effects of medications, duration of onset of action, need to switch due to medication ineffectiveness</w:t>
            </w:r>
          </w:p>
          <w:p w14:paraId="5EC4310B" w14:textId="77777777" w:rsidR="008B407E" w:rsidRPr="00857804" w:rsidRDefault="008B407E" w:rsidP="008B407E">
            <w:pPr>
              <w:pStyle w:val="ListParagraph"/>
              <w:widowControl/>
              <w:numPr>
                <w:ilvl w:val="0"/>
                <w:numId w:val="5"/>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Future outcomes of the disease process </w:t>
            </w:r>
          </w:p>
          <w:p w14:paraId="279A5933" w14:textId="77777777" w:rsidR="008B407E" w:rsidRPr="00857804" w:rsidRDefault="008B407E" w:rsidP="008B407E">
            <w:pPr>
              <w:pStyle w:val="ListParagraph"/>
              <w:widowControl/>
              <w:numPr>
                <w:ilvl w:val="0"/>
                <w:numId w:val="5"/>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Possible physical deformity and forced dependency</w:t>
            </w:r>
          </w:p>
          <w:p w14:paraId="675CCA13" w14:textId="77777777" w:rsidR="008B407E" w:rsidRPr="00857804" w:rsidRDefault="008B407E" w:rsidP="008B407E">
            <w:pPr>
              <w:pStyle w:val="ListParagraph"/>
              <w:widowControl/>
              <w:numPr>
                <w:ilvl w:val="0"/>
                <w:numId w:val="5"/>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Inability to assume usual personal and professional responsibilities</w:t>
            </w:r>
          </w:p>
          <w:p w14:paraId="6DC11EDB" w14:textId="77777777" w:rsidR="008B407E" w:rsidRPr="00857804" w:rsidRDefault="008B407E" w:rsidP="008B407E">
            <w:pPr>
              <w:pStyle w:val="ListParagraph"/>
              <w:widowControl/>
              <w:numPr>
                <w:ilvl w:val="0"/>
                <w:numId w:val="5"/>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Being self-conscious, has to change to new lifestyle</w:t>
            </w:r>
          </w:p>
        </w:tc>
        <w:tc>
          <w:tcPr>
            <w:tcW w:w="1440" w:type="dxa"/>
          </w:tcPr>
          <w:p w14:paraId="24C99D3D" w14:textId="1576D524"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fldData xml:space="preserve">PEVuZE5vdGU+PENpdGU+PEF1dGhvcj5JYXF1aW50YTwvQXV0aG9yPjxZZWFyPjIwMDQ8L1llYXI+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PEVuZE5vdGU+PENpdGU+PEF1dGhvcj5JYXF1aW50YTwvQXV0aG9yPjxZZWFyPjIwMDQ8L1llYXI+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5</w:t>
            </w:r>
            <w:r w:rsidRPr="00857804">
              <w:rPr>
                <w:rFonts w:ascii="Arial" w:hAnsi="Arial" w:cs="Arial"/>
                <w:noProof/>
                <w:color w:val="000000" w:themeColor="text1"/>
                <w:sz w:val="20"/>
                <w:szCs w:val="20"/>
                <w:vertAlign w:val="superscript"/>
              </w:rPr>
              <w:fldChar w:fldCharType="end"/>
            </w:r>
          </w:p>
        </w:tc>
      </w:tr>
      <w:tr w:rsidR="008B407E" w:rsidRPr="00857804" w14:paraId="6230123A" w14:textId="77777777" w:rsidTr="005C53FC">
        <w:trPr>
          <w:trHeight w:val="211"/>
        </w:trPr>
        <w:tc>
          <w:tcPr>
            <w:tcW w:w="1208" w:type="dxa"/>
          </w:tcPr>
          <w:p w14:paraId="11023E8F"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Chen et.al., 2022</w:t>
            </w:r>
          </w:p>
        </w:tc>
        <w:tc>
          <w:tcPr>
            <w:tcW w:w="1266" w:type="dxa"/>
          </w:tcPr>
          <w:p w14:paraId="1E26AC86"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30 (Taiwan)</w:t>
            </w:r>
          </w:p>
        </w:tc>
        <w:tc>
          <w:tcPr>
            <w:tcW w:w="9221" w:type="dxa"/>
          </w:tcPr>
          <w:p w14:paraId="4CB5497A" w14:textId="77777777" w:rsidR="008B407E" w:rsidRPr="00857804" w:rsidRDefault="008B407E" w:rsidP="008B407E">
            <w:pPr>
              <w:pStyle w:val="ListParagraph"/>
              <w:widowControl/>
              <w:numPr>
                <w:ilvl w:val="0"/>
                <w:numId w:val="5"/>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Physical suffering</w:t>
            </w:r>
          </w:p>
          <w:p w14:paraId="61D09B05" w14:textId="77777777" w:rsidR="008B407E" w:rsidRPr="00857804" w:rsidRDefault="008B407E" w:rsidP="008B407E">
            <w:pPr>
              <w:pStyle w:val="ListParagraph"/>
              <w:widowControl/>
              <w:numPr>
                <w:ilvl w:val="1"/>
                <w:numId w:val="5"/>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Always living with pain and stiffness, uncertainty about deformities</w:t>
            </w:r>
          </w:p>
          <w:p w14:paraId="1AD7F685" w14:textId="77777777" w:rsidR="008B407E" w:rsidRPr="00857804" w:rsidRDefault="008B407E" w:rsidP="008B407E">
            <w:pPr>
              <w:pStyle w:val="ListParagraph"/>
              <w:widowControl/>
              <w:numPr>
                <w:ilvl w:val="0"/>
                <w:numId w:val="5"/>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Limitation of abilities</w:t>
            </w:r>
          </w:p>
          <w:p w14:paraId="6A190EC7" w14:textId="77777777" w:rsidR="008B407E" w:rsidRPr="00857804" w:rsidRDefault="008B407E" w:rsidP="008B407E">
            <w:pPr>
              <w:pStyle w:val="ListParagraph"/>
              <w:widowControl/>
              <w:numPr>
                <w:ilvl w:val="1"/>
                <w:numId w:val="5"/>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Loss of performing daily activities, loss of social life, loss of physical activities</w:t>
            </w:r>
          </w:p>
          <w:p w14:paraId="5E58C68D" w14:textId="77777777" w:rsidR="008B407E" w:rsidRPr="00857804" w:rsidRDefault="008B407E" w:rsidP="008B407E">
            <w:pPr>
              <w:pStyle w:val="ListParagraph"/>
              <w:widowControl/>
              <w:numPr>
                <w:ilvl w:val="0"/>
                <w:numId w:val="5"/>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Coexisting with the disease</w:t>
            </w:r>
          </w:p>
          <w:p w14:paraId="0EC5FC66" w14:textId="77777777" w:rsidR="008B407E" w:rsidRPr="00857804" w:rsidRDefault="008B407E" w:rsidP="008B407E">
            <w:pPr>
              <w:pStyle w:val="ListParagraph"/>
              <w:widowControl/>
              <w:numPr>
                <w:ilvl w:val="1"/>
                <w:numId w:val="5"/>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Making changes, comparing with other</w:t>
            </w:r>
          </w:p>
        </w:tc>
        <w:tc>
          <w:tcPr>
            <w:tcW w:w="1440" w:type="dxa"/>
          </w:tcPr>
          <w:p w14:paraId="5C707B1E" w14:textId="72BB1110"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r>
            <w:r w:rsidR="00CF62E8" w:rsidRPr="00857804">
              <w:rPr>
                <w:rFonts w:ascii="Arial" w:hAnsi="Arial" w:cs="Arial"/>
                <w:noProof/>
                <w:color w:val="000000" w:themeColor="text1"/>
                <w:sz w:val="20"/>
                <w:szCs w:val="20"/>
                <w:vertAlign w:val="superscript"/>
              </w:rPr>
              <w:instrText xml:space="preserve"> ADDIN EN.CITE &lt;EndNote&gt;&lt;Cite&gt;&lt;Author&gt;Chen&lt;/Author&gt;&lt;Year&gt;2022&lt;/Year&gt;&lt;RecNum&gt;234&lt;/RecNum&gt;&lt;DisplayText&gt;&lt;style face="superscript"&gt;6&lt;/style&gt;&lt;/DisplayText&gt;&lt;record&gt;&lt;rec-number&gt;234&lt;/rec-number&gt;&lt;foreign-keys&gt;&lt;key app="EN" db-id="0f225vpztw50wie9sebpefpxpatedd9z0szx" timestamp="1679357622"&gt;234&lt;/key&gt;&lt;/foreign-keys&gt;&lt;ref-type name="Journal Article"&gt;17&lt;/ref-type&gt;&lt;contributors&gt;&lt;authors&gt;&lt;author&gt;Chen, S. H.&lt;/author&gt;&lt;author&gt;Yu, K. H. Dr&lt;/author&gt;&lt;author&gt;Kao, Y. C.&lt;/author&gt;&lt;author&gt;Shao, J. H.&lt;/author&gt;&lt;/authors&gt;&lt;/contributors&gt;&lt;auth-address&gt;Chang Gung University of Science and Technology, Taoyuan City.&amp;#xD;Chang Gung Memorial Hospital, Taoyuan City.&amp;#xD;Chang Gung University, Taoyuan City.&lt;/auth-address&gt;&lt;titles&gt;&lt;title&gt;It Is Like a Puppet Show-Experiences of Rheumatoid Arthritis Among Adult Chinese: A Qualitative Study&lt;/title&gt;&lt;secondary-title&gt;Clin Nurs Res&lt;/secondary-title&gt;&lt;/titles&gt;&lt;periodical&gt;&lt;full-title&gt;Clin Nurs Res&lt;/full-title&gt;&lt;/periodical&gt;&lt;pages&gt;795-802&lt;/pages&gt;&lt;volume&gt;31&lt;/volume&gt;&lt;number&gt;5&lt;/number&gt;&lt;edition&gt;2021/08/19&lt;/edition&gt;&lt;keywords&gt;&lt;keyword&gt;Adult&lt;/keyword&gt;&lt;keyword&gt;*Arthritis, Rheumatoid/complications&lt;/keyword&gt;&lt;keyword&gt;Asian People&lt;/keyword&gt;&lt;keyword&gt;China&lt;/keyword&gt;&lt;keyword&gt;Female&lt;/keyword&gt;&lt;keyword&gt;Humans&lt;/keyword&gt;&lt;keyword&gt;Male&lt;/keyword&gt;&lt;keyword&gt;Middle Aged&lt;/keyword&gt;&lt;keyword&gt;Pain&lt;/keyword&gt;&lt;keyword&gt;Qualitative Research&lt;/keyword&gt;&lt;keyword&gt;adult nursing&lt;/keyword&gt;&lt;keyword&gt;content analysis&lt;/keyword&gt;&lt;keyword&gt;descriptive qualitative&lt;/keyword&gt;&lt;keyword&gt;interview&lt;/keyword&gt;&lt;keyword&gt;rheumatoid arthritis&lt;/keyword&gt;&lt;/keywords&gt;&lt;dates&gt;&lt;year&gt;2022&lt;/year&gt;&lt;pub-dates&gt;&lt;date&gt;Jun&lt;/date&gt;&lt;/pub-dates&gt;&lt;/dates&gt;&lt;isbn&gt;1054-7738&lt;/isbn&gt;&lt;accession-num&gt;34404269&lt;/accession-num&gt;&lt;urls&gt;&lt;/urls&gt;&lt;electronic-resource-num&gt;10.1177/10547738211037467&lt;/electronic-resource-num&gt;&lt;remote-database-provider&gt;NLM&lt;/remote-database-provider&gt;&lt;language&gt;eng&lt;/language&gt;&lt;/record&gt;&lt;/Cite&gt;&lt;/EndNote&gt;</w:instrText>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6</w:t>
            </w:r>
            <w:r w:rsidRPr="00857804">
              <w:rPr>
                <w:rFonts w:ascii="Arial" w:hAnsi="Arial" w:cs="Arial"/>
                <w:noProof/>
                <w:color w:val="000000" w:themeColor="text1"/>
                <w:sz w:val="20"/>
                <w:szCs w:val="20"/>
                <w:vertAlign w:val="superscript"/>
              </w:rPr>
              <w:fldChar w:fldCharType="end"/>
            </w:r>
          </w:p>
        </w:tc>
      </w:tr>
      <w:tr w:rsidR="008B407E" w:rsidRPr="00857804" w14:paraId="39576F54" w14:textId="77777777" w:rsidTr="005C53FC">
        <w:trPr>
          <w:trHeight w:val="211"/>
        </w:trPr>
        <w:tc>
          <w:tcPr>
            <w:tcW w:w="1208" w:type="dxa"/>
          </w:tcPr>
          <w:p w14:paraId="69381D39" w14:textId="77777777" w:rsidR="008B407E" w:rsidRPr="00857804" w:rsidRDefault="008B407E" w:rsidP="005C53FC">
            <w:pPr>
              <w:jc w:val="center"/>
              <w:rPr>
                <w:rFonts w:ascii="Arial" w:hAnsi="Arial" w:cs="Arial"/>
                <w:color w:val="000000" w:themeColor="text1"/>
                <w:sz w:val="20"/>
                <w:szCs w:val="20"/>
              </w:rPr>
            </w:pPr>
            <w:proofErr w:type="spellStart"/>
            <w:r w:rsidRPr="00857804">
              <w:rPr>
                <w:rFonts w:ascii="Arial" w:hAnsi="Arial" w:cs="Arial"/>
                <w:color w:val="000000" w:themeColor="text1"/>
                <w:sz w:val="20"/>
                <w:szCs w:val="20"/>
              </w:rPr>
              <w:lastRenderedPageBreak/>
              <w:t>Pedraz</w:t>
            </w:r>
            <w:proofErr w:type="spellEnd"/>
            <w:r w:rsidRPr="00857804">
              <w:rPr>
                <w:rFonts w:ascii="Arial" w:hAnsi="Arial" w:cs="Arial"/>
                <w:color w:val="000000" w:themeColor="text1"/>
                <w:sz w:val="20"/>
                <w:szCs w:val="20"/>
              </w:rPr>
              <w:t>-Marcos et.al, 2020</w:t>
            </w:r>
          </w:p>
        </w:tc>
        <w:tc>
          <w:tcPr>
            <w:tcW w:w="1266" w:type="dxa"/>
          </w:tcPr>
          <w:p w14:paraId="28C611F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19</w:t>
            </w:r>
          </w:p>
          <w:p w14:paraId="51ABE6AE"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(Spain)</w:t>
            </w:r>
          </w:p>
        </w:tc>
        <w:tc>
          <w:tcPr>
            <w:tcW w:w="9221" w:type="dxa"/>
          </w:tcPr>
          <w:p w14:paraId="4ABD72A8" w14:textId="77777777" w:rsidR="008B407E" w:rsidRPr="00857804" w:rsidRDefault="008B407E" w:rsidP="008B407E">
            <w:pPr>
              <w:pStyle w:val="ListParagraph"/>
              <w:widowControl/>
              <w:numPr>
                <w:ilvl w:val="0"/>
                <w:numId w:val="5"/>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Helplessness, Life goes on, coping with daily life, home adaptation, self-image, planning</w:t>
            </w:r>
          </w:p>
        </w:tc>
        <w:tc>
          <w:tcPr>
            <w:tcW w:w="1440" w:type="dxa"/>
          </w:tcPr>
          <w:p w14:paraId="60E481E1" w14:textId="1A7BF32A"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fldData xml:space="preserve">PEVuZE5vdGU+PENpdGU+PEF1dGhvcj5QZWRyYXotTWFyY29zPC9BdXRob3I+PFllYXI+MjAyMDwv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PEVuZE5vdGU+PENpdGU+PEF1dGhvcj5QZWRyYXotTWFyY29zPC9BdXRob3I+PFllYXI+MjAyMDwv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7</w:t>
            </w:r>
            <w:r w:rsidRPr="00857804">
              <w:rPr>
                <w:rFonts w:ascii="Arial" w:hAnsi="Arial" w:cs="Arial"/>
                <w:noProof/>
                <w:color w:val="000000" w:themeColor="text1"/>
                <w:sz w:val="20"/>
                <w:szCs w:val="20"/>
                <w:vertAlign w:val="superscript"/>
              </w:rPr>
              <w:fldChar w:fldCharType="end"/>
            </w:r>
          </w:p>
        </w:tc>
      </w:tr>
      <w:tr w:rsidR="008B407E" w:rsidRPr="00857804" w14:paraId="0AF9660E" w14:textId="77777777" w:rsidTr="005C53FC">
        <w:trPr>
          <w:trHeight w:val="211"/>
        </w:trPr>
        <w:tc>
          <w:tcPr>
            <w:tcW w:w="1208" w:type="dxa"/>
          </w:tcPr>
          <w:p w14:paraId="6A56B424"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Loyola et.al, 2020</w:t>
            </w:r>
          </w:p>
        </w:tc>
        <w:tc>
          <w:tcPr>
            <w:tcW w:w="1266" w:type="dxa"/>
          </w:tcPr>
          <w:p w14:paraId="1B49C5FC"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13</w:t>
            </w:r>
          </w:p>
          <w:p w14:paraId="783D2684"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(Canada)</w:t>
            </w:r>
          </w:p>
        </w:tc>
        <w:tc>
          <w:tcPr>
            <w:tcW w:w="9221" w:type="dxa"/>
          </w:tcPr>
          <w:p w14:paraId="5CFB8B37" w14:textId="77777777" w:rsidR="008B407E" w:rsidRPr="00857804" w:rsidRDefault="008B407E" w:rsidP="008B407E">
            <w:pPr>
              <w:pStyle w:val="ListParagraph"/>
              <w:widowControl/>
              <w:numPr>
                <w:ilvl w:val="0"/>
                <w:numId w:val="5"/>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Relationship with healthcare providers (Trust)</w:t>
            </w:r>
          </w:p>
          <w:p w14:paraId="3918A129" w14:textId="77777777" w:rsidR="008B407E" w:rsidRPr="00857804" w:rsidRDefault="008B407E" w:rsidP="008B407E">
            <w:pPr>
              <w:pStyle w:val="ListParagraph"/>
              <w:widowControl/>
              <w:numPr>
                <w:ilvl w:val="0"/>
                <w:numId w:val="5"/>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Perception of medications effects (Benefits and harms)</w:t>
            </w:r>
          </w:p>
          <w:p w14:paraId="00EB761E" w14:textId="77777777" w:rsidR="008B407E" w:rsidRPr="00857804" w:rsidRDefault="008B407E" w:rsidP="008B407E">
            <w:pPr>
              <w:pStyle w:val="ListParagraph"/>
              <w:widowControl/>
              <w:numPr>
                <w:ilvl w:val="0"/>
                <w:numId w:val="5"/>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Understanding of medications mechanism (Alignment with biomedical model, Indigenous knowledge)</w:t>
            </w:r>
          </w:p>
          <w:p w14:paraId="641F16AB" w14:textId="77777777" w:rsidR="008B407E" w:rsidRPr="00857804" w:rsidRDefault="008B407E" w:rsidP="008B407E">
            <w:pPr>
              <w:pStyle w:val="ListParagraph"/>
              <w:widowControl/>
              <w:numPr>
                <w:ilvl w:val="0"/>
                <w:numId w:val="12"/>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Medications administration (Interfering with lifestyle, Invasiveness to the body)</w:t>
            </w:r>
          </w:p>
          <w:p w14:paraId="17B579B0" w14:textId="77777777" w:rsidR="008B407E" w:rsidRPr="00857804" w:rsidRDefault="008B407E" w:rsidP="008B407E">
            <w:pPr>
              <w:pStyle w:val="ListParagraph"/>
              <w:widowControl/>
              <w:numPr>
                <w:ilvl w:val="0"/>
                <w:numId w:val="13"/>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Support and influence from family</w:t>
            </w:r>
          </w:p>
          <w:p w14:paraId="280A1288" w14:textId="77777777" w:rsidR="008B407E" w:rsidRPr="00857804" w:rsidRDefault="008B407E" w:rsidP="008B407E">
            <w:pPr>
              <w:pStyle w:val="ListParagraph"/>
              <w:widowControl/>
              <w:numPr>
                <w:ilvl w:val="0"/>
                <w:numId w:val="13"/>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Fear and stigma of drug dependency</w:t>
            </w:r>
          </w:p>
          <w:p w14:paraId="2575AAB9" w14:textId="77777777" w:rsidR="008B407E" w:rsidRPr="00857804" w:rsidRDefault="008B407E" w:rsidP="008B407E">
            <w:pPr>
              <w:pStyle w:val="ListParagraph"/>
              <w:widowControl/>
              <w:numPr>
                <w:ilvl w:val="0"/>
                <w:numId w:val="13"/>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Affordability and availability (Cost, availability)</w:t>
            </w:r>
          </w:p>
          <w:p w14:paraId="2E234157" w14:textId="77777777" w:rsidR="008B407E" w:rsidRPr="00857804" w:rsidRDefault="008B407E" w:rsidP="005C53FC">
            <w:pPr>
              <w:rPr>
                <w:rFonts w:ascii="Arial" w:hAnsi="Arial" w:cs="Arial"/>
                <w:color w:val="000000" w:themeColor="text1"/>
                <w:sz w:val="20"/>
                <w:szCs w:val="20"/>
              </w:rPr>
            </w:pPr>
          </w:p>
        </w:tc>
        <w:tc>
          <w:tcPr>
            <w:tcW w:w="1440" w:type="dxa"/>
          </w:tcPr>
          <w:p w14:paraId="198E810C" w14:textId="2E8EBDF9"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fldData xml:space="preserve">PEVuZE5vdGU+PENpdGU+PEF1dGhvcj5Mb3lvbGEtU2FuY2hlejwvQXV0aG9yPjxZZWFyPjIwMjA8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PEVuZE5vdGU+PENpdGU+PEF1dGhvcj5Mb3lvbGEtU2FuY2hlejwvQXV0aG9yPjxZZWFyPjIwMjA8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8</w:t>
            </w:r>
            <w:r w:rsidRPr="00857804">
              <w:rPr>
                <w:rFonts w:ascii="Arial" w:hAnsi="Arial" w:cs="Arial"/>
                <w:noProof/>
                <w:color w:val="000000" w:themeColor="text1"/>
                <w:sz w:val="20"/>
                <w:szCs w:val="20"/>
                <w:vertAlign w:val="superscript"/>
              </w:rPr>
              <w:fldChar w:fldCharType="end"/>
            </w:r>
          </w:p>
        </w:tc>
      </w:tr>
      <w:tr w:rsidR="008B407E" w:rsidRPr="00857804" w14:paraId="3C5223D3" w14:textId="77777777" w:rsidTr="005C53FC">
        <w:trPr>
          <w:trHeight w:val="211"/>
        </w:trPr>
        <w:tc>
          <w:tcPr>
            <w:tcW w:w="1208" w:type="dxa"/>
          </w:tcPr>
          <w:p w14:paraId="1CCCDF8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Walter et.al., 2017</w:t>
            </w:r>
          </w:p>
        </w:tc>
        <w:tc>
          <w:tcPr>
            <w:tcW w:w="1266" w:type="dxa"/>
          </w:tcPr>
          <w:p w14:paraId="7AA74F7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29</w:t>
            </w:r>
          </w:p>
          <w:p w14:paraId="7F9FC4B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(Dutch)</w:t>
            </w:r>
          </w:p>
        </w:tc>
        <w:tc>
          <w:tcPr>
            <w:tcW w:w="9221" w:type="dxa"/>
          </w:tcPr>
          <w:p w14:paraId="2F4AADDF" w14:textId="77777777" w:rsidR="008B407E" w:rsidRPr="00857804" w:rsidRDefault="008B407E" w:rsidP="008B407E">
            <w:pPr>
              <w:pStyle w:val="ListParagraph"/>
              <w:widowControl/>
              <w:numPr>
                <w:ilvl w:val="0"/>
                <w:numId w:val="14"/>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Perceived stress (associated with pain and functional disability)</w:t>
            </w:r>
          </w:p>
          <w:p w14:paraId="5EFD148F" w14:textId="77777777" w:rsidR="008B407E" w:rsidRPr="00857804" w:rsidRDefault="008B407E" w:rsidP="008B407E">
            <w:pPr>
              <w:pStyle w:val="ListParagraph"/>
              <w:widowControl/>
              <w:numPr>
                <w:ilvl w:val="0"/>
                <w:numId w:val="14"/>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Balancing the activities and rest</w:t>
            </w:r>
          </w:p>
          <w:p w14:paraId="2E0A95E8" w14:textId="77777777" w:rsidR="008B407E" w:rsidRPr="00857804" w:rsidRDefault="008B407E" w:rsidP="008B407E">
            <w:pPr>
              <w:pStyle w:val="ListParagraph"/>
              <w:widowControl/>
              <w:numPr>
                <w:ilvl w:val="0"/>
                <w:numId w:val="14"/>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Medication intake had a negative influence on their general well being</w:t>
            </w:r>
          </w:p>
          <w:p w14:paraId="6725A498" w14:textId="77777777" w:rsidR="008B407E" w:rsidRPr="00857804" w:rsidRDefault="008B407E" w:rsidP="008B407E">
            <w:pPr>
              <w:pStyle w:val="ListParagraph"/>
              <w:widowControl/>
              <w:numPr>
                <w:ilvl w:val="0"/>
                <w:numId w:val="14"/>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Social stress</w:t>
            </w:r>
          </w:p>
          <w:p w14:paraId="2A2847B7" w14:textId="77777777" w:rsidR="008B407E" w:rsidRPr="00857804" w:rsidRDefault="008B407E" w:rsidP="008B407E">
            <w:pPr>
              <w:pStyle w:val="ListParagraph"/>
              <w:widowControl/>
              <w:numPr>
                <w:ilvl w:val="0"/>
                <w:numId w:val="14"/>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Relationship with professionals</w:t>
            </w:r>
          </w:p>
          <w:p w14:paraId="665411EB" w14:textId="77777777" w:rsidR="008B407E" w:rsidRPr="00857804" w:rsidRDefault="008B407E" w:rsidP="008B407E">
            <w:pPr>
              <w:pStyle w:val="ListParagraph"/>
              <w:widowControl/>
              <w:numPr>
                <w:ilvl w:val="0"/>
                <w:numId w:val="14"/>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Higher disease burden due to comorbidity</w:t>
            </w:r>
          </w:p>
          <w:p w14:paraId="4240476D" w14:textId="77777777" w:rsidR="008B407E" w:rsidRPr="00857804" w:rsidRDefault="008B407E" w:rsidP="008B407E">
            <w:pPr>
              <w:pStyle w:val="ListParagraph"/>
              <w:widowControl/>
              <w:numPr>
                <w:ilvl w:val="0"/>
                <w:numId w:val="14"/>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Negative impact on the wellbeing, both physically and mentally</w:t>
            </w:r>
          </w:p>
        </w:tc>
        <w:tc>
          <w:tcPr>
            <w:tcW w:w="1440" w:type="dxa"/>
          </w:tcPr>
          <w:p w14:paraId="3700FF62" w14:textId="347ED12D"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fldData xml:space="preserve">PEVuZE5vdGU+PENpdGU+PEF1dGhvcj5XYWx0ZXI8L0F1dGhvcj48WWVhcj4yMDE3PC9ZZWFyPjxS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PEVuZE5vdGU+PENpdGU+PEF1dGhvcj5XYWx0ZXI8L0F1dGhvcj48WWVhcj4yMDE3PC9ZZWFyPjxS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9</w:t>
            </w:r>
            <w:r w:rsidRPr="00857804">
              <w:rPr>
                <w:rFonts w:ascii="Arial" w:hAnsi="Arial" w:cs="Arial"/>
                <w:noProof/>
                <w:color w:val="000000" w:themeColor="text1"/>
                <w:sz w:val="20"/>
                <w:szCs w:val="20"/>
                <w:vertAlign w:val="superscript"/>
              </w:rPr>
              <w:fldChar w:fldCharType="end"/>
            </w:r>
          </w:p>
        </w:tc>
      </w:tr>
      <w:tr w:rsidR="008B407E" w:rsidRPr="00857804" w14:paraId="686DFB26" w14:textId="77777777" w:rsidTr="005C53FC">
        <w:trPr>
          <w:trHeight w:val="211"/>
        </w:trPr>
        <w:tc>
          <w:tcPr>
            <w:tcW w:w="1208" w:type="dxa"/>
          </w:tcPr>
          <w:p w14:paraId="36352B99"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Pho et.al., 2017</w:t>
            </w:r>
          </w:p>
        </w:tc>
        <w:tc>
          <w:tcPr>
            <w:tcW w:w="1266" w:type="dxa"/>
          </w:tcPr>
          <w:p w14:paraId="30D64D2C"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16</w:t>
            </w:r>
          </w:p>
          <w:p w14:paraId="285B5A7E"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(Singapore)</w:t>
            </w:r>
          </w:p>
        </w:tc>
        <w:tc>
          <w:tcPr>
            <w:tcW w:w="9221" w:type="dxa"/>
          </w:tcPr>
          <w:p w14:paraId="53AB4E84" w14:textId="77777777" w:rsidR="008B407E" w:rsidRPr="00857804" w:rsidRDefault="008B407E" w:rsidP="008B407E">
            <w:pPr>
              <w:pStyle w:val="ListParagraph"/>
              <w:widowControl/>
              <w:numPr>
                <w:ilvl w:val="0"/>
                <w:numId w:val="15"/>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Altered physical activity and well being</w:t>
            </w:r>
          </w:p>
          <w:p w14:paraId="6DF00760" w14:textId="77777777" w:rsidR="008B407E" w:rsidRPr="00857804" w:rsidRDefault="008B407E" w:rsidP="008B407E">
            <w:pPr>
              <w:pStyle w:val="ListParagraph"/>
              <w:widowControl/>
              <w:numPr>
                <w:ilvl w:val="1"/>
                <w:numId w:val="15"/>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Severe pain and fatigue</w:t>
            </w:r>
          </w:p>
          <w:p w14:paraId="2C57DD85" w14:textId="77777777" w:rsidR="008B407E" w:rsidRPr="00857804" w:rsidRDefault="008B407E" w:rsidP="008B407E">
            <w:pPr>
              <w:pStyle w:val="ListParagraph"/>
              <w:widowControl/>
              <w:numPr>
                <w:ilvl w:val="1"/>
                <w:numId w:val="15"/>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Struggling to perform activities</w:t>
            </w:r>
          </w:p>
          <w:p w14:paraId="41DA03AB" w14:textId="77777777" w:rsidR="008B407E" w:rsidRPr="00857804" w:rsidRDefault="008B407E" w:rsidP="008B407E">
            <w:pPr>
              <w:pStyle w:val="ListParagraph"/>
              <w:widowControl/>
              <w:numPr>
                <w:ilvl w:val="1"/>
                <w:numId w:val="15"/>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Restriction in basic daily movements</w:t>
            </w:r>
          </w:p>
          <w:p w14:paraId="63CB947B" w14:textId="77777777" w:rsidR="008B407E" w:rsidRPr="00857804" w:rsidRDefault="008B407E" w:rsidP="008B407E">
            <w:pPr>
              <w:pStyle w:val="ListParagraph"/>
              <w:widowControl/>
              <w:numPr>
                <w:ilvl w:val="0"/>
                <w:numId w:val="15"/>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Psychological and emotional challenges</w:t>
            </w:r>
          </w:p>
          <w:p w14:paraId="140C18F7" w14:textId="77777777" w:rsidR="008B407E" w:rsidRPr="00857804" w:rsidRDefault="008B407E" w:rsidP="008B407E">
            <w:pPr>
              <w:pStyle w:val="ListParagraph"/>
              <w:widowControl/>
              <w:numPr>
                <w:ilvl w:val="1"/>
                <w:numId w:val="15"/>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Anger and frustration</w:t>
            </w:r>
          </w:p>
          <w:p w14:paraId="2F266CE3" w14:textId="77777777" w:rsidR="008B407E" w:rsidRPr="00857804" w:rsidRDefault="008B407E" w:rsidP="008B407E">
            <w:pPr>
              <w:pStyle w:val="ListParagraph"/>
              <w:widowControl/>
              <w:numPr>
                <w:ilvl w:val="1"/>
                <w:numId w:val="15"/>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Sadness, despair, and helplessness</w:t>
            </w:r>
          </w:p>
          <w:p w14:paraId="702BF9EF" w14:textId="77777777" w:rsidR="008B407E" w:rsidRPr="00857804" w:rsidRDefault="008B407E" w:rsidP="008B407E">
            <w:pPr>
              <w:pStyle w:val="ListParagraph"/>
              <w:widowControl/>
              <w:numPr>
                <w:ilvl w:val="1"/>
                <w:numId w:val="15"/>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Worry and fear</w:t>
            </w:r>
          </w:p>
          <w:p w14:paraId="62202BE0" w14:textId="77777777" w:rsidR="008B407E" w:rsidRPr="00857804" w:rsidRDefault="008B407E" w:rsidP="008B407E">
            <w:pPr>
              <w:pStyle w:val="ListParagraph"/>
              <w:widowControl/>
              <w:numPr>
                <w:ilvl w:val="1"/>
                <w:numId w:val="15"/>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Embarrassment and low self-esteem</w:t>
            </w:r>
          </w:p>
          <w:p w14:paraId="07401981" w14:textId="77777777" w:rsidR="008B407E" w:rsidRPr="00857804" w:rsidRDefault="008B407E" w:rsidP="008B407E">
            <w:pPr>
              <w:pStyle w:val="ListParagraph"/>
              <w:widowControl/>
              <w:numPr>
                <w:ilvl w:val="0"/>
                <w:numId w:val="16"/>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Changes in social life</w:t>
            </w:r>
          </w:p>
          <w:p w14:paraId="411F1745" w14:textId="77777777" w:rsidR="008B407E" w:rsidRPr="00857804" w:rsidRDefault="008B407E" w:rsidP="008B407E">
            <w:pPr>
              <w:pStyle w:val="ListParagraph"/>
              <w:widowControl/>
              <w:numPr>
                <w:ilvl w:val="1"/>
                <w:numId w:val="16"/>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Interruption to working life</w:t>
            </w:r>
          </w:p>
          <w:p w14:paraId="60CC8EC0" w14:textId="77777777" w:rsidR="008B407E" w:rsidRPr="00857804" w:rsidRDefault="008B407E" w:rsidP="008B407E">
            <w:pPr>
              <w:pStyle w:val="ListParagraph"/>
              <w:widowControl/>
              <w:numPr>
                <w:ilvl w:val="1"/>
                <w:numId w:val="16"/>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Disruption of roles and relationships</w:t>
            </w:r>
          </w:p>
          <w:p w14:paraId="228D500A" w14:textId="77777777" w:rsidR="008B407E" w:rsidRPr="00857804" w:rsidRDefault="008B407E" w:rsidP="008B407E">
            <w:pPr>
              <w:pStyle w:val="ListParagraph"/>
              <w:widowControl/>
              <w:numPr>
                <w:ilvl w:val="0"/>
                <w:numId w:val="16"/>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Various coping strategies</w:t>
            </w:r>
          </w:p>
          <w:p w14:paraId="224465E1" w14:textId="77777777" w:rsidR="008B407E" w:rsidRPr="00857804" w:rsidRDefault="008B407E" w:rsidP="008B407E">
            <w:pPr>
              <w:pStyle w:val="ListParagraph"/>
              <w:widowControl/>
              <w:numPr>
                <w:ilvl w:val="1"/>
                <w:numId w:val="16"/>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Medications</w:t>
            </w:r>
          </w:p>
          <w:p w14:paraId="35051ED6" w14:textId="77777777" w:rsidR="008B407E" w:rsidRPr="00857804" w:rsidRDefault="008B407E" w:rsidP="008B407E">
            <w:pPr>
              <w:pStyle w:val="ListParagraph"/>
              <w:widowControl/>
              <w:numPr>
                <w:ilvl w:val="1"/>
                <w:numId w:val="16"/>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Alternative treatments</w:t>
            </w:r>
          </w:p>
          <w:p w14:paraId="207CD721" w14:textId="77777777" w:rsidR="008B407E" w:rsidRPr="00857804" w:rsidRDefault="008B407E" w:rsidP="008B407E">
            <w:pPr>
              <w:pStyle w:val="ListParagraph"/>
              <w:widowControl/>
              <w:numPr>
                <w:ilvl w:val="1"/>
                <w:numId w:val="16"/>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Adaptation and behavioral strategies</w:t>
            </w:r>
          </w:p>
          <w:p w14:paraId="7055C93A" w14:textId="77777777" w:rsidR="008B407E" w:rsidRPr="00857804" w:rsidRDefault="008B407E" w:rsidP="008B407E">
            <w:pPr>
              <w:pStyle w:val="ListParagraph"/>
              <w:widowControl/>
              <w:numPr>
                <w:ilvl w:val="1"/>
                <w:numId w:val="16"/>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Cognitive strategies</w:t>
            </w:r>
          </w:p>
          <w:p w14:paraId="2615B7C6" w14:textId="77777777" w:rsidR="008B407E" w:rsidRPr="00857804" w:rsidRDefault="008B407E" w:rsidP="008B407E">
            <w:pPr>
              <w:pStyle w:val="ListParagraph"/>
              <w:widowControl/>
              <w:numPr>
                <w:ilvl w:val="0"/>
                <w:numId w:val="17"/>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Support received and further support needs</w:t>
            </w:r>
          </w:p>
          <w:p w14:paraId="2A37EA97" w14:textId="77777777" w:rsidR="008B407E" w:rsidRPr="00857804" w:rsidRDefault="008B407E" w:rsidP="008B407E">
            <w:pPr>
              <w:pStyle w:val="ListParagraph"/>
              <w:widowControl/>
              <w:numPr>
                <w:ilvl w:val="1"/>
                <w:numId w:val="17"/>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Support from family, friends, and society</w:t>
            </w:r>
          </w:p>
          <w:p w14:paraId="3E2F7D85" w14:textId="77777777" w:rsidR="008B407E" w:rsidRPr="00857804" w:rsidRDefault="008B407E" w:rsidP="008B407E">
            <w:pPr>
              <w:pStyle w:val="ListParagraph"/>
              <w:widowControl/>
              <w:numPr>
                <w:ilvl w:val="1"/>
                <w:numId w:val="17"/>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Support from health care professionals</w:t>
            </w:r>
          </w:p>
          <w:p w14:paraId="3EEF28EA" w14:textId="77777777" w:rsidR="008B407E" w:rsidRPr="00857804" w:rsidRDefault="008B407E" w:rsidP="008B407E">
            <w:pPr>
              <w:pStyle w:val="ListParagraph"/>
              <w:widowControl/>
              <w:numPr>
                <w:ilvl w:val="1"/>
                <w:numId w:val="17"/>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Financial counseling and support</w:t>
            </w:r>
          </w:p>
          <w:p w14:paraId="78016B6D" w14:textId="77777777" w:rsidR="008B407E" w:rsidRPr="00857804" w:rsidRDefault="008B407E" w:rsidP="008B407E">
            <w:pPr>
              <w:pStyle w:val="ListParagraph"/>
              <w:widowControl/>
              <w:numPr>
                <w:ilvl w:val="1"/>
                <w:numId w:val="17"/>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lastRenderedPageBreak/>
              <w:t>Access to health care services</w:t>
            </w:r>
          </w:p>
        </w:tc>
        <w:tc>
          <w:tcPr>
            <w:tcW w:w="1440" w:type="dxa"/>
          </w:tcPr>
          <w:p w14:paraId="69832D4E" w14:textId="47A5C895"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lastRenderedPageBreak/>
              <w:fldChar w:fldCharType="begin">
                <w:fldData xml:space="preserve">PEVuZE5vdGU+PENpdGU+PEF1dGhvcj5Qb2g8L0F1dGhvcj48WWVhcj4yMDE3PC9ZZWFyPjxSZWNO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PEVuZE5vdGU+PENpdGU+PEF1dGhvcj5Qb2g8L0F1dGhvcj48WWVhcj4yMDE3PC9ZZWFyPjxSZWNO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10</w:t>
            </w:r>
            <w:r w:rsidRPr="00857804">
              <w:rPr>
                <w:rFonts w:ascii="Arial" w:hAnsi="Arial" w:cs="Arial"/>
                <w:noProof/>
                <w:color w:val="000000" w:themeColor="text1"/>
                <w:sz w:val="20"/>
                <w:szCs w:val="20"/>
                <w:vertAlign w:val="superscript"/>
              </w:rPr>
              <w:fldChar w:fldCharType="end"/>
            </w:r>
          </w:p>
        </w:tc>
      </w:tr>
      <w:tr w:rsidR="008B407E" w:rsidRPr="00857804" w14:paraId="133E5A30" w14:textId="77777777" w:rsidTr="005C53FC">
        <w:trPr>
          <w:trHeight w:val="211"/>
        </w:trPr>
        <w:tc>
          <w:tcPr>
            <w:tcW w:w="1208" w:type="dxa"/>
          </w:tcPr>
          <w:p w14:paraId="5E48DDA2" w14:textId="77777777" w:rsidR="008B407E" w:rsidRPr="00857804" w:rsidRDefault="008B407E" w:rsidP="005C53FC">
            <w:pPr>
              <w:jc w:val="center"/>
              <w:rPr>
                <w:rFonts w:ascii="Arial" w:hAnsi="Arial" w:cs="Arial"/>
                <w:color w:val="000000" w:themeColor="text1"/>
                <w:sz w:val="20"/>
                <w:szCs w:val="20"/>
              </w:rPr>
            </w:pPr>
            <w:proofErr w:type="spellStart"/>
            <w:r w:rsidRPr="00857804">
              <w:rPr>
                <w:rFonts w:ascii="Arial" w:hAnsi="Arial" w:cs="Arial"/>
                <w:color w:val="000000" w:themeColor="text1"/>
                <w:sz w:val="20"/>
                <w:szCs w:val="20"/>
              </w:rPr>
              <w:t>Flurey</w:t>
            </w:r>
            <w:proofErr w:type="spellEnd"/>
            <w:r w:rsidRPr="00857804">
              <w:rPr>
                <w:rFonts w:ascii="Arial" w:hAnsi="Arial" w:cs="Arial"/>
                <w:color w:val="000000" w:themeColor="text1"/>
                <w:sz w:val="20"/>
                <w:szCs w:val="20"/>
              </w:rPr>
              <w:t xml:space="preserve"> et.al., 2017</w:t>
            </w:r>
          </w:p>
        </w:tc>
        <w:tc>
          <w:tcPr>
            <w:tcW w:w="1266" w:type="dxa"/>
          </w:tcPr>
          <w:p w14:paraId="2C6B8138"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22</w:t>
            </w:r>
          </w:p>
          <w:p w14:paraId="3349145E"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(UK)</w:t>
            </w:r>
          </w:p>
        </w:tc>
        <w:tc>
          <w:tcPr>
            <w:tcW w:w="9221" w:type="dxa"/>
          </w:tcPr>
          <w:p w14:paraId="159F1785" w14:textId="77777777" w:rsidR="008B407E" w:rsidRPr="00857804" w:rsidRDefault="008B407E" w:rsidP="008B407E">
            <w:pPr>
              <w:pStyle w:val="ListParagraph"/>
              <w:widowControl/>
              <w:numPr>
                <w:ilvl w:val="0"/>
                <w:numId w:val="17"/>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Challenges to masculinity</w:t>
            </w:r>
          </w:p>
          <w:p w14:paraId="1355F3BB" w14:textId="77777777" w:rsidR="008B407E" w:rsidRPr="00857804" w:rsidRDefault="008B407E" w:rsidP="008B407E">
            <w:pPr>
              <w:pStyle w:val="ListParagraph"/>
              <w:widowControl/>
              <w:numPr>
                <w:ilvl w:val="1"/>
                <w:numId w:val="17"/>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Reduction in strength and abilities</w:t>
            </w:r>
          </w:p>
          <w:p w14:paraId="6373F911" w14:textId="77777777" w:rsidR="008B407E" w:rsidRPr="00857804" w:rsidRDefault="008B407E" w:rsidP="008B407E">
            <w:pPr>
              <w:pStyle w:val="ListParagraph"/>
              <w:widowControl/>
              <w:numPr>
                <w:ilvl w:val="1"/>
                <w:numId w:val="17"/>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Challenges to masculine identity and role</w:t>
            </w:r>
          </w:p>
          <w:p w14:paraId="7326DA7D" w14:textId="77777777" w:rsidR="008B407E" w:rsidRPr="00857804" w:rsidRDefault="008B407E" w:rsidP="008B407E">
            <w:pPr>
              <w:pStyle w:val="ListParagraph"/>
              <w:widowControl/>
              <w:numPr>
                <w:ilvl w:val="1"/>
                <w:numId w:val="17"/>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Loss of power and control</w:t>
            </w:r>
          </w:p>
          <w:p w14:paraId="3498DB08" w14:textId="77777777" w:rsidR="008B407E" w:rsidRPr="00857804" w:rsidRDefault="008B407E" w:rsidP="008B407E">
            <w:pPr>
              <w:pStyle w:val="ListParagraph"/>
              <w:widowControl/>
              <w:numPr>
                <w:ilvl w:val="0"/>
                <w:numId w:val="17"/>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Getting through life with RA</w:t>
            </w:r>
          </w:p>
          <w:p w14:paraId="671791DA" w14:textId="77777777" w:rsidR="008B407E" w:rsidRPr="00857804" w:rsidRDefault="008B407E" w:rsidP="008B407E">
            <w:pPr>
              <w:pStyle w:val="ListParagraph"/>
              <w:widowControl/>
              <w:numPr>
                <w:ilvl w:val="1"/>
                <w:numId w:val="17"/>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Just get on with it</w:t>
            </w:r>
          </w:p>
          <w:p w14:paraId="0E435122" w14:textId="77777777" w:rsidR="008B407E" w:rsidRPr="00857804" w:rsidRDefault="008B407E" w:rsidP="008B407E">
            <w:pPr>
              <w:pStyle w:val="ListParagraph"/>
              <w:widowControl/>
              <w:numPr>
                <w:ilvl w:val="1"/>
                <w:numId w:val="17"/>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Information seeking</w:t>
            </w:r>
          </w:p>
          <w:p w14:paraId="478C3F45" w14:textId="77777777" w:rsidR="008B407E" w:rsidRPr="00857804" w:rsidRDefault="008B407E" w:rsidP="008B407E">
            <w:pPr>
              <w:pStyle w:val="ListParagraph"/>
              <w:widowControl/>
              <w:numPr>
                <w:ilvl w:val="1"/>
                <w:numId w:val="17"/>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Destructive behaviors</w:t>
            </w:r>
          </w:p>
          <w:p w14:paraId="6A642390" w14:textId="77777777" w:rsidR="008B407E" w:rsidRPr="00857804" w:rsidRDefault="008B407E" w:rsidP="008B407E">
            <w:pPr>
              <w:pStyle w:val="ListParagraph"/>
              <w:widowControl/>
              <w:numPr>
                <w:ilvl w:val="1"/>
                <w:numId w:val="17"/>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Social withdrawal</w:t>
            </w:r>
          </w:p>
          <w:p w14:paraId="1EB541ED" w14:textId="77777777" w:rsidR="008B407E" w:rsidRPr="00857804" w:rsidRDefault="008B407E" w:rsidP="008B407E">
            <w:pPr>
              <w:pStyle w:val="ListParagraph"/>
              <w:widowControl/>
              <w:numPr>
                <w:ilvl w:val="1"/>
                <w:numId w:val="17"/>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Source of support</w:t>
            </w:r>
          </w:p>
          <w:p w14:paraId="2AAEE92E" w14:textId="77777777" w:rsidR="008B407E" w:rsidRPr="00857804" w:rsidRDefault="008B407E" w:rsidP="008B407E">
            <w:pPr>
              <w:pStyle w:val="ListParagraph"/>
              <w:widowControl/>
              <w:numPr>
                <w:ilvl w:val="0"/>
                <w:numId w:val="17"/>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What type of support is acceptable</w:t>
            </w:r>
          </w:p>
          <w:p w14:paraId="13345983" w14:textId="77777777" w:rsidR="008B407E" w:rsidRPr="00857804" w:rsidRDefault="008B407E" w:rsidP="008B407E">
            <w:pPr>
              <w:pStyle w:val="ListParagraph"/>
              <w:widowControl/>
              <w:numPr>
                <w:ilvl w:val="1"/>
                <w:numId w:val="17"/>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Styles of acceptable support packages</w:t>
            </w:r>
          </w:p>
          <w:p w14:paraId="5A5ABB39" w14:textId="77777777" w:rsidR="008B407E" w:rsidRPr="00857804" w:rsidRDefault="008B407E" w:rsidP="008B407E">
            <w:pPr>
              <w:pStyle w:val="ListParagraph"/>
              <w:widowControl/>
              <w:numPr>
                <w:ilvl w:val="1"/>
                <w:numId w:val="17"/>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Who should attend and run a support package</w:t>
            </w:r>
          </w:p>
        </w:tc>
        <w:tc>
          <w:tcPr>
            <w:tcW w:w="1440" w:type="dxa"/>
          </w:tcPr>
          <w:p w14:paraId="65CD623B" w14:textId="1510E65F"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fldData xml:space="preserve">PEVuZE5vdGU+PENpdGU+PEF1dGhvcj5GbHVyZXk8L0F1dGhvcj48WWVhcj4yMDE3PC9ZZWFyPjxS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PEVuZE5vdGU+PENpdGU+PEF1dGhvcj5GbHVyZXk8L0F1dGhvcj48WWVhcj4yMDE3PC9ZZWFyPjxS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11</w:t>
            </w:r>
            <w:r w:rsidRPr="00857804">
              <w:rPr>
                <w:rFonts w:ascii="Arial" w:hAnsi="Arial" w:cs="Arial"/>
                <w:noProof/>
                <w:color w:val="000000" w:themeColor="text1"/>
                <w:sz w:val="20"/>
                <w:szCs w:val="20"/>
                <w:vertAlign w:val="superscript"/>
              </w:rPr>
              <w:fldChar w:fldCharType="end"/>
            </w:r>
          </w:p>
        </w:tc>
      </w:tr>
      <w:tr w:rsidR="008B407E" w:rsidRPr="00857804" w14:paraId="171DCCC6" w14:textId="77777777" w:rsidTr="005C53FC">
        <w:trPr>
          <w:trHeight w:val="211"/>
        </w:trPr>
        <w:tc>
          <w:tcPr>
            <w:tcW w:w="1208" w:type="dxa"/>
          </w:tcPr>
          <w:p w14:paraId="5A16945D"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Bala et.al.,</w:t>
            </w:r>
          </w:p>
          <w:p w14:paraId="2F46A514"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2016</w:t>
            </w:r>
          </w:p>
        </w:tc>
        <w:tc>
          <w:tcPr>
            <w:tcW w:w="1266" w:type="dxa"/>
          </w:tcPr>
          <w:p w14:paraId="4437BC51"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10</w:t>
            </w:r>
          </w:p>
          <w:p w14:paraId="2940574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(Sweden)</w:t>
            </w:r>
          </w:p>
        </w:tc>
        <w:tc>
          <w:tcPr>
            <w:tcW w:w="9221" w:type="dxa"/>
          </w:tcPr>
          <w:p w14:paraId="24610F31" w14:textId="77777777" w:rsidR="008B407E" w:rsidRPr="00857804" w:rsidRDefault="008B407E" w:rsidP="008B407E">
            <w:pPr>
              <w:pStyle w:val="ListParagraph"/>
              <w:widowControl/>
              <w:numPr>
                <w:ilvl w:val="0"/>
                <w:numId w:val="18"/>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An existence dominated by painful symptoms and treatment</w:t>
            </w:r>
          </w:p>
          <w:p w14:paraId="3A90A0D2" w14:textId="77777777" w:rsidR="008B407E" w:rsidRPr="00857804" w:rsidRDefault="008B407E" w:rsidP="008B407E">
            <w:pPr>
              <w:pStyle w:val="ListParagraph"/>
              <w:widowControl/>
              <w:numPr>
                <w:ilvl w:val="0"/>
                <w:numId w:val="18"/>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Radical changes and limitations in one’s life</w:t>
            </w:r>
          </w:p>
          <w:p w14:paraId="59765FD8" w14:textId="77777777" w:rsidR="008B407E" w:rsidRPr="00857804" w:rsidRDefault="008B407E" w:rsidP="008B407E">
            <w:pPr>
              <w:pStyle w:val="ListParagraph"/>
              <w:widowControl/>
              <w:numPr>
                <w:ilvl w:val="0"/>
                <w:numId w:val="18"/>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A continual struggle to cope with one’s life and to master the illness </w:t>
            </w:r>
          </w:p>
          <w:p w14:paraId="2D47CD38" w14:textId="77777777" w:rsidR="008B407E" w:rsidRPr="00857804" w:rsidRDefault="008B407E" w:rsidP="008B407E">
            <w:pPr>
              <w:pStyle w:val="ListParagraph"/>
              <w:widowControl/>
              <w:numPr>
                <w:ilvl w:val="0"/>
                <w:numId w:val="18"/>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 dependency on those who are close by and the world around</w:t>
            </w:r>
          </w:p>
        </w:tc>
        <w:tc>
          <w:tcPr>
            <w:tcW w:w="1440" w:type="dxa"/>
          </w:tcPr>
          <w:p w14:paraId="36989877" w14:textId="2E289726"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fldData xml:space="preserve">PEVuZE5vdGU+PENpdGU+PEF1dGhvcj5CYWxhPC9BdXRob3I+PFllYXI+MjAxNzwvWWVhcj48UmVj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PEVuZE5vdGU+PENpdGU+PEF1dGhvcj5CYWxhPC9BdXRob3I+PFllYXI+MjAxNzwvWWVhcj48UmVj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12</w:t>
            </w:r>
            <w:r w:rsidRPr="00857804">
              <w:rPr>
                <w:rFonts w:ascii="Arial" w:hAnsi="Arial" w:cs="Arial"/>
                <w:noProof/>
                <w:color w:val="000000" w:themeColor="text1"/>
                <w:sz w:val="20"/>
                <w:szCs w:val="20"/>
                <w:vertAlign w:val="superscript"/>
              </w:rPr>
              <w:fldChar w:fldCharType="end"/>
            </w:r>
          </w:p>
        </w:tc>
      </w:tr>
      <w:tr w:rsidR="008B407E" w:rsidRPr="00857804" w14:paraId="320BA15B" w14:textId="77777777" w:rsidTr="005C53FC">
        <w:trPr>
          <w:trHeight w:val="211"/>
        </w:trPr>
        <w:tc>
          <w:tcPr>
            <w:tcW w:w="1208" w:type="dxa"/>
          </w:tcPr>
          <w:p w14:paraId="6D457C9A" w14:textId="77777777" w:rsidR="008B407E" w:rsidRPr="00857804" w:rsidRDefault="008B407E" w:rsidP="005C53FC">
            <w:pPr>
              <w:jc w:val="center"/>
              <w:rPr>
                <w:rFonts w:ascii="Arial" w:hAnsi="Arial" w:cs="Arial"/>
                <w:color w:val="000000" w:themeColor="text1"/>
                <w:sz w:val="20"/>
                <w:szCs w:val="20"/>
                <w:lang w:val="es-ES"/>
              </w:rPr>
            </w:pPr>
            <w:r w:rsidRPr="00857804">
              <w:rPr>
                <w:rFonts w:ascii="Arial" w:hAnsi="Arial" w:cs="Arial"/>
                <w:color w:val="000000" w:themeColor="text1"/>
                <w:sz w:val="20"/>
                <w:szCs w:val="20"/>
                <w:lang w:val="es-ES"/>
              </w:rPr>
              <w:t xml:space="preserve">Van Der </w:t>
            </w:r>
            <w:proofErr w:type="spellStart"/>
            <w:r w:rsidRPr="00857804">
              <w:rPr>
                <w:rFonts w:ascii="Arial" w:hAnsi="Arial" w:cs="Arial"/>
                <w:color w:val="000000" w:themeColor="text1"/>
                <w:sz w:val="20"/>
                <w:szCs w:val="20"/>
                <w:lang w:val="es-ES"/>
              </w:rPr>
              <w:t>Elst</w:t>
            </w:r>
            <w:proofErr w:type="spellEnd"/>
            <w:r w:rsidRPr="00857804">
              <w:rPr>
                <w:rFonts w:ascii="Arial" w:hAnsi="Arial" w:cs="Arial"/>
                <w:color w:val="000000" w:themeColor="text1"/>
                <w:sz w:val="20"/>
                <w:szCs w:val="20"/>
                <w:lang w:val="es-ES"/>
              </w:rPr>
              <w:t xml:space="preserve"> </w:t>
            </w:r>
            <w:proofErr w:type="spellStart"/>
            <w:r w:rsidRPr="00857804">
              <w:rPr>
                <w:rFonts w:ascii="Arial" w:hAnsi="Arial" w:cs="Arial"/>
                <w:color w:val="000000" w:themeColor="text1"/>
                <w:sz w:val="20"/>
                <w:szCs w:val="20"/>
                <w:lang w:val="es-ES"/>
              </w:rPr>
              <w:t>et.al</w:t>
            </w:r>
            <w:proofErr w:type="spellEnd"/>
            <w:r w:rsidRPr="00857804">
              <w:rPr>
                <w:rFonts w:ascii="Arial" w:hAnsi="Arial" w:cs="Arial"/>
                <w:color w:val="000000" w:themeColor="text1"/>
                <w:sz w:val="20"/>
                <w:szCs w:val="20"/>
                <w:lang w:val="es-ES"/>
              </w:rPr>
              <w:t>., 2016</w:t>
            </w:r>
          </w:p>
        </w:tc>
        <w:tc>
          <w:tcPr>
            <w:tcW w:w="1266" w:type="dxa"/>
          </w:tcPr>
          <w:p w14:paraId="1DCA1463"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26</w:t>
            </w:r>
          </w:p>
          <w:p w14:paraId="6C7CD7EE"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(Belgium)</w:t>
            </w:r>
          </w:p>
        </w:tc>
        <w:tc>
          <w:tcPr>
            <w:tcW w:w="9221" w:type="dxa"/>
          </w:tcPr>
          <w:p w14:paraId="0C74A79F" w14:textId="77777777" w:rsidR="008B407E" w:rsidRPr="00857804" w:rsidRDefault="008B407E" w:rsidP="008B407E">
            <w:pPr>
              <w:pStyle w:val="ListParagraph"/>
              <w:widowControl/>
              <w:numPr>
                <w:ilvl w:val="0"/>
                <w:numId w:val="19"/>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Return to being normal</w:t>
            </w:r>
          </w:p>
          <w:p w14:paraId="724F3070" w14:textId="77777777" w:rsidR="008B407E" w:rsidRPr="00857804" w:rsidRDefault="008B407E" w:rsidP="008B407E">
            <w:pPr>
              <w:pStyle w:val="ListParagraph"/>
              <w:widowControl/>
              <w:numPr>
                <w:ilvl w:val="0"/>
                <w:numId w:val="19"/>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Aspect of disease control</w:t>
            </w:r>
          </w:p>
          <w:p w14:paraId="630222EF" w14:textId="77777777" w:rsidR="008B407E" w:rsidRPr="00857804" w:rsidRDefault="008B407E" w:rsidP="008B407E">
            <w:pPr>
              <w:pStyle w:val="ListParagraph"/>
              <w:widowControl/>
              <w:numPr>
                <w:ilvl w:val="1"/>
                <w:numId w:val="19"/>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Proof of disease control</w:t>
            </w:r>
          </w:p>
          <w:p w14:paraId="64031A8A" w14:textId="77777777" w:rsidR="008B407E" w:rsidRPr="00857804" w:rsidRDefault="008B407E" w:rsidP="008B407E">
            <w:pPr>
              <w:pStyle w:val="ListParagraph"/>
              <w:widowControl/>
              <w:numPr>
                <w:ilvl w:val="1"/>
                <w:numId w:val="19"/>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Prevention or stabilization of joint damage</w:t>
            </w:r>
          </w:p>
          <w:p w14:paraId="661E19AA" w14:textId="77777777" w:rsidR="008B407E" w:rsidRPr="00857804" w:rsidRDefault="008B407E" w:rsidP="008B407E">
            <w:pPr>
              <w:pStyle w:val="ListParagraph"/>
              <w:widowControl/>
              <w:numPr>
                <w:ilvl w:val="1"/>
                <w:numId w:val="19"/>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Less medication</w:t>
            </w:r>
          </w:p>
          <w:p w14:paraId="2BCB806D" w14:textId="77777777" w:rsidR="008B407E" w:rsidRPr="00857804" w:rsidRDefault="008B407E" w:rsidP="008B407E">
            <w:pPr>
              <w:pStyle w:val="ListParagraph"/>
              <w:widowControl/>
              <w:numPr>
                <w:ilvl w:val="0"/>
                <w:numId w:val="20"/>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Physical aspect</w:t>
            </w:r>
          </w:p>
          <w:p w14:paraId="390A9E21" w14:textId="77777777" w:rsidR="008B407E" w:rsidRPr="00857804" w:rsidRDefault="008B407E" w:rsidP="008B407E">
            <w:pPr>
              <w:pStyle w:val="ListParagraph"/>
              <w:widowControl/>
              <w:numPr>
                <w:ilvl w:val="0"/>
                <w:numId w:val="21"/>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Relief of pain and other physical symptoms</w:t>
            </w:r>
          </w:p>
          <w:p w14:paraId="67612B3B" w14:textId="77777777" w:rsidR="008B407E" w:rsidRPr="00857804" w:rsidRDefault="008B407E" w:rsidP="008B407E">
            <w:pPr>
              <w:pStyle w:val="ListParagraph"/>
              <w:widowControl/>
              <w:numPr>
                <w:ilvl w:val="0"/>
                <w:numId w:val="21"/>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Improve joint function and mobility</w:t>
            </w:r>
          </w:p>
          <w:p w14:paraId="15C46F12" w14:textId="77777777" w:rsidR="008B407E" w:rsidRPr="00857804" w:rsidRDefault="008B407E" w:rsidP="008B407E">
            <w:pPr>
              <w:pStyle w:val="ListParagraph"/>
              <w:widowControl/>
              <w:numPr>
                <w:ilvl w:val="0"/>
                <w:numId w:val="21"/>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Limited side effect</w:t>
            </w:r>
          </w:p>
          <w:p w14:paraId="2BE5C9F3" w14:textId="77777777" w:rsidR="008B407E" w:rsidRPr="00857804" w:rsidRDefault="008B407E" w:rsidP="008B407E">
            <w:pPr>
              <w:pStyle w:val="ListParagraph"/>
              <w:widowControl/>
              <w:numPr>
                <w:ilvl w:val="0"/>
                <w:numId w:val="21"/>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Improve sleep</w:t>
            </w:r>
          </w:p>
          <w:p w14:paraId="298142E6" w14:textId="77777777" w:rsidR="008B407E" w:rsidRPr="00857804" w:rsidRDefault="008B407E" w:rsidP="008B407E">
            <w:pPr>
              <w:pStyle w:val="ListParagraph"/>
              <w:widowControl/>
              <w:numPr>
                <w:ilvl w:val="0"/>
                <w:numId w:val="20"/>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Aspect of participation</w:t>
            </w:r>
          </w:p>
          <w:p w14:paraId="5EF0404E" w14:textId="77777777" w:rsidR="008B407E" w:rsidRPr="00857804" w:rsidRDefault="008B407E" w:rsidP="008B407E">
            <w:pPr>
              <w:pStyle w:val="ListParagraph"/>
              <w:widowControl/>
              <w:numPr>
                <w:ilvl w:val="0"/>
                <w:numId w:val="22"/>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Performing activities of daily living</w:t>
            </w:r>
          </w:p>
          <w:p w14:paraId="41DFC681" w14:textId="77777777" w:rsidR="008B407E" w:rsidRPr="00857804" w:rsidRDefault="008B407E" w:rsidP="008B407E">
            <w:pPr>
              <w:pStyle w:val="ListParagraph"/>
              <w:widowControl/>
              <w:numPr>
                <w:ilvl w:val="0"/>
                <w:numId w:val="22"/>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Engaging in work and/or leisure</w:t>
            </w:r>
          </w:p>
          <w:p w14:paraId="40CF185B" w14:textId="77777777" w:rsidR="008B407E" w:rsidRPr="00857804" w:rsidRDefault="008B407E" w:rsidP="008B407E">
            <w:pPr>
              <w:pStyle w:val="ListParagraph"/>
              <w:widowControl/>
              <w:numPr>
                <w:ilvl w:val="0"/>
                <w:numId w:val="22"/>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Fulfilling family, social, and/or societal roles</w:t>
            </w:r>
          </w:p>
          <w:p w14:paraId="63E63E90" w14:textId="77777777" w:rsidR="008B407E" w:rsidRPr="00857804" w:rsidRDefault="008B407E" w:rsidP="008B407E">
            <w:pPr>
              <w:pStyle w:val="ListParagraph"/>
              <w:widowControl/>
              <w:numPr>
                <w:ilvl w:val="0"/>
                <w:numId w:val="22"/>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Vitality</w:t>
            </w:r>
          </w:p>
          <w:p w14:paraId="12FAFC8C" w14:textId="77777777" w:rsidR="008B407E" w:rsidRPr="00857804" w:rsidRDefault="008B407E" w:rsidP="008B407E">
            <w:pPr>
              <w:pStyle w:val="ListParagraph"/>
              <w:widowControl/>
              <w:numPr>
                <w:ilvl w:val="0"/>
                <w:numId w:val="20"/>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Mental aspect</w:t>
            </w:r>
          </w:p>
          <w:p w14:paraId="41B73F5B" w14:textId="77777777" w:rsidR="008B407E" w:rsidRPr="00857804" w:rsidRDefault="008B407E" w:rsidP="008B407E">
            <w:pPr>
              <w:pStyle w:val="ListParagraph"/>
              <w:widowControl/>
              <w:numPr>
                <w:ilvl w:val="0"/>
                <w:numId w:val="23"/>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Emotional well being</w:t>
            </w:r>
          </w:p>
          <w:p w14:paraId="2E065E40" w14:textId="77777777" w:rsidR="008B407E" w:rsidRPr="00857804" w:rsidRDefault="008B407E" w:rsidP="008B407E">
            <w:pPr>
              <w:pStyle w:val="ListParagraph"/>
              <w:widowControl/>
              <w:numPr>
                <w:ilvl w:val="0"/>
                <w:numId w:val="23"/>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Self and identity</w:t>
            </w:r>
          </w:p>
          <w:p w14:paraId="455A8F12" w14:textId="77777777" w:rsidR="008B407E" w:rsidRPr="00857804" w:rsidRDefault="008B407E" w:rsidP="008B407E">
            <w:pPr>
              <w:pStyle w:val="ListParagraph"/>
              <w:widowControl/>
              <w:numPr>
                <w:ilvl w:val="0"/>
                <w:numId w:val="23"/>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Life enjoyment</w:t>
            </w:r>
          </w:p>
          <w:p w14:paraId="3E2F8CDE" w14:textId="77777777" w:rsidR="008B407E" w:rsidRPr="00857804" w:rsidRDefault="008B407E" w:rsidP="008B407E">
            <w:pPr>
              <w:pStyle w:val="ListParagraph"/>
              <w:widowControl/>
              <w:numPr>
                <w:ilvl w:val="0"/>
                <w:numId w:val="23"/>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Not feeling ill</w:t>
            </w:r>
          </w:p>
        </w:tc>
        <w:tc>
          <w:tcPr>
            <w:tcW w:w="1440" w:type="dxa"/>
          </w:tcPr>
          <w:p w14:paraId="413BE6A2" w14:textId="34AD7EFA"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fldData xml:space="preserve">PEVuZE5vdGU+PENpdGU+PEF1dGhvcj52YW4gZGVyIEVsc3Q8L0F1dGhvcj48WWVhcj4yMDE2PC9Z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PEVuZE5vdGU+PENpdGU+PEF1dGhvcj52YW4gZGVyIEVsc3Q8L0F1dGhvcj48WWVhcj4yMDE2PC9Z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13</w:t>
            </w:r>
            <w:r w:rsidRPr="00857804">
              <w:rPr>
                <w:rFonts w:ascii="Arial" w:hAnsi="Arial" w:cs="Arial"/>
                <w:noProof/>
                <w:color w:val="000000" w:themeColor="text1"/>
                <w:sz w:val="20"/>
                <w:szCs w:val="20"/>
                <w:vertAlign w:val="superscript"/>
              </w:rPr>
              <w:fldChar w:fldCharType="end"/>
            </w:r>
          </w:p>
        </w:tc>
      </w:tr>
      <w:tr w:rsidR="008B407E" w:rsidRPr="00857804" w14:paraId="128680D6" w14:textId="77777777" w:rsidTr="005C53FC">
        <w:trPr>
          <w:trHeight w:val="211"/>
        </w:trPr>
        <w:tc>
          <w:tcPr>
            <w:tcW w:w="1208" w:type="dxa"/>
          </w:tcPr>
          <w:p w14:paraId="0339E4FF"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Ter Wee et.al., 2016</w:t>
            </w:r>
          </w:p>
        </w:tc>
        <w:tc>
          <w:tcPr>
            <w:tcW w:w="1266" w:type="dxa"/>
          </w:tcPr>
          <w:p w14:paraId="5F12C24F"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18</w:t>
            </w:r>
          </w:p>
          <w:p w14:paraId="6DB528F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(Dutch)</w:t>
            </w:r>
          </w:p>
        </w:tc>
        <w:tc>
          <w:tcPr>
            <w:tcW w:w="9221" w:type="dxa"/>
          </w:tcPr>
          <w:p w14:paraId="59F17B86" w14:textId="77777777" w:rsidR="008B407E" w:rsidRPr="00857804" w:rsidRDefault="008B407E" w:rsidP="008B407E">
            <w:pPr>
              <w:pStyle w:val="ListParagraph"/>
              <w:widowControl/>
              <w:numPr>
                <w:ilvl w:val="0"/>
                <w:numId w:val="20"/>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Performing or maintaining their job </w:t>
            </w:r>
          </w:p>
          <w:p w14:paraId="201C9DD2" w14:textId="77777777" w:rsidR="008B407E" w:rsidRPr="00857804" w:rsidRDefault="008B407E" w:rsidP="008B407E">
            <w:pPr>
              <w:pStyle w:val="ListParagraph"/>
              <w:widowControl/>
              <w:numPr>
                <w:ilvl w:val="0"/>
                <w:numId w:val="24"/>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Difficulty in coping with the disease (fluctuation)</w:t>
            </w:r>
          </w:p>
          <w:p w14:paraId="04DF487A" w14:textId="77777777" w:rsidR="008B407E" w:rsidRPr="00857804" w:rsidRDefault="008B407E" w:rsidP="008B407E">
            <w:pPr>
              <w:pStyle w:val="ListParagraph"/>
              <w:widowControl/>
              <w:numPr>
                <w:ilvl w:val="0"/>
                <w:numId w:val="24"/>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lastRenderedPageBreak/>
              <w:t>Influence of the disease on relationship with others, such as partners, children, and friends</w:t>
            </w:r>
          </w:p>
          <w:p w14:paraId="04EC12DE" w14:textId="77777777" w:rsidR="008B407E" w:rsidRPr="00857804" w:rsidRDefault="008B407E" w:rsidP="008B407E">
            <w:pPr>
              <w:pStyle w:val="ListParagraph"/>
              <w:widowControl/>
              <w:numPr>
                <w:ilvl w:val="0"/>
                <w:numId w:val="24"/>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Performing activity in daily life and in spare time</w:t>
            </w:r>
          </w:p>
          <w:p w14:paraId="6F9C7802" w14:textId="77777777" w:rsidR="008B407E" w:rsidRPr="00857804" w:rsidRDefault="008B407E" w:rsidP="008B407E">
            <w:pPr>
              <w:pStyle w:val="ListParagraph"/>
              <w:widowControl/>
              <w:numPr>
                <w:ilvl w:val="0"/>
                <w:numId w:val="24"/>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Pain, fatigue, emotion</w:t>
            </w:r>
          </w:p>
        </w:tc>
        <w:tc>
          <w:tcPr>
            <w:tcW w:w="1440" w:type="dxa"/>
          </w:tcPr>
          <w:p w14:paraId="60B4C8C1" w14:textId="7451A7AF"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lastRenderedPageBreak/>
              <w:fldChar w:fldCharType="begin">
                <w:fldData xml:space="preserve">PEVuZE5vdGU+PENpdGU+PEF1dGhvcj5UZXIgV2VlPC9BdXRob3I+PFllYXI+MjAxNjwvWWVhcj48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PEVuZE5vdGU+PENpdGU+PEF1dGhvcj5UZXIgV2VlPC9BdXRob3I+PFllYXI+MjAxNjwvWWVhcj48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14</w:t>
            </w:r>
            <w:r w:rsidRPr="00857804">
              <w:rPr>
                <w:rFonts w:ascii="Arial" w:hAnsi="Arial" w:cs="Arial"/>
                <w:noProof/>
                <w:color w:val="000000" w:themeColor="text1"/>
                <w:sz w:val="20"/>
                <w:szCs w:val="20"/>
                <w:vertAlign w:val="superscript"/>
              </w:rPr>
              <w:fldChar w:fldCharType="end"/>
            </w:r>
          </w:p>
        </w:tc>
      </w:tr>
      <w:tr w:rsidR="008B407E" w:rsidRPr="00857804" w14:paraId="1EC9AC4B" w14:textId="77777777" w:rsidTr="005C53FC">
        <w:trPr>
          <w:trHeight w:val="211"/>
        </w:trPr>
        <w:tc>
          <w:tcPr>
            <w:tcW w:w="1208" w:type="dxa"/>
          </w:tcPr>
          <w:p w14:paraId="4D095AB9" w14:textId="77777777" w:rsidR="008B407E" w:rsidRPr="00857804" w:rsidRDefault="008B407E" w:rsidP="005C53FC">
            <w:pPr>
              <w:jc w:val="center"/>
              <w:rPr>
                <w:rFonts w:ascii="Arial" w:hAnsi="Arial" w:cs="Arial"/>
                <w:color w:val="000000" w:themeColor="text1"/>
                <w:sz w:val="20"/>
                <w:szCs w:val="20"/>
              </w:rPr>
            </w:pPr>
            <w:proofErr w:type="spellStart"/>
            <w:r w:rsidRPr="00857804">
              <w:rPr>
                <w:rFonts w:ascii="Arial" w:hAnsi="Arial" w:cs="Arial"/>
                <w:color w:val="000000" w:themeColor="text1"/>
                <w:sz w:val="20"/>
                <w:szCs w:val="20"/>
              </w:rPr>
              <w:t>Ebbevi</w:t>
            </w:r>
            <w:proofErr w:type="spellEnd"/>
            <w:r w:rsidRPr="00857804">
              <w:rPr>
                <w:rFonts w:ascii="Arial" w:hAnsi="Arial" w:cs="Arial"/>
                <w:color w:val="000000" w:themeColor="text1"/>
                <w:sz w:val="20"/>
                <w:szCs w:val="20"/>
              </w:rPr>
              <w:t xml:space="preserve"> et.al., 2016</w:t>
            </w:r>
          </w:p>
        </w:tc>
        <w:tc>
          <w:tcPr>
            <w:tcW w:w="1266" w:type="dxa"/>
          </w:tcPr>
          <w:p w14:paraId="7AEA41E5"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22</w:t>
            </w:r>
          </w:p>
          <w:p w14:paraId="07EEF47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(Sweden)</w:t>
            </w:r>
          </w:p>
        </w:tc>
        <w:tc>
          <w:tcPr>
            <w:tcW w:w="9221" w:type="dxa"/>
          </w:tcPr>
          <w:p w14:paraId="75253FE3" w14:textId="77777777" w:rsidR="008B407E" w:rsidRPr="00857804" w:rsidRDefault="008B407E" w:rsidP="008B407E">
            <w:pPr>
              <w:pStyle w:val="ListParagraph"/>
              <w:widowControl/>
              <w:numPr>
                <w:ilvl w:val="0"/>
                <w:numId w:val="31"/>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Survival</w:t>
            </w:r>
          </w:p>
          <w:p w14:paraId="3110CC52" w14:textId="77777777" w:rsidR="008B407E" w:rsidRPr="00857804" w:rsidRDefault="008B407E" w:rsidP="008B407E">
            <w:pPr>
              <w:pStyle w:val="ListParagraph"/>
              <w:widowControl/>
              <w:numPr>
                <w:ilvl w:val="0"/>
                <w:numId w:val="27"/>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Mortality</w:t>
            </w:r>
          </w:p>
          <w:p w14:paraId="6C7B2C25" w14:textId="77777777" w:rsidR="008B407E" w:rsidRPr="00857804" w:rsidRDefault="008B407E" w:rsidP="008B407E">
            <w:pPr>
              <w:pStyle w:val="ListParagraph"/>
              <w:widowControl/>
              <w:numPr>
                <w:ilvl w:val="0"/>
                <w:numId w:val="31"/>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Degree of recovery or health</w:t>
            </w:r>
          </w:p>
          <w:p w14:paraId="4C5976C9" w14:textId="77777777" w:rsidR="008B407E" w:rsidRPr="00857804" w:rsidRDefault="008B407E" w:rsidP="008B407E">
            <w:pPr>
              <w:pStyle w:val="ListParagraph"/>
              <w:widowControl/>
              <w:numPr>
                <w:ilvl w:val="0"/>
                <w:numId w:val="2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Avoiding physical symptoms </w:t>
            </w:r>
          </w:p>
          <w:p w14:paraId="1F2ED3DD" w14:textId="77777777" w:rsidR="008B407E" w:rsidRPr="00857804" w:rsidRDefault="008B407E" w:rsidP="008B407E">
            <w:pPr>
              <w:pStyle w:val="ListParagraph"/>
              <w:widowControl/>
              <w:numPr>
                <w:ilvl w:val="0"/>
                <w:numId w:val="2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Avoiding aesthetic symptoms </w:t>
            </w:r>
          </w:p>
          <w:p w14:paraId="62828CC4" w14:textId="77777777" w:rsidR="008B407E" w:rsidRPr="00857804" w:rsidRDefault="008B407E" w:rsidP="008B407E">
            <w:pPr>
              <w:pStyle w:val="ListParagraph"/>
              <w:widowControl/>
              <w:numPr>
                <w:ilvl w:val="0"/>
                <w:numId w:val="2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Ability to perform ADL and exercise </w:t>
            </w:r>
          </w:p>
          <w:p w14:paraId="455F1FFB" w14:textId="77777777" w:rsidR="008B407E" w:rsidRPr="00857804" w:rsidRDefault="008B407E" w:rsidP="008B407E">
            <w:pPr>
              <w:pStyle w:val="ListParagraph"/>
              <w:widowControl/>
              <w:numPr>
                <w:ilvl w:val="0"/>
                <w:numId w:val="2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Control of chronic disease complications</w:t>
            </w:r>
          </w:p>
          <w:p w14:paraId="6D5AC5C9" w14:textId="77777777" w:rsidR="008B407E" w:rsidRPr="00857804" w:rsidRDefault="008B407E" w:rsidP="008B407E">
            <w:pPr>
              <w:pStyle w:val="ListParagraph"/>
              <w:widowControl/>
              <w:numPr>
                <w:ilvl w:val="0"/>
                <w:numId w:val="31"/>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Time to recovery or return to normal activities</w:t>
            </w:r>
          </w:p>
          <w:p w14:paraId="4E62958C" w14:textId="77777777" w:rsidR="008B407E" w:rsidRPr="00857804" w:rsidRDefault="008B407E" w:rsidP="008B407E">
            <w:pPr>
              <w:pStyle w:val="ListParagraph"/>
              <w:widowControl/>
              <w:numPr>
                <w:ilvl w:val="0"/>
                <w:numId w:val="2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Time to treatment/remission</w:t>
            </w:r>
          </w:p>
          <w:p w14:paraId="370FFA7F" w14:textId="77777777" w:rsidR="008B407E" w:rsidRPr="00857804" w:rsidRDefault="008B407E" w:rsidP="008B407E">
            <w:pPr>
              <w:pStyle w:val="ListParagraph"/>
              <w:widowControl/>
              <w:numPr>
                <w:ilvl w:val="0"/>
                <w:numId w:val="2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Time to definitive diagnosis</w:t>
            </w:r>
          </w:p>
          <w:p w14:paraId="7B099D6B" w14:textId="77777777" w:rsidR="008B407E" w:rsidRPr="00857804" w:rsidRDefault="008B407E" w:rsidP="008B407E">
            <w:pPr>
              <w:pStyle w:val="ListParagraph"/>
              <w:widowControl/>
              <w:numPr>
                <w:ilvl w:val="0"/>
                <w:numId w:val="2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Time to access specialist treatment</w:t>
            </w:r>
          </w:p>
          <w:p w14:paraId="3AE9166B" w14:textId="77777777" w:rsidR="008B407E" w:rsidRPr="00857804" w:rsidRDefault="008B407E" w:rsidP="008B407E">
            <w:pPr>
              <w:pStyle w:val="ListParagraph"/>
              <w:widowControl/>
              <w:numPr>
                <w:ilvl w:val="0"/>
                <w:numId w:val="2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Time spent accessing treatment</w:t>
            </w:r>
          </w:p>
          <w:p w14:paraId="1B0DED27" w14:textId="77777777" w:rsidR="008B407E" w:rsidRPr="00857804" w:rsidRDefault="008B407E" w:rsidP="008B407E">
            <w:pPr>
              <w:pStyle w:val="ListParagraph"/>
              <w:widowControl/>
              <w:numPr>
                <w:ilvl w:val="0"/>
                <w:numId w:val="2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Workdays missed</w:t>
            </w:r>
          </w:p>
          <w:p w14:paraId="004FA253" w14:textId="77777777" w:rsidR="008B407E" w:rsidRPr="00857804" w:rsidRDefault="008B407E" w:rsidP="008B407E">
            <w:pPr>
              <w:pStyle w:val="ListParagraph"/>
              <w:widowControl/>
              <w:numPr>
                <w:ilvl w:val="0"/>
                <w:numId w:val="31"/>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Disutility of care or treatment process</w:t>
            </w:r>
          </w:p>
          <w:p w14:paraId="0A1303A0" w14:textId="77777777" w:rsidR="008B407E" w:rsidRPr="00857804" w:rsidRDefault="008B407E" w:rsidP="008B407E">
            <w:pPr>
              <w:pStyle w:val="ListParagraph"/>
              <w:widowControl/>
              <w:numPr>
                <w:ilvl w:val="0"/>
                <w:numId w:val="28"/>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Pain and anxiety before and during treatment</w:t>
            </w:r>
          </w:p>
          <w:p w14:paraId="167ED0D2" w14:textId="77777777" w:rsidR="008B407E" w:rsidRPr="00857804" w:rsidRDefault="008B407E" w:rsidP="008B407E">
            <w:pPr>
              <w:pStyle w:val="ListParagraph"/>
              <w:widowControl/>
              <w:numPr>
                <w:ilvl w:val="0"/>
                <w:numId w:val="28"/>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Care complications</w:t>
            </w:r>
          </w:p>
          <w:p w14:paraId="1A1DB2EB" w14:textId="77777777" w:rsidR="008B407E" w:rsidRPr="00857804" w:rsidRDefault="008B407E" w:rsidP="008B407E">
            <w:pPr>
              <w:pStyle w:val="ListParagraph"/>
              <w:widowControl/>
              <w:numPr>
                <w:ilvl w:val="0"/>
                <w:numId w:val="31"/>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Health over time</w:t>
            </w:r>
          </w:p>
          <w:p w14:paraId="0065932A" w14:textId="77777777" w:rsidR="008B407E" w:rsidRPr="00857804" w:rsidRDefault="008B407E" w:rsidP="008B407E">
            <w:pPr>
              <w:pStyle w:val="ListParagraph"/>
              <w:widowControl/>
              <w:numPr>
                <w:ilvl w:val="0"/>
                <w:numId w:val="30"/>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Sustainability</w:t>
            </w:r>
          </w:p>
          <w:p w14:paraId="53CB6D6A" w14:textId="77777777" w:rsidR="008B407E" w:rsidRPr="00857804" w:rsidRDefault="008B407E" w:rsidP="008B407E">
            <w:pPr>
              <w:pStyle w:val="ListParagraph"/>
              <w:widowControl/>
              <w:numPr>
                <w:ilvl w:val="0"/>
                <w:numId w:val="31"/>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Long term consequences of care</w:t>
            </w:r>
          </w:p>
          <w:p w14:paraId="3E3151B7" w14:textId="77777777" w:rsidR="008B407E" w:rsidRPr="00857804" w:rsidRDefault="008B407E" w:rsidP="008B407E">
            <w:pPr>
              <w:pStyle w:val="ListParagraph"/>
              <w:widowControl/>
              <w:numPr>
                <w:ilvl w:val="0"/>
                <w:numId w:val="29"/>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Avoid long-term side effect</w:t>
            </w:r>
          </w:p>
        </w:tc>
        <w:tc>
          <w:tcPr>
            <w:tcW w:w="1440" w:type="dxa"/>
          </w:tcPr>
          <w:p w14:paraId="0518ADA1" w14:textId="58516979"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fldData xml:space="preserve">PEVuZE5vdGU+PENpdGU+PEF1dGhvcj5FYmJldmk8L0F1dGhvcj48WWVhcj4yMDE2PC9ZZWFyPjxS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PEVuZE5vdGU+PENpdGU+PEF1dGhvcj5FYmJldmk8L0F1dGhvcj48WWVhcj4yMDE2PC9ZZWFyPjxS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15</w:t>
            </w:r>
            <w:r w:rsidRPr="00857804">
              <w:rPr>
                <w:rFonts w:ascii="Arial" w:hAnsi="Arial" w:cs="Arial"/>
                <w:noProof/>
                <w:color w:val="000000" w:themeColor="text1"/>
                <w:sz w:val="20"/>
                <w:szCs w:val="20"/>
                <w:vertAlign w:val="superscript"/>
              </w:rPr>
              <w:fldChar w:fldCharType="end"/>
            </w:r>
          </w:p>
        </w:tc>
      </w:tr>
      <w:tr w:rsidR="008B407E" w:rsidRPr="00857804" w14:paraId="35D15561" w14:textId="77777777" w:rsidTr="005C53FC">
        <w:trPr>
          <w:trHeight w:val="211"/>
        </w:trPr>
        <w:tc>
          <w:tcPr>
            <w:tcW w:w="1208" w:type="dxa"/>
          </w:tcPr>
          <w:p w14:paraId="39E37291"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Van Tuyl et.al., 2015</w:t>
            </w:r>
          </w:p>
        </w:tc>
        <w:tc>
          <w:tcPr>
            <w:tcW w:w="1266" w:type="dxa"/>
          </w:tcPr>
          <w:p w14:paraId="65AEFCCA"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47,</w:t>
            </w:r>
          </w:p>
          <w:p w14:paraId="0524C29A"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(Amsterdam, The Netherlands, Vienna, Austria, UK)</w:t>
            </w:r>
          </w:p>
        </w:tc>
        <w:tc>
          <w:tcPr>
            <w:tcW w:w="9221" w:type="dxa"/>
          </w:tcPr>
          <w:p w14:paraId="6E4A5307" w14:textId="77777777" w:rsidR="008B407E" w:rsidRPr="00857804" w:rsidRDefault="008B407E" w:rsidP="008B407E">
            <w:pPr>
              <w:pStyle w:val="ListParagraph"/>
              <w:widowControl/>
              <w:numPr>
                <w:ilvl w:val="0"/>
                <w:numId w:val="31"/>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Symptom</w:t>
            </w:r>
          </w:p>
          <w:p w14:paraId="34601F84" w14:textId="77777777" w:rsidR="008B407E" w:rsidRPr="00857804" w:rsidRDefault="008B407E" w:rsidP="008B407E">
            <w:pPr>
              <w:pStyle w:val="ListParagraph"/>
              <w:widowControl/>
              <w:numPr>
                <w:ilvl w:val="0"/>
                <w:numId w:val="34"/>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Reduction of pain, stiffness, fatigue, and swelling were mentioned frequently, but also recovery of strength and improved sleep</w:t>
            </w:r>
          </w:p>
          <w:p w14:paraId="66A5DB0D" w14:textId="77777777" w:rsidR="008B407E" w:rsidRPr="00857804" w:rsidRDefault="008B407E" w:rsidP="008B407E">
            <w:pPr>
              <w:pStyle w:val="ListParagraph"/>
              <w:widowControl/>
              <w:numPr>
                <w:ilvl w:val="0"/>
                <w:numId w:val="31"/>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Impact</w:t>
            </w:r>
          </w:p>
          <w:p w14:paraId="03D1623C" w14:textId="77777777" w:rsidR="008B407E" w:rsidRPr="00857804" w:rsidRDefault="008B407E" w:rsidP="008B407E">
            <w:pPr>
              <w:pStyle w:val="ListParagraph"/>
              <w:widowControl/>
              <w:numPr>
                <w:ilvl w:val="0"/>
                <w:numId w:val="33"/>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Physical functioning, activity of daily living, and being independent</w:t>
            </w:r>
          </w:p>
          <w:p w14:paraId="12B2497A" w14:textId="77777777" w:rsidR="008B407E" w:rsidRPr="00857804" w:rsidRDefault="008B407E" w:rsidP="008B407E">
            <w:pPr>
              <w:pStyle w:val="ListParagraph"/>
              <w:widowControl/>
              <w:numPr>
                <w:ilvl w:val="0"/>
                <w:numId w:val="31"/>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Normality</w:t>
            </w:r>
          </w:p>
          <w:p w14:paraId="5CB99134" w14:textId="77777777" w:rsidR="008B407E" w:rsidRPr="00857804" w:rsidRDefault="008B407E" w:rsidP="008B407E">
            <w:pPr>
              <w:pStyle w:val="ListParagraph"/>
              <w:widowControl/>
              <w:numPr>
                <w:ilvl w:val="0"/>
                <w:numId w:val="32"/>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Reduction in symptom and impact</w:t>
            </w:r>
          </w:p>
          <w:p w14:paraId="56046775" w14:textId="77777777" w:rsidR="008B407E" w:rsidRPr="00857804" w:rsidRDefault="008B407E" w:rsidP="008B407E">
            <w:pPr>
              <w:pStyle w:val="ListParagraph"/>
              <w:widowControl/>
              <w:numPr>
                <w:ilvl w:val="0"/>
                <w:numId w:val="32"/>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Being able to work</w:t>
            </w:r>
          </w:p>
          <w:p w14:paraId="0201DF1B" w14:textId="77777777" w:rsidR="008B407E" w:rsidRPr="00857804" w:rsidRDefault="008B407E" w:rsidP="008B407E">
            <w:pPr>
              <w:pStyle w:val="ListParagraph"/>
              <w:widowControl/>
              <w:numPr>
                <w:ilvl w:val="0"/>
                <w:numId w:val="32"/>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Family role</w:t>
            </w:r>
          </w:p>
          <w:p w14:paraId="1CD8BBFE" w14:textId="77777777" w:rsidR="008B407E" w:rsidRPr="00857804" w:rsidRDefault="008B407E" w:rsidP="008B407E">
            <w:pPr>
              <w:pStyle w:val="ListParagraph"/>
              <w:widowControl/>
              <w:numPr>
                <w:ilvl w:val="0"/>
                <w:numId w:val="32"/>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Perception of others</w:t>
            </w:r>
          </w:p>
        </w:tc>
        <w:tc>
          <w:tcPr>
            <w:tcW w:w="1440" w:type="dxa"/>
          </w:tcPr>
          <w:p w14:paraId="41B0C70F" w14:textId="7EB295C3"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fldData xml:space="preserve">PEVuZE5vdGU+PENpdGU+PEF1dGhvcj52YW4gVHV5bDwvQXV0aG9yPjxZZWFyPjIwMTU8L1llYXI+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PEVuZE5vdGU+PENpdGU+PEF1dGhvcj52YW4gVHV5bDwvQXV0aG9yPjxZZWFyPjIwMTU8L1llYXI+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16</w:t>
            </w:r>
            <w:r w:rsidRPr="00857804">
              <w:rPr>
                <w:rFonts w:ascii="Arial" w:hAnsi="Arial" w:cs="Arial"/>
                <w:noProof/>
                <w:color w:val="000000" w:themeColor="text1"/>
                <w:sz w:val="20"/>
                <w:szCs w:val="20"/>
                <w:vertAlign w:val="superscript"/>
              </w:rPr>
              <w:fldChar w:fldCharType="end"/>
            </w:r>
          </w:p>
        </w:tc>
      </w:tr>
      <w:tr w:rsidR="008B407E" w:rsidRPr="00857804" w14:paraId="07E0D1C8" w14:textId="77777777" w:rsidTr="005C53FC">
        <w:trPr>
          <w:trHeight w:val="211"/>
        </w:trPr>
        <w:tc>
          <w:tcPr>
            <w:tcW w:w="1208" w:type="dxa"/>
          </w:tcPr>
          <w:p w14:paraId="3AC5364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Östlund et.al., 2014</w:t>
            </w:r>
          </w:p>
        </w:tc>
        <w:tc>
          <w:tcPr>
            <w:tcW w:w="1266" w:type="dxa"/>
          </w:tcPr>
          <w:p w14:paraId="3AC09CBC"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48</w:t>
            </w:r>
          </w:p>
          <w:p w14:paraId="0A49A8B3"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(Sweden)</w:t>
            </w:r>
          </w:p>
          <w:p w14:paraId="46D98AAF" w14:textId="77777777" w:rsidR="008B407E" w:rsidRPr="00857804" w:rsidRDefault="008B407E" w:rsidP="005C53FC">
            <w:pPr>
              <w:jc w:val="center"/>
              <w:rPr>
                <w:rFonts w:ascii="Arial" w:hAnsi="Arial" w:cs="Arial"/>
                <w:color w:val="000000" w:themeColor="text1"/>
                <w:sz w:val="20"/>
                <w:szCs w:val="20"/>
              </w:rPr>
            </w:pPr>
          </w:p>
        </w:tc>
        <w:tc>
          <w:tcPr>
            <w:tcW w:w="9221" w:type="dxa"/>
          </w:tcPr>
          <w:p w14:paraId="22AA2322" w14:textId="77777777" w:rsidR="008B407E" w:rsidRPr="00857804" w:rsidRDefault="008B407E" w:rsidP="008B407E">
            <w:pPr>
              <w:pStyle w:val="ListParagraph"/>
              <w:widowControl/>
              <w:numPr>
                <w:ilvl w:val="0"/>
                <w:numId w:val="3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Feelings of grief, aggressiveness, fear and shame are emotions closely related to participation restrictions of RA in everyday life.</w:t>
            </w:r>
          </w:p>
        </w:tc>
        <w:tc>
          <w:tcPr>
            <w:tcW w:w="1440" w:type="dxa"/>
          </w:tcPr>
          <w:p w14:paraId="741294BB" w14:textId="0677A0D2"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fldData xml:space="preserve">PEVuZE5vdGU+PENpdGU+PEF1dGhvcj7DlnN0bHVuZDwvQXV0aG9yPjxZZWFyPjIwMTQ8L1llYXI+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PEVuZE5vdGU+PENpdGU+PEF1dGhvcj7DlnN0bHVuZDwvQXV0aG9yPjxZZWFyPjIwMTQ8L1llYXI+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17</w:t>
            </w:r>
            <w:r w:rsidRPr="00857804">
              <w:rPr>
                <w:rFonts w:ascii="Arial" w:hAnsi="Arial" w:cs="Arial"/>
                <w:noProof/>
                <w:color w:val="000000" w:themeColor="text1"/>
                <w:sz w:val="20"/>
                <w:szCs w:val="20"/>
                <w:vertAlign w:val="superscript"/>
              </w:rPr>
              <w:fldChar w:fldCharType="end"/>
            </w:r>
          </w:p>
        </w:tc>
      </w:tr>
      <w:tr w:rsidR="008B407E" w:rsidRPr="00857804" w14:paraId="02406236" w14:textId="77777777" w:rsidTr="005C53FC">
        <w:trPr>
          <w:trHeight w:val="211"/>
        </w:trPr>
        <w:tc>
          <w:tcPr>
            <w:tcW w:w="1208" w:type="dxa"/>
          </w:tcPr>
          <w:p w14:paraId="56DCA545" w14:textId="77777777" w:rsidR="008B407E" w:rsidRPr="00857804" w:rsidRDefault="008B407E" w:rsidP="005C53FC">
            <w:pPr>
              <w:jc w:val="center"/>
              <w:rPr>
                <w:rFonts w:ascii="Arial" w:hAnsi="Arial" w:cs="Arial"/>
                <w:color w:val="000000" w:themeColor="text1"/>
                <w:sz w:val="20"/>
                <w:szCs w:val="20"/>
              </w:rPr>
            </w:pPr>
            <w:proofErr w:type="spellStart"/>
            <w:r w:rsidRPr="00857804">
              <w:rPr>
                <w:rFonts w:ascii="Arial" w:hAnsi="Arial" w:cs="Arial"/>
                <w:color w:val="000000" w:themeColor="text1"/>
                <w:sz w:val="20"/>
                <w:szCs w:val="20"/>
              </w:rPr>
              <w:t>Flurey</w:t>
            </w:r>
            <w:proofErr w:type="spellEnd"/>
            <w:r w:rsidRPr="00857804">
              <w:rPr>
                <w:rFonts w:ascii="Arial" w:hAnsi="Arial" w:cs="Arial"/>
                <w:color w:val="000000" w:themeColor="text1"/>
                <w:sz w:val="20"/>
                <w:szCs w:val="20"/>
              </w:rPr>
              <w:t xml:space="preserve"> et.al., 2014</w:t>
            </w:r>
          </w:p>
        </w:tc>
        <w:tc>
          <w:tcPr>
            <w:tcW w:w="1266" w:type="dxa"/>
          </w:tcPr>
          <w:p w14:paraId="69BD2A1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15</w:t>
            </w:r>
          </w:p>
          <w:p w14:paraId="1903E4DC"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(UK)</w:t>
            </w:r>
          </w:p>
        </w:tc>
        <w:tc>
          <w:tcPr>
            <w:tcW w:w="9221" w:type="dxa"/>
          </w:tcPr>
          <w:p w14:paraId="456F8A1D" w14:textId="77777777" w:rsidR="008B407E" w:rsidRPr="00857804" w:rsidRDefault="008B407E" w:rsidP="008B407E">
            <w:pPr>
              <w:pStyle w:val="ListParagraph"/>
              <w:widowControl/>
              <w:numPr>
                <w:ilvl w:val="0"/>
                <w:numId w:val="3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Mediating the impact of RA on daily life</w:t>
            </w:r>
          </w:p>
          <w:p w14:paraId="63124B3B" w14:textId="77777777" w:rsidR="008B407E" w:rsidRPr="00857804" w:rsidRDefault="008B407E" w:rsidP="008B407E">
            <w:pPr>
              <w:pStyle w:val="ListParagraph"/>
              <w:widowControl/>
              <w:numPr>
                <w:ilvl w:val="0"/>
                <w:numId w:val="3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Physical impact of RA and its mediation</w:t>
            </w:r>
          </w:p>
          <w:p w14:paraId="4FDD0853" w14:textId="77777777" w:rsidR="008B407E" w:rsidRPr="00857804" w:rsidRDefault="008B407E" w:rsidP="008B407E">
            <w:pPr>
              <w:pStyle w:val="ListParagraph"/>
              <w:widowControl/>
              <w:numPr>
                <w:ilvl w:val="0"/>
                <w:numId w:val="3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Emotional impact of RA and its mediation</w:t>
            </w:r>
          </w:p>
          <w:p w14:paraId="6D953596" w14:textId="77777777" w:rsidR="008B407E" w:rsidRPr="00857804" w:rsidRDefault="008B407E" w:rsidP="008B407E">
            <w:pPr>
              <w:pStyle w:val="ListParagraph"/>
              <w:widowControl/>
              <w:numPr>
                <w:ilvl w:val="0"/>
                <w:numId w:val="37"/>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Redefining me</w:t>
            </w:r>
          </w:p>
          <w:p w14:paraId="1035A8BE" w14:textId="77777777" w:rsidR="008B407E" w:rsidRPr="00857804" w:rsidRDefault="008B407E" w:rsidP="008B407E">
            <w:pPr>
              <w:pStyle w:val="ListParagraph"/>
              <w:widowControl/>
              <w:numPr>
                <w:ilvl w:val="0"/>
                <w:numId w:val="38"/>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lastRenderedPageBreak/>
              <w:t>Retaining independence</w:t>
            </w:r>
          </w:p>
          <w:p w14:paraId="75972E34" w14:textId="77777777" w:rsidR="008B407E" w:rsidRPr="00857804" w:rsidRDefault="008B407E" w:rsidP="008B407E">
            <w:pPr>
              <w:pStyle w:val="ListParagraph"/>
              <w:widowControl/>
              <w:numPr>
                <w:ilvl w:val="0"/>
                <w:numId w:val="38"/>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Adapting normality’s</w:t>
            </w:r>
          </w:p>
          <w:p w14:paraId="43D46F09" w14:textId="77777777" w:rsidR="008B407E" w:rsidRPr="00857804" w:rsidRDefault="008B407E" w:rsidP="008B407E">
            <w:pPr>
              <w:pStyle w:val="ListParagraph"/>
              <w:widowControl/>
              <w:numPr>
                <w:ilvl w:val="0"/>
                <w:numId w:val="38"/>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Incorporating RA into identity</w:t>
            </w:r>
          </w:p>
          <w:p w14:paraId="47B486B5" w14:textId="77777777" w:rsidR="008B407E" w:rsidRPr="00857804" w:rsidRDefault="008B407E" w:rsidP="008B407E">
            <w:pPr>
              <w:pStyle w:val="ListParagraph"/>
              <w:widowControl/>
              <w:numPr>
                <w:ilvl w:val="0"/>
                <w:numId w:val="38"/>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Cognitive adjustment</w:t>
            </w:r>
          </w:p>
          <w:p w14:paraId="73A0B0CE" w14:textId="77777777" w:rsidR="008B407E" w:rsidRPr="00857804" w:rsidRDefault="008B407E" w:rsidP="008B407E">
            <w:pPr>
              <w:pStyle w:val="ListParagraph"/>
              <w:widowControl/>
              <w:numPr>
                <w:ilvl w:val="0"/>
                <w:numId w:val="37"/>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Unwelcome reminders</w:t>
            </w:r>
          </w:p>
          <w:p w14:paraId="76ABD3FB" w14:textId="77777777" w:rsidR="008B407E" w:rsidRPr="00857804" w:rsidRDefault="008B407E" w:rsidP="008B407E">
            <w:pPr>
              <w:pStyle w:val="ListParagraph"/>
              <w:widowControl/>
              <w:numPr>
                <w:ilvl w:val="0"/>
                <w:numId w:val="39"/>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The unpredictable nature of RA</w:t>
            </w:r>
          </w:p>
          <w:p w14:paraId="38F03BD8" w14:textId="77777777" w:rsidR="008B407E" w:rsidRPr="00857804" w:rsidRDefault="008B407E" w:rsidP="008B407E">
            <w:pPr>
              <w:pStyle w:val="ListParagraph"/>
              <w:widowControl/>
              <w:numPr>
                <w:ilvl w:val="0"/>
                <w:numId w:val="39"/>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Perception</w:t>
            </w:r>
          </w:p>
          <w:p w14:paraId="7334AA74" w14:textId="77777777" w:rsidR="008B407E" w:rsidRPr="00857804" w:rsidRDefault="008B407E" w:rsidP="008B407E">
            <w:pPr>
              <w:pStyle w:val="ListParagraph"/>
              <w:widowControl/>
              <w:numPr>
                <w:ilvl w:val="0"/>
                <w:numId w:val="37"/>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Trying to make sense of fluctuations</w:t>
            </w:r>
          </w:p>
          <w:p w14:paraId="467C0DF0" w14:textId="77777777" w:rsidR="008B407E" w:rsidRPr="00857804" w:rsidRDefault="008B407E" w:rsidP="008B407E">
            <w:pPr>
              <w:pStyle w:val="ListParagraph"/>
              <w:widowControl/>
              <w:numPr>
                <w:ilvl w:val="0"/>
                <w:numId w:val="40"/>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Uncertainty</w:t>
            </w:r>
          </w:p>
          <w:p w14:paraId="202F9C50" w14:textId="77777777" w:rsidR="008B407E" w:rsidRPr="00857804" w:rsidRDefault="008B407E" w:rsidP="008B407E">
            <w:pPr>
              <w:pStyle w:val="ListParagraph"/>
              <w:widowControl/>
              <w:numPr>
                <w:ilvl w:val="0"/>
                <w:numId w:val="40"/>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Avoiding seeking help</w:t>
            </w:r>
          </w:p>
          <w:p w14:paraId="5D8C60A8" w14:textId="77777777" w:rsidR="008B407E" w:rsidRPr="00857804" w:rsidRDefault="008B407E" w:rsidP="008B407E">
            <w:pPr>
              <w:pStyle w:val="ListParagraph"/>
              <w:widowControl/>
              <w:numPr>
                <w:ilvl w:val="0"/>
                <w:numId w:val="41"/>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Trying to regain control</w:t>
            </w:r>
          </w:p>
          <w:p w14:paraId="6D6504B0" w14:textId="77777777" w:rsidR="008B407E" w:rsidRPr="00857804" w:rsidRDefault="008B407E" w:rsidP="008B407E">
            <w:pPr>
              <w:pStyle w:val="ListParagraph"/>
              <w:widowControl/>
              <w:numPr>
                <w:ilvl w:val="0"/>
                <w:numId w:val="42"/>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Crisis management</w:t>
            </w:r>
          </w:p>
          <w:p w14:paraId="5771D736" w14:textId="77777777" w:rsidR="008B407E" w:rsidRPr="00857804" w:rsidRDefault="008B407E" w:rsidP="008B407E">
            <w:pPr>
              <w:pStyle w:val="ListParagraph"/>
              <w:widowControl/>
              <w:numPr>
                <w:ilvl w:val="0"/>
                <w:numId w:val="42"/>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Social withdrawal</w:t>
            </w:r>
          </w:p>
          <w:p w14:paraId="455A1573" w14:textId="77777777" w:rsidR="008B407E" w:rsidRPr="00857804" w:rsidRDefault="008B407E" w:rsidP="008B407E">
            <w:pPr>
              <w:pStyle w:val="ListParagraph"/>
              <w:widowControl/>
              <w:numPr>
                <w:ilvl w:val="0"/>
                <w:numId w:val="42"/>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Attributing fluctuation to luck</w:t>
            </w:r>
          </w:p>
          <w:p w14:paraId="2BF5A6A8" w14:textId="77777777" w:rsidR="008B407E" w:rsidRPr="00857804" w:rsidRDefault="008B407E" w:rsidP="008B407E">
            <w:pPr>
              <w:pStyle w:val="ListParagraph"/>
              <w:widowControl/>
              <w:numPr>
                <w:ilvl w:val="0"/>
                <w:numId w:val="43"/>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Losing control</w:t>
            </w:r>
          </w:p>
          <w:p w14:paraId="0A07589F" w14:textId="77777777" w:rsidR="008B407E" w:rsidRPr="00857804" w:rsidRDefault="008B407E" w:rsidP="008B407E">
            <w:pPr>
              <w:pStyle w:val="ListParagraph"/>
              <w:widowControl/>
              <w:numPr>
                <w:ilvl w:val="0"/>
                <w:numId w:val="44"/>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Unimaginable impact</w:t>
            </w:r>
          </w:p>
          <w:p w14:paraId="56DF7A37" w14:textId="77777777" w:rsidR="008B407E" w:rsidRPr="00857804" w:rsidRDefault="008B407E" w:rsidP="008B407E">
            <w:pPr>
              <w:pStyle w:val="ListParagraph"/>
              <w:widowControl/>
              <w:numPr>
                <w:ilvl w:val="0"/>
                <w:numId w:val="44"/>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Seeking medical help</w:t>
            </w:r>
          </w:p>
          <w:p w14:paraId="5660817F" w14:textId="77777777" w:rsidR="008B407E" w:rsidRPr="00857804" w:rsidRDefault="008B407E" w:rsidP="005C53FC">
            <w:pPr>
              <w:rPr>
                <w:rFonts w:ascii="Arial" w:hAnsi="Arial" w:cs="Arial"/>
                <w:color w:val="000000" w:themeColor="text1"/>
                <w:sz w:val="20"/>
                <w:szCs w:val="20"/>
              </w:rPr>
            </w:pPr>
          </w:p>
        </w:tc>
        <w:tc>
          <w:tcPr>
            <w:tcW w:w="1440" w:type="dxa"/>
          </w:tcPr>
          <w:p w14:paraId="4F54C618" w14:textId="6C09E2A5"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lastRenderedPageBreak/>
              <w:fldChar w:fldCharType="begin">
                <w:fldData xml:space="preserve">PEVuZE5vdGU+PENpdGU+PEF1dGhvcj5GbHVyZXk8L0F1dGhvcj48WWVhcj4yMDE0PC9ZZWFyPjxS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==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PEVuZE5vdGU+PENpdGU+PEF1dGhvcj5GbHVyZXk8L0F1dGhvcj48WWVhcj4yMDE0PC9ZZWFyPjxS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==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18</w:t>
            </w:r>
            <w:r w:rsidRPr="00857804">
              <w:rPr>
                <w:rFonts w:ascii="Arial" w:hAnsi="Arial" w:cs="Arial"/>
                <w:noProof/>
                <w:color w:val="000000" w:themeColor="text1"/>
                <w:sz w:val="20"/>
                <w:szCs w:val="20"/>
                <w:vertAlign w:val="superscript"/>
              </w:rPr>
              <w:fldChar w:fldCharType="end"/>
            </w:r>
          </w:p>
        </w:tc>
      </w:tr>
      <w:tr w:rsidR="008B407E" w:rsidRPr="00857804" w14:paraId="4FE8481E" w14:textId="77777777" w:rsidTr="005C53FC">
        <w:trPr>
          <w:trHeight w:val="211"/>
        </w:trPr>
        <w:tc>
          <w:tcPr>
            <w:tcW w:w="1208" w:type="dxa"/>
          </w:tcPr>
          <w:p w14:paraId="7B045CC6"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Sanderson et.al., 2011</w:t>
            </w:r>
          </w:p>
        </w:tc>
        <w:tc>
          <w:tcPr>
            <w:tcW w:w="1266" w:type="dxa"/>
          </w:tcPr>
          <w:p w14:paraId="716809BF"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26</w:t>
            </w:r>
          </w:p>
          <w:p w14:paraId="3F4AD1D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(UK)</w:t>
            </w:r>
          </w:p>
        </w:tc>
        <w:tc>
          <w:tcPr>
            <w:tcW w:w="9221" w:type="dxa"/>
          </w:tcPr>
          <w:p w14:paraId="3461A6EF" w14:textId="77777777" w:rsidR="008B407E" w:rsidRPr="00857804" w:rsidRDefault="008B407E" w:rsidP="008B407E">
            <w:pPr>
              <w:pStyle w:val="ListParagraph"/>
              <w:widowControl/>
              <w:numPr>
                <w:ilvl w:val="0"/>
                <w:numId w:val="4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Pain</w:t>
            </w:r>
          </w:p>
          <w:p w14:paraId="214DF9A4" w14:textId="77777777" w:rsidR="008B407E" w:rsidRPr="00857804" w:rsidRDefault="008B407E" w:rsidP="008B407E">
            <w:pPr>
              <w:pStyle w:val="ListParagraph"/>
              <w:widowControl/>
              <w:numPr>
                <w:ilvl w:val="0"/>
                <w:numId w:val="4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Joint damage</w:t>
            </w:r>
          </w:p>
          <w:p w14:paraId="476EC1C0" w14:textId="77777777" w:rsidR="008B407E" w:rsidRPr="00857804" w:rsidRDefault="008B407E" w:rsidP="008B407E">
            <w:pPr>
              <w:pStyle w:val="ListParagraph"/>
              <w:widowControl/>
              <w:numPr>
                <w:ilvl w:val="0"/>
                <w:numId w:val="4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Fatigue</w:t>
            </w:r>
          </w:p>
          <w:p w14:paraId="7F0BACED" w14:textId="77777777" w:rsidR="008B407E" w:rsidRPr="00857804" w:rsidRDefault="008B407E" w:rsidP="008B407E">
            <w:pPr>
              <w:pStyle w:val="ListParagraph"/>
              <w:widowControl/>
              <w:numPr>
                <w:ilvl w:val="0"/>
                <w:numId w:val="4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Activities of daily living</w:t>
            </w:r>
          </w:p>
          <w:p w14:paraId="7DF5F98E" w14:textId="77777777" w:rsidR="008B407E" w:rsidRPr="00857804" w:rsidRDefault="008B407E" w:rsidP="008B407E">
            <w:pPr>
              <w:pStyle w:val="ListParagraph"/>
              <w:widowControl/>
              <w:numPr>
                <w:ilvl w:val="0"/>
                <w:numId w:val="4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Mobility</w:t>
            </w:r>
          </w:p>
        </w:tc>
        <w:tc>
          <w:tcPr>
            <w:tcW w:w="1440" w:type="dxa"/>
          </w:tcPr>
          <w:p w14:paraId="6073A75B" w14:textId="2A800F47"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r>
            <w:r w:rsidR="00CF62E8" w:rsidRPr="00857804">
              <w:rPr>
                <w:rFonts w:ascii="Arial" w:hAnsi="Arial" w:cs="Arial"/>
                <w:noProof/>
                <w:color w:val="000000" w:themeColor="text1"/>
                <w:sz w:val="20"/>
                <w:szCs w:val="20"/>
                <w:vertAlign w:val="superscript"/>
              </w:rPr>
              <w:instrText xml:space="preserve"> ADDIN EN.CITE &lt;EndNote&gt;&lt;Cite&gt;&lt;Author&gt;Sanderson&lt;/Author&gt;&lt;Year&gt;2012&lt;/Year&gt;&lt;RecNum&gt;223&lt;/RecNum&gt;&lt;DisplayText&gt;&lt;style face="superscript"&gt;19&lt;/style&gt;&lt;/DisplayText&gt;&lt;record&gt;&lt;rec-number&gt;223&lt;/rec-number&gt;&lt;foreign-keys&gt;&lt;key app="EN" db-id="0f225vpztw50wie9sebpefpxpatedd9z0szx" timestamp="1679245328"&gt;223&lt;/key&gt;&lt;/foreign-keys&gt;&lt;ref-type name="Journal Article"&gt;17&lt;/ref-type&gt;&lt;contributors&gt;&lt;authors&gt;&lt;author&gt;Sanderson, T.&lt;/author&gt;&lt;author&gt;Hewlett, S.&lt;/author&gt;&lt;author&gt;Richards, P.&lt;/author&gt;&lt;author&gt;Morris, M.&lt;/author&gt;&lt;author&gt;Calnan, M.&lt;/author&gt;&lt;/authors&gt;&lt;/contributors&gt;&lt;auth-address&gt;University of the West of England, Bristol, UK. Tessa2.Sanderson@uwe.ac.uk&lt;/auth-address&gt;&lt;titles&gt;&lt;title&gt;Utilizing qualitative data from nominal groups: exploring the influences on treatment outcome prioritization with rheumatoid arthritis patients&lt;/title&gt;&lt;secondary-title&gt;J Health Psychol&lt;/secondary-title&gt;&lt;/titles&gt;&lt;periodical&gt;&lt;full-title&gt;J Health Psychol&lt;/full-title&gt;&lt;/periodical&gt;&lt;pages&gt;132-42&lt;/pages&gt;&lt;volume&gt;17&lt;/volume&gt;&lt;number&gt;1&lt;/number&gt;&lt;edition&gt;2011/06/29&lt;/edition&gt;&lt;keywords&gt;&lt;keyword&gt;Adult&lt;/keyword&gt;&lt;keyword&gt;Aged&lt;/keyword&gt;&lt;keyword&gt;Arthritis, Rheumatoid/*rehabilitation&lt;/keyword&gt;&lt;keyword&gt;Consensus&lt;/keyword&gt;&lt;keyword&gt;Fatigue/prevention &amp;amp; control&lt;/keyword&gt;&lt;keyword&gt;Female&lt;/keyword&gt;&lt;keyword&gt;Humans&lt;/keyword&gt;&lt;keyword&gt;Male&lt;/keyword&gt;&lt;keyword&gt;Middle Aged&lt;/keyword&gt;&lt;keyword&gt;Outcome Assessment, Health Care/*classification&lt;/keyword&gt;&lt;keyword&gt;Pain/prevention &amp;amp; control&lt;/keyword&gt;&lt;keyword&gt;Patient Preference/*psychology&lt;/keyword&gt;&lt;keyword&gt;Surveys and Questionnaires&lt;/keyword&gt;&lt;keyword&gt;United Kingdom&lt;/keyword&gt;&lt;/keywords&gt;&lt;dates&gt;&lt;year&gt;2012&lt;/year&gt;&lt;pub-dates&gt;&lt;date&gt;Jan&lt;/date&gt;&lt;/pub-dates&gt;&lt;/dates&gt;&lt;isbn&gt;1359-1053&lt;/isbn&gt;&lt;accession-num&gt;21708868&lt;/accession-num&gt;&lt;urls&gt;&lt;/urls&gt;&lt;electronic-resource-num&gt;10.1177/1359105311410758&lt;/electronic-resource-num&gt;&lt;remote-database-provider&gt;NLM&lt;/remote-database-provider&gt;&lt;language&gt;eng&lt;/language&gt;&lt;/record&gt;&lt;/Cite&gt;&lt;/EndNote&gt;</w:instrText>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19</w:t>
            </w:r>
            <w:r w:rsidRPr="00857804">
              <w:rPr>
                <w:rFonts w:ascii="Arial" w:hAnsi="Arial" w:cs="Arial"/>
                <w:noProof/>
                <w:color w:val="000000" w:themeColor="text1"/>
                <w:sz w:val="20"/>
                <w:szCs w:val="20"/>
                <w:vertAlign w:val="superscript"/>
              </w:rPr>
              <w:fldChar w:fldCharType="end"/>
            </w:r>
          </w:p>
        </w:tc>
      </w:tr>
      <w:tr w:rsidR="008B407E" w:rsidRPr="00857804" w14:paraId="38B2DE6F" w14:textId="77777777" w:rsidTr="005C53FC">
        <w:trPr>
          <w:trHeight w:val="211"/>
        </w:trPr>
        <w:tc>
          <w:tcPr>
            <w:tcW w:w="1208" w:type="dxa"/>
          </w:tcPr>
          <w:p w14:paraId="1D237C9E" w14:textId="77777777" w:rsidR="008B407E" w:rsidRPr="00857804" w:rsidRDefault="008B407E" w:rsidP="005C53FC">
            <w:pPr>
              <w:jc w:val="center"/>
              <w:rPr>
                <w:rFonts w:ascii="Arial" w:hAnsi="Arial" w:cs="Arial"/>
                <w:color w:val="000000" w:themeColor="text1"/>
                <w:sz w:val="20"/>
                <w:szCs w:val="20"/>
              </w:rPr>
            </w:pPr>
            <w:proofErr w:type="spellStart"/>
            <w:r w:rsidRPr="00857804">
              <w:rPr>
                <w:rFonts w:ascii="Arial" w:hAnsi="Arial" w:cs="Arial"/>
                <w:color w:val="000000" w:themeColor="text1"/>
                <w:sz w:val="20"/>
                <w:szCs w:val="20"/>
              </w:rPr>
              <w:t>Buitinga</w:t>
            </w:r>
            <w:proofErr w:type="spellEnd"/>
            <w:r w:rsidRPr="00857804">
              <w:rPr>
                <w:rFonts w:ascii="Arial" w:hAnsi="Arial" w:cs="Arial"/>
                <w:color w:val="000000" w:themeColor="text1"/>
                <w:sz w:val="20"/>
                <w:szCs w:val="20"/>
              </w:rPr>
              <w:t xml:space="preserve"> et.al., 2012</w:t>
            </w:r>
          </w:p>
        </w:tc>
        <w:tc>
          <w:tcPr>
            <w:tcW w:w="1266" w:type="dxa"/>
          </w:tcPr>
          <w:p w14:paraId="75708B71"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16</w:t>
            </w:r>
          </w:p>
          <w:p w14:paraId="79A26A4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(Dutch)</w:t>
            </w:r>
          </w:p>
        </w:tc>
        <w:tc>
          <w:tcPr>
            <w:tcW w:w="9221" w:type="dxa"/>
          </w:tcPr>
          <w:p w14:paraId="66D42C4A" w14:textId="77777777" w:rsidR="008B407E" w:rsidRPr="00857804" w:rsidRDefault="008B407E" w:rsidP="008B407E">
            <w:pPr>
              <w:pStyle w:val="ListParagraph"/>
              <w:widowControl/>
              <w:numPr>
                <w:ilvl w:val="0"/>
                <w:numId w:val="4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Dependency on others</w:t>
            </w:r>
          </w:p>
          <w:p w14:paraId="74B3EE84" w14:textId="77777777" w:rsidR="008B407E" w:rsidRPr="00857804" w:rsidRDefault="008B407E" w:rsidP="008B407E">
            <w:pPr>
              <w:pStyle w:val="ListParagraph"/>
              <w:widowControl/>
              <w:numPr>
                <w:ilvl w:val="0"/>
                <w:numId w:val="4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Increasing dependency on medication</w:t>
            </w:r>
          </w:p>
          <w:p w14:paraId="35D243C7" w14:textId="77777777" w:rsidR="008B407E" w:rsidRPr="00857804" w:rsidRDefault="008B407E" w:rsidP="008B407E">
            <w:pPr>
              <w:pStyle w:val="ListParagraph"/>
              <w:widowControl/>
              <w:numPr>
                <w:ilvl w:val="0"/>
                <w:numId w:val="4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Inability to walk</w:t>
            </w:r>
          </w:p>
          <w:p w14:paraId="5E7EECA7" w14:textId="77777777" w:rsidR="008B407E" w:rsidRPr="00857804" w:rsidRDefault="008B407E" w:rsidP="008B407E">
            <w:pPr>
              <w:pStyle w:val="ListParagraph"/>
              <w:widowControl/>
              <w:numPr>
                <w:ilvl w:val="0"/>
                <w:numId w:val="4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Activity limitations </w:t>
            </w:r>
          </w:p>
          <w:p w14:paraId="4649A7D2" w14:textId="77777777" w:rsidR="008B407E" w:rsidRPr="00857804" w:rsidRDefault="008B407E" w:rsidP="008B407E">
            <w:pPr>
              <w:pStyle w:val="ListParagraph"/>
              <w:widowControl/>
              <w:numPr>
                <w:ilvl w:val="0"/>
                <w:numId w:val="4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Worsening fatigue</w:t>
            </w:r>
          </w:p>
        </w:tc>
        <w:tc>
          <w:tcPr>
            <w:tcW w:w="1440" w:type="dxa"/>
          </w:tcPr>
          <w:p w14:paraId="12B80560" w14:textId="2FF340C8"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r>
            <w:r w:rsidR="00CF62E8" w:rsidRPr="00857804">
              <w:rPr>
                <w:rFonts w:ascii="Arial" w:hAnsi="Arial" w:cs="Arial"/>
                <w:noProof/>
                <w:color w:val="000000" w:themeColor="text1"/>
                <w:sz w:val="20"/>
                <w:szCs w:val="20"/>
                <w:vertAlign w:val="superscript"/>
              </w:rPr>
              <w:instrText xml:space="preserve"> ADDIN EN.CITE &lt;EndNote&gt;&lt;Cite&gt;&lt;Author&gt;Buitinga&lt;/Author&gt;&lt;Year&gt;2012&lt;/Year&gt;&lt;RecNum&gt;248&lt;/RecNum&gt;&lt;DisplayText&gt;&lt;style face="superscript"&gt;20&lt;/style&gt;&lt;/DisplayText&gt;&lt;record&gt;&lt;rec-number&gt;248&lt;/rec-number&gt;&lt;foreign-keys&gt;&lt;key app="EN" db-id="0f225vpztw50wie9sebpefpxpatedd9z0szx" timestamp="1679357989"&gt;248&lt;/key&gt;&lt;/foreign-keys&gt;&lt;ref-type name="Journal Article"&gt;17&lt;/ref-type&gt;&lt;contributors&gt;&lt;authors&gt;&lt;author&gt;Buitinga, L.&lt;/author&gt;&lt;author&gt;Braakman-Jansen, L. M.&lt;/author&gt;&lt;author&gt;Taal, E.&lt;/author&gt;&lt;author&gt;van de Laar, M. A.&lt;/author&gt;&lt;/authors&gt;&lt;/contributors&gt;&lt;auth-address&gt;Institute for Innovation and Governance Studies, University of Twente, Enschede, The Netherlands. L.Buitinga@gw.utwente.nl&lt;/auth-address&gt;&lt;titles&gt;&lt;title&gt;Future expectations and worst-case future scenarios of patients with rheumatoid arthritis: a focus group study&lt;/title&gt;&lt;secondary-title&gt;Musculoskeletal Care&lt;/secondary-title&gt;&lt;/titles&gt;&lt;periodical&gt;&lt;full-title&gt;Musculoskeletal Care&lt;/full-title&gt;&lt;/periodical&gt;&lt;pages&gt;240-7&lt;/pages&gt;&lt;volume&gt;10&lt;/volume&gt;&lt;number&gt;4&lt;/number&gt;&lt;edition&gt;2012/06/22&lt;/edition&gt;&lt;keywords&gt;&lt;keyword&gt;Activities of Daily Living&lt;/keyword&gt;&lt;keyword&gt;Adaptation, Psychological&lt;/keyword&gt;&lt;keyword&gt;Adolescent&lt;/keyword&gt;&lt;keyword&gt;Adult&lt;/keyword&gt;&lt;keyword&gt;Aged&lt;/keyword&gt;&lt;keyword&gt;Aged, 80 and over&lt;/keyword&gt;&lt;keyword&gt;Anxiety/epidemiology&lt;/keyword&gt;&lt;keyword&gt;Arthritis, Rheumatoid/drug therapy/*psychology&lt;/keyword&gt;&lt;keyword&gt;*Attitude to Health&lt;/keyword&gt;&lt;keyword&gt;Dependency, Psychological&lt;/keyword&gt;&lt;keyword&gt;Female&lt;/keyword&gt;&lt;keyword&gt;Focus Groups&lt;/keyword&gt;&lt;keyword&gt;Humans&lt;/keyword&gt;&lt;keyword&gt;Male&lt;/keyword&gt;&lt;keyword&gt;Middle Aged&lt;/keyword&gt;&lt;keyword&gt;Quality of Life&lt;/keyword&gt;&lt;keyword&gt;Young Adult&lt;/keyword&gt;&lt;/keywords&gt;&lt;dates&gt;&lt;year&gt;2012&lt;/year&gt;&lt;pub-dates&gt;&lt;date&gt;Dec&lt;/date&gt;&lt;/pub-dates&gt;&lt;/dates&gt;&lt;isbn&gt;1478-2189&lt;/isbn&gt;&lt;accession-num&gt;22718578&lt;/accession-num&gt;&lt;urls&gt;&lt;/urls&gt;&lt;electronic-resource-num&gt;10.1002/msc.1026&lt;/electronic-resource-num&gt;&lt;remote-database-provider&gt;NLM&lt;/remote-database-provider&gt;&lt;language&gt;eng&lt;/language&gt;&lt;/record&gt;&lt;/Cite&gt;&lt;/EndNote&gt;</w:instrText>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20</w:t>
            </w:r>
            <w:r w:rsidRPr="00857804">
              <w:rPr>
                <w:rFonts w:ascii="Arial" w:hAnsi="Arial" w:cs="Arial"/>
                <w:noProof/>
                <w:color w:val="000000" w:themeColor="text1"/>
                <w:sz w:val="20"/>
                <w:szCs w:val="20"/>
                <w:vertAlign w:val="superscript"/>
              </w:rPr>
              <w:fldChar w:fldCharType="end"/>
            </w:r>
          </w:p>
        </w:tc>
      </w:tr>
      <w:tr w:rsidR="008B407E" w:rsidRPr="00857804" w14:paraId="4BC850D3" w14:textId="77777777" w:rsidTr="005C53FC">
        <w:trPr>
          <w:trHeight w:val="211"/>
        </w:trPr>
        <w:tc>
          <w:tcPr>
            <w:tcW w:w="1208" w:type="dxa"/>
          </w:tcPr>
          <w:p w14:paraId="410C28C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Lacaille et.al., 2007</w:t>
            </w:r>
          </w:p>
        </w:tc>
        <w:tc>
          <w:tcPr>
            <w:tcW w:w="1266" w:type="dxa"/>
          </w:tcPr>
          <w:p w14:paraId="0A846B8D"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36</w:t>
            </w:r>
          </w:p>
          <w:p w14:paraId="151EC83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(Canada)</w:t>
            </w:r>
          </w:p>
        </w:tc>
        <w:tc>
          <w:tcPr>
            <w:tcW w:w="9221" w:type="dxa"/>
          </w:tcPr>
          <w:p w14:paraId="58F44843" w14:textId="77777777" w:rsidR="008B407E" w:rsidRPr="00857804" w:rsidRDefault="008B407E" w:rsidP="008B407E">
            <w:pPr>
              <w:pStyle w:val="ListParagraph"/>
              <w:widowControl/>
              <w:numPr>
                <w:ilvl w:val="0"/>
                <w:numId w:val="47"/>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Fatigue </w:t>
            </w:r>
          </w:p>
          <w:p w14:paraId="2E852176" w14:textId="77777777" w:rsidR="008B407E" w:rsidRPr="00857804" w:rsidRDefault="008B407E" w:rsidP="008B407E">
            <w:pPr>
              <w:pStyle w:val="ListParagraph"/>
              <w:widowControl/>
              <w:numPr>
                <w:ilvl w:val="0"/>
                <w:numId w:val="47"/>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Pain</w:t>
            </w:r>
          </w:p>
          <w:p w14:paraId="44616DA7" w14:textId="77777777" w:rsidR="008B407E" w:rsidRPr="00857804" w:rsidRDefault="008B407E" w:rsidP="008B407E">
            <w:pPr>
              <w:pStyle w:val="ListParagraph"/>
              <w:widowControl/>
              <w:numPr>
                <w:ilvl w:val="0"/>
                <w:numId w:val="47"/>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Physical limitations </w:t>
            </w:r>
          </w:p>
          <w:p w14:paraId="68B88BF0" w14:textId="77777777" w:rsidR="008B407E" w:rsidRPr="00857804" w:rsidRDefault="008B407E" w:rsidP="008B407E">
            <w:pPr>
              <w:pStyle w:val="ListParagraph"/>
              <w:widowControl/>
              <w:numPr>
                <w:ilvl w:val="0"/>
                <w:numId w:val="47"/>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Invisibility of arthritis </w:t>
            </w:r>
          </w:p>
          <w:p w14:paraId="0ADD6216" w14:textId="77777777" w:rsidR="008B407E" w:rsidRPr="00857804" w:rsidRDefault="008B407E" w:rsidP="008B407E">
            <w:pPr>
              <w:pStyle w:val="ListParagraph"/>
              <w:widowControl/>
              <w:numPr>
                <w:ilvl w:val="0"/>
                <w:numId w:val="47"/>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Variability/fluctuations of symptoms </w:t>
            </w:r>
          </w:p>
          <w:p w14:paraId="6A08AF0C" w14:textId="77777777" w:rsidR="008B407E" w:rsidRPr="00857804" w:rsidRDefault="008B407E" w:rsidP="008B407E">
            <w:pPr>
              <w:pStyle w:val="ListParagraph"/>
              <w:widowControl/>
              <w:numPr>
                <w:ilvl w:val="0"/>
                <w:numId w:val="47"/>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Unpredictability of flares </w:t>
            </w:r>
          </w:p>
          <w:p w14:paraId="6A303D04" w14:textId="77777777" w:rsidR="008B407E" w:rsidRPr="00857804" w:rsidRDefault="008B407E" w:rsidP="008B407E">
            <w:pPr>
              <w:pStyle w:val="ListParagraph"/>
              <w:widowControl/>
              <w:numPr>
                <w:ilvl w:val="0"/>
                <w:numId w:val="47"/>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Unpredictability of future arthritis progression </w:t>
            </w:r>
          </w:p>
          <w:p w14:paraId="57A1C49A" w14:textId="77777777" w:rsidR="008B407E" w:rsidRPr="00857804" w:rsidRDefault="008B407E" w:rsidP="008B407E">
            <w:pPr>
              <w:pStyle w:val="ListParagraph"/>
              <w:widowControl/>
              <w:numPr>
                <w:ilvl w:val="0"/>
                <w:numId w:val="47"/>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Problems related to disease management </w:t>
            </w:r>
          </w:p>
          <w:p w14:paraId="74003556" w14:textId="77777777" w:rsidR="008B407E" w:rsidRPr="00857804" w:rsidRDefault="008B407E" w:rsidP="008B407E">
            <w:pPr>
              <w:pStyle w:val="ListParagraph"/>
              <w:widowControl/>
              <w:numPr>
                <w:ilvl w:val="0"/>
                <w:numId w:val="48"/>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Treatment side effects interfering with work performance</w:t>
            </w:r>
          </w:p>
          <w:p w14:paraId="470B2BF0" w14:textId="77777777" w:rsidR="008B407E" w:rsidRPr="00857804" w:rsidRDefault="008B407E" w:rsidP="008B407E">
            <w:pPr>
              <w:pStyle w:val="ListParagraph"/>
              <w:widowControl/>
              <w:numPr>
                <w:ilvl w:val="0"/>
                <w:numId w:val="48"/>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Concern about taking time off work for medical appointments</w:t>
            </w:r>
          </w:p>
          <w:p w14:paraId="12A16E3B" w14:textId="77777777" w:rsidR="008B407E" w:rsidRPr="00857804" w:rsidRDefault="008B407E" w:rsidP="008B407E">
            <w:pPr>
              <w:pStyle w:val="ListParagraph"/>
              <w:widowControl/>
              <w:numPr>
                <w:ilvl w:val="0"/>
                <w:numId w:val="48"/>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Limited access to multidisciplinary arthritis services outside of working hours </w:t>
            </w:r>
          </w:p>
          <w:p w14:paraId="560E9151" w14:textId="77777777" w:rsidR="008B407E" w:rsidRPr="00857804" w:rsidRDefault="008B407E" w:rsidP="008B407E">
            <w:pPr>
              <w:pStyle w:val="ListParagraph"/>
              <w:widowControl/>
              <w:numPr>
                <w:ilvl w:val="0"/>
                <w:numId w:val="48"/>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Lack of time/energy for comprehensive arthritis care </w:t>
            </w:r>
          </w:p>
          <w:p w14:paraId="07E9BFFF" w14:textId="77777777" w:rsidR="008B407E" w:rsidRPr="00857804" w:rsidRDefault="008B407E" w:rsidP="008B407E">
            <w:pPr>
              <w:pStyle w:val="ListParagraph"/>
              <w:widowControl/>
              <w:numPr>
                <w:ilvl w:val="0"/>
                <w:numId w:val="48"/>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lastRenderedPageBreak/>
              <w:t xml:space="preserve">Lack of information, resources, and services to help cope with arthritis on daily basis </w:t>
            </w:r>
          </w:p>
          <w:p w14:paraId="2D775EDF" w14:textId="77777777" w:rsidR="008B407E" w:rsidRPr="00857804" w:rsidRDefault="008B407E" w:rsidP="008B407E">
            <w:pPr>
              <w:pStyle w:val="ListParagraph"/>
              <w:widowControl/>
              <w:numPr>
                <w:ilvl w:val="0"/>
                <w:numId w:val="48"/>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Lack of help from health care team for dealing with work-related issues </w:t>
            </w:r>
          </w:p>
          <w:p w14:paraId="577F648E" w14:textId="77777777" w:rsidR="008B407E" w:rsidRPr="00857804" w:rsidRDefault="008B407E" w:rsidP="008B407E">
            <w:pPr>
              <w:pStyle w:val="ListParagraph"/>
              <w:widowControl/>
              <w:numPr>
                <w:ilvl w:val="0"/>
                <w:numId w:val="48"/>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Not using splints/aids/devices useful to manage arthritis at work to maintain invisibility </w:t>
            </w:r>
          </w:p>
          <w:p w14:paraId="4D4189BB" w14:textId="77777777" w:rsidR="008B407E" w:rsidRPr="00857804" w:rsidRDefault="008B407E" w:rsidP="008B407E">
            <w:pPr>
              <w:pStyle w:val="ListParagraph"/>
              <w:widowControl/>
              <w:numPr>
                <w:ilvl w:val="0"/>
                <w:numId w:val="49"/>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Self-preserving strategies to cope with pain and fatigue limit potential for advancement, job satisfaction, and personal fulfillment</w:t>
            </w:r>
          </w:p>
        </w:tc>
        <w:tc>
          <w:tcPr>
            <w:tcW w:w="1440" w:type="dxa"/>
          </w:tcPr>
          <w:p w14:paraId="664DA538" w14:textId="0FE79F5E"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lastRenderedPageBreak/>
              <w:fldChar w:fldCharType="begin"/>
            </w:r>
            <w:r w:rsidR="00CF62E8" w:rsidRPr="00857804">
              <w:rPr>
                <w:rFonts w:ascii="Arial" w:hAnsi="Arial" w:cs="Arial"/>
                <w:noProof/>
                <w:color w:val="000000" w:themeColor="text1"/>
                <w:sz w:val="20"/>
                <w:szCs w:val="20"/>
                <w:vertAlign w:val="superscript"/>
              </w:rPr>
              <w:instrText xml:space="preserve"> ADDIN EN.CITE &lt;EndNote&gt;&lt;Cite&gt;&lt;Author&gt;Lacaille&lt;/Author&gt;&lt;Year&gt;2007&lt;/Year&gt;&lt;RecNum&gt;249&lt;/RecNum&gt;&lt;DisplayText&gt;&lt;style face="superscript"&gt;21&lt;/style&gt;&lt;/DisplayText&gt;&lt;record&gt;&lt;rec-number&gt;249&lt;/rec-number&gt;&lt;foreign-keys&gt;&lt;key app="EN" db-id="0f225vpztw50wie9sebpefpxpatedd9z0szx" timestamp="1679358005"&gt;249&lt;/key&gt;&lt;/foreign-keys&gt;&lt;ref-type name="Journal Article"&gt;17&lt;/ref-type&gt;&lt;contributors&gt;&lt;authors&gt;&lt;author&gt;Lacaille, D.&lt;/author&gt;&lt;author&gt;White, M. A.&lt;/author&gt;&lt;author&gt;Backman, C. L.&lt;/author&gt;&lt;author&gt;Gignac, M. A.&lt;/author&gt;&lt;/authors&gt;&lt;/contributors&gt;&lt;auth-address&gt;University of British Columbia, and The Arthritis Research Centre of Canada, Vancouver, British Columbia, Canada. dlacaille@arthritisresearch.ca&lt;/auth-address&gt;&lt;titles&gt;&lt;title&gt;Problems faced at work due to inflammatory arthritis: new insights gained from understanding patients&amp;apos; perspective&lt;/title&gt;&lt;secondary-title&gt;Arthritis Rheum&lt;/secondary-title&gt;&lt;/titles&gt;&lt;periodical&gt;&lt;full-title&gt;Arthritis Rheum&lt;/full-title&gt;&lt;/periodical&gt;&lt;pages&gt;1269-79&lt;/pages&gt;&lt;volume&gt;57&lt;/volume&gt;&lt;number&gt;7&lt;/number&gt;&lt;edition&gt;2007/10/02&lt;/edition&gt;&lt;keywords&gt;&lt;keyword&gt;Adolescent&lt;/keyword&gt;&lt;keyword&gt;Adult&lt;/keyword&gt;&lt;keyword&gt;*Arthritis/psychology&lt;/keyword&gt;&lt;keyword&gt;Arthritis, Rheumatoid&lt;/keyword&gt;&lt;keyword&gt;Attitude to Health&lt;/keyword&gt;&lt;keyword&gt;Emotions&lt;/keyword&gt;&lt;keyword&gt;*Employment&lt;/keyword&gt;&lt;keyword&gt;Female&lt;/keyword&gt;&lt;keyword&gt;Focus Groups&lt;/keyword&gt;&lt;keyword&gt;Health Status&lt;/keyword&gt;&lt;keyword&gt;Humans&lt;/keyword&gt;&lt;keyword&gt;Male&lt;/keyword&gt;&lt;keyword&gt;Middle Aged&lt;/keyword&gt;&lt;keyword&gt;Qualitative Research&lt;/keyword&gt;&lt;keyword&gt;Spondylitis, Ankylosing&lt;/keyword&gt;&lt;/keywords&gt;&lt;dates&gt;&lt;year&gt;2007&lt;/year&gt;&lt;pub-dates&gt;&lt;date&gt;Oct 15&lt;/date&gt;&lt;/pub-dates&gt;&lt;/dates&gt;&lt;isbn&gt;0004-3591 (Print)&amp;#xD;0004-3591&lt;/isbn&gt;&lt;accession-num&gt;17907223&lt;/accession-num&gt;&lt;urls&gt;&lt;/urls&gt;&lt;electronic-resource-num&gt;10.1002/art.23002&lt;/electronic-resource-num&gt;&lt;remote-database-provider&gt;NLM&lt;/remote-database-provider&gt;&lt;language&gt;eng&lt;/language&gt;&lt;/record&gt;&lt;/Cite&gt;&lt;/EndNote&gt;</w:instrText>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21</w:t>
            </w:r>
            <w:r w:rsidRPr="00857804">
              <w:rPr>
                <w:rFonts w:ascii="Arial" w:hAnsi="Arial" w:cs="Arial"/>
                <w:noProof/>
                <w:color w:val="000000" w:themeColor="text1"/>
                <w:sz w:val="20"/>
                <w:szCs w:val="20"/>
                <w:vertAlign w:val="superscript"/>
              </w:rPr>
              <w:fldChar w:fldCharType="end"/>
            </w:r>
          </w:p>
        </w:tc>
      </w:tr>
      <w:tr w:rsidR="008B407E" w:rsidRPr="00857804" w14:paraId="74558C76" w14:textId="77777777" w:rsidTr="005C53FC">
        <w:trPr>
          <w:trHeight w:val="211"/>
        </w:trPr>
        <w:tc>
          <w:tcPr>
            <w:tcW w:w="1208" w:type="dxa"/>
          </w:tcPr>
          <w:p w14:paraId="5ED195AD" w14:textId="77777777" w:rsidR="008B407E" w:rsidRPr="00857804" w:rsidRDefault="008B407E" w:rsidP="005C53FC">
            <w:pPr>
              <w:jc w:val="center"/>
              <w:rPr>
                <w:rFonts w:ascii="Arial" w:hAnsi="Arial" w:cs="Arial"/>
                <w:color w:val="000000" w:themeColor="text1"/>
                <w:sz w:val="20"/>
                <w:szCs w:val="20"/>
              </w:rPr>
            </w:pPr>
            <w:proofErr w:type="spellStart"/>
            <w:r w:rsidRPr="00857804">
              <w:rPr>
                <w:rFonts w:ascii="Arial" w:hAnsi="Arial" w:cs="Arial"/>
                <w:color w:val="000000" w:themeColor="text1"/>
                <w:sz w:val="20"/>
                <w:szCs w:val="20"/>
              </w:rPr>
              <w:t>Ahlmen</w:t>
            </w:r>
            <w:proofErr w:type="spellEnd"/>
            <w:r w:rsidRPr="00857804">
              <w:rPr>
                <w:rFonts w:ascii="Arial" w:hAnsi="Arial" w:cs="Arial"/>
                <w:color w:val="000000" w:themeColor="text1"/>
                <w:sz w:val="20"/>
                <w:szCs w:val="20"/>
              </w:rPr>
              <w:t xml:space="preserve"> et.al., 2005</w:t>
            </w:r>
          </w:p>
        </w:tc>
        <w:tc>
          <w:tcPr>
            <w:tcW w:w="1266" w:type="dxa"/>
          </w:tcPr>
          <w:p w14:paraId="296804B0"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25</w:t>
            </w:r>
          </w:p>
          <w:p w14:paraId="16888A90"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(Sweden)</w:t>
            </w:r>
          </w:p>
        </w:tc>
        <w:tc>
          <w:tcPr>
            <w:tcW w:w="9221" w:type="dxa"/>
          </w:tcPr>
          <w:p w14:paraId="0F3879C0" w14:textId="77777777" w:rsidR="008B407E" w:rsidRPr="00857804" w:rsidRDefault="008B407E" w:rsidP="008B407E">
            <w:pPr>
              <w:pStyle w:val="ListParagraph"/>
              <w:widowControl/>
              <w:numPr>
                <w:ilvl w:val="0"/>
                <w:numId w:val="50"/>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Normal life</w:t>
            </w:r>
          </w:p>
          <w:p w14:paraId="04A38083" w14:textId="77777777" w:rsidR="008B407E" w:rsidRPr="00857804" w:rsidRDefault="008B407E" w:rsidP="008B407E">
            <w:pPr>
              <w:pStyle w:val="ListParagraph"/>
              <w:widowControl/>
              <w:numPr>
                <w:ilvl w:val="1"/>
                <w:numId w:val="51"/>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Be looked upon as before. Feel no limitations. Manage normal social roles</w:t>
            </w:r>
          </w:p>
          <w:p w14:paraId="0F85D931" w14:textId="77777777" w:rsidR="008B407E" w:rsidRPr="00857804" w:rsidRDefault="008B407E" w:rsidP="008B407E">
            <w:pPr>
              <w:pStyle w:val="ListParagraph"/>
              <w:widowControl/>
              <w:numPr>
                <w:ilvl w:val="0"/>
                <w:numId w:val="50"/>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Physical capacity</w:t>
            </w:r>
          </w:p>
          <w:p w14:paraId="1CE9D7BD" w14:textId="77777777" w:rsidR="008B407E" w:rsidRPr="00857804" w:rsidRDefault="008B407E" w:rsidP="008B407E">
            <w:pPr>
              <w:pStyle w:val="ListParagraph"/>
              <w:widowControl/>
              <w:numPr>
                <w:ilvl w:val="1"/>
                <w:numId w:val="51"/>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Reduce pain, stiffness, and fatigue. Increase mobility, grip force and muscle strength</w:t>
            </w:r>
          </w:p>
          <w:p w14:paraId="52062435" w14:textId="77777777" w:rsidR="008B407E" w:rsidRPr="00857804" w:rsidRDefault="008B407E" w:rsidP="008B407E">
            <w:pPr>
              <w:pStyle w:val="ListParagraph"/>
              <w:widowControl/>
              <w:numPr>
                <w:ilvl w:val="0"/>
                <w:numId w:val="50"/>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Independence</w:t>
            </w:r>
          </w:p>
          <w:p w14:paraId="50A7E815" w14:textId="77777777" w:rsidR="008B407E" w:rsidRPr="00857804" w:rsidRDefault="008B407E" w:rsidP="008B407E">
            <w:pPr>
              <w:pStyle w:val="ListParagraph"/>
              <w:widowControl/>
              <w:numPr>
                <w:ilvl w:val="1"/>
                <w:numId w:val="51"/>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Manage daily activities. Care for oneself and family. Manage work and leisure time</w:t>
            </w:r>
          </w:p>
          <w:p w14:paraId="547F5DDF" w14:textId="77777777" w:rsidR="008B407E" w:rsidRPr="00857804" w:rsidRDefault="008B407E" w:rsidP="008B407E">
            <w:pPr>
              <w:pStyle w:val="ListParagraph"/>
              <w:widowControl/>
              <w:numPr>
                <w:ilvl w:val="0"/>
                <w:numId w:val="50"/>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Well-being</w:t>
            </w:r>
          </w:p>
          <w:p w14:paraId="35411199" w14:textId="77777777" w:rsidR="008B407E" w:rsidRPr="00857804" w:rsidRDefault="008B407E" w:rsidP="008B407E">
            <w:pPr>
              <w:pStyle w:val="ListParagraph"/>
              <w:widowControl/>
              <w:numPr>
                <w:ilvl w:val="1"/>
                <w:numId w:val="51"/>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Be able to enjoy life. Regain self-confidence. Get psycho-social support</w:t>
            </w:r>
          </w:p>
          <w:p w14:paraId="1C4CEF67" w14:textId="77777777" w:rsidR="008B407E" w:rsidRPr="00857804" w:rsidRDefault="008B407E" w:rsidP="008B407E">
            <w:pPr>
              <w:pStyle w:val="ListParagraph"/>
              <w:widowControl/>
              <w:numPr>
                <w:ilvl w:val="0"/>
                <w:numId w:val="50"/>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Benefit from treatments</w:t>
            </w:r>
          </w:p>
          <w:p w14:paraId="4E890D92" w14:textId="77777777" w:rsidR="008B407E" w:rsidRPr="00857804" w:rsidRDefault="008B407E" w:rsidP="008B407E">
            <w:pPr>
              <w:pStyle w:val="ListParagraph"/>
              <w:widowControl/>
              <w:numPr>
                <w:ilvl w:val="1"/>
                <w:numId w:val="51"/>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Experience improvement in symptom severity. Increase levels of ability and activity</w:t>
            </w:r>
          </w:p>
          <w:p w14:paraId="7ADA7AFE" w14:textId="77777777" w:rsidR="008B407E" w:rsidRPr="00857804" w:rsidRDefault="008B407E" w:rsidP="008B407E">
            <w:pPr>
              <w:pStyle w:val="ListParagraph"/>
              <w:widowControl/>
              <w:numPr>
                <w:ilvl w:val="0"/>
                <w:numId w:val="50"/>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Communication with the rheumatology staff</w:t>
            </w:r>
          </w:p>
          <w:p w14:paraId="2AAD6420" w14:textId="77777777" w:rsidR="008B407E" w:rsidRPr="00857804" w:rsidRDefault="008B407E" w:rsidP="008B407E">
            <w:pPr>
              <w:pStyle w:val="ListParagraph"/>
              <w:widowControl/>
              <w:numPr>
                <w:ilvl w:val="1"/>
                <w:numId w:val="51"/>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Obtain good mutual relationship with the rheumatology staff. Receive satisfactory expert treatment</w:t>
            </w:r>
          </w:p>
          <w:p w14:paraId="58E6F139" w14:textId="77777777" w:rsidR="008B407E" w:rsidRPr="00857804" w:rsidRDefault="008B407E" w:rsidP="008B407E">
            <w:pPr>
              <w:pStyle w:val="ListParagraph"/>
              <w:widowControl/>
              <w:numPr>
                <w:ilvl w:val="0"/>
                <w:numId w:val="50"/>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‘Taking charge’</w:t>
            </w:r>
          </w:p>
          <w:p w14:paraId="2EC0EA21" w14:textId="77777777" w:rsidR="008B407E" w:rsidRPr="00857804" w:rsidRDefault="008B407E" w:rsidP="008B407E">
            <w:pPr>
              <w:pStyle w:val="ListParagraph"/>
              <w:widowControl/>
              <w:numPr>
                <w:ilvl w:val="1"/>
                <w:numId w:val="51"/>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Be accepted as experts on living with rheumatoid arthritis. Take own responsibility for their situation</w:t>
            </w:r>
          </w:p>
          <w:p w14:paraId="39E2C656" w14:textId="77777777" w:rsidR="008B407E" w:rsidRPr="00857804" w:rsidRDefault="008B407E" w:rsidP="008B407E">
            <w:pPr>
              <w:pStyle w:val="ListParagraph"/>
              <w:widowControl/>
              <w:numPr>
                <w:ilvl w:val="0"/>
                <w:numId w:val="50"/>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Resources of and access to rheumatology care facilities</w:t>
            </w:r>
          </w:p>
          <w:p w14:paraId="4BDF9C9F" w14:textId="77777777" w:rsidR="008B407E" w:rsidRPr="00857804" w:rsidRDefault="008B407E" w:rsidP="008B407E">
            <w:pPr>
              <w:pStyle w:val="ListParagraph"/>
              <w:widowControl/>
              <w:numPr>
                <w:ilvl w:val="1"/>
                <w:numId w:val="51"/>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Get resources of rheumatology care. Have access to rehabilitation facilities</w:t>
            </w:r>
          </w:p>
        </w:tc>
        <w:tc>
          <w:tcPr>
            <w:tcW w:w="1440" w:type="dxa"/>
          </w:tcPr>
          <w:p w14:paraId="5C884F42" w14:textId="7D18660B"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fldData xml:space="preserve">PEVuZE5vdGU+PENpdGU+PEF1dGhvcj5BaGxtw6luPC9BdXRob3I+PFllYXI+MjAwNTwvWWVhcj48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PEVuZE5vdGU+PENpdGU+PEF1dGhvcj5BaGxtw6luPC9BdXRob3I+PFllYXI+MjAwNTwvWWVhcj48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22</w:t>
            </w:r>
            <w:r w:rsidRPr="00857804">
              <w:rPr>
                <w:rFonts w:ascii="Arial" w:hAnsi="Arial" w:cs="Arial"/>
                <w:noProof/>
                <w:color w:val="000000" w:themeColor="text1"/>
                <w:sz w:val="20"/>
                <w:szCs w:val="20"/>
                <w:vertAlign w:val="superscript"/>
              </w:rPr>
              <w:fldChar w:fldCharType="end"/>
            </w:r>
          </w:p>
        </w:tc>
      </w:tr>
      <w:tr w:rsidR="008B407E" w:rsidRPr="00857804" w14:paraId="48BE6A7F" w14:textId="77777777" w:rsidTr="005C53FC">
        <w:trPr>
          <w:trHeight w:val="211"/>
        </w:trPr>
        <w:tc>
          <w:tcPr>
            <w:tcW w:w="1208" w:type="dxa"/>
          </w:tcPr>
          <w:p w14:paraId="10FA83E1"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Hwang et.al., 2003</w:t>
            </w:r>
          </w:p>
        </w:tc>
        <w:tc>
          <w:tcPr>
            <w:tcW w:w="1266" w:type="dxa"/>
          </w:tcPr>
          <w:p w14:paraId="75A20FB3"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5</w:t>
            </w:r>
          </w:p>
          <w:p w14:paraId="6541325F"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(Korea)</w:t>
            </w:r>
          </w:p>
        </w:tc>
        <w:tc>
          <w:tcPr>
            <w:tcW w:w="9221" w:type="dxa"/>
          </w:tcPr>
          <w:p w14:paraId="11365988" w14:textId="77777777" w:rsidR="008B407E" w:rsidRPr="00857804" w:rsidRDefault="008B407E" w:rsidP="008B407E">
            <w:pPr>
              <w:pStyle w:val="ListParagraph"/>
              <w:widowControl/>
              <w:numPr>
                <w:ilvl w:val="0"/>
                <w:numId w:val="52"/>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Severe pain</w:t>
            </w:r>
          </w:p>
          <w:p w14:paraId="6D1562E9" w14:textId="77777777" w:rsidR="008B407E" w:rsidRPr="00857804" w:rsidRDefault="008B407E" w:rsidP="008B407E">
            <w:pPr>
              <w:pStyle w:val="ListParagraph"/>
              <w:widowControl/>
              <w:numPr>
                <w:ilvl w:val="0"/>
                <w:numId w:val="53"/>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Limited physical activities </w:t>
            </w:r>
          </w:p>
          <w:p w14:paraId="688080CC" w14:textId="77777777" w:rsidR="008B407E" w:rsidRPr="00857804" w:rsidRDefault="008B407E" w:rsidP="008B407E">
            <w:pPr>
              <w:pStyle w:val="ListParagraph"/>
              <w:widowControl/>
              <w:numPr>
                <w:ilvl w:val="0"/>
                <w:numId w:val="53"/>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Experience of severe pain </w:t>
            </w:r>
          </w:p>
          <w:p w14:paraId="24DA1190" w14:textId="77777777" w:rsidR="008B407E" w:rsidRPr="00857804" w:rsidRDefault="008B407E" w:rsidP="008B407E">
            <w:pPr>
              <w:pStyle w:val="ListParagraph"/>
              <w:widowControl/>
              <w:numPr>
                <w:ilvl w:val="0"/>
                <w:numId w:val="53"/>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Abruptly decreased physical strength </w:t>
            </w:r>
          </w:p>
          <w:p w14:paraId="5CE09A07" w14:textId="77777777" w:rsidR="008B407E" w:rsidRPr="00857804" w:rsidRDefault="008B407E" w:rsidP="008B407E">
            <w:pPr>
              <w:pStyle w:val="ListParagraph"/>
              <w:widowControl/>
              <w:numPr>
                <w:ilvl w:val="0"/>
                <w:numId w:val="53"/>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Deformed body appearance</w:t>
            </w:r>
          </w:p>
          <w:p w14:paraId="2F81DAC8" w14:textId="77777777" w:rsidR="008B407E" w:rsidRPr="00857804" w:rsidRDefault="008B407E" w:rsidP="008B407E">
            <w:pPr>
              <w:pStyle w:val="ListParagraph"/>
              <w:widowControl/>
              <w:numPr>
                <w:ilvl w:val="0"/>
                <w:numId w:val="52"/>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Self-esteem </w:t>
            </w:r>
          </w:p>
          <w:p w14:paraId="23B2F523" w14:textId="77777777" w:rsidR="008B407E" w:rsidRPr="00857804" w:rsidRDefault="008B407E" w:rsidP="008B407E">
            <w:pPr>
              <w:pStyle w:val="ListParagraph"/>
              <w:widowControl/>
              <w:numPr>
                <w:ilvl w:val="0"/>
                <w:numId w:val="53"/>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Concealment of distorted body </w:t>
            </w:r>
          </w:p>
          <w:p w14:paraId="23730853" w14:textId="77777777" w:rsidR="008B407E" w:rsidRPr="00857804" w:rsidRDefault="008B407E" w:rsidP="008B407E">
            <w:pPr>
              <w:pStyle w:val="ListParagraph"/>
              <w:widowControl/>
              <w:numPr>
                <w:ilvl w:val="0"/>
                <w:numId w:val="53"/>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Pretend nothing is amiss</w:t>
            </w:r>
          </w:p>
          <w:p w14:paraId="0F130C02" w14:textId="77777777" w:rsidR="008B407E" w:rsidRPr="00857804" w:rsidRDefault="008B407E" w:rsidP="008B407E">
            <w:pPr>
              <w:pStyle w:val="ListParagraph"/>
              <w:widowControl/>
              <w:numPr>
                <w:ilvl w:val="0"/>
                <w:numId w:val="52"/>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Negative feelings</w:t>
            </w:r>
          </w:p>
          <w:p w14:paraId="68C05083" w14:textId="77777777" w:rsidR="008B407E" w:rsidRPr="00857804" w:rsidRDefault="008B407E" w:rsidP="008B407E">
            <w:pPr>
              <w:pStyle w:val="ListParagraph"/>
              <w:widowControl/>
              <w:numPr>
                <w:ilvl w:val="0"/>
                <w:numId w:val="53"/>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Sad, Regretful, Annoyed, Anxious, Sensitive, Shameful, Suffering, Resentful, Unfair, Confused, Fearful, Guilty</w:t>
            </w:r>
          </w:p>
          <w:p w14:paraId="34DD9CBD" w14:textId="77777777" w:rsidR="008B407E" w:rsidRPr="00857804" w:rsidRDefault="008B407E" w:rsidP="008B407E">
            <w:pPr>
              <w:pStyle w:val="ListParagraph"/>
              <w:widowControl/>
              <w:numPr>
                <w:ilvl w:val="0"/>
                <w:numId w:val="52"/>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Reflect the past life</w:t>
            </w:r>
          </w:p>
          <w:p w14:paraId="34D2CEC2" w14:textId="77777777" w:rsidR="008B407E" w:rsidRPr="00857804" w:rsidRDefault="008B407E" w:rsidP="008B407E">
            <w:pPr>
              <w:pStyle w:val="ListParagraph"/>
              <w:widowControl/>
              <w:numPr>
                <w:ilvl w:val="0"/>
                <w:numId w:val="53"/>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Miss past healthy life </w:t>
            </w:r>
          </w:p>
          <w:p w14:paraId="1652C8FD" w14:textId="77777777" w:rsidR="008B407E" w:rsidRPr="00857804" w:rsidRDefault="008B407E" w:rsidP="008B407E">
            <w:pPr>
              <w:pStyle w:val="ListParagraph"/>
              <w:widowControl/>
              <w:numPr>
                <w:ilvl w:val="0"/>
                <w:numId w:val="53"/>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Resent and feel empty to sacrifice themselves to their family</w:t>
            </w:r>
          </w:p>
          <w:p w14:paraId="00F54397" w14:textId="77777777" w:rsidR="008B407E" w:rsidRPr="00857804" w:rsidRDefault="008B407E" w:rsidP="008B407E">
            <w:pPr>
              <w:pStyle w:val="ListParagraph"/>
              <w:widowControl/>
              <w:numPr>
                <w:ilvl w:val="0"/>
                <w:numId w:val="53"/>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Think about cause of the disease</w:t>
            </w:r>
          </w:p>
          <w:p w14:paraId="5C2EBBBD" w14:textId="77777777" w:rsidR="008B407E" w:rsidRPr="00857804" w:rsidRDefault="008B407E" w:rsidP="008B407E">
            <w:pPr>
              <w:pStyle w:val="ListParagraph"/>
              <w:widowControl/>
              <w:numPr>
                <w:ilvl w:val="0"/>
                <w:numId w:val="52"/>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Concentrate on recovery from disease</w:t>
            </w:r>
          </w:p>
          <w:p w14:paraId="07E5313C" w14:textId="77777777" w:rsidR="008B407E" w:rsidRPr="00857804" w:rsidRDefault="008B407E" w:rsidP="008B407E">
            <w:pPr>
              <w:pStyle w:val="ListParagraph"/>
              <w:widowControl/>
              <w:numPr>
                <w:ilvl w:val="0"/>
                <w:numId w:val="53"/>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Attempt to overcome the disease by self</w:t>
            </w:r>
          </w:p>
          <w:p w14:paraId="7E9E7521" w14:textId="77777777" w:rsidR="008B407E" w:rsidRPr="00857804" w:rsidRDefault="008B407E" w:rsidP="008B407E">
            <w:pPr>
              <w:pStyle w:val="ListParagraph"/>
              <w:widowControl/>
              <w:numPr>
                <w:ilvl w:val="0"/>
                <w:numId w:val="53"/>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lastRenderedPageBreak/>
              <w:t xml:space="preserve">Try almost every effective treatment </w:t>
            </w:r>
          </w:p>
          <w:p w14:paraId="200064E2" w14:textId="77777777" w:rsidR="008B407E" w:rsidRPr="00857804" w:rsidRDefault="008B407E" w:rsidP="008B407E">
            <w:pPr>
              <w:pStyle w:val="ListParagraph"/>
              <w:widowControl/>
              <w:numPr>
                <w:ilvl w:val="0"/>
                <w:numId w:val="53"/>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Rely on religion</w:t>
            </w:r>
          </w:p>
          <w:p w14:paraId="4A2AE92C" w14:textId="77777777" w:rsidR="008B407E" w:rsidRPr="00857804" w:rsidRDefault="008B407E" w:rsidP="008B407E">
            <w:pPr>
              <w:pStyle w:val="ListParagraph"/>
              <w:widowControl/>
              <w:numPr>
                <w:ilvl w:val="0"/>
                <w:numId w:val="52"/>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 comfortable mind in pain</w:t>
            </w:r>
          </w:p>
          <w:p w14:paraId="6B402A3A" w14:textId="77777777" w:rsidR="008B407E" w:rsidRPr="00857804" w:rsidRDefault="008B407E" w:rsidP="008B407E">
            <w:pPr>
              <w:pStyle w:val="ListParagraph"/>
              <w:widowControl/>
              <w:numPr>
                <w:ilvl w:val="0"/>
                <w:numId w:val="53"/>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Try to keep comfortable </w:t>
            </w:r>
          </w:p>
          <w:p w14:paraId="17A0ECD5" w14:textId="77777777" w:rsidR="008B407E" w:rsidRPr="00857804" w:rsidRDefault="008B407E" w:rsidP="008B407E">
            <w:pPr>
              <w:pStyle w:val="ListParagraph"/>
              <w:widowControl/>
              <w:numPr>
                <w:ilvl w:val="0"/>
                <w:numId w:val="53"/>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Try to get out anxiety about the disease </w:t>
            </w:r>
          </w:p>
          <w:p w14:paraId="13AA614D" w14:textId="77777777" w:rsidR="008B407E" w:rsidRPr="00857804" w:rsidRDefault="008B407E" w:rsidP="008B407E">
            <w:pPr>
              <w:pStyle w:val="ListParagraph"/>
              <w:widowControl/>
              <w:numPr>
                <w:ilvl w:val="0"/>
                <w:numId w:val="53"/>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Accept the disease as ‘my life’</w:t>
            </w:r>
          </w:p>
          <w:p w14:paraId="0A638A1D" w14:textId="77777777" w:rsidR="008B407E" w:rsidRPr="00857804" w:rsidRDefault="008B407E" w:rsidP="008B407E">
            <w:pPr>
              <w:pStyle w:val="ListParagraph"/>
              <w:widowControl/>
              <w:numPr>
                <w:ilvl w:val="0"/>
                <w:numId w:val="52"/>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Support of family and others</w:t>
            </w:r>
          </w:p>
          <w:p w14:paraId="27B6246C" w14:textId="77777777" w:rsidR="008B407E" w:rsidRPr="00857804" w:rsidRDefault="008B407E" w:rsidP="008B407E">
            <w:pPr>
              <w:pStyle w:val="ListParagraph"/>
              <w:widowControl/>
              <w:numPr>
                <w:ilvl w:val="0"/>
                <w:numId w:val="53"/>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Thankful for energy gained from support of family </w:t>
            </w:r>
          </w:p>
          <w:p w14:paraId="11A00B52" w14:textId="77777777" w:rsidR="008B407E" w:rsidRPr="00857804" w:rsidRDefault="008B407E" w:rsidP="008B407E">
            <w:pPr>
              <w:pStyle w:val="ListParagraph"/>
              <w:widowControl/>
              <w:numPr>
                <w:ilvl w:val="0"/>
                <w:numId w:val="53"/>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Strengthen will for life through support from others</w:t>
            </w:r>
          </w:p>
          <w:p w14:paraId="43DEF239" w14:textId="77777777" w:rsidR="008B407E" w:rsidRPr="00857804" w:rsidRDefault="008B407E" w:rsidP="008B407E">
            <w:pPr>
              <w:pStyle w:val="ListParagraph"/>
              <w:widowControl/>
              <w:numPr>
                <w:ilvl w:val="0"/>
                <w:numId w:val="52"/>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New life</w:t>
            </w:r>
          </w:p>
          <w:p w14:paraId="5AFF5FB4" w14:textId="77777777" w:rsidR="008B407E" w:rsidRPr="00857804" w:rsidRDefault="008B407E" w:rsidP="008B407E">
            <w:pPr>
              <w:pStyle w:val="ListParagraph"/>
              <w:widowControl/>
              <w:numPr>
                <w:ilvl w:val="0"/>
                <w:numId w:val="53"/>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Desire to live only for self from now </w:t>
            </w:r>
          </w:p>
          <w:p w14:paraId="120764EB" w14:textId="77777777" w:rsidR="008B407E" w:rsidRPr="00857804" w:rsidRDefault="008B407E" w:rsidP="008B407E">
            <w:pPr>
              <w:pStyle w:val="ListParagraph"/>
              <w:widowControl/>
              <w:numPr>
                <w:ilvl w:val="0"/>
                <w:numId w:val="53"/>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Satisfaction with present physical condition</w:t>
            </w:r>
          </w:p>
          <w:p w14:paraId="40B74DC2" w14:textId="77777777" w:rsidR="008B407E" w:rsidRPr="00857804" w:rsidRDefault="008B407E" w:rsidP="008B407E">
            <w:pPr>
              <w:pStyle w:val="ListParagraph"/>
              <w:widowControl/>
              <w:numPr>
                <w:ilvl w:val="0"/>
                <w:numId w:val="53"/>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Desire to give service to the public</w:t>
            </w:r>
          </w:p>
        </w:tc>
        <w:tc>
          <w:tcPr>
            <w:tcW w:w="1440" w:type="dxa"/>
          </w:tcPr>
          <w:p w14:paraId="532EE2C4" w14:textId="29C10106"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lastRenderedPageBreak/>
              <w:fldChar w:fldCharType="begin">
                <w:fldData xml:space="preserve">PEVuZE5vdGU+PENpdGU+PEF1dGhvcj5Id2FuZzwvQXV0aG9yPjxZZWFyPjIwMDQ8L1llYXI+PFJl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PEVuZE5vdGU+PENpdGU+PEF1dGhvcj5Id2FuZzwvQXV0aG9yPjxZZWFyPjIwMDQ8L1llYXI+PFJl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23</w:t>
            </w:r>
            <w:r w:rsidRPr="00857804">
              <w:rPr>
                <w:rFonts w:ascii="Arial" w:hAnsi="Arial" w:cs="Arial"/>
                <w:noProof/>
                <w:color w:val="000000" w:themeColor="text1"/>
                <w:sz w:val="20"/>
                <w:szCs w:val="20"/>
                <w:vertAlign w:val="superscript"/>
              </w:rPr>
              <w:fldChar w:fldCharType="end"/>
            </w:r>
          </w:p>
        </w:tc>
      </w:tr>
      <w:tr w:rsidR="008B407E" w:rsidRPr="00857804" w14:paraId="67E7BDF7" w14:textId="77777777" w:rsidTr="005C53FC">
        <w:trPr>
          <w:trHeight w:val="4202"/>
        </w:trPr>
        <w:tc>
          <w:tcPr>
            <w:tcW w:w="1208" w:type="dxa"/>
          </w:tcPr>
          <w:p w14:paraId="4C085630"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Carr et.al.,</w:t>
            </w:r>
          </w:p>
          <w:p w14:paraId="76DF5749"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2003</w:t>
            </w:r>
          </w:p>
        </w:tc>
        <w:tc>
          <w:tcPr>
            <w:tcW w:w="1266" w:type="dxa"/>
          </w:tcPr>
          <w:p w14:paraId="7124824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39</w:t>
            </w:r>
          </w:p>
          <w:p w14:paraId="20A6DA40"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(UK)</w:t>
            </w:r>
          </w:p>
        </w:tc>
        <w:tc>
          <w:tcPr>
            <w:tcW w:w="9221" w:type="dxa"/>
          </w:tcPr>
          <w:p w14:paraId="3C0F97DA" w14:textId="77777777" w:rsidR="008B407E" w:rsidRPr="00857804" w:rsidRDefault="008B407E" w:rsidP="008B407E">
            <w:pPr>
              <w:pStyle w:val="ListParagraph"/>
              <w:widowControl/>
              <w:numPr>
                <w:ilvl w:val="0"/>
                <w:numId w:val="54"/>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What outcomes are important?</w:t>
            </w:r>
          </w:p>
          <w:p w14:paraId="3D414E6D" w14:textId="77777777" w:rsidR="008B407E" w:rsidRPr="00857804" w:rsidRDefault="008B407E" w:rsidP="008B407E">
            <w:pPr>
              <w:pStyle w:val="ListParagraph"/>
              <w:widowControl/>
              <w:numPr>
                <w:ilvl w:val="0"/>
                <w:numId w:val="5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Physical (pain, disability, deformity) </w:t>
            </w:r>
          </w:p>
          <w:p w14:paraId="0D6A8956" w14:textId="77777777" w:rsidR="008B407E" w:rsidRPr="00857804" w:rsidRDefault="008B407E" w:rsidP="008B407E">
            <w:pPr>
              <w:pStyle w:val="ListParagraph"/>
              <w:widowControl/>
              <w:numPr>
                <w:ilvl w:val="0"/>
                <w:numId w:val="5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General wellbeing (fatigue, feeling well) </w:t>
            </w:r>
          </w:p>
          <w:p w14:paraId="4B2364A2" w14:textId="77777777" w:rsidR="008B407E" w:rsidRPr="00857804" w:rsidRDefault="008B407E" w:rsidP="008B407E">
            <w:pPr>
              <w:pStyle w:val="ListParagraph"/>
              <w:widowControl/>
              <w:numPr>
                <w:ilvl w:val="0"/>
                <w:numId w:val="5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Independence</w:t>
            </w:r>
          </w:p>
          <w:p w14:paraId="27D88421" w14:textId="77777777" w:rsidR="008B407E" w:rsidRPr="00857804" w:rsidRDefault="008B407E" w:rsidP="008B407E">
            <w:pPr>
              <w:pStyle w:val="ListParagraph"/>
              <w:widowControl/>
              <w:numPr>
                <w:ilvl w:val="0"/>
                <w:numId w:val="5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Return to normality </w:t>
            </w:r>
          </w:p>
          <w:p w14:paraId="3851A155" w14:textId="77777777" w:rsidR="008B407E" w:rsidRPr="00857804" w:rsidRDefault="008B407E" w:rsidP="008B407E">
            <w:pPr>
              <w:pStyle w:val="ListParagraph"/>
              <w:widowControl/>
              <w:numPr>
                <w:ilvl w:val="0"/>
                <w:numId w:val="5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Emotional impact </w:t>
            </w:r>
          </w:p>
          <w:p w14:paraId="2EA70E53" w14:textId="77777777" w:rsidR="008B407E" w:rsidRPr="00857804" w:rsidRDefault="008B407E" w:rsidP="008B407E">
            <w:pPr>
              <w:pStyle w:val="ListParagraph"/>
              <w:widowControl/>
              <w:numPr>
                <w:ilvl w:val="0"/>
                <w:numId w:val="5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Fear of the future</w:t>
            </w:r>
          </w:p>
          <w:p w14:paraId="59DD54D3" w14:textId="77777777" w:rsidR="008B407E" w:rsidRPr="00857804" w:rsidRDefault="008B407E" w:rsidP="008B407E">
            <w:pPr>
              <w:pStyle w:val="ListParagraph"/>
              <w:widowControl/>
              <w:numPr>
                <w:ilvl w:val="0"/>
                <w:numId w:val="5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The relative importance of outcomes changes over time and depending on circumstances</w:t>
            </w:r>
          </w:p>
          <w:p w14:paraId="1B0C1838" w14:textId="77777777" w:rsidR="008B407E" w:rsidRPr="00857804" w:rsidRDefault="008B407E" w:rsidP="008B407E">
            <w:pPr>
              <w:pStyle w:val="ListParagraph"/>
              <w:widowControl/>
              <w:numPr>
                <w:ilvl w:val="0"/>
                <w:numId w:val="54"/>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What makes you satisfied or dissatisfied with treatment?</w:t>
            </w:r>
          </w:p>
          <w:p w14:paraId="3A09CF98" w14:textId="77777777" w:rsidR="008B407E" w:rsidRPr="00857804" w:rsidRDefault="008B407E" w:rsidP="008B407E">
            <w:pPr>
              <w:pStyle w:val="ListParagraph"/>
              <w:widowControl/>
              <w:numPr>
                <w:ilvl w:val="0"/>
                <w:numId w:val="5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Treatment efficacy</w:t>
            </w:r>
          </w:p>
          <w:p w14:paraId="256DDD5A" w14:textId="77777777" w:rsidR="008B407E" w:rsidRPr="00857804" w:rsidRDefault="008B407E" w:rsidP="008B407E">
            <w:pPr>
              <w:pStyle w:val="ListParagraph"/>
              <w:widowControl/>
              <w:numPr>
                <w:ilvl w:val="0"/>
                <w:numId w:val="5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Side effects</w:t>
            </w:r>
          </w:p>
          <w:p w14:paraId="02D18517" w14:textId="77777777" w:rsidR="008B407E" w:rsidRPr="00857804" w:rsidRDefault="008B407E" w:rsidP="008B407E">
            <w:pPr>
              <w:pStyle w:val="ListParagraph"/>
              <w:widowControl/>
              <w:numPr>
                <w:ilvl w:val="0"/>
                <w:numId w:val="5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Patient-health professional communication </w:t>
            </w:r>
          </w:p>
          <w:p w14:paraId="3AEB6A18" w14:textId="77777777" w:rsidR="008B407E" w:rsidRPr="00857804" w:rsidRDefault="008B407E" w:rsidP="008B407E">
            <w:pPr>
              <w:pStyle w:val="ListParagraph"/>
              <w:widowControl/>
              <w:numPr>
                <w:ilvl w:val="0"/>
                <w:numId w:val="5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Access to care</w:t>
            </w:r>
          </w:p>
          <w:p w14:paraId="7451F109" w14:textId="77777777" w:rsidR="008B407E" w:rsidRPr="00857804" w:rsidRDefault="008B407E" w:rsidP="008B407E">
            <w:pPr>
              <w:pStyle w:val="ListParagraph"/>
              <w:widowControl/>
              <w:numPr>
                <w:ilvl w:val="0"/>
                <w:numId w:val="54"/>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How do you decide that treatment is working?</w:t>
            </w:r>
          </w:p>
          <w:p w14:paraId="0698E0B5" w14:textId="77777777" w:rsidR="008B407E" w:rsidRPr="00857804" w:rsidRDefault="008B407E" w:rsidP="008B407E">
            <w:pPr>
              <w:pStyle w:val="ListParagraph"/>
              <w:widowControl/>
              <w:numPr>
                <w:ilvl w:val="0"/>
                <w:numId w:val="55"/>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Symptom reduction </w:t>
            </w:r>
          </w:p>
          <w:p w14:paraId="31F12BBD" w14:textId="77777777" w:rsidR="008B407E" w:rsidRPr="00857804" w:rsidRDefault="008B407E" w:rsidP="008B407E">
            <w:pPr>
              <w:pStyle w:val="ListParagraph"/>
              <w:widowControl/>
              <w:numPr>
                <w:ilvl w:val="0"/>
                <w:numId w:val="55"/>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“Forgetting you have RA”</w:t>
            </w:r>
          </w:p>
          <w:p w14:paraId="0C27BD0B" w14:textId="77777777" w:rsidR="008B407E" w:rsidRPr="00857804" w:rsidRDefault="008B407E" w:rsidP="008B407E">
            <w:pPr>
              <w:pStyle w:val="ListParagraph"/>
              <w:widowControl/>
              <w:numPr>
                <w:ilvl w:val="0"/>
                <w:numId w:val="55"/>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Change in priorities for outcome over time </w:t>
            </w:r>
          </w:p>
          <w:p w14:paraId="6B8BF821" w14:textId="77777777" w:rsidR="008B407E" w:rsidRPr="00857804" w:rsidRDefault="008B407E" w:rsidP="008B407E">
            <w:pPr>
              <w:pStyle w:val="ListParagraph"/>
              <w:widowControl/>
              <w:numPr>
                <w:ilvl w:val="0"/>
                <w:numId w:val="55"/>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Magnitude of improvement/change varies with disease duration</w:t>
            </w:r>
          </w:p>
        </w:tc>
        <w:tc>
          <w:tcPr>
            <w:tcW w:w="1440" w:type="dxa"/>
          </w:tcPr>
          <w:p w14:paraId="73BAFF79" w14:textId="554A7C27"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r>
            <w:r w:rsidR="00CF62E8" w:rsidRPr="00857804">
              <w:rPr>
                <w:rFonts w:ascii="Arial" w:hAnsi="Arial" w:cs="Arial"/>
                <w:noProof/>
                <w:color w:val="000000" w:themeColor="text1"/>
                <w:sz w:val="20"/>
                <w:szCs w:val="20"/>
                <w:vertAlign w:val="superscript"/>
              </w:rPr>
              <w:instrText xml:space="preserve"> ADDIN EN.CITE &lt;EndNote&gt;&lt;Cite&gt;&lt;Author&gt;Carr&lt;/Author&gt;&lt;Year&gt;2003&lt;/Year&gt;&lt;RecNum&gt;252&lt;/RecNum&gt;&lt;DisplayText&gt;&lt;style face="superscript"&gt;24&lt;/style&gt;&lt;/DisplayText&gt;&lt;record&gt;&lt;rec-number&gt;252&lt;/rec-number&gt;&lt;foreign-keys&gt;&lt;key app="EN" db-id="0f225vpztw50wie9sebpefpxpatedd9z0szx" timestamp="1679358055"&gt;252&lt;/key&gt;&lt;/foreign-keys&gt;&lt;ref-type name="Journal Article"&gt;17&lt;/ref-type&gt;&lt;contributors&gt;&lt;authors&gt;&lt;author&gt;Carr, A.&lt;/author&gt;&lt;author&gt;Hewlett, S.&lt;/author&gt;&lt;author&gt;Hughes, R.&lt;/author&gt;&lt;author&gt;Mitchell, H.&lt;/author&gt;&lt;author&gt;Ryan, S.&lt;/author&gt;&lt;author&gt;Carr, M.&lt;/author&gt;&lt;author&gt;Kirwan, J.&lt;/author&gt;&lt;/authors&gt;&lt;/contributors&gt;&lt;auth-address&gt;Academic Rheumatology, University of Nottingham, Nottingham, UK.&lt;/auth-address&gt;&lt;titles&gt;&lt;title&gt;Rheumatology outcomes: the patient&amp;apos;s perspective&lt;/title&gt;&lt;secondary-title&gt;J Rheumatol&lt;/secondary-title&gt;&lt;/titles&gt;&lt;periodical&gt;&lt;full-title&gt;J Rheumatol&lt;/full-title&gt;&lt;/periodical&gt;&lt;pages&gt;880-3&lt;/pages&gt;&lt;volume&gt;30&lt;/volume&gt;&lt;number&gt;4&lt;/number&gt;&lt;edition&gt;2003/04/03&lt;/edition&gt;&lt;keywords&gt;&lt;keyword&gt;Adult&lt;/keyword&gt;&lt;keyword&gt;Aged&lt;/keyword&gt;&lt;keyword&gt;Aged, 80 and over&lt;/keyword&gt;&lt;keyword&gt;Arthritis, Rheumatoid/*psychology/*therapy&lt;/keyword&gt;&lt;keyword&gt;Female&lt;/keyword&gt;&lt;keyword&gt;Humans&lt;/keyword&gt;&lt;keyword&gt;Male&lt;/keyword&gt;&lt;keyword&gt;Middle Aged&lt;/keyword&gt;&lt;keyword&gt;Outcome and Process Assessment, Health Care/*methods&lt;/keyword&gt;&lt;keyword&gt;Patient Participation&lt;/keyword&gt;&lt;keyword&gt;Patient Satisfaction&lt;/keyword&gt;&lt;keyword&gt;Patients/psychology&lt;/keyword&gt;&lt;keyword&gt;Qualitative Research&lt;/keyword&gt;&lt;keyword&gt;Randomized Controlled Trials as Topic/*psychology&lt;/keyword&gt;&lt;/keywords&gt;&lt;dates&gt;&lt;year&gt;2003&lt;/year&gt;&lt;pub-dates&gt;&lt;date&gt;Apr&lt;/date&gt;&lt;/pub-dates&gt;&lt;/dates&gt;&lt;isbn&gt;0315-162X (Print)&amp;#xD;0315-162x&lt;/isbn&gt;&lt;accession-num&gt;12672221&lt;/accession-num&gt;&lt;urls&gt;&lt;/urls&gt;&lt;remote-database-provider&gt;NLM&lt;/remote-database-provider&gt;&lt;language&gt;eng&lt;/language&gt;&lt;/record&gt;&lt;/Cite&gt;&lt;/EndNote&gt;</w:instrText>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24</w:t>
            </w:r>
            <w:r w:rsidRPr="00857804">
              <w:rPr>
                <w:rFonts w:ascii="Arial" w:hAnsi="Arial" w:cs="Arial"/>
                <w:noProof/>
                <w:color w:val="000000" w:themeColor="text1"/>
                <w:sz w:val="20"/>
                <w:szCs w:val="20"/>
                <w:vertAlign w:val="superscript"/>
              </w:rPr>
              <w:fldChar w:fldCharType="end"/>
            </w:r>
          </w:p>
        </w:tc>
      </w:tr>
      <w:tr w:rsidR="008B407E" w:rsidRPr="00857804" w14:paraId="1AA4A931" w14:textId="77777777" w:rsidTr="005C53FC">
        <w:trPr>
          <w:trHeight w:val="1187"/>
        </w:trPr>
        <w:tc>
          <w:tcPr>
            <w:tcW w:w="1208" w:type="dxa"/>
          </w:tcPr>
          <w:p w14:paraId="406F940F"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McPherson et.al., 2001</w:t>
            </w:r>
          </w:p>
        </w:tc>
        <w:tc>
          <w:tcPr>
            <w:tcW w:w="1266" w:type="dxa"/>
          </w:tcPr>
          <w:p w14:paraId="138FC96F"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10</w:t>
            </w:r>
          </w:p>
        </w:tc>
        <w:tc>
          <w:tcPr>
            <w:tcW w:w="9221" w:type="dxa"/>
          </w:tcPr>
          <w:p w14:paraId="0E2F73D4" w14:textId="77777777" w:rsidR="008B407E" w:rsidRPr="00857804" w:rsidRDefault="008B407E" w:rsidP="008B407E">
            <w:pPr>
              <w:pStyle w:val="ListParagraph"/>
              <w:widowControl/>
              <w:numPr>
                <w:ilvl w:val="0"/>
                <w:numId w:val="56"/>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Personal factors</w:t>
            </w:r>
          </w:p>
          <w:p w14:paraId="4D7B50F3" w14:textId="77777777" w:rsidR="008B407E" w:rsidRPr="00857804" w:rsidRDefault="008B407E" w:rsidP="008B407E">
            <w:pPr>
              <w:pStyle w:val="ListParagraph"/>
              <w:widowControl/>
              <w:numPr>
                <w:ilvl w:val="0"/>
                <w:numId w:val="57"/>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Limitation and restrictions</w:t>
            </w:r>
          </w:p>
          <w:p w14:paraId="0EDD5851" w14:textId="77777777" w:rsidR="008B407E" w:rsidRPr="00857804" w:rsidRDefault="008B407E" w:rsidP="008B407E">
            <w:pPr>
              <w:pStyle w:val="ListParagraph"/>
              <w:widowControl/>
              <w:numPr>
                <w:ilvl w:val="0"/>
                <w:numId w:val="56"/>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External factors</w:t>
            </w:r>
          </w:p>
          <w:p w14:paraId="5C91CD54" w14:textId="77777777" w:rsidR="008B407E" w:rsidRPr="00857804" w:rsidRDefault="008B407E" w:rsidP="008B407E">
            <w:pPr>
              <w:pStyle w:val="ListParagraph"/>
              <w:widowControl/>
              <w:numPr>
                <w:ilvl w:val="0"/>
                <w:numId w:val="57"/>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Impeded/undermined</w:t>
            </w:r>
          </w:p>
          <w:p w14:paraId="607EE84E" w14:textId="77777777" w:rsidR="008B407E" w:rsidRPr="00857804" w:rsidRDefault="008B407E" w:rsidP="008B407E">
            <w:pPr>
              <w:pStyle w:val="ListParagraph"/>
              <w:widowControl/>
              <w:numPr>
                <w:ilvl w:val="0"/>
                <w:numId w:val="56"/>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Future issue</w:t>
            </w:r>
          </w:p>
          <w:p w14:paraId="7FA2DB8A" w14:textId="77777777" w:rsidR="008B407E" w:rsidRPr="00857804" w:rsidRDefault="008B407E" w:rsidP="008B407E">
            <w:pPr>
              <w:pStyle w:val="ListParagraph"/>
              <w:widowControl/>
              <w:numPr>
                <w:ilvl w:val="0"/>
                <w:numId w:val="57"/>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Negative or limitation restrictions</w:t>
            </w:r>
          </w:p>
          <w:p w14:paraId="25CD29DB" w14:textId="77777777" w:rsidR="008B407E" w:rsidRPr="00857804" w:rsidRDefault="008B407E" w:rsidP="008B407E">
            <w:pPr>
              <w:pStyle w:val="ListParagraph"/>
              <w:widowControl/>
              <w:numPr>
                <w:ilvl w:val="0"/>
                <w:numId w:val="56"/>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Perception of normality</w:t>
            </w:r>
          </w:p>
          <w:p w14:paraId="4ACB7F9D" w14:textId="77777777" w:rsidR="008B407E" w:rsidRPr="00857804" w:rsidRDefault="008B407E" w:rsidP="008B407E">
            <w:pPr>
              <w:pStyle w:val="ListParagraph"/>
              <w:widowControl/>
              <w:numPr>
                <w:ilvl w:val="0"/>
                <w:numId w:val="57"/>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Lack of limitation or restriction</w:t>
            </w:r>
          </w:p>
          <w:p w14:paraId="7BEB87B1" w14:textId="77777777" w:rsidR="008B407E" w:rsidRPr="00857804" w:rsidRDefault="008B407E" w:rsidP="008B407E">
            <w:pPr>
              <w:pStyle w:val="ListParagraph"/>
              <w:widowControl/>
              <w:numPr>
                <w:ilvl w:val="0"/>
                <w:numId w:val="56"/>
              </w:numPr>
              <w:spacing w:line="240" w:lineRule="auto"/>
              <w:ind w:left="34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lastRenderedPageBreak/>
              <w:t>Tacking charge</w:t>
            </w:r>
          </w:p>
          <w:p w14:paraId="15C19374" w14:textId="77777777" w:rsidR="008B407E" w:rsidRPr="00857804" w:rsidRDefault="008B407E" w:rsidP="008B407E">
            <w:pPr>
              <w:pStyle w:val="ListParagraph"/>
              <w:widowControl/>
              <w:numPr>
                <w:ilvl w:val="0"/>
                <w:numId w:val="57"/>
              </w:numPr>
              <w:spacing w:line="240" w:lineRule="auto"/>
              <w:ind w:left="1061"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Active engagement in control</w:t>
            </w:r>
          </w:p>
        </w:tc>
        <w:tc>
          <w:tcPr>
            <w:tcW w:w="1440" w:type="dxa"/>
          </w:tcPr>
          <w:p w14:paraId="3E42903F" w14:textId="7E63793C"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lastRenderedPageBreak/>
              <w:fldChar w:fldCharType="begin"/>
            </w:r>
            <w:r w:rsidR="00CF62E8" w:rsidRPr="00857804">
              <w:rPr>
                <w:rFonts w:ascii="Arial" w:hAnsi="Arial" w:cs="Arial"/>
                <w:noProof/>
                <w:color w:val="000000" w:themeColor="text1"/>
                <w:sz w:val="20"/>
                <w:szCs w:val="20"/>
                <w:vertAlign w:val="superscript"/>
              </w:rPr>
              <w:instrText xml:space="preserve"> ADDIN EN.CITE &lt;EndNote&gt;&lt;Cite&gt;&lt;Author&gt;McPherson&lt;/Author&gt;&lt;Year&gt;2001&lt;/Year&gt;&lt;RecNum&gt;253&lt;/RecNum&gt;&lt;DisplayText&gt;&lt;style face="superscript"&gt;25&lt;/style&gt;&lt;/DisplayText&gt;&lt;record&gt;&lt;rec-number&gt;253&lt;/rec-number&gt;&lt;foreign-keys&gt;&lt;key app="EN" db-id="0f225vpztw50wie9sebpefpxpatedd9z0szx" timestamp="1679358087"&gt;253&lt;/key&gt;&lt;/foreign-keys&gt;&lt;ref-type name="Journal Article"&gt;17&lt;/ref-type&gt;&lt;contributors&gt;&lt;authors&gt;&lt;author&gt;McPherson, K. M.&lt;/author&gt;&lt;author&gt;Brander, P.&lt;/author&gt;&lt;author&gt;Taylor, W. J.&lt;/author&gt;&lt;author&gt;McNaughton, H. K.&lt;/author&gt;&lt;/authors&gt;&lt;/contributors&gt;&lt;auth-address&gt;Department of Medicine, Wellington School of Medicine, University of Otago, New Zealand. kmcpherson@wnmeds.ac.nz&lt;/auth-address&gt;&lt;titles&gt;&lt;title&gt;Living with arthritis--what is important?&lt;/title&gt;&lt;secondary-title&gt;Disabil Rehabil&lt;/secondary-title&gt;&lt;/titles&gt;&lt;periodical&gt;&lt;full-title&gt;Disabil Rehabil&lt;/full-title&gt;&lt;/periodical&gt;&lt;pages&gt;706-21&lt;/pages&gt;&lt;volume&gt;23&lt;/volume&gt;&lt;number&gt;16&lt;/number&gt;&lt;edition&gt;2001/12/06&lt;/edition&gt;&lt;keywords&gt;&lt;keyword&gt;*Activities of Daily Living&lt;/keyword&gt;&lt;keyword&gt;Aged&lt;/keyword&gt;&lt;keyword&gt;Aged, 80 and over&lt;/keyword&gt;&lt;keyword&gt;Arthritis, Rheumatoid/physiopathology/*psychology&lt;/keyword&gt;&lt;keyword&gt;Attitude to Health&lt;/keyword&gt;&lt;keyword&gt;Female&lt;/keyword&gt;&lt;keyword&gt;Humans&lt;/keyword&gt;&lt;keyword&gt;Interviews as Topic&lt;/keyword&gt;&lt;keyword&gt;Middle Aged&lt;/keyword&gt;&lt;keyword&gt;Quality of Life&lt;/keyword&gt;&lt;/keywords&gt;&lt;dates&gt;&lt;year&gt;2001&lt;/year&gt;&lt;pub-dates&gt;&lt;date&gt;Nov 10&lt;/date&gt;&lt;/pub-dates&gt;&lt;/dates&gt;&lt;isbn&gt;0963-8288 (Print)&amp;#xD;0963-8288&lt;/isbn&gt;&lt;accession-num&gt;11732560&lt;/accession-num&gt;&lt;urls&gt;&lt;/urls&gt;&lt;electronic-resource-num&gt;10.1080/09638280110049919&lt;/electronic-resource-num&gt;&lt;remote-database-provider&gt;NLM&lt;/remote-database-provider&gt;&lt;language&gt;eng&lt;/language&gt;&lt;/record&gt;&lt;/Cite&gt;&lt;/EndNote&gt;</w:instrText>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25</w:t>
            </w:r>
            <w:r w:rsidRPr="00857804">
              <w:rPr>
                <w:rFonts w:ascii="Arial" w:hAnsi="Arial" w:cs="Arial"/>
                <w:noProof/>
                <w:color w:val="000000" w:themeColor="text1"/>
                <w:sz w:val="20"/>
                <w:szCs w:val="20"/>
                <w:vertAlign w:val="superscript"/>
              </w:rPr>
              <w:fldChar w:fldCharType="end"/>
            </w:r>
          </w:p>
        </w:tc>
      </w:tr>
    </w:tbl>
    <w:p w14:paraId="39FB6A48" w14:textId="77777777" w:rsidR="008B407E" w:rsidRPr="00857804" w:rsidRDefault="008B407E" w:rsidP="008B407E">
      <w:pPr>
        <w:rPr>
          <w:rFonts w:ascii="Arial" w:hAnsi="Arial" w:cs="Arial"/>
          <w:color w:val="000000" w:themeColor="text1"/>
          <w:sz w:val="20"/>
          <w:szCs w:val="20"/>
        </w:rPr>
      </w:pPr>
    </w:p>
    <w:p w14:paraId="7D292FCF" w14:textId="77777777" w:rsidR="008B407E" w:rsidRPr="00857804" w:rsidRDefault="008B407E" w:rsidP="008B407E">
      <w:pPr>
        <w:rPr>
          <w:rFonts w:ascii="Arial" w:hAnsi="Arial" w:cs="Arial"/>
          <w:color w:val="000000" w:themeColor="text1"/>
          <w:sz w:val="20"/>
          <w:szCs w:val="20"/>
        </w:rPr>
      </w:pPr>
      <w:r w:rsidRPr="00857804">
        <w:rPr>
          <w:rFonts w:ascii="Arial" w:hAnsi="Arial" w:cs="Arial"/>
          <w:color w:val="000000" w:themeColor="text1"/>
          <w:sz w:val="20"/>
          <w:szCs w:val="20"/>
        </w:rPr>
        <w:br w:type="page"/>
      </w:r>
    </w:p>
    <w:p w14:paraId="301C085E" w14:textId="6CB15497" w:rsidR="008B407E" w:rsidRPr="00857804" w:rsidRDefault="008B407E" w:rsidP="008B407E">
      <w:pPr>
        <w:rPr>
          <w:rFonts w:ascii="Arial" w:hAnsi="Arial" w:cs="Arial"/>
          <w:color w:val="000000" w:themeColor="text1"/>
          <w:sz w:val="20"/>
          <w:szCs w:val="20"/>
        </w:rPr>
      </w:pPr>
      <w:r w:rsidRPr="00857804">
        <w:rPr>
          <w:rFonts w:ascii="Arial" w:hAnsi="Arial" w:cs="Arial"/>
          <w:b/>
          <w:bCs/>
          <w:color w:val="000000" w:themeColor="text1"/>
          <w:sz w:val="20"/>
          <w:szCs w:val="20"/>
        </w:rPr>
        <w:lastRenderedPageBreak/>
        <w:t xml:space="preserve">Table </w:t>
      </w:r>
      <w:r w:rsidR="00C453AA">
        <w:rPr>
          <w:rFonts w:ascii="Arial" w:hAnsi="Arial" w:cs="Arial"/>
          <w:b/>
          <w:bCs/>
          <w:color w:val="000000" w:themeColor="text1"/>
          <w:sz w:val="20"/>
          <w:szCs w:val="20"/>
        </w:rPr>
        <w:t>S</w:t>
      </w:r>
      <w:r w:rsidR="00E309F3" w:rsidRPr="00857804">
        <w:rPr>
          <w:rFonts w:ascii="Arial" w:hAnsi="Arial" w:cs="Arial"/>
          <w:b/>
          <w:bCs/>
          <w:color w:val="000000" w:themeColor="text1"/>
          <w:sz w:val="20"/>
          <w:szCs w:val="20"/>
        </w:rPr>
        <w:t>3</w:t>
      </w:r>
      <w:r w:rsidRPr="00857804">
        <w:rPr>
          <w:rFonts w:ascii="Arial" w:hAnsi="Arial" w:cs="Arial"/>
          <w:b/>
          <w:bCs/>
          <w:color w:val="000000" w:themeColor="text1"/>
          <w:sz w:val="20"/>
          <w:szCs w:val="20"/>
        </w:rPr>
        <w:t xml:space="preserve">. </w:t>
      </w:r>
      <w:r w:rsidRPr="00857804">
        <w:rPr>
          <w:rFonts w:ascii="Arial" w:hAnsi="Arial" w:cs="Arial"/>
          <w:color w:val="000000" w:themeColor="text1"/>
          <w:sz w:val="20"/>
          <w:szCs w:val="20"/>
        </w:rPr>
        <w:t xml:space="preserve">List of reviews that </w:t>
      </w:r>
      <w:r w:rsidR="00DC7B0F" w:rsidRPr="00857804">
        <w:rPr>
          <w:rFonts w:ascii="Arial" w:hAnsi="Arial" w:cs="Arial"/>
          <w:color w:val="000000" w:themeColor="text1"/>
          <w:sz w:val="20"/>
          <w:szCs w:val="20"/>
        </w:rPr>
        <w:t xml:space="preserve">were included to </w:t>
      </w:r>
      <w:r w:rsidR="005453EE" w:rsidRPr="00857804">
        <w:rPr>
          <w:rFonts w:ascii="Arial" w:hAnsi="Arial" w:cs="Arial"/>
          <w:color w:val="000000" w:themeColor="text1"/>
          <w:sz w:val="20"/>
          <w:szCs w:val="20"/>
        </w:rPr>
        <w:t>identify</w:t>
      </w:r>
      <w:r w:rsidRPr="00857804">
        <w:rPr>
          <w:rFonts w:ascii="Arial" w:hAnsi="Arial" w:cs="Arial"/>
          <w:color w:val="000000" w:themeColor="text1"/>
          <w:sz w:val="20"/>
          <w:szCs w:val="20"/>
        </w:rPr>
        <w:t xml:space="preserve"> RA related experience/outcome domain (n=9).</w:t>
      </w:r>
    </w:p>
    <w:tbl>
      <w:tblPr>
        <w:tblStyle w:val="TableGrid"/>
        <w:tblW w:w="13135" w:type="dxa"/>
        <w:tblLook w:val="04A0" w:firstRow="1" w:lastRow="0" w:firstColumn="1" w:lastColumn="0" w:noHBand="0" w:noVBand="1"/>
      </w:tblPr>
      <w:tblGrid>
        <w:gridCol w:w="1204"/>
        <w:gridCol w:w="1213"/>
        <w:gridCol w:w="9278"/>
        <w:gridCol w:w="1440"/>
      </w:tblGrid>
      <w:tr w:rsidR="008B407E" w:rsidRPr="00857804" w14:paraId="477119C0" w14:textId="77777777" w:rsidTr="005C53FC">
        <w:tc>
          <w:tcPr>
            <w:tcW w:w="1204" w:type="dxa"/>
          </w:tcPr>
          <w:p w14:paraId="3E79D4D7"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Author (year)</w:t>
            </w:r>
          </w:p>
        </w:tc>
        <w:tc>
          <w:tcPr>
            <w:tcW w:w="1213" w:type="dxa"/>
          </w:tcPr>
          <w:p w14:paraId="62E71C03"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Type of study</w:t>
            </w:r>
          </w:p>
        </w:tc>
        <w:tc>
          <w:tcPr>
            <w:tcW w:w="9278" w:type="dxa"/>
          </w:tcPr>
          <w:p w14:paraId="572A8C1C"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Important experience/outcome domains</w:t>
            </w:r>
          </w:p>
        </w:tc>
        <w:tc>
          <w:tcPr>
            <w:tcW w:w="1440" w:type="dxa"/>
          </w:tcPr>
          <w:p w14:paraId="164DF30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Reference</w:t>
            </w:r>
          </w:p>
        </w:tc>
      </w:tr>
      <w:tr w:rsidR="008B407E" w:rsidRPr="00857804" w14:paraId="79BF9142" w14:textId="77777777" w:rsidTr="005C53FC">
        <w:tc>
          <w:tcPr>
            <w:tcW w:w="1204" w:type="dxa"/>
          </w:tcPr>
          <w:p w14:paraId="58F5BC28"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Bekker et.al., 2021</w:t>
            </w:r>
          </w:p>
        </w:tc>
        <w:tc>
          <w:tcPr>
            <w:tcW w:w="1213" w:type="dxa"/>
          </w:tcPr>
          <w:p w14:paraId="66402977"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Review + focus group</w:t>
            </w:r>
          </w:p>
        </w:tc>
        <w:tc>
          <w:tcPr>
            <w:tcW w:w="9278" w:type="dxa"/>
          </w:tcPr>
          <w:p w14:paraId="46839964" w14:textId="77777777" w:rsidR="008B407E" w:rsidRPr="00857804" w:rsidRDefault="008B407E" w:rsidP="008B407E">
            <w:pPr>
              <w:pStyle w:val="ListParagraph"/>
              <w:widowControl/>
              <w:numPr>
                <w:ilvl w:val="0"/>
                <w:numId w:val="56"/>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Medication Adherence</w:t>
            </w:r>
          </w:p>
          <w:p w14:paraId="41A05F07" w14:textId="77777777" w:rsidR="008B407E" w:rsidRPr="00857804" w:rsidRDefault="008B407E" w:rsidP="008B407E">
            <w:pPr>
              <w:pStyle w:val="ListParagraph"/>
              <w:widowControl/>
              <w:numPr>
                <w:ilvl w:val="0"/>
                <w:numId w:val="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Timing, dosing, accuracy of injection technique, medication knowledge, medication adherence knowledge, medication beliefs, medication concerns, support form healthcare professional, family support, community support, general emotional support, memory forgetfulness, medication effectiveness, medication side effects, safe efficacy</w:t>
            </w:r>
          </w:p>
          <w:p w14:paraId="406A773E" w14:textId="77777777" w:rsidR="008B407E" w:rsidRPr="00857804" w:rsidRDefault="008B407E" w:rsidP="008B407E">
            <w:pPr>
              <w:pStyle w:val="ListParagraph"/>
              <w:widowControl/>
              <w:numPr>
                <w:ilvl w:val="0"/>
                <w:numId w:val="56"/>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Pathophysiology </w:t>
            </w:r>
          </w:p>
          <w:p w14:paraId="4F6D6E59" w14:textId="77777777" w:rsidR="008B407E" w:rsidRPr="00857804" w:rsidRDefault="008B407E" w:rsidP="008B407E">
            <w:pPr>
              <w:pStyle w:val="ListParagraph"/>
              <w:widowControl/>
              <w:numPr>
                <w:ilvl w:val="0"/>
                <w:numId w:val="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Physical: Physical functioning, range of motion, mobility, disease activity, pain, inflammation, organ function, biomarkers, fitness, sexual function</w:t>
            </w:r>
          </w:p>
          <w:p w14:paraId="342F2A98" w14:textId="77777777" w:rsidR="008B407E" w:rsidRPr="00857804" w:rsidRDefault="008B407E" w:rsidP="008B407E">
            <w:pPr>
              <w:pStyle w:val="ListParagraph"/>
              <w:widowControl/>
              <w:numPr>
                <w:ilvl w:val="0"/>
                <w:numId w:val="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Psychological: Well-being, Fatigue, Anger/irritability, Depression, Helplessness, Satisfaction, Morale, Confidence</w:t>
            </w:r>
          </w:p>
          <w:p w14:paraId="1081D007" w14:textId="77777777" w:rsidR="008B407E" w:rsidRPr="00857804" w:rsidRDefault="008B407E" w:rsidP="008B407E">
            <w:pPr>
              <w:pStyle w:val="ListParagraph"/>
              <w:widowControl/>
              <w:numPr>
                <w:ilvl w:val="0"/>
                <w:numId w:val="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Medication side effects</w:t>
            </w:r>
          </w:p>
          <w:p w14:paraId="5F1668F8" w14:textId="77777777" w:rsidR="008B407E" w:rsidRPr="00857804" w:rsidRDefault="008B407E" w:rsidP="008B407E">
            <w:pPr>
              <w:pStyle w:val="ListParagraph"/>
              <w:widowControl/>
              <w:numPr>
                <w:ilvl w:val="0"/>
                <w:numId w:val="56"/>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Life impact</w:t>
            </w:r>
          </w:p>
          <w:p w14:paraId="79C5D66B" w14:textId="77777777" w:rsidR="008B407E" w:rsidRPr="00857804" w:rsidRDefault="008B407E" w:rsidP="008B407E">
            <w:pPr>
              <w:pStyle w:val="ListParagraph"/>
              <w:widowControl/>
              <w:numPr>
                <w:ilvl w:val="0"/>
                <w:numId w:val="7"/>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Quality of life, ability to work, sleep disruption, social roles, Independence</w:t>
            </w:r>
          </w:p>
          <w:p w14:paraId="35BFCF64" w14:textId="77777777" w:rsidR="008B407E" w:rsidRPr="00857804" w:rsidRDefault="008B407E" w:rsidP="008B407E">
            <w:pPr>
              <w:pStyle w:val="ListParagraph"/>
              <w:widowControl/>
              <w:numPr>
                <w:ilvl w:val="0"/>
                <w:numId w:val="56"/>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Economic impact</w:t>
            </w:r>
          </w:p>
          <w:p w14:paraId="1A84075F" w14:textId="77777777" w:rsidR="008B407E" w:rsidRPr="00857804" w:rsidRDefault="008B407E" w:rsidP="008B407E">
            <w:pPr>
              <w:pStyle w:val="ListParagraph"/>
              <w:widowControl/>
              <w:numPr>
                <w:ilvl w:val="0"/>
                <w:numId w:val="7"/>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Cost of disease and treatment, healthcare utilization, productivity loss</w:t>
            </w:r>
          </w:p>
        </w:tc>
        <w:tc>
          <w:tcPr>
            <w:tcW w:w="1440" w:type="dxa"/>
          </w:tcPr>
          <w:p w14:paraId="561B8B65" w14:textId="3D23A6AB"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fldData xml:space="preserve">PEVuZE5vdGU+PENpdGU+PEF1dGhvcj5CZWtrZXI8L0F1dGhvcj48WWVhcj4yMDIxPC9ZZWFyPjxS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PEVuZE5vdGU+PENpdGU+PEF1dGhvcj5CZWtrZXI8L0F1dGhvcj48WWVhcj4yMDIxPC9ZZWFyPjxS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26</w:t>
            </w:r>
            <w:r w:rsidRPr="00857804">
              <w:rPr>
                <w:rFonts w:ascii="Arial" w:hAnsi="Arial" w:cs="Arial"/>
                <w:noProof/>
                <w:color w:val="000000" w:themeColor="text1"/>
                <w:sz w:val="20"/>
                <w:szCs w:val="20"/>
                <w:vertAlign w:val="superscript"/>
              </w:rPr>
              <w:fldChar w:fldCharType="end"/>
            </w:r>
          </w:p>
        </w:tc>
      </w:tr>
      <w:tr w:rsidR="008B407E" w:rsidRPr="00857804" w14:paraId="2DCC07F4" w14:textId="77777777" w:rsidTr="005C53FC">
        <w:tc>
          <w:tcPr>
            <w:tcW w:w="1204" w:type="dxa"/>
          </w:tcPr>
          <w:p w14:paraId="45347C93" w14:textId="77777777" w:rsidR="008B407E" w:rsidRPr="00857804" w:rsidRDefault="008B407E" w:rsidP="005C53FC">
            <w:pPr>
              <w:rPr>
                <w:rFonts w:ascii="Arial" w:hAnsi="Arial" w:cs="Arial"/>
                <w:color w:val="000000" w:themeColor="text1"/>
                <w:sz w:val="20"/>
                <w:szCs w:val="20"/>
                <w:lang w:val="es-ES"/>
              </w:rPr>
            </w:pPr>
            <w:r w:rsidRPr="00857804">
              <w:rPr>
                <w:rFonts w:ascii="Arial" w:hAnsi="Arial" w:cs="Arial"/>
                <w:color w:val="000000" w:themeColor="text1"/>
                <w:sz w:val="20"/>
                <w:szCs w:val="20"/>
                <w:lang w:val="es-ES"/>
              </w:rPr>
              <w:t xml:space="preserve">Van </w:t>
            </w:r>
            <w:proofErr w:type="spellStart"/>
            <w:r w:rsidRPr="00857804">
              <w:rPr>
                <w:rFonts w:ascii="Arial" w:hAnsi="Arial" w:cs="Arial"/>
                <w:color w:val="000000" w:themeColor="text1"/>
                <w:sz w:val="20"/>
                <w:szCs w:val="20"/>
                <w:lang w:val="es-ES"/>
              </w:rPr>
              <w:t>der</w:t>
            </w:r>
            <w:proofErr w:type="spellEnd"/>
            <w:r w:rsidRPr="00857804">
              <w:rPr>
                <w:rFonts w:ascii="Arial" w:hAnsi="Arial" w:cs="Arial"/>
                <w:color w:val="000000" w:themeColor="text1"/>
                <w:sz w:val="20"/>
                <w:szCs w:val="20"/>
                <w:lang w:val="es-ES"/>
              </w:rPr>
              <w:t xml:space="preserve"> </w:t>
            </w:r>
            <w:proofErr w:type="spellStart"/>
            <w:r w:rsidRPr="00857804">
              <w:rPr>
                <w:rFonts w:ascii="Arial" w:hAnsi="Arial" w:cs="Arial"/>
                <w:color w:val="000000" w:themeColor="text1"/>
                <w:sz w:val="20"/>
                <w:szCs w:val="20"/>
                <w:lang w:val="es-ES"/>
              </w:rPr>
              <w:t>Elst</w:t>
            </w:r>
            <w:proofErr w:type="spellEnd"/>
            <w:r w:rsidRPr="00857804">
              <w:rPr>
                <w:rFonts w:ascii="Arial" w:hAnsi="Arial" w:cs="Arial"/>
                <w:color w:val="000000" w:themeColor="text1"/>
                <w:sz w:val="20"/>
                <w:szCs w:val="20"/>
                <w:lang w:val="es-ES"/>
              </w:rPr>
              <w:t xml:space="preserve"> </w:t>
            </w:r>
            <w:proofErr w:type="spellStart"/>
            <w:r w:rsidRPr="00857804">
              <w:rPr>
                <w:rFonts w:ascii="Arial" w:hAnsi="Arial" w:cs="Arial"/>
                <w:color w:val="000000" w:themeColor="text1"/>
                <w:sz w:val="20"/>
                <w:szCs w:val="20"/>
                <w:lang w:val="es-ES"/>
              </w:rPr>
              <w:t>et.al</w:t>
            </w:r>
            <w:proofErr w:type="spellEnd"/>
            <w:r w:rsidRPr="00857804">
              <w:rPr>
                <w:rFonts w:ascii="Arial" w:hAnsi="Arial" w:cs="Arial"/>
                <w:color w:val="000000" w:themeColor="text1"/>
                <w:sz w:val="20"/>
                <w:szCs w:val="20"/>
                <w:lang w:val="es-ES"/>
              </w:rPr>
              <w:t>, 2020</w:t>
            </w:r>
          </w:p>
        </w:tc>
        <w:tc>
          <w:tcPr>
            <w:tcW w:w="1213" w:type="dxa"/>
          </w:tcPr>
          <w:p w14:paraId="099BE6F3"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Meta synthesis</w:t>
            </w:r>
          </w:p>
        </w:tc>
        <w:tc>
          <w:tcPr>
            <w:tcW w:w="9278" w:type="dxa"/>
          </w:tcPr>
          <w:p w14:paraId="3CF7C00F" w14:textId="77777777" w:rsidR="008B407E" w:rsidRPr="00857804" w:rsidRDefault="008B407E" w:rsidP="008B407E">
            <w:pPr>
              <w:pStyle w:val="ListParagraph"/>
              <w:widowControl/>
              <w:numPr>
                <w:ilvl w:val="0"/>
                <w:numId w:val="56"/>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 normal life despite RA</w:t>
            </w:r>
          </w:p>
          <w:p w14:paraId="078FD9BE" w14:textId="77777777" w:rsidR="008B407E" w:rsidRPr="00857804" w:rsidRDefault="008B407E" w:rsidP="008B407E">
            <w:pPr>
              <w:pStyle w:val="ListParagraph"/>
              <w:widowControl/>
              <w:numPr>
                <w:ilvl w:val="0"/>
                <w:numId w:val="7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Disease control: Relief of symptoms, finding the right treatment, staying stable</w:t>
            </w:r>
          </w:p>
          <w:p w14:paraId="34A0FCC8" w14:textId="77777777" w:rsidR="008B407E" w:rsidRPr="00857804" w:rsidRDefault="008B407E" w:rsidP="008B407E">
            <w:pPr>
              <w:pStyle w:val="ListParagraph"/>
              <w:widowControl/>
              <w:numPr>
                <w:ilvl w:val="0"/>
                <w:numId w:val="7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Physical performance: Functional ability, performing activities</w:t>
            </w:r>
          </w:p>
          <w:p w14:paraId="1F0E4552" w14:textId="77777777" w:rsidR="008B407E" w:rsidRPr="00857804" w:rsidRDefault="008B407E" w:rsidP="008B407E">
            <w:pPr>
              <w:pStyle w:val="ListParagraph"/>
              <w:widowControl/>
              <w:numPr>
                <w:ilvl w:val="0"/>
                <w:numId w:val="7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Self-accomplishment: Self-management, Role fulfillment, Self, and identity</w:t>
            </w:r>
          </w:p>
          <w:p w14:paraId="01862B44" w14:textId="77777777" w:rsidR="008B407E" w:rsidRPr="00857804" w:rsidRDefault="008B407E" w:rsidP="008B407E">
            <w:pPr>
              <w:pStyle w:val="ListParagraph"/>
              <w:widowControl/>
              <w:numPr>
                <w:ilvl w:val="0"/>
                <w:numId w:val="7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Wellbeing: Emotional wellbeing, positive outlook, vitality</w:t>
            </w:r>
          </w:p>
        </w:tc>
        <w:tc>
          <w:tcPr>
            <w:tcW w:w="1440" w:type="dxa"/>
          </w:tcPr>
          <w:p w14:paraId="13368654" w14:textId="167500F5"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fldData xml:space="preserve">PEVuZE5vdGU+PENpdGU+PEF1dGhvcj5WYW4gZGVyIEVsc3Q8L0F1dGhvcj48WWVhcj4yMDIwPC9Z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PEVuZE5vdGU+PENpdGU+PEF1dGhvcj5WYW4gZGVyIEVsc3Q8L0F1dGhvcj48WWVhcj4yMDIwPC9Z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27</w:t>
            </w:r>
            <w:r w:rsidRPr="00857804">
              <w:rPr>
                <w:rFonts w:ascii="Arial" w:hAnsi="Arial" w:cs="Arial"/>
                <w:noProof/>
                <w:color w:val="000000" w:themeColor="text1"/>
                <w:sz w:val="20"/>
                <w:szCs w:val="20"/>
                <w:vertAlign w:val="superscript"/>
              </w:rPr>
              <w:fldChar w:fldCharType="end"/>
            </w:r>
          </w:p>
        </w:tc>
      </w:tr>
      <w:tr w:rsidR="008B407E" w:rsidRPr="00857804" w14:paraId="57741E1C" w14:textId="77777777" w:rsidTr="005C53FC">
        <w:tc>
          <w:tcPr>
            <w:tcW w:w="1204" w:type="dxa"/>
          </w:tcPr>
          <w:p w14:paraId="0759ECE7"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Parenti et.al, 2020</w:t>
            </w:r>
          </w:p>
        </w:tc>
        <w:tc>
          <w:tcPr>
            <w:tcW w:w="1213" w:type="dxa"/>
          </w:tcPr>
          <w:p w14:paraId="1FE2202A"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Meta synthesis</w:t>
            </w:r>
          </w:p>
        </w:tc>
        <w:tc>
          <w:tcPr>
            <w:tcW w:w="9278" w:type="dxa"/>
          </w:tcPr>
          <w:p w14:paraId="40F8BCF8" w14:textId="77777777" w:rsidR="008B407E" w:rsidRPr="00857804" w:rsidRDefault="008B407E" w:rsidP="008B407E">
            <w:pPr>
              <w:pStyle w:val="ListParagraph"/>
              <w:widowControl/>
              <w:numPr>
                <w:ilvl w:val="0"/>
                <w:numId w:val="56"/>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Physical domain</w:t>
            </w:r>
          </w:p>
          <w:p w14:paraId="21763FCA" w14:textId="77777777" w:rsidR="008B407E" w:rsidRPr="00857804" w:rsidRDefault="008B407E" w:rsidP="008B407E">
            <w:pPr>
              <w:pStyle w:val="ListParagraph"/>
              <w:widowControl/>
              <w:numPr>
                <w:ilvl w:val="0"/>
                <w:numId w:val="7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Symptomatology, treatments, functionality, sexual health</w:t>
            </w:r>
          </w:p>
          <w:p w14:paraId="5079E154" w14:textId="77777777" w:rsidR="008B407E" w:rsidRPr="00857804" w:rsidRDefault="008B407E" w:rsidP="008B407E">
            <w:pPr>
              <w:pStyle w:val="ListParagraph"/>
              <w:widowControl/>
              <w:numPr>
                <w:ilvl w:val="0"/>
                <w:numId w:val="56"/>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Social domain</w:t>
            </w:r>
          </w:p>
          <w:p w14:paraId="6EC62F27" w14:textId="77777777" w:rsidR="008B407E" w:rsidRPr="00857804" w:rsidRDefault="008B407E" w:rsidP="008B407E">
            <w:pPr>
              <w:pStyle w:val="ListParagraph"/>
              <w:widowControl/>
              <w:numPr>
                <w:ilvl w:val="0"/>
                <w:numId w:val="7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Relationships </w:t>
            </w:r>
          </w:p>
          <w:p w14:paraId="440BCAA0" w14:textId="77777777" w:rsidR="008B407E" w:rsidRPr="00857804" w:rsidRDefault="008B407E" w:rsidP="008B407E">
            <w:pPr>
              <w:pStyle w:val="ListParagraph"/>
              <w:widowControl/>
              <w:numPr>
                <w:ilvl w:val="0"/>
                <w:numId w:val="7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Healthcare system</w:t>
            </w:r>
          </w:p>
          <w:p w14:paraId="136945DA" w14:textId="77777777" w:rsidR="008B407E" w:rsidRPr="00857804" w:rsidRDefault="008B407E" w:rsidP="008B407E">
            <w:pPr>
              <w:pStyle w:val="ListParagraph"/>
              <w:widowControl/>
              <w:numPr>
                <w:ilvl w:val="0"/>
                <w:numId w:val="7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Work</w:t>
            </w:r>
          </w:p>
          <w:p w14:paraId="48A97AFC" w14:textId="77777777" w:rsidR="008B407E" w:rsidRPr="00857804" w:rsidRDefault="008B407E" w:rsidP="008B407E">
            <w:pPr>
              <w:pStyle w:val="ListParagraph"/>
              <w:widowControl/>
              <w:numPr>
                <w:ilvl w:val="0"/>
                <w:numId w:val="56"/>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Psychological domain</w:t>
            </w:r>
          </w:p>
          <w:p w14:paraId="28DFF7A1" w14:textId="77777777" w:rsidR="008B407E" w:rsidRPr="00857804" w:rsidRDefault="008B407E" w:rsidP="008B407E">
            <w:pPr>
              <w:pStyle w:val="ListParagraph"/>
              <w:widowControl/>
              <w:numPr>
                <w:ilvl w:val="0"/>
                <w:numId w:val="77"/>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Identity</w:t>
            </w:r>
          </w:p>
          <w:p w14:paraId="332BAC69" w14:textId="77777777" w:rsidR="008B407E" w:rsidRPr="00857804" w:rsidRDefault="008B407E" w:rsidP="008B407E">
            <w:pPr>
              <w:pStyle w:val="ListParagraph"/>
              <w:widowControl/>
              <w:numPr>
                <w:ilvl w:val="0"/>
                <w:numId w:val="77"/>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Power and control</w:t>
            </w:r>
          </w:p>
          <w:p w14:paraId="2D821894" w14:textId="77777777" w:rsidR="008B407E" w:rsidRPr="00857804" w:rsidRDefault="008B407E" w:rsidP="008B407E">
            <w:pPr>
              <w:pStyle w:val="ListParagraph"/>
              <w:widowControl/>
              <w:numPr>
                <w:ilvl w:val="0"/>
                <w:numId w:val="77"/>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Negative emotions</w:t>
            </w:r>
          </w:p>
        </w:tc>
        <w:tc>
          <w:tcPr>
            <w:tcW w:w="1440" w:type="dxa"/>
          </w:tcPr>
          <w:p w14:paraId="72F5B6D6" w14:textId="2D234E90"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r>
            <w:r w:rsidR="00CF62E8" w:rsidRPr="00857804">
              <w:rPr>
                <w:rFonts w:ascii="Arial" w:hAnsi="Arial" w:cs="Arial"/>
                <w:noProof/>
                <w:color w:val="000000" w:themeColor="text1"/>
                <w:sz w:val="20"/>
                <w:szCs w:val="20"/>
                <w:vertAlign w:val="superscript"/>
              </w:rPr>
              <w:instrText xml:space="preserve"> ADDIN EN.CITE &lt;EndNote&gt;&lt;Cite&gt;&lt;Author&gt;Parenti&lt;/Author&gt;&lt;Year&gt;2020&lt;/Year&gt;&lt;RecNum&gt;256&lt;/RecNum&gt;&lt;DisplayText&gt;&lt;style face="superscript"&gt;28&lt;/style&gt;&lt;/DisplayText&gt;&lt;record&gt;&lt;rec-number&gt;256&lt;/rec-number&gt;&lt;foreign-keys&gt;&lt;key app="EN" db-id="0f225vpztw50wie9sebpefpxpatedd9z0szx" timestamp="1679358144"&gt;256&lt;/key&gt;&lt;/foreign-keys&gt;&lt;ref-type name="Journal Article"&gt;17&lt;/ref-type&gt;&lt;contributors&gt;&lt;authors&gt;&lt;author&gt;Parenti, G.&lt;/author&gt;&lt;author&gt;Tomaino, S. C. M.&lt;/author&gt;&lt;author&gt;Cipolletta, S.&lt;/author&gt;&lt;/authors&gt;&lt;/contributors&gt;&lt;auth-address&gt;Department of General Psychology, University of Padua, Padova, Italy.&lt;/auth-address&gt;&lt;titles&gt;&lt;title&gt;The experience of living with rheumatoid arthritis: A qualitative metasynthesis&lt;/title&gt;&lt;secondary-title&gt;J Clin Nurs&lt;/secondary-title&gt;&lt;/titles&gt;&lt;periodical&gt;&lt;full-title&gt;J Clin Nurs&lt;/full-title&gt;&lt;/periodical&gt;&lt;pages&gt;3922-3936&lt;/pages&gt;&lt;volume&gt;29&lt;/volume&gt;&lt;number&gt;21-22&lt;/number&gt;&lt;edition&gt;2020/07/24&lt;/edition&gt;&lt;keywords&gt;&lt;keyword&gt;*Arthritis, Rheumatoid&lt;/keyword&gt;&lt;keyword&gt;Cross-Sectional Studies&lt;/keyword&gt;&lt;keyword&gt;Humans&lt;/keyword&gt;&lt;keyword&gt;Qualitative Research&lt;/keyword&gt;&lt;keyword&gt;Quality of Life&lt;/keyword&gt;&lt;keyword&gt;patient experience&lt;/keyword&gt;&lt;keyword&gt;qualitative metasynthesis&lt;/keyword&gt;&lt;keyword&gt;review&lt;/keyword&gt;&lt;keyword&gt;rheumatoid arthritis&lt;/keyword&gt;&lt;/keywords&gt;&lt;dates&gt;&lt;year&gt;2020&lt;/year&gt;&lt;pub-dates&gt;&lt;date&gt;Nov&lt;/date&gt;&lt;/pub-dates&gt;&lt;/dates&gt;&lt;isbn&gt;0962-1067&lt;/isbn&gt;&lt;accession-num&gt;32702139&lt;/accession-num&gt;&lt;urls&gt;&lt;/urls&gt;&lt;electronic-resource-num&gt;10.1111/jocn.15428&lt;/electronic-resource-num&gt;&lt;remote-database-provider&gt;NLM&lt;/remote-database-provider&gt;&lt;language&gt;eng&lt;/language&gt;&lt;/record&gt;&lt;/Cite&gt;&lt;/EndNote&gt;</w:instrText>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28</w:t>
            </w:r>
            <w:r w:rsidRPr="00857804">
              <w:rPr>
                <w:rFonts w:ascii="Arial" w:hAnsi="Arial" w:cs="Arial"/>
                <w:noProof/>
                <w:color w:val="000000" w:themeColor="text1"/>
                <w:sz w:val="20"/>
                <w:szCs w:val="20"/>
                <w:vertAlign w:val="superscript"/>
              </w:rPr>
              <w:fldChar w:fldCharType="end"/>
            </w:r>
          </w:p>
        </w:tc>
      </w:tr>
      <w:tr w:rsidR="008B407E" w:rsidRPr="00857804" w14:paraId="3679F18F" w14:textId="77777777" w:rsidTr="005C53FC">
        <w:tc>
          <w:tcPr>
            <w:tcW w:w="1204" w:type="dxa"/>
          </w:tcPr>
          <w:p w14:paraId="1CB40771"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Donnelly et.al., 2020</w:t>
            </w:r>
          </w:p>
        </w:tc>
        <w:tc>
          <w:tcPr>
            <w:tcW w:w="1213" w:type="dxa"/>
          </w:tcPr>
          <w:p w14:paraId="418E49C6"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Systematic review</w:t>
            </w:r>
          </w:p>
        </w:tc>
        <w:tc>
          <w:tcPr>
            <w:tcW w:w="9278" w:type="dxa"/>
          </w:tcPr>
          <w:p w14:paraId="0AB114F6" w14:textId="77777777" w:rsidR="008B407E" w:rsidRPr="00857804" w:rsidRDefault="008B407E" w:rsidP="008B407E">
            <w:pPr>
              <w:pStyle w:val="ListParagraph"/>
              <w:widowControl/>
              <w:numPr>
                <w:ilvl w:val="0"/>
                <w:numId w:val="56"/>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Cognitive emotional (what we think and feel) </w:t>
            </w:r>
          </w:p>
          <w:p w14:paraId="467DE7A6" w14:textId="77777777" w:rsidR="008B407E" w:rsidRPr="00857804" w:rsidRDefault="008B407E" w:rsidP="008B407E">
            <w:pPr>
              <w:pStyle w:val="ListParagraph"/>
              <w:widowControl/>
              <w:numPr>
                <w:ilvl w:val="0"/>
                <w:numId w:val="78"/>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Acceptance, lack of, anger, frustration, irritability, blame, cause, social comparison, depression, sadness, despair, suicide, hope and fears, optimism, positivity, humor, religion and spirituality, self (concept, esteem, efficacy), shame, guilt, embarrassment</w:t>
            </w:r>
          </w:p>
          <w:p w14:paraId="672CB3AD" w14:textId="77777777" w:rsidR="008B407E" w:rsidRPr="00857804" w:rsidRDefault="008B407E" w:rsidP="008B407E">
            <w:pPr>
              <w:pStyle w:val="ListParagraph"/>
              <w:widowControl/>
              <w:numPr>
                <w:ilvl w:val="0"/>
                <w:numId w:val="56"/>
              </w:numPr>
              <w:spacing w:line="240" w:lineRule="auto"/>
              <w:ind w:left="360"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Behavioral (What we do; action taken)</w:t>
            </w:r>
          </w:p>
          <w:p w14:paraId="38F5F506" w14:textId="77777777" w:rsidR="008B407E" w:rsidRPr="00857804" w:rsidRDefault="008B407E" w:rsidP="008B407E">
            <w:pPr>
              <w:pStyle w:val="ListParagraph"/>
              <w:widowControl/>
              <w:numPr>
                <w:ilvl w:val="0"/>
                <w:numId w:val="80"/>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Adjustment and adaptation, planning, pacing, self-care, help-seeking</w:t>
            </w:r>
          </w:p>
          <w:p w14:paraId="4EC5C6B6" w14:textId="77777777" w:rsidR="008B407E" w:rsidRPr="00857804" w:rsidRDefault="008B407E" w:rsidP="008B407E">
            <w:pPr>
              <w:pStyle w:val="ListParagraph"/>
              <w:widowControl/>
              <w:numPr>
                <w:ilvl w:val="0"/>
                <w:numId w:val="79"/>
              </w:numPr>
              <w:spacing w:line="240" w:lineRule="auto"/>
              <w:ind w:left="360"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lastRenderedPageBreak/>
              <w:t>Social (interaction with others and roles)</w:t>
            </w:r>
          </w:p>
          <w:p w14:paraId="146524AA" w14:textId="77777777" w:rsidR="008B407E" w:rsidRPr="00857804" w:rsidRDefault="008B407E" w:rsidP="008B407E">
            <w:pPr>
              <w:pStyle w:val="ListParagraph"/>
              <w:widowControl/>
              <w:numPr>
                <w:ilvl w:val="0"/>
                <w:numId w:val="80"/>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Invisible illness, domestic roles, employment, economic, gender, loss, loneliness, isolation, personal and social relationships</w:t>
            </w:r>
          </w:p>
          <w:p w14:paraId="073C3A7E" w14:textId="77777777" w:rsidR="008B407E" w:rsidRPr="00857804" w:rsidRDefault="008B407E" w:rsidP="008B407E">
            <w:pPr>
              <w:pStyle w:val="ListParagraph"/>
              <w:widowControl/>
              <w:numPr>
                <w:ilvl w:val="0"/>
                <w:numId w:val="81"/>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Environmental (setting in which we manage)</w:t>
            </w:r>
          </w:p>
          <w:p w14:paraId="2C9CB81C" w14:textId="77777777" w:rsidR="008B407E" w:rsidRPr="00857804" w:rsidRDefault="008B407E" w:rsidP="008B407E">
            <w:pPr>
              <w:pStyle w:val="ListParagraph"/>
              <w:widowControl/>
              <w:numPr>
                <w:ilvl w:val="0"/>
                <w:numId w:val="8"/>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Access and built environment, weather, and temperature)</w:t>
            </w:r>
          </w:p>
          <w:p w14:paraId="134FD6D4" w14:textId="77777777" w:rsidR="008B407E" w:rsidRPr="00857804" w:rsidRDefault="008B407E" w:rsidP="008B407E">
            <w:pPr>
              <w:pStyle w:val="ListParagraph"/>
              <w:widowControl/>
              <w:numPr>
                <w:ilvl w:val="0"/>
                <w:numId w:val="81"/>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Physical (the body in which we manage)</w:t>
            </w:r>
          </w:p>
          <w:p w14:paraId="78F12F85" w14:textId="77777777" w:rsidR="008B407E" w:rsidRPr="00857804" w:rsidRDefault="008B407E" w:rsidP="008B407E">
            <w:pPr>
              <w:pStyle w:val="ListParagraph"/>
              <w:widowControl/>
              <w:numPr>
                <w:ilvl w:val="0"/>
                <w:numId w:val="8"/>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Body as ill, deformed, disabled, symptoms</w:t>
            </w:r>
          </w:p>
          <w:p w14:paraId="57B8FD79" w14:textId="77777777" w:rsidR="008B407E" w:rsidRPr="00857804" w:rsidRDefault="008B407E" w:rsidP="008B407E">
            <w:pPr>
              <w:pStyle w:val="ListParagraph"/>
              <w:widowControl/>
              <w:numPr>
                <w:ilvl w:val="0"/>
                <w:numId w:val="81"/>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Technological (technologies used to manage)</w:t>
            </w:r>
          </w:p>
          <w:p w14:paraId="6EE0E40B" w14:textId="77777777" w:rsidR="008B407E" w:rsidRPr="00857804" w:rsidRDefault="008B407E" w:rsidP="008B407E">
            <w:pPr>
              <w:pStyle w:val="ListParagraph"/>
              <w:widowControl/>
              <w:numPr>
                <w:ilvl w:val="0"/>
                <w:numId w:val="8"/>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Assistive devices and aids, Health care professionals and services</w:t>
            </w:r>
          </w:p>
          <w:p w14:paraId="44997913" w14:textId="77777777" w:rsidR="008B407E" w:rsidRPr="00857804" w:rsidRDefault="008B407E" w:rsidP="008B407E">
            <w:pPr>
              <w:pStyle w:val="ListParagraph"/>
              <w:widowControl/>
              <w:numPr>
                <w:ilvl w:val="0"/>
                <w:numId w:val="8"/>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Medical treatment</w:t>
            </w:r>
          </w:p>
        </w:tc>
        <w:tc>
          <w:tcPr>
            <w:tcW w:w="1440" w:type="dxa"/>
          </w:tcPr>
          <w:p w14:paraId="4EC6AA23" w14:textId="69790308"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lastRenderedPageBreak/>
              <w:fldChar w:fldCharType="begin">
                <w:fldData xml:space="preserve">PEVuZE5vdGU+PENpdGU+PEF1dGhvcj5Eb25uZWxseTwvQXV0aG9yPjxZZWFyPjIwMjA8L1llYXI+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==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PEVuZE5vdGU+PENpdGU+PEF1dGhvcj5Eb25uZWxseTwvQXV0aG9yPjxZZWFyPjIwMjA8L1llYXI+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==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29</w:t>
            </w:r>
            <w:r w:rsidRPr="00857804">
              <w:rPr>
                <w:rFonts w:ascii="Arial" w:hAnsi="Arial" w:cs="Arial"/>
                <w:noProof/>
                <w:color w:val="000000" w:themeColor="text1"/>
                <w:sz w:val="20"/>
                <w:szCs w:val="20"/>
                <w:vertAlign w:val="superscript"/>
              </w:rPr>
              <w:fldChar w:fldCharType="end"/>
            </w:r>
          </w:p>
        </w:tc>
      </w:tr>
      <w:tr w:rsidR="008B407E" w:rsidRPr="00857804" w14:paraId="11DEE23E" w14:textId="77777777" w:rsidTr="005C53FC">
        <w:tc>
          <w:tcPr>
            <w:tcW w:w="1204" w:type="dxa"/>
          </w:tcPr>
          <w:p w14:paraId="7F34C38D"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Michaud et.al., 2021</w:t>
            </w:r>
          </w:p>
        </w:tc>
        <w:tc>
          <w:tcPr>
            <w:tcW w:w="1213" w:type="dxa"/>
          </w:tcPr>
          <w:p w14:paraId="263EF8CD"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Systematic review</w:t>
            </w:r>
          </w:p>
        </w:tc>
        <w:tc>
          <w:tcPr>
            <w:tcW w:w="9278" w:type="dxa"/>
          </w:tcPr>
          <w:p w14:paraId="58DB9E9F" w14:textId="77777777" w:rsidR="008B407E" w:rsidRPr="00857804" w:rsidRDefault="008B407E" w:rsidP="008B407E">
            <w:pPr>
              <w:pStyle w:val="ListParagraph"/>
              <w:widowControl/>
              <w:numPr>
                <w:ilvl w:val="0"/>
                <w:numId w:val="56"/>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Functional disability, </w:t>
            </w:r>
          </w:p>
          <w:p w14:paraId="7C6124E8" w14:textId="77777777" w:rsidR="008B407E" w:rsidRPr="00857804" w:rsidRDefault="008B407E" w:rsidP="008B407E">
            <w:pPr>
              <w:pStyle w:val="ListParagraph"/>
              <w:widowControl/>
              <w:numPr>
                <w:ilvl w:val="0"/>
                <w:numId w:val="56"/>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Tender or swollen joints, </w:t>
            </w:r>
          </w:p>
          <w:p w14:paraId="35D1CEBE" w14:textId="77777777" w:rsidR="008B407E" w:rsidRPr="00857804" w:rsidRDefault="008B407E" w:rsidP="008B407E">
            <w:pPr>
              <w:pStyle w:val="ListParagraph"/>
              <w:widowControl/>
              <w:numPr>
                <w:ilvl w:val="0"/>
                <w:numId w:val="56"/>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Pain, </w:t>
            </w:r>
          </w:p>
          <w:p w14:paraId="4CF52F9B" w14:textId="77777777" w:rsidR="008B407E" w:rsidRPr="00857804" w:rsidRDefault="008B407E" w:rsidP="008B407E">
            <w:pPr>
              <w:pStyle w:val="ListParagraph"/>
              <w:widowControl/>
              <w:numPr>
                <w:ilvl w:val="0"/>
                <w:numId w:val="56"/>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Patient global assessment </w:t>
            </w:r>
          </w:p>
          <w:p w14:paraId="75302C51" w14:textId="77777777" w:rsidR="008B407E" w:rsidRPr="00857804" w:rsidRDefault="008B407E" w:rsidP="008B407E">
            <w:pPr>
              <w:pStyle w:val="ListParagraph"/>
              <w:widowControl/>
              <w:numPr>
                <w:ilvl w:val="0"/>
                <w:numId w:val="56"/>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Fatigue </w:t>
            </w:r>
          </w:p>
        </w:tc>
        <w:tc>
          <w:tcPr>
            <w:tcW w:w="1440" w:type="dxa"/>
          </w:tcPr>
          <w:p w14:paraId="5421058D" w14:textId="5F75254C"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fldData xml:space="preserve">PEVuZE5vdGU+PENpdGU+PEF1dGhvcj5NaWNoYXVkPC9BdXRob3I+PFllYXI+MjAyMTwvWWVhcj48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PEVuZE5vdGU+PENpdGU+PEF1dGhvcj5NaWNoYXVkPC9BdXRob3I+PFllYXI+MjAyMTwvWWVhcj48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30</w:t>
            </w:r>
            <w:r w:rsidRPr="00857804">
              <w:rPr>
                <w:rFonts w:ascii="Arial" w:hAnsi="Arial" w:cs="Arial"/>
                <w:noProof/>
                <w:color w:val="000000" w:themeColor="text1"/>
                <w:sz w:val="20"/>
                <w:szCs w:val="20"/>
                <w:vertAlign w:val="superscript"/>
              </w:rPr>
              <w:fldChar w:fldCharType="end"/>
            </w:r>
          </w:p>
        </w:tc>
      </w:tr>
      <w:tr w:rsidR="008B407E" w:rsidRPr="00857804" w14:paraId="3600BCAE" w14:textId="77777777" w:rsidTr="005C53FC">
        <w:tc>
          <w:tcPr>
            <w:tcW w:w="1204" w:type="dxa"/>
          </w:tcPr>
          <w:p w14:paraId="2E9A2D35"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Kelly et.al, 2018</w:t>
            </w:r>
          </w:p>
        </w:tc>
        <w:tc>
          <w:tcPr>
            <w:tcW w:w="1213" w:type="dxa"/>
          </w:tcPr>
          <w:p w14:paraId="6BC50512"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Systematic review</w:t>
            </w:r>
          </w:p>
        </w:tc>
        <w:tc>
          <w:tcPr>
            <w:tcW w:w="9278" w:type="dxa"/>
          </w:tcPr>
          <w:p w14:paraId="006073F0" w14:textId="77777777" w:rsidR="008B407E" w:rsidRPr="00857804" w:rsidRDefault="008B407E" w:rsidP="008B407E">
            <w:pPr>
              <w:pStyle w:val="ListParagraph"/>
              <w:widowControl/>
              <w:numPr>
                <w:ilvl w:val="0"/>
                <w:numId w:val="83"/>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Intensifying disease identity</w:t>
            </w:r>
          </w:p>
          <w:p w14:paraId="0F4C5CFD" w14:textId="77777777" w:rsidR="008B407E" w:rsidRPr="00857804" w:rsidRDefault="008B407E" w:rsidP="008B407E">
            <w:pPr>
              <w:pStyle w:val="ListParagraph"/>
              <w:widowControl/>
              <w:numPr>
                <w:ilvl w:val="0"/>
                <w:numId w:val="82"/>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Severity of sudden pharmacotherapy</w:t>
            </w:r>
          </w:p>
          <w:p w14:paraId="7F97FC1F" w14:textId="77777777" w:rsidR="008B407E" w:rsidRPr="00857804" w:rsidRDefault="008B407E" w:rsidP="008B407E">
            <w:pPr>
              <w:pStyle w:val="ListParagraph"/>
              <w:widowControl/>
              <w:numPr>
                <w:ilvl w:val="0"/>
                <w:numId w:val="82"/>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Signifying deteriorating health</w:t>
            </w:r>
          </w:p>
          <w:p w14:paraId="04B031E6" w14:textId="77777777" w:rsidR="008B407E" w:rsidRPr="00857804" w:rsidRDefault="008B407E" w:rsidP="008B407E">
            <w:pPr>
              <w:pStyle w:val="ListParagraph"/>
              <w:widowControl/>
              <w:numPr>
                <w:ilvl w:val="0"/>
                <w:numId w:val="82"/>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Daunting lifelong therapy</w:t>
            </w:r>
          </w:p>
          <w:p w14:paraId="7676FB2D" w14:textId="77777777" w:rsidR="008B407E" w:rsidRPr="00857804" w:rsidRDefault="008B407E" w:rsidP="008B407E">
            <w:pPr>
              <w:pStyle w:val="ListParagraph"/>
              <w:widowControl/>
              <w:numPr>
                <w:ilvl w:val="0"/>
                <w:numId w:val="83"/>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Distressing uncertainties and consequences</w:t>
            </w:r>
          </w:p>
          <w:p w14:paraId="4D8ED725" w14:textId="77777777" w:rsidR="008B407E" w:rsidRPr="00857804" w:rsidRDefault="008B407E" w:rsidP="008B407E">
            <w:pPr>
              <w:pStyle w:val="ListParagraph"/>
              <w:widowControl/>
              <w:numPr>
                <w:ilvl w:val="0"/>
                <w:numId w:val="82"/>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Poisoning the body</w:t>
            </w:r>
          </w:p>
          <w:p w14:paraId="7BE0928F" w14:textId="77777777" w:rsidR="008B407E" w:rsidRPr="00857804" w:rsidRDefault="008B407E" w:rsidP="008B407E">
            <w:pPr>
              <w:pStyle w:val="ListParagraph"/>
              <w:widowControl/>
              <w:numPr>
                <w:ilvl w:val="0"/>
                <w:numId w:val="82"/>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Doubting efficacy</w:t>
            </w:r>
          </w:p>
          <w:p w14:paraId="71637C45" w14:textId="77777777" w:rsidR="008B407E" w:rsidRPr="00857804" w:rsidRDefault="008B407E" w:rsidP="008B407E">
            <w:pPr>
              <w:pStyle w:val="ListParagraph"/>
              <w:widowControl/>
              <w:numPr>
                <w:ilvl w:val="0"/>
                <w:numId w:val="82"/>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Conflicting and confusing advice</w:t>
            </w:r>
          </w:p>
          <w:p w14:paraId="10A35AE1" w14:textId="77777777" w:rsidR="008B407E" w:rsidRPr="00857804" w:rsidRDefault="008B407E" w:rsidP="008B407E">
            <w:pPr>
              <w:pStyle w:val="ListParagraph"/>
              <w:widowControl/>
              <w:numPr>
                <w:ilvl w:val="0"/>
                <w:numId w:val="82"/>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Prognostic uncertainty with changing treatment regimens</w:t>
            </w:r>
          </w:p>
          <w:p w14:paraId="65E22E4C" w14:textId="77777777" w:rsidR="008B407E" w:rsidRPr="00857804" w:rsidRDefault="008B407E" w:rsidP="008B407E">
            <w:pPr>
              <w:pStyle w:val="ListParagraph"/>
              <w:widowControl/>
              <w:numPr>
                <w:ilvl w:val="0"/>
                <w:numId w:val="83"/>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Powerful social influence</w:t>
            </w:r>
          </w:p>
          <w:p w14:paraId="3116FB2B" w14:textId="77777777" w:rsidR="008B407E" w:rsidRPr="00857804" w:rsidRDefault="008B407E" w:rsidP="008B407E">
            <w:pPr>
              <w:pStyle w:val="ListParagraph"/>
              <w:widowControl/>
              <w:numPr>
                <w:ilvl w:val="0"/>
                <w:numId w:val="82"/>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Swayed by other’s experiences</w:t>
            </w:r>
          </w:p>
          <w:p w14:paraId="59AE6721" w14:textId="77777777" w:rsidR="008B407E" w:rsidRPr="00857804" w:rsidRDefault="008B407E" w:rsidP="008B407E">
            <w:pPr>
              <w:pStyle w:val="ListParagraph"/>
              <w:widowControl/>
              <w:numPr>
                <w:ilvl w:val="0"/>
                <w:numId w:val="82"/>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Partnering with physicians</w:t>
            </w:r>
          </w:p>
          <w:p w14:paraId="12B733E8" w14:textId="77777777" w:rsidR="008B407E" w:rsidRPr="00857804" w:rsidRDefault="008B407E" w:rsidP="008B407E">
            <w:pPr>
              <w:pStyle w:val="ListParagraph"/>
              <w:widowControl/>
              <w:numPr>
                <w:ilvl w:val="0"/>
                <w:numId w:val="82"/>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Maintaining roles</w:t>
            </w:r>
          </w:p>
          <w:p w14:paraId="194F19BC" w14:textId="77777777" w:rsidR="008B407E" w:rsidRPr="00857804" w:rsidRDefault="008B407E" w:rsidP="008B407E">
            <w:pPr>
              <w:pStyle w:val="ListParagraph"/>
              <w:widowControl/>
              <w:numPr>
                <w:ilvl w:val="0"/>
                <w:numId w:val="82"/>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Confidence in comprehensive and congoing care</w:t>
            </w:r>
          </w:p>
          <w:p w14:paraId="0A9AFB98" w14:textId="77777777" w:rsidR="008B407E" w:rsidRPr="00857804" w:rsidRDefault="008B407E" w:rsidP="008B407E">
            <w:pPr>
              <w:pStyle w:val="ListParagraph"/>
              <w:widowControl/>
              <w:numPr>
                <w:ilvl w:val="0"/>
                <w:numId w:val="82"/>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Valuing peer support</w:t>
            </w:r>
          </w:p>
          <w:p w14:paraId="76B2B5D4" w14:textId="77777777" w:rsidR="008B407E" w:rsidRPr="00857804" w:rsidRDefault="008B407E" w:rsidP="008B407E">
            <w:pPr>
              <w:pStyle w:val="ListParagraph"/>
              <w:widowControl/>
              <w:numPr>
                <w:ilvl w:val="0"/>
                <w:numId w:val="83"/>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Privilege and right of access to biologic agents</w:t>
            </w:r>
          </w:p>
          <w:p w14:paraId="40F68E63" w14:textId="77777777" w:rsidR="008B407E" w:rsidRPr="00857804" w:rsidRDefault="008B407E" w:rsidP="008B407E">
            <w:pPr>
              <w:pStyle w:val="ListParagraph"/>
              <w:widowControl/>
              <w:numPr>
                <w:ilvl w:val="0"/>
                <w:numId w:val="82"/>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Expensive medications must be better</w:t>
            </w:r>
          </w:p>
          <w:p w14:paraId="4DC135EB" w14:textId="77777777" w:rsidR="008B407E" w:rsidRPr="00857804" w:rsidRDefault="008B407E" w:rsidP="008B407E">
            <w:pPr>
              <w:pStyle w:val="ListParagraph"/>
              <w:widowControl/>
              <w:numPr>
                <w:ilvl w:val="0"/>
                <w:numId w:val="82"/>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Right to receive a biologic</w:t>
            </w:r>
          </w:p>
          <w:p w14:paraId="083E5CEE" w14:textId="77777777" w:rsidR="008B407E" w:rsidRPr="00857804" w:rsidRDefault="008B407E" w:rsidP="008B407E">
            <w:pPr>
              <w:pStyle w:val="ListParagraph"/>
              <w:widowControl/>
              <w:numPr>
                <w:ilvl w:val="0"/>
                <w:numId w:val="82"/>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Fearing dispossession</w:t>
            </w:r>
          </w:p>
          <w:p w14:paraId="5B7FC0CB" w14:textId="77777777" w:rsidR="008B407E" w:rsidRPr="00857804" w:rsidRDefault="008B407E" w:rsidP="008B407E">
            <w:pPr>
              <w:pStyle w:val="ListParagraph"/>
              <w:widowControl/>
              <w:numPr>
                <w:ilvl w:val="0"/>
                <w:numId w:val="83"/>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Maintaining control</w:t>
            </w:r>
          </w:p>
          <w:p w14:paraId="4F141DA3" w14:textId="77777777" w:rsidR="008B407E" w:rsidRPr="00857804" w:rsidRDefault="008B407E" w:rsidP="008B407E">
            <w:pPr>
              <w:pStyle w:val="ListParagraph"/>
              <w:widowControl/>
              <w:numPr>
                <w:ilvl w:val="0"/>
                <w:numId w:val="82"/>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Complete ownership of decision</w:t>
            </w:r>
          </w:p>
          <w:p w14:paraId="51C1D3A6" w14:textId="77777777" w:rsidR="008B407E" w:rsidRPr="00857804" w:rsidRDefault="008B407E" w:rsidP="008B407E">
            <w:pPr>
              <w:pStyle w:val="ListParagraph"/>
              <w:widowControl/>
              <w:numPr>
                <w:ilvl w:val="0"/>
                <w:numId w:val="82"/>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Taking extreme risks</w:t>
            </w:r>
          </w:p>
          <w:p w14:paraId="13E1748E" w14:textId="77777777" w:rsidR="008B407E" w:rsidRPr="00857804" w:rsidRDefault="008B407E" w:rsidP="008B407E">
            <w:pPr>
              <w:pStyle w:val="ListParagraph"/>
              <w:widowControl/>
              <w:numPr>
                <w:ilvl w:val="0"/>
                <w:numId w:val="82"/>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Minimizing lifestyle intrusion</w:t>
            </w:r>
          </w:p>
          <w:p w14:paraId="4B41189E" w14:textId="77777777" w:rsidR="008B407E" w:rsidRPr="00857804" w:rsidRDefault="008B407E" w:rsidP="008B407E">
            <w:pPr>
              <w:pStyle w:val="ListParagraph"/>
              <w:widowControl/>
              <w:numPr>
                <w:ilvl w:val="0"/>
                <w:numId w:val="83"/>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Negotiating treatment expectation</w:t>
            </w:r>
          </w:p>
          <w:p w14:paraId="1B5A459C" w14:textId="77777777" w:rsidR="008B407E" w:rsidRPr="00857804" w:rsidRDefault="008B407E" w:rsidP="008B407E">
            <w:pPr>
              <w:pStyle w:val="ListParagraph"/>
              <w:widowControl/>
              <w:numPr>
                <w:ilvl w:val="0"/>
                <w:numId w:val="82"/>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Miraculous recovery</w:t>
            </w:r>
          </w:p>
          <w:p w14:paraId="712D2DD6" w14:textId="77777777" w:rsidR="008B407E" w:rsidRPr="00857804" w:rsidRDefault="008B407E" w:rsidP="008B407E">
            <w:pPr>
              <w:pStyle w:val="ListParagraph"/>
              <w:widowControl/>
              <w:numPr>
                <w:ilvl w:val="0"/>
                <w:numId w:val="83"/>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lastRenderedPageBreak/>
              <w:t>Mediocre benefit</w:t>
            </w:r>
          </w:p>
          <w:p w14:paraId="6D446579" w14:textId="77777777" w:rsidR="008B407E" w:rsidRPr="00857804" w:rsidRDefault="008B407E" w:rsidP="008B407E">
            <w:pPr>
              <w:pStyle w:val="ListParagraph"/>
              <w:widowControl/>
              <w:numPr>
                <w:ilvl w:val="0"/>
                <w:numId w:val="82"/>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Reaching the end of the line</w:t>
            </w:r>
          </w:p>
        </w:tc>
        <w:tc>
          <w:tcPr>
            <w:tcW w:w="1440" w:type="dxa"/>
          </w:tcPr>
          <w:p w14:paraId="73F5C12C" w14:textId="185FF998"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lastRenderedPageBreak/>
              <w:fldChar w:fldCharType="begin">
                <w:fldData xml:space="preserve">PEVuZE5vdGU+PENpdGU+PEF1dGhvcj5LZWxseTwvQXV0aG9yPjxZZWFyPjIwMTg8L1llYXI+PFJl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PEVuZE5vdGU+PENpdGU+PEF1dGhvcj5LZWxseTwvQXV0aG9yPjxZZWFyPjIwMTg8L1llYXI+PFJl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31</w:t>
            </w:r>
            <w:r w:rsidRPr="00857804">
              <w:rPr>
                <w:rFonts w:ascii="Arial" w:hAnsi="Arial" w:cs="Arial"/>
                <w:noProof/>
                <w:color w:val="000000" w:themeColor="text1"/>
                <w:sz w:val="20"/>
                <w:szCs w:val="20"/>
                <w:vertAlign w:val="superscript"/>
              </w:rPr>
              <w:fldChar w:fldCharType="end"/>
            </w:r>
          </w:p>
        </w:tc>
      </w:tr>
      <w:tr w:rsidR="008B407E" w:rsidRPr="00857804" w14:paraId="0ACE7F6B" w14:textId="77777777" w:rsidTr="005C53FC">
        <w:tc>
          <w:tcPr>
            <w:tcW w:w="1204" w:type="dxa"/>
          </w:tcPr>
          <w:p w14:paraId="55533740"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Hulen et.al.,</w:t>
            </w:r>
          </w:p>
        </w:tc>
        <w:tc>
          <w:tcPr>
            <w:tcW w:w="1213" w:type="dxa"/>
          </w:tcPr>
          <w:p w14:paraId="747B7C7F"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Systematic review</w:t>
            </w:r>
          </w:p>
        </w:tc>
        <w:tc>
          <w:tcPr>
            <w:tcW w:w="9278" w:type="dxa"/>
          </w:tcPr>
          <w:p w14:paraId="406403B5" w14:textId="77777777" w:rsidR="008B407E" w:rsidRPr="00857804" w:rsidRDefault="008B407E" w:rsidP="008B407E">
            <w:pPr>
              <w:pStyle w:val="ListParagraph"/>
              <w:widowControl/>
              <w:numPr>
                <w:ilvl w:val="0"/>
                <w:numId w:val="83"/>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Bodily experience of RA </w:t>
            </w:r>
          </w:p>
          <w:p w14:paraId="57EEFC10" w14:textId="77777777" w:rsidR="008B407E" w:rsidRPr="00857804" w:rsidRDefault="008B407E" w:rsidP="008B407E">
            <w:pPr>
              <w:pStyle w:val="ListParagraph"/>
              <w:widowControl/>
              <w:numPr>
                <w:ilvl w:val="1"/>
                <w:numId w:val="9"/>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Functionality, pain reduction, lessening of joint swelling and stiffness, increase in energy levels, mitigation of undesired impact of medications, prevention of disease progression, sexuality, and reproduction</w:t>
            </w:r>
          </w:p>
          <w:p w14:paraId="0648CC54" w14:textId="77777777" w:rsidR="008B407E" w:rsidRPr="00857804" w:rsidRDefault="008B407E" w:rsidP="008B407E">
            <w:pPr>
              <w:pStyle w:val="ListParagraph"/>
              <w:widowControl/>
              <w:numPr>
                <w:ilvl w:val="0"/>
                <w:numId w:val="83"/>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Achieving normalcy and maintaining wellness</w:t>
            </w:r>
          </w:p>
          <w:p w14:paraId="31D3762D" w14:textId="77777777" w:rsidR="008B407E" w:rsidRPr="00857804" w:rsidRDefault="008B407E" w:rsidP="008B407E">
            <w:pPr>
              <w:pStyle w:val="ListParagraph"/>
              <w:widowControl/>
              <w:numPr>
                <w:ilvl w:val="1"/>
                <w:numId w:val="9"/>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Freedom, normalcy, general wellbeing, self-efficacy, mood improvement</w:t>
            </w:r>
          </w:p>
          <w:p w14:paraId="18697703" w14:textId="77777777" w:rsidR="008B407E" w:rsidRPr="00857804" w:rsidRDefault="008B407E" w:rsidP="008B407E">
            <w:pPr>
              <w:pStyle w:val="ListParagraph"/>
              <w:widowControl/>
              <w:numPr>
                <w:ilvl w:val="0"/>
                <w:numId w:val="83"/>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Social connectedness and support</w:t>
            </w:r>
          </w:p>
          <w:p w14:paraId="21077FB0" w14:textId="77777777" w:rsidR="008B407E" w:rsidRPr="00857804" w:rsidRDefault="008B407E" w:rsidP="008B407E">
            <w:pPr>
              <w:pStyle w:val="ListParagraph"/>
              <w:widowControl/>
              <w:numPr>
                <w:ilvl w:val="1"/>
                <w:numId w:val="9"/>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Social support and social connections</w:t>
            </w:r>
          </w:p>
          <w:p w14:paraId="37BA555C" w14:textId="77777777" w:rsidR="008B407E" w:rsidRPr="00857804" w:rsidRDefault="008B407E" w:rsidP="008B407E">
            <w:pPr>
              <w:pStyle w:val="ListParagraph"/>
              <w:widowControl/>
              <w:numPr>
                <w:ilvl w:val="0"/>
                <w:numId w:val="83"/>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Interpersonal and healthcare system interactions</w:t>
            </w:r>
          </w:p>
          <w:p w14:paraId="02697CC6" w14:textId="77777777" w:rsidR="008B407E" w:rsidRPr="00857804" w:rsidRDefault="008B407E" w:rsidP="008B407E">
            <w:pPr>
              <w:pStyle w:val="ListParagraph"/>
              <w:widowControl/>
              <w:numPr>
                <w:ilvl w:val="1"/>
                <w:numId w:val="9"/>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Effective patient provider communication, ability of support services, access to rheumatologist, RA education, patient centered care, sensitive healthcare delivery, care coordination, primary care access, cost-effective RA care, and trust in healthcare providers</w:t>
            </w:r>
          </w:p>
        </w:tc>
        <w:tc>
          <w:tcPr>
            <w:tcW w:w="1440" w:type="dxa"/>
          </w:tcPr>
          <w:p w14:paraId="23E45CF2" w14:textId="12677F36"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r>
            <w:r w:rsidR="00CF62E8" w:rsidRPr="00857804">
              <w:rPr>
                <w:rFonts w:ascii="Arial" w:hAnsi="Arial" w:cs="Arial"/>
                <w:noProof/>
                <w:color w:val="000000" w:themeColor="text1"/>
                <w:sz w:val="20"/>
                <w:szCs w:val="20"/>
                <w:vertAlign w:val="superscript"/>
              </w:rPr>
              <w:instrText xml:space="preserve"> ADDIN EN.CITE &lt;EndNote&gt;&lt;Cite&gt;&lt;Author&gt;Hulen&lt;/Author&gt;&lt;Year&gt;2017&lt;/Year&gt;&lt;RecNum&gt;260&lt;/RecNum&gt;&lt;DisplayText&gt;&lt;style face="superscript"&gt;32&lt;/style&gt;&lt;/DisplayText&gt;&lt;record&gt;&lt;rec-number&gt;260&lt;/rec-number&gt;&lt;foreign-keys&gt;&lt;key app="EN" db-id="0f225vpztw50wie9sebpefpxpatedd9z0szx" timestamp="1679358225"&gt;260&lt;/key&gt;&lt;/foreign-keys&gt;&lt;ref-type name="Journal Article"&gt;17&lt;/ref-type&gt;&lt;contributors&gt;&lt;authors&gt;&lt;author&gt;Hulen, E.&lt;/author&gt;&lt;author&gt;Ervin, A.&lt;/author&gt;&lt;author&gt;Schue, A.&lt;/author&gt;&lt;author&gt;Evans-Young, G.&lt;/author&gt;&lt;author&gt;Saha, S.&lt;/author&gt;&lt;author&gt;Yelin, E. H.&lt;/author&gt;&lt;author&gt;Barton, J. L.&lt;/author&gt;&lt;/authors&gt;&lt;/contributors&gt;&lt;auth-address&gt;Center to Improve Veteran Involvement in Care, VA Portland Health Care System, USA.&amp;#xD;University of California San Francisco, USA.&amp;#xD;Oregon Health &amp;amp; Science University, USA.&lt;/auth-address&gt;&lt;titles&gt;&lt;title&gt;Patient goals in rheumatoid arthritis care: A systematic review and qualitative synthesis&lt;/title&gt;&lt;secondary-title&gt;Musculoskeletal Care&lt;/secondary-title&gt;&lt;/titles&gt;&lt;periodical&gt;&lt;full-title&gt;Musculoskeletal Care&lt;/full-title&gt;&lt;/periodical&gt;&lt;pages&gt;295-303&lt;/pages&gt;&lt;volume&gt;15&lt;/volume&gt;&lt;number&gt;4&lt;/number&gt;&lt;edition&gt;2016/12/16&lt;/edition&gt;&lt;keywords&gt;&lt;keyword&gt;Arthritis, Rheumatoid/*psychology/*therapy&lt;/keyword&gt;&lt;keyword&gt;Goals&lt;/keyword&gt;&lt;keyword&gt;Humans&lt;/keyword&gt;&lt;keyword&gt;patient-centred care&lt;/keyword&gt;&lt;keyword&gt;patient-physician communication&lt;/keyword&gt;&lt;keyword&gt;rheumatoid arthritis&lt;/keyword&gt;&lt;keyword&gt;interest.&lt;/keyword&gt;&lt;/keywords&gt;&lt;dates&gt;&lt;year&gt;2017&lt;/year&gt;&lt;pub-dates&gt;&lt;date&gt;Dec&lt;/date&gt;&lt;/pub-dates&gt;&lt;/dates&gt;&lt;isbn&gt;1478-2189 (Print)&amp;#xD;1478-2189&lt;/isbn&gt;&lt;accession-num&gt;27976535&lt;/accession-num&gt;&lt;urls&gt;&lt;/urls&gt;&lt;custom2&gt;PMC5471121&lt;/custom2&gt;&lt;custom6&gt;NIHMS838521&lt;/custom6&gt;&lt;electronic-resource-num&gt;10.1002/msc.1173&lt;/electronic-resource-num&gt;&lt;remote-database-provider&gt;NLM&lt;/remote-database-provider&gt;&lt;language&gt;eng&lt;/language&gt;&lt;/record&gt;&lt;/Cite&gt;&lt;/EndNote&gt;</w:instrText>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32</w:t>
            </w:r>
            <w:r w:rsidRPr="00857804">
              <w:rPr>
                <w:rFonts w:ascii="Arial" w:hAnsi="Arial" w:cs="Arial"/>
                <w:noProof/>
                <w:color w:val="000000" w:themeColor="text1"/>
                <w:sz w:val="20"/>
                <w:szCs w:val="20"/>
                <w:vertAlign w:val="superscript"/>
              </w:rPr>
              <w:fldChar w:fldCharType="end"/>
            </w:r>
          </w:p>
        </w:tc>
      </w:tr>
      <w:tr w:rsidR="008B407E" w:rsidRPr="00857804" w14:paraId="626BD36C" w14:textId="77777777" w:rsidTr="005C53FC">
        <w:tc>
          <w:tcPr>
            <w:tcW w:w="1204" w:type="dxa"/>
          </w:tcPr>
          <w:p w14:paraId="2EFAEBA3" w14:textId="77777777" w:rsidR="008B407E" w:rsidRPr="00857804" w:rsidRDefault="008B407E" w:rsidP="005C53FC">
            <w:pPr>
              <w:rPr>
                <w:rFonts w:ascii="Arial" w:hAnsi="Arial" w:cs="Arial"/>
                <w:color w:val="000000" w:themeColor="text1"/>
                <w:sz w:val="20"/>
                <w:szCs w:val="20"/>
              </w:rPr>
            </w:pPr>
            <w:proofErr w:type="spellStart"/>
            <w:r w:rsidRPr="00857804">
              <w:rPr>
                <w:rFonts w:ascii="Arial" w:hAnsi="Arial" w:cs="Arial"/>
                <w:color w:val="000000" w:themeColor="text1"/>
                <w:sz w:val="20"/>
                <w:szCs w:val="20"/>
              </w:rPr>
              <w:t>Rendas</w:t>
            </w:r>
            <w:proofErr w:type="spellEnd"/>
            <w:r w:rsidRPr="00857804">
              <w:rPr>
                <w:rFonts w:ascii="Arial" w:hAnsi="Arial" w:cs="Arial"/>
                <w:color w:val="000000" w:themeColor="text1"/>
                <w:sz w:val="20"/>
                <w:szCs w:val="20"/>
              </w:rPr>
              <w:t>-Baum et.al, 2014</w:t>
            </w:r>
          </w:p>
        </w:tc>
        <w:tc>
          <w:tcPr>
            <w:tcW w:w="1213" w:type="dxa"/>
          </w:tcPr>
          <w:p w14:paraId="6B2E95CB"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Review</w:t>
            </w:r>
          </w:p>
        </w:tc>
        <w:tc>
          <w:tcPr>
            <w:tcW w:w="9278" w:type="dxa"/>
          </w:tcPr>
          <w:p w14:paraId="753574D2" w14:textId="77777777" w:rsidR="008B407E" w:rsidRPr="00857804" w:rsidRDefault="008B407E" w:rsidP="008B407E">
            <w:pPr>
              <w:pStyle w:val="ListParagraph"/>
              <w:widowControl/>
              <w:numPr>
                <w:ilvl w:val="0"/>
                <w:numId w:val="83"/>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Pain</w:t>
            </w:r>
          </w:p>
          <w:p w14:paraId="1ECF81AB" w14:textId="77777777" w:rsidR="008B407E" w:rsidRPr="00857804" w:rsidRDefault="008B407E" w:rsidP="008B407E">
            <w:pPr>
              <w:pStyle w:val="ListParagraph"/>
              <w:widowControl/>
              <w:numPr>
                <w:ilvl w:val="0"/>
                <w:numId w:val="83"/>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Fatigue</w:t>
            </w:r>
          </w:p>
          <w:p w14:paraId="19AE4DD2" w14:textId="77777777" w:rsidR="008B407E" w:rsidRPr="00857804" w:rsidRDefault="008B407E" w:rsidP="008B407E">
            <w:pPr>
              <w:pStyle w:val="ListParagraph"/>
              <w:widowControl/>
              <w:numPr>
                <w:ilvl w:val="0"/>
                <w:numId w:val="83"/>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Physical health (functioning)</w:t>
            </w:r>
          </w:p>
          <w:p w14:paraId="4EEC3CD1" w14:textId="77777777" w:rsidR="008B407E" w:rsidRPr="00857804" w:rsidRDefault="008B407E" w:rsidP="008B407E">
            <w:pPr>
              <w:pStyle w:val="ListParagraph"/>
              <w:widowControl/>
              <w:numPr>
                <w:ilvl w:val="0"/>
                <w:numId w:val="83"/>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Mental health (emotional wellbeing)</w:t>
            </w:r>
          </w:p>
          <w:p w14:paraId="57E5FB5C" w14:textId="77777777" w:rsidR="008B407E" w:rsidRPr="00857804" w:rsidRDefault="008B407E" w:rsidP="008B407E">
            <w:pPr>
              <w:pStyle w:val="ListParagraph"/>
              <w:widowControl/>
              <w:numPr>
                <w:ilvl w:val="0"/>
                <w:numId w:val="83"/>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Social functioning</w:t>
            </w:r>
          </w:p>
          <w:p w14:paraId="2CE8E5AB" w14:textId="77777777" w:rsidR="008B407E" w:rsidRPr="00857804" w:rsidRDefault="008B407E" w:rsidP="008B407E">
            <w:pPr>
              <w:pStyle w:val="ListParagraph"/>
              <w:widowControl/>
              <w:numPr>
                <w:ilvl w:val="0"/>
                <w:numId w:val="83"/>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Sleep</w:t>
            </w:r>
          </w:p>
          <w:p w14:paraId="7DBFA483" w14:textId="77777777" w:rsidR="008B407E" w:rsidRPr="00857804" w:rsidRDefault="008B407E" w:rsidP="008B407E">
            <w:pPr>
              <w:pStyle w:val="ListParagraph"/>
              <w:widowControl/>
              <w:numPr>
                <w:ilvl w:val="0"/>
                <w:numId w:val="83"/>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Work</w:t>
            </w:r>
          </w:p>
        </w:tc>
        <w:tc>
          <w:tcPr>
            <w:tcW w:w="1440" w:type="dxa"/>
          </w:tcPr>
          <w:p w14:paraId="3C173C29" w14:textId="08D26E56"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r>
            <w:r w:rsidR="00CF62E8" w:rsidRPr="00857804">
              <w:rPr>
                <w:rFonts w:ascii="Arial" w:hAnsi="Arial" w:cs="Arial"/>
                <w:noProof/>
                <w:color w:val="000000" w:themeColor="text1"/>
                <w:sz w:val="20"/>
                <w:szCs w:val="20"/>
                <w:vertAlign w:val="superscript"/>
              </w:rPr>
              <w:instrText xml:space="preserve"> ADDIN EN.CITE &lt;EndNote&gt;&lt;Cite&gt;&lt;Author&gt;Rendas-Baum&lt;/Author&gt;&lt;Year&gt;2014&lt;/Year&gt;&lt;RecNum&gt;261&lt;/RecNum&gt;&lt;DisplayText&gt;&lt;style face="superscript"&gt;33&lt;/style&gt;&lt;/DisplayText&gt;&lt;record&gt;&lt;rec-number&gt;261&lt;/rec-number&gt;&lt;foreign-keys&gt;&lt;key app="EN" db-id="0f225vpztw50wie9sebpefpxpatedd9z0szx" timestamp="1679358240"&gt;261&lt;/key&gt;&lt;/foreign-keys&gt;&lt;ref-type name="Journal Article"&gt;17&lt;/ref-type&gt;&lt;contributors&gt;&lt;authors&gt;&lt;author&gt;Rendas-Baum, R.&lt;/author&gt;&lt;author&gt;Bayliss, M.&lt;/author&gt;&lt;author&gt;Kosinski, M.&lt;/author&gt;&lt;author&gt;Raju, A.&lt;/author&gt;&lt;author&gt;Zwillich, S. H.&lt;/author&gt;&lt;author&gt;Wallenstein, G. V.&lt;/author&gt;&lt;author&gt;Koncz, T.&lt;/author&gt;&lt;/authors&gt;&lt;/contributors&gt;&lt;auth-address&gt;QualityMetric Inc. , Lincoln, RI , USA.&lt;/auth-address&gt;&lt;titles&gt;&lt;title&gt;Measuring the effect of therapy in rheumatoid arthritis clinical trials from the patient&amp;apos;s perspective&lt;/title&gt;&lt;secondary-title&gt;Curr Med Res Opin&lt;/secondary-title&gt;&lt;/titles&gt;&lt;periodical&gt;&lt;full-title&gt;Curr Med Res Opin&lt;/full-title&gt;&lt;/periodical&gt;&lt;pages&gt;1391-403&lt;/pages&gt;&lt;volume&gt;30&lt;/volume&gt;&lt;number&gt;7&lt;/number&gt;&lt;edition&gt;2014/04/11&lt;/edition&gt;&lt;keywords&gt;&lt;keyword&gt;Antirheumatic Agents/*therapeutic use&lt;/keyword&gt;&lt;keyword&gt;Arthritis, Rheumatoid/*drug therapy&lt;/keyword&gt;&lt;keyword&gt;Clinical Trials as Topic&lt;/keyword&gt;&lt;keyword&gt;Humans&lt;/keyword&gt;&lt;keyword&gt;*Patient Outcome Assessment&lt;/keyword&gt;&lt;keyword&gt;*Patient Satisfaction&lt;/keyword&gt;&lt;keyword&gt;Practice Guidelines as Topic&lt;/keyword&gt;&lt;keyword&gt;Psychometrics&lt;/keyword&gt;&lt;keyword&gt;*Quality of Life&lt;/keyword&gt;&lt;keyword&gt;Disease-modifying antirheumatic drugs&lt;/keyword&gt;&lt;keyword&gt;Health-related quality of life&lt;/keyword&gt;&lt;keyword&gt;Patient-reported outcomes&lt;/keyword&gt;&lt;keyword&gt;Rheumatoid arthritis&lt;/keyword&gt;&lt;keyword&gt;Treatment response&lt;/keyword&gt;&lt;/keywords&gt;&lt;dates&gt;&lt;year&gt;2014&lt;/year&gt;&lt;pub-dates&gt;&lt;date&gt;Jul&lt;/date&gt;&lt;/pub-dates&gt;&lt;/dates&gt;&lt;isbn&gt;0300-7995&lt;/isbn&gt;&lt;accession-num&gt;24716665&lt;/accession-num&gt;&lt;urls&gt;&lt;/urls&gt;&lt;electronic-resource-num&gt;10.1185/03007995.2014.896328&lt;/electronic-resource-num&gt;&lt;remote-database-provider&gt;NLM&lt;/remote-database-provider&gt;&lt;language&gt;eng&lt;/language&gt;&lt;/record&gt;&lt;/Cite&gt;&lt;/EndNote&gt;</w:instrText>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33</w:t>
            </w:r>
            <w:r w:rsidRPr="00857804">
              <w:rPr>
                <w:rFonts w:ascii="Arial" w:hAnsi="Arial" w:cs="Arial"/>
                <w:noProof/>
                <w:color w:val="000000" w:themeColor="text1"/>
                <w:sz w:val="20"/>
                <w:szCs w:val="20"/>
                <w:vertAlign w:val="superscript"/>
              </w:rPr>
              <w:fldChar w:fldCharType="end"/>
            </w:r>
          </w:p>
        </w:tc>
      </w:tr>
      <w:tr w:rsidR="008B407E" w:rsidRPr="00857804" w14:paraId="1DB77A53" w14:textId="77777777" w:rsidTr="005C53FC">
        <w:tc>
          <w:tcPr>
            <w:tcW w:w="1204" w:type="dxa"/>
          </w:tcPr>
          <w:p w14:paraId="5D9AD0F7"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Hoving et.al., 2013</w:t>
            </w:r>
          </w:p>
        </w:tc>
        <w:tc>
          <w:tcPr>
            <w:tcW w:w="1213" w:type="dxa"/>
          </w:tcPr>
          <w:p w14:paraId="174F81CE"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Review</w:t>
            </w:r>
          </w:p>
        </w:tc>
        <w:tc>
          <w:tcPr>
            <w:tcW w:w="9278" w:type="dxa"/>
          </w:tcPr>
          <w:p w14:paraId="603368CB" w14:textId="77777777" w:rsidR="008B407E" w:rsidRPr="00857804" w:rsidRDefault="008B407E" w:rsidP="008B407E">
            <w:pPr>
              <w:pStyle w:val="ListParagraph"/>
              <w:widowControl/>
              <w:numPr>
                <w:ilvl w:val="0"/>
                <w:numId w:val="84"/>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Symptoms and disease and effects on work</w:t>
            </w:r>
          </w:p>
          <w:p w14:paraId="2F480CFD" w14:textId="77777777" w:rsidR="008B407E" w:rsidRPr="00857804" w:rsidRDefault="008B407E" w:rsidP="008B407E">
            <w:pPr>
              <w:pStyle w:val="ListParagraph"/>
              <w:widowControl/>
              <w:numPr>
                <w:ilvl w:val="1"/>
                <w:numId w:val="9"/>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Fatigue and energy, pain and stiffness, physical limitations, unpredictability and invisibility activity arthritis and flares, concentration</w:t>
            </w:r>
          </w:p>
          <w:p w14:paraId="7A270632" w14:textId="77777777" w:rsidR="008B407E" w:rsidRPr="00857804" w:rsidRDefault="008B407E" w:rsidP="008B407E">
            <w:pPr>
              <w:pStyle w:val="ListParagraph"/>
              <w:widowControl/>
              <w:numPr>
                <w:ilvl w:val="0"/>
                <w:numId w:val="84"/>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Managing arthritis and consequences</w:t>
            </w:r>
          </w:p>
          <w:p w14:paraId="4625A686" w14:textId="77777777" w:rsidR="008B407E" w:rsidRPr="00857804" w:rsidRDefault="008B407E" w:rsidP="008B407E">
            <w:pPr>
              <w:pStyle w:val="ListParagraph"/>
              <w:widowControl/>
              <w:numPr>
                <w:ilvl w:val="1"/>
                <w:numId w:val="9"/>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Help, information, access and treatment of arthritis from health care Optimal medical care and importance of healthy lifestyle Importance of disease activity Coping, understanding, adapting and managing disease Awareness of limitations and abilities, balancing work and leisure activities Importance of assertiveness, importance of planning Desire of contact or information from others with disease</w:t>
            </w:r>
          </w:p>
          <w:p w14:paraId="2D722DFC" w14:textId="77777777" w:rsidR="008B407E" w:rsidRPr="00857804" w:rsidRDefault="008B407E" w:rsidP="008B407E">
            <w:pPr>
              <w:pStyle w:val="ListParagraph"/>
              <w:widowControl/>
              <w:numPr>
                <w:ilvl w:val="0"/>
                <w:numId w:val="84"/>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Socioeconomic factors</w:t>
            </w:r>
          </w:p>
          <w:p w14:paraId="105AE515" w14:textId="77777777" w:rsidR="008B407E" w:rsidRPr="00857804" w:rsidRDefault="008B407E" w:rsidP="008B407E">
            <w:pPr>
              <w:pStyle w:val="ListParagraph"/>
              <w:widowControl/>
              <w:numPr>
                <w:ilvl w:val="1"/>
                <w:numId w:val="9"/>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Job insecurity and financial concerns Support from society, regulations and aid for persons with arthritis Opportunities for part-time work or disability benefits</w:t>
            </w:r>
          </w:p>
          <w:p w14:paraId="0A130384" w14:textId="77777777" w:rsidR="008B407E" w:rsidRPr="00857804" w:rsidRDefault="008B407E" w:rsidP="008B407E">
            <w:pPr>
              <w:pStyle w:val="ListParagraph"/>
              <w:widowControl/>
              <w:numPr>
                <w:ilvl w:val="0"/>
                <w:numId w:val="84"/>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Work condition and adaptations</w:t>
            </w:r>
          </w:p>
          <w:p w14:paraId="167A8ADD" w14:textId="77777777" w:rsidR="008B407E" w:rsidRPr="00857804" w:rsidRDefault="008B407E" w:rsidP="008B407E">
            <w:pPr>
              <w:pStyle w:val="ListParagraph"/>
              <w:widowControl/>
              <w:numPr>
                <w:ilvl w:val="1"/>
                <w:numId w:val="9"/>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Support or help from employer and/or supervisor: such as active help with looking for solutions, providing adequate work conditions, work accommodation Employer help/advocacy/policies regarding career planning, (re)training, accommodation psychological help: understanding, acceptance, considering needs of the patient Providing flexibility regarding work arrangements, and working time schedules, medical </w:t>
            </w:r>
            <w:r w:rsidRPr="00857804">
              <w:rPr>
                <w:rFonts w:ascii="Arial" w:hAnsi="Arial" w:cs="Arial"/>
                <w:color w:val="000000" w:themeColor="text1"/>
                <w:sz w:val="20"/>
                <w:szCs w:val="20"/>
              </w:rPr>
              <w:lastRenderedPageBreak/>
              <w:t>appointments and taking of time Ergonomic assessment and ergonomic adjustments to workplace</w:t>
            </w:r>
          </w:p>
          <w:p w14:paraId="762E04B1" w14:textId="77777777" w:rsidR="008B407E" w:rsidRPr="00857804" w:rsidRDefault="008B407E" w:rsidP="008B407E">
            <w:pPr>
              <w:pStyle w:val="ListParagraph"/>
              <w:widowControl/>
              <w:numPr>
                <w:ilvl w:val="0"/>
                <w:numId w:val="84"/>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Emotional challenges</w:t>
            </w:r>
          </w:p>
          <w:p w14:paraId="5E76F448" w14:textId="77777777" w:rsidR="008B407E" w:rsidRPr="00857804" w:rsidRDefault="008B407E" w:rsidP="008B407E">
            <w:pPr>
              <w:pStyle w:val="ListParagraph"/>
              <w:widowControl/>
              <w:numPr>
                <w:ilvl w:val="1"/>
                <w:numId w:val="9"/>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Setting boundaries, self-confidence Dealing with feeling like a burden, dealing with reactions colleagues Managing fear and anxiety, guilt, sadness, stress Feelings of dependency or helplessness Impact on personal fulfilment</w:t>
            </w:r>
          </w:p>
          <w:p w14:paraId="14866346" w14:textId="77777777" w:rsidR="008B407E" w:rsidRPr="00857804" w:rsidRDefault="008B407E" w:rsidP="008B407E">
            <w:pPr>
              <w:pStyle w:val="ListParagraph"/>
              <w:widowControl/>
              <w:numPr>
                <w:ilvl w:val="0"/>
                <w:numId w:val="84"/>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Interpersonal issues and choices affecting work and family life</w:t>
            </w:r>
          </w:p>
          <w:p w14:paraId="029B243D" w14:textId="77777777" w:rsidR="008B407E" w:rsidRPr="00857804" w:rsidRDefault="008B407E" w:rsidP="008B407E">
            <w:pPr>
              <w:pStyle w:val="ListParagraph"/>
              <w:widowControl/>
              <w:numPr>
                <w:ilvl w:val="1"/>
                <w:numId w:val="9"/>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Role of understanding and social support from all actors such as colleagues, supervisors, health care professionals and patient organizations Difficulty with/lack of communication, mistrust and acceptance Relationship with colleagues Dealing with negative comments at work, asking for help, dealing with unsolicited help Reluctance to disclose (consequences of having) arthritis and being honest to colleagues Family and work life balance: challenges and negative effects that occur as a result of maintaining work for family life and in communicating with family</w:t>
            </w:r>
          </w:p>
          <w:p w14:paraId="14C9E74B" w14:textId="77777777" w:rsidR="008B407E" w:rsidRPr="00857804" w:rsidRDefault="008B407E" w:rsidP="008B407E">
            <w:pPr>
              <w:pStyle w:val="ListParagraph"/>
              <w:widowControl/>
              <w:numPr>
                <w:ilvl w:val="0"/>
                <w:numId w:val="84"/>
              </w:numPr>
              <w:spacing w:line="240" w:lineRule="auto"/>
              <w:ind w:left="34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Meaning of work</w:t>
            </w:r>
          </w:p>
          <w:p w14:paraId="20BAE564" w14:textId="77777777" w:rsidR="008B407E" w:rsidRPr="00857804" w:rsidRDefault="008B407E" w:rsidP="008B407E">
            <w:pPr>
              <w:pStyle w:val="ListParagraph"/>
              <w:widowControl/>
              <w:numPr>
                <w:ilvl w:val="1"/>
                <w:numId w:val="9"/>
              </w:numPr>
              <w:spacing w:line="240" w:lineRule="auto"/>
              <w:ind w:left="1065"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Perceptions and meaning of work Desire, value and motivation to work Importance of worker role and identity Work important to well-being Value of work in social environment/friends Diverting attention away from disease Work as rehabilitative factor</w:t>
            </w:r>
          </w:p>
        </w:tc>
        <w:tc>
          <w:tcPr>
            <w:tcW w:w="1440" w:type="dxa"/>
          </w:tcPr>
          <w:p w14:paraId="3CFF0033" w14:textId="1068590C"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lastRenderedPageBreak/>
              <w:fldChar w:fldCharType="begin"/>
            </w:r>
            <w:r w:rsidR="00CF62E8" w:rsidRPr="00857804">
              <w:rPr>
                <w:rFonts w:ascii="Arial" w:hAnsi="Arial" w:cs="Arial"/>
                <w:noProof/>
                <w:color w:val="000000" w:themeColor="text1"/>
                <w:sz w:val="20"/>
                <w:szCs w:val="20"/>
                <w:vertAlign w:val="superscript"/>
              </w:rPr>
              <w:instrText xml:space="preserve"> ADDIN EN.CITE &lt;EndNote&gt;&lt;Cite&gt;&lt;Author&gt;Hoving&lt;/Author&gt;&lt;Year&gt;2013&lt;/Year&gt;&lt;RecNum&gt;262&lt;/RecNum&gt;&lt;DisplayText&gt;&lt;style face="superscript"&gt;34&lt;/style&gt;&lt;/DisplayText&gt;&lt;record&gt;&lt;rec-number&gt;262&lt;/rec-number&gt;&lt;foreign-keys&gt;&lt;key app="EN" db-id="0f225vpztw50wie9sebpefpxpatedd9z0szx" timestamp="1679358257"&gt;262&lt;/key&gt;&lt;/foreign-keys&gt;&lt;ref-type name="Journal Article"&gt;17&lt;/ref-type&gt;&lt;contributors&gt;&lt;authors&gt;&lt;author&gt;Hoving, J. L.&lt;/author&gt;&lt;author&gt;van Zwieten, M. C.&lt;/author&gt;&lt;author&gt;van der Meer, M.&lt;/author&gt;&lt;author&gt;Sluiter, J. K.&lt;/author&gt;&lt;author&gt;Frings-Dresen, M. H.&lt;/author&gt;&lt;/authors&gt;&lt;/contributors&gt;&lt;auth-address&gt;Coronel Institute of Occupational Health, Academic Medical Center, PO Box 22700, 1100 DE Amsterdam, The Netherlands. j.l.hoving@amc.uva.nl&lt;/auth-address&gt;&lt;titles&gt;&lt;title&gt;Work participation and arthritis: a systematic overview of challenges, adaptations and opportunities for interventions&lt;/title&gt;&lt;secondary-title&gt;Rheumatology (Oxford)&lt;/secondary-title&gt;&lt;/titles&gt;&lt;periodical&gt;&lt;full-title&gt;Rheumatology (Oxford)&lt;/full-title&gt;&lt;/periodical&gt;&lt;pages&gt;1254-64&lt;/pages&gt;&lt;volume&gt;52&lt;/volume&gt;&lt;number&gt;7&lt;/number&gt;&lt;edition&gt;2013/03/09&lt;/edition&gt;&lt;keywords&gt;&lt;keyword&gt;Adaptation, Physiological&lt;/keyword&gt;&lt;keyword&gt;Arthritis, Rheumatoid/economics/*physiopathology/psychology/therapy&lt;/keyword&gt;&lt;keyword&gt;*Employment&lt;/keyword&gt;&lt;keyword&gt;Humans&lt;/keyword&gt;&lt;keyword&gt;Qualitative Research&lt;/keyword&gt;&lt;keyword&gt;Return to Work&lt;/keyword&gt;&lt;keyword&gt;employment&lt;/keyword&gt;&lt;keyword&gt;inflammatory arthritis&lt;/keyword&gt;&lt;keyword&gt;management&lt;/keyword&gt;&lt;keyword&gt;systematic review&lt;/keyword&gt;&lt;keyword&gt;work participation&lt;/keyword&gt;&lt;/keywords&gt;&lt;dates&gt;&lt;year&gt;2013&lt;/year&gt;&lt;pub-dates&gt;&lt;date&gt;Jul&lt;/date&gt;&lt;/pub-dates&gt;&lt;/dates&gt;&lt;isbn&gt;1462-0324&lt;/isbn&gt;&lt;accession-num&gt;23472042&lt;/accession-num&gt;&lt;urls&gt;&lt;/urls&gt;&lt;electronic-resource-num&gt;10.1093/rheumatology/ket111&lt;/electronic-resource-num&gt;&lt;remote-database-provider&gt;NLM&lt;/remote-database-provider&gt;&lt;language&gt;eng&lt;/language&gt;&lt;/record&gt;&lt;/Cite&gt;&lt;/EndNote&gt;</w:instrText>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34</w:t>
            </w:r>
            <w:r w:rsidRPr="00857804">
              <w:rPr>
                <w:rFonts w:ascii="Arial" w:hAnsi="Arial" w:cs="Arial"/>
                <w:noProof/>
                <w:color w:val="000000" w:themeColor="text1"/>
                <w:sz w:val="20"/>
                <w:szCs w:val="20"/>
                <w:vertAlign w:val="superscript"/>
              </w:rPr>
              <w:fldChar w:fldCharType="end"/>
            </w:r>
          </w:p>
        </w:tc>
      </w:tr>
    </w:tbl>
    <w:p w14:paraId="22DC74CE" w14:textId="77777777" w:rsidR="008B407E" w:rsidRPr="00857804" w:rsidRDefault="008B407E" w:rsidP="008B407E">
      <w:pPr>
        <w:rPr>
          <w:rFonts w:ascii="Arial" w:hAnsi="Arial" w:cs="Arial"/>
          <w:color w:val="000000" w:themeColor="text1"/>
          <w:sz w:val="20"/>
          <w:szCs w:val="20"/>
        </w:rPr>
      </w:pPr>
    </w:p>
    <w:p w14:paraId="7E79D494" w14:textId="77777777" w:rsidR="008B407E" w:rsidRPr="00857804" w:rsidRDefault="008B407E" w:rsidP="008B407E">
      <w:pPr>
        <w:rPr>
          <w:rFonts w:ascii="Arial" w:hAnsi="Arial" w:cs="Arial"/>
          <w:color w:val="000000" w:themeColor="text1"/>
          <w:sz w:val="20"/>
          <w:szCs w:val="20"/>
        </w:rPr>
      </w:pPr>
      <w:r w:rsidRPr="00857804">
        <w:rPr>
          <w:rFonts w:ascii="Arial" w:hAnsi="Arial" w:cs="Arial"/>
          <w:color w:val="000000" w:themeColor="text1"/>
          <w:sz w:val="20"/>
          <w:szCs w:val="20"/>
        </w:rPr>
        <w:br w:type="page"/>
      </w:r>
    </w:p>
    <w:p w14:paraId="22DD387D" w14:textId="0A5D6BA6" w:rsidR="008B407E" w:rsidRPr="00857804" w:rsidRDefault="008B407E" w:rsidP="008B407E">
      <w:pPr>
        <w:rPr>
          <w:rFonts w:ascii="Arial" w:hAnsi="Arial" w:cs="Arial"/>
          <w:b/>
          <w:bCs/>
          <w:color w:val="000000" w:themeColor="text1"/>
          <w:sz w:val="20"/>
          <w:szCs w:val="20"/>
        </w:rPr>
      </w:pPr>
      <w:r w:rsidRPr="00857804">
        <w:rPr>
          <w:rFonts w:ascii="Arial" w:hAnsi="Arial" w:cs="Arial"/>
          <w:b/>
          <w:bCs/>
          <w:color w:val="000000" w:themeColor="text1"/>
          <w:sz w:val="20"/>
          <w:szCs w:val="20"/>
        </w:rPr>
        <w:lastRenderedPageBreak/>
        <w:t xml:space="preserve">Table </w:t>
      </w:r>
      <w:r w:rsidR="00D75790">
        <w:rPr>
          <w:rFonts w:ascii="Arial" w:hAnsi="Arial" w:cs="Arial"/>
          <w:b/>
          <w:bCs/>
          <w:color w:val="000000" w:themeColor="text1"/>
          <w:sz w:val="20"/>
          <w:szCs w:val="20"/>
        </w:rPr>
        <w:t>S</w:t>
      </w:r>
      <w:r w:rsidR="00F859BC" w:rsidRPr="00857804">
        <w:rPr>
          <w:rFonts w:ascii="Arial" w:hAnsi="Arial" w:cs="Arial"/>
          <w:b/>
          <w:bCs/>
          <w:color w:val="000000" w:themeColor="text1"/>
          <w:sz w:val="20"/>
          <w:szCs w:val="20"/>
        </w:rPr>
        <w:t>4</w:t>
      </w:r>
      <w:r w:rsidRPr="00857804">
        <w:rPr>
          <w:rFonts w:ascii="Arial" w:hAnsi="Arial" w:cs="Arial"/>
          <w:b/>
          <w:bCs/>
          <w:color w:val="000000" w:themeColor="text1"/>
          <w:sz w:val="20"/>
          <w:szCs w:val="20"/>
        </w:rPr>
        <w:t xml:space="preserve">: </w:t>
      </w:r>
      <w:r w:rsidRPr="00857804">
        <w:rPr>
          <w:rFonts w:ascii="Arial" w:hAnsi="Arial" w:cs="Arial"/>
          <w:color w:val="000000" w:themeColor="text1"/>
          <w:sz w:val="20"/>
          <w:szCs w:val="20"/>
        </w:rPr>
        <w:t xml:space="preserve">List of studies that </w:t>
      </w:r>
      <w:r w:rsidR="006D01F5" w:rsidRPr="00857804">
        <w:rPr>
          <w:rFonts w:ascii="Arial" w:hAnsi="Arial" w:cs="Arial"/>
          <w:color w:val="000000" w:themeColor="text1"/>
          <w:sz w:val="20"/>
          <w:szCs w:val="20"/>
        </w:rPr>
        <w:t xml:space="preserve">was included to </w:t>
      </w:r>
      <w:r w:rsidRPr="00857804">
        <w:rPr>
          <w:rFonts w:ascii="Arial" w:hAnsi="Arial" w:cs="Arial"/>
          <w:color w:val="000000" w:themeColor="text1"/>
          <w:sz w:val="20"/>
          <w:szCs w:val="20"/>
        </w:rPr>
        <w:t xml:space="preserve">identified </w:t>
      </w:r>
      <w:r w:rsidR="006D01F5" w:rsidRPr="00857804">
        <w:rPr>
          <w:rFonts w:ascii="Arial" w:hAnsi="Arial" w:cs="Arial"/>
          <w:color w:val="000000" w:themeColor="text1"/>
          <w:sz w:val="20"/>
          <w:szCs w:val="20"/>
        </w:rPr>
        <w:t>Disease Modifying Antirheumatic Drugs (</w:t>
      </w:r>
      <w:r w:rsidRPr="00857804">
        <w:rPr>
          <w:rFonts w:ascii="Arial" w:hAnsi="Arial" w:cs="Arial"/>
          <w:color w:val="000000" w:themeColor="text1"/>
          <w:sz w:val="20"/>
          <w:szCs w:val="20"/>
        </w:rPr>
        <w:t>DMARD</w:t>
      </w:r>
      <w:r w:rsidR="006D01F5" w:rsidRPr="00857804">
        <w:rPr>
          <w:rFonts w:ascii="Arial" w:hAnsi="Arial" w:cs="Arial"/>
          <w:color w:val="000000" w:themeColor="text1"/>
          <w:sz w:val="20"/>
          <w:szCs w:val="20"/>
        </w:rPr>
        <w:t>)</w:t>
      </w:r>
      <w:r w:rsidRPr="00857804">
        <w:rPr>
          <w:rFonts w:ascii="Arial" w:hAnsi="Arial" w:cs="Arial"/>
          <w:color w:val="000000" w:themeColor="text1"/>
          <w:sz w:val="20"/>
          <w:szCs w:val="20"/>
        </w:rPr>
        <w:t xml:space="preserve"> related outcome domain (n=11).</w:t>
      </w:r>
    </w:p>
    <w:tbl>
      <w:tblPr>
        <w:tblStyle w:val="TableGrid"/>
        <w:tblW w:w="13079" w:type="dxa"/>
        <w:tblLook w:val="04A0" w:firstRow="1" w:lastRow="0" w:firstColumn="1" w:lastColumn="0" w:noHBand="0" w:noVBand="1"/>
      </w:tblPr>
      <w:tblGrid>
        <w:gridCol w:w="1651"/>
        <w:gridCol w:w="1262"/>
        <w:gridCol w:w="9027"/>
        <w:gridCol w:w="1139"/>
      </w:tblGrid>
      <w:tr w:rsidR="008B407E" w:rsidRPr="00857804" w14:paraId="2B67C333" w14:textId="77777777" w:rsidTr="005C53FC">
        <w:trPr>
          <w:trHeight w:val="223"/>
        </w:trPr>
        <w:tc>
          <w:tcPr>
            <w:tcW w:w="1688" w:type="dxa"/>
          </w:tcPr>
          <w:p w14:paraId="1BCCDDAB"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Author</w:t>
            </w:r>
          </w:p>
        </w:tc>
        <w:tc>
          <w:tcPr>
            <w:tcW w:w="827" w:type="dxa"/>
          </w:tcPr>
          <w:p w14:paraId="1D609CD3"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Number of RA patient</w:t>
            </w:r>
          </w:p>
        </w:tc>
        <w:tc>
          <w:tcPr>
            <w:tcW w:w="9537" w:type="dxa"/>
          </w:tcPr>
          <w:p w14:paraId="1E6D0ADE"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Important domains/Experience</w:t>
            </w:r>
          </w:p>
        </w:tc>
        <w:tc>
          <w:tcPr>
            <w:tcW w:w="1027" w:type="dxa"/>
          </w:tcPr>
          <w:p w14:paraId="5846B3AC"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Reference</w:t>
            </w:r>
          </w:p>
        </w:tc>
      </w:tr>
      <w:tr w:rsidR="008B407E" w:rsidRPr="00857804" w14:paraId="1FF10E72" w14:textId="77777777" w:rsidTr="005C53FC">
        <w:trPr>
          <w:trHeight w:val="210"/>
        </w:trPr>
        <w:tc>
          <w:tcPr>
            <w:tcW w:w="1688" w:type="dxa"/>
          </w:tcPr>
          <w:p w14:paraId="46B83CB7" w14:textId="77777777" w:rsidR="008B407E" w:rsidRPr="00857804" w:rsidRDefault="008B407E" w:rsidP="005C53FC">
            <w:pPr>
              <w:rPr>
                <w:rFonts w:ascii="Arial" w:hAnsi="Arial" w:cs="Arial"/>
                <w:color w:val="000000" w:themeColor="text1"/>
                <w:sz w:val="20"/>
                <w:szCs w:val="20"/>
              </w:rPr>
            </w:pPr>
            <w:r w:rsidRPr="00857804">
              <w:rPr>
                <w:rFonts w:ascii="Arial" w:hAnsi="Arial" w:cs="Arial"/>
                <w:noProof/>
                <w:color w:val="000000" w:themeColor="text1"/>
                <w:sz w:val="20"/>
                <w:szCs w:val="20"/>
              </w:rPr>
              <w:t>Singh et.al., 2021</w:t>
            </w:r>
          </w:p>
        </w:tc>
        <w:tc>
          <w:tcPr>
            <w:tcW w:w="827" w:type="dxa"/>
          </w:tcPr>
          <w:p w14:paraId="24FE135F"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47 (U.S.)</w:t>
            </w:r>
          </w:p>
        </w:tc>
        <w:tc>
          <w:tcPr>
            <w:tcW w:w="9537" w:type="dxa"/>
          </w:tcPr>
          <w:p w14:paraId="4239E3A7" w14:textId="77777777" w:rsidR="008B407E" w:rsidRPr="00857804" w:rsidRDefault="008B407E" w:rsidP="008B407E">
            <w:pPr>
              <w:pStyle w:val="ListParagraph"/>
              <w:widowControl/>
              <w:numPr>
                <w:ilvl w:val="0"/>
                <w:numId w:val="2"/>
              </w:numPr>
              <w:spacing w:line="240" w:lineRule="auto"/>
              <w:ind w:left="400"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Efficacy/effectiveness with regard to joint pain, joint destruction, fatigue, energy, sleep, joint stiffness, mobility, quality of life and the ability to function in daily lives</w:t>
            </w:r>
          </w:p>
          <w:p w14:paraId="41DF43BA" w14:textId="77777777" w:rsidR="008B407E" w:rsidRPr="00857804" w:rsidRDefault="008B407E" w:rsidP="008B407E">
            <w:pPr>
              <w:pStyle w:val="ListParagraph"/>
              <w:widowControl/>
              <w:numPr>
                <w:ilvl w:val="0"/>
                <w:numId w:val="2"/>
              </w:numPr>
              <w:spacing w:line="240" w:lineRule="auto"/>
              <w:ind w:left="400"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Time to onset of action/mode of action</w:t>
            </w:r>
          </w:p>
          <w:p w14:paraId="2D360A0B" w14:textId="77777777" w:rsidR="008B407E" w:rsidRPr="00857804" w:rsidRDefault="008B407E" w:rsidP="008B407E">
            <w:pPr>
              <w:pStyle w:val="ListParagraph"/>
              <w:widowControl/>
              <w:numPr>
                <w:ilvl w:val="0"/>
                <w:numId w:val="2"/>
              </w:numPr>
              <w:spacing w:line="240" w:lineRule="auto"/>
              <w:ind w:left="400"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Side effects/fear of side effects</w:t>
            </w:r>
          </w:p>
          <w:p w14:paraId="0D2C08D0" w14:textId="77777777" w:rsidR="008B407E" w:rsidRPr="00857804" w:rsidRDefault="008B407E" w:rsidP="008B407E">
            <w:pPr>
              <w:pStyle w:val="ListParagraph"/>
              <w:widowControl/>
              <w:numPr>
                <w:ilvl w:val="0"/>
                <w:numId w:val="2"/>
              </w:numPr>
              <w:spacing w:line="240" w:lineRule="auto"/>
              <w:ind w:left="400"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Cost including out of pocket</w:t>
            </w:r>
          </w:p>
          <w:p w14:paraId="6D5ACB9B" w14:textId="77777777" w:rsidR="008B407E" w:rsidRPr="00857804" w:rsidRDefault="008B407E" w:rsidP="008B407E">
            <w:pPr>
              <w:pStyle w:val="ListParagraph"/>
              <w:widowControl/>
              <w:numPr>
                <w:ilvl w:val="0"/>
                <w:numId w:val="2"/>
              </w:numPr>
              <w:spacing w:line="240" w:lineRule="auto"/>
              <w:ind w:left="400"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Co-payments and patient responsibility</w:t>
            </w:r>
          </w:p>
          <w:p w14:paraId="4F41F46A" w14:textId="77777777" w:rsidR="008B407E" w:rsidRPr="00857804" w:rsidRDefault="008B407E" w:rsidP="008B407E">
            <w:pPr>
              <w:pStyle w:val="ListParagraph"/>
              <w:widowControl/>
              <w:numPr>
                <w:ilvl w:val="0"/>
                <w:numId w:val="2"/>
              </w:numPr>
              <w:spacing w:line="240" w:lineRule="auto"/>
              <w:ind w:left="400"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Convenience of use/frequency of use </w:t>
            </w:r>
          </w:p>
          <w:p w14:paraId="304A7122" w14:textId="77777777" w:rsidR="008B407E" w:rsidRPr="00857804" w:rsidRDefault="008B407E" w:rsidP="008B407E">
            <w:pPr>
              <w:pStyle w:val="ListParagraph"/>
              <w:widowControl/>
              <w:numPr>
                <w:ilvl w:val="0"/>
                <w:numId w:val="2"/>
              </w:numPr>
              <w:spacing w:line="240" w:lineRule="auto"/>
              <w:ind w:left="400"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Doctor opinion </w:t>
            </w:r>
          </w:p>
          <w:p w14:paraId="32E2EB09" w14:textId="77777777" w:rsidR="008B407E" w:rsidRPr="00857804" w:rsidRDefault="008B407E" w:rsidP="008B407E">
            <w:pPr>
              <w:pStyle w:val="ListParagraph"/>
              <w:widowControl/>
              <w:numPr>
                <w:ilvl w:val="0"/>
                <w:numId w:val="2"/>
              </w:numPr>
              <w:spacing w:line="240" w:lineRule="auto"/>
              <w:ind w:left="400"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Other drugs/comorbidity/ other patient’s experience/effect on other people, </w:t>
            </w:r>
          </w:p>
          <w:p w14:paraId="465F8F43" w14:textId="77777777" w:rsidR="008B407E" w:rsidRPr="00857804" w:rsidRDefault="008B407E" w:rsidP="008B407E">
            <w:pPr>
              <w:pStyle w:val="ListParagraph"/>
              <w:widowControl/>
              <w:numPr>
                <w:ilvl w:val="0"/>
                <w:numId w:val="2"/>
              </w:numPr>
              <w:spacing w:line="240" w:lineRule="auto"/>
              <w:ind w:left="400"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Fear of needles</w:t>
            </w:r>
          </w:p>
          <w:p w14:paraId="5B07D2C2" w14:textId="77777777" w:rsidR="008B407E" w:rsidRPr="00857804" w:rsidRDefault="008B407E" w:rsidP="008B407E">
            <w:pPr>
              <w:pStyle w:val="ListParagraph"/>
              <w:widowControl/>
              <w:numPr>
                <w:ilvl w:val="0"/>
                <w:numId w:val="2"/>
              </w:numPr>
              <w:spacing w:line="240" w:lineRule="auto"/>
              <w:ind w:left="400"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Newness of the medication </w:t>
            </w:r>
          </w:p>
        </w:tc>
        <w:tc>
          <w:tcPr>
            <w:tcW w:w="1027" w:type="dxa"/>
          </w:tcPr>
          <w:p w14:paraId="562D3903" w14:textId="558E0F6F"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fldData xml:space="preserve">PEVuZE5vdGU+PENpdGU+PEF1dGhvcj5TaW5naDwvQXV0aG9yPjxZZWFyPjIwMjE8L1llYXI+PFJl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PEVuZE5vdGU+PENpdGU+PEF1dGhvcj5TaW5naDwvQXV0aG9yPjxZZWFyPjIwMjE8L1llYXI+PFJl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35</w:t>
            </w:r>
            <w:r w:rsidRPr="00857804">
              <w:rPr>
                <w:rFonts w:ascii="Arial" w:hAnsi="Arial" w:cs="Arial"/>
                <w:noProof/>
                <w:color w:val="000000" w:themeColor="text1"/>
                <w:sz w:val="20"/>
                <w:szCs w:val="20"/>
                <w:vertAlign w:val="superscript"/>
              </w:rPr>
              <w:fldChar w:fldCharType="end"/>
            </w:r>
          </w:p>
        </w:tc>
      </w:tr>
      <w:tr w:rsidR="008B407E" w:rsidRPr="00857804" w14:paraId="64879616" w14:textId="77777777" w:rsidTr="005C53FC">
        <w:trPr>
          <w:trHeight w:val="210"/>
        </w:trPr>
        <w:tc>
          <w:tcPr>
            <w:tcW w:w="1688" w:type="dxa"/>
          </w:tcPr>
          <w:p w14:paraId="7DC3E388" w14:textId="77777777" w:rsidR="008B407E" w:rsidRPr="00857804" w:rsidRDefault="008B407E" w:rsidP="005C53FC">
            <w:pPr>
              <w:rPr>
                <w:rFonts w:ascii="Arial" w:hAnsi="Arial" w:cs="Arial"/>
                <w:noProof/>
                <w:color w:val="000000" w:themeColor="text1"/>
                <w:sz w:val="20"/>
                <w:szCs w:val="20"/>
              </w:rPr>
            </w:pPr>
            <w:r w:rsidRPr="00857804">
              <w:rPr>
                <w:rFonts w:ascii="Arial" w:hAnsi="Arial" w:cs="Arial"/>
                <w:noProof/>
                <w:color w:val="000000" w:themeColor="text1"/>
                <w:sz w:val="20"/>
                <w:szCs w:val="20"/>
              </w:rPr>
              <w:t>Barton et.al, 2018</w:t>
            </w:r>
          </w:p>
        </w:tc>
        <w:tc>
          <w:tcPr>
            <w:tcW w:w="827" w:type="dxa"/>
          </w:tcPr>
          <w:p w14:paraId="5EFCDA7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19</w:t>
            </w:r>
          </w:p>
          <w:p w14:paraId="2556871D"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(U.S.)</w:t>
            </w:r>
          </w:p>
        </w:tc>
        <w:tc>
          <w:tcPr>
            <w:tcW w:w="9537" w:type="dxa"/>
          </w:tcPr>
          <w:p w14:paraId="038A22A1" w14:textId="77777777" w:rsidR="008B407E" w:rsidRPr="00857804" w:rsidRDefault="008B407E" w:rsidP="008B407E">
            <w:pPr>
              <w:pStyle w:val="ListParagraph"/>
              <w:widowControl/>
              <w:numPr>
                <w:ilvl w:val="0"/>
                <w:numId w:val="5"/>
              </w:numPr>
              <w:spacing w:line="240" w:lineRule="auto"/>
              <w:ind w:left="360"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Treatment goals involving pain reduction and increased energy, while minimizing side effects</w:t>
            </w:r>
          </w:p>
          <w:p w14:paraId="655F2BB7" w14:textId="77777777" w:rsidR="008B407E" w:rsidRPr="00857804" w:rsidRDefault="008B407E" w:rsidP="008B407E">
            <w:pPr>
              <w:pStyle w:val="ListParagraph"/>
              <w:widowControl/>
              <w:numPr>
                <w:ilvl w:val="0"/>
                <w:numId w:val="2"/>
              </w:numPr>
              <w:spacing w:line="240" w:lineRule="auto"/>
              <w:ind w:left="360"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Quality of life</w:t>
            </w:r>
          </w:p>
        </w:tc>
        <w:tc>
          <w:tcPr>
            <w:tcW w:w="1027" w:type="dxa"/>
          </w:tcPr>
          <w:p w14:paraId="0F1CF249" w14:textId="59064076"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fldData xml:space="preserve">PEVuZE5vdGU+PENpdGU+PEF1dGhvcj5CYXJ0b248L0F1dGhvcj48WWVhcj4yMDE4PC9ZZWFyPjxS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PEVuZE5vdGU+PENpdGU+PEF1dGhvcj5CYXJ0b248L0F1dGhvcj48WWVhcj4yMDE4PC9ZZWFyPjxS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3</w:t>
            </w:r>
            <w:r w:rsidRPr="00857804">
              <w:rPr>
                <w:rFonts w:ascii="Arial" w:hAnsi="Arial" w:cs="Arial"/>
                <w:noProof/>
                <w:color w:val="000000" w:themeColor="text1"/>
                <w:sz w:val="20"/>
                <w:szCs w:val="20"/>
                <w:vertAlign w:val="superscript"/>
              </w:rPr>
              <w:fldChar w:fldCharType="end"/>
            </w:r>
          </w:p>
        </w:tc>
      </w:tr>
      <w:tr w:rsidR="008B407E" w:rsidRPr="00857804" w14:paraId="4897E7F9" w14:textId="77777777" w:rsidTr="005C53FC">
        <w:trPr>
          <w:trHeight w:val="210"/>
        </w:trPr>
        <w:tc>
          <w:tcPr>
            <w:tcW w:w="1688" w:type="dxa"/>
          </w:tcPr>
          <w:p w14:paraId="4095B357" w14:textId="77777777" w:rsidR="008B407E" w:rsidRPr="00857804" w:rsidRDefault="008B407E" w:rsidP="005C53FC">
            <w:pPr>
              <w:rPr>
                <w:rFonts w:ascii="Arial" w:hAnsi="Arial" w:cs="Arial"/>
                <w:color w:val="000000" w:themeColor="text1"/>
                <w:sz w:val="20"/>
                <w:szCs w:val="20"/>
              </w:rPr>
            </w:pPr>
            <w:r w:rsidRPr="00857804">
              <w:rPr>
                <w:rFonts w:ascii="Arial" w:hAnsi="Arial" w:cs="Arial"/>
                <w:noProof/>
                <w:color w:val="000000" w:themeColor="text1"/>
                <w:sz w:val="20"/>
                <w:szCs w:val="20"/>
              </w:rPr>
              <w:t>Binder-Finnema et.al., 2019</w:t>
            </w:r>
          </w:p>
        </w:tc>
        <w:tc>
          <w:tcPr>
            <w:tcW w:w="827" w:type="dxa"/>
          </w:tcPr>
          <w:p w14:paraId="4A0DF948"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156 (U.S.)</w:t>
            </w:r>
          </w:p>
        </w:tc>
        <w:tc>
          <w:tcPr>
            <w:tcW w:w="9537" w:type="dxa"/>
          </w:tcPr>
          <w:p w14:paraId="15210F7B" w14:textId="77777777" w:rsidR="008B407E" w:rsidRPr="00857804" w:rsidRDefault="008B407E" w:rsidP="008B407E">
            <w:pPr>
              <w:pStyle w:val="ListParagraph"/>
              <w:widowControl/>
              <w:numPr>
                <w:ilvl w:val="0"/>
                <w:numId w:val="58"/>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Treatment cost and the ability to pay</w:t>
            </w:r>
          </w:p>
        </w:tc>
        <w:tc>
          <w:tcPr>
            <w:tcW w:w="1027" w:type="dxa"/>
          </w:tcPr>
          <w:p w14:paraId="305BB0BC" w14:textId="432DE279"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fldData xml:space="preserve">PEVuZE5vdGU+PENpdGU+PEF1dGhvcj5CaW5kZXItRmlubmVtYTwvQXV0aG9yPjxZZWFyPjIwMTk8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PEVuZE5vdGU+PENpdGU+PEF1dGhvcj5CaW5kZXItRmlubmVtYTwvQXV0aG9yPjxZZWFyPjIwMTk8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36</w:t>
            </w:r>
            <w:r w:rsidRPr="00857804">
              <w:rPr>
                <w:rFonts w:ascii="Arial" w:hAnsi="Arial" w:cs="Arial"/>
                <w:noProof/>
                <w:color w:val="000000" w:themeColor="text1"/>
                <w:sz w:val="20"/>
                <w:szCs w:val="20"/>
                <w:vertAlign w:val="superscript"/>
              </w:rPr>
              <w:fldChar w:fldCharType="end"/>
            </w:r>
          </w:p>
        </w:tc>
      </w:tr>
      <w:tr w:rsidR="008B407E" w:rsidRPr="00857804" w14:paraId="225798E6" w14:textId="77777777" w:rsidTr="005C53FC">
        <w:trPr>
          <w:trHeight w:val="210"/>
        </w:trPr>
        <w:tc>
          <w:tcPr>
            <w:tcW w:w="1688" w:type="dxa"/>
          </w:tcPr>
          <w:p w14:paraId="06AB26D5" w14:textId="77777777" w:rsidR="008B407E" w:rsidRPr="00857804" w:rsidRDefault="008B407E" w:rsidP="005C53FC">
            <w:pPr>
              <w:rPr>
                <w:rFonts w:ascii="Arial" w:hAnsi="Arial" w:cs="Arial"/>
                <w:color w:val="000000" w:themeColor="text1"/>
                <w:sz w:val="20"/>
                <w:szCs w:val="20"/>
              </w:rPr>
            </w:pPr>
            <w:r w:rsidRPr="00857804">
              <w:rPr>
                <w:rFonts w:ascii="Arial" w:hAnsi="Arial" w:cs="Arial"/>
                <w:noProof/>
                <w:color w:val="000000" w:themeColor="text1"/>
                <w:sz w:val="20"/>
                <w:szCs w:val="20"/>
              </w:rPr>
              <w:t>Andersen et.al., 2019</w:t>
            </w:r>
          </w:p>
        </w:tc>
        <w:tc>
          <w:tcPr>
            <w:tcW w:w="827" w:type="dxa"/>
          </w:tcPr>
          <w:p w14:paraId="6EFD7804"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39 (U.S.)</w:t>
            </w:r>
          </w:p>
        </w:tc>
        <w:tc>
          <w:tcPr>
            <w:tcW w:w="9537" w:type="dxa"/>
          </w:tcPr>
          <w:p w14:paraId="0CF22BF7" w14:textId="77777777" w:rsidR="008B407E" w:rsidRPr="00857804" w:rsidRDefault="008B407E" w:rsidP="008B407E">
            <w:pPr>
              <w:pStyle w:val="ListParagraph"/>
              <w:widowControl/>
              <w:numPr>
                <w:ilvl w:val="0"/>
                <w:numId w:val="59"/>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Side effect seen as the price you pay for improvement</w:t>
            </w:r>
          </w:p>
          <w:p w14:paraId="418D559B" w14:textId="77777777" w:rsidR="008B407E" w:rsidRPr="00857804" w:rsidRDefault="008B407E" w:rsidP="008B407E">
            <w:pPr>
              <w:pStyle w:val="ListParagraph"/>
              <w:widowControl/>
              <w:numPr>
                <w:ilvl w:val="0"/>
                <w:numId w:val="59"/>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Day to day physical and social function matter more</w:t>
            </w:r>
          </w:p>
          <w:p w14:paraId="661A01F5" w14:textId="77777777" w:rsidR="008B407E" w:rsidRPr="00857804" w:rsidRDefault="008B407E" w:rsidP="008B407E">
            <w:pPr>
              <w:pStyle w:val="ListParagraph"/>
              <w:widowControl/>
              <w:numPr>
                <w:ilvl w:val="0"/>
                <w:numId w:val="59"/>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Patients have difficulty sorting outside effect from other factors</w:t>
            </w:r>
          </w:p>
          <w:p w14:paraId="0ECA0E5D" w14:textId="77777777" w:rsidR="008B407E" w:rsidRPr="00857804" w:rsidRDefault="008B407E" w:rsidP="008B407E">
            <w:pPr>
              <w:pStyle w:val="ListParagraph"/>
              <w:widowControl/>
              <w:numPr>
                <w:ilvl w:val="0"/>
                <w:numId w:val="59"/>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Different DMARDs elicit different safety concern</w:t>
            </w:r>
          </w:p>
          <w:p w14:paraId="7895D103" w14:textId="77777777" w:rsidR="008B407E" w:rsidRPr="00857804" w:rsidRDefault="008B407E" w:rsidP="008B407E">
            <w:pPr>
              <w:pStyle w:val="ListParagraph"/>
              <w:widowControl/>
              <w:numPr>
                <w:ilvl w:val="0"/>
                <w:numId w:val="59"/>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Concerns are influenced by disease and medication experience, and individual and social factors</w:t>
            </w:r>
          </w:p>
        </w:tc>
        <w:tc>
          <w:tcPr>
            <w:tcW w:w="1027" w:type="dxa"/>
          </w:tcPr>
          <w:p w14:paraId="26804804" w14:textId="0512D290"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fldData xml:space="preserve">PEVuZE5vdGU+PENpdGU+PEF1dGhvcj5BbmRlcnNlbjwvQXV0aG9yPjxZZWFyPjIwMTk8L1llYXI+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PEVuZE5vdGU+PENpdGU+PEF1dGhvcj5BbmRlcnNlbjwvQXV0aG9yPjxZZWFyPjIwMTk8L1llYXI+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37</w:t>
            </w:r>
            <w:r w:rsidRPr="00857804">
              <w:rPr>
                <w:rFonts w:ascii="Arial" w:hAnsi="Arial" w:cs="Arial"/>
                <w:noProof/>
                <w:color w:val="000000" w:themeColor="text1"/>
                <w:sz w:val="20"/>
                <w:szCs w:val="20"/>
                <w:vertAlign w:val="superscript"/>
              </w:rPr>
              <w:fldChar w:fldCharType="end"/>
            </w:r>
          </w:p>
        </w:tc>
      </w:tr>
      <w:tr w:rsidR="008B407E" w:rsidRPr="00857804" w14:paraId="78A0FD0F" w14:textId="77777777" w:rsidTr="005C53FC">
        <w:trPr>
          <w:trHeight w:val="210"/>
        </w:trPr>
        <w:tc>
          <w:tcPr>
            <w:tcW w:w="1688" w:type="dxa"/>
          </w:tcPr>
          <w:p w14:paraId="1591620F" w14:textId="77777777" w:rsidR="008B407E" w:rsidRPr="00857804" w:rsidRDefault="008B407E" w:rsidP="005C53FC">
            <w:pPr>
              <w:rPr>
                <w:rFonts w:ascii="Arial" w:hAnsi="Arial" w:cs="Arial"/>
                <w:color w:val="000000" w:themeColor="text1"/>
                <w:sz w:val="20"/>
                <w:szCs w:val="20"/>
              </w:rPr>
            </w:pPr>
            <w:r w:rsidRPr="00857804">
              <w:rPr>
                <w:rFonts w:ascii="Arial" w:hAnsi="Arial" w:cs="Arial"/>
                <w:noProof/>
                <w:color w:val="000000" w:themeColor="text1"/>
                <w:sz w:val="20"/>
                <w:szCs w:val="20"/>
              </w:rPr>
              <w:t>Shaw et.al., 2018</w:t>
            </w:r>
          </w:p>
        </w:tc>
        <w:tc>
          <w:tcPr>
            <w:tcW w:w="827" w:type="dxa"/>
          </w:tcPr>
          <w:p w14:paraId="056B9D43"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48 (U.S.)</w:t>
            </w:r>
          </w:p>
        </w:tc>
        <w:tc>
          <w:tcPr>
            <w:tcW w:w="9537" w:type="dxa"/>
          </w:tcPr>
          <w:p w14:paraId="0C7CD594" w14:textId="77777777" w:rsidR="008B407E" w:rsidRPr="00857804" w:rsidRDefault="008B407E" w:rsidP="008B407E">
            <w:pPr>
              <w:pStyle w:val="ListParagraph"/>
              <w:widowControl/>
              <w:numPr>
                <w:ilvl w:val="0"/>
                <w:numId w:val="60"/>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Emotional motivation to accept treatment</w:t>
            </w:r>
          </w:p>
          <w:p w14:paraId="2C1A581F" w14:textId="77777777" w:rsidR="008B407E" w:rsidRPr="00857804" w:rsidRDefault="008B407E" w:rsidP="008B407E">
            <w:pPr>
              <w:pStyle w:val="ListParagraph"/>
              <w:widowControl/>
              <w:numPr>
                <w:ilvl w:val="1"/>
                <w:numId w:val="60"/>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Desire to return to the normal life (relief from pain and fatigue, and improve physical functioning), fear of future disability to the RA </w:t>
            </w:r>
          </w:p>
          <w:p w14:paraId="09B37070" w14:textId="77777777" w:rsidR="008B407E" w:rsidRPr="00857804" w:rsidRDefault="008B407E" w:rsidP="008B407E">
            <w:pPr>
              <w:pStyle w:val="ListParagraph"/>
              <w:widowControl/>
              <w:numPr>
                <w:ilvl w:val="0"/>
                <w:numId w:val="60"/>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Emotional barriers to accept treatment</w:t>
            </w:r>
          </w:p>
          <w:p w14:paraId="43ED1DA1" w14:textId="77777777" w:rsidR="008B407E" w:rsidRPr="00857804" w:rsidRDefault="008B407E" w:rsidP="008B407E">
            <w:pPr>
              <w:pStyle w:val="ListParagraph"/>
              <w:widowControl/>
              <w:numPr>
                <w:ilvl w:val="1"/>
                <w:numId w:val="60"/>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Fear of medication (life threatening adverse events), maintaining control over health, denial of sick identity, disappointment with treatment, feeling overwhelmed by the cognitive burden of deciding</w:t>
            </w:r>
          </w:p>
        </w:tc>
        <w:tc>
          <w:tcPr>
            <w:tcW w:w="1027" w:type="dxa"/>
          </w:tcPr>
          <w:p w14:paraId="7A967204" w14:textId="2BE1F5C6"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fldData xml:space="preserve">PEVuZE5vdGU+PENpdGU+PEF1dGhvcj5TaGF3PC9BdXRob3I+PFllYXI+MjAxODwvWWVhcj48UmVj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PEVuZE5vdGU+PENpdGU+PEF1dGhvcj5TaGF3PC9BdXRob3I+PFllYXI+MjAxODwvWWVhcj48UmVj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38</w:t>
            </w:r>
            <w:r w:rsidRPr="00857804">
              <w:rPr>
                <w:rFonts w:ascii="Arial" w:hAnsi="Arial" w:cs="Arial"/>
                <w:noProof/>
                <w:color w:val="000000" w:themeColor="text1"/>
                <w:sz w:val="20"/>
                <w:szCs w:val="20"/>
                <w:vertAlign w:val="superscript"/>
              </w:rPr>
              <w:fldChar w:fldCharType="end"/>
            </w:r>
          </w:p>
        </w:tc>
      </w:tr>
      <w:tr w:rsidR="008B407E" w:rsidRPr="00857804" w14:paraId="2A013FF3" w14:textId="77777777" w:rsidTr="005C53FC">
        <w:trPr>
          <w:trHeight w:val="210"/>
        </w:trPr>
        <w:tc>
          <w:tcPr>
            <w:tcW w:w="1688" w:type="dxa"/>
          </w:tcPr>
          <w:p w14:paraId="53192128"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Bekker et.al, 2021</w:t>
            </w:r>
          </w:p>
        </w:tc>
        <w:tc>
          <w:tcPr>
            <w:tcW w:w="827" w:type="dxa"/>
          </w:tcPr>
          <w:p w14:paraId="0619ED5A"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38 (Canada, Australia, Netherland)</w:t>
            </w:r>
          </w:p>
        </w:tc>
        <w:tc>
          <w:tcPr>
            <w:tcW w:w="9537" w:type="dxa"/>
          </w:tcPr>
          <w:p w14:paraId="2BB345CD" w14:textId="77777777" w:rsidR="008B407E" w:rsidRPr="00857804" w:rsidRDefault="008B407E" w:rsidP="008B407E">
            <w:pPr>
              <w:pStyle w:val="ListParagraph"/>
              <w:widowControl/>
              <w:numPr>
                <w:ilvl w:val="0"/>
                <w:numId w:val="61"/>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Protecting and enhancing emotional, physical, and social well being </w:t>
            </w:r>
          </w:p>
          <w:p w14:paraId="1789947B" w14:textId="77777777" w:rsidR="008B407E" w:rsidRPr="00857804" w:rsidRDefault="008B407E" w:rsidP="008B407E">
            <w:pPr>
              <w:pStyle w:val="ListParagraph"/>
              <w:widowControl/>
              <w:numPr>
                <w:ilvl w:val="0"/>
                <w:numId w:val="61"/>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Medication adherence: (timing, dosing, accuracy of injection technique)</w:t>
            </w:r>
          </w:p>
          <w:p w14:paraId="1411DF58" w14:textId="77777777" w:rsidR="008B407E" w:rsidRPr="00857804" w:rsidRDefault="008B407E" w:rsidP="008B407E">
            <w:pPr>
              <w:pStyle w:val="ListParagraph"/>
              <w:widowControl/>
              <w:numPr>
                <w:ilvl w:val="1"/>
                <w:numId w:val="4"/>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Motivation to maintain mental and physical fitness so that they were able to maintain their social function and ability to work</w:t>
            </w:r>
          </w:p>
          <w:p w14:paraId="0CB1F057" w14:textId="77777777" w:rsidR="008B407E" w:rsidRPr="00857804" w:rsidRDefault="008B407E" w:rsidP="008B407E">
            <w:pPr>
              <w:pStyle w:val="ListParagraph"/>
              <w:widowControl/>
              <w:numPr>
                <w:ilvl w:val="1"/>
                <w:numId w:val="4"/>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Feel the medication were futile and left them anxious and depressed</w:t>
            </w:r>
          </w:p>
        </w:tc>
        <w:tc>
          <w:tcPr>
            <w:tcW w:w="1027" w:type="dxa"/>
          </w:tcPr>
          <w:p w14:paraId="215DE404" w14:textId="57FC708E"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fldData xml:space="preserve">PEVuZE5vdGU+PENpdGU+PEF1dGhvcj5CZWtrZXI8L0F1dGhvcj48WWVhcj4yMDIxPC9ZZWFyPjxS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PEVuZE5vdGU+PENpdGU+PEF1dGhvcj5CZWtrZXI8L0F1dGhvcj48WWVhcj4yMDIxPC9ZZWFyPjxS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26</w:t>
            </w:r>
            <w:r w:rsidRPr="00857804">
              <w:rPr>
                <w:rFonts w:ascii="Arial" w:hAnsi="Arial" w:cs="Arial"/>
                <w:noProof/>
                <w:color w:val="000000" w:themeColor="text1"/>
                <w:sz w:val="20"/>
                <w:szCs w:val="20"/>
                <w:vertAlign w:val="superscript"/>
              </w:rPr>
              <w:fldChar w:fldCharType="end"/>
            </w:r>
          </w:p>
        </w:tc>
      </w:tr>
      <w:tr w:rsidR="008B407E" w:rsidRPr="00857804" w14:paraId="6BBA26E4" w14:textId="77777777" w:rsidTr="005C53FC">
        <w:trPr>
          <w:trHeight w:val="210"/>
        </w:trPr>
        <w:tc>
          <w:tcPr>
            <w:tcW w:w="1688" w:type="dxa"/>
          </w:tcPr>
          <w:p w14:paraId="0CFF2698"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Pasma et.al,</w:t>
            </w:r>
          </w:p>
          <w:p w14:paraId="33785C7A"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2015</w:t>
            </w:r>
          </w:p>
        </w:tc>
        <w:tc>
          <w:tcPr>
            <w:tcW w:w="827" w:type="dxa"/>
          </w:tcPr>
          <w:p w14:paraId="2B80843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24</w:t>
            </w:r>
          </w:p>
          <w:p w14:paraId="7C5C3DC3"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Netherland</w:t>
            </w:r>
          </w:p>
        </w:tc>
        <w:tc>
          <w:tcPr>
            <w:tcW w:w="9537" w:type="dxa"/>
          </w:tcPr>
          <w:p w14:paraId="79BA6C9B" w14:textId="77777777" w:rsidR="008B407E" w:rsidRPr="00857804" w:rsidRDefault="008B407E" w:rsidP="008B407E">
            <w:pPr>
              <w:pStyle w:val="ListParagraph"/>
              <w:widowControl/>
              <w:numPr>
                <w:ilvl w:val="0"/>
                <w:numId w:val="62"/>
              </w:numPr>
              <w:spacing w:line="240" w:lineRule="auto"/>
              <w:ind w:left="398"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Symptom severity</w:t>
            </w:r>
          </w:p>
          <w:p w14:paraId="7FE55F6E" w14:textId="77777777" w:rsidR="008B407E" w:rsidRPr="00857804" w:rsidRDefault="008B407E" w:rsidP="008B407E">
            <w:pPr>
              <w:pStyle w:val="ListParagraph"/>
              <w:widowControl/>
              <w:numPr>
                <w:ilvl w:val="1"/>
                <w:numId w:val="62"/>
              </w:numPr>
              <w:spacing w:line="240" w:lineRule="auto"/>
              <w:ind w:left="1118"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Pain, fatigue, disability</w:t>
            </w:r>
          </w:p>
          <w:p w14:paraId="1D8AF92C" w14:textId="77777777" w:rsidR="008B407E" w:rsidRPr="00857804" w:rsidRDefault="008B407E" w:rsidP="008B407E">
            <w:pPr>
              <w:pStyle w:val="ListParagraph"/>
              <w:widowControl/>
              <w:numPr>
                <w:ilvl w:val="0"/>
                <w:numId w:val="62"/>
              </w:numPr>
              <w:spacing w:line="240" w:lineRule="auto"/>
              <w:ind w:left="398"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Experiences with medication</w:t>
            </w:r>
          </w:p>
          <w:p w14:paraId="7785CA59" w14:textId="77777777" w:rsidR="008B407E" w:rsidRPr="00857804" w:rsidRDefault="008B407E" w:rsidP="008B407E">
            <w:pPr>
              <w:pStyle w:val="ListParagraph"/>
              <w:widowControl/>
              <w:numPr>
                <w:ilvl w:val="0"/>
                <w:numId w:val="63"/>
              </w:numPr>
              <w:spacing w:line="240" w:lineRule="auto"/>
              <w:ind w:left="1118"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lastRenderedPageBreak/>
              <w:t>Previous experience with medication for other diseases or current experience with DMARD, side effects</w:t>
            </w:r>
          </w:p>
          <w:p w14:paraId="62B0AF77" w14:textId="77777777" w:rsidR="008B407E" w:rsidRPr="00857804" w:rsidRDefault="008B407E" w:rsidP="008B407E">
            <w:pPr>
              <w:pStyle w:val="ListParagraph"/>
              <w:widowControl/>
              <w:numPr>
                <w:ilvl w:val="0"/>
                <w:numId w:val="6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Perception about medication and the illness</w:t>
            </w:r>
          </w:p>
          <w:p w14:paraId="2F48613E" w14:textId="77777777" w:rsidR="008B407E" w:rsidRPr="00857804" w:rsidRDefault="008B407E" w:rsidP="008B407E">
            <w:pPr>
              <w:pStyle w:val="ListParagraph"/>
              <w:widowControl/>
              <w:numPr>
                <w:ilvl w:val="0"/>
                <w:numId w:val="64"/>
              </w:numPr>
              <w:spacing w:line="240" w:lineRule="auto"/>
              <w:ind w:left="1118"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Expectations about medication, confrontation with having a chronic illness by the use of medication.</w:t>
            </w:r>
          </w:p>
          <w:p w14:paraId="06C7486A" w14:textId="77777777" w:rsidR="008B407E" w:rsidRPr="00857804" w:rsidRDefault="008B407E" w:rsidP="008B407E">
            <w:pPr>
              <w:pStyle w:val="ListParagraph"/>
              <w:widowControl/>
              <w:numPr>
                <w:ilvl w:val="0"/>
                <w:numId w:val="6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Information about medication/knowledge acquisition</w:t>
            </w:r>
          </w:p>
          <w:p w14:paraId="2631C986" w14:textId="77777777" w:rsidR="008B407E" w:rsidRPr="00857804" w:rsidRDefault="008B407E" w:rsidP="008B407E">
            <w:pPr>
              <w:pStyle w:val="ListParagraph"/>
              <w:widowControl/>
              <w:numPr>
                <w:ilvl w:val="0"/>
                <w:numId w:val="6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In the early phase, patients started gathering information.</w:t>
            </w:r>
          </w:p>
          <w:p w14:paraId="5F0CEA4D" w14:textId="77777777" w:rsidR="008B407E" w:rsidRPr="00857804" w:rsidRDefault="008B407E" w:rsidP="008B407E">
            <w:pPr>
              <w:pStyle w:val="ListParagraph"/>
              <w:widowControl/>
              <w:numPr>
                <w:ilvl w:val="0"/>
                <w:numId w:val="6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Information obtained from the rheumatologist, the medication information leaflet, or by searching the Internet.</w:t>
            </w:r>
          </w:p>
          <w:p w14:paraId="0D8576E6" w14:textId="77777777" w:rsidR="008B407E" w:rsidRPr="00857804" w:rsidRDefault="008B407E" w:rsidP="008B407E">
            <w:pPr>
              <w:pStyle w:val="ListParagraph"/>
              <w:widowControl/>
              <w:numPr>
                <w:ilvl w:val="0"/>
                <w:numId w:val="6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Communication style and trust in the rheumatologist</w:t>
            </w:r>
          </w:p>
          <w:p w14:paraId="542F10BF" w14:textId="77777777" w:rsidR="008B407E" w:rsidRPr="00857804" w:rsidRDefault="008B407E" w:rsidP="008B407E">
            <w:pPr>
              <w:pStyle w:val="ListParagraph"/>
              <w:widowControl/>
              <w:numPr>
                <w:ilvl w:val="0"/>
                <w:numId w:val="67"/>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The rheumatologist should build toward a trustful relationship, for instance by acknowledging fears about medication and explaining the treatment plan in detail.</w:t>
            </w:r>
          </w:p>
        </w:tc>
        <w:tc>
          <w:tcPr>
            <w:tcW w:w="1027" w:type="dxa"/>
          </w:tcPr>
          <w:p w14:paraId="2CA25C42" w14:textId="19364F34"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lastRenderedPageBreak/>
              <w:fldChar w:fldCharType="begin">
                <w:fldData xml:space="preserve">PEVuZE5vdGU+PENpdGU+PEF1dGhvcj5QYXNtYTwvQXV0aG9yPjxZZWFyPjIwMTU8L1llYXI+PFJl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PEVuZE5vdGU+PENpdGU+PEF1dGhvcj5QYXNtYTwvQXV0aG9yPjxZZWFyPjIwMTU8L1llYXI+PFJl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39</w:t>
            </w:r>
            <w:r w:rsidRPr="00857804">
              <w:rPr>
                <w:rFonts w:ascii="Arial" w:hAnsi="Arial" w:cs="Arial"/>
                <w:noProof/>
                <w:color w:val="000000" w:themeColor="text1"/>
                <w:sz w:val="20"/>
                <w:szCs w:val="20"/>
                <w:vertAlign w:val="superscript"/>
              </w:rPr>
              <w:fldChar w:fldCharType="end"/>
            </w:r>
          </w:p>
        </w:tc>
      </w:tr>
      <w:tr w:rsidR="008B407E" w:rsidRPr="00857804" w14:paraId="54B2A8AD" w14:textId="77777777" w:rsidTr="005C53FC">
        <w:trPr>
          <w:trHeight w:val="210"/>
        </w:trPr>
        <w:tc>
          <w:tcPr>
            <w:tcW w:w="1688" w:type="dxa"/>
          </w:tcPr>
          <w:p w14:paraId="5F72EDA4"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Sanderson et.al, 2010</w:t>
            </w:r>
          </w:p>
        </w:tc>
        <w:tc>
          <w:tcPr>
            <w:tcW w:w="827" w:type="dxa"/>
          </w:tcPr>
          <w:p w14:paraId="57138D4F"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 xml:space="preserve">23 </w:t>
            </w:r>
          </w:p>
          <w:p w14:paraId="2420FCA6"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(UK)</w:t>
            </w:r>
          </w:p>
        </w:tc>
        <w:tc>
          <w:tcPr>
            <w:tcW w:w="9537" w:type="dxa"/>
          </w:tcPr>
          <w:p w14:paraId="208923D4" w14:textId="77777777" w:rsidR="008B407E" w:rsidRPr="00857804" w:rsidRDefault="008B407E" w:rsidP="008B407E">
            <w:pPr>
              <w:pStyle w:val="ListParagraph"/>
              <w:widowControl/>
              <w:numPr>
                <w:ilvl w:val="0"/>
                <w:numId w:val="6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RA under control</w:t>
            </w:r>
          </w:p>
          <w:p w14:paraId="48304658" w14:textId="77777777" w:rsidR="008B407E" w:rsidRPr="00857804" w:rsidRDefault="008B407E" w:rsidP="008B407E">
            <w:pPr>
              <w:pStyle w:val="ListParagraph"/>
              <w:widowControl/>
              <w:numPr>
                <w:ilvl w:val="0"/>
                <w:numId w:val="68"/>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Reduction in symptoms, commonly including a reduction in the magnitude or quality of pain, swelling, and fatigue, avoidance of joint damage</w:t>
            </w:r>
          </w:p>
          <w:p w14:paraId="7F077EFF" w14:textId="77777777" w:rsidR="008B407E" w:rsidRPr="00857804" w:rsidRDefault="008B407E" w:rsidP="008B407E">
            <w:pPr>
              <w:pStyle w:val="ListParagraph"/>
              <w:widowControl/>
              <w:numPr>
                <w:ilvl w:val="0"/>
                <w:numId w:val="6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Doing things</w:t>
            </w:r>
          </w:p>
          <w:p w14:paraId="5DA00574" w14:textId="77777777" w:rsidR="008B407E" w:rsidRPr="00857804" w:rsidRDefault="008B407E" w:rsidP="008B407E">
            <w:pPr>
              <w:pStyle w:val="ListParagraph"/>
              <w:widowControl/>
              <w:numPr>
                <w:ilvl w:val="0"/>
                <w:numId w:val="69"/>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Ability to carry out everyday activities and to plan them</w:t>
            </w:r>
          </w:p>
          <w:p w14:paraId="5EFE270E" w14:textId="77777777" w:rsidR="008B407E" w:rsidRPr="00857804" w:rsidRDefault="008B407E" w:rsidP="008B407E">
            <w:pPr>
              <w:pStyle w:val="ListParagraph"/>
              <w:widowControl/>
              <w:numPr>
                <w:ilvl w:val="0"/>
                <w:numId w:val="69"/>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Doing leisure activities</w:t>
            </w:r>
          </w:p>
          <w:p w14:paraId="572D1DD9" w14:textId="77777777" w:rsidR="008B407E" w:rsidRPr="00857804" w:rsidRDefault="008B407E" w:rsidP="008B407E">
            <w:pPr>
              <w:pStyle w:val="ListParagraph"/>
              <w:widowControl/>
              <w:numPr>
                <w:ilvl w:val="0"/>
                <w:numId w:val="69"/>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Mobility</w:t>
            </w:r>
          </w:p>
          <w:p w14:paraId="78DEFEE5" w14:textId="77777777" w:rsidR="008B407E" w:rsidRPr="00857804" w:rsidRDefault="008B407E" w:rsidP="008B407E">
            <w:pPr>
              <w:pStyle w:val="ListParagraph"/>
              <w:widowControl/>
              <w:numPr>
                <w:ilvl w:val="0"/>
                <w:numId w:val="69"/>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Ability to work</w:t>
            </w:r>
          </w:p>
          <w:p w14:paraId="1DE59B11" w14:textId="77777777" w:rsidR="008B407E" w:rsidRPr="00857804" w:rsidRDefault="008B407E" w:rsidP="008B407E">
            <w:pPr>
              <w:pStyle w:val="ListParagraph"/>
              <w:widowControl/>
              <w:numPr>
                <w:ilvl w:val="0"/>
                <w:numId w:val="6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Emotional health</w:t>
            </w:r>
          </w:p>
          <w:p w14:paraId="0C7AA908" w14:textId="77777777" w:rsidR="008B407E" w:rsidRPr="00857804" w:rsidRDefault="008B407E" w:rsidP="008B407E">
            <w:pPr>
              <w:pStyle w:val="ListParagraph"/>
              <w:widowControl/>
              <w:numPr>
                <w:ilvl w:val="0"/>
                <w:numId w:val="70"/>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Less stigmatizing, mood fluctuation, positive psychological functioning </w:t>
            </w:r>
          </w:p>
          <w:p w14:paraId="58B340D1" w14:textId="77777777" w:rsidR="008B407E" w:rsidRPr="00857804" w:rsidRDefault="008B407E" w:rsidP="008B407E">
            <w:pPr>
              <w:pStyle w:val="ListParagraph"/>
              <w:widowControl/>
              <w:numPr>
                <w:ilvl w:val="0"/>
                <w:numId w:val="6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Coping with illness</w:t>
            </w:r>
          </w:p>
          <w:p w14:paraId="6FCA7281" w14:textId="77777777" w:rsidR="008B407E" w:rsidRPr="00857804" w:rsidRDefault="008B407E" w:rsidP="008B407E">
            <w:pPr>
              <w:pStyle w:val="ListParagraph"/>
              <w:widowControl/>
              <w:numPr>
                <w:ilvl w:val="0"/>
                <w:numId w:val="71"/>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Personal control</w:t>
            </w:r>
          </w:p>
          <w:p w14:paraId="4497C43C" w14:textId="77777777" w:rsidR="008B407E" w:rsidRPr="00857804" w:rsidRDefault="008B407E" w:rsidP="008B407E">
            <w:pPr>
              <w:pStyle w:val="ListParagraph"/>
              <w:widowControl/>
              <w:numPr>
                <w:ilvl w:val="0"/>
                <w:numId w:val="6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Feeling well, return to/maintain a normal life</w:t>
            </w:r>
          </w:p>
        </w:tc>
        <w:tc>
          <w:tcPr>
            <w:tcW w:w="1027" w:type="dxa"/>
          </w:tcPr>
          <w:p w14:paraId="0D5017ED" w14:textId="0E1F7C7B"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r>
            <w:r w:rsidR="00CF62E8" w:rsidRPr="00857804">
              <w:rPr>
                <w:rFonts w:ascii="Arial" w:hAnsi="Arial" w:cs="Arial"/>
                <w:noProof/>
                <w:color w:val="000000" w:themeColor="text1"/>
                <w:sz w:val="20"/>
                <w:szCs w:val="20"/>
                <w:vertAlign w:val="superscript"/>
              </w:rPr>
              <w:instrText xml:space="preserve"> ADDIN EN.CITE &lt;EndNote&gt;&lt;Cite&gt;&lt;Author&gt;Sanderson&lt;/Author&gt;&lt;Year&gt;2010&lt;/Year&gt;&lt;RecNum&gt;268&lt;/RecNum&gt;&lt;DisplayText&gt;&lt;style face="superscript"&gt;40&lt;/style&gt;&lt;/DisplayText&gt;&lt;record&gt;&lt;rec-number&gt;268&lt;/rec-number&gt;&lt;foreign-keys&gt;&lt;key app="EN" db-id="0f225vpztw50wie9sebpefpxpatedd9z0szx" timestamp="1679358366"&gt;268&lt;/key&gt;&lt;/foreign-keys&gt;&lt;ref-type name="Journal Article"&gt;17&lt;/ref-type&gt;&lt;contributors&gt;&lt;authors&gt;&lt;author&gt;Sanderson, T.&lt;/author&gt;&lt;author&gt;Morris, M.&lt;/author&gt;&lt;author&gt;Calnan, M.&lt;/author&gt;&lt;author&gt;Richards, P.&lt;/author&gt;&lt;author&gt;Hewlett, S.&lt;/author&gt;&lt;/authors&gt;&lt;/contributors&gt;&lt;auth-address&gt;University of the West of England and Bristol Royal Infirmary, Bristol, UK. Tessa2.Sanderson@uwe.ac.uk&lt;/auth-address&gt;&lt;titles&gt;&lt;title&gt;What outcomes from pharmacologic treatments are important to people with rheumatoid arthritis? Creating the basis of a patient core set&lt;/title&gt;&lt;secondary-title&gt;Arthritis Care Res (Hoboken)&lt;/secondary-title&gt;&lt;/titles&gt;&lt;periodical&gt;&lt;full-title&gt;Arthritis Care Res (Hoboken)&lt;/full-title&gt;&lt;/periodical&gt;&lt;pages&gt;640-6&lt;/pages&gt;&lt;volume&gt;62&lt;/volume&gt;&lt;number&gt;5&lt;/number&gt;&lt;edition&gt;2010/05/13&lt;/edition&gt;&lt;keywords&gt;&lt;keyword&gt;Adult&lt;/keyword&gt;&lt;keyword&gt;Aged&lt;/keyword&gt;&lt;keyword&gt;Antirheumatic Agents/*therapeutic use&lt;/keyword&gt;&lt;keyword&gt;Arthritis, Rheumatoid/*drug therapy/psychology&lt;/keyword&gt;&lt;keyword&gt;Attitude to Health&lt;/keyword&gt;&lt;keyword&gt;*Cost of Illness&lt;/keyword&gt;&lt;keyword&gt;Female&lt;/keyword&gt;&lt;keyword&gt;Humans&lt;/keyword&gt;&lt;keyword&gt;Male&lt;/keyword&gt;&lt;keyword&gt;Middle Aged&lt;/keyword&gt;&lt;keyword&gt;Outcome Assessment, Health Care/*methods&lt;/keyword&gt;&lt;keyword&gt;Patient Satisfaction/*statistics &amp;amp; numerical data&lt;/keyword&gt;&lt;keyword&gt;Quality of Life/psychology&lt;/keyword&gt;&lt;/keywords&gt;&lt;dates&gt;&lt;year&gt;2010&lt;/year&gt;&lt;pub-dates&gt;&lt;date&gt;May&lt;/date&gt;&lt;/pub-dates&gt;&lt;/dates&gt;&lt;isbn&gt;2151-464X (Print)&amp;#xD;2151-464x&lt;/isbn&gt;&lt;accession-num&gt;20461785&lt;/accession-num&gt;&lt;urls&gt;&lt;/urls&gt;&lt;custom2&gt;PMC2887082&lt;/custom2&gt;&lt;custom6&gt;UKMS30980&lt;/custom6&gt;&lt;electronic-resource-num&gt;10.1002/acr.20034&lt;/electronic-resource-num&gt;&lt;remote-database-provider&gt;NLM&lt;/remote-database-provider&gt;&lt;language&gt;eng&lt;/language&gt;&lt;/record&gt;&lt;/Cite&gt;&lt;/EndNote&gt;</w:instrText>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40</w:t>
            </w:r>
            <w:r w:rsidRPr="00857804">
              <w:rPr>
                <w:rFonts w:ascii="Arial" w:hAnsi="Arial" w:cs="Arial"/>
                <w:noProof/>
                <w:color w:val="000000" w:themeColor="text1"/>
                <w:sz w:val="20"/>
                <w:szCs w:val="20"/>
                <w:vertAlign w:val="superscript"/>
              </w:rPr>
              <w:fldChar w:fldCharType="end"/>
            </w:r>
          </w:p>
        </w:tc>
      </w:tr>
      <w:tr w:rsidR="008B407E" w:rsidRPr="00857804" w14:paraId="1C37A855" w14:textId="77777777" w:rsidTr="005C53FC">
        <w:trPr>
          <w:trHeight w:val="210"/>
        </w:trPr>
        <w:tc>
          <w:tcPr>
            <w:tcW w:w="1688" w:type="dxa"/>
          </w:tcPr>
          <w:p w14:paraId="64FDDCEC"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Sanderson et.al, 2010</w:t>
            </w:r>
          </w:p>
        </w:tc>
        <w:tc>
          <w:tcPr>
            <w:tcW w:w="827" w:type="dxa"/>
          </w:tcPr>
          <w:p w14:paraId="7A112F09"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 xml:space="preserve">23 </w:t>
            </w:r>
          </w:p>
          <w:p w14:paraId="00465C4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(UK)</w:t>
            </w:r>
          </w:p>
        </w:tc>
        <w:tc>
          <w:tcPr>
            <w:tcW w:w="9537" w:type="dxa"/>
          </w:tcPr>
          <w:p w14:paraId="264F4BA4" w14:textId="77777777" w:rsidR="008B407E" w:rsidRPr="00857804" w:rsidRDefault="008B407E" w:rsidP="008B407E">
            <w:pPr>
              <w:pStyle w:val="ListParagraph"/>
              <w:widowControl/>
              <w:numPr>
                <w:ilvl w:val="0"/>
                <w:numId w:val="72"/>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Less pain</w:t>
            </w:r>
          </w:p>
          <w:p w14:paraId="4B15945E" w14:textId="77777777" w:rsidR="008B407E" w:rsidRPr="00857804" w:rsidRDefault="008B407E" w:rsidP="008B407E">
            <w:pPr>
              <w:pStyle w:val="ListParagraph"/>
              <w:widowControl/>
              <w:numPr>
                <w:ilvl w:val="0"/>
                <w:numId w:val="72"/>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Doing everyday things</w:t>
            </w:r>
          </w:p>
          <w:p w14:paraId="15E9AE72" w14:textId="77777777" w:rsidR="008B407E" w:rsidRPr="00857804" w:rsidRDefault="008B407E" w:rsidP="008B407E">
            <w:pPr>
              <w:pStyle w:val="ListParagraph"/>
              <w:widowControl/>
              <w:numPr>
                <w:ilvl w:val="0"/>
                <w:numId w:val="72"/>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No more visible joint damage</w:t>
            </w:r>
          </w:p>
          <w:p w14:paraId="40D60C27" w14:textId="77777777" w:rsidR="008B407E" w:rsidRPr="00857804" w:rsidRDefault="008B407E" w:rsidP="008B407E">
            <w:pPr>
              <w:pStyle w:val="ListParagraph"/>
              <w:widowControl/>
              <w:numPr>
                <w:ilvl w:val="0"/>
                <w:numId w:val="72"/>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More mobility</w:t>
            </w:r>
          </w:p>
          <w:p w14:paraId="6E9D0B9B" w14:textId="77777777" w:rsidR="008B407E" w:rsidRPr="00857804" w:rsidRDefault="008B407E" w:rsidP="008B407E">
            <w:pPr>
              <w:pStyle w:val="ListParagraph"/>
              <w:widowControl/>
              <w:numPr>
                <w:ilvl w:val="0"/>
                <w:numId w:val="72"/>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Enjoy life</w:t>
            </w:r>
          </w:p>
          <w:p w14:paraId="19D3388A" w14:textId="77777777" w:rsidR="008B407E" w:rsidRPr="00857804" w:rsidRDefault="008B407E" w:rsidP="008B407E">
            <w:pPr>
              <w:pStyle w:val="ListParagraph"/>
              <w:widowControl/>
              <w:numPr>
                <w:ilvl w:val="0"/>
                <w:numId w:val="72"/>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More independent</w:t>
            </w:r>
          </w:p>
          <w:p w14:paraId="572CCA17" w14:textId="77777777" w:rsidR="008B407E" w:rsidRPr="00857804" w:rsidRDefault="008B407E" w:rsidP="008B407E">
            <w:pPr>
              <w:pStyle w:val="ListParagraph"/>
              <w:widowControl/>
              <w:numPr>
                <w:ilvl w:val="0"/>
                <w:numId w:val="72"/>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Less fatigue</w:t>
            </w:r>
          </w:p>
          <w:p w14:paraId="6C51CAE4" w14:textId="77777777" w:rsidR="008B407E" w:rsidRPr="00857804" w:rsidRDefault="008B407E" w:rsidP="008B407E">
            <w:pPr>
              <w:pStyle w:val="ListParagraph"/>
              <w:widowControl/>
              <w:numPr>
                <w:ilvl w:val="0"/>
                <w:numId w:val="72"/>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Doing everything you want</w:t>
            </w:r>
          </w:p>
        </w:tc>
        <w:tc>
          <w:tcPr>
            <w:tcW w:w="1027" w:type="dxa"/>
          </w:tcPr>
          <w:p w14:paraId="18E1744F" w14:textId="5EFDCBD3"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r>
            <w:r w:rsidR="00CF62E8" w:rsidRPr="00857804">
              <w:rPr>
                <w:rFonts w:ascii="Arial" w:hAnsi="Arial" w:cs="Arial"/>
                <w:noProof/>
                <w:color w:val="000000" w:themeColor="text1"/>
                <w:sz w:val="20"/>
                <w:szCs w:val="20"/>
                <w:vertAlign w:val="superscript"/>
              </w:rPr>
              <w:instrText xml:space="preserve"> ADDIN EN.CITE &lt;EndNote&gt;&lt;Cite&gt;&lt;Author&gt;Sanderson&lt;/Author&gt;&lt;Year&gt;2010&lt;/Year&gt;&lt;RecNum&gt;269&lt;/RecNum&gt;&lt;DisplayText&gt;&lt;style face="superscript"&gt;41&lt;/style&gt;&lt;/DisplayText&gt;&lt;record&gt;&lt;rec-number&gt;269&lt;/rec-number&gt;&lt;foreign-keys&gt;&lt;key app="EN" db-id="0f225vpztw50wie9sebpefpxpatedd9z0szx" timestamp="1679358385"&gt;269&lt;/key&gt;&lt;/foreign-keys&gt;&lt;ref-type name="Journal Article"&gt;17&lt;/ref-type&gt;&lt;contributors&gt;&lt;authors&gt;&lt;author&gt;Sanderson, T.&lt;/author&gt;&lt;author&gt;Morris, M.&lt;/author&gt;&lt;author&gt;Calnan, M.&lt;/author&gt;&lt;author&gt;Richards, P.&lt;/author&gt;&lt;author&gt;Hewlett, S.&lt;/author&gt;&lt;/authors&gt;&lt;/contributors&gt;&lt;auth-address&gt;University of West of England and Bristol Royal Infirmary, Bristol, UK. Tessa2.Sanderson@uwe.ac.uk&lt;/auth-address&gt;&lt;titles&gt;&lt;title&gt;Patient perspective of measuring treatment efficacy: the rheumatoid arthritis patient priorities for pharmacologic interventions outcomes&lt;/title&gt;&lt;secondary-title&gt;Arthritis Care Res (Hoboken)&lt;/secondary-title&gt;&lt;/titles&gt;&lt;periodical&gt;&lt;full-title&gt;Arthritis Care Res (Hoboken)&lt;/full-title&gt;&lt;/periodical&gt;&lt;pages&gt;647-56&lt;/pages&gt;&lt;volume&gt;62&lt;/volume&gt;&lt;number&gt;5&lt;/number&gt;&lt;edition&gt;2010/05/13&lt;/edition&gt;&lt;keywords&gt;&lt;keyword&gt;Activities of Daily Living&lt;/keyword&gt;&lt;keyword&gt;Antirheumatic Agents/*therapeutic use&lt;/keyword&gt;&lt;keyword&gt;Arthritis, Rheumatoid/*drug therapy/psychology&lt;/keyword&gt;&lt;keyword&gt;Attitude to Health&lt;/keyword&gt;&lt;keyword&gt;*Cost of Illness&lt;/keyword&gt;&lt;keyword&gt;Focus Groups&lt;/keyword&gt;&lt;keyword&gt;Humans&lt;/keyword&gt;&lt;keyword&gt;*Patient Satisfaction&lt;/keyword&gt;&lt;keyword&gt;*Quality of Life&lt;/keyword&gt;&lt;keyword&gt;Statistics, Nonparametric&lt;/keyword&gt;&lt;keyword&gt;Treatment Outcome&lt;/keyword&gt;&lt;/keywords&gt;&lt;dates&gt;&lt;year&gt;2010&lt;/year&gt;&lt;pub-dates&gt;&lt;date&gt;May&lt;/date&gt;&lt;/pub-dates&gt;&lt;/dates&gt;&lt;isbn&gt;2151-464X (Print)&amp;#xD;2151-464x&lt;/isbn&gt;&lt;accession-num&gt;20461786&lt;/accession-num&gt;&lt;urls&gt;&lt;/urls&gt;&lt;custom2&gt;PMC2886964&lt;/custom2&gt;&lt;custom6&gt;UKMS30981&lt;/custom6&gt;&lt;electronic-resource-num&gt;10.1002/acr.20151&lt;/electronic-resource-num&gt;&lt;remote-database-provider&gt;NLM&lt;/remote-database-provider&gt;&lt;language&gt;eng&lt;/language&gt;&lt;/record&gt;&lt;/Cite&gt;&lt;/EndNote&gt;</w:instrText>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41</w:t>
            </w:r>
            <w:r w:rsidRPr="00857804">
              <w:rPr>
                <w:rFonts w:ascii="Arial" w:hAnsi="Arial" w:cs="Arial"/>
                <w:noProof/>
                <w:color w:val="000000" w:themeColor="text1"/>
                <w:sz w:val="20"/>
                <w:szCs w:val="20"/>
                <w:vertAlign w:val="superscript"/>
              </w:rPr>
              <w:fldChar w:fldCharType="end"/>
            </w:r>
          </w:p>
        </w:tc>
      </w:tr>
      <w:tr w:rsidR="008B407E" w:rsidRPr="00857804" w14:paraId="3C5C427F" w14:textId="77777777" w:rsidTr="005C53FC">
        <w:trPr>
          <w:trHeight w:val="210"/>
        </w:trPr>
        <w:tc>
          <w:tcPr>
            <w:tcW w:w="1688" w:type="dxa"/>
          </w:tcPr>
          <w:p w14:paraId="1E41901C"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Scarpato et.al, 2009</w:t>
            </w:r>
          </w:p>
        </w:tc>
        <w:tc>
          <w:tcPr>
            <w:tcW w:w="827" w:type="dxa"/>
          </w:tcPr>
          <w:p w14:paraId="544243BC"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802</w:t>
            </w:r>
          </w:p>
          <w:p w14:paraId="0D2D5AA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(Italy)</w:t>
            </w:r>
          </w:p>
        </w:tc>
        <w:tc>
          <w:tcPr>
            <w:tcW w:w="9537" w:type="dxa"/>
          </w:tcPr>
          <w:p w14:paraId="1FFBFDA8" w14:textId="77777777" w:rsidR="008B407E" w:rsidRPr="00857804" w:rsidRDefault="008B407E" w:rsidP="008B407E">
            <w:pPr>
              <w:pStyle w:val="ListParagraph"/>
              <w:widowControl/>
              <w:numPr>
                <w:ilvl w:val="0"/>
                <w:numId w:val="73"/>
              </w:numPr>
              <w:spacing w:line="240" w:lineRule="auto"/>
              <w:ind w:left="398"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Dissatisfied with the current treatments, owing to inefficacy, side effects and inconvenience of administration</w:t>
            </w:r>
          </w:p>
          <w:p w14:paraId="213EDDF7" w14:textId="77777777" w:rsidR="008B407E" w:rsidRPr="00857804" w:rsidRDefault="008B407E" w:rsidP="008B407E">
            <w:pPr>
              <w:pStyle w:val="ListParagraph"/>
              <w:widowControl/>
              <w:numPr>
                <w:ilvl w:val="0"/>
                <w:numId w:val="73"/>
              </w:numPr>
              <w:spacing w:line="240" w:lineRule="auto"/>
              <w:ind w:left="398"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Reasons for the choice of </w:t>
            </w:r>
            <w:proofErr w:type="spellStart"/>
            <w:r w:rsidRPr="00857804">
              <w:rPr>
                <w:rFonts w:ascii="Arial" w:hAnsi="Arial" w:cs="Arial"/>
                <w:color w:val="000000" w:themeColor="text1"/>
                <w:sz w:val="20"/>
                <w:szCs w:val="20"/>
              </w:rPr>
              <w:t>i.v.</w:t>
            </w:r>
            <w:proofErr w:type="spellEnd"/>
            <w:r w:rsidRPr="00857804">
              <w:rPr>
                <w:rFonts w:ascii="Arial" w:hAnsi="Arial" w:cs="Arial"/>
                <w:color w:val="000000" w:themeColor="text1"/>
                <w:sz w:val="20"/>
                <w:szCs w:val="20"/>
              </w:rPr>
              <w:t xml:space="preserve"> administration were the safety of treatment at the hospital and the reassuring effect of physician presence.</w:t>
            </w:r>
          </w:p>
          <w:p w14:paraId="03D60E99" w14:textId="77777777" w:rsidR="008B407E" w:rsidRPr="00857804" w:rsidRDefault="008B407E" w:rsidP="008B407E">
            <w:pPr>
              <w:pStyle w:val="ListParagraph"/>
              <w:widowControl/>
              <w:numPr>
                <w:ilvl w:val="0"/>
                <w:numId w:val="73"/>
              </w:numPr>
              <w:spacing w:line="240" w:lineRule="auto"/>
              <w:ind w:left="398"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The </w:t>
            </w:r>
            <w:proofErr w:type="spellStart"/>
            <w:r w:rsidRPr="00857804">
              <w:rPr>
                <w:rFonts w:ascii="Arial" w:hAnsi="Arial" w:cs="Arial"/>
                <w:color w:val="000000" w:themeColor="text1"/>
                <w:sz w:val="20"/>
                <w:szCs w:val="20"/>
              </w:rPr>
              <w:t>s.c.</w:t>
            </w:r>
            <w:proofErr w:type="spellEnd"/>
            <w:r w:rsidRPr="00857804">
              <w:rPr>
                <w:rFonts w:ascii="Arial" w:hAnsi="Arial" w:cs="Arial"/>
                <w:color w:val="000000" w:themeColor="text1"/>
                <w:sz w:val="20"/>
                <w:szCs w:val="20"/>
              </w:rPr>
              <w:t xml:space="preserve"> administration was chosen for the convenience of treatment and in particular for home treatment.</w:t>
            </w:r>
          </w:p>
        </w:tc>
        <w:tc>
          <w:tcPr>
            <w:tcW w:w="1027" w:type="dxa"/>
          </w:tcPr>
          <w:p w14:paraId="45FAAA18" w14:textId="54CE2753"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fldData xml:space="preserve">PEVuZE5vdGU+PENpdGU+PEF1dGhvcj5TY2FycGF0bzwvQXV0aG9yPjxZZWFyPjIwMTA8L1llYXI+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PEVuZE5vdGU+PENpdGU+PEF1dGhvcj5TY2FycGF0bzwvQXV0aG9yPjxZZWFyPjIwMTA8L1llYXI+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42</w:t>
            </w:r>
            <w:r w:rsidRPr="00857804">
              <w:rPr>
                <w:rFonts w:ascii="Arial" w:hAnsi="Arial" w:cs="Arial"/>
                <w:noProof/>
                <w:color w:val="000000" w:themeColor="text1"/>
                <w:sz w:val="20"/>
                <w:szCs w:val="20"/>
                <w:vertAlign w:val="superscript"/>
              </w:rPr>
              <w:fldChar w:fldCharType="end"/>
            </w:r>
          </w:p>
        </w:tc>
      </w:tr>
      <w:tr w:rsidR="008B407E" w:rsidRPr="00857804" w14:paraId="6E7B4C21" w14:textId="77777777" w:rsidTr="005C53FC">
        <w:trPr>
          <w:trHeight w:val="210"/>
        </w:trPr>
        <w:tc>
          <w:tcPr>
            <w:tcW w:w="1688" w:type="dxa"/>
          </w:tcPr>
          <w:p w14:paraId="3A6FCB91"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lastRenderedPageBreak/>
              <w:t>Chilton et.al, 2008</w:t>
            </w:r>
          </w:p>
        </w:tc>
        <w:tc>
          <w:tcPr>
            <w:tcW w:w="827" w:type="dxa"/>
          </w:tcPr>
          <w:p w14:paraId="6DE153D0"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109</w:t>
            </w:r>
          </w:p>
          <w:p w14:paraId="7859401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UK</w:t>
            </w:r>
          </w:p>
        </w:tc>
        <w:tc>
          <w:tcPr>
            <w:tcW w:w="9537" w:type="dxa"/>
          </w:tcPr>
          <w:p w14:paraId="12FD3B3B" w14:textId="77777777" w:rsidR="008B407E" w:rsidRPr="00857804" w:rsidRDefault="008B407E" w:rsidP="008B407E">
            <w:pPr>
              <w:pStyle w:val="ListParagraph"/>
              <w:widowControl/>
              <w:numPr>
                <w:ilvl w:val="0"/>
                <w:numId w:val="74"/>
              </w:numPr>
              <w:spacing w:line="240" w:lineRule="auto"/>
              <w:ind w:left="398"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Lack of control, convenience and technical issues as influencing treatment choice</w:t>
            </w:r>
          </w:p>
          <w:p w14:paraId="17D5FDCF" w14:textId="77777777" w:rsidR="008B407E" w:rsidRPr="00857804" w:rsidRDefault="008B407E" w:rsidP="008B407E">
            <w:pPr>
              <w:pStyle w:val="ListParagraph"/>
              <w:widowControl/>
              <w:numPr>
                <w:ilvl w:val="0"/>
                <w:numId w:val="74"/>
              </w:numPr>
              <w:spacing w:line="240" w:lineRule="auto"/>
              <w:ind w:left="398"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Lack of confident about self-administering treatment, thus prefer regular hospital attendance.</w:t>
            </w:r>
          </w:p>
        </w:tc>
        <w:tc>
          <w:tcPr>
            <w:tcW w:w="1027" w:type="dxa"/>
          </w:tcPr>
          <w:p w14:paraId="0776AA98" w14:textId="0A85888D"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fldData xml:space="preserve">PEVuZE5vdGU+PENpdGU+PEF1dGhvcj5DaGlsdG9uPC9BdXRob3I+PFllYXI+MjAwODwvWWVhcj48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PEVuZE5vdGU+PENpdGU+PEF1dGhvcj5DaGlsdG9uPC9BdXRob3I+PFllYXI+MjAwODwvWWVhcj48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43</w:t>
            </w:r>
            <w:r w:rsidRPr="00857804">
              <w:rPr>
                <w:rFonts w:ascii="Arial" w:hAnsi="Arial" w:cs="Arial"/>
                <w:noProof/>
                <w:color w:val="000000" w:themeColor="text1"/>
                <w:sz w:val="20"/>
                <w:szCs w:val="20"/>
                <w:vertAlign w:val="superscript"/>
              </w:rPr>
              <w:fldChar w:fldCharType="end"/>
            </w:r>
          </w:p>
        </w:tc>
      </w:tr>
    </w:tbl>
    <w:p w14:paraId="0B246FB3" w14:textId="77777777" w:rsidR="008B407E" w:rsidRPr="00857804" w:rsidRDefault="008B407E" w:rsidP="008B407E">
      <w:pPr>
        <w:rPr>
          <w:rFonts w:ascii="Arial" w:hAnsi="Arial" w:cs="Arial"/>
          <w:color w:val="000000" w:themeColor="text1"/>
          <w:sz w:val="20"/>
          <w:szCs w:val="20"/>
        </w:rPr>
      </w:pPr>
    </w:p>
    <w:p w14:paraId="492CAA21" w14:textId="77777777" w:rsidR="00421C06" w:rsidRPr="00857804" w:rsidRDefault="00421C06">
      <w:pPr>
        <w:rPr>
          <w:rFonts w:ascii="Arial" w:hAnsi="Arial" w:cs="Arial"/>
          <w:b/>
          <w:bCs/>
          <w:color w:val="000000" w:themeColor="text1"/>
          <w:sz w:val="20"/>
          <w:szCs w:val="20"/>
        </w:rPr>
      </w:pPr>
      <w:r w:rsidRPr="00857804">
        <w:rPr>
          <w:rFonts w:ascii="Arial" w:hAnsi="Arial" w:cs="Arial"/>
          <w:b/>
          <w:bCs/>
          <w:color w:val="000000" w:themeColor="text1"/>
          <w:sz w:val="20"/>
          <w:szCs w:val="20"/>
        </w:rPr>
        <w:br w:type="page"/>
      </w:r>
    </w:p>
    <w:p w14:paraId="4C1F04D9" w14:textId="5E0E74D6" w:rsidR="008B407E" w:rsidRPr="00857804" w:rsidRDefault="008B407E" w:rsidP="008B407E">
      <w:pPr>
        <w:rPr>
          <w:rFonts w:ascii="Arial" w:hAnsi="Arial" w:cs="Arial"/>
          <w:b/>
          <w:bCs/>
          <w:color w:val="000000" w:themeColor="text1"/>
          <w:sz w:val="20"/>
          <w:szCs w:val="20"/>
        </w:rPr>
      </w:pPr>
      <w:r w:rsidRPr="00857804">
        <w:rPr>
          <w:rFonts w:ascii="Arial" w:hAnsi="Arial" w:cs="Arial"/>
          <w:b/>
          <w:bCs/>
          <w:color w:val="000000" w:themeColor="text1"/>
          <w:sz w:val="20"/>
          <w:szCs w:val="20"/>
        </w:rPr>
        <w:lastRenderedPageBreak/>
        <w:t xml:space="preserve">Table </w:t>
      </w:r>
      <w:r w:rsidR="00BE50F7">
        <w:rPr>
          <w:rFonts w:ascii="Arial" w:hAnsi="Arial" w:cs="Arial"/>
          <w:b/>
          <w:bCs/>
          <w:color w:val="000000" w:themeColor="text1"/>
          <w:sz w:val="20"/>
          <w:szCs w:val="20"/>
        </w:rPr>
        <w:t>S</w:t>
      </w:r>
      <w:r w:rsidR="00F859BC" w:rsidRPr="00857804">
        <w:rPr>
          <w:rFonts w:ascii="Arial" w:hAnsi="Arial" w:cs="Arial"/>
          <w:b/>
          <w:bCs/>
          <w:color w:val="000000" w:themeColor="text1"/>
          <w:sz w:val="20"/>
          <w:szCs w:val="20"/>
        </w:rPr>
        <w:t>5</w:t>
      </w:r>
      <w:r w:rsidRPr="00857804">
        <w:rPr>
          <w:rFonts w:ascii="Arial" w:hAnsi="Arial" w:cs="Arial"/>
          <w:b/>
          <w:bCs/>
          <w:color w:val="000000" w:themeColor="text1"/>
          <w:sz w:val="20"/>
          <w:szCs w:val="20"/>
        </w:rPr>
        <w:t xml:space="preserve">. </w:t>
      </w:r>
      <w:r w:rsidRPr="00857804">
        <w:rPr>
          <w:rFonts w:ascii="Arial" w:hAnsi="Arial" w:cs="Arial"/>
          <w:color w:val="000000" w:themeColor="text1"/>
          <w:sz w:val="20"/>
          <w:szCs w:val="20"/>
        </w:rPr>
        <w:t xml:space="preserve">List of reviews </w:t>
      </w:r>
      <w:r w:rsidR="005453EE" w:rsidRPr="00857804">
        <w:rPr>
          <w:rFonts w:ascii="Arial" w:hAnsi="Arial" w:cs="Arial"/>
          <w:color w:val="000000" w:themeColor="text1"/>
          <w:sz w:val="20"/>
          <w:szCs w:val="20"/>
        </w:rPr>
        <w:t>was included to identified Disease Modifying Antirheumatic Drugs (DMARD)</w:t>
      </w:r>
      <w:r w:rsidRPr="00857804">
        <w:rPr>
          <w:rFonts w:ascii="Arial" w:hAnsi="Arial" w:cs="Arial"/>
          <w:color w:val="000000" w:themeColor="text1"/>
          <w:sz w:val="20"/>
          <w:szCs w:val="20"/>
        </w:rPr>
        <w:t xml:space="preserve"> related outcome domain (n=5).</w:t>
      </w:r>
    </w:p>
    <w:tbl>
      <w:tblPr>
        <w:tblStyle w:val="TableGrid"/>
        <w:tblW w:w="13045" w:type="dxa"/>
        <w:tblLook w:val="04A0" w:firstRow="1" w:lastRow="0" w:firstColumn="1" w:lastColumn="0" w:noHBand="0" w:noVBand="1"/>
      </w:tblPr>
      <w:tblGrid>
        <w:gridCol w:w="1656"/>
        <w:gridCol w:w="2019"/>
        <w:gridCol w:w="8200"/>
        <w:gridCol w:w="1170"/>
      </w:tblGrid>
      <w:tr w:rsidR="008B407E" w:rsidRPr="00857804" w14:paraId="27650ABA" w14:textId="77777777" w:rsidTr="005C53FC">
        <w:trPr>
          <w:trHeight w:val="450"/>
        </w:trPr>
        <w:tc>
          <w:tcPr>
            <w:tcW w:w="1656" w:type="dxa"/>
          </w:tcPr>
          <w:p w14:paraId="5D09C808"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Author</w:t>
            </w:r>
          </w:p>
        </w:tc>
        <w:tc>
          <w:tcPr>
            <w:tcW w:w="2019" w:type="dxa"/>
          </w:tcPr>
          <w:p w14:paraId="5B4BB485"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Number of RA patient</w:t>
            </w:r>
          </w:p>
        </w:tc>
        <w:tc>
          <w:tcPr>
            <w:tcW w:w="8200" w:type="dxa"/>
          </w:tcPr>
          <w:p w14:paraId="02593573" w14:textId="77777777" w:rsidR="008B407E" w:rsidRPr="00857804" w:rsidRDefault="008B407E" w:rsidP="005C53FC">
            <w:pPr>
              <w:pStyle w:val="ListParagraph"/>
              <w:ind w:firstLine="400"/>
              <w:rPr>
                <w:rFonts w:ascii="Arial" w:hAnsi="Arial" w:cs="Arial"/>
                <w:color w:val="000000" w:themeColor="text1"/>
                <w:sz w:val="20"/>
                <w:szCs w:val="20"/>
              </w:rPr>
            </w:pPr>
            <w:r w:rsidRPr="00857804">
              <w:rPr>
                <w:rFonts w:ascii="Arial" w:hAnsi="Arial" w:cs="Arial"/>
                <w:color w:val="000000" w:themeColor="text1"/>
                <w:sz w:val="20"/>
                <w:szCs w:val="20"/>
              </w:rPr>
              <w:t>Important domains/Experience</w:t>
            </w:r>
          </w:p>
        </w:tc>
        <w:tc>
          <w:tcPr>
            <w:tcW w:w="1170" w:type="dxa"/>
          </w:tcPr>
          <w:p w14:paraId="33643C2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Reference</w:t>
            </w:r>
          </w:p>
        </w:tc>
      </w:tr>
      <w:tr w:rsidR="008B407E" w:rsidRPr="00857804" w14:paraId="1C087FF7" w14:textId="77777777" w:rsidTr="005C53FC">
        <w:trPr>
          <w:trHeight w:val="1380"/>
        </w:trPr>
        <w:tc>
          <w:tcPr>
            <w:tcW w:w="1656" w:type="dxa"/>
          </w:tcPr>
          <w:p w14:paraId="6A594886"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Simons et.al, 2022</w:t>
            </w:r>
          </w:p>
        </w:tc>
        <w:tc>
          <w:tcPr>
            <w:tcW w:w="2019" w:type="dxa"/>
          </w:tcPr>
          <w:p w14:paraId="7E403D6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Systematic</w:t>
            </w:r>
          </w:p>
          <w:p w14:paraId="01809ADF"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Review</w:t>
            </w:r>
          </w:p>
        </w:tc>
        <w:tc>
          <w:tcPr>
            <w:tcW w:w="8200" w:type="dxa"/>
          </w:tcPr>
          <w:p w14:paraId="3DC219A1" w14:textId="77777777" w:rsidR="008B407E" w:rsidRPr="00857804" w:rsidRDefault="008B407E" w:rsidP="008B407E">
            <w:pPr>
              <w:pStyle w:val="ListParagraph"/>
              <w:widowControl/>
              <w:numPr>
                <w:ilvl w:val="0"/>
                <w:numId w:val="8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Most important determinants of treatment choice: </w:t>
            </w:r>
          </w:p>
          <w:p w14:paraId="5A5E0D4E" w14:textId="77777777" w:rsidR="008B407E" w:rsidRPr="00857804" w:rsidRDefault="008B407E" w:rsidP="008B407E">
            <w:pPr>
              <w:pStyle w:val="ListParagraph"/>
              <w:widowControl/>
              <w:numPr>
                <w:ilvl w:val="1"/>
                <w:numId w:val="8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Benefits</w:t>
            </w:r>
          </w:p>
          <w:p w14:paraId="65314A24" w14:textId="77777777" w:rsidR="008B407E" w:rsidRPr="00857804" w:rsidRDefault="008B407E" w:rsidP="008B407E">
            <w:pPr>
              <w:pStyle w:val="ListParagraph"/>
              <w:widowControl/>
              <w:numPr>
                <w:ilvl w:val="1"/>
                <w:numId w:val="8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Risks </w:t>
            </w:r>
          </w:p>
          <w:p w14:paraId="2EF63AFE" w14:textId="77777777" w:rsidR="008B407E" w:rsidRPr="00857804" w:rsidRDefault="008B407E" w:rsidP="008B407E">
            <w:pPr>
              <w:pStyle w:val="ListParagraph"/>
              <w:widowControl/>
              <w:numPr>
                <w:ilvl w:val="1"/>
                <w:numId w:val="8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Administration method</w:t>
            </w:r>
          </w:p>
          <w:p w14:paraId="3741FC0A" w14:textId="77777777" w:rsidR="008B407E" w:rsidRPr="00857804" w:rsidRDefault="008B407E" w:rsidP="008B407E">
            <w:pPr>
              <w:pStyle w:val="ListParagraph"/>
              <w:widowControl/>
              <w:numPr>
                <w:ilvl w:val="1"/>
                <w:numId w:val="8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Cost (when included) </w:t>
            </w:r>
          </w:p>
          <w:p w14:paraId="796ED655" w14:textId="77777777" w:rsidR="008B407E" w:rsidRPr="00857804" w:rsidRDefault="008B407E" w:rsidP="008B407E">
            <w:pPr>
              <w:pStyle w:val="ListParagraph"/>
              <w:widowControl/>
              <w:numPr>
                <w:ilvl w:val="0"/>
                <w:numId w:val="85"/>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For detailed list of attributes see paper</w:t>
            </w:r>
          </w:p>
        </w:tc>
        <w:tc>
          <w:tcPr>
            <w:tcW w:w="1170" w:type="dxa"/>
          </w:tcPr>
          <w:p w14:paraId="2C217EC1" w14:textId="6B1476E9"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r>
            <w:r w:rsidR="00CF62E8" w:rsidRPr="00857804">
              <w:rPr>
                <w:rFonts w:ascii="Arial" w:hAnsi="Arial" w:cs="Arial"/>
                <w:noProof/>
                <w:color w:val="000000" w:themeColor="text1"/>
                <w:sz w:val="20"/>
                <w:szCs w:val="20"/>
                <w:vertAlign w:val="superscript"/>
              </w:rPr>
              <w:instrText xml:space="preserve"> ADDIN EN.CITE &lt;EndNote&gt;&lt;Cite&gt;&lt;Author&gt;Simons&lt;/Author&gt;&lt;Year&gt;2022&lt;/Year&gt;&lt;RecNum&gt;195&lt;/RecNum&gt;&lt;DisplayText&gt;&lt;style face="superscript"&gt;44&lt;/style&gt;&lt;/DisplayText&gt;&lt;record&gt;&lt;rec-number&gt;195&lt;/rec-number&gt;&lt;foreign-keys&gt;&lt;key app="EN" db-id="0f225vpztw50wie9sebpefpxpatedd9z0szx" timestamp="1679178216"&gt;195&lt;/key&gt;&lt;/foreign-keys&gt;&lt;ref-type name="Journal Article"&gt;17&lt;/ref-type&gt;&lt;contributors&gt;&lt;authors&gt;&lt;author&gt;Simons, Gwenda&lt;/author&gt;&lt;author&gt;Caplan, Joshua&lt;/author&gt;&lt;author&gt;DiSantostefano, Rachael L.&lt;/author&gt;&lt;author&gt;Veldwijk, Jorien&lt;/author&gt;&lt;author&gt;Englbrecht, Matthias&lt;/author&gt;&lt;author&gt;Bywall, Karin Schölin&lt;/author&gt;&lt;author&gt;Kihlbom, Ulrik&lt;/author&gt;&lt;author&gt;Raza, Karim&lt;/author&gt;&lt;author&gt;Falahee, Marie&lt;/author&gt;&lt;/authors&gt;&lt;/contributors&gt;&lt;titles&gt;&lt;title&gt;Systematic review of quantitative preference studies of treatments for rheumatoid arthritis among patients and at-risk populations&lt;/title&gt;&lt;secondary-title&gt;Arthritis Research &amp;amp; Therapy&lt;/secondary-title&gt;&lt;/titles&gt;&lt;periodical&gt;&lt;full-title&gt;Arthritis Research &amp;amp; Therapy&lt;/full-title&gt;&lt;/periodical&gt;&lt;pages&gt;55&lt;/pages&gt;&lt;volume&gt;24&lt;/volume&gt;&lt;number&gt;1&lt;/number&gt;&lt;dates&gt;&lt;year&gt;2022&lt;/year&gt;&lt;pub-dates&gt;&lt;date&gt;2022/02/22&lt;/date&gt;&lt;/pub-dates&gt;&lt;/dates&gt;&lt;isbn&gt;1478-6362&lt;/isbn&gt;&lt;urls&gt;&lt;related-urls&gt;&lt;url&gt;https://doi.org/10.1186/s13075-021-02707-4&lt;/url&gt;&lt;url&gt;https://arthritis-research.biomedcentral.com/counter/pdf/10.1186/s13075-021-02707-4.pdf&lt;/url&gt;&lt;/related-urls&gt;&lt;/urls&gt;&lt;electronic-resource-num&gt;10.1186/s13075-021-02707-4&lt;/electronic-resource-num&gt;&lt;/record&gt;&lt;/Cite&gt;&lt;/EndNote&gt;</w:instrText>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44</w:t>
            </w:r>
            <w:r w:rsidRPr="00857804">
              <w:rPr>
                <w:rFonts w:ascii="Arial" w:hAnsi="Arial" w:cs="Arial"/>
                <w:noProof/>
                <w:color w:val="000000" w:themeColor="text1"/>
                <w:sz w:val="20"/>
                <w:szCs w:val="20"/>
                <w:vertAlign w:val="superscript"/>
              </w:rPr>
              <w:fldChar w:fldCharType="end"/>
            </w:r>
          </w:p>
        </w:tc>
      </w:tr>
      <w:tr w:rsidR="008B407E" w:rsidRPr="00857804" w14:paraId="510B9B52" w14:textId="77777777" w:rsidTr="005C53FC">
        <w:trPr>
          <w:trHeight w:val="2985"/>
        </w:trPr>
        <w:tc>
          <w:tcPr>
            <w:tcW w:w="1656" w:type="dxa"/>
          </w:tcPr>
          <w:p w14:paraId="0D21F602" w14:textId="77777777" w:rsidR="008B407E" w:rsidRPr="00857804" w:rsidRDefault="008B407E" w:rsidP="005C53FC">
            <w:pPr>
              <w:rPr>
                <w:rFonts w:ascii="Arial" w:hAnsi="Arial" w:cs="Arial"/>
                <w:color w:val="000000" w:themeColor="text1"/>
                <w:sz w:val="20"/>
                <w:szCs w:val="20"/>
              </w:rPr>
            </w:pPr>
            <w:proofErr w:type="spellStart"/>
            <w:r w:rsidRPr="00857804">
              <w:rPr>
                <w:rFonts w:ascii="Arial" w:hAnsi="Arial" w:cs="Arial"/>
                <w:color w:val="000000" w:themeColor="text1"/>
                <w:sz w:val="20"/>
                <w:szCs w:val="20"/>
              </w:rPr>
              <w:t>Bywall</w:t>
            </w:r>
            <w:proofErr w:type="spellEnd"/>
            <w:r w:rsidRPr="00857804">
              <w:rPr>
                <w:rFonts w:ascii="Arial" w:hAnsi="Arial" w:cs="Arial"/>
                <w:color w:val="000000" w:themeColor="text1"/>
                <w:sz w:val="20"/>
                <w:szCs w:val="20"/>
              </w:rPr>
              <w:t xml:space="preserve"> et.al, 2022</w:t>
            </w:r>
          </w:p>
        </w:tc>
        <w:tc>
          <w:tcPr>
            <w:tcW w:w="2019" w:type="dxa"/>
          </w:tcPr>
          <w:p w14:paraId="6AE764F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Review</w:t>
            </w:r>
          </w:p>
          <w:p w14:paraId="4A1876EC" w14:textId="77777777" w:rsidR="008B407E" w:rsidRPr="00857804" w:rsidRDefault="008B407E" w:rsidP="005C53FC">
            <w:pPr>
              <w:rPr>
                <w:rFonts w:ascii="Arial" w:hAnsi="Arial" w:cs="Arial"/>
                <w:color w:val="000000" w:themeColor="text1"/>
                <w:sz w:val="20"/>
                <w:szCs w:val="20"/>
              </w:rPr>
            </w:pPr>
          </w:p>
        </w:tc>
        <w:tc>
          <w:tcPr>
            <w:tcW w:w="8200" w:type="dxa"/>
          </w:tcPr>
          <w:p w14:paraId="279721DD" w14:textId="77777777" w:rsidR="008B407E" w:rsidRPr="00857804" w:rsidRDefault="008B407E" w:rsidP="008B407E">
            <w:pPr>
              <w:pStyle w:val="ListParagraph"/>
              <w:widowControl/>
              <w:numPr>
                <w:ilvl w:val="0"/>
                <w:numId w:val="8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The highest ranked attributes were </w:t>
            </w:r>
          </w:p>
          <w:p w14:paraId="6BFAE4DD" w14:textId="77777777" w:rsidR="008B407E" w:rsidRPr="00857804" w:rsidRDefault="008B407E" w:rsidP="008B407E">
            <w:pPr>
              <w:pStyle w:val="ListParagraph"/>
              <w:widowControl/>
              <w:numPr>
                <w:ilvl w:val="1"/>
                <w:numId w:val="8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Improved functional capacity</w:t>
            </w:r>
          </w:p>
          <w:p w14:paraId="132ADA5D" w14:textId="77777777" w:rsidR="008B407E" w:rsidRPr="00857804" w:rsidRDefault="008B407E" w:rsidP="008B407E">
            <w:pPr>
              <w:pStyle w:val="ListParagraph"/>
              <w:widowControl/>
              <w:numPr>
                <w:ilvl w:val="1"/>
                <w:numId w:val="8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Reduced inflammation</w:t>
            </w:r>
          </w:p>
          <w:p w14:paraId="6E07E0CC" w14:textId="77777777" w:rsidR="008B407E" w:rsidRPr="00857804" w:rsidRDefault="008B407E" w:rsidP="008B407E">
            <w:pPr>
              <w:pStyle w:val="ListParagraph"/>
              <w:widowControl/>
              <w:numPr>
                <w:ilvl w:val="1"/>
                <w:numId w:val="8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Reduced pain and fatigue and </w:t>
            </w:r>
          </w:p>
          <w:p w14:paraId="3F47E919" w14:textId="77777777" w:rsidR="008B407E" w:rsidRPr="00857804" w:rsidRDefault="008B407E" w:rsidP="008B407E">
            <w:pPr>
              <w:pStyle w:val="ListParagraph"/>
              <w:widowControl/>
              <w:numPr>
                <w:ilvl w:val="1"/>
                <w:numId w:val="8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Risk of getting a severe side effect</w:t>
            </w:r>
          </w:p>
          <w:p w14:paraId="44C628A4" w14:textId="77777777" w:rsidR="008B407E" w:rsidRPr="00857804" w:rsidRDefault="008B407E" w:rsidP="008B407E">
            <w:pPr>
              <w:pStyle w:val="ListParagraph"/>
              <w:widowControl/>
              <w:numPr>
                <w:ilvl w:val="0"/>
                <w:numId w:val="8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The framework analysis revealed two overarching themes for further exploration: treatment goals and side effects.</w:t>
            </w:r>
          </w:p>
          <w:p w14:paraId="0111FD24" w14:textId="77777777" w:rsidR="008B407E" w:rsidRPr="00857804" w:rsidRDefault="008B407E" w:rsidP="008B407E">
            <w:pPr>
              <w:pStyle w:val="ListParagraph"/>
              <w:widowControl/>
              <w:numPr>
                <w:ilvl w:val="0"/>
                <w:numId w:val="8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 xml:space="preserve">‘Treatment goals’ emerged from functional capacity, revealing two dimensions: physical functional capacity and psychosocial functional capacity. </w:t>
            </w:r>
          </w:p>
          <w:p w14:paraId="2A28EE39" w14:textId="77777777" w:rsidR="008B407E" w:rsidRPr="00857804" w:rsidRDefault="008B407E" w:rsidP="008B407E">
            <w:pPr>
              <w:pStyle w:val="ListParagraph"/>
              <w:widowControl/>
              <w:numPr>
                <w:ilvl w:val="0"/>
                <w:numId w:val="8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‘Side effects’ revealed that mild and severe side effects were the most important to discuss in shared decision-making.</w:t>
            </w:r>
          </w:p>
          <w:p w14:paraId="7F47D79F" w14:textId="77777777" w:rsidR="008B407E" w:rsidRPr="00857804" w:rsidRDefault="008B407E" w:rsidP="008B407E">
            <w:pPr>
              <w:pStyle w:val="ListParagraph"/>
              <w:widowControl/>
              <w:numPr>
                <w:ilvl w:val="0"/>
                <w:numId w:val="8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For detailed list of attributes see paper</w:t>
            </w:r>
          </w:p>
        </w:tc>
        <w:tc>
          <w:tcPr>
            <w:tcW w:w="1170" w:type="dxa"/>
          </w:tcPr>
          <w:p w14:paraId="0227EF15" w14:textId="2DFC906F"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fldData xml:space="preserve">PEVuZE5vdGU+PENpdGU+PEF1dGhvcj5CeXdhbGw8L0F1dGhvcj48WWVhcj4yMDIyPC9ZZWFyPjxS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PEVuZE5vdGU+PENpdGU+PEF1dGhvcj5CeXdhbGw8L0F1dGhvcj48WWVhcj4yMDIyPC9ZZWFyPjxS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45</w:t>
            </w:r>
            <w:r w:rsidRPr="00857804">
              <w:rPr>
                <w:rFonts w:ascii="Arial" w:hAnsi="Arial" w:cs="Arial"/>
                <w:noProof/>
                <w:color w:val="000000" w:themeColor="text1"/>
                <w:sz w:val="20"/>
                <w:szCs w:val="20"/>
                <w:vertAlign w:val="superscript"/>
              </w:rPr>
              <w:fldChar w:fldCharType="end"/>
            </w:r>
          </w:p>
        </w:tc>
      </w:tr>
      <w:tr w:rsidR="008B407E" w:rsidRPr="00857804" w14:paraId="408DEA91" w14:textId="77777777" w:rsidTr="005C53FC">
        <w:trPr>
          <w:trHeight w:val="915"/>
        </w:trPr>
        <w:tc>
          <w:tcPr>
            <w:tcW w:w="1656" w:type="dxa"/>
          </w:tcPr>
          <w:p w14:paraId="45527674" w14:textId="77777777" w:rsidR="008B407E" w:rsidRPr="00857804" w:rsidRDefault="008B407E" w:rsidP="005C53FC">
            <w:pPr>
              <w:rPr>
                <w:rFonts w:ascii="Arial" w:hAnsi="Arial" w:cs="Arial"/>
                <w:color w:val="000000" w:themeColor="text1"/>
                <w:sz w:val="20"/>
                <w:szCs w:val="20"/>
              </w:rPr>
            </w:pPr>
            <w:proofErr w:type="spellStart"/>
            <w:r w:rsidRPr="00857804">
              <w:rPr>
                <w:rFonts w:ascii="Arial" w:hAnsi="Arial" w:cs="Arial"/>
                <w:color w:val="000000" w:themeColor="text1"/>
                <w:sz w:val="20"/>
                <w:szCs w:val="20"/>
              </w:rPr>
              <w:t>Zartab</w:t>
            </w:r>
            <w:proofErr w:type="spellEnd"/>
            <w:r w:rsidRPr="00857804">
              <w:rPr>
                <w:rFonts w:ascii="Arial" w:hAnsi="Arial" w:cs="Arial"/>
                <w:color w:val="000000" w:themeColor="text1"/>
                <w:sz w:val="20"/>
                <w:szCs w:val="20"/>
              </w:rPr>
              <w:t xml:space="preserve"> et.al, 2021</w:t>
            </w:r>
          </w:p>
        </w:tc>
        <w:tc>
          <w:tcPr>
            <w:tcW w:w="2019" w:type="dxa"/>
          </w:tcPr>
          <w:p w14:paraId="07970C9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Systematic review</w:t>
            </w:r>
          </w:p>
        </w:tc>
        <w:tc>
          <w:tcPr>
            <w:tcW w:w="8200" w:type="dxa"/>
          </w:tcPr>
          <w:p w14:paraId="48C9FB01" w14:textId="77777777" w:rsidR="008B407E" w:rsidRPr="00857804" w:rsidRDefault="008B407E" w:rsidP="008B407E">
            <w:pPr>
              <w:pStyle w:val="ListParagraph"/>
              <w:widowControl/>
              <w:numPr>
                <w:ilvl w:val="0"/>
                <w:numId w:val="8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The most common attributes that were used in surveys were efficacy, adverse effect, route of administration, frequency of administration, and cost</w:t>
            </w:r>
          </w:p>
          <w:p w14:paraId="07AF3786" w14:textId="77777777" w:rsidR="008B407E" w:rsidRPr="00857804" w:rsidRDefault="008B407E" w:rsidP="008B407E">
            <w:pPr>
              <w:pStyle w:val="ListParagraph"/>
              <w:widowControl/>
              <w:numPr>
                <w:ilvl w:val="0"/>
                <w:numId w:val="86"/>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For detailed list of attributes see paper</w:t>
            </w:r>
          </w:p>
        </w:tc>
        <w:tc>
          <w:tcPr>
            <w:tcW w:w="1170" w:type="dxa"/>
          </w:tcPr>
          <w:p w14:paraId="67F1C135" w14:textId="310402F9"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r>
            <w:r w:rsidR="00CF62E8" w:rsidRPr="00857804">
              <w:rPr>
                <w:rFonts w:ascii="Arial" w:hAnsi="Arial" w:cs="Arial"/>
                <w:noProof/>
                <w:color w:val="000000" w:themeColor="text1"/>
                <w:sz w:val="20"/>
                <w:szCs w:val="20"/>
                <w:vertAlign w:val="superscript"/>
              </w:rPr>
              <w:instrText xml:space="preserve"> ADDIN EN.CITE &lt;EndNote&gt;&lt;Cite&gt;&lt;Author&gt;Zartab&lt;/Author&gt;&lt;Year&gt;2021&lt;/Year&gt;&lt;RecNum&gt;197&lt;/RecNum&gt;&lt;DisplayText&gt;&lt;style face="superscript"&gt;46&lt;/style&gt;&lt;/DisplayText&gt;&lt;record&gt;&lt;rec-number&gt;197&lt;/rec-number&gt;&lt;foreign-keys&gt;&lt;key app="EN" db-id="0f225vpztw50wie9sebpefpxpatedd9z0szx" timestamp="1679178279"&gt;197&lt;/key&gt;&lt;/foreign-keys&gt;&lt;ref-type name="Journal Article"&gt;17&lt;/ref-type&gt;&lt;contributors&gt;&lt;authors&gt;&lt;author&gt;Zartab, S.&lt;/author&gt;&lt;author&gt;Nikfar, S.&lt;/author&gt;&lt;author&gt;Karimpour-Fard, N.&lt;/author&gt;&lt;author&gt;Jamshidi, A.&lt;/author&gt;&lt;author&gt;Varahrami, V.&lt;/author&gt;&lt;author&gt;Homayouni, A.&lt;/author&gt;&lt;author&gt;Kebriaeezadeh, A.&lt;/author&gt;&lt;/authors&gt;&lt;/contributors&gt;&lt;auth-address&gt;Pharmaceutical Management &amp;amp; Economic Research Center and Department of Pharmacoeconomics and Pharmaceutical Administration, Faculty of Pharmacy, Tehran University of Medical Sciences, Tehran, Iran.&amp;#xD;Rheumatology Research Center, Tehran University of Medical Sciences, Tehran, Iran.&amp;#xD;Department of Economics, School of Economics and Political Sciences, Shahid Beheshti University, Tehran, Iran.&lt;/auth-address&gt;&lt;titles&gt;&lt;title&gt;A Systematic Review of Discrete Choice Experiment Studies in Rheumatoid Arthritis Biological Medicines&lt;/title&gt;&lt;secondary-title&gt;Mediterr J Rheumatol&lt;/secondary-title&gt;&lt;/titles&gt;&lt;periodical&gt;&lt;full-title&gt;Mediterr J Rheumatol&lt;/full-title&gt;&lt;/periodical&gt;&lt;pages&gt;104-111&lt;/pages&gt;&lt;volume&gt;32&lt;/volume&gt;&lt;number&gt;2&lt;/number&gt;&lt;edition&gt;2021/08/28&lt;/edition&gt;&lt;keywords&gt;&lt;keyword&gt;Rheumatoid arthritis&lt;/keyword&gt;&lt;keyword&gt;biological products&lt;/keyword&gt;&lt;keyword&gt;conjoint method&lt;/keyword&gt;&lt;keyword&gt;discrete choice experiment&lt;/keyword&gt;&lt;keyword&gt;patient preference&lt;/keyword&gt;&lt;/keywords&gt;&lt;dates&gt;&lt;year&gt;2021&lt;/year&gt;&lt;pub-dates&gt;&lt;date&gt;Jun&lt;/date&gt;&lt;/pub-dates&gt;&lt;/dates&gt;&lt;isbn&gt;2529-198x&lt;/isbn&gt;&lt;accession-num&gt;34447905&lt;/accession-num&gt;&lt;urls&gt;&lt;/urls&gt;&lt;custom2&gt;PMC8369269&lt;/custom2&gt;&lt;electronic-resource-num&gt;10.31138/mjr.32.2.104&lt;/electronic-resource-num&gt;&lt;remote-database-provider&gt;NLM&lt;/remote-database-provider&gt;&lt;language&gt;eng&lt;/language&gt;&lt;/record&gt;&lt;/Cite&gt;&lt;/EndNote&gt;</w:instrText>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46</w:t>
            </w:r>
            <w:r w:rsidRPr="00857804">
              <w:rPr>
                <w:rFonts w:ascii="Arial" w:hAnsi="Arial" w:cs="Arial"/>
                <w:noProof/>
                <w:color w:val="000000" w:themeColor="text1"/>
                <w:sz w:val="20"/>
                <w:szCs w:val="20"/>
                <w:vertAlign w:val="superscript"/>
              </w:rPr>
              <w:fldChar w:fldCharType="end"/>
            </w:r>
          </w:p>
        </w:tc>
      </w:tr>
      <w:tr w:rsidR="008B407E" w:rsidRPr="00857804" w14:paraId="7F6F9AD8" w14:textId="77777777" w:rsidTr="005C53FC">
        <w:trPr>
          <w:trHeight w:val="1830"/>
        </w:trPr>
        <w:tc>
          <w:tcPr>
            <w:tcW w:w="1656" w:type="dxa"/>
          </w:tcPr>
          <w:p w14:paraId="1F6C8E20"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Durand et.al, 2020</w:t>
            </w:r>
          </w:p>
        </w:tc>
        <w:tc>
          <w:tcPr>
            <w:tcW w:w="2019" w:type="dxa"/>
          </w:tcPr>
          <w:p w14:paraId="2295261D"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Systematic review</w:t>
            </w:r>
          </w:p>
        </w:tc>
        <w:tc>
          <w:tcPr>
            <w:tcW w:w="8200" w:type="dxa"/>
          </w:tcPr>
          <w:p w14:paraId="4EE3DAC2" w14:textId="77777777" w:rsidR="008B407E" w:rsidRPr="00857804" w:rsidRDefault="008B407E" w:rsidP="008B407E">
            <w:pPr>
              <w:pStyle w:val="ListParagraph"/>
              <w:widowControl/>
              <w:numPr>
                <w:ilvl w:val="0"/>
                <w:numId w:val="87"/>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Despite the heterogeneity of attributes in DCE studies,</w:t>
            </w:r>
          </w:p>
          <w:p w14:paraId="164C3579" w14:textId="77777777" w:rsidR="008B407E" w:rsidRPr="00857804" w:rsidRDefault="008B407E" w:rsidP="008B407E">
            <w:pPr>
              <w:pStyle w:val="ListParagraph"/>
              <w:widowControl/>
              <w:numPr>
                <w:ilvl w:val="1"/>
                <w:numId w:val="87"/>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Treatment benefits (disease improvement) were usually more important than both non-serious (6 of 8 studies) and serious adverse events (5 of 8), and route of administration (7 of 9)</w:t>
            </w:r>
          </w:p>
          <w:p w14:paraId="04AC1324" w14:textId="77777777" w:rsidR="008B407E" w:rsidRPr="00857804" w:rsidRDefault="008B407E" w:rsidP="008B407E">
            <w:pPr>
              <w:pStyle w:val="ListParagraph"/>
              <w:widowControl/>
              <w:numPr>
                <w:ilvl w:val="0"/>
                <w:numId w:val="87"/>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Subcutaneous therapy was often but not always preferred over intravenous therapy.</w:t>
            </w:r>
          </w:p>
          <w:p w14:paraId="5866F7AF" w14:textId="77777777" w:rsidR="008B407E" w:rsidRPr="00857804" w:rsidRDefault="008B407E" w:rsidP="008B407E">
            <w:pPr>
              <w:pStyle w:val="ListParagraph"/>
              <w:widowControl/>
              <w:numPr>
                <w:ilvl w:val="0"/>
                <w:numId w:val="87"/>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For detailed list of attributes see paper</w:t>
            </w:r>
          </w:p>
        </w:tc>
        <w:tc>
          <w:tcPr>
            <w:tcW w:w="1170" w:type="dxa"/>
          </w:tcPr>
          <w:p w14:paraId="0138E9D7" w14:textId="749A1976"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fldData xml:space="preserve">PEVuZE5vdGU+PENpdGU+PEF1dGhvcj5EdXJhbmQ8L0F1dGhvcj48WWVhcj4yMDIwPC9ZZWFyPjxS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</w:fldData>
              </w:fldChar>
            </w:r>
            <w:r w:rsidR="00CF62E8" w:rsidRPr="00857804">
              <w:rPr>
                <w:rFonts w:ascii="Arial" w:hAnsi="Arial" w:cs="Arial"/>
                <w:noProof/>
                <w:color w:val="000000" w:themeColor="text1"/>
                <w:sz w:val="20"/>
                <w:szCs w:val="20"/>
                <w:vertAlign w:val="superscript"/>
              </w:rPr>
              <w:instrText xml:space="preserve"> ADDIN EN.CITE </w:instrText>
            </w:r>
            <w:r w:rsidR="00CF62E8" w:rsidRPr="00857804">
              <w:rPr>
                <w:rFonts w:ascii="Arial" w:hAnsi="Arial" w:cs="Arial"/>
                <w:noProof/>
                <w:color w:val="000000" w:themeColor="text1"/>
                <w:sz w:val="20"/>
                <w:szCs w:val="20"/>
                <w:vertAlign w:val="superscript"/>
              </w:rPr>
              <w:fldChar w:fldCharType="begin">
                <w:fldData xml:space="preserve">PEVuZE5vdGU+PENpdGU+PEF1dGhvcj5EdXJhbmQ8L0F1dGhvcj48WWVhcj4yMDIwPC9ZZWFyPjxS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</w:fldData>
              </w:fldChar>
            </w:r>
            <w:r w:rsidR="00CF62E8" w:rsidRPr="00857804">
              <w:rPr>
                <w:rFonts w:ascii="Arial" w:hAnsi="Arial" w:cs="Arial"/>
                <w:noProof/>
                <w:color w:val="000000" w:themeColor="text1"/>
                <w:sz w:val="20"/>
                <w:szCs w:val="20"/>
                <w:vertAlign w:val="superscript"/>
              </w:rPr>
              <w:instrText xml:space="preserve"> ADDIN EN.CITE.DATA </w:instrText>
            </w:r>
            <w:r w:rsidR="00CF62E8" w:rsidRPr="00857804">
              <w:rPr>
                <w:rFonts w:ascii="Arial" w:hAnsi="Arial" w:cs="Arial"/>
                <w:noProof/>
                <w:color w:val="000000" w:themeColor="text1"/>
                <w:sz w:val="20"/>
                <w:szCs w:val="20"/>
                <w:vertAlign w:val="superscript"/>
              </w:rPr>
            </w:r>
            <w:r w:rsidR="00CF62E8" w:rsidRPr="00857804">
              <w:rPr>
                <w:rFonts w:ascii="Arial" w:hAnsi="Arial" w:cs="Arial"/>
                <w:noProof/>
                <w:color w:val="000000" w:themeColor="text1"/>
                <w:sz w:val="20"/>
                <w:szCs w:val="20"/>
                <w:vertAlign w:val="superscript"/>
              </w:rPr>
              <w:fldChar w:fldCharType="end"/>
            </w:r>
            <w:r w:rsidRPr="00857804">
              <w:rPr>
                <w:rFonts w:ascii="Arial" w:hAnsi="Arial" w:cs="Arial"/>
                <w:noProof/>
                <w:color w:val="000000" w:themeColor="text1"/>
                <w:sz w:val="20"/>
                <w:szCs w:val="20"/>
                <w:vertAlign w:val="superscript"/>
              </w:rPr>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47</w:t>
            </w:r>
            <w:r w:rsidRPr="00857804">
              <w:rPr>
                <w:rFonts w:ascii="Arial" w:hAnsi="Arial" w:cs="Arial"/>
                <w:noProof/>
                <w:color w:val="000000" w:themeColor="text1"/>
                <w:sz w:val="20"/>
                <w:szCs w:val="20"/>
                <w:vertAlign w:val="superscript"/>
              </w:rPr>
              <w:fldChar w:fldCharType="end"/>
            </w:r>
          </w:p>
        </w:tc>
      </w:tr>
      <w:tr w:rsidR="008B407E" w:rsidRPr="00857804" w14:paraId="0163C25C" w14:textId="77777777" w:rsidTr="005C53FC">
        <w:trPr>
          <w:trHeight w:val="690"/>
        </w:trPr>
        <w:tc>
          <w:tcPr>
            <w:tcW w:w="1656" w:type="dxa"/>
          </w:tcPr>
          <w:p w14:paraId="77944415"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Hsiao et.al, 2019</w:t>
            </w:r>
          </w:p>
        </w:tc>
        <w:tc>
          <w:tcPr>
            <w:tcW w:w="2019" w:type="dxa"/>
          </w:tcPr>
          <w:p w14:paraId="0E04C980"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Review</w:t>
            </w:r>
          </w:p>
        </w:tc>
        <w:tc>
          <w:tcPr>
            <w:tcW w:w="8200" w:type="dxa"/>
          </w:tcPr>
          <w:p w14:paraId="68B2EE51" w14:textId="77777777" w:rsidR="008B407E" w:rsidRPr="00857804" w:rsidRDefault="008B407E" w:rsidP="008B407E">
            <w:pPr>
              <w:pStyle w:val="ListParagraph"/>
              <w:widowControl/>
              <w:numPr>
                <w:ilvl w:val="0"/>
                <w:numId w:val="88"/>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Members of the largest group most concerned with the cost of medications</w:t>
            </w:r>
          </w:p>
          <w:p w14:paraId="336D89D2" w14:textId="77777777" w:rsidR="008B407E" w:rsidRPr="00857804" w:rsidRDefault="008B407E" w:rsidP="008B407E">
            <w:pPr>
              <w:pStyle w:val="ListParagraph"/>
              <w:widowControl/>
              <w:numPr>
                <w:ilvl w:val="0"/>
                <w:numId w:val="88"/>
              </w:numPr>
              <w:spacing w:line="240" w:lineRule="auto"/>
              <w:ind w:firstLineChars="0"/>
              <w:contextualSpacing/>
              <w:jc w:val="left"/>
              <w:rPr>
                <w:rFonts w:ascii="Arial" w:hAnsi="Arial" w:cs="Arial"/>
                <w:color w:val="000000" w:themeColor="text1"/>
                <w:sz w:val="20"/>
                <w:szCs w:val="20"/>
              </w:rPr>
            </w:pPr>
            <w:r w:rsidRPr="00857804">
              <w:rPr>
                <w:rFonts w:ascii="Arial" w:hAnsi="Arial" w:cs="Arial"/>
                <w:color w:val="000000" w:themeColor="text1"/>
                <w:sz w:val="20"/>
                <w:szCs w:val="20"/>
              </w:rPr>
              <w:t>For detailed list of attributes see paper</w:t>
            </w:r>
          </w:p>
        </w:tc>
        <w:tc>
          <w:tcPr>
            <w:tcW w:w="1170" w:type="dxa"/>
          </w:tcPr>
          <w:p w14:paraId="0C4D0274" w14:textId="0E755827" w:rsidR="008B407E" w:rsidRPr="00857804" w:rsidRDefault="008B407E" w:rsidP="005C53FC">
            <w:pPr>
              <w:jc w:val="center"/>
              <w:rPr>
                <w:rFonts w:ascii="Arial" w:hAnsi="Arial" w:cs="Arial"/>
                <w:color w:val="000000" w:themeColor="text1"/>
                <w:sz w:val="20"/>
                <w:szCs w:val="20"/>
              </w:rPr>
            </w:pPr>
            <w:r w:rsidRPr="00857804">
              <w:rPr>
                <w:rFonts w:ascii="Arial" w:hAnsi="Arial" w:cs="Arial"/>
                <w:noProof/>
                <w:color w:val="000000" w:themeColor="text1"/>
                <w:sz w:val="20"/>
                <w:szCs w:val="20"/>
                <w:vertAlign w:val="superscript"/>
              </w:rPr>
              <w:fldChar w:fldCharType="begin"/>
            </w:r>
            <w:r w:rsidR="00CF62E8" w:rsidRPr="00857804">
              <w:rPr>
                <w:rFonts w:ascii="Arial" w:hAnsi="Arial" w:cs="Arial"/>
                <w:noProof/>
                <w:color w:val="000000" w:themeColor="text1"/>
                <w:sz w:val="20"/>
                <w:szCs w:val="20"/>
                <w:vertAlign w:val="superscript"/>
              </w:rPr>
              <w:instrText xml:space="preserve"> ADDIN EN.CITE &lt;EndNote&gt;&lt;Cite&gt;&lt;Author&gt;Hsiao&lt;/Author&gt;&lt;Year&gt;2019&lt;/Year&gt;&lt;RecNum&gt;227&lt;/RecNum&gt;&lt;DisplayText&gt;&lt;style face="superscript"&gt;48&lt;/style&gt;&lt;/DisplayText&gt;&lt;record&gt;&lt;rec-number&gt;227&lt;/rec-number&gt;&lt;foreign-keys&gt;&lt;key app="EN" db-id="0f225vpztw50wie9sebpefpxpatedd9z0szx" timestamp="1679246078"&gt;227&lt;/key&gt;&lt;/foreign-keys&gt;&lt;ref-type name="Journal Article"&gt;17&lt;/ref-type&gt;&lt;contributors&gt;&lt;authors&gt;&lt;author&gt;Hsiao, B.&lt;/author&gt;&lt;author&gt;Fraenkel, L.&lt;/author&gt;&lt;/authors&gt;&lt;/contributors&gt;&lt;auth-address&gt;Yale University School of Medicine, New Haven.&amp;#xD;VA Connecticut Healthcare System, West Haven, Connecticut, USA.&lt;/auth-address&gt;&lt;titles&gt;&lt;title&gt;Patient preferences for rheumatoid arthritis treatment&lt;/title&gt;&lt;secondary-title&gt;Curr Opin Rheumatol&lt;/secondary-title&gt;&lt;/titles&gt;&lt;periodical&gt;&lt;full-title&gt;Curr Opin Rheumatol&lt;/full-title&gt;&lt;/periodical&gt;&lt;pages&gt;256-263&lt;/pages&gt;&lt;volume&gt;31&lt;/volume&gt;&lt;number&gt;3&lt;/number&gt;&lt;edition&gt;2019/02/13&lt;/edition&gt;&lt;keywords&gt;&lt;keyword&gt;Antirheumatic Agents/*therapeutic use&lt;/keyword&gt;&lt;keyword&gt;Arthritis, Rheumatoid/*drug therapy/surgery&lt;/keyword&gt;&lt;keyword&gt;Arthroplasty, Replacement, Knee&lt;/keyword&gt;&lt;keyword&gt;Complementary Therapies&lt;/keyword&gt;&lt;keyword&gt;Humans&lt;/keyword&gt;&lt;keyword&gt;Medical Marijuana/*therapeutic use&lt;/keyword&gt;&lt;keyword&gt;*Patient Preference&lt;/keyword&gt;&lt;keyword&gt;Rheumatology/standards&lt;/keyword&gt;&lt;keyword&gt;United States&lt;/keyword&gt;&lt;/keywords&gt;&lt;dates&gt;&lt;year&gt;2019&lt;/year&gt;&lt;pub-dates&gt;&lt;date&gt;May&lt;/date&gt;&lt;/pub-dates&gt;&lt;/dates&gt;&lt;isbn&gt;1040-8711 (Print)&amp;#xD;1040-8711&lt;/isbn&gt;&lt;accession-num&gt;30747733&lt;/accession-num&gt;&lt;urls&gt;&lt;/urls&gt;&lt;custom2&gt;PMC6438722&lt;/custom2&gt;&lt;custom6&gt;NIHMS1521453&lt;/custom6&gt;&lt;electronic-resource-num&gt;10.1097/bor.0000000000000591&lt;/electronic-resource-num&gt;&lt;remote-database-provider&gt;NLM&lt;/remote-database-provider&gt;&lt;language&gt;eng&lt;/language&gt;&lt;/record&gt;&lt;/Cite&gt;&lt;/EndNote&gt;</w:instrText>
            </w:r>
            <w:r w:rsidRPr="00857804">
              <w:rPr>
                <w:rFonts w:ascii="Arial" w:hAnsi="Arial" w:cs="Arial"/>
                <w:noProof/>
                <w:color w:val="000000" w:themeColor="text1"/>
                <w:sz w:val="20"/>
                <w:szCs w:val="20"/>
                <w:vertAlign w:val="superscript"/>
              </w:rPr>
              <w:fldChar w:fldCharType="separate"/>
            </w:r>
            <w:r w:rsidR="00CF62E8" w:rsidRPr="00857804">
              <w:rPr>
                <w:rFonts w:ascii="Arial" w:hAnsi="Arial" w:cs="Arial"/>
                <w:noProof/>
                <w:color w:val="000000" w:themeColor="text1"/>
                <w:sz w:val="20"/>
                <w:szCs w:val="20"/>
                <w:vertAlign w:val="superscript"/>
              </w:rPr>
              <w:t>48</w:t>
            </w:r>
            <w:r w:rsidRPr="00857804">
              <w:rPr>
                <w:rFonts w:ascii="Arial" w:hAnsi="Arial" w:cs="Arial"/>
                <w:noProof/>
                <w:color w:val="000000" w:themeColor="text1"/>
                <w:sz w:val="20"/>
                <w:szCs w:val="20"/>
                <w:vertAlign w:val="superscript"/>
              </w:rPr>
              <w:fldChar w:fldCharType="end"/>
            </w:r>
          </w:p>
        </w:tc>
      </w:tr>
    </w:tbl>
    <w:p w14:paraId="6B23E8F5" w14:textId="77777777" w:rsidR="008B407E" w:rsidRPr="00857804" w:rsidRDefault="008B407E" w:rsidP="008B407E">
      <w:pPr>
        <w:rPr>
          <w:rFonts w:ascii="Arial" w:hAnsi="Arial" w:cs="Arial"/>
          <w:b/>
          <w:bCs/>
          <w:color w:val="000000" w:themeColor="text1"/>
          <w:sz w:val="20"/>
          <w:szCs w:val="20"/>
        </w:rPr>
      </w:pPr>
    </w:p>
    <w:p w14:paraId="1EE14AD8" w14:textId="77777777" w:rsidR="00CF62E8" w:rsidRPr="00857804" w:rsidRDefault="00CF62E8" w:rsidP="00CF62E8">
      <w:pPr>
        <w:rPr>
          <w:rFonts w:ascii="Arial" w:hAnsi="Arial" w:cs="Arial"/>
          <w:b/>
          <w:bCs/>
          <w:color w:val="000000" w:themeColor="text1"/>
          <w:sz w:val="20"/>
          <w:szCs w:val="20"/>
        </w:rPr>
        <w:sectPr w:rsidR="00CF62E8" w:rsidRPr="00857804" w:rsidSect="00CF62E8">
          <w:pgSz w:w="15840" w:h="12240" w:orient="landscape"/>
          <w:pgMar w:top="1440" w:right="1440" w:bottom="1440" w:left="1440" w:header="720" w:footer="720" w:gutter="0"/>
          <w:cols w:space="720"/>
          <w:docGrid w:linePitch="360"/>
        </w:sectPr>
      </w:pPr>
    </w:p>
    <w:p w14:paraId="49516CC5" w14:textId="51878D87" w:rsidR="008B407E" w:rsidRPr="00857804" w:rsidRDefault="008B407E" w:rsidP="00167BCF">
      <w:pPr>
        <w:jc w:val="center"/>
        <w:rPr>
          <w:rFonts w:ascii="Arial" w:hAnsi="Arial" w:cs="Arial"/>
          <w:b/>
          <w:bCs/>
          <w:color w:val="000000" w:themeColor="text1"/>
          <w:sz w:val="20"/>
          <w:szCs w:val="20"/>
        </w:rPr>
      </w:pPr>
      <w:r w:rsidRPr="00857804">
        <w:rPr>
          <w:rFonts w:ascii="Arial" w:hAnsi="Arial" w:cs="Arial"/>
          <w:b/>
          <w:bCs/>
          <w:color w:val="000000" w:themeColor="text1"/>
          <w:sz w:val="20"/>
          <w:szCs w:val="20"/>
        </w:rPr>
        <w:lastRenderedPageBreak/>
        <w:t xml:space="preserve">Appendix II: </w:t>
      </w:r>
      <w:r w:rsidRPr="00857804">
        <w:rPr>
          <w:rFonts w:ascii="Arial" w:hAnsi="Arial" w:cs="Arial"/>
          <w:color w:val="000000" w:themeColor="text1"/>
          <w:sz w:val="20"/>
          <w:szCs w:val="20"/>
        </w:rPr>
        <w:t>Evidence for the attribute level for DMARDs</w:t>
      </w:r>
    </w:p>
    <w:p w14:paraId="53C69B08" w14:textId="0E261B12" w:rsidR="008B407E" w:rsidRPr="00857804" w:rsidRDefault="008B407E" w:rsidP="008B407E">
      <w:pPr>
        <w:rPr>
          <w:rFonts w:ascii="Arial" w:hAnsi="Arial" w:cs="Arial"/>
          <w:color w:val="000000" w:themeColor="text1"/>
          <w:sz w:val="20"/>
          <w:szCs w:val="20"/>
        </w:rPr>
      </w:pPr>
      <w:r w:rsidRPr="00857804">
        <w:rPr>
          <w:rFonts w:ascii="Arial" w:hAnsi="Arial" w:cs="Arial"/>
          <w:b/>
          <w:bCs/>
          <w:color w:val="000000" w:themeColor="text1"/>
          <w:sz w:val="20"/>
          <w:szCs w:val="20"/>
        </w:rPr>
        <w:t xml:space="preserve">Table </w:t>
      </w:r>
      <w:r w:rsidR="00C53D97">
        <w:rPr>
          <w:rFonts w:ascii="Arial" w:hAnsi="Arial" w:cs="Arial"/>
          <w:b/>
          <w:bCs/>
          <w:color w:val="000000" w:themeColor="text1"/>
          <w:sz w:val="20"/>
          <w:szCs w:val="20"/>
        </w:rPr>
        <w:t>S</w:t>
      </w:r>
      <w:r w:rsidRPr="00857804">
        <w:rPr>
          <w:rFonts w:ascii="Arial" w:hAnsi="Arial" w:cs="Arial"/>
          <w:b/>
          <w:bCs/>
          <w:color w:val="000000" w:themeColor="text1"/>
          <w:sz w:val="20"/>
          <w:szCs w:val="20"/>
        </w:rPr>
        <w:t>1.</w:t>
      </w:r>
      <w:r w:rsidRPr="00857804">
        <w:rPr>
          <w:rFonts w:ascii="Arial" w:hAnsi="Arial" w:cs="Arial"/>
          <w:color w:val="000000" w:themeColor="text1"/>
          <w:sz w:val="20"/>
          <w:szCs w:val="20"/>
        </w:rPr>
        <w:t xml:space="preserve"> </w:t>
      </w:r>
      <w:r w:rsidR="00B908A0" w:rsidRPr="00857804">
        <w:rPr>
          <w:rFonts w:ascii="Arial" w:hAnsi="Arial" w:cs="Arial"/>
          <w:color w:val="000000" w:themeColor="text1"/>
          <w:sz w:val="20"/>
          <w:szCs w:val="20"/>
        </w:rPr>
        <w:t>List of attributes identified from previous Discrete choice experiment/Conjoint analysis for RA patients in U.S. (n=8)</w:t>
      </w:r>
    </w:p>
    <w:tbl>
      <w:tblPr>
        <w:tblStyle w:val="TableGrid"/>
        <w:tblW w:w="9625" w:type="dxa"/>
        <w:tblLayout w:type="fixed"/>
        <w:tblLook w:val="04A0" w:firstRow="1" w:lastRow="0" w:firstColumn="1" w:lastColumn="0" w:noHBand="0" w:noVBand="1"/>
      </w:tblPr>
      <w:tblGrid>
        <w:gridCol w:w="1165"/>
        <w:gridCol w:w="1805"/>
        <w:gridCol w:w="5490"/>
        <w:gridCol w:w="1165"/>
      </w:tblGrid>
      <w:tr w:rsidR="008B407E" w:rsidRPr="00857804" w14:paraId="650AE5C0" w14:textId="77777777" w:rsidTr="005C53FC">
        <w:trPr>
          <w:trHeight w:val="225"/>
        </w:trPr>
        <w:tc>
          <w:tcPr>
            <w:tcW w:w="1165" w:type="dxa"/>
            <w:noWrap/>
            <w:hideMark/>
          </w:tcPr>
          <w:p w14:paraId="0536571B" w14:textId="77777777" w:rsidR="008B407E" w:rsidRPr="00857804" w:rsidRDefault="008B407E" w:rsidP="005C53FC">
            <w:pPr>
              <w:rPr>
                <w:rFonts w:ascii="Arial" w:hAnsi="Arial" w:cs="Arial"/>
                <w:b/>
                <w:bCs/>
                <w:color w:val="000000" w:themeColor="text1"/>
                <w:sz w:val="20"/>
                <w:szCs w:val="20"/>
              </w:rPr>
            </w:pPr>
            <w:r w:rsidRPr="00857804">
              <w:rPr>
                <w:rFonts w:ascii="Arial" w:hAnsi="Arial" w:cs="Arial"/>
                <w:b/>
                <w:bCs/>
                <w:color w:val="000000" w:themeColor="text1"/>
                <w:sz w:val="20"/>
                <w:szCs w:val="20"/>
              </w:rPr>
              <w:t>Author</w:t>
            </w:r>
          </w:p>
        </w:tc>
        <w:tc>
          <w:tcPr>
            <w:tcW w:w="1805" w:type="dxa"/>
            <w:noWrap/>
            <w:hideMark/>
          </w:tcPr>
          <w:p w14:paraId="10B84814" w14:textId="77777777" w:rsidR="008B407E" w:rsidRPr="00857804" w:rsidRDefault="008B407E" w:rsidP="005C53FC">
            <w:pPr>
              <w:jc w:val="center"/>
              <w:rPr>
                <w:rFonts w:ascii="Arial" w:hAnsi="Arial" w:cs="Arial"/>
                <w:b/>
                <w:bCs/>
                <w:color w:val="000000" w:themeColor="text1"/>
                <w:sz w:val="20"/>
                <w:szCs w:val="20"/>
              </w:rPr>
            </w:pPr>
            <w:r w:rsidRPr="00857804">
              <w:rPr>
                <w:rFonts w:ascii="Arial" w:hAnsi="Arial" w:cs="Arial"/>
                <w:b/>
                <w:bCs/>
                <w:color w:val="000000" w:themeColor="text1"/>
                <w:sz w:val="20"/>
                <w:szCs w:val="20"/>
              </w:rPr>
              <w:t>Attributes</w:t>
            </w:r>
          </w:p>
        </w:tc>
        <w:tc>
          <w:tcPr>
            <w:tcW w:w="5490" w:type="dxa"/>
            <w:noWrap/>
            <w:hideMark/>
          </w:tcPr>
          <w:p w14:paraId="08B1F39F" w14:textId="77777777" w:rsidR="008B407E" w:rsidRPr="00857804" w:rsidRDefault="008B407E" w:rsidP="005C53FC">
            <w:pPr>
              <w:jc w:val="center"/>
              <w:rPr>
                <w:rFonts w:ascii="Arial" w:hAnsi="Arial" w:cs="Arial"/>
                <w:b/>
                <w:bCs/>
                <w:color w:val="000000" w:themeColor="text1"/>
                <w:sz w:val="20"/>
                <w:szCs w:val="20"/>
              </w:rPr>
            </w:pPr>
            <w:r w:rsidRPr="00857804">
              <w:rPr>
                <w:rFonts w:ascii="Arial" w:hAnsi="Arial" w:cs="Arial"/>
                <w:b/>
                <w:bCs/>
                <w:color w:val="000000" w:themeColor="text1"/>
                <w:sz w:val="20"/>
                <w:szCs w:val="20"/>
              </w:rPr>
              <w:t>Levels</w:t>
            </w:r>
          </w:p>
        </w:tc>
        <w:tc>
          <w:tcPr>
            <w:tcW w:w="1165" w:type="dxa"/>
          </w:tcPr>
          <w:p w14:paraId="2DDBD1C3" w14:textId="77777777" w:rsidR="008B407E" w:rsidRPr="00857804" w:rsidRDefault="008B407E" w:rsidP="005C53FC">
            <w:pPr>
              <w:jc w:val="center"/>
              <w:rPr>
                <w:rFonts w:ascii="Arial" w:hAnsi="Arial" w:cs="Arial"/>
                <w:b/>
                <w:bCs/>
                <w:color w:val="000000" w:themeColor="text1"/>
                <w:sz w:val="20"/>
                <w:szCs w:val="20"/>
              </w:rPr>
            </w:pPr>
            <w:r w:rsidRPr="00857804">
              <w:rPr>
                <w:rFonts w:ascii="Arial" w:hAnsi="Arial" w:cs="Arial"/>
                <w:b/>
                <w:bCs/>
                <w:color w:val="000000" w:themeColor="text1"/>
                <w:sz w:val="20"/>
                <w:szCs w:val="20"/>
              </w:rPr>
              <w:t>Reference</w:t>
            </w:r>
          </w:p>
        </w:tc>
      </w:tr>
      <w:tr w:rsidR="008B407E" w:rsidRPr="00857804" w14:paraId="06A26D5B" w14:textId="77777777" w:rsidTr="005C53FC">
        <w:trPr>
          <w:trHeight w:val="450"/>
        </w:trPr>
        <w:tc>
          <w:tcPr>
            <w:tcW w:w="1165" w:type="dxa"/>
            <w:noWrap/>
            <w:hideMark/>
          </w:tcPr>
          <w:p w14:paraId="6E1CF4A1"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Fraenkel et.al, 2018</w:t>
            </w:r>
          </w:p>
        </w:tc>
        <w:tc>
          <w:tcPr>
            <w:tcW w:w="1805" w:type="dxa"/>
            <w:noWrap/>
            <w:hideMark/>
          </w:tcPr>
          <w:p w14:paraId="67E1A45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Route of administration</w:t>
            </w:r>
          </w:p>
        </w:tc>
        <w:tc>
          <w:tcPr>
            <w:tcW w:w="5490" w:type="dxa"/>
            <w:noWrap/>
            <w:hideMark/>
          </w:tcPr>
          <w:p w14:paraId="5669C3EA"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Pills</w:t>
            </w:r>
          </w:p>
        </w:tc>
        <w:tc>
          <w:tcPr>
            <w:tcW w:w="1165" w:type="dxa"/>
          </w:tcPr>
          <w:p w14:paraId="328DD7F4" w14:textId="55840592"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fldChar w:fldCharType="begin">
                <w:fldData xml:space="preserve">PEVuZE5vdGU+PENpdGU+PEF1dGhvcj5GcmFlbmtlbDwvQXV0aG9yPjxZZWFyPjIwMTg8L1llYXI+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</w:fldData>
              </w:fldChar>
            </w:r>
            <w:r w:rsidR="00CF62E8" w:rsidRPr="00857804">
              <w:rPr>
                <w:rFonts w:ascii="Arial" w:hAnsi="Arial" w:cs="Arial"/>
                <w:color w:val="000000" w:themeColor="text1"/>
                <w:sz w:val="20"/>
                <w:szCs w:val="20"/>
              </w:rPr>
              <w:instrText xml:space="preserve"> ADDIN EN.CITE </w:instrText>
            </w:r>
            <w:r w:rsidR="00CF62E8" w:rsidRPr="00857804">
              <w:rPr>
                <w:rFonts w:ascii="Arial" w:hAnsi="Arial" w:cs="Arial"/>
                <w:color w:val="000000" w:themeColor="text1"/>
                <w:sz w:val="20"/>
                <w:szCs w:val="20"/>
              </w:rPr>
              <w:fldChar w:fldCharType="begin">
                <w:fldData xml:space="preserve">PEVuZE5vdGU+PENpdGU+PEF1dGhvcj5GcmFlbmtlbDwvQXV0aG9yPjxZZWFyPjIwMTg8L1llYXI+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</w:fldData>
              </w:fldChar>
            </w:r>
            <w:r w:rsidR="00CF62E8" w:rsidRPr="00857804">
              <w:rPr>
                <w:rFonts w:ascii="Arial" w:hAnsi="Arial" w:cs="Arial"/>
                <w:color w:val="000000" w:themeColor="text1"/>
                <w:sz w:val="20"/>
                <w:szCs w:val="20"/>
              </w:rPr>
              <w:instrText xml:space="preserve"> ADDIN EN.CITE.DATA </w:instrText>
            </w:r>
            <w:r w:rsidR="00CF62E8" w:rsidRPr="00857804">
              <w:rPr>
                <w:rFonts w:ascii="Arial" w:hAnsi="Arial" w:cs="Arial"/>
                <w:color w:val="000000" w:themeColor="text1"/>
                <w:sz w:val="20"/>
                <w:szCs w:val="20"/>
              </w:rPr>
            </w:r>
            <w:r w:rsidR="00CF62E8" w:rsidRPr="00857804">
              <w:rPr>
                <w:rFonts w:ascii="Arial" w:hAnsi="Arial" w:cs="Arial"/>
                <w:color w:val="000000" w:themeColor="text1"/>
                <w:sz w:val="20"/>
                <w:szCs w:val="20"/>
              </w:rPr>
              <w:fldChar w:fldCharType="end"/>
            </w:r>
            <w:r w:rsidRPr="00857804">
              <w:rPr>
                <w:rFonts w:ascii="Arial" w:hAnsi="Arial" w:cs="Arial"/>
                <w:color w:val="000000" w:themeColor="text1"/>
                <w:sz w:val="20"/>
                <w:szCs w:val="20"/>
              </w:rPr>
            </w:r>
            <w:r w:rsidRPr="00857804">
              <w:rPr>
                <w:rFonts w:ascii="Arial" w:hAnsi="Arial" w:cs="Arial"/>
                <w:color w:val="000000" w:themeColor="text1"/>
                <w:sz w:val="20"/>
                <w:szCs w:val="20"/>
              </w:rPr>
              <w:fldChar w:fldCharType="separate"/>
            </w:r>
            <w:r w:rsidR="00CF62E8" w:rsidRPr="00857804">
              <w:rPr>
                <w:rFonts w:ascii="Arial" w:hAnsi="Arial" w:cs="Arial"/>
                <w:noProof/>
                <w:color w:val="000000" w:themeColor="text1"/>
                <w:sz w:val="20"/>
                <w:szCs w:val="20"/>
                <w:vertAlign w:val="superscript"/>
              </w:rPr>
              <w:t>49</w:t>
            </w:r>
            <w:r w:rsidRPr="00857804">
              <w:rPr>
                <w:rFonts w:ascii="Arial" w:hAnsi="Arial" w:cs="Arial"/>
                <w:color w:val="000000" w:themeColor="text1"/>
                <w:sz w:val="20"/>
                <w:szCs w:val="20"/>
              </w:rPr>
              <w:fldChar w:fldCharType="end"/>
            </w:r>
          </w:p>
        </w:tc>
      </w:tr>
      <w:tr w:rsidR="008B407E" w:rsidRPr="00857804" w14:paraId="3FD1B401" w14:textId="77777777" w:rsidTr="005C53FC">
        <w:trPr>
          <w:trHeight w:val="225"/>
        </w:trPr>
        <w:tc>
          <w:tcPr>
            <w:tcW w:w="1165" w:type="dxa"/>
            <w:noWrap/>
            <w:hideMark/>
          </w:tcPr>
          <w:p w14:paraId="2049FB00"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512EF8A7"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12060DB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Injection</w:t>
            </w:r>
          </w:p>
        </w:tc>
        <w:tc>
          <w:tcPr>
            <w:tcW w:w="1165" w:type="dxa"/>
          </w:tcPr>
          <w:p w14:paraId="0D48E04D" w14:textId="77777777" w:rsidR="008B407E" w:rsidRPr="00857804" w:rsidRDefault="008B407E" w:rsidP="005C53FC">
            <w:pPr>
              <w:jc w:val="center"/>
              <w:rPr>
                <w:rFonts w:ascii="Arial" w:hAnsi="Arial" w:cs="Arial"/>
                <w:color w:val="000000" w:themeColor="text1"/>
                <w:sz w:val="20"/>
                <w:szCs w:val="20"/>
              </w:rPr>
            </w:pPr>
          </w:p>
        </w:tc>
      </w:tr>
      <w:tr w:rsidR="008B407E" w:rsidRPr="00857804" w14:paraId="15FEAB18" w14:textId="77777777" w:rsidTr="005C53FC">
        <w:trPr>
          <w:trHeight w:val="225"/>
        </w:trPr>
        <w:tc>
          <w:tcPr>
            <w:tcW w:w="1165" w:type="dxa"/>
            <w:noWrap/>
            <w:hideMark/>
          </w:tcPr>
          <w:p w14:paraId="6AF34F85"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133E9442"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62CA740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Infusion</w:t>
            </w:r>
          </w:p>
        </w:tc>
        <w:tc>
          <w:tcPr>
            <w:tcW w:w="1165" w:type="dxa"/>
          </w:tcPr>
          <w:p w14:paraId="0BD21866" w14:textId="77777777" w:rsidR="008B407E" w:rsidRPr="00857804" w:rsidRDefault="008B407E" w:rsidP="005C53FC">
            <w:pPr>
              <w:jc w:val="center"/>
              <w:rPr>
                <w:rFonts w:ascii="Arial" w:hAnsi="Arial" w:cs="Arial"/>
                <w:color w:val="000000" w:themeColor="text1"/>
                <w:sz w:val="20"/>
                <w:szCs w:val="20"/>
              </w:rPr>
            </w:pPr>
          </w:p>
        </w:tc>
      </w:tr>
      <w:tr w:rsidR="008B407E" w:rsidRPr="00857804" w14:paraId="60D808B3" w14:textId="77777777" w:rsidTr="005C53FC">
        <w:trPr>
          <w:trHeight w:val="225"/>
        </w:trPr>
        <w:tc>
          <w:tcPr>
            <w:tcW w:w="1165" w:type="dxa"/>
            <w:noWrap/>
            <w:hideMark/>
          </w:tcPr>
          <w:p w14:paraId="65F6675F"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38E8956F"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Onset of action</w:t>
            </w:r>
          </w:p>
        </w:tc>
        <w:tc>
          <w:tcPr>
            <w:tcW w:w="5490" w:type="dxa"/>
            <w:noWrap/>
            <w:hideMark/>
          </w:tcPr>
          <w:p w14:paraId="4DB988B5"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2 weeks</w:t>
            </w:r>
          </w:p>
        </w:tc>
        <w:tc>
          <w:tcPr>
            <w:tcW w:w="1165" w:type="dxa"/>
          </w:tcPr>
          <w:p w14:paraId="61BE693C" w14:textId="77777777" w:rsidR="008B407E" w:rsidRPr="00857804" w:rsidRDefault="008B407E" w:rsidP="005C53FC">
            <w:pPr>
              <w:jc w:val="center"/>
              <w:rPr>
                <w:rFonts w:ascii="Arial" w:hAnsi="Arial" w:cs="Arial"/>
                <w:color w:val="000000" w:themeColor="text1"/>
                <w:sz w:val="20"/>
                <w:szCs w:val="20"/>
              </w:rPr>
            </w:pPr>
          </w:p>
        </w:tc>
      </w:tr>
      <w:tr w:rsidR="008B407E" w:rsidRPr="00857804" w14:paraId="44F29FD8" w14:textId="77777777" w:rsidTr="005C53FC">
        <w:trPr>
          <w:trHeight w:val="225"/>
        </w:trPr>
        <w:tc>
          <w:tcPr>
            <w:tcW w:w="1165" w:type="dxa"/>
            <w:noWrap/>
            <w:hideMark/>
          </w:tcPr>
          <w:p w14:paraId="5AD29610"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5BD3D840"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691BF36D"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6 weeks</w:t>
            </w:r>
          </w:p>
        </w:tc>
        <w:tc>
          <w:tcPr>
            <w:tcW w:w="1165" w:type="dxa"/>
          </w:tcPr>
          <w:p w14:paraId="7056972D" w14:textId="77777777" w:rsidR="008B407E" w:rsidRPr="00857804" w:rsidRDefault="008B407E" w:rsidP="005C53FC">
            <w:pPr>
              <w:jc w:val="center"/>
              <w:rPr>
                <w:rFonts w:ascii="Arial" w:hAnsi="Arial" w:cs="Arial"/>
                <w:color w:val="000000" w:themeColor="text1"/>
                <w:sz w:val="20"/>
                <w:szCs w:val="20"/>
              </w:rPr>
            </w:pPr>
          </w:p>
        </w:tc>
      </w:tr>
      <w:tr w:rsidR="008B407E" w:rsidRPr="00857804" w14:paraId="4DBC740D" w14:textId="77777777" w:rsidTr="005C53FC">
        <w:trPr>
          <w:trHeight w:val="225"/>
        </w:trPr>
        <w:tc>
          <w:tcPr>
            <w:tcW w:w="1165" w:type="dxa"/>
            <w:noWrap/>
            <w:hideMark/>
          </w:tcPr>
          <w:p w14:paraId="2AEAFD1C"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13FCD445"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65681E46"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12 weeks</w:t>
            </w:r>
          </w:p>
        </w:tc>
        <w:tc>
          <w:tcPr>
            <w:tcW w:w="1165" w:type="dxa"/>
          </w:tcPr>
          <w:p w14:paraId="665E6102" w14:textId="77777777" w:rsidR="008B407E" w:rsidRPr="00857804" w:rsidRDefault="008B407E" w:rsidP="005C53FC">
            <w:pPr>
              <w:jc w:val="center"/>
              <w:rPr>
                <w:rFonts w:ascii="Arial" w:hAnsi="Arial" w:cs="Arial"/>
                <w:color w:val="000000" w:themeColor="text1"/>
                <w:sz w:val="20"/>
                <w:szCs w:val="20"/>
              </w:rPr>
            </w:pPr>
          </w:p>
        </w:tc>
      </w:tr>
      <w:tr w:rsidR="008B407E" w:rsidRPr="00857804" w14:paraId="63521DA8" w14:textId="77777777" w:rsidTr="005C53FC">
        <w:trPr>
          <w:trHeight w:val="225"/>
        </w:trPr>
        <w:tc>
          <w:tcPr>
            <w:tcW w:w="1165" w:type="dxa"/>
            <w:noWrap/>
            <w:hideMark/>
          </w:tcPr>
          <w:p w14:paraId="51BCE6E5"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56F2C6A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Bothersome side effects</w:t>
            </w:r>
          </w:p>
        </w:tc>
        <w:tc>
          <w:tcPr>
            <w:tcW w:w="5490" w:type="dxa"/>
            <w:noWrap/>
            <w:hideMark/>
          </w:tcPr>
          <w:p w14:paraId="3ABC620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0%</w:t>
            </w:r>
          </w:p>
        </w:tc>
        <w:tc>
          <w:tcPr>
            <w:tcW w:w="1165" w:type="dxa"/>
          </w:tcPr>
          <w:p w14:paraId="680A0441" w14:textId="77777777" w:rsidR="008B407E" w:rsidRPr="00857804" w:rsidRDefault="008B407E" w:rsidP="005C53FC">
            <w:pPr>
              <w:jc w:val="center"/>
              <w:rPr>
                <w:rFonts w:ascii="Arial" w:hAnsi="Arial" w:cs="Arial"/>
                <w:color w:val="000000" w:themeColor="text1"/>
                <w:sz w:val="20"/>
                <w:szCs w:val="20"/>
              </w:rPr>
            </w:pPr>
          </w:p>
        </w:tc>
      </w:tr>
      <w:tr w:rsidR="008B407E" w:rsidRPr="00857804" w14:paraId="06A341AA" w14:textId="77777777" w:rsidTr="005C53FC">
        <w:trPr>
          <w:trHeight w:val="225"/>
        </w:trPr>
        <w:tc>
          <w:tcPr>
            <w:tcW w:w="1165" w:type="dxa"/>
            <w:noWrap/>
            <w:hideMark/>
          </w:tcPr>
          <w:p w14:paraId="6048B362"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6016B262"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61C63623"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10%</w:t>
            </w:r>
          </w:p>
        </w:tc>
        <w:tc>
          <w:tcPr>
            <w:tcW w:w="1165" w:type="dxa"/>
          </w:tcPr>
          <w:p w14:paraId="0C17C312" w14:textId="77777777" w:rsidR="008B407E" w:rsidRPr="00857804" w:rsidRDefault="008B407E" w:rsidP="005C53FC">
            <w:pPr>
              <w:jc w:val="center"/>
              <w:rPr>
                <w:rFonts w:ascii="Arial" w:hAnsi="Arial" w:cs="Arial"/>
                <w:color w:val="000000" w:themeColor="text1"/>
                <w:sz w:val="20"/>
                <w:szCs w:val="20"/>
              </w:rPr>
            </w:pPr>
          </w:p>
        </w:tc>
      </w:tr>
      <w:tr w:rsidR="008B407E" w:rsidRPr="00857804" w14:paraId="68C695E8" w14:textId="77777777" w:rsidTr="005C53FC">
        <w:trPr>
          <w:trHeight w:val="225"/>
        </w:trPr>
        <w:tc>
          <w:tcPr>
            <w:tcW w:w="1165" w:type="dxa"/>
            <w:noWrap/>
            <w:hideMark/>
          </w:tcPr>
          <w:p w14:paraId="401ACC1B"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5F150E3C"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45CFF940"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30%</w:t>
            </w:r>
          </w:p>
        </w:tc>
        <w:tc>
          <w:tcPr>
            <w:tcW w:w="1165" w:type="dxa"/>
          </w:tcPr>
          <w:p w14:paraId="5699E3D7" w14:textId="77777777" w:rsidR="008B407E" w:rsidRPr="00857804" w:rsidRDefault="008B407E" w:rsidP="005C53FC">
            <w:pPr>
              <w:jc w:val="center"/>
              <w:rPr>
                <w:rFonts w:ascii="Arial" w:hAnsi="Arial" w:cs="Arial"/>
                <w:color w:val="000000" w:themeColor="text1"/>
                <w:sz w:val="20"/>
                <w:szCs w:val="20"/>
              </w:rPr>
            </w:pPr>
          </w:p>
        </w:tc>
      </w:tr>
      <w:tr w:rsidR="008B407E" w:rsidRPr="00857804" w14:paraId="1D51ABDC" w14:textId="77777777" w:rsidTr="005C53FC">
        <w:trPr>
          <w:trHeight w:val="225"/>
        </w:trPr>
        <w:tc>
          <w:tcPr>
            <w:tcW w:w="1165" w:type="dxa"/>
            <w:noWrap/>
            <w:hideMark/>
          </w:tcPr>
          <w:p w14:paraId="2571C737"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18F44BF8"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Serious infection</w:t>
            </w:r>
          </w:p>
        </w:tc>
        <w:tc>
          <w:tcPr>
            <w:tcW w:w="5490" w:type="dxa"/>
            <w:noWrap/>
            <w:hideMark/>
          </w:tcPr>
          <w:p w14:paraId="6F132B6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w:t>
            </w:r>
          </w:p>
        </w:tc>
        <w:tc>
          <w:tcPr>
            <w:tcW w:w="1165" w:type="dxa"/>
          </w:tcPr>
          <w:p w14:paraId="4D75051B" w14:textId="77777777" w:rsidR="008B407E" w:rsidRPr="00857804" w:rsidRDefault="008B407E" w:rsidP="005C53FC">
            <w:pPr>
              <w:jc w:val="center"/>
              <w:rPr>
                <w:rFonts w:ascii="Arial" w:hAnsi="Arial" w:cs="Arial"/>
                <w:color w:val="000000" w:themeColor="text1"/>
                <w:sz w:val="20"/>
                <w:szCs w:val="20"/>
              </w:rPr>
            </w:pPr>
          </w:p>
        </w:tc>
      </w:tr>
      <w:tr w:rsidR="008B407E" w:rsidRPr="00857804" w14:paraId="15725229" w14:textId="77777777" w:rsidTr="005C53FC">
        <w:trPr>
          <w:trHeight w:val="225"/>
        </w:trPr>
        <w:tc>
          <w:tcPr>
            <w:tcW w:w="1165" w:type="dxa"/>
            <w:noWrap/>
            <w:hideMark/>
          </w:tcPr>
          <w:p w14:paraId="613AE299"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B13F2F5"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375C5FA5"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3%</w:t>
            </w:r>
          </w:p>
        </w:tc>
        <w:tc>
          <w:tcPr>
            <w:tcW w:w="1165" w:type="dxa"/>
          </w:tcPr>
          <w:p w14:paraId="6DCE1115" w14:textId="77777777" w:rsidR="008B407E" w:rsidRPr="00857804" w:rsidRDefault="008B407E" w:rsidP="005C53FC">
            <w:pPr>
              <w:jc w:val="center"/>
              <w:rPr>
                <w:rFonts w:ascii="Arial" w:hAnsi="Arial" w:cs="Arial"/>
                <w:color w:val="000000" w:themeColor="text1"/>
                <w:sz w:val="20"/>
                <w:szCs w:val="20"/>
              </w:rPr>
            </w:pPr>
          </w:p>
        </w:tc>
      </w:tr>
      <w:tr w:rsidR="008B407E" w:rsidRPr="00857804" w14:paraId="107664C7" w14:textId="77777777" w:rsidTr="005C53FC">
        <w:trPr>
          <w:trHeight w:val="225"/>
        </w:trPr>
        <w:tc>
          <w:tcPr>
            <w:tcW w:w="1165" w:type="dxa"/>
            <w:noWrap/>
            <w:hideMark/>
          </w:tcPr>
          <w:p w14:paraId="5DC6A85D"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935DDD7"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128C43B8"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5%</w:t>
            </w:r>
          </w:p>
        </w:tc>
        <w:tc>
          <w:tcPr>
            <w:tcW w:w="1165" w:type="dxa"/>
          </w:tcPr>
          <w:p w14:paraId="2A0EAFAE" w14:textId="77777777" w:rsidR="008B407E" w:rsidRPr="00857804" w:rsidRDefault="008B407E" w:rsidP="005C53FC">
            <w:pPr>
              <w:jc w:val="center"/>
              <w:rPr>
                <w:rFonts w:ascii="Arial" w:hAnsi="Arial" w:cs="Arial"/>
                <w:color w:val="000000" w:themeColor="text1"/>
                <w:sz w:val="20"/>
                <w:szCs w:val="20"/>
              </w:rPr>
            </w:pPr>
          </w:p>
        </w:tc>
      </w:tr>
      <w:tr w:rsidR="008B407E" w:rsidRPr="00857804" w14:paraId="0588EB19" w14:textId="77777777" w:rsidTr="005C53FC">
        <w:trPr>
          <w:trHeight w:val="225"/>
        </w:trPr>
        <w:tc>
          <w:tcPr>
            <w:tcW w:w="1165" w:type="dxa"/>
            <w:noWrap/>
            <w:hideMark/>
          </w:tcPr>
          <w:p w14:paraId="2904F379"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3DFD1FE1"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Very rare side effects</w:t>
            </w:r>
          </w:p>
        </w:tc>
        <w:tc>
          <w:tcPr>
            <w:tcW w:w="5490" w:type="dxa"/>
            <w:noWrap/>
            <w:hideMark/>
          </w:tcPr>
          <w:p w14:paraId="32BCDA0C"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Stomach or intestinal tear (0.2%)</w:t>
            </w:r>
          </w:p>
        </w:tc>
        <w:tc>
          <w:tcPr>
            <w:tcW w:w="1165" w:type="dxa"/>
          </w:tcPr>
          <w:p w14:paraId="1205DA00"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E7F98EF" w14:textId="77777777" w:rsidTr="005C53FC">
        <w:trPr>
          <w:trHeight w:val="225"/>
        </w:trPr>
        <w:tc>
          <w:tcPr>
            <w:tcW w:w="1165" w:type="dxa"/>
            <w:noWrap/>
            <w:hideMark/>
          </w:tcPr>
          <w:p w14:paraId="70AFE14A"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662D177"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380A8631"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Neurologic disease like multiple sclerosis (0.05%)</w:t>
            </w:r>
          </w:p>
        </w:tc>
        <w:tc>
          <w:tcPr>
            <w:tcW w:w="1165" w:type="dxa"/>
          </w:tcPr>
          <w:p w14:paraId="06CAD5FA" w14:textId="77777777" w:rsidR="008B407E" w:rsidRPr="00857804" w:rsidRDefault="008B407E" w:rsidP="005C53FC">
            <w:pPr>
              <w:jc w:val="center"/>
              <w:rPr>
                <w:rFonts w:ascii="Arial" w:hAnsi="Arial" w:cs="Arial"/>
                <w:color w:val="000000" w:themeColor="text1"/>
                <w:sz w:val="20"/>
                <w:szCs w:val="20"/>
              </w:rPr>
            </w:pPr>
          </w:p>
        </w:tc>
      </w:tr>
      <w:tr w:rsidR="008B407E" w:rsidRPr="00857804" w14:paraId="745DB539" w14:textId="77777777" w:rsidTr="005C53FC">
        <w:trPr>
          <w:trHeight w:val="225"/>
        </w:trPr>
        <w:tc>
          <w:tcPr>
            <w:tcW w:w="1165" w:type="dxa"/>
            <w:noWrap/>
            <w:hideMark/>
          </w:tcPr>
          <w:p w14:paraId="701ADCBE"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51934FA5"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1B635911"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Permanent eye problems (0.3%)</w:t>
            </w:r>
          </w:p>
        </w:tc>
        <w:tc>
          <w:tcPr>
            <w:tcW w:w="1165" w:type="dxa"/>
          </w:tcPr>
          <w:p w14:paraId="4D5C98C6"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2DD850D" w14:textId="77777777" w:rsidTr="005C53FC">
        <w:trPr>
          <w:trHeight w:val="225"/>
        </w:trPr>
        <w:tc>
          <w:tcPr>
            <w:tcW w:w="1165" w:type="dxa"/>
            <w:noWrap/>
            <w:hideMark/>
          </w:tcPr>
          <w:p w14:paraId="49FE4EFB"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3C28D604"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05A72156"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Life threatening brain infection (0.005%)</w:t>
            </w:r>
          </w:p>
        </w:tc>
        <w:tc>
          <w:tcPr>
            <w:tcW w:w="1165" w:type="dxa"/>
          </w:tcPr>
          <w:p w14:paraId="77B69776" w14:textId="77777777" w:rsidR="008B407E" w:rsidRPr="00857804" w:rsidRDefault="008B407E" w:rsidP="005C53FC">
            <w:pPr>
              <w:jc w:val="center"/>
              <w:rPr>
                <w:rFonts w:ascii="Arial" w:hAnsi="Arial" w:cs="Arial"/>
                <w:color w:val="000000" w:themeColor="text1"/>
                <w:sz w:val="20"/>
                <w:szCs w:val="20"/>
              </w:rPr>
            </w:pPr>
          </w:p>
        </w:tc>
      </w:tr>
      <w:tr w:rsidR="008B407E" w:rsidRPr="00857804" w14:paraId="79DF50B7" w14:textId="77777777" w:rsidTr="005C53FC">
        <w:trPr>
          <w:trHeight w:val="225"/>
        </w:trPr>
        <w:tc>
          <w:tcPr>
            <w:tcW w:w="1165" w:type="dxa"/>
            <w:noWrap/>
            <w:hideMark/>
          </w:tcPr>
          <w:p w14:paraId="77460EDF"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55B58855"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Amount of information available</w:t>
            </w:r>
          </w:p>
        </w:tc>
        <w:tc>
          <w:tcPr>
            <w:tcW w:w="5490" w:type="dxa"/>
            <w:noWrap/>
            <w:hideMark/>
          </w:tcPr>
          <w:p w14:paraId="303C0084"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A lot (on the market for 27 years)</w:t>
            </w:r>
          </w:p>
        </w:tc>
        <w:tc>
          <w:tcPr>
            <w:tcW w:w="1165" w:type="dxa"/>
          </w:tcPr>
          <w:p w14:paraId="08ECA76A"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FEF10A8" w14:textId="77777777" w:rsidTr="005C53FC">
        <w:trPr>
          <w:trHeight w:val="225"/>
        </w:trPr>
        <w:tc>
          <w:tcPr>
            <w:tcW w:w="1165" w:type="dxa"/>
            <w:noWrap/>
            <w:hideMark/>
          </w:tcPr>
          <w:p w14:paraId="07287A10"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36DF7BC6"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369C2B1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Some (on the market for 10 years</w:t>
            </w:r>
          </w:p>
        </w:tc>
        <w:tc>
          <w:tcPr>
            <w:tcW w:w="1165" w:type="dxa"/>
          </w:tcPr>
          <w:p w14:paraId="202E6BEC"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75C65A3" w14:textId="77777777" w:rsidTr="005C53FC">
        <w:trPr>
          <w:trHeight w:val="225"/>
        </w:trPr>
        <w:tc>
          <w:tcPr>
            <w:tcW w:w="1165" w:type="dxa"/>
            <w:noWrap/>
            <w:hideMark/>
          </w:tcPr>
          <w:p w14:paraId="015EC14C"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B2A1FEE"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0A17C475"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A little (on the market for 3 years)</w:t>
            </w:r>
          </w:p>
        </w:tc>
        <w:tc>
          <w:tcPr>
            <w:tcW w:w="1165" w:type="dxa"/>
          </w:tcPr>
          <w:p w14:paraId="4CD8770F"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BD801C8" w14:textId="77777777" w:rsidTr="005C53FC">
        <w:trPr>
          <w:trHeight w:val="225"/>
        </w:trPr>
        <w:tc>
          <w:tcPr>
            <w:tcW w:w="1165" w:type="dxa"/>
            <w:noWrap/>
            <w:hideMark/>
          </w:tcPr>
          <w:p w14:paraId="1EB3DEA8"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75718E99"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Cost</w:t>
            </w:r>
          </w:p>
        </w:tc>
        <w:tc>
          <w:tcPr>
            <w:tcW w:w="5490" w:type="dxa"/>
            <w:noWrap/>
            <w:hideMark/>
          </w:tcPr>
          <w:p w14:paraId="20786CEF"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Easy to afford</w:t>
            </w:r>
          </w:p>
        </w:tc>
        <w:tc>
          <w:tcPr>
            <w:tcW w:w="1165" w:type="dxa"/>
          </w:tcPr>
          <w:p w14:paraId="46F7CF49" w14:textId="77777777" w:rsidR="008B407E" w:rsidRPr="00857804" w:rsidRDefault="008B407E" w:rsidP="005C53FC">
            <w:pPr>
              <w:jc w:val="center"/>
              <w:rPr>
                <w:rFonts w:ascii="Arial" w:hAnsi="Arial" w:cs="Arial"/>
                <w:color w:val="000000" w:themeColor="text1"/>
                <w:sz w:val="20"/>
                <w:szCs w:val="20"/>
              </w:rPr>
            </w:pPr>
          </w:p>
        </w:tc>
      </w:tr>
      <w:tr w:rsidR="008B407E" w:rsidRPr="00857804" w14:paraId="527D5E87" w14:textId="77777777" w:rsidTr="005C53FC">
        <w:trPr>
          <w:trHeight w:val="225"/>
        </w:trPr>
        <w:tc>
          <w:tcPr>
            <w:tcW w:w="1165" w:type="dxa"/>
            <w:noWrap/>
            <w:hideMark/>
          </w:tcPr>
          <w:p w14:paraId="18C91C77"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7655CDA8"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54BF8A5C"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Somewhat affordable</w:t>
            </w:r>
          </w:p>
        </w:tc>
        <w:tc>
          <w:tcPr>
            <w:tcW w:w="1165" w:type="dxa"/>
          </w:tcPr>
          <w:p w14:paraId="532BCDA7" w14:textId="77777777" w:rsidR="008B407E" w:rsidRPr="00857804" w:rsidRDefault="008B407E" w:rsidP="005C53FC">
            <w:pPr>
              <w:jc w:val="center"/>
              <w:rPr>
                <w:rFonts w:ascii="Arial" w:hAnsi="Arial" w:cs="Arial"/>
                <w:color w:val="000000" w:themeColor="text1"/>
                <w:sz w:val="20"/>
                <w:szCs w:val="20"/>
              </w:rPr>
            </w:pPr>
          </w:p>
        </w:tc>
      </w:tr>
      <w:tr w:rsidR="008B407E" w:rsidRPr="00857804" w14:paraId="1442CD17" w14:textId="77777777" w:rsidTr="005C53FC">
        <w:trPr>
          <w:trHeight w:val="225"/>
        </w:trPr>
        <w:tc>
          <w:tcPr>
            <w:tcW w:w="1165" w:type="dxa"/>
            <w:noWrap/>
            <w:hideMark/>
          </w:tcPr>
          <w:p w14:paraId="2EA0393C"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53C0849E"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1BAC88BA"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Hard to afford</w:t>
            </w:r>
          </w:p>
        </w:tc>
        <w:tc>
          <w:tcPr>
            <w:tcW w:w="1165" w:type="dxa"/>
          </w:tcPr>
          <w:p w14:paraId="45060D8E" w14:textId="77777777" w:rsidR="008B407E" w:rsidRPr="00857804" w:rsidRDefault="008B407E" w:rsidP="005C53FC">
            <w:pPr>
              <w:jc w:val="center"/>
              <w:rPr>
                <w:rFonts w:ascii="Arial" w:hAnsi="Arial" w:cs="Arial"/>
                <w:color w:val="000000" w:themeColor="text1"/>
                <w:sz w:val="20"/>
                <w:szCs w:val="20"/>
              </w:rPr>
            </w:pPr>
          </w:p>
        </w:tc>
      </w:tr>
      <w:tr w:rsidR="008B407E" w:rsidRPr="00857804" w14:paraId="03A3B293" w14:textId="77777777" w:rsidTr="005C53FC">
        <w:trPr>
          <w:trHeight w:val="676"/>
        </w:trPr>
        <w:tc>
          <w:tcPr>
            <w:tcW w:w="1165" w:type="dxa"/>
            <w:noWrap/>
            <w:hideMark/>
          </w:tcPr>
          <w:p w14:paraId="61C2B04A"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Husni et.al, 2017</w:t>
            </w:r>
          </w:p>
        </w:tc>
        <w:tc>
          <w:tcPr>
            <w:tcW w:w="1805" w:type="dxa"/>
            <w:noWrap/>
            <w:hideMark/>
          </w:tcPr>
          <w:p w14:paraId="04F1E4EC"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Reduction in the number of swollen joints</w:t>
            </w:r>
          </w:p>
        </w:tc>
        <w:tc>
          <w:tcPr>
            <w:tcW w:w="5490" w:type="dxa"/>
            <w:noWrap/>
            <w:hideMark/>
          </w:tcPr>
          <w:p w14:paraId="4EE7E3A3"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No reduction</w:t>
            </w:r>
          </w:p>
        </w:tc>
        <w:tc>
          <w:tcPr>
            <w:tcW w:w="1165" w:type="dxa"/>
          </w:tcPr>
          <w:p w14:paraId="3114BD02" w14:textId="40AAD8CF"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fldChar w:fldCharType="begin">
                <w:fldData xml:space="preserve">PEVuZE5vdGU+PENpdGU+PEF1dGhvcj5IdXNuaTwvQXV0aG9yPjxZZWFyPjIwMTc8L1llYXI+PFJl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==
</w:fldData>
              </w:fldChar>
            </w:r>
            <w:r w:rsidR="00CF62E8" w:rsidRPr="00857804">
              <w:rPr>
                <w:rFonts w:ascii="Arial" w:hAnsi="Arial" w:cs="Arial"/>
                <w:color w:val="000000" w:themeColor="text1"/>
                <w:sz w:val="20"/>
                <w:szCs w:val="20"/>
              </w:rPr>
              <w:instrText xml:space="preserve"> ADDIN EN.CITE </w:instrText>
            </w:r>
            <w:r w:rsidR="00CF62E8" w:rsidRPr="00857804">
              <w:rPr>
                <w:rFonts w:ascii="Arial" w:hAnsi="Arial" w:cs="Arial"/>
                <w:color w:val="000000" w:themeColor="text1"/>
                <w:sz w:val="20"/>
                <w:szCs w:val="20"/>
              </w:rPr>
              <w:fldChar w:fldCharType="begin">
                <w:fldData xml:space="preserve">PEVuZE5vdGU+PENpdGU+PEF1dGhvcj5IdXNuaTwvQXV0aG9yPjxZZWFyPjIwMTc8L1llYXI+PFJl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==
</w:fldData>
              </w:fldChar>
            </w:r>
            <w:r w:rsidR="00CF62E8" w:rsidRPr="00857804">
              <w:rPr>
                <w:rFonts w:ascii="Arial" w:hAnsi="Arial" w:cs="Arial"/>
                <w:color w:val="000000" w:themeColor="text1"/>
                <w:sz w:val="20"/>
                <w:szCs w:val="20"/>
              </w:rPr>
              <w:instrText xml:space="preserve"> ADDIN EN.CITE.DATA </w:instrText>
            </w:r>
            <w:r w:rsidR="00CF62E8" w:rsidRPr="00857804">
              <w:rPr>
                <w:rFonts w:ascii="Arial" w:hAnsi="Arial" w:cs="Arial"/>
                <w:color w:val="000000" w:themeColor="text1"/>
                <w:sz w:val="20"/>
                <w:szCs w:val="20"/>
              </w:rPr>
            </w:r>
            <w:r w:rsidR="00CF62E8" w:rsidRPr="00857804">
              <w:rPr>
                <w:rFonts w:ascii="Arial" w:hAnsi="Arial" w:cs="Arial"/>
                <w:color w:val="000000" w:themeColor="text1"/>
                <w:sz w:val="20"/>
                <w:szCs w:val="20"/>
              </w:rPr>
              <w:fldChar w:fldCharType="end"/>
            </w:r>
            <w:r w:rsidRPr="00857804">
              <w:rPr>
                <w:rFonts w:ascii="Arial" w:hAnsi="Arial" w:cs="Arial"/>
                <w:color w:val="000000" w:themeColor="text1"/>
                <w:sz w:val="20"/>
                <w:szCs w:val="20"/>
              </w:rPr>
            </w:r>
            <w:r w:rsidRPr="00857804">
              <w:rPr>
                <w:rFonts w:ascii="Arial" w:hAnsi="Arial" w:cs="Arial"/>
                <w:color w:val="000000" w:themeColor="text1"/>
                <w:sz w:val="20"/>
                <w:szCs w:val="20"/>
              </w:rPr>
              <w:fldChar w:fldCharType="separate"/>
            </w:r>
            <w:r w:rsidR="00CF62E8" w:rsidRPr="00857804">
              <w:rPr>
                <w:rFonts w:ascii="Arial" w:hAnsi="Arial" w:cs="Arial"/>
                <w:noProof/>
                <w:color w:val="000000" w:themeColor="text1"/>
                <w:sz w:val="20"/>
                <w:szCs w:val="20"/>
                <w:vertAlign w:val="superscript"/>
              </w:rPr>
              <w:t>50</w:t>
            </w:r>
            <w:r w:rsidRPr="00857804">
              <w:rPr>
                <w:rFonts w:ascii="Arial" w:hAnsi="Arial" w:cs="Arial"/>
                <w:color w:val="000000" w:themeColor="text1"/>
                <w:sz w:val="20"/>
                <w:szCs w:val="20"/>
              </w:rPr>
              <w:fldChar w:fldCharType="end"/>
            </w:r>
          </w:p>
        </w:tc>
      </w:tr>
      <w:tr w:rsidR="008B407E" w:rsidRPr="00857804" w14:paraId="7B687572" w14:textId="77777777" w:rsidTr="005C53FC">
        <w:trPr>
          <w:trHeight w:val="225"/>
        </w:trPr>
        <w:tc>
          <w:tcPr>
            <w:tcW w:w="1165" w:type="dxa"/>
            <w:noWrap/>
            <w:hideMark/>
          </w:tcPr>
          <w:p w14:paraId="3A065166"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1F6D7F0A"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46AF52F6"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25% reduction</w:t>
            </w:r>
          </w:p>
        </w:tc>
        <w:tc>
          <w:tcPr>
            <w:tcW w:w="1165" w:type="dxa"/>
          </w:tcPr>
          <w:p w14:paraId="4F0E8746" w14:textId="77777777" w:rsidR="008B407E" w:rsidRPr="00857804" w:rsidRDefault="008B407E" w:rsidP="005C53FC">
            <w:pPr>
              <w:jc w:val="center"/>
              <w:rPr>
                <w:rFonts w:ascii="Arial" w:hAnsi="Arial" w:cs="Arial"/>
                <w:color w:val="000000" w:themeColor="text1"/>
                <w:sz w:val="20"/>
                <w:szCs w:val="20"/>
              </w:rPr>
            </w:pPr>
          </w:p>
        </w:tc>
      </w:tr>
      <w:tr w:rsidR="008B407E" w:rsidRPr="00857804" w14:paraId="70318D3A" w14:textId="77777777" w:rsidTr="005C53FC">
        <w:trPr>
          <w:trHeight w:val="225"/>
        </w:trPr>
        <w:tc>
          <w:tcPr>
            <w:tcW w:w="1165" w:type="dxa"/>
            <w:noWrap/>
            <w:hideMark/>
          </w:tcPr>
          <w:p w14:paraId="716EA1A1"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3C3B8A36"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533202AC"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50% reduction</w:t>
            </w:r>
          </w:p>
        </w:tc>
        <w:tc>
          <w:tcPr>
            <w:tcW w:w="1165" w:type="dxa"/>
          </w:tcPr>
          <w:p w14:paraId="409D5E25" w14:textId="77777777" w:rsidR="008B407E" w:rsidRPr="00857804" w:rsidRDefault="008B407E" w:rsidP="005C53FC">
            <w:pPr>
              <w:jc w:val="center"/>
              <w:rPr>
                <w:rFonts w:ascii="Arial" w:hAnsi="Arial" w:cs="Arial"/>
                <w:color w:val="000000" w:themeColor="text1"/>
                <w:sz w:val="20"/>
                <w:szCs w:val="20"/>
              </w:rPr>
            </w:pPr>
          </w:p>
        </w:tc>
      </w:tr>
      <w:tr w:rsidR="008B407E" w:rsidRPr="00857804" w14:paraId="6AD5923A" w14:textId="77777777" w:rsidTr="005C53FC">
        <w:trPr>
          <w:trHeight w:val="225"/>
        </w:trPr>
        <w:tc>
          <w:tcPr>
            <w:tcW w:w="1165" w:type="dxa"/>
            <w:noWrap/>
            <w:hideMark/>
          </w:tcPr>
          <w:p w14:paraId="3803D777"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066DD191"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3E0D594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75% reduction</w:t>
            </w:r>
          </w:p>
        </w:tc>
        <w:tc>
          <w:tcPr>
            <w:tcW w:w="1165" w:type="dxa"/>
          </w:tcPr>
          <w:p w14:paraId="2126DC13" w14:textId="77777777" w:rsidR="008B407E" w:rsidRPr="00857804" w:rsidRDefault="008B407E" w:rsidP="005C53FC">
            <w:pPr>
              <w:jc w:val="center"/>
              <w:rPr>
                <w:rFonts w:ascii="Arial" w:hAnsi="Arial" w:cs="Arial"/>
                <w:color w:val="000000" w:themeColor="text1"/>
                <w:sz w:val="20"/>
                <w:szCs w:val="20"/>
              </w:rPr>
            </w:pPr>
          </w:p>
        </w:tc>
      </w:tr>
      <w:tr w:rsidR="008B407E" w:rsidRPr="00857804" w14:paraId="116E1DBC" w14:textId="77777777" w:rsidTr="005C53FC">
        <w:trPr>
          <w:trHeight w:val="225"/>
        </w:trPr>
        <w:tc>
          <w:tcPr>
            <w:tcW w:w="1165" w:type="dxa"/>
            <w:noWrap/>
            <w:hideMark/>
          </w:tcPr>
          <w:p w14:paraId="1E57A64C"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3936264"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Reduction in pain</w:t>
            </w:r>
          </w:p>
        </w:tc>
        <w:tc>
          <w:tcPr>
            <w:tcW w:w="5490" w:type="dxa"/>
            <w:noWrap/>
            <w:hideMark/>
          </w:tcPr>
          <w:p w14:paraId="68325351"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No reduction</w:t>
            </w:r>
          </w:p>
        </w:tc>
        <w:tc>
          <w:tcPr>
            <w:tcW w:w="1165" w:type="dxa"/>
          </w:tcPr>
          <w:p w14:paraId="6DB34515" w14:textId="77777777" w:rsidR="008B407E" w:rsidRPr="00857804" w:rsidRDefault="008B407E" w:rsidP="005C53FC">
            <w:pPr>
              <w:jc w:val="center"/>
              <w:rPr>
                <w:rFonts w:ascii="Arial" w:hAnsi="Arial" w:cs="Arial"/>
                <w:color w:val="000000" w:themeColor="text1"/>
                <w:sz w:val="20"/>
                <w:szCs w:val="20"/>
              </w:rPr>
            </w:pPr>
          </w:p>
        </w:tc>
      </w:tr>
      <w:tr w:rsidR="008B407E" w:rsidRPr="00857804" w14:paraId="0C9D968B" w14:textId="77777777" w:rsidTr="005C53FC">
        <w:trPr>
          <w:trHeight w:val="225"/>
        </w:trPr>
        <w:tc>
          <w:tcPr>
            <w:tcW w:w="1165" w:type="dxa"/>
            <w:noWrap/>
            <w:hideMark/>
          </w:tcPr>
          <w:p w14:paraId="48776660"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79F49BE"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24DCC1D6"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25% reduction</w:t>
            </w:r>
          </w:p>
        </w:tc>
        <w:tc>
          <w:tcPr>
            <w:tcW w:w="1165" w:type="dxa"/>
          </w:tcPr>
          <w:p w14:paraId="4404F0FB"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62A7E25" w14:textId="77777777" w:rsidTr="005C53FC">
        <w:trPr>
          <w:trHeight w:val="225"/>
        </w:trPr>
        <w:tc>
          <w:tcPr>
            <w:tcW w:w="1165" w:type="dxa"/>
            <w:noWrap/>
            <w:hideMark/>
          </w:tcPr>
          <w:p w14:paraId="14A4FF4E"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18E31EA4"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5C1B421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50% reduction</w:t>
            </w:r>
          </w:p>
        </w:tc>
        <w:tc>
          <w:tcPr>
            <w:tcW w:w="1165" w:type="dxa"/>
          </w:tcPr>
          <w:p w14:paraId="1CC3FF6B" w14:textId="77777777" w:rsidR="008B407E" w:rsidRPr="00857804" w:rsidRDefault="008B407E" w:rsidP="005C53FC">
            <w:pPr>
              <w:jc w:val="center"/>
              <w:rPr>
                <w:rFonts w:ascii="Arial" w:hAnsi="Arial" w:cs="Arial"/>
                <w:color w:val="000000" w:themeColor="text1"/>
                <w:sz w:val="20"/>
                <w:szCs w:val="20"/>
              </w:rPr>
            </w:pPr>
          </w:p>
        </w:tc>
      </w:tr>
      <w:tr w:rsidR="008B407E" w:rsidRPr="00857804" w14:paraId="74470C68" w14:textId="77777777" w:rsidTr="005C53FC">
        <w:trPr>
          <w:trHeight w:val="225"/>
        </w:trPr>
        <w:tc>
          <w:tcPr>
            <w:tcW w:w="1165" w:type="dxa"/>
            <w:noWrap/>
            <w:hideMark/>
          </w:tcPr>
          <w:p w14:paraId="473615DA"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00F11FD2"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3D5E63AD"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75% reduction</w:t>
            </w:r>
          </w:p>
        </w:tc>
        <w:tc>
          <w:tcPr>
            <w:tcW w:w="1165" w:type="dxa"/>
          </w:tcPr>
          <w:p w14:paraId="6922BA04"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03813C1" w14:textId="77777777" w:rsidTr="005C53FC">
        <w:trPr>
          <w:trHeight w:val="225"/>
        </w:trPr>
        <w:tc>
          <w:tcPr>
            <w:tcW w:w="1165" w:type="dxa"/>
            <w:noWrap/>
            <w:hideMark/>
          </w:tcPr>
          <w:p w14:paraId="64B3F3A1"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66965F7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Improvement in physical function</w:t>
            </w:r>
          </w:p>
        </w:tc>
        <w:tc>
          <w:tcPr>
            <w:tcW w:w="5490" w:type="dxa"/>
            <w:noWrap/>
            <w:hideMark/>
          </w:tcPr>
          <w:p w14:paraId="31D89133"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No improvement</w:t>
            </w:r>
          </w:p>
        </w:tc>
        <w:tc>
          <w:tcPr>
            <w:tcW w:w="1165" w:type="dxa"/>
          </w:tcPr>
          <w:p w14:paraId="5C4723DF" w14:textId="77777777" w:rsidR="008B407E" w:rsidRPr="00857804" w:rsidRDefault="008B407E" w:rsidP="005C53FC">
            <w:pPr>
              <w:jc w:val="center"/>
              <w:rPr>
                <w:rFonts w:ascii="Arial" w:hAnsi="Arial" w:cs="Arial"/>
                <w:color w:val="000000" w:themeColor="text1"/>
                <w:sz w:val="20"/>
                <w:szCs w:val="20"/>
              </w:rPr>
            </w:pPr>
          </w:p>
        </w:tc>
      </w:tr>
      <w:tr w:rsidR="008B407E" w:rsidRPr="00857804" w14:paraId="5DBD9521" w14:textId="77777777" w:rsidTr="005C53FC">
        <w:trPr>
          <w:trHeight w:val="225"/>
        </w:trPr>
        <w:tc>
          <w:tcPr>
            <w:tcW w:w="1165" w:type="dxa"/>
            <w:noWrap/>
            <w:hideMark/>
          </w:tcPr>
          <w:p w14:paraId="725AA29C"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1A1D3029"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6CCD678A"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20% improvement</w:t>
            </w:r>
          </w:p>
        </w:tc>
        <w:tc>
          <w:tcPr>
            <w:tcW w:w="1165" w:type="dxa"/>
          </w:tcPr>
          <w:p w14:paraId="1F0A0063" w14:textId="77777777" w:rsidR="008B407E" w:rsidRPr="00857804" w:rsidRDefault="008B407E" w:rsidP="005C53FC">
            <w:pPr>
              <w:jc w:val="center"/>
              <w:rPr>
                <w:rFonts w:ascii="Arial" w:hAnsi="Arial" w:cs="Arial"/>
                <w:color w:val="000000" w:themeColor="text1"/>
                <w:sz w:val="20"/>
                <w:szCs w:val="20"/>
              </w:rPr>
            </w:pPr>
          </w:p>
        </w:tc>
      </w:tr>
      <w:tr w:rsidR="008B407E" w:rsidRPr="00857804" w14:paraId="10E1F407" w14:textId="77777777" w:rsidTr="005C53FC">
        <w:trPr>
          <w:trHeight w:val="225"/>
        </w:trPr>
        <w:tc>
          <w:tcPr>
            <w:tcW w:w="1165" w:type="dxa"/>
            <w:noWrap/>
            <w:hideMark/>
          </w:tcPr>
          <w:p w14:paraId="4D0EF18C"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51556A8A"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54E51270"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40% improvement</w:t>
            </w:r>
          </w:p>
        </w:tc>
        <w:tc>
          <w:tcPr>
            <w:tcW w:w="1165" w:type="dxa"/>
          </w:tcPr>
          <w:p w14:paraId="73013883" w14:textId="77777777" w:rsidR="008B407E" w:rsidRPr="00857804" w:rsidRDefault="008B407E" w:rsidP="005C53FC">
            <w:pPr>
              <w:jc w:val="center"/>
              <w:rPr>
                <w:rFonts w:ascii="Arial" w:hAnsi="Arial" w:cs="Arial"/>
                <w:color w:val="000000" w:themeColor="text1"/>
                <w:sz w:val="20"/>
                <w:szCs w:val="20"/>
              </w:rPr>
            </w:pPr>
          </w:p>
        </w:tc>
      </w:tr>
      <w:tr w:rsidR="008B407E" w:rsidRPr="00857804" w14:paraId="0B7AD8E2" w14:textId="77777777" w:rsidTr="005C53FC">
        <w:trPr>
          <w:trHeight w:val="225"/>
        </w:trPr>
        <w:tc>
          <w:tcPr>
            <w:tcW w:w="1165" w:type="dxa"/>
            <w:noWrap/>
            <w:hideMark/>
          </w:tcPr>
          <w:p w14:paraId="475B5C87"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16F9726C"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7AA768B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60% improvement</w:t>
            </w:r>
          </w:p>
        </w:tc>
        <w:tc>
          <w:tcPr>
            <w:tcW w:w="1165" w:type="dxa"/>
          </w:tcPr>
          <w:p w14:paraId="0369C36D"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7AEBBE0" w14:textId="77777777" w:rsidTr="005C53FC">
        <w:trPr>
          <w:trHeight w:val="225"/>
        </w:trPr>
        <w:tc>
          <w:tcPr>
            <w:tcW w:w="1165" w:type="dxa"/>
            <w:noWrap/>
            <w:hideMark/>
          </w:tcPr>
          <w:p w14:paraId="02DF16FE"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4381CD4A"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Abnormal laboratory results</w:t>
            </w:r>
          </w:p>
        </w:tc>
        <w:tc>
          <w:tcPr>
            <w:tcW w:w="5490" w:type="dxa"/>
            <w:noWrap/>
            <w:hideMark/>
          </w:tcPr>
          <w:p w14:paraId="65AD608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10%</w:t>
            </w:r>
          </w:p>
        </w:tc>
        <w:tc>
          <w:tcPr>
            <w:tcW w:w="1165" w:type="dxa"/>
          </w:tcPr>
          <w:p w14:paraId="475C36CA"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BA44A75" w14:textId="77777777" w:rsidTr="005C53FC">
        <w:trPr>
          <w:trHeight w:val="225"/>
        </w:trPr>
        <w:tc>
          <w:tcPr>
            <w:tcW w:w="1165" w:type="dxa"/>
            <w:noWrap/>
            <w:hideMark/>
          </w:tcPr>
          <w:p w14:paraId="456A47B5"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194DC199"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5708D210"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20%</w:t>
            </w:r>
          </w:p>
        </w:tc>
        <w:tc>
          <w:tcPr>
            <w:tcW w:w="1165" w:type="dxa"/>
          </w:tcPr>
          <w:p w14:paraId="086F9498" w14:textId="77777777" w:rsidR="008B407E" w:rsidRPr="00857804" w:rsidRDefault="008B407E" w:rsidP="005C53FC">
            <w:pPr>
              <w:jc w:val="center"/>
              <w:rPr>
                <w:rFonts w:ascii="Arial" w:hAnsi="Arial" w:cs="Arial"/>
                <w:color w:val="000000" w:themeColor="text1"/>
                <w:sz w:val="20"/>
                <w:szCs w:val="20"/>
              </w:rPr>
            </w:pPr>
          </w:p>
        </w:tc>
      </w:tr>
      <w:tr w:rsidR="008B407E" w:rsidRPr="00857804" w14:paraId="6827C01A" w14:textId="77777777" w:rsidTr="005C53FC">
        <w:trPr>
          <w:trHeight w:val="225"/>
        </w:trPr>
        <w:tc>
          <w:tcPr>
            <w:tcW w:w="1165" w:type="dxa"/>
            <w:noWrap/>
            <w:hideMark/>
          </w:tcPr>
          <w:p w14:paraId="28C95009"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4E102177"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5BE0B4E9"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30%</w:t>
            </w:r>
          </w:p>
        </w:tc>
        <w:tc>
          <w:tcPr>
            <w:tcW w:w="1165" w:type="dxa"/>
          </w:tcPr>
          <w:p w14:paraId="568930F3"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CB18DCF" w14:textId="77777777" w:rsidTr="005C53FC">
        <w:trPr>
          <w:trHeight w:val="225"/>
        </w:trPr>
        <w:tc>
          <w:tcPr>
            <w:tcW w:w="1165" w:type="dxa"/>
            <w:noWrap/>
            <w:hideMark/>
          </w:tcPr>
          <w:p w14:paraId="58019FE1"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515F4CEF"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Cancer</w:t>
            </w:r>
          </w:p>
        </w:tc>
        <w:tc>
          <w:tcPr>
            <w:tcW w:w="5490" w:type="dxa"/>
            <w:noWrap/>
            <w:hideMark/>
          </w:tcPr>
          <w:p w14:paraId="501750A1"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0%</w:t>
            </w:r>
          </w:p>
        </w:tc>
        <w:tc>
          <w:tcPr>
            <w:tcW w:w="1165" w:type="dxa"/>
          </w:tcPr>
          <w:p w14:paraId="297D083B"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C3EBE6C" w14:textId="77777777" w:rsidTr="005C53FC">
        <w:trPr>
          <w:trHeight w:val="225"/>
        </w:trPr>
        <w:tc>
          <w:tcPr>
            <w:tcW w:w="1165" w:type="dxa"/>
            <w:noWrap/>
            <w:hideMark/>
          </w:tcPr>
          <w:p w14:paraId="029A17E4"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6C934990"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6979FAF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w:t>
            </w:r>
          </w:p>
        </w:tc>
        <w:tc>
          <w:tcPr>
            <w:tcW w:w="1165" w:type="dxa"/>
          </w:tcPr>
          <w:p w14:paraId="079CFA66" w14:textId="77777777" w:rsidR="008B407E" w:rsidRPr="00857804" w:rsidRDefault="008B407E" w:rsidP="005C53FC">
            <w:pPr>
              <w:jc w:val="center"/>
              <w:rPr>
                <w:rFonts w:ascii="Arial" w:hAnsi="Arial" w:cs="Arial"/>
                <w:color w:val="000000" w:themeColor="text1"/>
                <w:sz w:val="20"/>
                <w:szCs w:val="20"/>
              </w:rPr>
            </w:pPr>
          </w:p>
        </w:tc>
      </w:tr>
      <w:tr w:rsidR="008B407E" w:rsidRPr="00857804" w14:paraId="6A47ABCE" w14:textId="77777777" w:rsidTr="005C53FC">
        <w:trPr>
          <w:trHeight w:val="225"/>
        </w:trPr>
        <w:tc>
          <w:tcPr>
            <w:tcW w:w="1165" w:type="dxa"/>
            <w:noWrap/>
            <w:hideMark/>
          </w:tcPr>
          <w:p w14:paraId="7E1C04E1"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13F42F2A"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19C228D0"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2%</w:t>
            </w:r>
          </w:p>
        </w:tc>
        <w:tc>
          <w:tcPr>
            <w:tcW w:w="1165" w:type="dxa"/>
          </w:tcPr>
          <w:p w14:paraId="48A48323"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33671E3" w14:textId="77777777" w:rsidTr="005C53FC">
        <w:trPr>
          <w:trHeight w:val="225"/>
        </w:trPr>
        <w:tc>
          <w:tcPr>
            <w:tcW w:w="1165" w:type="dxa"/>
            <w:noWrap/>
            <w:hideMark/>
          </w:tcPr>
          <w:p w14:paraId="5A96F2B9"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6BEA8AD5"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Serious infection</w:t>
            </w:r>
          </w:p>
        </w:tc>
        <w:tc>
          <w:tcPr>
            <w:tcW w:w="5490" w:type="dxa"/>
            <w:noWrap/>
            <w:hideMark/>
          </w:tcPr>
          <w:p w14:paraId="1FDCEF3D"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0%</w:t>
            </w:r>
          </w:p>
        </w:tc>
        <w:tc>
          <w:tcPr>
            <w:tcW w:w="1165" w:type="dxa"/>
          </w:tcPr>
          <w:p w14:paraId="79D2B353" w14:textId="77777777" w:rsidR="008B407E" w:rsidRPr="00857804" w:rsidRDefault="008B407E" w:rsidP="005C53FC">
            <w:pPr>
              <w:jc w:val="center"/>
              <w:rPr>
                <w:rFonts w:ascii="Arial" w:hAnsi="Arial" w:cs="Arial"/>
                <w:color w:val="000000" w:themeColor="text1"/>
                <w:sz w:val="20"/>
                <w:szCs w:val="20"/>
              </w:rPr>
            </w:pPr>
          </w:p>
        </w:tc>
      </w:tr>
      <w:tr w:rsidR="008B407E" w:rsidRPr="00857804" w14:paraId="75EEB699" w14:textId="77777777" w:rsidTr="005C53FC">
        <w:trPr>
          <w:trHeight w:val="225"/>
        </w:trPr>
        <w:tc>
          <w:tcPr>
            <w:tcW w:w="1165" w:type="dxa"/>
            <w:noWrap/>
            <w:hideMark/>
          </w:tcPr>
          <w:p w14:paraId="7ABBD951"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138D000D"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23479D8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2%</w:t>
            </w:r>
          </w:p>
        </w:tc>
        <w:tc>
          <w:tcPr>
            <w:tcW w:w="1165" w:type="dxa"/>
          </w:tcPr>
          <w:p w14:paraId="0D725334" w14:textId="77777777" w:rsidR="008B407E" w:rsidRPr="00857804" w:rsidRDefault="008B407E" w:rsidP="005C53FC">
            <w:pPr>
              <w:jc w:val="center"/>
              <w:rPr>
                <w:rFonts w:ascii="Arial" w:hAnsi="Arial" w:cs="Arial"/>
                <w:color w:val="000000" w:themeColor="text1"/>
                <w:sz w:val="20"/>
                <w:szCs w:val="20"/>
              </w:rPr>
            </w:pPr>
          </w:p>
        </w:tc>
      </w:tr>
      <w:tr w:rsidR="008B407E" w:rsidRPr="00857804" w14:paraId="1C803183" w14:textId="77777777" w:rsidTr="005C53FC">
        <w:trPr>
          <w:trHeight w:val="225"/>
        </w:trPr>
        <w:tc>
          <w:tcPr>
            <w:tcW w:w="1165" w:type="dxa"/>
            <w:noWrap/>
            <w:hideMark/>
          </w:tcPr>
          <w:p w14:paraId="61DFFB13"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68AFEC87"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4011F513"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4%</w:t>
            </w:r>
          </w:p>
        </w:tc>
        <w:tc>
          <w:tcPr>
            <w:tcW w:w="1165" w:type="dxa"/>
          </w:tcPr>
          <w:p w14:paraId="0BF3A150"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8FC2396" w14:textId="77777777" w:rsidTr="005C53FC">
        <w:trPr>
          <w:trHeight w:val="225"/>
        </w:trPr>
        <w:tc>
          <w:tcPr>
            <w:tcW w:w="1165" w:type="dxa"/>
            <w:noWrap/>
            <w:hideMark/>
          </w:tcPr>
          <w:p w14:paraId="7CF831F2"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58A11C6E"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Route of administration</w:t>
            </w:r>
          </w:p>
        </w:tc>
        <w:tc>
          <w:tcPr>
            <w:tcW w:w="5490" w:type="dxa"/>
            <w:noWrap/>
            <w:hideMark/>
          </w:tcPr>
          <w:p w14:paraId="37CC8A31"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Oral</w:t>
            </w:r>
          </w:p>
        </w:tc>
        <w:tc>
          <w:tcPr>
            <w:tcW w:w="1165" w:type="dxa"/>
          </w:tcPr>
          <w:p w14:paraId="3CDE58A9" w14:textId="77777777" w:rsidR="008B407E" w:rsidRPr="00857804" w:rsidRDefault="008B407E" w:rsidP="005C53FC">
            <w:pPr>
              <w:jc w:val="center"/>
              <w:rPr>
                <w:rFonts w:ascii="Arial" w:hAnsi="Arial" w:cs="Arial"/>
                <w:color w:val="000000" w:themeColor="text1"/>
                <w:sz w:val="20"/>
                <w:szCs w:val="20"/>
              </w:rPr>
            </w:pPr>
          </w:p>
        </w:tc>
      </w:tr>
      <w:tr w:rsidR="008B407E" w:rsidRPr="00857804" w14:paraId="1C20BD9D" w14:textId="77777777" w:rsidTr="005C53FC">
        <w:trPr>
          <w:trHeight w:val="225"/>
        </w:trPr>
        <w:tc>
          <w:tcPr>
            <w:tcW w:w="1165" w:type="dxa"/>
            <w:noWrap/>
            <w:hideMark/>
          </w:tcPr>
          <w:p w14:paraId="3BEE0351"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3501FB64"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2815F150"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Subcutaneous injection</w:t>
            </w:r>
          </w:p>
        </w:tc>
        <w:tc>
          <w:tcPr>
            <w:tcW w:w="1165" w:type="dxa"/>
          </w:tcPr>
          <w:p w14:paraId="6CD75690"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49CDE50" w14:textId="77777777" w:rsidTr="005C53FC">
        <w:trPr>
          <w:trHeight w:val="225"/>
        </w:trPr>
        <w:tc>
          <w:tcPr>
            <w:tcW w:w="1165" w:type="dxa"/>
            <w:noWrap/>
            <w:hideMark/>
          </w:tcPr>
          <w:p w14:paraId="2F16E7B5"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1CC3E306"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21E90F9C"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Intravenous infusion</w:t>
            </w:r>
          </w:p>
        </w:tc>
        <w:tc>
          <w:tcPr>
            <w:tcW w:w="1165" w:type="dxa"/>
          </w:tcPr>
          <w:p w14:paraId="05089084"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10EBA7A" w14:textId="77777777" w:rsidTr="005C53FC">
        <w:trPr>
          <w:trHeight w:val="225"/>
        </w:trPr>
        <w:tc>
          <w:tcPr>
            <w:tcW w:w="1165" w:type="dxa"/>
            <w:noWrap/>
            <w:hideMark/>
          </w:tcPr>
          <w:p w14:paraId="01096C0C"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6182B8B0"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Dose frequency</w:t>
            </w:r>
          </w:p>
        </w:tc>
        <w:tc>
          <w:tcPr>
            <w:tcW w:w="5490" w:type="dxa"/>
            <w:noWrap/>
            <w:hideMark/>
          </w:tcPr>
          <w:p w14:paraId="6EF417D8"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Daily</w:t>
            </w:r>
          </w:p>
        </w:tc>
        <w:tc>
          <w:tcPr>
            <w:tcW w:w="1165" w:type="dxa"/>
          </w:tcPr>
          <w:p w14:paraId="2543B1F5" w14:textId="77777777" w:rsidR="008B407E" w:rsidRPr="00857804" w:rsidRDefault="008B407E" w:rsidP="005C53FC">
            <w:pPr>
              <w:jc w:val="center"/>
              <w:rPr>
                <w:rFonts w:ascii="Arial" w:hAnsi="Arial" w:cs="Arial"/>
                <w:color w:val="000000" w:themeColor="text1"/>
                <w:sz w:val="20"/>
                <w:szCs w:val="20"/>
              </w:rPr>
            </w:pPr>
          </w:p>
        </w:tc>
      </w:tr>
      <w:tr w:rsidR="008B407E" w:rsidRPr="00857804" w14:paraId="574E9A22" w14:textId="77777777" w:rsidTr="005C53FC">
        <w:trPr>
          <w:trHeight w:val="225"/>
        </w:trPr>
        <w:tc>
          <w:tcPr>
            <w:tcW w:w="1165" w:type="dxa"/>
            <w:noWrap/>
            <w:hideMark/>
          </w:tcPr>
          <w:p w14:paraId="1D14B62F"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3E9DF713"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4D1C711D"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Every two weeks</w:t>
            </w:r>
          </w:p>
        </w:tc>
        <w:tc>
          <w:tcPr>
            <w:tcW w:w="1165" w:type="dxa"/>
          </w:tcPr>
          <w:p w14:paraId="572C3DE0" w14:textId="77777777" w:rsidR="008B407E" w:rsidRPr="00857804" w:rsidRDefault="008B407E" w:rsidP="005C53FC">
            <w:pPr>
              <w:jc w:val="center"/>
              <w:rPr>
                <w:rFonts w:ascii="Arial" w:hAnsi="Arial" w:cs="Arial"/>
                <w:color w:val="000000" w:themeColor="text1"/>
                <w:sz w:val="20"/>
                <w:szCs w:val="20"/>
              </w:rPr>
            </w:pPr>
          </w:p>
        </w:tc>
      </w:tr>
      <w:tr w:rsidR="008B407E" w:rsidRPr="00857804" w14:paraId="71E43587" w14:textId="77777777" w:rsidTr="005C53FC">
        <w:trPr>
          <w:trHeight w:val="225"/>
        </w:trPr>
        <w:tc>
          <w:tcPr>
            <w:tcW w:w="1165" w:type="dxa"/>
            <w:noWrap/>
            <w:hideMark/>
          </w:tcPr>
          <w:p w14:paraId="7D7BE96F"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15B7346C"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3062D8B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Monthly</w:t>
            </w:r>
          </w:p>
        </w:tc>
        <w:tc>
          <w:tcPr>
            <w:tcW w:w="1165" w:type="dxa"/>
          </w:tcPr>
          <w:p w14:paraId="5B1FE6C0"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D0EC1E2" w14:textId="77777777" w:rsidTr="005C53FC">
        <w:trPr>
          <w:trHeight w:val="225"/>
        </w:trPr>
        <w:tc>
          <w:tcPr>
            <w:tcW w:w="1165" w:type="dxa"/>
            <w:noWrap/>
            <w:hideMark/>
          </w:tcPr>
          <w:p w14:paraId="5AE67DD1"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5775ABD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Out-of-pocket cost per month</w:t>
            </w:r>
          </w:p>
        </w:tc>
        <w:tc>
          <w:tcPr>
            <w:tcW w:w="5490" w:type="dxa"/>
            <w:noWrap/>
            <w:hideMark/>
          </w:tcPr>
          <w:p w14:paraId="584E4D0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$0</w:t>
            </w:r>
          </w:p>
        </w:tc>
        <w:tc>
          <w:tcPr>
            <w:tcW w:w="1165" w:type="dxa"/>
          </w:tcPr>
          <w:p w14:paraId="4EEE7517" w14:textId="77777777" w:rsidR="008B407E" w:rsidRPr="00857804" w:rsidRDefault="008B407E" w:rsidP="005C53FC">
            <w:pPr>
              <w:jc w:val="center"/>
              <w:rPr>
                <w:rFonts w:ascii="Arial" w:hAnsi="Arial" w:cs="Arial"/>
                <w:color w:val="000000" w:themeColor="text1"/>
                <w:sz w:val="20"/>
                <w:szCs w:val="20"/>
              </w:rPr>
            </w:pPr>
          </w:p>
        </w:tc>
      </w:tr>
      <w:tr w:rsidR="008B407E" w:rsidRPr="00857804" w14:paraId="686B2D6B" w14:textId="77777777" w:rsidTr="005C53FC">
        <w:trPr>
          <w:trHeight w:val="225"/>
        </w:trPr>
        <w:tc>
          <w:tcPr>
            <w:tcW w:w="1165" w:type="dxa"/>
            <w:noWrap/>
            <w:hideMark/>
          </w:tcPr>
          <w:p w14:paraId="2A30BC5E"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AB71DA5"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4DF8FEF5"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$50</w:t>
            </w:r>
          </w:p>
        </w:tc>
        <w:tc>
          <w:tcPr>
            <w:tcW w:w="1165" w:type="dxa"/>
          </w:tcPr>
          <w:p w14:paraId="6459E9CC" w14:textId="77777777" w:rsidR="008B407E" w:rsidRPr="00857804" w:rsidRDefault="008B407E" w:rsidP="005C53FC">
            <w:pPr>
              <w:jc w:val="center"/>
              <w:rPr>
                <w:rFonts w:ascii="Arial" w:hAnsi="Arial" w:cs="Arial"/>
                <w:color w:val="000000" w:themeColor="text1"/>
                <w:sz w:val="20"/>
                <w:szCs w:val="20"/>
              </w:rPr>
            </w:pPr>
          </w:p>
        </w:tc>
      </w:tr>
      <w:tr w:rsidR="008B407E" w:rsidRPr="00857804" w14:paraId="472BB42E" w14:textId="77777777" w:rsidTr="005C53FC">
        <w:trPr>
          <w:trHeight w:val="225"/>
        </w:trPr>
        <w:tc>
          <w:tcPr>
            <w:tcW w:w="1165" w:type="dxa"/>
            <w:noWrap/>
            <w:hideMark/>
          </w:tcPr>
          <w:p w14:paraId="72BA5ACD"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723A711E"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47127579"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$100</w:t>
            </w:r>
          </w:p>
        </w:tc>
        <w:tc>
          <w:tcPr>
            <w:tcW w:w="1165" w:type="dxa"/>
          </w:tcPr>
          <w:p w14:paraId="2A317A40" w14:textId="77777777" w:rsidR="008B407E" w:rsidRPr="00857804" w:rsidRDefault="008B407E" w:rsidP="005C53FC">
            <w:pPr>
              <w:jc w:val="center"/>
              <w:rPr>
                <w:rFonts w:ascii="Arial" w:hAnsi="Arial" w:cs="Arial"/>
                <w:color w:val="000000" w:themeColor="text1"/>
                <w:sz w:val="20"/>
                <w:szCs w:val="20"/>
              </w:rPr>
            </w:pPr>
          </w:p>
        </w:tc>
      </w:tr>
      <w:tr w:rsidR="008B407E" w:rsidRPr="00857804" w14:paraId="69D546B2" w14:textId="77777777" w:rsidTr="005C53FC">
        <w:trPr>
          <w:trHeight w:val="225"/>
        </w:trPr>
        <w:tc>
          <w:tcPr>
            <w:tcW w:w="1165" w:type="dxa"/>
            <w:noWrap/>
            <w:hideMark/>
          </w:tcPr>
          <w:p w14:paraId="72AC14C3"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4EA564B1"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3A14AAD9" w14:textId="77777777" w:rsidR="008B407E" w:rsidRPr="00857804" w:rsidRDefault="008B407E" w:rsidP="005C53FC">
            <w:pPr>
              <w:jc w:val="center"/>
              <w:rPr>
                <w:rFonts w:ascii="Arial" w:hAnsi="Arial" w:cs="Arial"/>
                <w:color w:val="000000" w:themeColor="text1"/>
                <w:sz w:val="20"/>
                <w:szCs w:val="20"/>
              </w:rPr>
            </w:pPr>
          </w:p>
        </w:tc>
        <w:tc>
          <w:tcPr>
            <w:tcW w:w="1165" w:type="dxa"/>
          </w:tcPr>
          <w:p w14:paraId="45EB2AC9" w14:textId="77777777" w:rsidR="008B407E" w:rsidRPr="00857804" w:rsidRDefault="008B407E" w:rsidP="005C53FC">
            <w:pPr>
              <w:jc w:val="center"/>
              <w:rPr>
                <w:rFonts w:ascii="Arial" w:hAnsi="Arial" w:cs="Arial"/>
                <w:color w:val="000000" w:themeColor="text1"/>
                <w:sz w:val="20"/>
                <w:szCs w:val="20"/>
              </w:rPr>
            </w:pPr>
          </w:p>
        </w:tc>
      </w:tr>
      <w:tr w:rsidR="008B407E" w:rsidRPr="00857804" w14:paraId="7BA24DE4" w14:textId="77777777" w:rsidTr="005C53FC">
        <w:trPr>
          <w:trHeight w:val="450"/>
        </w:trPr>
        <w:tc>
          <w:tcPr>
            <w:tcW w:w="1165" w:type="dxa"/>
            <w:noWrap/>
            <w:hideMark/>
          </w:tcPr>
          <w:p w14:paraId="36060729"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Louder et.al, 2016</w:t>
            </w:r>
          </w:p>
        </w:tc>
        <w:tc>
          <w:tcPr>
            <w:tcW w:w="1805" w:type="dxa"/>
            <w:noWrap/>
            <w:hideMark/>
          </w:tcPr>
          <w:p w14:paraId="204D8A56"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Route of administration</w:t>
            </w:r>
          </w:p>
        </w:tc>
        <w:tc>
          <w:tcPr>
            <w:tcW w:w="5490" w:type="dxa"/>
            <w:noWrap/>
            <w:hideMark/>
          </w:tcPr>
          <w:p w14:paraId="59C0C1EF"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Oral</w:t>
            </w:r>
          </w:p>
        </w:tc>
        <w:tc>
          <w:tcPr>
            <w:tcW w:w="1165" w:type="dxa"/>
          </w:tcPr>
          <w:p w14:paraId="52DCCC9C" w14:textId="4870E102"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fldChar w:fldCharType="begin">
                <w:fldData xml:space="preserve">PEVuZE5vdGU+PENpdGU+PEF1dGhvcj5Mb3VkZXI8L0F1dGhvcj48WWVhcj4yMDE2PC9ZZWFyPjxS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</w:fldData>
              </w:fldChar>
            </w:r>
            <w:r w:rsidR="00CF62E8" w:rsidRPr="00857804">
              <w:rPr>
                <w:rFonts w:ascii="Arial" w:hAnsi="Arial" w:cs="Arial"/>
                <w:color w:val="000000" w:themeColor="text1"/>
                <w:sz w:val="20"/>
                <w:szCs w:val="20"/>
              </w:rPr>
              <w:instrText xml:space="preserve"> ADDIN EN.CITE </w:instrText>
            </w:r>
            <w:r w:rsidR="00CF62E8" w:rsidRPr="00857804">
              <w:rPr>
                <w:rFonts w:ascii="Arial" w:hAnsi="Arial" w:cs="Arial"/>
                <w:color w:val="000000" w:themeColor="text1"/>
                <w:sz w:val="20"/>
                <w:szCs w:val="20"/>
              </w:rPr>
              <w:fldChar w:fldCharType="begin">
                <w:fldData xml:space="preserve">PEVuZE5vdGU+PENpdGU+PEF1dGhvcj5Mb3VkZXI8L0F1dGhvcj48WWVhcj4yMDE2PC9ZZWFyPjxS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</w:fldData>
              </w:fldChar>
            </w:r>
            <w:r w:rsidR="00CF62E8" w:rsidRPr="00857804">
              <w:rPr>
                <w:rFonts w:ascii="Arial" w:hAnsi="Arial" w:cs="Arial"/>
                <w:color w:val="000000" w:themeColor="text1"/>
                <w:sz w:val="20"/>
                <w:szCs w:val="20"/>
              </w:rPr>
              <w:instrText xml:space="preserve"> ADDIN EN.CITE.DATA </w:instrText>
            </w:r>
            <w:r w:rsidR="00CF62E8" w:rsidRPr="00857804">
              <w:rPr>
                <w:rFonts w:ascii="Arial" w:hAnsi="Arial" w:cs="Arial"/>
                <w:color w:val="000000" w:themeColor="text1"/>
                <w:sz w:val="20"/>
                <w:szCs w:val="20"/>
              </w:rPr>
            </w:r>
            <w:r w:rsidR="00CF62E8" w:rsidRPr="00857804">
              <w:rPr>
                <w:rFonts w:ascii="Arial" w:hAnsi="Arial" w:cs="Arial"/>
                <w:color w:val="000000" w:themeColor="text1"/>
                <w:sz w:val="20"/>
                <w:szCs w:val="20"/>
              </w:rPr>
              <w:fldChar w:fldCharType="end"/>
            </w:r>
            <w:r w:rsidRPr="00857804">
              <w:rPr>
                <w:rFonts w:ascii="Arial" w:hAnsi="Arial" w:cs="Arial"/>
                <w:color w:val="000000" w:themeColor="text1"/>
                <w:sz w:val="20"/>
                <w:szCs w:val="20"/>
              </w:rPr>
            </w:r>
            <w:r w:rsidRPr="00857804">
              <w:rPr>
                <w:rFonts w:ascii="Arial" w:hAnsi="Arial" w:cs="Arial"/>
                <w:color w:val="000000" w:themeColor="text1"/>
                <w:sz w:val="20"/>
                <w:szCs w:val="20"/>
              </w:rPr>
              <w:fldChar w:fldCharType="separate"/>
            </w:r>
            <w:r w:rsidR="00CF62E8" w:rsidRPr="00857804">
              <w:rPr>
                <w:rFonts w:ascii="Arial" w:hAnsi="Arial" w:cs="Arial"/>
                <w:noProof/>
                <w:color w:val="000000" w:themeColor="text1"/>
                <w:sz w:val="20"/>
                <w:szCs w:val="20"/>
                <w:vertAlign w:val="superscript"/>
              </w:rPr>
              <w:t>51</w:t>
            </w:r>
            <w:r w:rsidRPr="00857804">
              <w:rPr>
                <w:rFonts w:ascii="Arial" w:hAnsi="Arial" w:cs="Arial"/>
                <w:color w:val="000000" w:themeColor="text1"/>
                <w:sz w:val="20"/>
                <w:szCs w:val="20"/>
              </w:rPr>
              <w:fldChar w:fldCharType="end"/>
            </w:r>
          </w:p>
        </w:tc>
      </w:tr>
      <w:tr w:rsidR="008B407E" w:rsidRPr="00857804" w14:paraId="1794823F" w14:textId="77777777" w:rsidTr="005C53FC">
        <w:trPr>
          <w:trHeight w:val="225"/>
        </w:trPr>
        <w:tc>
          <w:tcPr>
            <w:tcW w:w="1165" w:type="dxa"/>
            <w:noWrap/>
            <w:hideMark/>
          </w:tcPr>
          <w:p w14:paraId="1C932023"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53449F61"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0AA31CB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By self-injection</w:t>
            </w:r>
          </w:p>
        </w:tc>
        <w:tc>
          <w:tcPr>
            <w:tcW w:w="1165" w:type="dxa"/>
          </w:tcPr>
          <w:p w14:paraId="2E914F1B"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96B09A9" w14:textId="77777777" w:rsidTr="005C53FC">
        <w:trPr>
          <w:trHeight w:val="225"/>
        </w:trPr>
        <w:tc>
          <w:tcPr>
            <w:tcW w:w="1165" w:type="dxa"/>
            <w:noWrap/>
            <w:hideMark/>
          </w:tcPr>
          <w:p w14:paraId="375570A5"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63CF47E6"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22063A38"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By infusion</w:t>
            </w:r>
          </w:p>
        </w:tc>
        <w:tc>
          <w:tcPr>
            <w:tcW w:w="1165" w:type="dxa"/>
          </w:tcPr>
          <w:p w14:paraId="63F42CE4" w14:textId="77777777" w:rsidR="008B407E" w:rsidRPr="00857804" w:rsidRDefault="008B407E" w:rsidP="005C53FC">
            <w:pPr>
              <w:jc w:val="center"/>
              <w:rPr>
                <w:rFonts w:ascii="Arial" w:hAnsi="Arial" w:cs="Arial"/>
                <w:color w:val="000000" w:themeColor="text1"/>
                <w:sz w:val="20"/>
                <w:szCs w:val="20"/>
              </w:rPr>
            </w:pPr>
          </w:p>
        </w:tc>
      </w:tr>
      <w:tr w:rsidR="008B407E" w:rsidRPr="00857804" w14:paraId="19128417" w14:textId="77777777" w:rsidTr="005C53FC">
        <w:trPr>
          <w:trHeight w:val="225"/>
        </w:trPr>
        <w:tc>
          <w:tcPr>
            <w:tcW w:w="1165" w:type="dxa"/>
            <w:noWrap/>
            <w:hideMark/>
          </w:tcPr>
          <w:p w14:paraId="0A5E6247"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61ECF503"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Frequency of administration</w:t>
            </w:r>
          </w:p>
        </w:tc>
        <w:tc>
          <w:tcPr>
            <w:tcW w:w="5490" w:type="dxa"/>
            <w:noWrap/>
            <w:hideMark/>
          </w:tcPr>
          <w:p w14:paraId="5A806F45"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Twice daily</w:t>
            </w:r>
          </w:p>
        </w:tc>
        <w:tc>
          <w:tcPr>
            <w:tcW w:w="1165" w:type="dxa"/>
          </w:tcPr>
          <w:p w14:paraId="0C399B96" w14:textId="77777777" w:rsidR="008B407E" w:rsidRPr="00857804" w:rsidRDefault="008B407E" w:rsidP="005C53FC">
            <w:pPr>
              <w:jc w:val="center"/>
              <w:rPr>
                <w:rFonts w:ascii="Arial" w:hAnsi="Arial" w:cs="Arial"/>
                <w:color w:val="000000" w:themeColor="text1"/>
                <w:sz w:val="20"/>
                <w:szCs w:val="20"/>
              </w:rPr>
            </w:pPr>
          </w:p>
        </w:tc>
      </w:tr>
      <w:tr w:rsidR="008B407E" w:rsidRPr="00857804" w14:paraId="6DC29AB5" w14:textId="77777777" w:rsidTr="005C53FC">
        <w:trPr>
          <w:trHeight w:val="225"/>
        </w:trPr>
        <w:tc>
          <w:tcPr>
            <w:tcW w:w="1165" w:type="dxa"/>
            <w:noWrap/>
            <w:hideMark/>
          </w:tcPr>
          <w:p w14:paraId="76621B7A"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CC50F35"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1EE52FB6"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Once weekly</w:t>
            </w:r>
          </w:p>
        </w:tc>
        <w:tc>
          <w:tcPr>
            <w:tcW w:w="1165" w:type="dxa"/>
          </w:tcPr>
          <w:p w14:paraId="59640938"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925FC24" w14:textId="77777777" w:rsidTr="005C53FC">
        <w:trPr>
          <w:trHeight w:val="225"/>
        </w:trPr>
        <w:tc>
          <w:tcPr>
            <w:tcW w:w="1165" w:type="dxa"/>
            <w:noWrap/>
            <w:hideMark/>
          </w:tcPr>
          <w:p w14:paraId="5DB60B23"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BD62172"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50CDE330"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Every other week</w:t>
            </w:r>
          </w:p>
        </w:tc>
        <w:tc>
          <w:tcPr>
            <w:tcW w:w="1165" w:type="dxa"/>
          </w:tcPr>
          <w:p w14:paraId="05917AF0" w14:textId="77777777" w:rsidR="008B407E" w:rsidRPr="00857804" w:rsidRDefault="008B407E" w:rsidP="005C53FC">
            <w:pPr>
              <w:jc w:val="center"/>
              <w:rPr>
                <w:rFonts w:ascii="Arial" w:hAnsi="Arial" w:cs="Arial"/>
                <w:color w:val="000000" w:themeColor="text1"/>
                <w:sz w:val="20"/>
                <w:szCs w:val="20"/>
              </w:rPr>
            </w:pPr>
          </w:p>
        </w:tc>
      </w:tr>
      <w:tr w:rsidR="008B407E" w:rsidRPr="00857804" w14:paraId="178D1E28" w14:textId="77777777" w:rsidTr="005C53FC">
        <w:trPr>
          <w:trHeight w:val="225"/>
        </w:trPr>
        <w:tc>
          <w:tcPr>
            <w:tcW w:w="1165" w:type="dxa"/>
            <w:noWrap/>
            <w:hideMark/>
          </w:tcPr>
          <w:p w14:paraId="0146B857"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111A8B1E"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4257C981"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Once every 8 weeks</w:t>
            </w:r>
          </w:p>
        </w:tc>
        <w:tc>
          <w:tcPr>
            <w:tcW w:w="1165" w:type="dxa"/>
          </w:tcPr>
          <w:p w14:paraId="3CDA2368" w14:textId="77777777" w:rsidR="008B407E" w:rsidRPr="00857804" w:rsidRDefault="008B407E" w:rsidP="005C53FC">
            <w:pPr>
              <w:jc w:val="center"/>
              <w:rPr>
                <w:rFonts w:ascii="Arial" w:hAnsi="Arial" w:cs="Arial"/>
                <w:color w:val="000000" w:themeColor="text1"/>
                <w:sz w:val="20"/>
                <w:szCs w:val="20"/>
              </w:rPr>
            </w:pPr>
          </w:p>
        </w:tc>
      </w:tr>
      <w:tr w:rsidR="008B407E" w:rsidRPr="00857804" w14:paraId="7D53F1C6" w14:textId="77777777" w:rsidTr="005C53FC">
        <w:trPr>
          <w:trHeight w:val="225"/>
        </w:trPr>
        <w:tc>
          <w:tcPr>
            <w:tcW w:w="1165" w:type="dxa"/>
            <w:noWrap/>
            <w:hideMark/>
          </w:tcPr>
          <w:p w14:paraId="1BCAA20D"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47B7851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Chance of serious side effects</w:t>
            </w:r>
          </w:p>
        </w:tc>
        <w:tc>
          <w:tcPr>
            <w:tcW w:w="5490" w:type="dxa"/>
            <w:noWrap/>
            <w:hideMark/>
          </w:tcPr>
          <w:p w14:paraId="6678CDCA"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4 of 100 people</w:t>
            </w:r>
          </w:p>
        </w:tc>
        <w:tc>
          <w:tcPr>
            <w:tcW w:w="1165" w:type="dxa"/>
          </w:tcPr>
          <w:p w14:paraId="437BBECF" w14:textId="77777777" w:rsidR="008B407E" w:rsidRPr="00857804" w:rsidRDefault="008B407E" w:rsidP="005C53FC">
            <w:pPr>
              <w:jc w:val="center"/>
              <w:rPr>
                <w:rFonts w:ascii="Arial" w:hAnsi="Arial" w:cs="Arial"/>
                <w:color w:val="000000" w:themeColor="text1"/>
                <w:sz w:val="20"/>
                <w:szCs w:val="20"/>
              </w:rPr>
            </w:pPr>
          </w:p>
        </w:tc>
      </w:tr>
      <w:tr w:rsidR="008B407E" w:rsidRPr="00857804" w14:paraId="4AF48519" w14:textId="77777777" w:rsidTr="005C53FC">
        <w:trPr>
          <w:trHeight w:val="225"/>
        </w:trPr>
        <w:tc>
          <w:tcPr>
            <w:tcW w:w="1165" w:type="dxa"/>
            <w:noWrap/>
            <w:hideMark/>
          </w:tcPr>
          <w:p w14:paraId="186F2C52"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7C041523"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43ABC744"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6 of 100 people</w:t>
            </w:r>
          </w:p>
        </w:tc>
        <w:tc>
          <w:tcPr>
            <w:tcW w:w="1165" w:type="dxa"/>
          </w:tcPr>
          <w:p w14:paraId="300856BE" w14:textId="77777777" w:rsidR="008B407E" w:rsidRPr="00857804" w:rsidRDefault="008B407E" w:rsidP="005C53FC">
            <w:pPr>
              <w:jc w:val="center"/>
              <w:rPr>
                <w:rFonts w:ascii="Arial" w:hAnsi="Arial" w:cs="Arial"/>
                <w:color w:val="000000" w:themeColor="text1"/>
                <w:sz w:val="20"/>
                <w:szCs w:val="20"/>
              </w:rPr>
            </w:pPr>
          </w:p>
        </w:tc>
      </w:tr>
      <w:tr w:rsidR="008B407E" w:rsidRPr="00857804" w14:paraId="08A7554B" w14:textId="77777777" w:rsidTr="005C53FC">
        <w:trPr>
          <w:trHeight w:val="225"/>
        </w:trPr>
        <w:tc>
          <w:tcPr>
            <w:tcW w:w="1165" w:type="dxa"/>
            <w:noWrap/>
            <w:hideMark/>
          </w:tcPr>
          <w:p w14:paraId="21A2F443"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03818290"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1A7A8816"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8 of 100 people</w:t>
            </w:r>
          </w:p>
        </w:tc>
        <w:tc>
          <w:tcPr>
            <w:tcW w:w="1165" w:type="dxa"/>
          </w:tcPr>
          <w:p w14:paraId="69C36930"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42EE685" w14:textId="77777777" w:rsidTr="005C53FC">
        <w:trPr>
          <w:trHeight w:val="225"/>
        </w:trPr>
        <w:tc>
          <w:tcPr>
            <w:tcW w:w="1165" w:type="dxa"/>
            <w:noWrap/>
            <w:hideMark/>
          </w:tcPr>
          <w:p w14:paraId="167FE595"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4397359C"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Monthly cost to you (commercial)</w:t>
            </w:r>
          </w:p>
        </w:tc>
        <w:tc>
          <w:tcPr>
            <w:tcW w:w="5490" w:type="dxa"/>
            <w:noWrap/>
            <w:hideMark/>
          </w:tcPr>
          <w:p w14:paraId="1AF06928"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$25 copay</w:t>
            </w:r>
          </w:p>
        </w:tc>
        <w:tc>
          <w:tcPr>
            <w:tcW w:w="1165" w:type="dxa"/>
          </w:tcPr>
          <w:p w14:paraId="13FEE1F3"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C4754FF" w14:textId="77777777" w:rsidTr="005C53FC">
        <w:trPr>
          <w:trHeight w:val="225"/>
        </w:trPr>
        <w:tc>
          <w:tcPr>
            <w:tcW w:w="1165" w:type="dxa"/>
            <w:noWrap/>
            <w:hideMark/>
          </w:tcPr>
          <w:p w14:paraId="064E3B7C"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024CBC3F"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54DE7934"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$50 copay</w:t>
            </w:r>
          </w:p>
        </w:tc>
        <w:tc>
          <w:tcPr>
            <w:tcW w:w="1165" w:type="dxa"/>
          </w:tcPr>
          <w:p w14:paraId="75DCA232" w14:textId="77777777" w:rsidR="008B407E" w:rsidRPr="00857804" w:rsidRDefault="008B407E" w:rsidP="005C53FC">
            <w:pPr>
              <w:jc w:val="center"/>
              <w:rPr>
                <w:rFonts w:ascii="Arial" w:hAnsi="Arial" w:cs="Arial"/>
                <w:color w:val="000000" w:themeColor="text1"/>
                <w:sz w:val="20"/>
                <w:szCs w:val="20"/>
              </w:rPr>
            </w:pPr>
          </w:p>
        </w:tc>
      </w:tr>
      <w:tr w:rsidR="008B407E" w:rsidRPr="00857804" w14:paraId="0179B7FB" w14:textId="77777777" w:rsidTr="005C53FC">
        <w:trPr>
          <w:trHeight w:val="225"/>
        </w:trPr>
        <w:tc>
          <w:tcPr>
            <w:tcW w:w="1165" w:type="dxa"/>
            <w:noWrap/>
            <w:hideMark/>
          </w:tcPr>
          <w:p w14:paraId="479485CA"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7DD7758"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7638201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$75 copay</w:t>
            </w:r>
          </w:p>
        </w:tc>
        <w:tc>
          <w:tcPr>
            <w:tcW w:w="1165" w:type="dxa"/>
          </w:tcPr>
          <w:p w14:paraId="62340A3D"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45E0BCD" w14:textId="77777777" w:rsidTr="005C53FC">
        <w:trPr>
          <w:trHeight w:val="225"/>
        </w:trPr>
        <w:tc>
          <w:tcPr>
            <w:tcW w:w="1165" w:type="dxa"/>
            <w:noWrap/>
            <w:hideMark/>
          </w:tcPr>
          <w:p w14:paraId="3593C84A"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017789E4"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Ability to reduce daily joint pain and joint swelling</w:t>
            </w:r>
          </w:p>
        </w:tc>
        <w:tc>
          <w:tcPr>
            <w:tcW w:w="5490" w:type="dxa"/>
            <w:noWrap/>
            <w:hideMark/>
          </w:tcPr>
          <w:p w14:paraId="61F1A7F3"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50 of 100 people</w:t>
            </w:r>
          </w:p>
        </w:tc>
        <w:tc>
          <w:tcPr>
            <w:tcW w:w="1165" w:type="dxa"/>
          </w:tcPr>
          <w:p w14:paraId="0EC4F0FE" w14:textId="77777777" w:rsidR="008B407E" w:rsidRPr="00857804" w:rsidRDefault="008B407E" w:rsidP="005C53FC">
            <w:pPr>
              <w:jc w:val="center"/>
              <w:rPr>
                <w:rFonts w:ascii="Arial" w:hAnsi="Arial" w:cs="Arial"/>
                <w:color w:val="000000" w:themeColor="text1"/>
                <w:sz w:val="20"/>
                <w:szCs w:val="20"/>
              </w:rPr>
            </w:pPr>
          </w:p>
        </w:tc>
      </w:tr>
      <w:tr w:rsidR="008B407E" w:rsidRPr="00857804" w14:paraId="0C1182BA" w14:textId="77777777" w:rsidTr="005C53FC">
        <w:trPr>
          <w:trHeight w:val="225"/>
        </w:trPr>
        <w:tc>
          <w:tcPr>
            <w:tcW w:w="1165" w:type="dxa"/>
            <w:noWrap/>
            <w:hideMark/>
          </w:tcPr>
          <w:p w14:paraId="16F794E9"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33187587"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4C618F70"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52 of 100 people</w:t>
            </w:r>
          </w:p>
        </w:tc>
        <w:tc>
          <w:tcPr>
            <w:tcW w:w="1165" w:type="dxa"/>
          </w:tcPr>
          <w:p w14:paraId="55C89BE5"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6EE1F8F" w14:textId="77777777" w:rsidTr="005C53FC">
        <w:trPr>
          <w:trHeight w:val="225"/>
        </w:trPr>
        <w:tc>
          <w:tcPr>
            <w:tcW w:w="1165" w:type="dxa"/>
            <w:noWrap/>
            <w:hideMark/>
          </w:tcPr>
          <w:p w14:paraId="16D0C794"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62854078"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2D07354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54 of 100 people</w:t>
            </w:r>
          </w:p>
        </w:tc>
        <w:tc>
          <w:tcPr>
            <w:tcW w:w="1165" w:type="dxa"/>
          </w:tcPr>
          <w:p w14:paraId="0893BE09" w14:textId="77777777" w:rsidR="008B407E" w:rsidRPr="00857804" w:rsidRDefault="008B407E" w:rsidP="005C53FC">
            <w:pPr>
              <w:jc w:val="center"/>
              <w:rPr>
                <w:rFonts w:ascii="Arial" w:hAnsi="Arial" w:cs="Arial"/>
                <w:color w:val="000000" w:themeColor="text1"/>
                <w:sz w:val="20"/>
                <w:szCs w:val="20"/>
              </w:rPr>
            </w:pPr>
          </w:p>
        </w:tc>
      </w:tr>
      <w:tr w:rsidR="008B407E" w:rsidRPr="00857804" w14:paraId="56A844D4" w14:textId="77777777" w:rsidTr="005C53FC">
        <w:trPr>
          <w:trHeight w:val="225"/>
        </w:trPr>
        <w:tc>
          <w:tcPr>
            <w:tcW w:w="1165" w:type="dxa"/>
            <w:noWrap/>
            <w:hideMark/>
          </w:tcPr>
          <w:p w14:paraId="183D84F2"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0B220325"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32DF6401"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58 of 100 people</w:t>
            </w:r>
          </w:p>
        </w:tc>
        <w:tc>
          <w:tcPr>
            <w:tcW w:w="1165" w:type="dxa"/>
          </w:tcPr>
          <w:p w14:paraId="3F0C51BB"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9C8BC3A" w14:textId="77777777" w:rsidTr="005C53FC">
        <w:trPr>
          <w:trHeight w:val="225"/>
        </w:trPr>
        <w:tc>
          <w:tcPr>
            <w:tcW w:w="1165" w:type="dxa"/>
            <w:noWrap/>
            <w:hideMark/>
          </w:tcPr>
          <w:p w14:paraId="10656750"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1D3929ED"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Improvement in ability to perform daily tasks and activities</w:t>
            </w:r>
          </w:p>
        </w:tc>
        <w:tc>
          <w:tcPr>
            <w:tcW w:w="5490" w:type="dxa"/>
            <w:noWrap/>
            <w:hideMark/>
          </w:tcPr>
          <w:p w14:paraId="350A35FA"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32%</w:t>
            </w:r>
          </w:p>
        </w:tc>
        <w:tc>
          <w:tcPr>
            <w:tcW w:w="1165" w:type="dxa"/>
          </w:tcPr>
          <w:p w14:paraId="63C5793B" w14:textId="77777777" w:rsidR="008B407E" w:rsidRPr="00857804" w:rsidRDefault="008B407E" w:rsidP="005C53FC">
            <w:pPr>
              <w:jc w:val="center"/>
              <w:rPr>
                <w:rFonts w:ascii="Arial" w:hAnsi="Arial" w:cs="Arial"/>
                <w:color w:val="000000" w:themeColor="text1"/>
                <w:sz w:val="20"/>
                <w:szCs w:val="20"/>
              </w:rPr>
            </w:pPr>
          </w:p>
        </w:tc>
      </w:tr>
      <w:tr w:rsidR="008B407E" w:rsidRPr="00857804" w14:paraId="0CD7DF67" w14:textId="77777777" w:rsidTr="005C53FC">
        <w:trPr>
          <w:trHeight w:val="225"/>
        </w:trPr>
        <w:tc>
          <w:tcPr>
            <w:tcW w:w="1165" w:type="dxa"/>
            <w:noWrap/>
            <w:hideMark/>
          </w:tcPr>
          <w:p w14:paraId="14E9D736"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69F1F9CC"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0308F66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33%</w:t>
            </w:r>
          </w:p>
        </w:tc>
        <w:tc>
          <w:tcPr>
            <w:tcW w:w="1165" w:type="dxa"/>
          </w:tcPr>
          <w:p w14:paraId="09E0B6F7"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6F586B0" w14:textId="77777777" w:rsidTr="005C53FC">
        <w:trPr>
          <w:trHeight w:val="225"/>
        </w:trPr>
        <w:tc>
          <w:tcPr>
            <w:tcW w:w="1165" w:type="dxa"/>
            <w:noWrap/>
            <w:hideMark/>
          </w:tcPr>
          <w:p w14:paraId="50A22955"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781871ED"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5CD7986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34%</w:t>
            </w:r>
          </w:p>
        </w:tc>
        <w:tc>
          <w:tcPr>
            <w:tcW w:w="1165" w:type="dxa"/>
          </w:tcPr>
          <w:p w14:paraId="55FF1C82" w14:textId="77777777" w:rsidR="008B407E" w:rsidRPr="00857804" w:rsidRDefault="008B407E" w:rsidP="005C53FC">
            <w:pPr>
              <w:jc w:val="center"/>
              <w:rPr>
                <w:rFonts w:ascii="Arial" w:hAnsi="Arial" w:cs="Arial"/>
                <w:color w:val="000000" w:themeColor="text1"/>
                <w:sz w:val="20"/>
                <w:szCs w:val="20"/>
              </w:rPr>
            </w:pPr>
          </w:p>
        </w:tc>
      </w:tr>
      <w:tr w:rsidR="008B407E" w:rsidRPr="00857804" w14:paraId="49F087BA" w14:textId="77777777" w:rsidTr="005C53FC">
        <w:trPr>
          <w:trHeight w:val="225"/>
        </w:trPr>
        <w:tc>
          <w:tcPr>
            <w:tcW w:w="1165" w:type="dxa"/>
            <w:noWrap/>
            <w:hideMark/>
          </w:tcPr>
          <w:p w14:paraId="043CD127"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C307606"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5A2C8823"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36%</w:t>
            </w:r>
          </w:p>
        </w:tc>
        <w:tc>
          <w:tcPr>
            <w:tcW w:w="1165" w:type="dxa"/>
          </w:tcPr>
          <w:p w14:paraId="796F9D40"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C9C48A4" w14:textId="77777777" w:rsidTr="005C53FC">
        <w:trPr>
          <w:trHeight w:val="225"/>
        </w:trPr>
        <w:tc>
          <w:tcPr>
            <w:tcW w:w="1165" w:type="dxa"/>
            <w:noWrap/>
            <w:hideMark/>
          </w:tcPr>
          <w:p w14:paraId="2B93BE91"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5E028BE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Medication burden (take with other medication)</w:t>
            </w:r>
          </w:p>
        </w:tc>
        <w:tc>
          <w:tcPr>
            <w:tcW w:w="5490" w:type="dxa"/>
            <w:noWrap/>
            <w:hideMark/>
          </w:tcPr>
          <w:p w14:paraId="22BE04D8"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No</w:t>
            </w:r>
          </w:p>
        </w:tc>
        <w:tc>
          <w:tcPr>
            <w:tcW w:w="1165" w:type="dxa"/>
          </w:tcPr>
          <w:p w14:paraId="6ECCA9D5" w14:textId="77777777" w:rsidR="008B407E" w:rsidRPr="00857804" w:rsidRDefault="008B407E" w:rsidP="005C53FC">
            <w:pPr>
              <w:jc w:val="center"/>
              <w:rPr>
                <w:rFonts w:ascii="Arial" w:hAnsi="Arial" w:cs="Arial"/>
                <w:color w:val="000000" w:themeColor="text1"/>
                <w:sz w:val="20"/>
                <w:szCs w:val="20"/>
              </w:rPr>
            </w:pPr>
          </w:p>
        </w:tc>
      </w:tr>
      <w:tr w:rsidR="008B407E" w:rsidRPr="00857804" w14:paraId="6BCF1E3B" w14:textId="77777777" w:rsidTr="005C53FC">
        <w:trPr>
          <w:trHeight w:val="225"/>
        </w:trPr>
        <w:tc>
          <w:tcPr>
            <w:tcW w:w="1165" w:type="dxa"/>
            <w:noWrap/>
            <w:hideMark/>
          </w:tcPr>
          <w:p w14:paraId="529B8395"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3313DA53"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1BAB6AE9"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Yes</w:t>
            </w:r>
          </w:p>
        </w:tc>
        <w:tc>
          <w:tcPr>
            <w:tcW w:w="1165" w:type="dxa"/>
          </w:tcPr>
          <w:p w14:paraId="1A312E6F" w14:textId="77777777" w:rsidR="008B407E" w:rsidRPr="00857804" w:rsidRDefault="008B407E" w:rsidP="005C53FC">
            <w:pPr>
              <w:jc w:val="center"/>
              <w:rPr>
                <w:rFonts w:ascii="Arial" w:hAnsi="Arial" w:cs="Arial"/>
                <w:color w:val="000000" w:themeColor="text1"/>
                <w:sz w:val="20"/>
                <w:szCs w:val="20"/>
              </w:rPr>
            </w:pPr>
          </w:p>
        </w:tc>
      </w:tr>
      <w:tr w:rsidR="008B407E" w:rsidRPr="00857804" w14:paraId="5D4EB8C6" w14:textId="77777777" w:rsidTr="005C53FC">
        <w:trPr>
          <w:trHeight w:val="450"/>
        </w:trPr>
        <w:tc>
          <w:tcPr>
            <w:tcW w:w="1165" w:type="dxa"/>
            <w:noWrap/>
            <w:hideMark/>
          </w:tcPr>
          <w:p w14:paraId="03C7A956"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Fraenkel et.al, 2015</w:t>
            </w:r>
          </w:p>
        </w:tc>
        <w:tc>
          <w:tcPr>
            <w:tcW w:w="1805" w:type="dxa"/>
            <w:noWrap/>
            <w:hideMark/>
          </w:tcPr>
          <w:p w14:paraId="1DB7EAF0"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Decreased joint pain and swelling</w:t>
            </w:r>
          </w:p>
        </w:tc>
        <w:tc>
          <w:tcPr>
            <w:tcW w:w="5490" w:type="dxa"/>
            <w:noWrap/>
            <w:hideMark/>
          </w:tcPr>
          <w:p w14:paraId="33BCB07C"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70 in 100 people feel much better, but occasionally have some joint pain and swelling</w:t>
            </w:r>
          </w:p>
        </w:tc>
        <w:tc>
          <w:tcPr>
            <w:tcW w:w="1165" w:type="dxa"/>
          </w:tcPr>
          <w:p w14:paraId="68CB60D5" w14:textId="7CB2753E"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fldChar w:fldCharType="begin">
                <w:fldData xml:space="preserve">PEVuZE5vdGU+PENpdGU+PEF1dGhvcj5GcmFlbmtlbDwvQXV0aG9yPjxZZWFyPjIwMTU8L1llYXI+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</w:fldData>
              </w:fldChar>
            </w:r>
            <w:r w:rsidR="00CF62E8" w:rsidRPr="00857804">
              <w:rPr>
                <w:rFonts w:ascii="Arial" w:hAnsi="Arial" w:cs="Arial"/>
                <w:color w:val="000000" w:themeColor="text1"/>
                <w:sz w:val="20"/>
                <w:szCs w:val="20"/>
              </w:rPr>
              <w:instrText xml:space="preserve"> ADDIN EN.CITE </w:instrText>
            </w:r>
            <w:r w:rsidR="00CF62E8" w:rsidRPr="00857804">
              <w:rPr>
                <w:rFonts w:ascii="Arial" w:hAnsi="Arial" w:cs="Arial"/>
                <w:color w:val="000000" w:themeColor="text1"/>
                <w:sz w:val="20"/>
                <w:szCs w:val="20"/>
              </w:rPr>
              <w:fldChar w:fldCharType="begin">
                <w:fldData xml:space="preserve">PEVuZE5vdGU+PENpdGU+PEF1dGhvcj5GcmFlbmtlbDwvQXV0aG9yPjxZZWFyPjIwMTU8L1llYXI+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</w:fldData>
              </w:fldChar>
            </w:r>
            <w:r w:rsidR="00CF62E8" w:rsidRPr="00857804">
              <w:rPr>
                <w:rFonts w:ascii="Arial" w:hAnsi="Arial" w:cs="Arial"/>
                <w:color w:val="000000" w:themeColor="text1"/>
                <w:sz w:val="20"/>
                <w:szCs w:val="20"/>
              </w:rPr>
              <w:instrText xml:space="preserve"> ADDIN EN.CITE.DATA </w:instrText>
            </w:r>
            <w:r w:rsidR="00CF62E8" w:rsidRPr="00857804">
              <w:rPr>
                <w:rFonts w:ascii="Arial" w:hAnsi="Arial" w:cs="Arial"/>
                <w:color w:val="000000" w:themeColor="text1"/>
                <w:sz w:val="20"/>
                <w:szCs w:val="20"/>
              </w:rPr>
            </w:r>
            <w:r w:rsidR="00CF62E8" w:rsidRPr="00857804">
              <w:rPr>
                <w:rFonts w:ascii="Arial" w:hAnsi="Arial" w:cs="Arial"/>
                <w:color w:val="000000" w:themeColor="text1"/>
                <w:sz w:val="20"/>
                <w:szCs w:val="20"/>
              </w:rPr>
              <w:fldChar w:fldCharType="end"/>
            </w:r>
            <w:r w:rsidRPr="00857804">
              <w:rPr>
                <w:rFonts w:ascii="Arial" w:hAnsi="Arial" w:cs="Arial"/>
                <w:color w:val="000000" w:themeColor="text1"/>
                <w:sz w:val="20"/>
                <w:szCs w:val="20"/>
              </w:rPr>
            </w:r>
            <w:r w:rsidRPr="00857804">
              <w:rPr>
                <w:rFonts w:ascii="Arial" w:hAnsi="Arial" w:cs="Arial"/>
                <w:color w:val="000000" w:themeColor="text1"/>
                <w:sz w:val="20"/>
                <w:szCs w:val="20"/>
              </w:rPr>
              <w:fldChar w:fldCharType="separate"/>
            </w:r>
            <w:r w:rsidR="00CF62E8" w:rsidRPr="00857804">
              <w:rPr>
                <w:rFonts w:ascii="Arial" w:hAnsi="Arial" w:cs="Arial"/>
                <w:noProof/>
                <w:color w:val="000000" w:themeColor="text1"/>
                <w:sz w:val="20"/>
                <w:szCs w:val="20"/>
                <w:vertAlign w:val="superscript"/>
              </w:rPr>
              <w:t>52</w:t>
            </w:r>
            <w:r w:rsidRPr="00857804">
              <w:rPr>
                <w:rFonts w:ascii="Arial" w:hAnsi="Arial" w:cs="Arial"/>
                <w:color w:val="000000" w:themeColor="text1"/>
                <w:sz w:val="20"/>
                <w:szCs w:val="20"/>
              </w:rPr>
              <w:fldChar w:fldCharType="end"/>
            </w:r>
          </w:p>
        </w:tc>
      </w:tr>
      <w:tr w:rsidR="008B407E" w:rsidRPr="00857804" w14:paraId="54D5204D" w14:textId="77777777" w:rsidTr="005C53FC">
        <w:trPr>
          <w:trHeight w:val="225"/>
        </w:trPr>
        <w:tc>
          <w:tcPr>
            <w:tcW w:w="1165" w:type="dxa"/>
            <w:noWrap/>
            <w:hideMark/>
          </w:tcPr>
          <w:p w14:paraId="30136543"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7320934E"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43BFFA9E"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40 in 100 people feel much better, but occasionally have some joint pain and swelling</w:t>
            </w:r>
          </w:p>
        </w:tc>
        <w:tc>
          <w:tcPr>
            <w:tcW w:w="1165" w:type="dxa"/>
          </w:tcPr>
          <w:p w14:paraId="36FE4CCD" w14:textId="77777777" w:rsidR="008B407E" w:rsidRPr="00857804" w:rsidRDefault="008B407E" w:rsidP="005C53FC">
            <w:pPr>
              <w:jc w:val="center"/>
              <w:rPr>
                <w:rFonts w:ascii="Arial" w:hAnsi="Arial" w:cs="Arial"/>
                <w:color w:val="000000" w:themeColor="text1"/>
                <w:sz w:val="20"/>
                <w:szCs w:val="20"/>
              </w:rPr>
            </w:pPr>
          </w:p>
        </w:tc>
      </w:tr>
      <w:tr w:rsidR="008B407E" w:rsidRPr="00857804" w14:paraId="5C67B590" w14:textId="77777777" w:rsidTr="005C53FC">
        <w:trPr>
          <w:trHeight w:val="225"/>
        </w:trPr>
        <w:tc>
          <w:tcPr>
            <w:tcW w:w="1165" w:type="dxa"/>
            <w:noWrap/>
            <w:hideMark/>
          </w:tcPr>
          <w:p w14:paraId="0F44FCEC"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64A7A021"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0DB70D40"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People continue to have the same joint pain and swelling</w:t>
            </w:r>
          </w:p>
        </w:tc>
        <w:tc>
          <w:tcPr>
            <w:tcW w:w="1165" w:type="dxa"/>
          </w:tcPr>
          <w:p w14:paraId="4283FC02" w14:textId="77777777" w:rsidR="008B407E" w:rsidRPr="00857804" w:rsidRDefault="008B407E" w:rsidP="005C53FC">
            <w:pPr>
              <w:jc w:val="center"/>
              <w:rPr>
                <w:rFonts w:ascii="Arial" w:hAnsi="Arial" w:cs="Arial"/>
                <w:color w:val="000000" w:themeColor="text1"/>
                <w:sz w:val="20"/>
                <w:szCs w:val="20"/>
              </w:rPr>
            </w:pPr>
          </w:p>
        </w:tc>
      </w:tr>
      <w:tr w:rsidR="008B407E" w:rsidRPr="00857804" w14:paraId="10073581" w14:textId="77777777" w:rsidTr="005C53FC">
        <w:trPr>
          <w:trHeight w:val="676"/>
        </w:trPr>
        <w:tc>
          <w:tcPr>
            <w:tcW w:w="1165" w:type="dxa"/>
            <w:noWrap/>
            <w:hideMark/>
          </w:tcPr>
          <w:p w14:paraId="11AD312E" w14:textId="77777777" w:rsidR="008B407E" w:rsidRPr="00857804" w:rsidRDefault="008B407E" w:rsidP="005C53FC">
            <w:pPr>
              <w:rPr>
                <w:rFonts w:ascii="Arial" w:hAnsi="Arial" w:cs="Arial"/>
                <w:color w:val="000000" w:themeColor="text1"/>
                <w:sz w:val="20"/>
                <w:szCs w:val="20"/>
              </w:rPr>
            </w:pPr>
          </w:p>
        </w:tc>
        <w:tc>
          <w:tcPr>
            <w:tcW w:w="1805" w:type="dxa"/>
            <w:hideMark/>
          </w:tcPr>
          <w:p w14:paraId="3C445959"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Ability to get around and participate in social or leisure activities outside of the house</w:t>
            </w:r>
          </w:p>
        </w:tc>
        <w:tc>
          <w:tcPr>
            <w:tcW w:w="5490" w:type="dxa"/>
            <w:noWrap/>
            <w:hideMark/>
          </w:tcPr>
          <w:p w14:paraId="2524888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70 in 100 people can get around much easier and participate in social and leisure activities outside of the house</w:t>
            </w:r>
          </w:p>
        </w:tc>
        <w:tc>
          <w:tcPr>
            <w:tcW w:w="1165" w:type="dxa"/>
          </w:tcPr>
          <w:p w14:paraId="059714D7" w14:textId="77777777" w:rsidR="008B407E" w:rsidRPr="00857804" w:rsidRDefault="008B407E" w:rsidP="005C53FC">
            <w:pPr>
              <w:jc w:val="center"/>
              <w:rPr>
                <w:rFonts w:ascii="Arial" w:hAnsi="Arial" w:cs="Arial"/>
                <w:color w:val="000000" w:themeColor="text1"/>
                <w:sz w:val="20"/>
                <w:szCs w:val="20"/>
              </w:rPr>
            </w:pPr>
          </w:p>
        </w:tc>
      </w:tr>
      <w:tr w:rsidR="008B407E" w:rsidRPr="00857804" w14:paraId="7EC913B4" w14:textId="77777777" w:rsidTr="005C53FC">
        <w:trPr>
          <w:trHeight w:val="225"/>
        </w:trPr>
        <w:tc>
          <w:tcPr>
            <w:tcW w:w="1165" w:type="dxa"/>
            <w:noWrap/>
            <w:hideMark/>
          </w:tcPr>
          <w:p w14:paraId="7F9C4E95"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A7F973A"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7BD9518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40 in 100 people can get around much easier and participate in social and leisure activities outside of the house</w:t>
            </w:r>
          </w:p>
        </w:tc>
        <w:tc>
          <w:tcPr>
            <w:tcW w:w="1165" w:type="dxa"/>
          </w:tcPr>
          <w:p w14:paraId="5B19907E"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8E853F3" w14:textId="77777777" w:rsidTr="005C53FC">
        <w:trPr>
          <w:trHeight w:val="225"/>
        </w:trPr>
        <w:tc>
          <w:tcPr>
            <w:tcW w:w="1165" w:type="dxa"/>
            <w:noWrap/>
            <w:hideMark/>
          </w:tcPr>
          <w:p w14:paraId="0305C9BE"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1019407D"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33CBB34F"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People continue to have the same problems getting around and participating in social and leisure activities outside of the houses</w:t>
            </w:r>
          </w:p>
        </w:tc>
        <w:tc>
          <w:tcPr>
            <w:tcW w:w="1165" w:type="dxa"/>
          </w:tcPr>
          <w:p w14:paraId="28AABB83"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79CDCE9" w14:textId="77777777" w:rsidTr="005C53FC">
        <w:trPr>
          <w:trHeight w:val="225"/>
        </w:trPr>
        <w:tc>
          <w:tcPr>
            <w:tcW w:w="1165" w:type="dxa"/>
            <w:noWrap/>
            <w:hideMark/>
          </w:tcPr>
          <w:p w14:paraId="43E9766E"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6E713C0A"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Slowing or stopping joint damage seen on x-rays</w:t>
            </w:r>
          </w:p>
        </w:tc>
        <w:tc>
          <w:tcPr>
            <w:tcW w:w="5490" w:type="dxa"/>
            <w:noWrap/>
            <w:hideMark/>
          </w:tcPr>
          <w:p w14:paraId="091942EC"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80 in 100 people have no further bone damage seen on x-ray</w:t>
            </w:r>
          </w:p>
        </w:tc>
        <w:tc>
          <w:tcPr>
            <w:tcW w:w="1165" w:type="dxa"/>
          </w:tcPr>
          <w:p w14:paraId="292911CE"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4210E1D" w14:textId="77777777" w:rsidTr="005C53FC">
        <w:trPr>
          <w:trHeight w:val="225"/>
        </w:trPr>
        <w:tc>
          <w:tcPr>
            <w:tcW w:w="1165" w:type="dxa"/>
            <w:noWrap/>
            <w:hideMark/>
          </w:tcPr>
          <w:p w14:paraId="47D39EA7"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1C7A3580"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1763384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30 in 100 people have no further bone damage seen on x-rays</w:t>
            </w:r>
          </w:p>
        </w:tc>
        <w:tc>
          <w:tcPr>
            <w:tcW w:w="1165" w:type="dxa"/>
          </w:tcPr>
          <w:p w14:paraId="5471FDC3" w14:textId="77777777" w:rsidR="008B407E" w:rsidRPr="00857804" w:rsidRDefault="008B407E" w:rsidP="005C53FC">
            <w:pPr>
              <w:jc w:val="center"/>
              <w:rPr>
                <w:rFonts w:ascii="Arial" w:hAnsi="Arial" w:cs="Arial"/>
                <w:color w:val="000000" w:themeColor="text1"/>
                <w:sz w:val="20"/>
                <w:szCs w:val="20"/>
              </w:rPr>
            </w:pPr>
          </w:p>
        </w:tc>
      </w:tr>
      <w:tr w:rsidR="008B407E" w:rsidRPr="00857804" w14:paraId="178771F8" w14:textId="77777777" w:rsidTr="005C53FC">
        <w:trPr>
          <w:trHeight w:val="225"/>
        </w:trPr>
        <w:tc>
          <w:tcPr>
            <w:tcW w:w="1165" w:type="dxa"/>
            <w:noWrap/>
            <w:hideMark/>
          </w:tcPr>
          <w:p w14:paraId="73273411"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42055F98"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633127F4"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Bone damage seen on x-rays continues to progress at same rate</w:t>
            </w:r>
          </w:p>
        </w:tc>
        <w:tc>
          <w:tcPr>
            <w:tcW w:w="1165" w:type="dxa"/>
          </w:tcPr>
          <w:p w14:paraId="6FD69E65" w14:textId="77777777" w:rsidR="008B407E" w:rsidRPr="00857804" w:rsidRDefault="008B407E" w:rsidP="005C53FC">
            <w:pPr>
              <w:jc w:val="center"/>
              <w:rPr>
                <w:rFonts w:ascii="Arial" w:hAnsi="Arial" w:cs="Arial"/>
                <w:color w:val="000000" w:themeColor="text1"/>
                <w:sz w:val="20"/>
                <w:szCs w:val="20"/>
              </w:rPr>
            </w:pPr>
          </w:p>
        </w:tc>
      </w:tr>
      <w:tr w:rsidR="008B407E" w:rsidRPr="00857804" w14:paraId="5B68BB01" w14:textId="77777777" w:rsidTr="005C53FC">
        <w:trPr>
          <w:trHeight w:val="225"/>
        </w:trPr>
        <w:tc>
          <w:tcPr>
            <w:tcW w:w="1165" w:type="dxa"/>
            <w:noWrap/>
            <w:hideMark/>
          </w:tcPr>
          <w:p w14:paraId="422BF283"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B036701"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Ability to work</w:t>
            </w:r>
          </w:p>
        </w:tc>
        <w:tc>
          <w:tcPr>
            <w:tcW w:w="5490" w:type="dxa"/>
            <w:noWrap/>
            <w:hideMark/>
          </w:tcPr>
          <w:p w14:paraId="3C935BE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80 in 100 people are able to keep working</w:t>
            </w:r>
          </w:p>
        </w:tc>
        <w:tc>
          <w:tcPr>
            <w:tcW w:w="1165" w:type="dxa"/>
          </w:tcPr>
          <w:p w14:paraId="7C3A15F1" w14:textId="77777777" w:rsidR="008B407E" w:rsidRPr="00857804" w:rsidRDefault="008B407E" w:rsidP="005C53FC">
            <w:pPr>
              <w:jc w:val="center"/>
              <w:rPr>
                <w:rFonts w:ascii="Arial" w:hAnsi="Arial" w:cs="Arial"/>
                <w:color w:val="000000" w:themeColor="text1"/>
                <w:sz w:val="20"/>
                <w:szCs w:val="20"/>
              </w:rPr>
            </w:pPr>
          </w:p>
        </w:tc>
      </w:tr>
      <w:tr w:rsidR="008B407E" w:rsidRPr="00857804" w14:paraId="7442EF99" w14:textId="77777777" w:rsidTr="005C53FC">
        <w:trPr>
          <w:trHeight w:val="225"/>
        </w:trPr>
        <w:tc>
          <w:tcPr>
            <w:tcW w:w="1165" w:type="dxa"/>
            <w:noWrap/>
            <w:hideMark/>
          </w:tcPr>
          <w:p w14:paraId="5BDB0A53"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7D2800BE"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02B17D20"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60 in 100 people are able to continue working</w:t>
            </w:r>
          </w:p>
        </w:tc>
        <w:tc>
          <w:tcPr>
            <w:tcW w:w="1165" w:type="dxa"/>
          </w:tcPr>
          <w:p w14:paraId="6E19F117" w14:textId="77777777" w:rsidR="008B407E" w:rsidRPr="00857804" w:rsidRDefault="008B407E" w:rsidP="005C53FC">
            <w:pPr>
              <w:jc w:val="center"/>
              <w:rPr>
                <w:rFonts w:ascii="Arial" w:hAnsi="Arial" w:cs="Arial"/>
                <w:color w:val="000000" w:themeColor="text1"/>
                <w:sz w:val="20"/>
                <w:szCs w:val="20"/>
              </w:rPr>
            </w:pPr>
          </w:p>
        </w:tc>
      </w:tr>
      <w:tr w:rsidR="008B407E" w:rsidRPr="00857804" w14:paraId="74FB532C" w14:textId="77777777" w:rsidTr="005C53FC">
        <w:trPr>
          <w:trHeight w:val="225"/>
        </w:trPr>
        <w:tc>
          <w:tcPr>
            <w:tcW w:w="1165" w:type="dxa"/>
            <w:noWrap/>
            <w:hideMark/>
          </w:tcPr>
          <w:p w14:paraId="46EEB53F"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4EAC04AF"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383C7C66"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People continue to have the same problems being able to work</w:t>
            </w:r>
          </w:p>
        </w:tc>
        <w:tc>
          <w:tcPr>
            <w:tcW w:w="1165" w:type="dxa"/>
          </w:tcPr>
          <w:p w14:paraId="037D3232"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CFD039C" w14:textId="77777777" w:rsidTr="005C53FC">
        <w:trPr>
          <w:trHeight w:val="225"/>
        </w:trPr>
        <w:tc>
          <w:tcPr>
            <w:tcW w:w="1165" w:type="dxa"/>
            <w:noWrap/>
            <w:hideMark/>
          </w:tcPr>
          <w:p w14:paraId="68B2A2DD"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81ED71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Risk of injection/infusion reaction</w:t>
            </w:r>
          </w:p>
        </w:tc>
        <w:tc>
          <w:tcPr>
            <w:tcW w:w="5490" w:type="dxa"/>
            <w:noWrap/>
            <w:hideMark/>
          </w:tcPr>
          <w:p w14:paraId="422D9EC3"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No risk of an injection reaction</w:t>
            </w:r>
          </w:p>
        </w:tc>
        <w:tc>
          <w:tcPr>
            <w:tcW w:w="1165" w:type="dxa"/>
          </w:tcPr>
          <w:p w14:paraId="6B3074C8" w14:textId="77777777" w:rsidR="008B407E" w:rsidRPr="00857804" w:rsidRDefault="008B407E" w:rsidP="005C53FC">
            <w:pPr>
              <w:jc w:val="center"/>
              <w:rPr>
                <w:rFonts w:ascii="Arial" w:hAnsi="Arial" w:cs="Arial"/>
                <w:color w:val="000000" w:themeColor="text1"/>
                <w:sz w:val="20"/>
                <w:szCs w:val="20"/>
              </w:rPr>
            </w:pPr>
          </w:p>
        </w:tc>
      </w:tr>
      <w:tr w:rsidR="008B407E" w:rsidRPr="00857804" w14:paraId="6D0CD7F1" w14:textId="77777777" w:rsidTr="005C53FC">
        <w:trPr>
          <w:trHeight w:val="225"/>
        </w:trPr>
        <w:tc>
          <w:tcPr>
            <w:tcW w:w="1165" w:type="dxa"/>
            <w:noWrap/>
            <w:hideMark/>
          </w:tcPr>
          <w:p w14:paraId="51804153"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4056FC32"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6415EB58"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3 in 100 people get an infusion reaction (headache, nausea, fever)</w:t>
            </w:r>
          </w:p>
        </w:tc>
        <w:tc>
          <w:tcPr>
            <w:tcW w:w="1165" w:type="dxa"/>
          </w:tcPr>
          <w:p w14:paraId="37F27F5D"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D31035C" w14:textId="77777777" w:rsidTr="005C53FC">
        <w:trPr>
          <w:trHeight w:val="225"/>
        </w:trPr>
        <w:tc>
          <w:tcPr>
            <w:tcW w:w="1165" w:type="dxa"/>
            <w:noWrap/>
            <w:hideMark/>
          </w:tcPr>
          <w:p w14:paraId="20C52B7E"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47224CD3"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09EA228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20 in 100 people get a rash or burning at the injection site</w:t>
            </w:r>
          </w:p>
        </w:tc>
        <w:tc>
          <w:tcPr>
            <w:tcW w:w="1165" w:type="dxa"/>
          </w:tcPr>
          <w:p w14:paraId="763A7F42"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7EA0E5D" w14:textId="77777777" w:rsidTr="005C53FC">
        <w:trPr>
          <w:trHeight w:val="225"/>
        </w:trPr>
        <w:tc>
          <w:tcPr>
            <w:tcW w:w="1165" w:type="dxa"/>
            <w:noWrap/>
            <w:hideMark/>
          </w:tcPr>
          <w:p w14:paraId="1C5AA7FB"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5CEB0D91"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Risk of infection</w:t>
            </w:r>
          </w:p>
        </w:tc>
        <w:tc>
          <w:tcPr>
            <w:tcW w:w="5490" w:type="dxa"/>
            <w:noWrap/>
            <w:hideMark/>
          </w:tcPr>
          <w:p w14:paraId="40745528"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No increased risk of infection</w:t>
            </w:r>
          </w:p>
        </w:tc>
        <w:tc>
          <w:tcPr>
            <w:tcW w:w="1165" w:type="dxa"/>
          </w:tcPr>
          <w:p w14:paraId="49F3C56F" w14:textId="77777777" w:rsidR="008B407E" w:rsidRPr="00857804" w:rsidRDefault="008B407E" w:rsidP="005C53FC">
            <w:pPr>
              <w:jc w:val="center"/>
              <w:rPr>
                <w:rFonts w:ascii="Arial" w:hAnsi="Arial" w:cs="Arial"/>
                <w:color w:val="000000" w:themeColor="text1"/>
                <w:sz w:val="20"/>
                <w:szCs w:val="20"/>
              </w:rPr>
            </w:pPr>
          </w:p>
        </w:tc>
      </w:tr>
      <w:tr w:rsidR="008B407E" w:rsidRPr="00857804" w14:paraId="55A53701" w14:textId="77777777" w:rsidTr="005C53FC">
        <w:trPr>
          <w:trHeight w:val="225"/>
        </w:trPr>
        <w:tc>
          <w:tcPr>
            <w:tcW w:w="1165" w:type="dxa"/>
            <w:noWrap/>
            <w:hideMark/>
          </w:tcPr>
          <w:p w14:paraId="5935D3DC"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010D831B"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7E6B50A9"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20 in 100 people get bronchitis or sinusitis</w:t>
            </w:r>
          </w:p>
        </w:tc>
        <w:tc>
          <w:tcPr>
            <w:tcW w:w="1165" w:type="dxa"/>
          </w:tcPr>
          <w:p w14:paraId="760269E4" w14:textId="77777777" w:rsidR="008B407E" w:rsidRPr="00857804" w:rsidRDefault="008B407E" w:rsidP="005C53FC">
            <w:pPr>
              <w:jc w:val="center"/>
              <w:rPr>
                <w:rFonts w:ascii="Arial" w:hAnsi="Arial" w:cs="Arial"/>
                <w:color w:val="000000" w:themeColor="text1"/>
                <w:sz w:val="20"/>
                <w:szCs w:val="20"/>
              </w:rPr>
            </w:pPr>
          </w:p>
        </w:tc>
      </w:tr>
      <w:tr w:rsidR="008B407E" w:rsidRPr="00857804" w14:paraId="0CD27908" w14:textId="77777777" w:rsidTr="005C53FC">
        <w:trPr>
          <w:trHeight w:val="225"/>
        </w:trPr>
        <w:tc>
          <w:tcPr>
            <w:tcW w:w="1165" w:type="dxa"/>
            <w:noWrap/>
            <w:hideMark/>
          </w:tcPr>
          <w:p w14:paraId="3E3BFFD9"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1ED3038C"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203BD1ED"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3 in 100 people get a serious infection (like pneumonia) requiring hospitalization</w:t>
            </w:r>
          </w:p>
        </w:tc>
        <w:tc>
          <w:tcPr>
            <w:tcW w:w="1165" w:type="dxa"/>
          </w:tcPr>
          <w:p w14:paraId="31F13030"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5BE2EC2" w14:textId="77777777" w:rsidTr="005C53FC">
        <w:trPr>
          <w:trHeight w:val="225"/>
        </w:trPr>
        <w:tc>
          <w:tcPr>
            <w:tcW w:w="1165" w:type="dxa"/>
            <w:noWrap/>
            <w:hideMark/>
          </w:tcPr>
          <w:p w14:paraId="0179E859"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3CD359E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Risk of TB</w:t>
            </w:r>
          </w:p>
        </w:tc>
        <w:tc>
          <w:tcPr>
            <w:tcW w:w="5490" w:type="dxa"/>
            <w:noWrap/>
            <w:hideMark/>
          </w:tcPr>
          <w:p w14:paraId="132CB5E8"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No increased risk of TB</w:t>
            </w:r>
          </w:p>
        </w:tc>
        <w:tc>
          <w:tcPr>
            <w:tcW w:w="1165" w:type="dxa"/>
          </w:tcPr>
          <w:p w14:paraId="354B530F" w14:textId="77777777" w:rsidR="008B407E" w:rsidRPr="00857804" w:rsidRDefault="008B407E" w:rsidP="005C53FC">
            <w:pPr>
              <w:jc w:val="center"/>
              <w:rPr>
                <w:rFonts w:ascii="Arial" w:hAnsi="Arial" w:cs="Arial"/>
                <w:color w:val="000000" w:themeColor="text1"/>
                <w:sz w:val="20"/>
                <w:szCs w:val="20"/>
              </w:rPr>
            </w:pPr>
          </w:p>
        </w:tc>
      </w:tr>
      <w:tr w:rsidR="008B407E" w:rsidRPr="00857804" w14:paraId="5486A968" w14:textId="77777777" w:rsidTr="005C53FC">
        <w:trPr>
          <w:trHeight w:val="225"/>
        </w:trPr>
        <w:tc>
          <w:tcPr>
            <w:tcW w:w="1165" w:type="dxa"/>
            <w:noWrap/>
            <w:hideMark/>
          </w:tcPr>
          <w:p w14:paraId="0C1486D2"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0A84DE90"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265AFD9A"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Very rare risk of TB (1 in 10,000 people)</w:t>
            </w:r>
          </w:p>
        </w:tc>
        <w:tc>
          <w:tcPr>
            <w:tcW w:w="1165" w:type="dxa"/>
          </w:tcPr>
          <w:p w14:paraId="0BBFB4C5"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BB28BC1" w14:textId="77777777" w:rsidTr="005C53FC">
        <w:trPr>
          <w:trHeight w:val="225"/>
        </w:trPr>
        <w:tc>
          <w:tcPr>
            <w:tcW w:w="1165" w:type="dxa"/>
            <w:noWrap/>
            <w:hideMark/>
          </w:tcPr>
          <w:p w14:paraId="4D1DCB54"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0B0E3979"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3BBF9646"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Very rare risk of TB (5 in 10,000 people)</w:t>
            </w:r>
          </w:p>
        </w:tc>
        <w:tc>
          <w:tcPr>
            <w:tcW w:w="1165" w:type="dxa"/>
          </w:tcPr>
          <w:p w14:paraId="3FF4C190" w14:textId="77777777" w:rsidR="008B407E" w:rsidRPr="00857804" w:rsidRDefault="008B407E" w:rsidP="005C53FC">
            <w:pPr>
              <w:jc w:val="center"/>
              <w:rPr>
                <w:rFonts w:ascii="Arial" w:hAnsi="Arial" w:cs="Arial"/>
                <w:color w:val="000000" w:themeColor="text1"/>
                <w:sz w:val="20"/>
                <w:szCs w:val="20"/>
              </w:rPr>
            </w:pPr>
          </w:p>
        </w:tc>
      </w:tr>
      <w:tr w:rsidR="008B407E" w:rsidRPr="00857804" w14:paraId="1CD4CD20" w14:textId="77777777" w:rsidTr="005C53FC">
        <w:trPr>
          <w:trHeight w:val="225"/>
        </w:trPr>
        <w:tc>
          <w:tcPr>
            <w:tcW w:w="1165" w:type="dxa"/>
            <w:noWrap/>
            <w:hideMark/>
          </w:tcPr>
          <w:p w14:paraId="7BA827CD"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7D0BE89E"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Risk of neurologic disease</w:t>
            </w:r>
          </w:p>
        </w:tc>
        <w:tc>
          <w:tcPr>
            <w:tcW w:w="5490" w:type="dxa"/>
            <w:noWrap/>
            <w:hideMark/>
          </w:tcPr>
          <w:p w14:paraId="4CE7ED0F"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No increased risk of neurologic disease</w:t>
            </w:r>
          </w:p>
        </w:tc>
        <w:tc>
          <w:tcPr>
            <w:tcW w:w="1165" w:type="dxa"/>
          </w:tcPr>
          <w:p w14:paraId="787E356F" w14:textId="77777777" w:rsidR="008B407E" w:rsidRPr="00857804" w:rsidRDefault="008B407E" w:rsidP="005C53FC">
            <w:pPr>
              <w:jc w:val="center"/>
              <w:rPr>
                <w:rFonts w:ascii="Arial" w:hAnsi="Arial" w:cs="Arial"/>
                <w:color w:val="000000" w:themeColor="text1"/>
                <w:sz w:val="20"/>
                <w:szCs w:val="20"/>
              </w:rPr>
            </w:pPr>
          </w:p>
        </w:tc>
      </w:tr>
      <w:tr w:rsidR="008B407E" w:rsidRPr="00857804" w14:paraId="42DB97F6" w14:textId="77777777" w:rsidTr="005C53FC">
        <w:trPr>
          <w:trHeight w:val="225"/>
        </w:trPr>
        <w:tc>
          <w:tcPr>
            <w:tcW w:w="1165" w:type="dxa"/>
            <w:noWrap/>
            <w:hideMark/>
          </w:tcPr>
          <w:p w14:paraId="2ACE0A63"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3D712F90"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3A3A789C"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Extremely rare risk (a few reported cases) of a neurologic disease like MS</w:t>
            </w:r>
          </w:p>
        </w:tc>
        <w:tc>
          <w:tcPr>
            <w:tcW w:w="1165" w:type="dxa"/>
          </w:tcPr>
          <w:p w14:paraId="7031D595" w14:textId="77777777" w:rsidR="008B407E" w:rsidRPr="00857804" w:rsidRDefault="008B407E" w:rsidP="005C53FC">
            <w:pPr>
              <w:jc w:val="center"/>
              <w:rPr>
                <w:rFonts w:ascii="Arial" w:hAnsi="Arial" w:cs="Arial"/>
                <w:color w:val="000000" w:themeColor="text1"/>
                <w:sz w:val="20"/>
                <w:szCs w:val="20"/>
              </w:rPr>
            </w:pPr>
          </w:p>
        </w:tc>
      </w:tr>
      <w:tr w:rsidR="008B407E" w:rsidRPr="00857804" w14:paraId="774A7885" w14:textId="77777777" w:rsidTr="005C53FC">
        <w:trPr>
          <w:trHeight w:val="225"/>
        </w:trPr>
        <w:tc>
          <w:tcPr>
            <w:tcW w:w="1165" w:type="dxa"/>
            <w:noWrap/>
            <w:hideMark/>
          </w:tcPr>
          <w:p w14:paraId="7D618251"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0D16858"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1C9CC8D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Extremely rare risk (a few reported cases) of a neurologic disease that usually causes death</w:t>
            </w:r>
          </w:p>
        </w:tc>
        <w:tc>
          <w:tcPr>
            <w:tcW w:w="1165" w:type="dxa"/>
          </w:tcPr>
          <w:p w14:paraId="45D0D364" w14:textId="77777777" w:rsidR="008B407E" w:rsidRPr="00857804" w:rsidRDefault="008B407E" w:rsidP="005C53FC">
            <w:pPr>
              <w:jc w:val="center"/>
              <w:rPr>
                <w:rFonts w:ascii="Arial" w:hAnsi="Arial" w:cs="Arial"/>
                <w:color w:val="000000" w:themeColor="text1"/>
                <w:sz w:val="20"/>
                <w:szCs w:val="20"/>
              </w:rPr>
            </w:pPr>
          </w:p>
        </w:tc>
      </w:tr>
      <w:tr w:rsidR="008B407E" w:rsidRPr="00857804" w14:paraId="64F9B681" w14:textId="77777777" w:rsidTr="005C53FC">
        <w:trPr>
          <w:trHeight w:val="665"/>
        </w:trPr>
        <w:tc>
          <w:tcPr>
            <w:tcW w:w="1165" w:type="dxa"/>
            <w:noWrap/>
            <w:hideMark/>
          </w:tcPr>
          <w:p w14:paraId="7EFE744F"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Poulos et al., 2014</w:t>
            </w:r>
          </w:p>
        </w:tc>
        <w:tc>
          <w:tcPr>
            <w:tcW w:w="1805" w:type="dxa"/>
            <w:noWrap/>
            <w:hideMark/>
          </w:tcPr>
          <w:p w14:paraId="02C0ED6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Change of medicine working</w:t>
            </w:r>
          </w:p>
        </w:tc>
        <w:tc>
          <w:tcPr>
            <w:tcW w:w="5490" w:type="dxa"/>
            <w:noWrap/>
            <w:hideMark/>
          </w:tcPr>
          <w:p w14:paraId="3E60D8F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75 of 100 patients (75%)</w:t>
            </w:r>
          </w:p>
        </w:tc>
        <w:tc>
          <w:tcPr>
            <w:tcW w:w="1165" w:type="dxa"/>
          </w:tcPr>
          <w:p w14:paraId="246F82CD" w14:textId="55E959F3"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fldChar w:fldCharType="begin"/>
            </w:r>
            <w:r w:rsidR="00CF62E8" w:rsidRPr="00857804">
              <w:rPr>
                <w:rFonts w:ascii="Arial" w:hAnsi="Arial" w:cs="Arial"/>
                <w:color w:val="000000" w:themeColor="text1"/>
                <w:sz w:val="20"/>
                <w:szCs w:val="20"/>
              </w:rPr>
              <w:instrText xml:space="preserve"> ADDIN EN.CITE &lt;EndNote&gt;&lt;Cite&gt;&lt;Author&gt;Poulos&lt;/Author&gt;&lt;Year&gt;2014&lt;/Year&gt;&lt;RecNum&gt;69&lt;/RecNum&gt;&lt;DisplayText&gt;&lt;style face="superscript"&gt;53&lt;/style&gt;&lt;/DisplayText&gt;&lt;record&gt;&lt;rec-number&gt;69&lt;/rec-number&gt;&lt;foreign-keys&gt;&lt;key app="EN" db-id="0f225vpztw50wie9sebpefpxpatedd9z0szx" timestamp="1679015400"&gt;69&lt;/key&gt;&lt;/foreign-keys&gt;&lt;ref-type name="Journal Article"&gt;17&lt;/ref-type&gt;&lt;contributors&gt;&lt;authors&gt;&lt;author&gt;Poulos, C.&lt;/author&gt;&lt;author&gt;Hauber, A. B.&lt;/author&gt;&lt;author&gt;González, J. M.&lt;/author&gt;&lt;author&gt;Turpcu, A.&lt;/author&gt;&lt;/authors&gt;&lt;/contributors&gt;&lt;auth-address&gt;RTI Solutions, Research Triangle Park, North Carolina.&lt;/auth-address&gt;&lt;titles&gt;&lt;title&gt;Patients&amp;apos; willingness to trade off between the duration and frequency of rheumatoid arthritis treatments&lt;/title&gt;&lt;secondary-title&gt;Arthritis Care Res (Hoboken)&lt;/secondary-title&gt;&lt;/titles&gt;&lt;periodical&gt;&lt;full-title&gt;Arthritis Care Res (Hoboken)&lt;/full-title&gt;&lt;/periodical&gt;&lt;pages&gt;1008-15&lt;/pages&gt;&lt;volume&gt;66&lt;/volume&gt;&lt;number&gt;7&lt;/number&gt;&lt;edition&gt;2013/12/18&lt;/edition&gt;&lt;keywords&gt;&lt;keyword&gt;Adolescent&lt;/keyword&gt;&lt;keyword&gt;Adult&lt;/keyword&gt;&lt;keyword&gt;Aged&lt;/keyword&gt;&lt;keyword&gt;Antirheumatic Agents/*administration &amp;amp; dosage&lt;/keyword&gt;&lt;keyword&gt;Arthritis, Rheumatoid/*drug therapy&lt;/keyword&gt;&lt;keyword&gt;Female&lt;/keyword&gt;&lt;keyword&gt;Humans&lt;/keyword&gt;&lt;keyword&gt;Male&lt;/keyword&gt;&lt;keyword&gt;Middle Aged&lt;/keyword&gt;&lt;keyword&gt;Patient Preference/*statistics &amp;amp; numerical data&lt;/keyword&gt;&lt;keyword&gt;Regression Analysis&lt;/keyword&gt;&lt;keyword&gt;Time Factors&lt;/keyword&gt;&lt;keyword&gt;Young Adult&lt;/keyword&gt;&lt;/keywords&gt;&lt;dates&gt;&lt;year&gt;2014&lt;/year&gt;&lt;pub-dates&gt;&lt;date&gt;Jul&lt;/date&gt;&lt;/pub-dates&gt;&lt;/dates&gt;&lt;isbn&gt;2151-464x&lt;/isbn&gt;&lt;accession-num&gt;24339373&lt;/accession-num&gt;&lt;urls&gt;&lt;related-urls&gt;&lt;url&gt;https://onlinelibrary.wiley.com/doi/pdfdirect/10.1002/acr.22265?download=true&lt;/url&gt;&lt;/related-urls&gt;&lt;/urls&gt;&lt;electronic-resource-num&gt;10.1002/acr.22265&lt;/electronic-resource-num&gt;&lt;remote-database-provider&gt;NLM&lt;/remote-database-provider&gt;&lt;language&gt;eng&lt;/language&gt;&lt;/record&gt;&lt;/Cite&gt;&lt;/EndNote&gt;</w:instrText>
            </w:r>
            <w:r w:rsidRPr="00857804">
              <w:rPr>
                <w:rFonts w:ascii="Arial" w:hAnsi="Arial" w:cs="Arial"/>
                <w:color w:val="000000" w:themeColor="text1"/>
                <w:sz w:val="20"/>
                <w:szCs w:val="20"/>
              </w:rPr>
              <w:fldChar w:fldCharType="separate"/>
            </w:r>
            <w:r w:rsidR="00CF62E8" w:rsidRPr="00857804">
              <w:rPr>
                <w:rFonts w:ascii="Arial" w:hAnsi="Arial" w:cs="Arial"/>
                <w:noProof/>
                <w:color w:val="000000" w:themeColor="text1"/>
                <w:sz w:val="20"/>
                <w:szCs w:val="20"/>
                <w:vertAlign w:val="superscript"/>
              </w:rPr>
              <w:t>53</w:t>
            </w:r>
            <w:r w:rsidRPr="00857804">
              <w:rPr>
                <w:rFonts w:ascii="Arial" w:hAnsi="Arial" w:cs="Arial"/>
                <w:color w:val="000000" w:themeColor="text1"/>
                <w:sz w:val="20"/>
                <w:szCs w:val="20"/>
              </w:rPr>
              <w:fldChar w:fldCharType="end"/>
            </w:r>
          </w:p>
        </w:tc>
      </w:tr>
      <w:tr w:rsidR="008B407E" w:rsidRPr="00857804" w14:paraId="2CCACD4B" w14:textId="77777777" w:rsidTr="005C53FC">
        <w:trPr>
          <w:trHeight w:val="225"/>
        </w:trPr>
        <w:tc>
          <w:tcPr>
            <w:tcW w:w="1165" w:type="dxa"/>
            <w:noWrap/>
            <w:hideMark/>
          </w:tcPr>
          <w:p w14:paraId="5ADB705E"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F72A981"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5CDD8E28"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60 of 100 patients (60%)</w:t>
            </w:r>
          </w:p>
        </w:tc>
        <w:tc>
          <w:tcPr>
            <w:tcW w:w="1165" w:type="dxa"/>
          </w:tcPr>
          <w:p w14:paraId="3AA37BA2" w14:textId="77777777" w:rsidR="008B407E" w:rsidRPr="00857804" w:rsidRDefault="008B407E" w:rsidP="005C53FC">
            <w:pPr>
              <w:jc w:val="center"/>
              <w:rPr>
                <w:rFonts w:ascii="Arial" w:hAnsi="Arial" w:cs="Arial"/>
                <w:color w:val="000000" w:themeColor="text1"/>
                <w:sz w:val="20"/>
                <w:szCs w:val="20"/>
              </w:rPr>
            </w:pPr>
          </w:p>
        </w:tc>
      </w:tr>
      <w:tr w:rsidR="008B407E" w:rsidRPr="00857804" w14:paraId="427044C1" w14:textId="77777777" w:rsidTr="005C53FC">
        <w:trPr>
          <w:trHeight w:val="225"/>
        </w:trPr>
        <w:tc>
          <w:tcPr>
            <w:tcW w:w="1165" w:type="dxa"/>
            <w:noWrap/>
            <w:hideMark/>
          </w:tcPr>
          <w:p w14:paraId="7B328F1C"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5DA90F58"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39BE8BA5"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40 of 100 patients (40%)</w:t>
            </w:r>
          </w:p>
        </w:tc>
        <w:tc>
          <w:tcPr>
            <w:tcW w:w="1165" w:type="dxa"/>
          </w:tcPr>
          <w:p w14:paraId="5E000943" w14:textId="77777777" w:rsidR="008B407E" w:rsidRPr="00857804" w:rsidRDefault="008B407E" w:rsidP="005C53FC">
            <w:pPr>
              <w:jc w:val="center"/>
              <w:rPr>
                <w:rFonts w:ascii="Arial" w:hAnsi="Arial" w:cs="Arial"/>
                <w:color w:val="000000" w:themeColor="text1"/>
                <w:sz w:val="20"/>
                <w:szCs w:val="20"/>
              </w:rPr>
            </w:pPr>
          </w:p>
        </w:tc>
      </w:tr>
      <w:tr w:rsidR="008B407E" w:rsidRPr="00857804" w14:paraId="7BB40A28" w14:textId="77777777" w:rsidTr="005C53FC">
        <w:trPr>
          <w:trHeight w:val="225"/>
        </w:trPr>
        <w:tc>
          <w:tcPr>
            <w:tcW w:w="1165" w:type="dxa"/>
            <w:noWrap/>
            <w:hideMark/>
          </w:tcPr>
          <w:p w14:paraId="680A6BCA"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72D60FC1"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Mode of administration</w:t>
            </w:r>
          </w:p>
        </w:tc>
        <w:tc>
          <w:tcPr>
            <w:tcW w:w="5490" w:type="dxa"/>
            <w:noWrap/>
            <w:hideMark/>
          </w:tcPr>
          <w:p w14:paraId="1927441F"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Injection at home</w:t>
            </w:r>
          </w:p>
        </w:tc>
        <w:tc>
          <w:tcPr>
            <w:tcW w:w="1165" w:type="dxa"/>
          </w:tcPr>
          <w:p w14:paraId="126D070C" w14:textId="77777777" w:rsidR="008B407E" w:rsidRPr="00857804" w:rsidRDefault="008B407E" w:rsidP="005C53FC">
            <w:pPr>
              <w:jc w:val="center"/>
              <w:rPr>
                <w:rFonts w:ascii="Arial" w:hAnsi="Arial" w:cs="Arial"/>
                <w:color w:val="000000" w:themeColor="text1"/>
                <w:sz w:val="20"/>
                <w:szCs w:val="20"/>
              </w:rPr>
            </w:pPr>
          </w:p>
        </w:tc>
      </w:tr>
      <w:tr w:rsidR="008B407E" w:rsidRPr="00857804" w14:paraId="46271B2B" w14:textId="77777777" w:rsidTr="005C53FC">
        <w:trPr>
          <w:trHeight w:val="225"/>
        </w:trPr>
        <w:tc>
          <w:tcPr>
            <w:tcW w:w="1165" w:type="dxa"/>
            <w:noWrap/>
            <w:hideMark/>
          </w:tcPr>
          <w:p w14:paraId="44F6A694"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456153F5"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41DEAFD3"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Infusion at a doctor's office or clinic</w:t>
            </w:r>
          </w:p>
        </w:tc>
        <w:tc>
          <w:tcPr>
            <w:tcW w:w="1165" w:type="dxa"/>
          </w:tcPr>
          <w:p w14:paraId="170C18FB"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063A381" w14:textId="77777777" w:rsidTr="005C53FC">
        <w:trPr>
          <w:trHeight w:val="225"/>
        </w:trPr>
        <w:tc>
          <w:tcPr>
            <w:tcW w:w="1165" w:type="dxa"/>
            <w:noWrap/>
            <w:hideMark/>
          </w:tcPr>
          <w:p w14:paraId="654A0D1F"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64E6498F"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Time needed for infusion</w:t>
            </w:r>
          </w:p>
        </w:tc>
        <w:tc>
          <w:tcPr>
            <w:tcW w:w="5490" w:type="dxa"/>
            <w:noWrap/>
            <w:hideMark/>
          </w:tcPr>
          <w:p w14:paraId="71A0D0F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No time (Injection at home)</w:t>
            </w:r>
          </w:p>
        </w:tc>
        <w:tc>
          <w:tcPr>
            <w:tcW w:w="1165" w:type="dxa"/>
          </w:tcPr>
          <w:p w14:paraId="417E2BD0" w14:textId="77777777" w:rsidR="008B407E" w:rsidRPr="00857804" w:rsidRDefault="008B407E" w:rsidP="005C53FC">
            <w:pPr>
              <w:jc w:val="center"/>
              <w:rPr>
                <w:rFonts w:ascii="Arial" w:hAnsi="Arial" w:cs="Arial"/>
                <w:color w:val="000000" w:themeColor="text1"/>
                <w:sz w:val="20"/>
                <w:szCs w:val="20"/>
              </w:rPr>
            </w:pPr>
          </w:p>
        </w:tc>
      </w:tr>
      <w:tr w:rsidR="008B407E" w:rsidRPr="00857804" w14:paraId="068DA990" w14:textId="77777777" w:rsidTr="005C53FC">
        <w:trPr>
          <w:trHeight w:val="225"/>
        </w:trPr>
        <w:tc>
          <w:tcPr>
            <w:tcW w:w="1165" w:type="dxa"/>
            <w:noWrap/>
            <w:hideMark/>
          </w:tcPr>
          <w:p w14:paraId="298456A5"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54FCB60E"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7DE1272D"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30 minutes (0.5 hours)</w:t>
            </w:r>
          </w:p>
        </w:tc>
        <w:tc>
          <w:tcPr>
            <w:tcW w:w="1165" w:type="dxa"/>
          </w:tcPr>
          <w:p w14:paraId="41A8DF5C" w14:textId="77777777" w:rsidR="008B407E" w:rsidRPr="00857804" w:rsidRDefault="008B407E" w:rsidP="005C53FC">
            <w:pPr>
              <w:jc w:val="center"/>
              <w:rPr>
                <w:rFonts w:ascii="Arial" w:hAnsi="Arial" w:cs="Arial"/>
                <w:color w:val="000000" w:themeColor="text1"/>
                <w:sz w:val="20"/>
                <w:szCs w:val="20"/>
              </w:rPr>
            </w:pPr>
          </w:p>
        </w:tc>
      </w:tr>
      <w:tr w:rsidR="008B407E" w:rsidRPr="00857804" w14:paraId="6AB594EA" w14:textId="77777777" w:rsidTr="005C53FC">
        <w:trPr>
          <w:trHeight w:val="225"/>
        </w:trPr>
        <w:tc>
          <w:tcPr>
            <w:tcW w:w="1165" w:type="dxa"/>
            <w:noWrap/>
            <w:hideMark/>
          </w:tcPr>
          <w:p w14:paraId="03AEA453"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5DE2C1AB"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5F2C9BD4"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 hours</w:t>
            </w:r>
          </w:p>
        </w:tc>
        <w:tc>
          <w:tcPr>
            <w:tcW w:w="1165" w:type="dxa"/>
          </w:tcPr>
          <w:p w14:paraId="4D6304A2" w14:textId="77777777" w:rsidR="008B407E" w:rsidRPr="00857804" w:rsidRDefault="008B407E" w:rsidP="005C53FC">
            <w:pPr>
              <w:jc w:val="center"/>
              <w:rPr>
                <w:rFonts w:ascii="Arial" w:hAnsi="Arial" w:cs="Arial"/>
                <w:color w:val="000000" w:themeColor="text1"/>
                <w:sz w:val="20"/>
                <w:szCs w:val="20"/>
              </w:rPr>
            </w:pPr>
          </w:p>
        </w:tc>
      </w:tr>
      <w:tr w:rsidR="008B407E" w:rsidRPr="00857804" w14:paraId="5B296196" w14:textId="77777777" w:rsidTr="005C53FC">
        <w:trPr>
          <w:trHeight w:val="225"/>
        </w:trPr>
        <w:tc>
          <w:tcPr>
            <w:tcW w:w="1165" w:type="dxa"/>
            <w:noWrap/>
            <w:hideMark/>
          </w:tcPr>
          <w:p w14:paraId="531EBB95"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5D0F3684"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2BAB5BA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2 hours</w:t>
            </w:r>
          </w:p>
        </w:tc>
        <w:tc>
          <w:tcPr>
            <w:tcW w:w="1165" w:type="dxa"/>
          </w:tcPr>
          <w:p w14:paraId="67E8704E" w14:textId="77777777" w:rsidR="008B407E" w:rsidRPr="00857804" w:rsidRDefault="008B407E" w:rsidP="005C53FC">
            <w:pPr>
              <w:jc w:val="center"/>
              <w:rPr>
                <w:rFonts w:ascii="Arial" w:hAnsi="Arial" w:cs="Arial"/>
                <w:color w:val="000000" w:themeColor="text1"/>
                <w:sz w:val="20"/>
                <w:szCs w:val="20"/>
              </w:rPr>
            </w:pPr>
          </w:p>
        </w:tc>
      </w:tr>
      <w:tr w:rsidR="008B407E" w:rsidRPr="00857804" w14:paraId="42F35574" w14:textId="77777777" w:rsidTr="005C53FC">
        <w:trPr>
          <w:trHeight w:val="225"/>
        </w:trPr>
        <w:tc>
          <w:tcPr>
            <w:tcW w:w="1165" w:type="dxa"/>
            <w:noWrap/>
            <w:hideMark/>
          </w:tcPr>
          <w:p w14:paraId="5D919DFE"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366705B2"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29525123"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4 hours</w:t>
            </w:r>
          </w:p>
        </w:tc>
        <w:tc>
          <w:tcPr>
            <w:tcW w:w="1165" w:type="dxa"/>
          </w:tcPr>
          <w:p w14:paraId="55FF6C87"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3FDBF87" w14:textId="77777777" w:rsidTr="005C53FC">
        <w:trPr>
          <w:trHeight w:val="225"/>
        </w:trPr>
        <w:tc>
          <w:tcPr>
            <w:tcW w:w="1165" w:type="dxa"/>
            <w:noWrap/>
            <w:hideMark/>
          </w:tcPr>
          <w:p w14:paraId="0C2217E3"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12FB23A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How often injection/infusions are taken</w:t>
            </w:r>
          </w:p>
        </w:tc>
        <w:tc>
          <w:tcPr>
            <w:tcW w:w="5490" w:type="dxa"/>
            <w:noWrap/>
            <w:hideMark/>
          </w:tcPr>
          <w:p w14:paraId="47937C6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2 treatments every week (104 times per year)</w:t>
            </w:r>
          </w:p>
        </w:tc>
        <w:tc>
          <w:tcPr>
            <w:tcW w:w="1165" w:type="dxa"/>
          </w:tcPr>
          <w:p w14:paraId="001796B8" w14:textId="77777777" w:rsidR="008B407E" w:rsidRPr="00857804" w:rsidRDefault="008B407E" w:rsidP="005C53FC">
            <w:pPr>
              <w:jc w:val="center"/>
              <w:rPr>
                <w:rFonts w:ascii="Arial" w:hAnsi="Arial" w:cs="Arial"/>
                <w:color w:val="000000" w:themeColor="text1"/>
                <w:sz w:val="20"/>
                <w:szCs w:val="20"/>
              </w:rPr>
            </w:pPr>
          </w:p>
        </w:tc>
      </w:tr>
      <w:tr w:rsidR="008B407E" w:rsidRPr="00857804" w14:paraId="0BE8F78E" w14:textId="77777777" w:rsidTr="005C53FC">
        <w:trPr>
          <w:trHeight w:val="225"/>
        </w:trPr>
        <w:tc>
          <w:tcPr>
            <w:tcW w:w="1165" w:type="dxa"/>
            <w:noWrap/>
            <w:hideMark/>
          </w:tcPr>
          <w:p w14:paraId="58A957BD"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7397CFE3"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220F3CB1"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 treatment every 2 weeks (26 times per year)</w:t>
            </w:r>
          </w:p>
        </w:tc>
        <w:tc>
          <w:tcPr>
            <w:tcW w:w="1165" w:type="dxa"/>
          </w:tcPr>
          <w:p w14:paraId="3D980447"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B214597" w14:textId="77777777" w:rsidTr="005C53FC">
        <w:trPr>
          <w:trHeight w:val="225"/>
        </w:trPr>
        <w:tc>
          <w:tcPr>
            <w:tcW w:w="1165" w:type="dxa"/>
            <w:noWrap/>
            <w:hideMark/>
          </w:tcPr>
          <w:p w14:paraId="036DBB50"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3B78C6F"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539343C8"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 treatment every month (12 times per year)</w:t>
            </w:r>
          </w:p>
        </w:tc>
        <w:tc>
          <w:tcPr>
            <w:tcW w:w="1165" w:type="dxa"/>
          </w:tcPr>
          <w:p w14:paraId="539C381B"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B93A3C5" w14:textId="77777777" w:rsidTr="005C53FC">
        <w:trPr>
          <w:trHeight w:val="225"/>
        </w:trPr>
        <w:tc>
          <w:tcPr>
            <w:tcW w:w="1165" w:type="dxa"/>
            <w:noWrap/>
            <w:hideMark/>
          </w:tcPr>
          <w:p w14:paraId="36778D45"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3735A9F"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1B68555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2 treatments 2 week apart every 6 months (4 times a year)</w:t>
            </w:r>
          </w:p>
        </w:tc>
        <w:tc>
          <w:tcPr>
            <w:tcW w:w="1165" w:type="dxa"/>
          </w:tcPr>
          <w:p w14:paraId="0C9E9A57" w14:textId="77777777" w:rsidR="008B407E" w:rsidRPr="00857804" w:rsidRDefault="008B407E" w:rsidP="005C53FC">
            <w:pPr>
              <w:jc w:val="center"/>
              <w:rPr>
                <w:rFonts w:ascii="Arial" w:hAnsi="Arial" w:cs="Arial"/>
                <w:color w:val="000000" w:themeColor="text1"/>
                <w:sz w:val="20"/>
                <w:szCs w:val="20"/>
              </w:rPr>
            </w:pPr>
          </w:p>
        </w:tc>
      </w:tr>
      <w:tr w:rsidR="008B407E" w:rsidRPr="00857804" w14:paraId="1A9D0093" w14:textId="77777777" w:rsidTr="005C53FC">
        <w:trPr>
          <w:trHeight w:val="225"/>
        </w:trPr>
        <w:tc>
          <w:tcPr>
            <w:tcW w:w="1165" w:type="dxa"/>
            <w:noWrap/>
            <w:hideMark/>
          </w:tcPr>
          <w:p w14:paraId="29FE7DD5"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32E0FE0"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Chance of immediate serious treatment reaction</w:t>
            </w:r>
          </w:p>
        </w:tc>
        <w:tc>
          <w:tcPr>
            <w:tcW w:w="5490" w:type="dxa"/>
            <w:noWrap/>
            <w:hideMark/>
          </w:tcPr>
          <w:p w14:paraId="3923C065"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 of 100 patients (1%)</w:t>
            </w:r>
          </w:p>
        </w:tc>
        <w:tc>
          <w:tcPr>
            <w:tcW w:w="1165" w:type="dxa"/>
          </w:tcPr>
          <w:p w14:paraId="2B98A920" w14:textId="77777777" w:rsidR="008B407E" w:rsidRPr="00857804" w:rsidRDefault="008B407E" w:rsidP="005C53FC">
            <w:pPr>
              <w:jc w:val="center"/>
              <w:rPr>
                <w:rFonts w:ascii="Arial" w:hAnsi="Arial" w:cs="Arial"/>
                <w:color w:val="000000" w:themeColor="text1"/>
                <w:sz w:val="20"/>
                <w:szCs w:val="20"/>
              </w:rPr>
            </w:pPr>
          </w:p>
        </w:tc>
      </w:tr>
      <w:tr w:rsidR="008B407E" w:rsidRPr="00857804" w14:paraId="53958986" w14:textId="77777777" w:rsidTr="005C53FC">
        <w:trPr>
          <w:trHeight w:val="225"/>
        </w:trPr>
        <w:tc>
          <w:tcPr>
            <w:tcW w:w="1165" w:type="dxa"/>
            <w:noWrap/>
            <w:hideMark/>
          </w:tcPr>
          <w:p w14:paraId="142BD9FA"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715605BD"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0C270D2A"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10 of 100 patients (10%)</w:t>
            </w:r>
          </w:p>
        </w:tc>
        <w:tc>
          <w:tcPr>
            <w:tcW w:w="1165" w:type="dxa"/>
          </w:tcPr>
          <w:p w14:paraId="5130AE24" w14:textId="77777777" w:rsidR="008B407E" w:rsidRPr="00857804" w:rsidRDefault="008B407E" w:rsidP="005C53FC">
            <w:pPr>
              <w:jc w:val="center"/>
              <w:rPr>
                <w:rFonts w:ascii="Arial" w:hAnsi="Arial" w:cs="Arial"/>
                <w:color w:val="000000" w:themeColor="text1"/>
                <w:sz w:val="20"/>
                <w:szCs w:val="20"/>
              </w:rPr>
            </w:pPr>
          </w:p>
        </w:tc>
      </w:tr>
      <w:tr w:rsidR="008B407E" w:rsidRPr="00857804" w14:paraId="6929A5D5" w14:textId="77777777" w:rsidTr="005C53FC">
        <w:trPr>
          <w:trHeight w:val="225"/>
        </w:trPr>
        <w:tc>
          <w:tcPr>
            <w:tcW w:w="1165" w:type="dxa"/>
            <w:noWrap/>
            <w:hideMark/>
          </w:tcPr>
          <w:p w14:paraId="2AC9A97B"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15779852"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281B43F4"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25 of 100 patients (25%)</w:t>
            </w:r>
          </w:p>
        </w:tc>
        <w:tc>
          <w:tcPr>
            <w:tcW w:w="1165" w:type="dxa"/>
          </w:tcPr>
          <w:p w14:paraId="390AAA07" w14:textId="77777777" w:rsidR="008B407E" w:rsidRPr="00857804" w:rsidRDefault="008B407E" w:rsidP="005C53FC">
            <w:pPr>
              <w:jc w:val="center"/>
              <w:rPr>
                <w:rFonts w:ascii="Arial" w:hAnsi="Arial" w:cs="Arial"/>
                <w:color w:val="000000" w:themeColor="text1"/>
                <w:sz w:val="20"/>
                <w:szCs w:val="20"/>
              </w:rPr>
            </w:pPr>
          </w:p>
        </w:tc>
      </w:tr>
      <w:tr w:rsidR="008B407E" w:rsidRPr="00857804" w14:paraId="75E256CD" w14:textId="77777777" w:rsidTr="005C53FC">
        <w:trPr>
          <w:trHeight w:val="225"/>
        </w:trPr>
        <w:tc>
          <w:tcPr>
            <w:tcW w:w="1165" w:type="dxa"/>
            <w:noWrap/>
            <w:hideMark/>
          </w:tcPr>
          <w:p w14:paraId="7DCBCDAB"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0E9E0B8A"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Chance of immediate mild treatment reaction</w:t>
            </w:r>
          </w:p>
        </w:tc>
        <w:tc>
          <w:tcPr>
            <w:tcW w:w="5490" w:type="dxa"/>
            <w:noWrap/>
            <w:hideMark/>
          </w:tcPr>
          <w:p w14:paraId="602D6EB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 of 100 patients (1%)</w:t>
            </w:r>
          </w:p>
        </w:tc>
        <w:tc>
          <w:tcPr>
            <w:tcW w:w="1165" w:type="dxa"/>
          </w:tcPr>
          <w:p w14:paraId="49FC7A08"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7FC3BBF" w14:textId="77777777" w:rsidTr="005C53FC">
        <w:trPr>
          <w:trHeight w:val="225"/>
        </w:trPr>
        <w:tc>
          <w:tcPr>
            <w:tcW w:w="1165" w:type="dxa"/>
            <w:noWrap/>
            <w:hideMark/>
          </w:tcPr>
          <w:p w14:paraId="0728E4C5"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46DD1B6E"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2B7217D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10 of 100 patients (10%)</w:t>
            </w:r>
          </w:p>
        </w:tc>
        <w:tc>
          <w:tcPr>
            <w:tcW w:w="1165" w:type="dxa"/>
          </w:tcPr>
          <w:p w14:paraId="53095484"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5909987" w14:textId="77777777" w:rsidTr="005C53FC">
        <w:trPr>
          <w:trHeight w:val="225"/>
        </w:trPr>
        <w:tc>
          <w:tcPr>
            <w:tcW w:w="1165" w:type="dxa"/>
            <w:noWrap/>
            <w:hideMark/>
          </w:tcPr>
          <w:p w14:paraId="128CE887"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42C14A3A"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0C495BF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25 of 100 patients (25%)</w:t>
            </w:r>
          </w:p>
        </w:tc>
        <w:tc>
          <w:tcPr>
            <w:tcW w:w="1165" w:type="dxa"/>
          </w:tcPr>
          <w:p w14:paraId="755A558B" w14:textId="77777777" w:rsidR="008B407E" w:rsidRPr="00857804" w:rsidRDefault="008B407E" w:rsidP="005C53FC">
            <w:pPr>
              <w:jc w:val="center"/>
              <w:rPr>
                <w:rFonts w:ascii="Arial" w:hAnsi="Arial" w:cs="Arial"/>
                <w:color w:val="000000" w:themeColor="text1"/>
                <w:sz w:val="20"/>
                <w:szCs w:val="20"/>
              </w:rPr>
            </w:pPr>
          </w:p>
        </w:tc>
      </w:tr>
      <w:tr w:rsidR="008B407E" w:rsidRPr="00857804" w14:paraId="0CDC3245" w14:textId="77777777" w:rsidTr="005C53FC">
        <w:trPr>
          <w:trHeight w:val="450"/>
        </w:trPr>
        <w:tc>
          <w:tcPr>
            <w:tcW w:w="1165" w:type="dxa"/>
            <w:noWrap/>
            <w:hideMark/>
          </w:tcPr>
          <w:p w14:paraId="375E9667"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Constantinescu, et.al, 2009</w:t>
            </w:r>
          </w:p>
        </w:tc>
        <w:tc>
          <w:tcPr>
            <w:tcW w:w="1805" w:type="dxa"/>
            <w:noWrap/>
            <w:hideMark/>
          </w:tcPr>
          <w:p w14:paraId="42BCB666"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Chance of remission</w:t>
            </w:r>
          </w:p>
        </w:tc>
        <w:tc>
          <w:tcPr>
            <w:tcW w:w="5490" w:type="dxa"/>
            <w:noWrap/>
            <w:hideMark/>
          </w:tcPr>
          <w:p w14:paraId="5CAE3DBF"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45 out of 100 patients go into remission</w:t>
            </w:r>
          </w:p>
        </w:tc>
        <w:tc>
          <w:tcPr>
            <w:tcW w:w="1165" w:type="dxa"/>
          </w:tcPr>
          <w:p w14:paraId="2383A84C" w14:textId="3DC264F2"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fldChar w:fldCharType="begin">
                <w:fldData xml:space="preserve">PEVuZE5vdGU+PENpdGU+PEF1dGhvcj5Db25zdGFudGluZXNjdTwvQXV0aG9yPjxZZWFyPjIwMDk8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=
</w:fldData>
              </w:fldChar>
            </w:r>
            <w:r w:rsidR="00CF62E8" w:rsidRPr="00857804">
              <w:rPr>
                <w:rFonts w:ascii="Arial" w:hAnsi="Arial" w:cs="Arial"/>
                <w:color w:val="000000" w:themeColor="text1"/>
                <w:sz w:val="20"/>
                <w:szCs w:val="20"/>
              </w:rPr>
              <w:instrText xml:space="preserve"> ADDIN EN.CITE </w:instrText>
            </w:r>
            <w:r w:rsidR="00CF62E8" w:rsidRPr="00857804">
              <w:rPr>
                <w:rFonts w:ascii="Arial" w:hAnsi="Arial" w:cs="Arial"/>
                <w:color w:val="000000" w:themeColor="text1"/>
                <w:sz w:val="20"/>
                <w:szCs w:val="20"/>
              </w:rPr>
              <w:fldChar w:fldCharType="begin">
                <w:fldData xml:space="preserve">PEVuZE5vdGU+PENpdGU+PEF1dGhvcj5Db25zdGFudGluZXNjdTwvQXV0aG9yPjxZZWFyPjIwMDk8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=
</w:fldData>
              </w:fldChar>
            </w:r>
            <w:r w:rsidR="00CF62E8" w:rsidRPr="00857804">
              <w:rPr>
                <w:rFonts w:ascii="Arial" w:hAnsi="Arial" w:cs="Arial"/>
                <w:color w:val="000000" w:themeColor="text1"/>
                <w:sz w:val="20"/>
                <w:szCs w:val="20"/>
              </w:rPr>
              <w:instrText xml:space="preserve"> ADDIN EN.CITE.DATA </w:instrText>
            </w:r>
            <w:r w:rsidR="00CF62E8" w:rsidRPr="00857804">
              <w:rPr>
                <w:rFonts w:ascii="Arial" w:hAnsi="Arial" w:cs="Arial"/>
                <w:color w:val="000000" w:themeColor="text1"/>
                <w:sz w:val="20"/>
                <w:szCs w:val="20"/>
              </w:rPr>
            </w:r>
            <w:r w:rsidR="00CF62E8" w:rsidRPr="00857804">
              <w:rPr>
                <w:rFonts w:ascii="Arial" w:hAnsi="Arial" w:cs="Arial"/>
                <w:color w:val="000000" w:themeColor="text1"/>
                <w:sz w:val="20"/>
                <w:szCs w:val="20"/>
              </w:rPr>
              <w:fldChar w:fldCharType="end"/>
            </w:r>
            <w:r w:rsidRPr="00857804">
              <w:rPr>
                <w:rFonts w:ascii="Arial" w:hAnsi="Arial" w:cs="Arial"/>
                <w:color w:val="000000" w:themeColor="text1"/>
                <w:sz w:val="20"/>
                <w:szCs w:val="20"/>
              </w:rPr>
            </w:r>
            <w:r w:rsidRPr="00857804">
              <w:rPr>
                <w:rFonts w:ascii="Arial" w:hAnsi="Arial" w:cs="Arial"/>
                <w:color w:val="000000" w:themeColor="text1"/>
                <w:sz w:val="20"/>
                <w:szCs w:val="20"/>
              </w:rPr>
              <w:fldChar w:fldCharType="separate"/>
            </w:r>
            <w:r w:rsidR="00CF62E8" w:rsidRPr="00857804">
              <w:rPr>
                <w:rFonts w:ascii="Arial" w:hAnsi="Arial" w:cs="Arial"/>
                <w:noProof/>
                <w:color w:val="000000" w:themeColor="text1"/>
                <w:sz w:val="20"/>
                <w:szCs w:val="20"/>
                <w:vertAlign w:val="superscript"/>
              </w:rPr>
              <w:t>54</w:t>
            </w:r>
            <w:r w:rsidRPr="00857804">
              <w:rPr>
                <w:rFonts w:ascii="Arial" w:hAnsi="Arial" w:cs="Arial"/>
                <w:color w:val="000000" w:themeColor="text1"/>
                <w:sz w:val="20"/>
                <w:szCs w:val="20"/>
              </w:rPr>
              <w:fldChar w:fldCharType="end"/>
            </w:r>
          </w:p>
        </w:tc>
      </w:tr>
      <w:tr w:rsidR="008B407E" w:rsidRPr="00857804" w14:paraId="77763650" w14:textId="77777777" w:rsidTr="005C53FC">
        <w:trPr>
          <w:trHeight w:val="225"/>
        </w:trPr>
        <w:tc>
          <w:tcPr>
            <w:tcW w:w="1165" w:type="dxa"/>
            <w:noWrap/>
            <w:hideMark/>
          </w:tcPr>
          <w:p w14:paraId="76813F8E"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57701728"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02353B04"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25 out of 100 patients go into remission</w:t>
            </w:r>
          </w:p>
        </w:tc>
        <w:tc>
          <w:tcPr>
            <w:tcW w:w="1165" w:type="dxa"/>
          </w:tcPr>
          <w:p w14:paraId="4F25C7FE"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815403A" w14:textId="77777777" w:rsidTr="005C53FC">
        <w:trPr>
          <w:trHeight w:val="225"/>
        </w:trPr>
        <w:tc>
          <w:tcPr>
            <w:tcW w:w="1165" w:type="dxa"/>
            <w:noWrap/>
            <w:hideMark/>
          </w:tcPr>
          <w:p w14:paraId="0D0E8025"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0056C045"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1B1ACCB8"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15 out of 100 patients go into remission</w:t>
            </w:r>
          </w:p>
        </w:tc>
        <w:tc>
          <w:tcPr>
            <w:tcW w:w="1165" w:type="dxa"/>
          </w:tcPr>
          <w:p w14:paraId="6E2C646B"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ADE235A" w14:textId="77777777" w:rsidTr="005C53FC">
        <w:trPr>
          <w:trHeight w:val="225"/>
        </w:trPr>
        <w:tc>
          <w:tcPr>
            <w:tcW w:w="1165" w:type="dxa"/>
            <w:noWrap/>
            <w:hideMark/>
          </w:tcPr>
          <w:p w14:paraId="224DC584"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1C9F27A1"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Symptom improvement</w:t>
            </w:r>
          </w:p>
        </w:tc>
        <w:tc>
          <w:tcPr>
            <w:tcW w:w="5490" w:type="dxa"/>
            <w:noWrap/>
            <w:hideMark/>
          </w:tcPr>
          <w:p w14:paraId="20C01AB1"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70 out of 100 patients feel much better, but occasionally have some joint pain or swelling</w:t>
            </w:r>
          </w:p>
        </w:tc>
        <w:tc>
          <w:tcPr>
            <w:tcW w:w="1165" w:type="dxa"/>
          </w:tcPr>
          <w:p w14:paraId="04CCAB8E"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ECCA81B" w14:textId="77777777" w:rsidTr="005C53FC">
        <w:trPr>
          <w:trHeight w:val="225"/>
        </w:trPr>
        <w:tc>
          <w:tcPr>
            <w:tcW w:w="1165" w:type="dxa"/>
            <w:noWrap/>
            <w:hideMark/>
          </w:tcPr>
          <w:p w14:paraId="76FF1972"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33801DE1"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55071721"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50 out of 100 patients feel much better, but occasionally have some joint pain or swelling</w:t>
            </w:r>
          </w:p>
        </w:tc>
        <w:tc>
          <w:tcPr>
            <w:tcW w:w="1165" w:type="dxa"/>
          </w:tcPr>
          <w:p w14:paraId="0C0F3764" w14:textId="77777777" w:rsidR="008B407E" w:rsidRPr="00857804" w:rsidRDefault="008B407E" w:rsidP="005C53FC">
            <w:pPr>
              <w:jc w:val="center"/>
              <w:rPr>
                <w:rFonts w:ascii="Arial" w:hAnsi="Arial" w:cs="Arial"/>
                <w:color w:val="000000" w:themeColor="text1"/>
                <w:sz w:val="20"/>
                <w:szCs w:val="20"/>
              </w:rPr>
            </w:pPr>
          </w:p>
        </w:tc>
      </w:tr>
      <w:tr w:rsidR="008B407E" w:rsidRPr="00857804" w14:paraId="05E7F52A" w14:textId="77777777" w:rsidTr="005C53FC">
        <w:trPr>
          <w:trHeight w:val="225"/>
        </w:trPr>
        <w:tc>
          <w:tcPr>
            <w:tcW w:w="1165" w:type="dxa"/>
            <w:noWrap/>
            <w:hideMark/>
          </w:tcPr>
          <w:p w14:paraId="4C59F72A"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326BDA8E"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6EAC3A5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40 out of 100 patients feel much better, but occasionally have some joint pain or swelling</w:t>
            </w:r>
          </w:p>
        </w:tc>
        <w:tc>
          <w:tcPr>
            <w:tcW w:w="1165" w:type="dxa"/>
          </w:tcPr>
          <w:p w14:paraId="60465998" w14:textId="77777777" w:rsidR="008B407E" w:rsidRPr="00857804" w:rsidRDefault="008B407E" w:rsidP="005C53FC">
            <w:pPr>
              <w:jc w:val="center"/>
              <w:rPr>
                <w:rFonts w:ascii="Arial" w:hAnsi="Arial" w:cs="Arial"/>
                <w:color w:val="000000" w:themeColor="text1"/>
                <w:sz w:val="20"/>
                <w:szCs w:val="20"/>
              </w:rPr>
            </w:pPr>
          </w:p>
        </w:tc>
      </w:tr>
      <w:tr w:rsidR="008B407E" w:rsidRPr="00857804" w14:paraId="5634A203" w14:textId="77777777" w:rsidTr="005C53FC">
        <w:trPr>
          <w:trHeight w:val="225"/>
        </w:trPr>
        <w:tc>
          <w:tcPr>
            <w:tcW w:w="1165" w:type="dxa"/>
            <w:noWrap/>
            <w:hideMark/>
          </w:tcPr>
          <w:p w14:paraId="2EB4F0AD"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6E81DAF6"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Radiographic progression</w:t>
            </w:r>
          </w:p>
        </w:tc>
        <w:tc>
          <w:tcPr>
            <w:tcW w:w="5490" w:type="dxa"/>
            <w:noWrap/>
            <w:hideMark/>
          </w:tcPr>
          <w:p w14:paraId="06B9FF7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No further bone damage seen on X-rays in 80 out of 100 patients</w:t>
            </w:r>
          </w:p>
        </w:tc>
        <w:tc>
          <w:tcPr>
            <w:tcW w:w="1165" w:type="dxa"/>
          </w:tcPr>
          <w:p w14:paraId="288A2185" w14:textId="77777777" w:rsidR="008B407E" w:rsidRPr="00857804" w:rsidRDefault="008B407E" w:rsidP="005C53FC">
            <w:pPr>
              <w:jc w:val="center"/>
              <w:rPr>
                <w:rFonts w:ascii="Arial" w:hAnsi="Arial" w:cs="Arial"/>
                <w:color w:val="000000" w:themeColor="text1"/>
                <w:sz w:val="20"/>
                <w:szCs w:val="20"/>
              </w:rPr>
            </w:pPr>
          </w:p>
        </w:tc>
      </w:tr>
      <w:tr w:rsidR="008B407E" w:rsidRPr="00857804" w14:paraId="72D747EA" w14:textId="77777777" w:rsidTr="005C53FC">
        <w:trPr>
          <w:trHeight w:val="225"/>
        </w:trPr>
        <w:tc>
          <w:tcPr>
            <w:tcW w:w="1165" w:type="dxa"/>
            <w:noWrap/>
            <w:hideMark/>
          </w:tcPr>
          <w:p w14:paraId="3C383DDC"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54A9E28F"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14656649"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No further bone damage seen on X-rays in 50 out of 100 patients</w:t>
            </w:r>
          </w:p>
        </w:tc>
        <w:tc>
          <w:tcPr>
            <w:tcW w:w="1165" w:type="dxa"/>
          </w:tcPr>
          <w:p w14:paraId="1111CC4C"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61B1070" w14:textId="77777777" w:rsidTr="005C53FC">
        <w:trPr>
          <w:trHeight w:val="225"/>
        </w:trPr>
        <w:tc>
          <w:tcPr>
            <w:tcW w:w="1165" w:type="dxa"/>
            <w:noWrap/>
            <w:hideMark/>
          </w:tcPr>
          <w:p w14:paraId="47EEC0B6"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D63E4C1"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6C4B8366"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No further bone damage seen on X-rays in 30 out of 100 patients</w:t>
            </w:r>
          </w:p>
        </w:tc>
        <w:tc>
          <w:tcPr>
            <w:tcW w:w="1165" w:type="dxa"/>
          </w:tcPr>
          <w:p w14:paraId="27FCBE3E" w14:textId="77777777" w:rsidR="008B407E" w:rsidRPr="00857804" w:rsidRDefault="008B407E" w:rsidP="005C53FC">
            <w:pPr>
              <w:jc w:val="center"/>
              <w:rPr>
                <w:rFonts w:ascii="Arial" w:hAnsi="Arial" w:cs="Arial"/>
                <w:color w:val="000000" w:themeColor="text1"/>
                <w:sz w:val="20"/>
                <w:szCs w:val="20"/>
              </w:rPr>
            </w:pPr>
          </w:p>
        </w:tc>
      </w:tr>
      <w:tr w:rsidR="008B407E" w:rsidRPr="00857804" w14:paraId="13E4755E" w14:textId="77777777" w:rsidTr="005C53FC">
        <w:trPr>
          <w:trHeight w:val="225"/>
        </w:trPr>
        <w:tc>
          <w:tcPr>
            <w:tcW w:w="1165" w:type="dxa"/>
            <w:noWrap/>
            <w:hideMark/>
          </w:tcPr>
          <w:p w14:paraId="77527033"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30A75ABA"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Route of administration</w:t>
            </w:r>
          </w:p>
        </w:tc>
        <w:tc>
          <w:tcPr>
            <w:tcW w:w="5490" w:type="dxa"/>
            <w:noWrap/>
            <w:hideMark/>
          </w:tcPr>
          <w:p w14:paraId="1F505156"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Pill you take once a week</w:t>
            </w:r>
          </w:p>
        </w:tc>
        <w:tc>
          <w:tcPr>
            <w:tcW w:w="1165" w:type="dxa"/>
          </w:tcPr>
          <w:p w14:paraId="674D19D2"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8DF69C8" w14:textId="77777777" w:rsidTr="005C53FC">
        <w:trPr>
          <w:trHeight w:val="225"/>
        </w:trPr>
        <w:tc>
          <w:tcPr>
            <w:tcW w:w="1165" w:type="dxa"/>
            <w:noWrap/>
            <w:hideMark/>
          </w:tcPr>
          <w:p w14:paraId="3E775617"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032E7A04"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290B8DC6"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Injection you give yourself once every 1–2 weeks</w:t>
            </w:r>
          </w:p>
        </w:tc>
        <w:tc>
          <w:tcPr>
            <w:tcW w:w="1165" w:type="dxa"/>
          </w:tcPr>
          <w:p w14:paraId="3B4A9FC0" w14:textId="77777777" w:rsidR="008B407E" w:rsidRPr="00857804" w:rsidRDefault="008B407E" w:rsidP="005C53FC">
            <w:pPr>
              <w:jc w:val="center"/>
              <w:rPr>
                <w:rFonts w:ascii="Arial" w:hAnsi="Arial" w:cs="Arial"/>
                <w:color w:val="000000" w:themeColor="text1"/>
                <w:sz w:val="20"/>
                <w:szCs w:val="20"/>
              </w:rPr>
            </w:pPr>
          </w:p>
        </w:tc>
      </w:tr>
      <w:tr w:rsidR="008B407E" w:rsidRPr="00857804" w14:paraId="7ED29FB4" w14:textId="77777777" w:rsidTr="005C53FC">
        <w:trPr>
          <w:trHeight w:val="225"/>
        </w:trPr>
        <w:tc>
          <w:tcPr>
            <w:tcW w:w="1165" w:type="dxa"/>
            <w:noWrap/>
            <w:hideMark/>
          </w:tcPr>
          <w:p w14:paraId="6DEA001C"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451325F0"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0AA33418"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Intravenous infusion you get every 6–8 weeks</w:t>
            </w:r>
          </w:p>
        </w:tc>
        <w:tc>
          <w:tcPr>
            <w:tcW w:w="1165" w:type="dxa"/>
          </w:tcPr>
          <w:p w14:paraId="32123045"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8B02795" w14:textId="77777777" w:rsidTr="005C53FC">
        <w:trPr>
          <w:trHeight w:val="225"/>
        </w:trPr>
        <w:tc>
          <w:tcPr>
            <w:tcW w:w="1165" w:type="dxa"/>
            <w:noWrap/>
            <w:hideMark/>
          </w:tcPr>
          <w:p w14:paraId="7145B805"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1AB18CEF"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Injection reaction</w:t>
            </w:r>
          </w:p>
        </w:tc>
        <w:tc>
          <w:tcPr>
            <w:tcW w:w="5490" w:type="dxa"/>
            <w:noWrap/>
            <w:hideMark/>
          </w:tcPr>
          <w:p w14:paraId="28785CB5"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No injection reactions</w:t>
            </w:r>
          </w:p>
        </w:tc>
        <w:tc>
          <w:tcPr>
            <w:tcW w:w="1165" w:type="dxa"/>
          </w:tcPr>
          <w:p w14:paraId="2C8941DB"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A176A6A" w14:textId="77777777" w:rsidTr="005C53FC">
        <w:trPr>
          <w:trHeight w:val="225"/>
        </w:trPr>
        <w:tc>
          <w:tcPr>
            <w:tcW w:w="1165" w:type="dxa"/>
            <w:noWrap/>
            <w:hideMark/>
          </w:tcPr>
          <w:p w14:paraId="08EB3B60"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435186D9"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29AF1CC8"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30 in 100 patients get a rash or local burning at the site of injection</w:t>
            </w:r>
          </w:p>
        </w:tc>
        <w:tc>
          <w:tcPr>
            <w:tcW w:w="1165" w:type="dxa"/>
          </w:tcPr>
          <w:p w14:paraId="3DEFF85A"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65F85FC" w14:textId="77777777" w:rsidTr="005C53FC">
        <w:trPr>
          <w:trHeight w:val="225"/>
        </w:trPr>
        <w:tc>
          <w:tcPr>
            <w:tcW w:w="1165" w:type="dxa"/>
            <w:noWrap/>
            <w:hideMark/>
          </w:tcPr>
          <w:p w14:paraId="2F5A368E"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32EBBB74"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18833120"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3 in 100 patients will get a reaction during the infusion (headache, nausea, fever)</w:t>
            </w:r>
          </w:p>
        </w:tc>
        <w:tc>
          <w:tcPr>
            <w:tcW w:w="1165" w:type="dxa"/>
          </w:tcPr>
          <w:p w14:paraId="7C00663F" w14:textId="77777777" w:rsidR="008B407E" w:rsidRPr="00857804" w:rsidRDefault="008B407E" w:rsidP="005C53FC">
            <w:pPr>
              <w:jc w:val="center"/>
              <w:rPr>
                <w:rFonts w:ascii="Arial" w:hAnsi="Arial" w:cs="Arial"/>
                <w:color w:val="000000" w:themeColor="text1"/>
                <w:sz w:val="20"/>
                <w:szCs w:val="20"/>
              </w:rPr>
            </w:pPr>
          </w:p>
        </w:tc>
      </w:tr>
      <w:tr w:rsidR="008B407E" w:rsidRPr="00857804" w14:paraId="191F4402" w14:textId="77777777" w:rsidTr="005C53FC">
        <w:trPr>
          <w:trHeight w:val="225"/>
        </w:trPr>
        <w:tc>
          <w:tcPr>
            <w:tcW w:w="1165" w:type="dxa"/>
            <w:noWrap/>
            <w:hideMark/>
          </w:tcPr>
          <w:p w14:paraId="09A3DB35"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6E1D3EBE"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Reversible adverse events</w:t>
            </w:r>
          </w:p>
        </w:tc>
        <w:tc>
          <w:tcPr>
            <w:tcW w:w="5490" w:type="dxa"/>
            <w:noWrap/>
            <w:hideMark/>
          </w:tcPr>
          <w:p w14:paraId="72FCEB9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No increased risk of nausea, dizziness or unusual tiredness</w:t>
            </w:r>
          </w:p>
        </w:tc>
        <w:tc>
          <w:tcPr>
            <w:tcW w:w="1165" w:type="dxa"/>
          </w:tcPr>
          <w:p w14:paraId="6BE707B3"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A84E3BE" w14:textId="77777777" w:rsidTr="005C53FC">
        <w:trPr>
          <w:trHeight w:val="225"/>
        </w:trPr>
        <w:tc>
          <w:tcPr>
            <w:tcW w:w="1165" w:type="dxa"/>
            <w:noWrap/>
            <w:hideMark/>
          </w:tcPr>
          <w:p w14:paraId="5F80BC71"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68CA3256"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2FF9EDAD"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10 in 100 people will have nausea, dizziness or unusual tiredness</w:t>
            </w:r>
          </w:p>
        </w:tc>
        <w:tc>
          <w:tcPr>
            <w:tcW w:w="1165" w:type="dxa"/>
          </w:tcPr>
          <w:p w14:paraId="221FD6EC" w14:textId="77777777" w:rsidR="008B407E" w:rsidRPr="00857804" w:rsidRDefault="008B407E" w:rsidP="005C53FC">
            <w:pPr>
              <w:jc w:val="center"/>
              <w:rPr>
                <w:rFonts w:ascii="Arial" w:hAnsi="Arial" w:cs="Arial"/>
                <w:color w:val="000000" w:themeColor="text1"/>
                <w:sz w:val="20"/>
                <w:szCs w:val="20"/>
              </w:rPr>
            </w:pPr>
          </w:p>
        </w:tc>
      </w:tr>
      <w:tr w:rsidR="008B407E" w:rsidRPr="00857804" w14:paraId="1CA30E5D" w14:textId="77777777" w:rsidTr="005C53FC">
        <w:trPr>
          <w:trHeight w:val="225"/>
        </w:trPr>
        <w:tc>
          <w:tcPr>
            <w:tcW w:w="1165" w:type="dxa"/>
            <w:noWrap/>
            <w:hideMark/>
          </w:tcPr>
          <w:p w14:paraId="1721B8DB"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03BD7251"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Risk of lung injury</w:t>
            </w:r>
          </w:p>
        </w:tc>
        <w:tc>
          <w:tcPr>
            <w:tcW w:w="5490" w:type="dxa"/>
            <w:noWrap/>
            <w:hideMark/>
          </w:tcPr>
          <w:p w14:paraId="15D74F3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No increased risk of lung or liver injury</w:t>
            </w:r>
          </w:p>
        </w:tc>
        <w:tc>
          <w:tcPr>
            <w:tcW w:w="1165" w:type="dxa"/>
          </w:tcPr>
          <w:p w14:paraId="0006B6E5" w14:textId="77777777" w:rsidR="008B407E" w:rsidRPr="00857804" w:rsidRDefault="008B407E" w:rsidP="005C53FC">
            <w:pPr>
              <w:jc w:val="center"/>
              <w:rPr>
                <w:rFonts w:ascii="Arial" w:hAnsi="Arial" w:cs="Arial"/>
                <w:color w:val="000000" w:themeColor="text1"/>
                <w:sz w:val="20"/>
                <w:szCs w:val="20"/>
              </w:rPr>
            </w:pPr>
          </w:p>
        </w:tc>
      </w:tr>
      <w:tr w:rsidR="008B407E" w:rsidRPr="00857804" w14:paraId="5D12D2B8" w14:textId="77777777" w:rsidTr="005C53FC">
        <w:trPr>
          <w:trHeight w:val="225"/>
        </w:trPr>
        <w:tc>
          <w:tcPr>
            <w:tcW w:w="1165" w:type="dxa"/>
            <w:noWrap/>
            <w:hideMark/>
          </w:tcPr>
          <w:p w14:paraId="366ACED8"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3A8DF967"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73A5C273"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Rare risk of lung injury (2 in 100 patients) or liver injury (about 1 in 1000 patients)</w:t>
            </w:r>
          </w:p>
        </w:tc>
        <w:tc>
          <w:tcPr>
            <w:tcW w:w="1165" w:type="dxa"/>
          </w:tcPr>
          <w:p w14:paraId="3921B468"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B798054" w14:textId="77777777" w:rsidTr="005C53FC">
        <w:trPr>
          <w:trHeight w:val="225"/>
        </w:trPr>
        <w:tc>
          <w:tcPr>
            <w:tcW w:w="1165" w:type="dxa"/>
            <w:noWrap/>
            <w:hideMark/>
          </w:tcPr>
          <w:p w14:paraId="362ACDFD"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32D210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Risk of tuberculosis</w:t>
            </w:r>
          </w:p>
        </w:tc>
        <w:tc>
          <w:tcPr>
            <w:tcW w:w="5490" w:type="dxa"/>
            <w:noWrap/>
            <w:hideMark/>
          </w:tcPr>
          <w:p w14:paraId="1558D346"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No increased risk of tuberculosis</w:t>
            </w:r>
          </w:p>
        </w:tc>
        <w:tc>
          <w:tcPr>
            <w:tcW w:w="1165" w:type="dxa"/>
          </w:tcPr>
          <w:p w14:paraId="0BADF415" w14:textId="77777777" w:rsidR="008B407E" w:rsidRPr="00857804" w:rsidRDefault="008B407E" w:rsidP="005C53FC">
            <w:pPr>
              <w:jc w:val="center"/>
              <w:rPr>
                <w:rFonts w:ascii="Arial" w:hAnsi="Arial" w:cs="Arial"/>
                <w:color w:val="000000" w:themeColor="text1"/>
                <w:sz w:val="20"/>
                <w:szCs w:val="20"/>
              </w:rPr>
            </w:pPr>
          </w:p>
        </w:tc>
      </w:tr>
      <w:tr w:rsidR="008B407E" w:rsidRPr="00857804" w14:paraId="613BD7FA" w14:textId="77777777" w:rsidTr="005C53FC">
        <w:trPr>
          <w:trHeight w:val="225"/>
        </w:trPr>
        <w:tc>
          <w:tcPr>
            <w:tcW w:w="1165" w:type="dxa"/>
            <w:noWrap/>
            <w:hideMark/>
          </w:tcPr>
          <w:p w14:paraId="6F3CE0EB"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0D8D7F60"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085C3DDA"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Extremely rare risk of tuberculosis (about 1 in 10,000 patients)</w:t>
            </w:r>
          </w:p>
        </w:tc>
        <w:tc>
          <w:tcPr>
            <w:tcW w:w="1165" w:type="dxa"/>
          </w:tcPr>
          <w:p w14:paraId="55BD7B9B"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DE02F2D" w14:textId="77777777" w:rsidTr="005C53FC">
        <w:trPr>
          <w:trHeight w:val="225"/>
        </w:trPr>
        <w:tc>
          <w:tcPr>
            <w:tcW w:w="1165" w:type="dxa"/>
            <w:noWrap/>
            <w:hideMark/>
          </w:tcPr>
          <w:p w14:paraId="4FD97686"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64A4D150"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Extremely rare adverse events</w:t>
            </w:r>
          </w:p>
        </w:tc>
        <w:tc>
          <w:tcPr>
            <w:tcW w:w="5490" w:type="dxa"/>
            <w:noWrap/>
            <w:hideMark/>
          </w:tcPr>
          <w:p w14:paraId="21FED3B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No increased risk of neurologic disease or heart failure.</w:t>
            </w:r>
          </w:p>
        </w:tc>
        <w:tc>
          <w:tcPr>
            <w:tcW w:w="1165" w:type="dxa"/>
          </w:tcPr>
          <w:p w14:paraId="480CCB4D" w14:textId="77777777" w:rsidR="008B407E" w:rsidRPr="00857804" w:rsidRDefault="008B407E" w:rsidP="005C53FC">
            <w:pPr>
              <w:jc w:val="center"/>
              <w:rPr>
                <w:rFonts w:ascii="Arial" w:hAnsi="Arial" w:cs="Arial"/>
                <w:color w:val="000000" w:themeColor="text1"/>
                <w:sz w:val="20"/>
                <w:szCs w:val="20"/>
              </w:rPr>
            </w:pPr>
          </w:p>
        </w:tc>
      </w:tr>
      <w:tr w:rsidR="008B407E" w:rsidRPr="00857804" w14:paraId="12B8EF01" w14:textId="77777777" w:rsidTr="005C53FC">
        <w:trPr>
          <w:trHeight w:val="225"/>
        </w:trPr>
        <w:tc>
          <w:tcPr>
            <w:tcW w:w="1165" w:type="dxa"/>
            <w:noWrap/>
            <w:hideMark/>
          </w:tcPr>
          <w:p w14:paraId="0C7EA1E6"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7115B225"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68601B1E"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Extremely rare risk of neurologic disease or heart failure (about 1 in 10,000 patients)</w:t>
            </w:r>
          </w:p>
        </w:tc>
        <w:tc>
          <w:tcPr>
            <w:tcW w:w="1165" w:type="dxa"/>
          </w:tcPr>
          <w:p w14:paraId="49FD3A78" w14:textId="77777777" w:rsidR="008B407E" w:rsidRPr="00857804" w:rsidRDefault="008B407E" w:rsidP="005C53FC">
            <w:pPr>
              <w:jc w:val="center"/>
              <w:rPr>
                <w:rFonts w:ascii="Arial" w:hAnsi="Arial" w:cs="Arial"/>
                <w:color w:val="000000" w:themeColor="text1"/>
                <w:sz w:val="20"/>
                <w:szCs w:val="20"/>
              </w:rPr>
            </w:pPr>
          </w:p>
        </w:tc>
      </w:tr>
      <w:tr w:rsidR="008B407E" w:rsidRPr="00857804" w14:paraId="094A2052" w14:textId="77777777" w:rsidTr="005C53FC">
        <w:trPr>
          <w:trHeight w:val="225"/>
        </w:trPr>
        <w:tc>
          <w:tcPr>
            <w:tcW w:w="1165" w:type="dxa"/>
            <w:noWrap/>
            <w:hideMark/>
          </w:tcPr>
          <w:p w14:paraId="5BB5B1EF"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6477FCF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Risk of cancer</w:t>
            </w:r>
          </w:p>
        </w:tc>
        <w:tc>
          <w:tcPr>
            <w:tcW w:w="5490" w:type="dxa"/>
            <w:noWrap/>
            <w:hideMark/>
          </w:tcPr>
          <w:p w14:paraId="6A311D3F"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No increased risk of cancer</w:t>
            </w:r>
          </w:p>
        </w:tc>
        <w:tc>
          <w:tcPr>
            <w:tcW w:w="1165" w:type="dxa"/>
          </w:tcPr>
          <w:p w14:paraId="793BE196"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B805D23" w14:textId="77777777" w:rsidTr="005C53FC">
        <w:trPr>
          <w:trHeight w:val="225"/>
        </w:trPr>
        <w:tc>
          <w:tcPr>
            <w:tcW w:w="1165" w:type="dxa"/>
            <w:noWrap/>
            <w:hideMark/>
          </w:tcPr>
          <w:p w14:paraId="7BC6A1C2"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0E38839E"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291E0CD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Possible increased risk of cancer (about 1 in 1000 patients)</w:t>
            </w:r>
          </w:p>
        </w:tc>
        <w:tc>
          <w:tcPr>
            <w:tcW w:w="1165" w:type="dxa"/>
          </w:tcPr>
          <w:p w14:paraId="00DFF9D7" w14:textId="77777777" w:rsidR="008B407E" w:rsidRPr="00857804" w:rsidRDefault="008B407E" w:rsidP="005C53FC">
            <w:pPr>
              <w:jc w:val="center"/>
              <w:rPr>
                <w:rFonts w:ascii="Arial" w:hAnsi="Arial" w:cs="Arial"/>
                <w:color w:val="000000" w:themeColor="text1"/>
                <w:sz w:val="20"/>
                <w:szCs w:val="20"/>
              </w:rPr>
            </w:pPr>
          </w:p>
        </w:tc>
      </w:tr>
      <w:tr w:rsidR="008B407E" w:rsidRPr="00857804" w14:paraId="41B75B28" w14:textId="77777777" w:rsidTr="005C53FC">
        <w:trPr>
          <w:trHeight w:val="450"/>
        </w:trPr>
        <w:tc>
          <w:tcPr>
            <w:tcW w:w="1165" w:type="dxa"/>
            <w:noWrap/>
            <w:hideMark/>
          </w:tcPr>
          <w:p w14:paraId="7681CBBF"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t>Özdemir et.al, 2009</w:t>
            </w:r>
          </w:p>
        </w:tc>
        <w:tc>
          <w:tcPr>
            <w:tcW w:w="1805" w:type="dxa"/>
            <w:noWrap/>
            <w:hideMark/>
          </w:tcPr>
          <w:p w14:paraId="6C726764"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Chance the medicine will work well</w:t>
            </w:r>
          </w:p>
        </w:tc>
        <w:tc>
          <w:tcPr>
            <w:tcW w:w="5490" w:type="dxa"/>
            <w:noWrap/>
            <w:hideMark/>
          </w:tcPr>
          <w:p w14:paraId="7BF55971"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Works well in 25% of patients</w:t>
            </w:r>
          </w:p>
        </w:tc>
        <w:tc>
          <w:tcPr>
            <w:tcW w:w="1165" w:type="dxa"/>
          </w:tcPr>
          <w:p w14:paraId="0E753678" w14:textId="4BB51ECB"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fldChar w:fldCharType="begin"/>
            </w:r>
            <w:r w:rsidR="00CF62E8" w:rsidRPr="00857804">
              <w:rPr>
                <w:rFonts w:ascii="Arial" w:hAnsi="Arial" w:cs="Arial"/>
                <w:color w:val="000000" w:themeColor="text1"/>
                <w:sz w:val="20"/>
                <w:szCs w:val="20"/>
              </w:rPr>
              <w:instrText xml:space="preserve"> ADDIN EN.CITE &lt;EndNote&gt;&lt;Cite&gt;&lt;Author&gt;Ozdemir&lt;/Author&gt;&lt;Year&gt;2009&lt;/Year&gt;&lt;RecNum&gt;62&lt;/RecNum&gt;&lt;DisplayText&gt;&lt;style face="superscript"&gt;55&lt;/style&gt;&lt;/DisplayText&gt;&lt;record&gt;&lt;rec-number&gt;62&lt;/rec-number&gt;&lt;foreign-keys&gt;&lt;key app="EN" db-id="0f225vpztw50wie9sebpefpxpatedd9z0szx" timestamp="1679013878"&gt;62&lt;/key&gt;&lt;/foreign-keys&gt;&lt;ref-type name="Journal Article"&gt;17&lt;/ref-type&gt;&lt;contributors&gt;&lt;authors&gt;&lt;author&gt;Ozdemir, S.&lt;/author&gt;&lt;author&gt;Johnson, F. R.&lt;/author&gt;&lt;author&gt;Hauber, A. B.&lt;/author&gt;&lt;/authors&gt;&lt;/contributors&gt;&lt;auth-address&gt;Department of Environmental Sciences and Engineering, Gillings School of Global Public Health, University of North Carolina, Chapel Hill, NC 27599, USA. semra@email.unc.edu&lt;/auth-address&gt;&lt;titles&gt;&lt;title&gt;Hypothetical bias, cheap talk, and stated willingness to pay for health care&lt;/title&gt;&lt;secondary-title&gt;J Health Econ&lt;/secondary-title&gt;&lt;/titles&gt;&lt;periodical&gt;&lt;full-title&gt;J Health Econ&lt;/full-title&gt;&lt;/periodical&gt;&lt;pages&gt;894-901&lt;/pages&gt;&lt;volume&gt;28&lt;/volume&gt;&lt;number&gt;4&lt;/number&gt;&lt;edition&gt;2009/05/26&lt;/edition&gt;&lt;keywords&gt;&lt;keyword&gt;Adult&lt;/keyword&gt;&lt;keyword&gt;Aged&lt;/keyword&gt;&lt;keyword&gt;Arthritis, Rheumatoid/*economics/therapy&lt;/keyword&gt;&lt;keyword&gt;*Choice Behavior&lt;/keyword&gt;&lt;keyword&gt;Cost-Benefit Analysis&lt;/keyword&gt;&lt;keyword&gt;Female&lt;/keyword&gt;&lt;keyword&gt;Financing, Personal&lt;/keyword&gt;&lt;keyword&gt;Humans&lt;/keyword&gt;&lt;keyword&gt;Logistic Models&lt;/keyword&gt;&lt;keyword&gt;Male&lt;/keyword&gt;&lt;keyword&gt;Middle Aged&lt;/keyword&gt;&lt;keyword&gt;*Models, Econometric&lt;/keyword&gt;&lt;keyword&gt;*Patient Acceptance of Health Care&lt;/keyword&gt;&lt;/keywords&gt;&lt;dates&gt;&lt;year&gt;2009&lt;/year&gt;&lt;pub-dates&gt;&lt;date&gt;Jul&lt;/date&gt;&lt;/pub-dates&gt;&lt;/dates&gt;&lt;isbn&gt;0167-6296 (Print)&amp;#xD;0167-6296&lt;/isbn&gt;&lt;accession-num&gt;19464743&lt;/accession-num&gt;&lt;urls&gt;&lt;/urls&gt;&lt;electronic-resource-num&gt;10.1016/j.jhealeco.2009.04.004&lt;/electronic-resource-num&gt;&lt;remote-database-provider&gt;NLM&lt;/remote-database-provider&gt;&lt;language&gt;eng&lt;/language&gt;&lt;/record&gt;&lt;/Cite&gt;&lt;/EndNote&gt;</w:instrText>
            </w:r>
            <w:r w:rsidRPr="00857804">
              <w:rPr>
                <w:rFonts w:ascii="Arial" w:hAnsi="Arial" w:cs="Arial"/>
                <w:color w:val="000000" w:themeColor="text1"/>
                <w:sz w:val="20"/>
                <w:szCs w:val="20"/>
              </w:rPr>
              <w:fldChar w:fldCharType="separate"/>
            </w:r>
            <w:r w:rsidR="00CF62E8" w:rsidRPr="00857804">
              <w:rPr>
                <w:rFonts w:ascii="Arial" w:hAnsi="Arial" w:cs="Arial"/>
                <w:noProof/>
                <w:color w:val="000000" w:themeColor="text1"/>
                <w:sz w:val="20"/>
                <w:szCs w:val="20"/>
                <w:vertAlign w:val="superscript"/>
              </w:rPr>
              <w:t>55</w:t>
            </w:r>
            <w:r w:rsidRPr="00857804">
              <w:rPr>
                <w:rFonts w:ascii="Arial" w:hAnsi="Arial" w:cs="Arial"/>
                <w:color w:val="000000" w:themeColor="text1"/>
                <w:sz w:val="20"/>
                <w:szCs w:val="20"/>
              </w:rPr>
              <w:fldChar w:fldCharType="end"/>
            </w:r>
          </w:p>
        </w:tc>
      </w:tr>
      <w:tr w:rsidR="008B407E" w:rsidRPr="00857804" w14:paraId="6FFCA914" w14:textId="77777777" w:rsidTr="005C53FC">
        <w:trPr>
          <w:trHeight w:val="225"/>
        </w:trPr>
        <w:tc>
          <w:tcPr>
            <w:tcW w:w="1165" w:type="dxa"/>
            <w:noWrap/>
            <w:hideMark/>
          </w:tcPr>
          <w:p w14:paraId="3230E4E6"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18CA1D74"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1CD8B313"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Works well in 50% of patients</w:t>
            </w:r>
          </w:p>
        </w:tc>
        <w:tc>
          <w:tcPr>
            <w:tcW w:w="1165" w:type="dxa"/>
          </w:tcPr>
          <w:p w14:paraId="405AA1C4"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CABAA94" w14:textId="77777777" w:rsidTr="005C53FC">
        <w:trPr>
          <w:trHeight w:val="225"/>
        </w:trPr>
        <w:tc>
          <w:tcPr>
            <w:tcW w:w="1165" w:type="dxa"/>
            <w:noWrap/>
            <w:hideMark/>
          </w:tcPr>
          <w:p w14:paraId="4AEF4C0A"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59450B80"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48D70E9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Works well in 75% of patients</w:t>
            </w:r>
          </w:p>
        </w:tc>
        <w:tc>
          <w:tcPr>
            <w:tcW w:w="1165" w:type="dxa"/>
          </w:tcPr>
          <w:p w14:paraId="7D5839BB" w14:textId="77777777" w:rsidR="008B407E" w:rsidRPr="00857804" w:rsidRDefault="008B407E" w:rsidP="005C53FC">
            <w:pPr>
              <w:jc w:val="center"/>
              <w:rPr>
                <w:rFonts w:ascii="Arial" w:hAnsi="Arial" w:cs="Arial"/>
                <w:color w:val="000000" w:themeColor="text1"/>
                <w:sz w:val="20"/>
                <w:szCs w:val="20"/>
              </w:rPr>
            </w:pPr>
          </w:p>
        </w:tc>
      </w:tr>
      <w:tr w:rsidR="008B407E" w:rsidRPr="00857804" w14:paraId="4789D4D2" w14:textId="77777777" w:rsidTr="005C53FC">
        <w:trPr>
          <w:trHeight w:val="225"/>
        </w:trPr>
        <w:tc>
          <w:tcPr>
            <w:tcW w:w="1165" w:type="dxa"/>
            <w:noWrap/>
            <w:hideMark/>
          </w:tcPr>
          <w:p w14:paraId="20BBBC1F"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5D2CA842"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153FD24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Works well in 100% of patients</w:t>
            </w:r>
          </w:p>
        </w:tc>
        <w:tc>
          <w:tcPr>
            <w:tcW w:w="1165" w:type="dxa"/>
          </w:tcPr>
          <w:p w14:paraId="4C71DF21" w14:textId="77777777" w:rsidR="008B407E" w:rsidRPr="00857804" w:rsidRDefault="008B407E" w:rsidP="005C53FC">
            <w:pPr>
              <w:jc w:val="center"/>
              <w:rPr>
                <w:rFonts w:ascii="Arial" w:hAnsi="Arial" w:cs="Arial"/>
                <w:color w:val="000000" w:themeColor="text1"/>
                <w:sz w:val="20"/>
                <w:szCs w:val="20"/>
              </w:rPr>
            </w:pPr>
          </w:p>
        </w:tc>
      </w:tr>
      <w:tr w:rsidR="008B407E" w:rsidRPr="00857804" w14:paraId="53E107C9" w14:textId="77777777" w:rsidTr="005C53FC">
        <w:trPr>
          <w:trHeight w:val="225"/>
        </w:trPr>
        <w:tc>
          <w:tcPr>
            <w:tcW w:w="1165" w:type="dxa"/>
            <w:noWrap/>
            <w:hideMark/>
          </w:tcPr>
          <w:p w14:paraId="0DB66258"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8E78C95"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If it works, how long it takes to work after taking the medicine</w:t>
            </w:r>
          </w:p>
        </w:tc>
        <w:tc>
          <w:tcPr>
            <w:tcW w:w="5490" w:type="dxa"/>
            <w:noWrap/>
            <w:hideMark/>
          </w:tcPr>
          <w:p w14:paraId="5608F5F6"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 week</w:t>
            </w:r>
          </w:p>
        </w:tc>
        <w:tc>
          <w:tcPr>
            <w:tcW w:w="1165" w:type="dxa"/>
          </w:tcPr>
          <w:p w14:paraId="30D0C34C" w14:textId="77777777" w:rsidR="008B407E" w:rsidRPr="00857804" w:rsidRDefault="008B407E" w:rsidP="005C53FC">
            <w:pPr>
              <w:jc w:val="center"/>
              <w:rPr>
                <w:rFonts w:ascii="Arial" w:hAnsi="Arial" w:cs="Arial"/>
                <w:color w:val="000000" w:themeColor="text1"/>
                <w:sz w:val="20"/>
                <w:szCs w:val="20"/>
              </w:rPr>
            </w:pPr>
          </w:p>
        </w:tc>
      </w:tr>
      <w:tr w:rsidR="008B407E" w:rsidRPr="00857804" w14:paraId="1D682C49" w14:textId="77777777" w:rsidTr="005C53FC">
        <w:trPr>
          <w:trHeight w:val="225"/>
        </w:trPr>
        <w:tc>
          <w:tcPr>
            <w:tcW w:w="1165" w:type="dxa"/>
            <w:noWrap/>
            <w:hideMark/>
          </w:tcPr>
          <w:p w14:paraId="7AF4874D"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11F79AA6"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62F48794"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2 weeks</w:t>
            </w:r>
          </w:p>
        </w:tc>
        <w:tc>
          <w:tcPr>
            <w:tcW w:w="1165" w:type="dxa"/>
          </w:tcPr>
          <w:p w14:paraId="5A021839" w14:textId="77777777" w:rsidR="008B407E" w:rsidRPr="00857804" w:rsidRDefault="008B407E" w:rsidP="005C53FC">
            <w:pPr>
              <w:jc w:val="center"/>
              <w:rPr>
                <w:rFonts w:ascii="Arial" w:hAnsi="Arial" w:cs="Arial"/>
                <w:color w:val="000000" w:themeColor="text1"/>
                <w:sz w:val="20"/>
                <w:szCs w:val="20"/>
              </w:rPr>
            </w:pPr>
          </w:p>
        </w:tc>
      </w:tr>
      <w:tr w:rsidR="008B407E" w:rsidRPr="00857804" w14:paraId="62C014F7" w14:textId="77777777" w:rsidTr="005C53FC">
        <w:trPr>
          <w:trHeight w:val="225"/>
        </w:trPr>
        <w:tc>
          <w:tcPr>
            <w:tcW w:w="1165" w:type="dxa"/>
            <w:noWrap/>
            <w:hideMark/>
          </w:tcPr>
          <w:p w14:paraId="40779D60"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47DD2FD6"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0B80F4E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4 weeks</w:t>
            </w:r>
          </w:p>
        </w:tc>
        <w:tc>
          <w:tcPr>
            <w:tcW w:w="1165" w:type="dxa"/>
          </w:tcPr>
          <w:p w14:paraId="6D409C7B" w14:textId="77777777" w:rsidR="008B407E" w:rsidRPr="00857804" w:rsidRDefault="008B407E" w:rsidP="005C53FC">
            <w:pPr>
              <w:jc w:val="center"/>
              <w:rPr>
                <w:rFonts w:ascii="Arial" w:hAnsi="Arial" w:cs="Arial"/>
                <w:color w:val="000000" w:themeColor="text1"/>
                <w:sz w:val="20"/>
                <w:szCs w:val="20"/>
              </w:rPr>
            </w:pPr>
          </w:p>
        </w:tc>
      </w:tr>
      <w:tr w:rsidR="008B407E" w:rsidRPr="00857804" w14:paraId="4B3BBB54" w14:textId="77777777" w:rsidTr="005C53FC">
        <w:trPr>
          <w:trHeight w:val="225"/>
        </w:trPr>
        <w:tc>
          <w:tcPr>
            <w:tcW w:w="1165" w:type="dxa"/>
            <w:noWrap/>
            <w:hideMark/>
          </w:tcPr>
          <w:p w14:paraId="7DF1325A"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92592BE"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217B5A2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10 weeks</w:t>
            </w:r>
          </w:p>
        </w:tc>
        <w:tc>
          <w:tcPr>
            <w:tcW w:w="1165" w:type="dxa"/>
          </w:tcPr>
          <w:p w14:paraId="143EE09E" w14:textId="77777777" w:rsidR="008B407E" w:rsidRPr="00857804" w:rsidRDefault="008B407E" w:rsidP="005C53FC">
            <w:pPr>
              <w:jc w:val="center"/>
              <w:rPr>
                <w:rFonts w:ascii="Arial" w:hAnsi="Arial" w:cs="Arial"/>
                <w:color w:val="000000" w:themeColor="text1"/>
                <w:sz w:val="20"/>
                <w:szCs w:val="20"/>
              </w:rPr>
            </w:pPr>
          </w:p>
        </w:tc>
      </w:tr>
      <w:tr w:rsidR="008B407E" w:rsidRPr="00857804" w14:paraId="70086D0B" w14:textId="77777777" w:rsidTr="005C53FC">
        <w:trPr>
          <w:trHeight w:val="225"/>
        </w:trPr>
        <w:tc>
          <w:tcPr>
            <w:tcW w:w="1165" w:type="dxa"/>
            <w:noWrap/>
            <w:hideMark/>
          </w:tcPr>
          <w:p w14:paraId="4D8E6C9E"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6BE9C0D6"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Way you take the medicine</w:t>
            </w:r>
          </w:p>
        </w:tc>
        <w:tc>
          <w:tcPr>
            <w:tcW w:w="5490" w:type="dxa"/>
            <w:noWrap/>
            <w:hideMark/>
          </w:tcPr>
          <w:p w14:paraId="0197D0F9"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 injection every week at home</w:t>
            </w:r>
          </w:p>
        </w:tc>
        <w:tc>
          <w:tcPr>
            <w:tcW w:w="1165" w:type="dxa"/>
          </w:tcPr>
          <w:p w14:paraId="3838A46B"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345246E" w14:textId="77777777" w:rsidTr="005C53FC">
        <w:trPr>
          <w:trHeight w:val="225"/>
        </w:trPr>
        <w:tc>
          <w:tcPr>
            <w:tcW w:w="1165" w:type="dxa"/>
            <w:noWrap/>
            <w:hideMark/>
          </w:tcPr>
          <w:p w14:paraId="0E4C31F1"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1C24903E"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41BE5C03"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 injection every 2 weeks at home</w:t>
            </w:r>
          </w:p>
        </w:tc>
        <w:tc>
          <w:tcPr>
            <w:tcW w:w="1165" w:type="dxa"/>
          </w:tcPr>
          <w:p w14:paraId="3EDCAF7D"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9A197AE" w14:textId="77777777" w:rsidTr="005C53FC">
        <w:trPr>
          <w:trHeight w:val="225"/>
        </w:trPr>
        <w:tc>
          <w:tcPr>
            <w:tcW w:w="1165" w:type="dxa"/>
            <w:noWrap/>
            <w:hideMark/>
          </w:tcPr>
          <w:p w14:paraId="7E935784"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75914EB2"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62850AA8"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 injection every 4 weeks at home</w:t>
            </w:r>
          </w:p>
        </w:tc>
        <w:tc>
          <w:tcPr>
            <w:tcW w:w="1165" w:type="dxa"/>
          </w:tcPr>
          <w:p w14:paraId="24F6C2F3" w14:textId="77777777" w:rsidR="008B407E" w:rsidRPr="00857804" w:rsidRDefault="008B407E" w:rsidP="005C53FC">
            <w:pPr>
              <w:jc w:val="center"/>
              <w:rPr>
                <w:rFonts w:ascii="Arial" w:hAnsi="Arial" w:cs="Arial"/>
                <w:color w:val="000000" w:themeColor="text1"/>
                <w:sz w:val="20"/>
                <w:szCs w:val="20"/>
              </w:rPr>
            </w:pPr>
          </w:p>
        </w:tc>
      </w:tr>
      <w:tr w:rsidR="008B407E" w:rsidRPr="00857804" w14:paraId="712EEBC6" w14:textId="77777777" w:rsidTr="005C53FC">
        <w:trPr>
          <w:trHeight w:val="225"/>
        </w:trPr>
        <w:tc>
          <w:tcPr>
            <w:tcW w:w="1165" w:type="dxa"/>
            <w:noWrap/>
            <w:hideMark/>
          </w:tcPr>
          <w:p w14:paraId="3744B8EA"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6276C684"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01AAAA2C"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 infusion in every 8 weeks that takes 2 hours in your doctor’s office or clinic</w:t>
            </w:r>
          </w:p>
        </w:tc>
        <w:tc>
          <w:tcPr>
            <w:tcW w:w="1165" w:type="dxa"/>
          </w:tcPr>
          <w:p w14:paraId="0B4F02E6" w14:textId="77777777" w:rsidR="008B407E" w:rsidRPr="00857804" w:rsidRDefault="008B407E" w:rsidP="005C53FC">
            <w:pPr>
              <w:jc w:val="center"/>
              <w:rPr>
                <w:rFonts w:ascii="Arial" w:hAnsi="Arial" w:cs="Arial"/>
                <w:color w:val="000000" w:themeColor="text1"/>
                <w:sz w:val="20"/>
                <w:szCs w:val="20"/>
              </w:rPr>
            </w:pPr>
          </w:p>
        </w:tc>
      </w:tr>
      <w:tr w:rsidR="008B407E" w:rsidRPr="00857804" w14:paraId="6179407A" w14:textId="77777777" w:rsidTr="005C53FC">
        <w:trPr>
          <w:trHeight w:val="225"/>
        </w:trPr>
        <w:tc>
          <w:tcPr>
            <w:tcW w:w="1165" w:type="dxa"/>
            <w:noWrap/>
            <w:hideMark/>
          </w:tcPr>
          <w:p w14:paraId="301800EF"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3E89EAD"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2E1C2220"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 infusion in every 12 weeks that takes 30 minutes in your doctor’s office or clinic</w:t>
            </w:r>
          </w:p>
        </w:tc>
        <w:tc>
          <w:tcPr>
            <w:tcW w:w="1165" w:type="dxa"/>
          </w:tcPr>
          <w:p w14:paraId="0855DFD9" w14:textId="77777777" w:rsidR="008B407E" w:rsidRPr="00857804" w:rsidRDefault="008B407E" w:rsidP="005C53FC">
            <w:pPr>
              <w:jc w:val="center"/>
              <w:rPr>
                <w:rFonts w:ascii="Arial" w:hAnsi="Arial" w:cs="Arial"/>
                <w:color w:val="000000" w:themeColor="text1"/>
                <w:sz w:val="20"/>
                <w:szCs w:val="20"/>
              </w:rPr>
            </w:pPr>
          </w:p>
        </w:tc>
      </w:tr>
      <w:tr w:rsidR="008B407E" w:rsidRPr="00857804" w14:paraId="0467E9B1" w14:textId="77777777" w:rsidTr="005C53FC">
        <w:trPr>
          <w:trHeight w:val="225"/>
        </w:trPr>
        <w:tc>
          <w:tcPr>
            <w:tcW w:w="1165" w:type="dxa"/>
            <w:noWrap/>
            <w:hideMark/>
          </w:tcPr>
          <w:p w14:paraId="03AB6E74"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62B8FB5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How long the injection site is irritated after taking the medicine</w:t>
            </w:r>
          </w:p>
        </w:tc>
        <w:tc>
          <w:tcPr>
            <w:tcW w:w="5490" w:type="dxa"/>
            <w:noWrap/>
            <w:hideMark/>
          </w:tcPr>
          <w:p w14:paraId="6D8FBA2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You have injection site irritation for 15 minutes</w:t>
            </w:r>
          </w:p>
        </w:tc>
        <w:tc>
          <w:tcPr>
            <w:tcW w:w="1165" w:type="dxa"/>
          </w:tcPr>
          <w:p w14:paraId="3DE48FA8"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B6798AA" w14:textId="77777777" w:rsidTr="005C53FC">
        <w:trPr>
          <w:trHeight w:val="225"/>
        </w:trPr>
        <w:tc>
          <w:tcPr>
            <w:tcW w:w="1165" w:type="dxa"/>
            <w:noWrap/>
            <w:hideMark/>
          </w:tcPr>
          <w:p w14:paraId="217CCD9F"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4BE90794"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45D4A928"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You have injection site irritation for 1 hour</w:t>
            </w:r>
          </w:p>
        </w:tc>
        <w:tc>
          <w:tcPr>
            <w:tcW w:w="1165" w:type="dxa"/>
          </w:tcPr>
          <w:p w14:paraId="0A6A4F0F" w14:textId="77777777" w:rsidR="008B407E" w:rsidRPr="00857804" w:rsidRDefault="008B407E" w:rsidP="005C53FC">
            <w:pPr>
              <w:jc w:val="center"/>
              <w:rPr>
                <w:rFonts w:ascii="Arial" w:hAnsi="Arial" w:cs="Arial"/>
                <w:color w:val="000000" w:themeColor="text1"/>
                <w:sz w:val="20"/>
                <w:szCs w:val="20"/>
              </w:rPr>
            </w:pPr>
          </w:p>
        </w:tc>
      </w:tr>
      <w:tr w:rsidR="008B407E" w:rsidRPr="00857804" w14:paraId="0F8C5AFA" w14:textId="77777777" w:rsidTr="005C53FC">
        <w:trPr>
          <w:trHeight w:val="225"/>
        </w:trPr>
        <w:tc>
          <w:tcPr>
            <w:tcW w:w="1165" w:type="dxa"/>
            <w:noWrap/>
            <w:hideMark/>
          </w:tcPr>
          <w:p w14:paraId="40587DA9"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1DD99650"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3F682D5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You have injection site irritation for 3 hours</w:t>
            </w:r>
          </w:p>
        </w:tc>
        <w:tc>
          <w:tcPr>
            <w:tcW w:w="1165" w:type="dxa"/>
          </w:tcPr>
          <w:p w14:paraId="1AA037E0" w14:textId="77777777" w:rsidR="008B407E" w:rsidRPr="00857804" w:rsidRDefault="008B407E" w:rsidP="005C53FC">
            <w:pPr>
              <w:jc w:val="center"/>
              <w:rPr>
                <w:rFonts w:ascii="Arial" w:hAnsi="Arial" w:cs="Arial"/>
                <w:color w:val="000000" w:themeColor="text1"/>
                <w:sz w:val="20"/>
                <w:szCs w:val="20"/>
              </w:rPr>
            </w:pPr>
          </w:p>
        </w:tc>
      </w:tr>
      <w:tr w:rsidR="008B407E" w:rsidRPr="00857804" w14:paraId="61E385B2" w14:textId="77777777" w:rsidTr="005C53FC">
        <w:trPr>
          <w:trHeight w:val="225"/>
        </w:trPr>
        <w:tc>
          <w:tcPr>
            <w:tcW w:w="1165" w:type="dxa"/>
            <w:noWrap/>
            <w:hideMark/>
          </w:tcPr>
          <w:p w14:paraId="168AF10E"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6B4E5D75"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Chance of serious infection</w:t>
            </w:r>
          </w:p>
        </w:tc>
        <w:tc>
          <w:tcPr>
            <w:tcW w:w="5490" w:type="dxa"/>
            <w:noWrap/>
            <w:hideMark/>
          </w:tcPr>
          <w:p w14:paraId="38643443"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None</w:t>
            </w:r>
          </w:p>
        </w:tc>
        <w:tc>
          <w:tcPr>
            <w:tcW w:w="1165" w:type="dxa"/>
          </w:tcPr>
          <w:p w14:paraId="7735B166" w14:textId="77777777" w:rsidR="008B407E" w:rsidRPr="00857804" w:rsidRDefault="008B407E" w:rsidP="005C53FC">
            <w:pPr>
              <w:jc w:val="center"/>
              <w:rPr>
                <w:rFonts w:ascii="Arial" w:hAnsi="Arial" w:cs="Arial"/>
                <w:color w:val="000000" w:themeColor="text1"/>
                <w:sz w:val="20"/>
                <w:szCs w:val="20"/>
              </w:rPr>
            </w:pPr>
          </w:p>
        </w:tc>
      </w:tr>
      <w:tr w:rsidR="008B407E" w:rsidRPr="00857804" w14:paraId="6BC9484D" w14:textId="77777777" w:rsidTr="005C53FC">
        <w:trPr>
          <w:trHeight w:val="225"/>
        </w:trPr>
        <w:tc>
          <w:tcPr>
            <w:tcW w:w="1165" w:type="dxa"/>
            <w:noWrap/>
            <w:hideMark/>
          </w:tcPr>
          <w:p w14:paraId="708CF060"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69EE9699"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01145203"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5 out of 100 (5%)</w:t>
            </w:r>
          </w:p>
        </w:tc>
        <w:tc>
          <w:tcPr>
            <w:tcW w:w="1165" w:type="dxa"/>
          </w:tcPr>
          <w:p w14:paraId="039AFC2F" w14:textId="77777777" w:rsidR="008B407E" w:rsidRPr="00857804" w:rsidRDefault="008B407E" w:rsidP="005C53FC">
            <w:pPr>
              <w:jc w:val="center"/>
              <w:rPr>
                <w:rFonts w:ascii="Arial" w:hAnsi="Arial" w:cs="Arial"/>
                <w:color w:val="000000" w:themeColor="text1"/>
                <w:sz w:val="20"/>
                <w:szCs w:val="20"/>
              </w:rPr>
            </w:pPr>
          </w:p>
        </w:tc>
      </w:tr>
      <w:tr w:rsidR="008B407E" w:rsidRPr="00857804" w14:paraId="485E9D2A" w14:textId="77777777" w:rsidTr="005C53FC">
        <w:trPr>
          <w:trHeight w:val="225"/>
        </w:trPr>
        <w:tc>
          <w:tcPr>
            <w:tcW w:w="1165" w:type="dxa"/>
            <w:noWrap/>
            <w:hideMark/>
          </w:tcPr>
          <w:p w14:paraId="23E7A446"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0895D40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Personal cost to you per month not covered by insurance</w:t>
            </w:r>
          </w:p>
        </w:tc>
        <w:tc>
          <w:tcPr>
            <w:tcW w:w="5490" w:type="dxa"/>
            <w:noWrap/>
            <w:hideMark/>
          </w:tcPr>
          <w:p w14:paraId="76F46FD4"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$50</w:t>
            </w:r>
          </w:p>
        </w:tc>
        <w:tc>
          <w:tcPr>
            <w:tcW w:w="1165" w:type="dxa"/>
          </w:tcPr>
          <w:p w14:paraId="1A72FCF2"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F015A4B" w14:textId="77777777" w:rsidTr="005C53FC">
        <w:trPr>
          <w:trHeight w:val="225"/>
        </w:trPr>
        <w:tc>
          <w:tcPr>
            <w:tcW w:w="1165" w:type="dxa"/>
            <w:noWrap/>
            <w:hideMark/>
          </w:tcPr>
          <w:p w14:paraId="70C03882"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1944D4C8"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00A3B26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$150</w:t>
            </w:r>
          </w:p>
        </w:tc>
        <w:tc>
          <w:tcPr>
            <w:tcW w:w="1165" w:type="dxa"/>
          </w:tcPr>
          <w:p w14:paraId="22FF1625" w14:textId="77777777" w:rsidR="008B407E" w:rsidRPr="00857804" w:rsidRDefault="008B407E" w:rsidP="005C53FC">
            <w:pPr>
              <w:jc w:val="center"/>
              <w:rPr>
                <w:rFonts w:ascii="Arial" w:hAnsi="Arial" w:cs="Arial"/>
                <w:color w:val="000000" w:themeColor="text1"/>
                <w:sz w:val="20"/>
                <w:szCs w:val="20"/>
              </w:rPr>
            </w:pPr>
          </w:p>
        </w:tc>
      </w:tr>
      <w:tr w:rsidR="008B407E" w:rsidRPr="00857804" w14:paraId="6A22B9F9" w14:textId="77777777" w:rsidTr="005C53FC">
        <w:trPr>
          <w:trHeight w:val="225"/>
        </w:trPr>
        <w:tc>
          <w:tcPr>
            <w:tcW w:w="1165" w:type="dxa"/>
            <w:noWrap/>
            <w:hideMark/>
          </w:tcPr>
          <w:p w14:paraId="61F1ADD9"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0FA741AD"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1E8F51EE"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$300</w:t>
            </w:r>
          </w:p>
        </w:tc>
        <w:tc>
          <w:tcPr>
            <w:tcW w:w="1165" w:type="dxa"/>
          </w:tcPr>
          <w:p w14:paraId="7B46E742"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5F673F1" w14:textId="77777777" w:rsidTr="005C53FC">
        <w:trPr>
          <w:trHeight w:val="225"/>
        </w:trPr>
        <w:tc>
          <w:tcPr>
            <w:tcW w:w="1165" w:type="dxa"/>
            <w:noWrap/>
            <w:hideMark/>
          </w:tcPr>
          <w:p w14:paraId="51456DFB"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6F991EEE"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60448E1D"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$600</w:t>
            </w:r>
          </w:p>
        </w:tc>
        <w:tc>
          <w:tcPr>
            <w:tcW w:w="1165" w:type="dxa"/>
          </w:tcPr>
          <w:p w14:paraId="410CDFE7" w14:textId="77777777" w:rsidR="008B407E" w:rsidRPr="00857804" w:rsidRDefault="008B407E" w:rsidP="005C53FC">
            <w:pPr>
              <w:jc w:val="center"/>
              <w:rPr>
                <w:rFonts w:ascii="Arial" w:hAnsi="Arial" w:cs="Arial"/>
                <w:color w:val="000000" w:themeColor="text1"/>
                <w:sz w:val="20"/>
                <w:szCs w:val="20"/>
              </w:rPr>
            </w:pPr>
          </w:p>
        </w:tc>
      </w:tr>
      <w:tr w:rsidR="008B407E" w:rsidRPr="00857804" w14:paraId="56C11DE6" w14:textId="77777777" w:rsidTr="005C53FC">
        <w:trPr>
          <w:trHeight w:val="225"/>
        </w:trPr>
        <w:tc>
          <w:tcPr>
            <w:tcW w:w="1165" w:type="dxa"/>
            <w:noWrap/>
            <w:hideMark/>
          </w:tcPr>
          <w:p w14:paraId="7ACAA1EA"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4AB28525"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3DAAAF16"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$1,000</w:t>
            </w:r>
          </w:p>
        </w:tc>
        <w:tc>
          <w:tcPr>
            <w:tcW w:w="1165" w:type="dxa"/>
          </w:tcPr>
          <w:p w14:paraId="580BC63E" w14:textId="77777777" w:rsidR="008B407E" w:rsidRPr="00857804" w:rsidRDefault="008B407E" w:rsidP="005C53FC">
            <w:pPr>
              <w:jc w:val="center"/>
              <w:rPr>
                <w:rFonts w:ascii="Arial" w:hAnsi="Arial" w:cs="Arial"/>
                <w:color w:val="000000" w:themeColor="text1"/>
                <w:sz w:val="20"/>
                <w:szCs w:val="20"/>
              </w:rPr>
            </w:pPr>
          </w:p>
        </w:tc>
      </w:tr>
      <w:tr w:rsidR="008B407E" w:rsidRPr="00857804" w14:paraId="1D5080B2" w14:textId="77777777" w:rsidTr="005C53FC">
        <w:trPr>
          <w:trHeight w:val="225"/>
        </w:trPr>
        <w:tc>
          <w:tcPr>
            <w:tcW w:w="1165" w:type="dxa"/>
            <w:noWrap/>
            <w:hideMark/>
          </w:tcPr>
          <w:p w14:paraId="49A4F78A"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58B9540E"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58DA7EA4" w14:textId="77777777" w:rsidR="008B407E" w:rsidRPr="00857804" w:rsidRDefault="008B407E" w:rsidP="005C53FC">
            <w:pPr>
              <w:jc w:val="center"/>
              <w:rPr>
                <w:rFonts w:ascii="Arial" w:hAnsi="Arial" w:cs="Arial"/>
                <w:color w:val="000000" w:themeColor="text1"/>
                <w:sz w:val="20"/>
                <w:szCs w:val="20"/>
              </w:rPr>
            </w:pPr>
          </w:p>
        </w:tc>
        <w:tc>
          <w:tcPr>
            <w:tcW w:w="1165" w:type="dxa"/>
          </w:tcPr>
          <w:p w14:paraId="51394673"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D5DA4EE" w14:textId="77777777" w:rsidTr="005C53FC">
        <w:trPr>
          <w:trHeight w:val="450"/>
        </w:trPr>
        <w:tc>
          <w:tcPr>
            <w:tcW w:w="1165" w:type="dxa"/>
            <w:noWrap/>
            <w:hideMark/>
          </w:tcPr>
          <w:p w14:paraId="3465FB1D" w14:textId="77777777" w:rsidR="008B407E" w:rsidRPr="00857804" w:rsidRDefault="008B407E" w:rsidP="005C53FC">
            <w:pPr>
              <w:rPr>
                <w:rFonts w:ascii="Arial" w:hAnsi="Arial" w:cs="Arial"/>
                <w:color w:val="000000" w:themeColor="text1"/>
                <w:sz w:val="20"/>
                <w:szCs w:val="20"/>
              </w:rPr>
            </w:pPr>
            <w:r w:rsidRPr="00857804">
              <w:rPr>
                <w:rFonts w:ascii="Arial" w:hAnsi="Arial" w:cs="Arial"/>
                <w:color w:val="000000" w:themeColor="text1"/>
                <w:sz w:val="20"/>
                <w:szCs w:val="20"/>
              </w:rPr>
              <w:lastRenderedPageBreak/>
              <w:t xml:space="preserve">Fraenkel et.al., 2004 </w:t>
            </w:r>
          </w:p>
        </w:tc>
        <w:tc>
          <w:tcPr>
            <w:tcW w:w="1805" w:type="dxa"/>
            <w:noWrap/>
            <w:hideMark/>
          </w:tcPr>
          <w:p w14:paraId="475F6831"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Route</w:t>
            </w:r>
          </w:p>
        </w:tc>
        <w:tc>
          <w:tcPr>
            <w:tcW w:w="5490" w:type="dxa"/>
            <w:noWrap/>
            <w:hideMark/>
          </w:tcPr>
          <w:p w14:paraId="322D05C8"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One pill taken once a day</w:t>
            </w:r>
          </w:p>
        </w:tc>
        <w:tc>
          <w:tcPr>
            <w:tcW w:w="1165" w:type="dxa"/>
          </w:tcPr>
          <w:p w14:paraId="0443854E" w14:textId="50D257AF"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fldChar w:fldCharType="begin">
                <w:fldData xml:space="preserve">PEVuZE5vdGU+PENpdGU+PEF1dGhvcj5GcmFlbmtlbDwvQXV0aG9yPjxZZWFyPjIwMDQ8L1llYXI+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=
</w:fldData>
              </w:fldChar>
            </w:r>
            <w:r w:rsidR="00CF62E8" w:rsidRPr="00857804">
              <w:rPr>
                <w:rFonts w:ascii="Arial" w:hAnsi="Arial" w:cs="Arial"/>
                <w:color w:val="000000" w:themeColor="text1"/>
                <w:sz w:val="20"/>
                <w:szCs w:val="20"/>
              </w:rPr>
              <w:instrText xml:space="preserve"> ADDIN EN.CITE </w:instrText>
            </w:r>
            <w:r w:rsidR="00CF62E8" w:rsidRPr="00857804">
              <w:rPr>
                <w:rFonts w:ascii="Arial" w:hAnsi="Arial" w:cs="Arial"/>
                <w:color w:val="000000" w:themeColor="text1"/>
                <w:sz w:val="20"/>
                <w:szCs w:val="20"/>
              </w:rPr>
              <w:fldChar w:fldCharType="begin">
                <w:fldData xml:space="preserve">PEVuZE5vdGU+PENpdGU+PEF1dGhvcj5GcmFlbmtlbDwvQXV0aG9yPjxZZWFyPjIwMDQ8L1llYXI+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=
</w:fldData>
              </w:fldChar>
            </w:r>
            <w:r w:rsidR="00CF62E8" w:rsidRPr="00857804">
              <w:rPr>
                <w:rFonts w:ascii="Arial" w:hAnsi="Arial" w:cs="Arial"/>
                <w:color w:val="000000" w:themeColor="text1"/>
                <w:sz w:val="20"/>
                <w:szCs w:val="20"/>
              </w:rPr>
              <w:instrText xml:space="preserve"> ADDIN EN.CITE.DATA </w:instrText>
            </w:r>
            <w:r w:rsidR="00CF62E8" w:rsidRPr="00857804">
              <w:rPr>
                <w:rFonts w:ascii="Arial" w:hAnsi="Arial" w:cs="Arial"/>
                <w:color w:val="000000" w:themeColor="text1"/>
                <w:sz w:val="20"/>
                <w:szCs w:val="20"/>
              </w:rPr>
            </w:r>
            <w:r w:rsidR="00CF62E8" w:rsidRPr="00857804">
              <w:rPr>
                <w:rFonts w:ascii="Arial" w:hAnsi="Arial" w:cs="Arial"/>
                <w:color w:val="000000" w:themeColor="text1"/>
                <w:sz w:val="20"/>
                <w:szCs w:val="20"/>
              </w:rPr>
              <w:fldChar w:fldCharType="end"/>
            </w:r>
            <w:r w:rsidRPr="00857804">
              <w:rPr>
                <w:rFonts w:ascii="Arial" w:hAnsi="Arial" w:cs="Arial"/>
                <w:color w:val="000000" w:themeColor="text1"/>
                <w:sz w:val="20"/>
                <w:szCs w:val="20"/>
              </w:rPr>
            </w:r>
            <w:r w:rsidRPr="00857804">
              <w:rPr>
                <w:rFonts w:ascii="Arial" w:hAnsi="Arial" w:cs="Arial"/>
                <w:color w:val="000000" w:themeColor="text1"/>
                <w:sz w:val="20"/>
                <w:szCs w:val="20"/>
              </w:rPr>
              <w:fldChar w:fldCharType="separate"/>
            </w:r>
            <w:r w:rsidR="00CF62E8" w:rsidRPr="00857804">
              <w:rPr>
                <w:rFonts w:ascii="Arial" w:hAnsi="Arial" w:cs="Arial"/>
                <w:noProof/>
                <w:color w:val="000000" w:themeColor="text1"/>
                <w:sz w:val="20"/>
                <w:szCs w:val="20"/>
                <w:vertAlign w:val="superscript"/>
              </w:rPr>
              <w:t>56</w:t>
            </w:r>
            <w:r w:rsidRPr="00857804">
              <w:rPr>
                <w:rFonts w:ascii="Arial" w:hAnsi="Arial" w:cs="Arial"/>
                <w:color w:val="000000" w:themeColor="text1"/>
                <w:sz w:val="20"/>
                <w:szCs w:val="20"/>
              </w:rPr>
              <w:fldChar w:fldCharType="end"/>
            </w:r>
          </w:p>
        </w:tc>
      </w:tr>
      <w:tr w:rsidR="008B407E" w:rsidRPr="00857804" w14:paraId="5CDC1B4A" w14:textId="77777777" w:rsidTr="005C53FC">
        <w:trPr>
          <w:trHeight w:val="225"/>
        </w:trPr>
        <w:tc>
          <w:tcPr>
            <w:tcW w:w="1165" w:type="dxa"/>
            <w:noWrap/>
            <w:hideMark/>
          </w:tcPr>
          <w:p w14:paraId="7C8CFCA6"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47C5635E"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7A81D8BF"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Subcutaneous injection given by you or a partner at home twice a week</w:t>
            </w:r>
          </w:p>
        </w:tc>
        <w:tc>
          <w:tcPr>
            <w:tcW w:w="1165" w:type="dxa"/>
          </w:tcPr>
          <w:p w14:paraId="62652227" w14:textId="77777777" w:rsidR="008B407E" w:rsidRPr="00857804" w:rsidRDefault="008B407E" w:rsidP="005C53FC">
            <w:pPr>
              <w:jc w:val="center"/>
              <w:rPr>
                <w:rFonts w:ascii="Arial" w:hAnsi="Arial" w:cs="Arial"/>
                <w:color w:val="000000" w:themeColor="text1"/>
                <w:sz w:val="20"/>
                <w:szCs w:val="20"/>
              </w:rPr>
            </w:pPr>
          </w:p>
        </w:tc>
      </w:tr>
      <w:tr w:rsidR="008B407E" w:rsidRPr="00857804" w14:paraId="4E305411" w14:textId="77777777" w:rsidTr="005C53FC">
        <w:trPr>
          <w:trHeight w:val="225"/>
        </w:trPr>
        <w:tc>
          <w:tcPr>
            <w:tcW w:w="1165" w:type="dxa"/>
            <w:noWrap/>
            <w:hideMark/>
          </w:tcPr>
          <w:p w14:paraId="030FE005"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1311D624"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2E50F10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Intramuscular injection given by a nurse in a clinic once a week</w:t>
            </w:r>
          </w:p>
        </w:tc>
        <w:tc>
          <w:tcPr>
            <w:tcW w:w="1165" w:type="dxa"/>
          </w:tcPr>
          <w:p w14:paraId="723AA09B"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EEB3191" w14:textId="77777777" w:rsidTr="005C53FC">
        <w:trPr>
          <w:trHeight w:val="225"/>
        </w:trPr>
        <w:tc>
          <w:tcPr>
            <w:tcW w:w="1165" w:type="dxa"/>
            <w:noWrap/>
            <w:hideMark/>
          </w:tcPr>
          <w:p w14:paraId="2F15F076"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77B6A200"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Physician experience</w:t>
            </w:r>
          </w:p>
        </w:tc>
        <w:tc>
          <w:tcPr>
            <w:tcW w:w="5490" w:type="dxa"/>
            <w:noWrap/>
            <w:hideMark/>
          </w:tcPr>
          <w:p w14:paraId="3471D09D"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Drug used to treat arthritis for more than 20 years</w:t>
            </w:r>
          </w:p>
        </w:tc>
        <w:tc>
          <w:tcPr>
            <w:tcW w:w="1165" w:type="dxa"/>
          </w:tcPr>
          <w:p w14:paraId="0D5CDF32"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ADB69AC" w14:textId="77777777" w:rsidTr="005C53FC">
        <w:trPr>
          <w:trHeight w:val="225"/>
        </w:trPr>
        <w:tc>
          <w:tcPr>
            <w:tcW w:w="1165" w:type="dxa"/>
            <w:noWrap/>
            <w:hideMark/>
          </w:tcPr>
          <w:p w14:paraId="5FD96E8D"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33730020"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5DD88A7D"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New drug with unknown long term safety profile</w:t>
            </w:r>
          </w:p>
        </w:tc>
        <w:tc>
          <w:tcPr>
            <w:tcW w:w="1165" w:type="dxa"/>
          </w:tcPr>
          <w:p w14:paraId="5745C675"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43A4CDA" w14:textId="77777777" w:rsidTr="005C53FC">
        <w:trPr>
          <w:trHeight w:val="225"/>
        </w:trPr>
        <w:tc>
          <w:tcPr>
            <w:tcW w:w="1165" w:type="dxa"/>
            <w:noWrap/>
            <w:hideMark/>
          </w:tcPr>
          <w:p w14:paraId="3E71A5EE"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8F76903"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Onset</w:t>
            </w:r>
          </w:p>
        </w:tc>
        <w:tc>
          <w:tcPr>
            <w:tcW w:w="5490" w:type="dxa"/>
            <w:noWrap/>
            <w:hideMark/>
          </w:tcPr>
          <w:p w14:paraId="368471D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The drug starts working in 2 weeks</w:t>
            </w:r>
          </w:p>
        </w:tc>
        <w:tc>
          <w:tcPr>
            <w:tcW w:w="1165" w:type="dxa"/>
          </w:tcPr>
          <w:p w14:paraId="1210A944" w14:textId="77777777" w:rsidR="008B407E" w:rsidRPr="00857804" w:rsidRDefault="008B407E" w:rsidP="005C53FC">
            <w:pPr>
              <w:jc w:val="center"/>
              <w:rPr>
                <w:rFonts w:ascii="Arial" w:hAnsi="Arial" w:cs="Arial"/>
                <w:color w:val="000000" w:themeColor="text1"/>
                <w:sz w:val="20"/>
                <w:szCs w:val="20"/>
              </w:rPr>
            </w:pPr>
          </w:p>
        </w:tc>
      </w:tr>
      <w:tr w:rsidR="008B407E" w:rsidRPr="00857804" w14:paraId="58731EC9" w14:textId="77777777" w:rsidTr="005C53FC">
        <w:trPr>
          <w:trHeight w:val="225"/>
        </w:trPr>
        <w:tc>
          <w:tcPr>
            <w:tcW w:w="1165" w:type="dxa"/>
            <w:noWrap/>
            <w:hideMark/>
          </w:tcPr>
          <w:p w14:paraId="6BA3150B"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6A6B3CA2"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2F01F396"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The drug starts working in 4 weeks (1 month)</w:t>
            </w:r>
          </w:p>
        </w:tc>
        <w:tc>
          <w:tcPr>
            <w:tcW w:w="1165" w:type="dxa"/>
          </w:tcPr>
          <w:p w14:paraId="78EA8812" w14:textId="77777777" w:rsidR="008B407E" w:rsidRPr="00857804" w:rsidRDefault="008B407E" w:rsidP="005C53FC">
            <w:pPr>
              <w:jc w:val="center"/>
              <w:rPr>
                <w:rFonts w:ascii="Arial" w:hAnsi="Arial" w:cs="Arial"/>
                <w:color w:val="000000" w:themeColor="text1"/>
                <w:sz w:val="20"/>
                <w:szCs w:val="20"/>
              </w:rPr>
            </w:pPr>
          </w:p>
        </w:tc>
      </w:tr>
      <w:tr w:rsidR="008B407E" w:rsidRPr="00857804" w14:paraId="7EE63337" w14:textId="77777777" w:rsidTr="005C53FC">
        <w:trPr>
          <w:trHeight w:val="225"/>
        </w:trPr>
        <w:tc>
          <w:tcPr>
            <w:tcW w:w="1165" w:type="dxa"/>
            <w:noWrap/>
            <w:hideMark/>
          </w:tcPr>
          <w:p w14:paraId="5370F5C9"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F920805"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104A8628"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The drug starts working in 8 weeks (2 months)</w:t>
            </w:r>
          </w:p>
        </w:tc>
        <w:tc>
          <w:tcPr>
            <w:tcW w:w="1165" w:type="dxa"/>
          </w:tcPr>
          <w:p w14:paraId="160953F2" w14:textId="77777777" w:rsidR="008B407E" w:rsidRPr="00857804" w:rsidRDefault="008B407E" w:rsidP="005C53FC">
            <w:pPr>
              <w:jc w:val="center"/>
              <w:rPr>
                <w:rFonts w:ascii="Arial" w:hAnsi="Arial" w:cs="Arial"/>
                <w:color w:val="000000" w:themeColor="text1"/>
                <w:sz w:val="20"/>
                <w:szCs w:val="20"/>
              </w:rPr>
            </w:pPr>
          </w:p>
        </w:tc>
      </w:tr>
      <w:tr w:rsidR="008B407E" w:rsidRPr="00857804" w14:paraId="01BC2F94" w14:textId="77777777" w:rsidTr="005C53FC">
        <w:trPr>
          <w:trHeight w:val="225"/>
        </w:trPr>
        <w:tc>
          <w:tcPr>
            <w:tcW w:w="1165" w:type="dxa"/>
            <w:noWrap/>
            <w:hideMark/>
          </w:tcPr>
          <w:p w14:paraId="6047D00C"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3E053AFF"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Chance of benefit</w:t>
            </w:r>
          </w:p>
        </w:tc>
        <w:tc>
          <w:tcPr>
            <w:tcW w:w="5490" w:type="dxa"/>
            <w:noWrap/>
            <w:hideMark/>
          </w:tcPr>
          <w:p w14:paraId="69B50BEC"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75% (75 in 100) of people receiving this drug will feel much better</w:t>
            </w:r>
          </w:p>
        </w:tc>
        <w:tc>
          <w:tcPr>
            <w:tcW w:w="1165" w:type="dxa"/>
          </w:tcPr>
          <w:p w14:paraId="61973AEB"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F7251FF" w14:textId="77777777" w:rsidTr="005C53FC">
        <w:trPr>
          <w:trHeight w:val="225"/>
        </w:trPr>
        <w:tc>
          <w:tcPr>
            <w:tcW w:w="1165" w:type="dxa"/>
            <w:noWrap/>
            <w:hideMark/>
          </w:tcPr>
          <w:p w14:paraId="2B79EAF4"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7F37503B"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080DE41E"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60% (60 in 100) of people receiving this drug will feel much better</w:t>
            </w:r>
          </w:p>
        </w:tc>
        <w:tc>
          <w:tcPr>
            <w:tcW w:w="1165" w:type="dxa"/>
          </w:tcPr>
          <w:p w14:paraId="17F50FF8" w14:textId="77777777" w:rsidR="008B407E" w:rsidRPr="00857804" w:rsidRDefault="008B407E" w:rsidP="005C53FC">
            <w:pPr>
              <w:jc w:val="center"/>
              <w:rPr>
                <w:rFonts w:ascii="Arial" w:hAnsi="Arial" w:cs="Arial"/>
                <w:color w:val="000000" w:themeColor="text1"/>
                <w:sz w:val="20"/>
                <w:szCs w:val="20"/>
              </w:rPr>
            </w:pPr>
          </w:p>
        </w:tc>
      </w:tr>
      <w:tr w:rsidR="008B407E" w:rsidRPr="00857804" w14:paraId="722EBB63" w14:textId="77777777" w:rsidTr="005C53FC">
        <w:trPr>
          <w:trHeight w:val="225"/>
        </w:trPr>
        <w:tc>
          <w:tcPr>
            <w:tcW w:w="1165" w:type="dxa"/>
            <w:noWrap/>
            <w:hideMark/>
          </w:tcPr>
          <w:p w14:paraId="4FC06041"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239756E"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115AD24F"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45% (45 in 100) of people receiving this drug will feel much better</w:t>
            </w:r>
          </w:p>
        </w:tc>
        <w:tc>
          <w:tcPr>
            <w:tcW w:w="1165" w:type="dxa"/>
          </w:tcPr>
          <w:p w14:paraId="6442CFE7" w14:textId="77777777" w:rsidR="008B407E" w:rsidRPr="00857804" w:rsidRDefault="008B407E" w:rsidP="005C53FC">
            <w:pPr>
              <w:jc w:val="center"/>
              <w:rPr>
                <w:rFonts w:ascii="Arial" w:hAnsi="Arial" w:cs="Arial"/>
                <w:color w:val="000000" w:themeColor="text1"/>
                <w:sz w:val="20"/>
                <w:szCs w:val="20"/>
              </w:rPr>
            </w:pPr>
          </w:p>
        </w:tc>
      </w:tr>
      <w:tr w:rsidR="008B407E" w:rsidRPr="00857804" w14:paraId="728087D5" w14:textId="77777777" w:rsidTr="005C53FC">
        <w:trPr>
          <w:trHeight w:val="225"/>
        </w:trPr>
        <w:tc>
          <w:tcPr>
            <w:tcW w:w="1165" w:type="dxa"/>
            <w:noWrap/>
            <w:hideMark/>
          </w:tcPr>
          <w:p w14:paraId="05D7C971"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4257ACEC"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Bone erosions</w:t>
            </w:r>
          </w:p>
        </w:tc>
        <w:tc>
          <w:tcPr>
            <w:tcW w:w="5490" w:type="dxa"/>
            <w:noWrap/>
            <w:hideMark/>
          </w:tcPr>
          <w:p w14:paraId="3891AE6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75% (75 in 100) do not develop any new bone damage at 1 year</w:t>
            </w:r>
          </w:p>
        </w:tc>
        <w:tc>
          <w:tcPr>
            <w:tcW w:w="1165" w:type="dxa"/>
          </w:tcPr>
          <w:p w14:paraId="47DC88FF" w14:textId="77777777" w:rsidR="008B407E" w:rsidRPr="00857804" w:rsidRDefault="008B407E" w:rsidP="005C53FC">
            <w:pPr>
              <w:jc w:val="center"/>
              <w:rPr>
                <w:rFonts w:ascii="Arial" w:hAnsi="Arial" w:cs="Arial"/>
                <w:color w:val="000000" w:themeColor="text1"/>
                <w:sz w:val="20"/>
                <w:szCs w:val="20"/>
              </w:rPr>
            </w:pPr>
          </w:p>
        </w:tc>
      </w:tr>
      <w:tr w:rsidR="008B407E" w:rsidRPr="00857804" w14:paraId="10E0F9FA" w14:textId="77777777" w:rsidTr="005C53FC">
        <w:trPr>
          <w:trHeight w:val="225"/>
        </w:trPr>
        <w:tc>
          <w:tcPr>
            <w:tcW w:w="1165" w:type="dxa"/>
            <w:noWrap/>
            <w:hideMark/>
          </w:tcPr>
          <w:p w14:paraId="47E7F77B"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90E0253"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197BFF6C"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60% (60 in 100) do not develop any new bone damage at 1 year</w:t>
            </w:r>
          </w:p>
        </w:tc>
        <w:tc>
          <w:tcPr>
            <w:tcW w:w="1165" w:type="dxa"/>
          </w:tcPr>
          <w:p w14:paraId="4502A0D6" w14:textId="77777777" w:rsidR="008B407E" w:rsidRPr="00857804" w:rsidRDefault="008B407E" w:rsidP="005C53FC">
            <w:pPr>
              <w:jc w:val="center"/>
              <w:rPr>
                <w:rFonts w:ascii="Arial" w:hAnsi="Arial" w:cs="Arial"/>
                <w:color w:val="000000" w:themeColor="text1"/>
                <w:sz w:val="20"/>
                <w:szCs w:val="20"/>
              </w:rPr>
            </w:pPr>
          </w:p>
        </w:tc>
      </w:tr>
      <w:tr w:rsidR="008B407E" w:rsidRPr="00857804" w14:paraId="009BAEF0" w14:textId="77777777" w:rsidTr="005C53FC">
        <w:trPr>
          <w:trHeight w:val="225"/>
        </w:trPr>
        <w:tc>
          <w:tcPr>
            <w:tcW w:w="1165" w:type="dxa"/>
            <w:noWrap/>
            <w:hideMark/>
          </w:tcPr>
          <w:p w14:paraId="21E2A332"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0E9B718F"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Injection site reaction</w:t>
            </w:r>
          </w:p>
        </w:tc>
        <w:tc>
          <w:tcPr>
            <w:tcW w:w="5490" w:type="dxa"/>
            <w:noWrap/>
            <w:hideMark/>
          </w:tcPr>
          <w:p w14:paraId="7C603DD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0% (no one) get a skin reaction at the injection site</w:t>
            </w:r>
          </w:p>
        </w:tc>
        <w:tc>
          <w:tcPr>
            <w:tcW w:w="1165" w:type="dxa"/>
          </w:tcPr>
          <w:p w14:paraId="133202A2" w14:textId="77777777" w:rsidR="008B407E" w:rsidRPr="00857804" w:rsidRDefault="008B407E" w:rsidP="005C53FC">
            <w:pPr>
              <w:jc w:val="center"/>
              <w:rPr>
                <w:rFonts w:ascii="Arial" w:hAnsi="Arial" w:cs="Arial"/>
                <w:color w:val="000000" w:themeColor="text1"/>
                <w:sz w:val="20"/>
                <w:szCs w:val="20"/>
              </w:rPr>
            </w:pPr>
          </w:p>
        </w:tc>
      </w:tr>
      <w:tr w:rsidR="008B407E" w:rsidRPr="00857804" w14:paraId="12E9C26F" w14:textId="77777777" w:rsidTr="005C53FC">
        <w:trPr>
          <w:trHeight w:val="225"/>
        </w:trPr>
        <w:tc>
          <w:tcPr>
            <w:tcW w:w="1165" w:type="dxa"/>
            <w:noWrap/>
            <w:hideMark/>
          </w:tcPr>
          <w:p w14:paraId="6F92D57F"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6F155EB3"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21DEDE4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40% (40 in 100) get a skin reaction at the injection site</w:t>
            </w:r>
          </w:p>
        </w:tc>
        <w:tc>
          <w:tcPr>
            <w:tcW w:w="1165" w:type="dxa"/>
          </w:tcPr>
          <w:p w14:paraId="7E014CBC" w14:textId="77777777" w:rsidR="008B407E" w:rsidRPr="00857804" w:rsidRDefault="008B407E" w:rsidP="005C53FC">
            <w:pPr>
              <w:jc w:val="center"/>
              <w:rPr>
                <w:rFonts w:ascii="Arial" w:hAnsi="Arial" w:cs="Arial"/>
                <w:color w:val="000000" w:themeColor="text1"/>
                <w:sz w:val="20"/>
                <w:szCs w:val="20"/>
              </w:rPr>
            </w:pPr>
          </w:p>
        </w:tc>
      </w:tr>
      <w:tr w:rsidR="008B407E" w:rsidRPr="00857804" w14:paraId="7AF1F6C3" w14:textId="77777777" w:rsidTr="005C53FC">
        <w:trPr>
          <w:trHeight w:val="225"/>
        </w:trPr>
        <w:tc>
          <w:tcPr>
            <w:tcW w:w="1165" w:type="dxa"/>
            <w:noWrap/>
            <w:hideMark/>
          </w:tcPr>
          <w:p w14:paraId="2CD4D2CC"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7BA7B7F8"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Rash</w:t>
            </w:r>
          </w:p>
        </w:tc>
        <w:tc>
          <w:tcPr>
            <w:tcW w:w="5490" w:type="dxa"/>
            <w:noWrap/>
            <w:hideMark/>
          </w:tcPr>
          <w:p w14:paraId="6C499974"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0% (no one) gets an uncomfortable itchy rash</w:t>
            </w:r>
          </w:p>
        </w:tc>
        <w:tc>
          <w:tcPr>
            <w:tcW w:w="1165" w:type="dxa"/>
          </w:tcPr>
          <w:p w14:paraId="5E90FACA"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7D13998" w14:textId="77777777" w:rsidTr="005C53FC">
        <w:trPr>
          <w:trHeight w:val="225"/>
        </w:trPr>
        <w:tc>
          <w:tcPr>
            <w:tcW w:w="1165" w:type="dxa"/>
            <w:noWrap/>
            <w:hideMark/>
          </w:tcPr>
          <w:p w14:paraId="2F949FCF"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73C3A389"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3365A8B8"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10% (10 in 100) get an uncomfortable itchy rash</w:t>
            </w:r>
          </w:p>
        </w:tc>
        <w:tc>
          <w:tcPr>
            <w:tcW w:w="1165" w:type="dxa"/>
          </w:tcPr>
          <w:p w14:paraId="5E066EB0"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5B190FB" w14:textId="77777777" w:rsidTr="005C53FC">
        <w:trPr>
          <w:trHeight w:val="225"/>
        </w:trPr>
        <w:tc>
          <w:tcPr>
            <w:tcW w:w="1165" w:type="dxa"/>
            <w:noWrap/>
            <w:hideMark/>
          </w:tcPr>
          <w:p w14:paraId="709B4605"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0FDA2ACD"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3FA8AD0D"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40% (40 in 100) get an uncomfortable itchy rash</w:t>
            </w:r>
          </w:p>
        </w:tc>
        <w:tc>
          <w:tcPr>
            <w:tcW w:w="1165" w:type="dxa"/>
          </w:tcPr>
          <w:p w14:paraId="45039680" w14:textId="77777777" w:rsidR="008B407E" w:rsidRPr="00857804" w:rsidRDefault="008B407E" w:rsidP="005C53FC">
            <w:pPr>
              <w:jc w:val="center"/>
              <w:rPr>
                <w:rFonts w:ascii="Arial" w:hAnsi="Arial" w:cs="Arial"/>
                <w:color w:val="000000" w:themeColor="text1"/>
                <w:sz w:val="20"/>
                <w:szCs w:val="20"/>
              </w:rPr>
            </w:pPr>
          </w:p>
        </w:tc>
      </w:tr>
      <w:tr w:rsidR="008B407E" w:rsidRPr="00857804" w14:paraId="6E7EBE26" w14:textId="77777777" w:rsidTr="005C53FC">
        <w:trPr>
          <w:trHeight w:val="225"/>
        </w:trPr>
        <w:tc>
          <w:tcPr>
            <w:tcW w:w="1165" w:type="dxa"/>
            <w:noWrap/>
            <w:hideMark/>
          </w:tcPr>
          <w:p w14:paraId="7813B6E9"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75CFEA9"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Oral ulcers</w:t>
            </w:r>
          </w:p>
        </w:tc>
        <w:tc>
          <w:tcPr>
            <w:tcW w:w="5490" w:type="dxa"/>
            <w:noWrap/>
            <w:hideMark/>
          </w:tcPr>
          <w:p w14:paraId="35A2502B"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0% (no one) gets painful mouth sores</w:t>
            </w:r>
          </w:p>
        </w:tc>
        <w:tc>
          <w:tcPr>
            <w:tcW w:w="1165" w:type="dxa"/>
          </w:tcPr>
          <w:p w14:paraId="2EEA52FF" w14:textId="77777777" w:rsidR="008B407E" w:rsidRPr="00857804" w:rsidRDefault="008B407E" w:rsidP="005C53FC">
            <w:pPr>
              <w:jc w:val="center"/>
              <w:rPr>
                <w:rFonts w:ascii="Arial" w:hAnsi="Arial" w:cs="Arial"/>
                <w:color w:val="000000" w:themeColor="text1"/>
                <w:sz w:val="20"/>
                <w:szCs w:val="20"/>
              </w:rPr>
            </w:pPr>
          </w:p>
        </w:tc>
      </w:tr>
      <w:tr w:rsidR="008B407E" w:rsidRPr="00857804" w14:paraId="632B0550" w14:textId="77777777" w:rsidTr="005C53FC">
        <w:trPr>
          <w:trHeight w:val="225"/>
        </w:trPr>
        <w:tc>
          <w:tcPr>
            <w:tcW w:w="1165" w:type="dxa"/>
            <w:noWrap/>
            <w:hideMark/>
          </w:tcPr>
          <w:p w14:paraId="0F51BCE1"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4DC7CDFE"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0536635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10% get painful mouth sores</w:t>
            </w:r>
          </w:p>
        </w:tc>
        <w:tc>
          <w:tcPr>
            <w:tcW w:w="1165" w:type="dxa"/>
          </w:tcPr>
          <w:p w14:paraId="128DC0D2"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4AB5405" w14:textId="77777777" w:rsidTr="005C53FC">
        <w:trPr>
          <w:trHeight w:val="225"/>
        </w:trPr>
        <w:tc>
          <w:tcPr>
            <w:tcW w:w="1165" w:type="dxa"/>
            <w:noWrap/>
            <w:hideMark/>
          </w:tcPr>
          <w:p w14:paraId="0477C3C7"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019E6A7C"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Alopecia</w:t>
            </w:r>
          </w:p>
        </w:tc>
        <w:tc>
          <w:tcPr>
            <w:tcW w:w="5490" w:type="dxa"/>
            <w:noWrap/>
            <w:hideMark/>
          </w:tcPr>
          <w:p w14:paraId="3567CB93"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0% (no one) gets hair thinning</w:t>
            </w:r>
          </w:p>
        </w:tc>
        <w:tc>
          <w:tcPr>
            <w:tcW w:w="1165" w:type="dxa"/>
          </w:tcPr>
          <w:p w14:paraId="69F9868A" w14:textId="77777777" w:rsidR="008B407E" w:rsidRPr="00857804" w:rsidRDefault="008B407E" w:rsidP="005C53FC">
            <w:pPr>
              <w:jc w:val="center"/>
              <w:rPr>
                <w:rFonts w:ascii="Arial" w:hAnsi="Arial" w:cs="Arial"/>
                <w:color w:val="000000" w:themeColor="text1"/>
                <w:sz w:val="20"/>
                <w:szCs w:val="20"/>
              </w:rPr>
            </w:pPr>
          </w:p>
        </w:tc>
      </w:tr>
      <w:tr w:rsidR="008B407E" w:rsidRPr="00857804" w14:paraId="5BEC9601" w14:textId="77777777" w:rsidTr="005C53FC">
        <w:trPr>
          <w:trHeight w:val="225"/>
        </w:trPr>
        <w:tc>
          <w:tcPr>
            <w:tcW w:w="1165" w:type="dxa"/>
            <w:noWrap/>
            <w:hideMark/>
          </w:tcPr>
          <w:p w14:paraId="5BC30F45"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652DA088"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227472C6"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10% (10 in 100) get hair thinning</w:t>
            </w:r>
          </w:p>
        </w:tc>
        <w:tc>
          <w:tcPr>
            <w:tcW w:w="1165" w:type="dxa"/>
          </w:tcPr>
          <w:p w14:paraId="6863E8F3" w14:textId="77777777" w:rsidR="008B407E" w:rsidRPr="00857804" w:rsidRDefault="008B407E" w:rsidP="005C53FC">
            <w:pPr>
              <w:jc w:val="center"/>
              <w:rPr>
                <w:rFonts w:ascii="Arial" w:hAnsi="Arial" w:cs="Arial"/>
                <w:color w:val="000000" w:themeColor="text1"/>
                <w:sz w:val="20"/>
                <w:szCs w:val="20"/>
              </w:rPr>
            </w:pPr>
          </w:p>
        </w:tc>
      </w:tr>
      <w:tr w:rsidR="008B407E" w:rsidRPr="00857804" w14:paraId="5D5E346D" w14:textId="77777777" w:rsidTr="005C53FC">
        <w:trPr>
          <w:trHeight w:val="225"/>
        </w:trPr>
        <w:tc>
          <w:tcPr>
            <w:tcW w:w="1165" w:type="dxa"/>
            <w:noWrap/>
            <w:hideMark/>
          </w:tcPr>
          <w:p w14:paraId="1E439B80"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2B15000"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Nausea/vomiting</w:t>
            </w:r>
          </w:p>
        </w:tc>
        <w:tc>
          <w:tcPr>
            <w:tcW w:w="5490" w:type="dxa"/>
            <w:noWrap/>
            <w:hideMark/>
          </w:tcPr>
          <w:p w14:paraId="0756C2F4"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0% (no one) gets nausea</w:t>
            </w:r>
          </w:p>
        </w:tc>
        <w:tc>
          <w:tcPr>
            <w:tcW w:w="1165" w:type="dxa"/>
          </w:tcPr>
          <w:p w14:paraId="2681D1E6" w14:textId="77777777" w:rsidR="008B407E" w:rsidRPr="00857804" w:rsidRDefault="008B407E" w:rsidP="005C53FC">
            <w:pPr>
              <w:jc w:val="center"/>
              <w:rPr>
                <w:rFonts w:ascii="Arial" w:hAnsi="Arial" w:cs="Arial"/>
                <w:color w:val="000000" w:themeColor="text1"/>
                <w:sz w:val="20"/>
                <w:szCs w:val="20"/>
              </w:rPr>
            </w:pPr>
          </w:p>
        </w:tc>
      </w:tr>
      <w:tr w:rsidR="008B407E" w:rsidRPr="00857804" w14:paraId="77659A3F" w14:textId="77777777" w:rsidTr="005C53FC">
        <w:trPr>
          <w:trHeight w:val="225"/>
        </w:trPr>
        <w:tc>
          <w:tcPr>
            <w:tcW w:w="1165" w:type="dxa"/>
            <w:noWrap/>
            <w:hideMark/>
          </w:tcPr>
          <w:p w14:paraId="020E2B91"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74AA17B7"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3C5CB09C"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10% (1 in 100) get nausea</w:t>
            </w:r>
          </w:p>
        </w:tc>
        <w:tc>
          <w:tcPr>
            <w:tcW w:w="1165" w:type="dxa"/>
          </w:tcPr>
          <w:p w14:paraId="4AF01515" w14:textId="77777777" w:rsidR="008B407E" w:rsidRPr="00857804" w:rsidRDefault="008B407E" w:rsidP="005C53FC">
            <w:pPr>
              <w:jc w:val="center"/>
              <w:rPr>
                <w:rFonts w:ascii="Arial" w:hAnsi="Arial" w:cs="Arial"/>
                <w:color w:val="000000" w:themeColor="text1"/>
                <w:sz w:val="20"/>
                <w:szCs w:val="20"/>
              </w:rPr>
            </w:pPr>
          </w:p>
        </w:tc>
      </w:tr>
      <w:tr w:rsidR="008B407E" w:rsidRPr="00857804" w14:paraId="1C0402CF" w14:textId="77777777" w:rsidTr="005C53FC">
        <w:trPr>
          <w:trHeight w:val="225"/>
        </w:trPr>
        <w:tc>
          <w:tcPr>
            <w:tcW w:w="1165" w:type="dxa"/>
            <w:noWrap/>
            <w:hideMark/>
          </w:tcPr>
          <w:p w14:paraId="0FDB5801"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6CCBCE3D"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61B3FCFC"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30% (30 in 100) get nausea</w:t>
            </w:r>
          </w:p>
        </w:tc>
        <w:tc>
          <w:tcPr>
            <w:tcW w:w="1165" w:type="dxa"/>
          </w:tcPr>
          <w:p w14:paraId="50FD2F14"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4C76E86" w14:textId="77777777" w:rsidTr="005C53FC">
        <w:trPr>
          <w:trHeight w:val="225"/>
        </w:trPr>
        <w:tc>
          <w:tcPr>
            <w:tcW w:w="1165" w:type="dxa"/>
            <w:noWrap/>
            <w:hideMark/>
          </w:tcPr>
          <w:p w14:paraId="60EC924B"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6EB531F1"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Diarrhea</w:t>
            </w:r>
          </w:p>
        </w:tc>
        <w:tc>
          <w:tcPr>
            <w:tcW w:w="5490" w:type="dxa"/>
            <w:noWrap/>
            <w:hideMark/>
          </w:tcPr>
          <w:p w14:paraId="3849DD91"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0% (no one) gets diarrhea</w:t>
            </w:r>
          </w:p>
        </w:tc>
        <w:tc>
          <w:tcPr>
            <w:tcW w:w="1165" w:type="dxa"/>
          </w:tcPr>
          <w:p w14:paraId="04C5D6A0" w14:textId="77777777" w:rsidR="008B407E" w:rsidRPr="00857804" w:rsidRDefault="008B407E" w:rsidP="005C53FC">
            <w:pPr>
              <w:jc w:val="center"/>
              <w:rPr>
                <w:rFonts w:ascii="Arial" w:hAnsi="Arial" w:cs="Arial"/>
                <w:color w:val="000000" w:themeColor="text1"/>
                <w:sz w:val="20"/>
                <w:szCs w:val="20"/>
              </w:rPr>
            </w:pPr>
          </w:p>
        </w:tc>
      </w:tr>
      <w:tr w:rsidR="008B407E" w:rsidRPr="00857804" w14:paraId="713FDBEC" w14:textId="77777777" w:rsidTr="005C53FC">
        <w:trPr>
          <w:trHeight w:val="225"/>
        </w:trPr>
        <w:tc>
          <w:tcPr>
            <w:tcW w:w="1165" w:type="dxa"/>
            <w:noWrap/>
            <w:hideMark/>
          </w:tcPr>
          <w:p w14:paraId="61E7DF92"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1778DC87"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12B0DD85"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10% (1 in 100) get diarrhea</w:t>
            </w:r>
          </w:p>
        </w:tc>
        <w:tc>
          <w:tcPr>
            <w:tcW w:w="1165" w:type="dxa"/>
          </w:tcPr>
          <w:p w14:paraId="262EECD1" w14:textId="77777777" w:rsidR="008B407E" w:rsidRPr="00857804" w:rsidRDefault="008B407E" w:rsidP="005C53FC">
            <w:pPr>
              <w:jc w:val="center"/>
              <w:rPr>
                <w:rFonts w:ascii="Arial" w:hAnsi="Arial" w:cs="Arial"/>
                <w:color w:val="000000" w:themeColor="text1"/>
                <w:sz w:val="20"/>
                <w:szCs w:val="20"/>
              </w:rPr>
            </w:pPr>
          </w:p>
        </w:tc>
      </w:tr>
      <w:tr w:rsidR="008B407E" w:rsidRPr="00857804" w14:paraId="3FD42A3E" w14:textId="77777777" w:rsidTr="005C53FC">
        <w:trPr>
          <w:trHeight w:val="225"/>
        </w:trPr>
        <w:tc>
          <w:tcPr>
            <w:tcW w:w="1165" w:type="dxa"/>
            <w:noWrap/>
            <w:hideMark/>
          </w:tcPr>
          <w:p w14:paraId="39E4F04F"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1EE3DF0B"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26F06265"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30% 30 in 100) get diarrhea</w:t>
            </w:r>
          </w:p>
        </w:tc>
        <w:tc>
          <w:tcPr>
            <w:tcW w:w="1165" w:type="dxa"/>
          </w:tcPr>
          <w:p w14:paraId="6EFB7569" w14:textId="77777777" w:rsidR="008B407E" w:rsidRPr="00857804" w:rsidRDefault="008B407E" w:rsidP="005C53FC">
            <w:pPr>
              <w:jc w:val="center"/>
              <w:rPr>
                <w:rFonts w:ascii="Arial" w:hAnsi="Arial" w:cs="Arial"/>
                <w:color w:val="000000" w:themeColor="text1"/>
                <w:sz w:val="20"/>
                <w:szCs w:val="20"/>
              </w:rPr>
            </w:pPr>
          </w:p>
        </w:tc>
      </w:tr>
      <w:tr w:rsidR="008B407E" w:rsidRPr="00857804" w14:paraId="7F877741" w14:textId="77777777" w:rsidTr="005C53FC">
        <w:trPr>
          <w:trHeight w:val="225"/>
        </w:trPr>
        <w:tc>
          <w:tcPr>
            <w:tcW w:w="1165" w:type="dxa"/>
            <w:noWrap/>
            <w:hideMark/>
          </w:tcPr>
          <w:p w14:paraId="496551FB"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4F06F2A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Cancer</w:t>
            </w:r>
          </w:p>
        </w:tc>
        <w:tc>
          <w:tcPr>
            <w:tcW w:w="5490" w:type="dxa"/>
            <w:noWrap/>
            <w:hideMark/>
          </w:tcPr>
          <w:p w14:paraId="589712A2"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The risk of cancer is not increased with this drug</w:t>
            </w:r>
          </w:p>
        </w:tc>
        <w:tc>
          <w:tcPr>
            <w:tcW w:w="1165" w:type="dxa"/>
          </w:tcPr>
          <w:p w14:paraId="36B2AC44" w14:textId="77777777" w:rsidR="008B407E" w:rsidRPr="00857804" w:rsidRDefault="008B407E" w:rsidP="005C53FC">
            <w:pPr>
              <w:jc w:val="center"/>
              <w:rPr>
                <w:rFonts w:ascii="Arial" w:hAnsi="Arial" w:cs="Arial"/>
                <w:color w:val="000000" w:themeColor="text1"/>
                <w:sz w:val="20"/>
                <w:szCs w:val="20"/>
              </w:rPr>
            </w:pPr>
          </w:p>
        </w:tc>
      </w:tr>
      <w:tr w:rsidR="008B407E" w:rsidRPr="00857804" w14:paraId="0736E742" w14:textId="77777777" w:rsidTr="005C53FC">
        <w:trPr>
          <w:trHeight w:val="225"/>
        </w:trPr>
        <w:tc>
          <w:tcPr>
            <w:tcW w:w="1165" w:type="dxa"/>
            <w:noWrap/>
            <w:hideMark/>
          </w:tcPr>
          <w:p w14:paraId="0AF6EE8E"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3E2A6D77"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7CB64AB0"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Theoretical, but unproven, increased risk of cancer</w:t>
            </w:r>
          </w:p>
        </w:tc>
        <w:tc>
          <w:tcPr>
            <w:tcW w:w="1165" w:type="dxa"/>
          </w:tcPr>
          <w:p w14:paraId="785C47AE" w14:textId="77777777" w:rsidR="008B407E" w:rsidRPr="00857804" w:rsidRDefault="008B407E" w:rsidP="005C53FC">
            <w:pPr>
              <w:jc w:val="center"/>
              <w:rPr>
                <w:rFonts w:ascii="Arial" w:hAnsi="Arial" w:cs="Arial"/>
                <w:color w:val="000000" w:themeColor="text1"/>
                <w:sz w:val="20"/>
                <w:szCs w:val="20"/>
              </w:rPr>
            </w:pPr>
          </w:p>
        </w:tc>
      </w:tr>
      <w:tr w:rsidR="008B407E" w:rsidRPr="00857804" w14:paraId="524D6377" w14:textId="77777777" w:rsidTr="005C53FC">
        <w:trPr>
          <w:trHeight w:val="225"/>
        </w:trPr>
        <w:tc>
          <w:tcPr>
            <w:tcW w:w="1165" w:type="dxa"/>
            <w:noWrap/>
            <w:hideMark/>
          </w:tcPr>
          <w:p w14:paraId="60528AFE"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59AB1F11"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Nephrotoxicity</w:t>
            </w:r>
          </w:p>
        </w:tc>
        <w:tc>
          <w:tcPr>
            <w:tcW w:w="5490" w:type="dxa"/>
            <w:noWrap/>
            <w:hideMark/>
          </w:tcPr>
          <w:p w14:paraId="14D3C57E"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0% (no one) gets kidney damage from this drug</w:t>
            </w:r>
          </w:p>
        </w:tc>
        <w:tc>
          <w:tcPr>
            <w:tcW w:w="1165" w:type="dxa"/>
          </w:tcPr>
          <w:p w14:paraId="1B4C1EFC" w14:textId="77777777" w:rsidR="008B407E" w:rsidRPr="00857804" w:rsidRDefault="008B407E" w:rsidP="005C53FC">
            <w:pPr>
              <w:jc w:val="center"/>
              <w:rPr>
                <w:rFonts w:ascii="Arial" w:hAnsi="Arial" w:cs="Arial"/>
                <w:color w:val="000000" w:themeColor="text1"/>
                <w:sz w:val="20"/>
                <w:szCs w:val="20"/>
              </w:rPr>
            </w:pPr>
          </w:p>
        </w:tc>
      </w:tr>
      <w:tr w:rsidR="008B407E" w:rsidRPr="00857804" w14:paraId="60005F8D" w14:textId="77777777" w:rsidTr="005C53FC">
        <w:trPr>
          <w:trHeight w:val="225"/>
        </w:trPr>
        <w:tc>
          <w:tcPr>
            <w:tcW w:w="1165" w:type="dxa"/>
            <w:noWrap/>
            <w:hideMark/>
          </w:tcPr>
          <w:p w14:paraId="7DEDB5BA"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361972F"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71F1AE3A"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 (1 in 100) get kidney damage</w:t>
            </w:r>
          </w:p>
        </w:tc>
        <w:tc>
          <w:tcPr>
            <w:tcW w:w="1165" w:type="dxa"/>
          </w:tcPr>
          <w:p w14:paraId="5FB5E433" w14:textId="77777777" w:rsidR="008B407E" w:rsidRPr="00857804" w:rsidRDefault="008B407E" w:rsidP="005C53FC">
            <w:pPr>
              <w:jc w:val="center"/>
              <w:rPr>
                <w:rFonts w:ascii="Arial" w:hAnsi="Arial" w:cs="Arial"/>
                <w:color w:val="000000" w:themeColor="text1"/>
                <w:sz w:val="20"/>
                <w:szCs w:val="20"/>
              </w:rPr>
            </w:pPr>
          </w:p>
        </w:tc>
      </w:tr>
      <w:tr w:rsidR="008B407E" w:rsidRPr="00857804" w14:paraId="1A573D90" w14:textId="77777777" w:rsidTr="005C53FC">
        <w:trPr>
          <w:trHeight w:val="225"/>
        </w:trPr>
        <w:tc>
          <w:tcPr>
            <w:tcW w:w="1165" w:type="dxa"/>
            <w:noWrap/>
            <w:hideMark/>
          </w:tcPr>
          <w:p w14:paraId="095E9B10"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0D6F6B70"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Hepatotoxicity</w:t>
            </w:r>
          </w:p>
        </w:tc>
        <w:tc>
          <w:tcPr>
            <w:tcW w:w="5490" w:type="dxa"/>
            <w:noWrap/>
            <w:hideMark/>
          </w:tcPr>
          <w:p w14:paraId="06796B20"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0% (no one) gets liver damage</w:t>
            </w:r>
          </w:p>
        </w:tc>
        <w:tc>
          <w:tcPr>
            <w:tcW w:w="1165" w:type="dxa"/>
          </w:tcPr>
          <w:p w14:paraId="7B0F7061"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5532D36" w14:textId="77777777" w:rsidTr="005C53FC">
        <w:trPr>
          <w:trHeight w:val="225"/>
        </w:trPr>
        <w:tc>
          <w:tcPr>
            <w:tcW w:w="1165" w:type="dxa"/>
            <w:noWrap/>
            <w:hideMark/>
          </w:tcPr>
          <w:p w14:paraId="1FE18EC3"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2B2E9353"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34D6B1BE"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0.1% (1 in 1000) get liver damage</w:t>
            </w:r>
          </w:p>
        </w:tc>
        <w:tc>
          <w:tcPr>
            <w:tcW w:w="1165" w:type="dxa"/>
          </w:tcPr>
          <w:p w14:paraId="2B6D90A7" w14:textId="77777777" w:rsidR="008B407E" w:rsidRPr="00857804" w:rsidRDefault="008B407E" w:rsidP="005C53FC">
            <w:pPr>
              <w:jc w:val="center"/>
              <w:rPr>
                <w:rFonts w:ascii="Arial" w:hAnsi="Arial" w:cs="Arial"/>
                <w:color w:val="000000" w:themeColor="text1"/>
                <w:sz w:val="20"/>
                <w:szCs w:val="20"/>
              </w:rPr>
            </w:pPr>
          </w:p>
        </w:tc>
      </w:tr>
      <w:tr w:rsidR="008B407E" w:rsidRPr="00857804" w14:paraId="0F3A4DC6" w14:textId="77777777" w:rsidTr="005C53FC">
        <w:trPr>
          <w:trHeight w:val="225"/>
        </w:trPr>
        <w:tc>
          <w:tcPr>
            <w:tcW w:w="1165" w:type="dxa"/>
            <w:noWrap/>
            <w:hideMark/>
          </w:tcPr>
          <w:p w14:paraId="02FA4298"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55D969C1"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Pneumonitis</w:t>
            </w:r>
          </w:p>
        </w:tc>
        <w:tc>
          <w:tcPr>
            <w:tcW w:w="5490" w:type="dxa"/>
            <w:noWrap/>
            <w:hideMark/>
          </w:tcPr>
          <w:p w14:paraId="10BAF539"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0% (no one) gets lung damage</w:t>
            </w:r>
          </w:p>
        </w:tc>
        <w:tc>
          <w:tcPr>
            <w:tcW w:w="1165" w:type="dxa"/>
          </w:tcPr>
          <w:p w14:paraId="6F5E4998" w14:textId="77777777" w:rsidR="008B407E" w:rsidRPr="00857804" w:rsidRDefault="008B407E" w:rsidP="005C53FC">
            <w:pPr>
              <w:jc w:val="center"/>
              <w:rPr>
                <w:rFonts w:ascii="Arial" w:hAnsi="Arial" w:cs="Arial"/>
                <w:color w:val="000000" w:themeColor="text1"/>
                <w:sz w:val="20"/>
                <w:szCs w:val="20"/>
              </w:rPr>
            </w:pPr>
          </w:p>
        </w:tc>
      </w:tr>
      <w:tr w:rsidR="008B407E" w:rsidRPr="00857804" w14:paraId="41AD90AD" w14:textId="77777777" w:rsidTr="005C53FC">
        <w:trPr>
          <w:trHeight w:val="225"/>
        </w:trPr>
        <w:tc>
          <w:tcPr>
            <w:tcW w:w="1165" w:type="dxa"/>
            <w:noWrap/>
            <w:hideMark/>
          </w:tcPr>
          <w:p w14:paraId="4AC65AA7"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36909B93"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64AD2740"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0.1% (1 in 1000) get lung damage</w:t>
            </w:r>
          </w:p>
        </w:tc>
        <w:tc>
          <w:tcPr>
            <w:tcW w:w="1165" w:type="dxa"/>
          </w:tcPr>
          <w:p w14:paraId="61C79BB6" w14:textId="77777777" w:rsidR="008B407E" w:rsidRPr="00857804" w:rsidRDefault="008B407E" w:rsidP="005C53FC">
            <w:pPr>
              <w:jc w:val="center"/>
              <w:rPr>
                <w:rFonts w:ascii="Arial" w:hAnsi="Arial" w:cs="Arial"/>
                <w:color w:val="000000" w:themeColor="text1"/>
                <w:sz w:val="20"/>
                <w:szCs w:val="20"/>
              </w:rPr>
            </w:pPr>
          </w:p>
        </w:tc>
      </w:tr>
      <w:tr w:rsidR="008B407E" w:rsidRPr="00857804" w14:paraId="6BAF35B8" w14:textId="77777777" w:rsidTr="005C53FC">
        <w:trPr>
          <w:trHeight w:val="225"/>
        </w:trPr>
        <w:tc>
          <w:tcPr>
            <w:tcW w:w="1165" w:type="dxa"/>
            <w:noWrap/>
            <w:hideMark/>
          </w:tcPr>
          <w:p w14:paraId="3A94047B"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5B7CAF09"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5953C9A1"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 (1 in 100) get lung damage</w:t>
            </w:r>
          </w:p>
        </w:tc>
        <w:tc>
          <w:tcPr>
            <w:tcW w:w="1165" w:type="dxa"/>
          </w:tcPr>
          <w:p w14:paraId="7E6B0BC3" w14:textId="77777777" w:rsidR="008B407E" w:rsidRPr="00857804" w:rsidRDefault="008B407E" w:rsidP="005C53FC">
            <w:pPr>
              <w:jc w:val="center"/>
              <w:rPr>
                <w:rFonts w:ascii="Arial" w:hAnsi="Arial" w:cs="Arial"/>
                <w:color w:val="000000" w:themeColor="text1"/>
                <w:sz w:val="20"/>
                <w:szCs w:val="20"/>
              </w:rPr>
            </w:pPr>
          </w:p>
        </w:tc>
      </w:tr>
      <w:tr w:rsidR="008B407E" w:rsidRPr="00857804" w14:paraId="5D24E108" w14:textId="77777777" w:rsidTr="005C53FC">
        <w:trPr>
          <w:trHeight w:val="225"/>
        </w:trPr>
        <w:tc>
          <w:tcPr>
            <w:tcW w:w="1165" w:type="dxa"/>
            <w:noWrap/>
            <w:hideMark/>
          </w:tcPr>
          <w:p w14:paraId="3BACB3AD"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6B75D9F9"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Cost</w:t>
            </w:r>
          </w:p>
        </w:tc>
        <w:tc>
          <w:tcPr>
            <w:tcW w:w="5490" w:type="dxa"/>
            <w:noWrap/>
            <w:hideMark/>
          </w:tcPr>
          <w:p w14:paraId="23381567"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Free</w:t>
            </w:r>
          </w:p>
        </w:tc>
        <w:tc>
          <w:tcPr>
            <w:tcW w:w="1165" w:type="dxa"/>
          </w:tcPr>
          <w:p w14:paraId="3999D248" w14:textId="77777777" w:rsidR="008B407E" w:rsidRPr="00857804" w:rsidRDefault="008B407E" w:rsidP="005C53FC">
            <w:pPr>
              <w:jc w:val="center"/>
              <w:rPr>
                <w:rFonts w:ascii="Arial" w:hAnsi="Arial" w:cs="Arial"/>
                <w:color w:val="000000" w:themeColor="text1"/>
                <w:sz w:val="20"/>
                <w:szCs w:val="20"/>
              </w:rPr>
            </w:pPr>
          </w:p>
        </w:tc>
      </w:tr>
      <w:tr w:rsidR="008B407E" w:rsidRPr="00857804" w14:paraId="4C8A5744" w14:textId="77777777" w:rsidTr="005C53FC">
        <w:trPr>
          <w:trHeight w:val="225"/>
        </w:trPr>
        <w:tc>
          <w:tcPr>
            <w:tcW w:w="1165" w:type="dxa"/>
            <w:noWrap/>
            <w:hideMark/>
          </w:tcPr>
          <w:p w14:paraId="6AD9D7AE"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42341E01"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646FE680"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$5.00 co-pay per month</w:t>
            </w:r>
          </w:p>
        </w:tc>
        <w:tc>
          <w:tcPr>
            <w:tcW w:w="1165" w:type="dxa"/>
          </w:tcPr>
          <w:p w14:paraId="33EAAA0C" w14:textId="77777777" w:rsidR="008B407E" w:rsidRPr="00857804" w:rsidRDefault="008B407E" w:rsidP="005C53FC">
            <w:pPr>
              <w:jc w:val="center"/>
              <w:rPr>
                <w:rFonts w:ascii="Arial" w:hAnsi="Arial" w:cs="Arial"/>
                <w:color w:val="000000" w:themeColor="text1"/>
                <w:sz w:val="20"/>
                <w:szCs w:val="20"/>
              </w:rPr>
            </w:pPr>
          </w:p>
        </w:tc>
      </w:tr>
      <w:tr w:rsidR="008B407E" w:rsidRPr="00857804" w14:paraId="27AD47A4" w14:textId="77777777" w:rsidTr="005C53FC">
        <w:trPr>
          <w:trHeight w:val="225"/>
        </w:trPr>
        <w:tc>
          <w:tcPr>
            <w:tcW w:w="1165" w:type="dxa"/>
            <w:noWrap/>
            <w:hideMark/>
          </w:tcPr>
          <w:p w14:paraId="72429B6D"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005188A2"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52F34ED8"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$15.00 co-pay per month</w:t>
            </w:r>
          </w:p>
        </w:tc>
        <w:tc>
          <w:tcPr>
            <w:tcW w:w="1165" w:type="dxa"/>
          </w:tcPr>
          <w:p w14:paraId="5B24A3D0" w14:textId="77777777" w:rsidR="008B407E" w:rsidRPr="00857804" w:rsidRDefault="008B407E" w:rsidP="005C53FC">
            <w:pPr>
              <w:jc w:val="center"/>
              <w:rPr>
                <w:rFonts w:ascii="Arial" w:hAnsi="Arial" w:cs="Arial"/>
                <w:color w:val="000000" w:themeColor="text1"/>
                <w:sz w:val="20"/>
                <w:szCs w:val="20"/>
              </w:rPr>
            </w:pPr>
          </w:p>
        </w:tc>
      </w:tr>
      <w:tr w:rsidR="008B407E" w:rsidRPr="00857804" w14:paraId="7205B866" w14:textId="77777777" w:rsidTr="005C53FC">
        <w:trPr>
          <w:trHeight w:val="170"/>
        </w:trPr>
        <w:tc>
          <w:tcPr>
            <w:tcW w:w="1165" w:type="dxa"/>
            <w:noWrap/>
            <w:hideMark/>
          </w:tcPr>
          <w:p w14:paraId="3DA239B1" w14:textId="77777777" w:rsidR="008B407E" w:rsidRPr="00857804" w:rsidRDefault="008B407E" w:rsidP="005C53FC">
            <w:pPr>
              <w:rPr>
                <w:rFonts w:ascii="Arial" w:hAnsi="Arial" w:cs="Arial"/>
                <w:color w:val="000000" w:themeColor="text1"/>
                <w:sz w:val="20"/>
                <w:szCs w:val="20"/>
              </w:rPr>
            </w:pPr>
          </w:p>
        </w:tc>
        <w:tc>
          <w:tcPr>
            <w:tcW w:w="1805" w:type="dxa"/>
            <w:noWrap/>
            <w:hideMark/>
          </w:tcPr>
          <w:p w14:paraId="138C1059" w14:textId="77777777" w:rsidR="008B407E" w:rsidRPr="00857804" w:rsidRDefault="008B407E" w:rsidP="005C53FC">
            <w:pPr>
              <w:jc w:val="center"/>
              <w:rPr>
                <w:rFonts w:ascii="Arial" w:hAnsi="Arial" w:cs="Arial"/>
                <w:color w:val="000000" w:themeColor="text1"/>
                <w:sz w:val="20"/>
                <w:szCs w:val="20"/>
              </w:rPr>
            </w:pPr>
          </w:p>
        </w:tc>
        <w:tc>
          <w:tcPr>
            <w:tcW w:w="5490" w:type="dxa"/>
            <w:noWrap/>
            <w:hideMark/>
          </w:tcPr>
          <w:p w14:paraId="7F5BE006" w14:textId="77777777" w:rsidR="008B407E" w:rsidRPr="00857804" w:rsidRDefault="008B407E" w:rsidP="005C53FC">
            <w:pPr>
              <w:jc w:val="center"/>
              <w:rPr>
                <w:rFonts w:ascii="Arial" w:hAnsi="Arial" w:cs="Arial"/>
                <w:color w:val="000000" w:themeColor="text1"/>
                <w:sz w:val="20"/>
                <w:szCs w:val="20"/>
              </w:rPr>
            </w:pPr>
            <w:r w:rsidRPr="00857804">
              <w:rPr>
                <w:rFonts w:ascii="Arial" w:hAnsi="Arial" w:cs="Arial"/>
                <w:color w:val="000000" w:themeColor="text1"/>
                <w:sz w:val="20"/>
                <w:szCs w:val="20"/>
              </w:rPr>
              <w:t>$30.00 co-pay per month</w:t>
            </w:r>
          </w:p>
        </w:tc>
        <w:tc>
          <w:tcPr>
            <w:tcW w:w="1165" w:type="dxa"/>
          </w:tcPr>
          <w:p w14:paraId="02AE4124" w14:textId="77777777" w:rsidR="008B407E" w:rsidRPr="00857804" w:rsidRDefault="008B407E" w:rsidP="005C53FC">
            <w:pPr>
              <w:jc w:val="center"/>
              <w:rPr>
                <w:rFonts w:ascii="Arial" w:hAnsi="Arial" w:cs="Arial"/>
                <w:color w:val="000000" w:themeColor="text1"/>
                <w:sz w:val="20"/>
                <w:szCs w:val="20"/>
              </w:rPr>
            </w:pPr>
          </w:p>
        </w:tc>
      </w:tr>
    </w:tbl>
    <w:p w14:paraId="60801558" w14:textId="77777777" w:rsidR="008B407E" w:rsidRPr="00857804" w:rsidRDefault="008B407E" w:rsidP="008B407E">
      <w:pPr>
        <w:rPr>
          <w:rFonts w:ascii="Arial" w:hAnsi="Arial" w:cs="Arial"/>
          <w:b/>
          <w:bCs/>
          <w:color w:val="000000" w:themeColor="text1"/>
          <w:sz w:val="20"/>
          <w:szCs w:val="20"/>
        </w:rPr>
      </w:pPr>
    </w:p>
    <w:p w14:paraId="0B8072E9" w14:textId="77777777" w:rsidR="00862076" w:rsidRPr="00857804" w:rsidRDefault="00862076" w:rsidP="008B407E">
      <w:pPr>
        <w:rPr>
          <w:rFonts w:ascii="Arial" w:hAnsi="Arial" w:cs="Arial"/>
          <w:color w:val="000000" w:themeColor="text1"/>
          <w:sz w:val="20"/>
          <w:szCs w:val="20"/>
        </w:rPr>
        <w:sectPr w:rsidR="00862076" w:rsidRPr="00857804">
          <w:pgSz w:w="12240" w:h="15840"/>
          <w:pgMar w:top="1440" w:right="1440" w:bottom="1440" w:left="1440" w:header="720" w:footer="720" w:gutter="0"/>
          <w:cols w:space="720"/>
          <w:docGrid w:linePitch="360"/>
        </w:sectPr>
      </w:pPr>
    </w:p>
    <w:p w14:paraId="59C4FFA7" w14:textId="616E7F58" w:rsidR="00862076" w:rsidRPr="00857804" w:rsidRDefault="00862076" w:rsidP="00862076">
      <w:pPr>
        <w:jc w:val="center"/>
        <w:rPr>
          <w:rFonts w:ascii="Arial" w:hAnsi="Arial" w:cs="Arial"/>
          <w:b/>
          <w:bCs/>
          <w:noProof/>
          <w:sz w:val="20"/>
          <w:szCs w:val="20"/>
        </w:rPr>
      </w:pPr>
      <w:r w:rsidRPr="00857804">
        <w:rPr>
          <w:rFonts w:ascii="Arial" w:hAnsi="Arial" w:cs="Arial"/>
          <w:b/>
          <w:bCs/>
          <w:noProof/>
          <w:sz w:val="20"/>
          <w:szCs w:val="20"/>
        </w:rPr>
        <w:lastRenderedPageBreak/>
        <w:t>Appendix I</w:t>
      </w:r>
      <w:r w:rsidR="00B632F3" w:rsidRPr="00857804">
        <w:rPr>
          <w:rFonts w:ascii="Arial" w:hAnsi="Arial" w:cs="Arial"/>
          <w:b/>
          <w:bCs/>
          <w:noProof/>
          <w:sz w:val="20"/>
          <w:szCs w:val="20"/>
        </w:rPr>
        <w:t>II</w:t>
      </w:r>
      <w:r w:rsidRPr="00857804">
        <w:rPr>
          <w:rFonts w:ascii="Arial" w:hAnsi="Arial" w:cs="Arial"/>
          <w:b/>
          <w:bCs/>
          <w:noProof/>
          <w:sz w:val="20"/>
          <w:szCs w:val="20"/>
        </w:rPr>
        <w:t xml:space="preserve">: </w:t>
      </w:r>
      <w:r w:rsidRPr="00857804">
        <w:rPr>
          <w:rFonts w:ascii="Arial" w:hAnsi="Arial" w:cs="Arial"/>
          <w:noProof/>
          <w:sz w:val="20"/>
          <w:szCs w:val="20"/>
        </w:rPr>
        <w:t>Preference weight for Mixed Logit Model (MNL) and Latent Class Model (LCM)</w:t>
      </w:r>
    </w:p>
    <w:p w14:paraId="75908D8B" w14:textId="693C84FB" w:rsidR="00862076" w:rsidRPr="00857804" w:rsidRDefault="00862076" w:rsidP="00862076">
      <w:pPr>
        <w:rPr>
          <w:rFonts w:ascii="Arial" w:hAnsi="Arial" w:cs="Arial"/>
          <w:noProof/>
          <w:sz w:val="20"/>
          <w:szCs w:val="20"/>
        </w:rPr>
      </w:pPr>
      <w:r w:rsidRPr="00857804">
        <w:rPr>
          <w:rFonts w:ascii="Arial" w:hAnsi="Arial" w:cs="Arial"/>
          <w:b/>
          <w:bCs/>
          <w:noProof/>
          <w:sz w:val="20"/>
          <w:szCs w:val="20"/>
        </w:rPr>
        <w:t xml:space="preserve">Table </w:t>
      </w:r>
      <w:r w:rsidR="00FC00FF">
        <w:rPr>
          <w:rFonts w:ascii="Arial" w:hAnsi="Arial" w:cs="Arial"/>
          <w:b/>
          <w:bCs/>
          <w:noProof/>
          <w:sz w:val="20"/>
          <w:szCs w:val="20"/>
        </w:rPr>
        <w:t>S</w:t>
      </w:r>
      <w:r w:rsidRPr="00857804">
        <w:rPr>
          <w:rFonts w:ascii="Arial" w:hAnsi="Arial" w:cs="Arial"/>
          <w:b/>
          <w:bCs/>
          <w:noProof/>
          <w:sz w:val="20"/>
          <w:szCs w:val="20"/>
        </w:rPr>
        <w:t>1.</w:t>
      </w:r>
      <w:r w:rsidRPr="00857804">
        <w:rPr>
          <w:rFonts w:ascii="Arial" w:hAnsi="Arial" w:cs="Arial"/>
          <w:noProof/>
          <w:sz w:val="20"/>
          <w:szCs w:val="20"/>
        </w:rPr>
        <w:t xml:space="preserve"> Preference weights of attributes of DMARDs from the mixed logit model</w:t>
      </w:r>
    </w:p>
    <w:tbl>
      <w:tblPr>
        <w:tblStyle w:val="TableGrid1"/>
        <w:tblW w:w="1322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430"/>
        <w:gridCol w:w="1350"/>
        <w:gridCol w:w="1170"/>
        <w:gridCol w:w="1170"/>
        <w:gridCol w:w="939"/>
        <w:gridCol w:w="1260"/>
        <w:gridCol w:w="1104"/>
        <w:gridCol w:w="939"/>
        <w:gridCol w:w="939"/>
      </w:tblGrid>
      <w:tr w:rsidR="00862076" w:rsidRPr="00857804" w14:paraId="1E9C31D2" w14:textId="77777777" w:rsidTr="00937FE2">
        <w:trPr>
          <w:trHeight w:val="234"/>
        </w:trPr>
        <w:tc>
          <w:tcPr>
            <w:tcW w:w="2245" w:type="dxa"/>
            <w:tcBorders>
              <w:top w:val="single" w:sz="4" w:space="0" w:color="auto"/>
              <w:bottom w:val="single" w:sz="4" w:space="0" w:color="auto"/>
            </w:tcBorders>
            <w:noWrap/>
            <w:hideMark/>
          </w:tcPr>
          <w:p w14:paraId="45931292" w14:textId="77777777" w:rsidR="00862076" w:rsidRPr="00857804" w:rsidRDefault="00862076" w:rsidP="00937FE2">
            <w:pPr>
              <w:rPr>
                <w:rFonts w:ascii="Arial" w:eastAsiaTheme="minorEastAsia" w:hAnsi="Arial" w:cs="Arial"/>
                <w:b/>
                <w:bCs/>
                <w:noProof/>
                <w:sz w:val="20"/>
                <w:szCs w:val="20"/>
                <w:lang w:eastAsia="zh-CN"/>
              </w:rPr>
            </w:pPr>
            <w:r w:rsidRPr="00857804">
              <w:rPr>
                <w:rFonts w:ascii="Arial" w:eastAsiaTheme="minorEastAsia" w:hAnsi="Arial" w:cs="Arial"/>
                <w:b/>
                <w:bCs/>
                <w:noProof/>
                <w:sz w:val="20"/>
                <w:szCs w:val="20"/>
                <w:lang w:eastAsia="zh-CN"/>
              </w:rPr>
              <w:t>Attributes</w:t>
            </w:r>
          </w:p>
        </w:tc>
        <w:tc>
          <w:tcPr>
            <w:tcW w:w="2430" w:type="dxa"/>
            <w:tcBorders>
              <w:top w:val="single" w:sz="4" w:space="0" w:color="auto"/>
              <w:bottom w:val="single" w:sz="4" w:space="0" w:color="auto"/>
            </w:tcBorders>
            <w:noWrap/>
            <w:hideMark/>
          </w:tcPr>
          <w:p w14:paraId="363C354B" w14:textId="77777777" w:rsidR="00862076" w:rsidRPr="00857804" w:rsidRDefault="00862076" w:rsidP="00937FE2">
            <w:pPr>
              <w:rPr>
                <w:rFonts w:ascii="Arial" w:eastAsiaTheme="minorEastAsia" w:hAnsi="Arial" w:cs="Arial"/>
                <w:b/>
                <w:bCs/>
                <w:noProof/>
                <w:sz w:val="20"/>
                <w:szCs w:val="20"/>
                <w:lang w:eastAsia="zh-CN"/>
              </w:rPr>
            </w:pPr>
            <w:r w:rsidRPr="00857804">
              <w:rPr>
                <w:rFonts w:ascii="Arial" w:eastAsiaTheme="minorEastAsia" w:hAnsi="Arial" w:cs="Arial"/>
                <w:b/>
                <w:bCs/>
                <w:noProof/>
                <w:sz w:val="20"/>
                <w:szCs w:val="20"/>
                <w:lang w:eastAsia="zh-CN"/>
              </w:rPr>
              <w:t>Levels</w:t>
            </w:r>
          </w:p>
        </w:tc>
        <w:tc>
          <w:tcPr>
            <w:tcW w:w="4590" w:type="dxa"/>
            <w:gridSpan w:val="4"/>
            <w:tcBorders>
              <w:top w:val="single" w:sz="4" w:space="0" w:color="auto"/>
              <w:bottom w:val="single" w:sz="4" w:space="0" w:color="auto"/>
            </w:tcBorders>
            <w:noWrap/>
            <w:hideMark/>
          </w:tcPr>
          <w:p w14:paraId="3ED5584F" w14:textId="77777777" w:rsidR="00862076" w:rsidRPr="00857804" w:rsidRDefault="00862076" w:rsidP="00937FE2">
            <w:pPr>
              <w:jc w:val="center"/>
              <w:rPr>
                <w:rFonts w:ascii="Arial" w:eastAsiaTheme="minorEastAsia" w:hAnsi="Arial" w:cs="Arial"/>
                <w:b/>
                <w:bCs/>
                <w:noProof/>
                <w:sz w:val="20"/>
                <w:szCs w:val="20"/>
                <w:lang w:eastAsia="zh-CN"/>
              </w:rPr>
            </w:pPr>
            <w:r w:rsidRPr="00857804">
              <w:rPr>
                <w:rFonts w:ascii="Arial" w:eastAsiaTheme="minorEastAsia" w:hAnsi="Arial" w:cs="Arial"/>
                <w:b/>
                <w:bCs/>
                <w:noProof/>
                <w:sz w:val="20"/>
                <w:szCs w:val="20"/>
                <w:lang w:eastAsia="zh-CN"/>
              </w:rPr>
              <w:t>Means</w:t>
            </w:r>
          </w:p>
        </w:tc>
        <w:tc>
          <w:tcPr>
            <w:tcW w:w="3964" w:type="dxa"/>
            <w:gridSpan w:val="4"/>
            <w:tcBorders>
              <w:top w:val="single" w:sz="4" w:space="0" w:color="auto"/>
              <w:bottom w:val="single" w:sz="4" w:space="0" w:color="auto"/>
            </w:tcBorders>
            <w:noWrap/>
            <w:hideMark/>
          </w:tcPr>
          <w:p w14:paraId="19A9B547" w14:textId="77777777" w:rsidR="00862076" w:rsidRPr="00857804" w:rsidRDefault="00862076" w:rsidP="00937FE2">
            <w:pPr>
              <w:jc w:val="center"/>
              <w:rPr>
                <w:rFonts w:ascii="Arial" w:eastAsiaTheme="minorEastAsia" w:hAnsi="Arial" w:cs="Arial"/>
                <w:b/>
                <w:bCs/>
                <w:noProof/>
                <w:sz w:val="20"/>
                <w:szCs w:val="20"/>
                <w:lang w:eastAsia="zh-CN"/>
              </w:rPr>
            </w:pPr>
            <w:r w:rsidRPr="00857804">
              <w:rPr>
                <w:rFonts w:ascii="Arial" w:eastAsiaTheme="minorEastAsia" w:hAnsi="Arial" w:cs="Arial"/>
                <w:b/>
                <w:bCs/>
                <w:noProof/>
                <w:sz w:val="20"/>
                <w:szCs w:val="20"/>
                <w:lang w:eastAsia="zh-CN"/>
              </w:rPr>
              <w:t>Random parameter</w:t>
            </w:r>
          </w:p>
        </w:tc>
      </w:tr>
      <w:tr w:rsidR="00862076" w:rsidRPr="00857804" w14:paraId="76A98721" w14:textId="77777777" w:rsidTr="00937FE2">
        <w:trPr>
          <w:trHeight w:val="234"/>
        </w:trPr>
        <w:tc>
          <w:tcPr>
            <w:tcW w:w="2245" w:type="dxa"/>
            <w:tcBorders>
              <w:top w:val="single" w:sz="4" w:space="0" w:color="auto"/>
              <w:bottom w:val="single" w:sz="4" w:space="0" w:color="auto"/>
            </w:tcBorders>
            <w:noWrap/>
            <w:hideMark/>
          </w:tcPr>
          <w:p w14:paraId="693014A3"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 </w:t>
            </w:r>
          </w:p>
        </w:tc>
        <w:tc>
          <w:tcPr>
            <w:tcW w:w="2430" w:type="dxa"/>
            <w:tcBorders>
              <w:top w:val="single" w:sz="4" w:space="0" w:color="auto"/>
              <w:bottom w:val="single" w:sz="4" w:space="0" w:color="auto"/>
            </w:tcBorders>
            <w:noWrap/>
            <w:hideMark/>
          </w:tcPr>
          <w:p w14:paraId="749498C3"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 </w:t>
            </w:r>
          </w:p>
        </w:tc>
        <w:tc>
          <w:tcPr>
            <w:tcW w:w="1350" w:type="dxa"/>
            <w:tcBorders>
              <w:top w:val="single" w:sz="4" w:space="0" w:color="auto"/>
              <w:bottom w:val="single" w:sz="4" w:space="0" w:color="auto"/>
            </w:tcBorders>
            <w:noWrap/>
            <w:hideMark/>
          </w:tcPr>
          <w:p w14:paraId="03B57218" w14:textId="77777777" w:rsidR="00862076" w:rsidRPr="00857804" w:rsidRDefault="00862076" w:rsidP="00937FE2">
            <w:pPr>
              <w:jc w:val="center"/>
              <w:rPr>
                <w:rFonts w:ascii="Arial" w:eastAsiaTheme="minorEastAsia" w:hAnsi="Arial" w:cs="Arial"/>
                <w:b/>
                <w:bCs/>
                <w:noProof/>
                <w:sz w:val="20"/>
                <w:szCs w:val="20"/>
                <w:lang w:eastAsia="zh-CN"/>
              </w:rPr>
            </w:pPr>
            <w:r w:rsidRPr="00857804">
              <w:rPr>
                <w:rFonts w:ascii="Arial" w:eastAsiaTheme="minorEastAsia" w:hAnsi="Arial" w:cs="Arial"/>
                <w:b/>
                <w:bCs/>
                <w:noProof/>
                <w:sz w:val="20"/>
                <w:szCs w:val="20"/>
                <w:lang w:eastAsia="zh-CN"/>
              </w:rPr>
              <w:t>Coefficient</w:t>
            </w:r>
          </w:p>
        </w:tc>
        <w:tc>
          <w:tcPr>
            <w:tcW w:w="1170" w:type="dxa"/>
            <w:tcBorders>
              <w:top w:val="single" w:sz="4" w:space="0" w:color="auto"/>
              <w:bottom w:val="single" w:sz="4" w:space="0" w:color="auto"/>
            </w:tcBorders>
            <w:noWrap/>
            <w:hideMark/>
          </w:tcPr>
          <w:p w14:paraId="62E6C2EE" w14:textId="77777777" w:rsidR="00862076" w:rsidRPr="00857804" w:rsidRDefault="00862076" w:rsidP="00937FE2">
            <w:pPr>
              <w:jc w:val="center"/>
              <w:rPr>
                <w:rFonts w:ascii="Arial" w:eastAsiaTheme="minorEastAsia" w:hAnsi="Arial" w:cs="Arial"/>
                <w:b/>
                <w:bCs/>
                <w:noProof/>
                <w:sz w:val="20"/>
                <w:szCs w:val="20"/>
                <w:lang w:eastAsia="zh-CN"/>
              </w:rPr>
            </w:pPr>
            <w:r w:rsidRPr="00857804">
              <w:rPr>
                <w:rFonts w:ascii="Arial" w:eastAsiaTheme="minorEastAsia" w:hAnsi="Arial" w:cs="Arial"/>
                <w:b/>
                <w:bCs/>
                <w:noProof/>
                <w:sz w:val="20"/>
                <w:szCs w:val="20"/>
                <w:lang w:eastAsia="zh-CN"/>
              </w:rPr>
              <w:t>Standard Error</w:t>
            </w:r>
          </w:p>
        </w:tc>
        <w:tc>
          <w:tcPr>
            <w:tcW w:w="2070" w:type="dxa"/>
            <w:gridSpan w:val="2"/>
            <w:tcBorders>
              <w:top w:val="single" w:sz="4" w:space="0" w:color="auto"/>
              <w:bottom w:val="single" w:sz="4" w:space="0" w:color="auto"/>
            </w:tcBorders>
            <w:noWrap/>
            <w:hideMark/>
          </w:tcPr>
          <w:p w14:paraId="49D117DA" w14:textId="77777777" w:rsidR="00862076" w:rsidRPr="00857804" w:rsidRDefault="00862076" w:rsidP="00937FE2">
            <w:pPr>
              <w:jc w:val="center"/>
              <w:rPr>
                <w:rFonts w:ascii="Arial" w:eastAsiaTheme="minorEastAsia" w:hAnsi="Arial" w:cs="Arial"/>
                <w:b/>
                <w:bCs/>
                <w:noProof/>
                <w:sz w:val="20"/>
                <w:szCs w:val="20"/>
                <w:lang w:eastAsia="zh-CN"/>
              </w:rPr>
            </w:pPr>
            <w:r w:rsidRPr="00857804">
              <w:rPr>
                <w:rFonts w:ascii="Arial" w:eastAsiaTheme="minorEastAsia" w:hAnsi="Arial" w:cs="Arial"/>
                <w:b/>
                <w:bCs/>
                <w:noProof/>
                <w:sz w:val="20"/>
                <w:szCs w:val="20"/>
                <w:lang w:eastAsia="zh-CN"/>
              </w:rPr>
              <w:t>95% Confidence Interval</w:t>
            </w:r>
          </w:p>
        </w:tc>
        <w:tc>
          <w:tcPr>
            <w:tcW w:w="1260" w:type="dxa"/>
            <w:tcBorders>
              <w:top w:val="single" w:sz="4" w:space="0" w:color="auto"/>
              <w:bottom w:val="single" w:sz="4" w:space="0" w:color="auto"/>
            </w:tcBorders>
            <w:noWrap/>
            <w:hideMark/>
          </w:tcPr>
          <w:p w14:paraId="758CD58B" w14:textId="77777777" w:rsidR="00862076" w:rsidRPr="00857804" w:rsidRDefault="00862076" w:rsidP="00937FE2">
            <w:pPr>
              <w:jc w:val="center"/>
              <w:rPr>
                <w:rFonts w:ascii="Arial" w:eastAsiaTheme="minorEastAsia" w:hAnsi="Arial" w:cs="Arial"/>
                <w:b/>
                <w:bCs/>
                <w:noProof/>
                <w:sz w:val="20"/>
                <w:szCs w:val="20"/>
                <w:lang w:eastAsia="zh-CN"/>
              </w:rPr>
            </w:pPr>
            <w:r w:rsidRPr="00857804">
              <w:rPr>
                <w:rFonts w:ascii="Arial" w:eastAsiaTheme="minorEastAsia" w:hAnsi="Arial" w:cs="Arial"/>
                <w:b/>
                <w:bCs/>
                <w:noProof/>
                <w:sz w:val="20"/>
                <w:szCs w:val="20"/>
                <w:lang w:eastAsia="zh-CN"/>
              </w:rPr>
              <w:t>Coefficient</w:t>
            </w:r>
          </w:p>
        </w:tc>
        <w:tc>
          <w:tcPr>
            <w:tcW w:w="1104" w:type="dxa"/>
            <w:tcBorders>
              <w:top w:val="single" w:sz="4" w:space="0" w:color="auto"/>
              <w:bottom w:val="single" w:sz="4" w:space="0" w:color="auto"/>
            </w:tcBorders>
            <w:noWrap/>
            <w:hideMark/>
          </w:tcPr>
          <w:p w14:paraId="36E91D0C" w14:textId="77777777" w:rsidR="00862076" w:rsidRPr="00857804" w:rsidRDefault="00862076" w:rsidP="00937FE2">
            <w:pPr>
              <w:jc w:val="center"/>
              <w:rPr>
                <w:rFonts w:ascii="Arial" w:eastAsiaTheme="minorEastAsia" w:hAnsi="Arial" w:cs="Arial"/>
                <w:b/>
                <w:bCs/>
                <w:noProof/>
                <w:sz w:val="20"/>
                <w:szCs w:val="20"/>
                <w:lang w:eastAsia="zh-CN"/>
              </w:rPr>
            </w:pPr>
            <w:r w:rsidRPr="00857804">
              <w:rPr>
                <w:rFonts w:ascii="Arial" w:eastAsiaTheme="minorEastAsia" w:hAnsi="Arial" w:cs="Arial"/>
                <w:b/>
                <w:bCs/>
                <w:noProof/>
                <w:sz w:val="20"/>
                <w:szCs w:val="20"/>
                <w:lang w:eastAsia="zh-CN"/>
              </w:rPr>
              <w:t>Standard Error</w:t>
            </w:r>
          </w:p>
        </w:tc>
        <w:tc>
          <w:tcPr>
            <w:tcW w:w="1600" w:type="dxa"/>
            <w:gridSpan w:val="2"/>
            <w:tcBorders>
              <w:top w:val="single" w:sz="4" w:space="0" w:color="auto"/>
              <w:bottom w:val="single" w:sz="4" w:space="0" w:color="auto"/>
            </w:tcBorders>
            <w:noWrap/>
            <w:hideMark/>
          </w:tcPr>
          <w:p w14:paraId="280C3066" w14:textId="77777777" w:rsidR="00862076" w:rsidRPr="00857804" w:rsidRDefault="00862076" w:rsidP="00937FE2">
            <w:pPr>
              <w:jc w:val="center"/>
              <w:rPr>
                <w:rFonts w:ascii="Arial" w:eastAsiaTheme="minorEastAsia" w:hAnsi="Arial" w:cs="Arial"/>
                <w:b/>
                <w:bCs/>
                <w:noProof/>
                <w:sz w:val="20"/>
                <w:szCs w:val="20"/>
                <w:lang w:eastAsia="zh-CN"/>
              </w:rPr>
            </w:pPr>
            <w:r w:rsidRPr="00857804">
              <w:rPr>
                <w:rFonts w:ascii="Arial" w:eastAsiaTheme="minorEastAsia" w:hAnsi="Arial" w:cs="Arial"/>
                <w:b/>
                <w:bCs/>
                <w:noProof/>
                <w:sz w:val="20"/>
                <w:szCs w:val="20"/>
                <w:lang w:eastAsia="zh-CN"/>
              </w:rPr>
              <w:t>95% Confidence Interval</w:t>
            </w:r>
          </w:p>
        </w:tc>
      </w:tr>
      <w:tr w:rsidR="00862076" w:rsidRPr="00857804" w14:paraId="2F010B24" w14:textId="77777777" w:rsidTr="00937FE2">
        <w:trPr>
          <w:trHeight w:val="234"/>
        </w:trPr>
        <w:tc>
          <w:tcPr>
            <w:tcW w:w="2245" w:type="dxa"/>
            <w:tcBorders>
              <w:top w:val="single" w:sz="4" w:space="0" w:color="auto"/>
            </w:tcBorders>
            <w:noWrap/>
            <w:hideMark/>
          </w:tcPr>
          <w:p w14:paraId="60B1E12A" w14:textId="77777777" w:rsidR="00862076" w:rsidRPr="00857804" w:rsidRDefault="00862076" w:rsidP="00937FE2">
            <w:pPr>
              <w:rPr>
                <w:rFonts w:ascii="Arial" w:eastAsiaTheme="minorEastAsia" w:hAnsi="Arial" w:cs="Arial"/>
                <w:b/>
                <w:bCs/>
                <w:noProof/>
                <w:sz w:val="20"/>
                <w:szCs w:val="20"/>
                <w:lang w:eastAsia="zh-CN"/>
              </w:rPr>
            </w:pPr>
          </w:p>
        </w:tc>
        <w:tc>
          <w:tcPr>
            <w:tcW w:w="2430" w:type="dxa"/>
            <w:tcBorders>
              <w:top w:val="single" w:sz="4" w:space="0" w:color="auto"/>
            </w:tcBorders>
            <w:noWrap/>
            <w:hideMark/>
          </w:tcPr>
          <w:p w14:paraId="231802EB"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Constant</w:t>
            </w:r>
          </w:p>
        </w:tc>
        <w:tc>
          <w:tcPr>
            <w:tcW w:w="1350" w:type="dxa"/>
            <w:tcBorders>
              <w:top w:val="single" w:sz="4" w:space="0" w:color="auto"/>
            </w:tcBorders>
            <w:noWrap/>
            <w:hideMark/>
          </w:tcPr>
          <w:p w14:paraId="6B34B21B" w14:textId="774C023D"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0.66014</w:t>
            </w:r>
            <w:r w:rsidR="00FB485B">
              <w:rPr>
                <w:rFonts w:ascii="Arial" w:eastAsiaTheme="minorEastAsia" w:hAnsi="Arial" w:cs="Arial"/>
                <w:noProof/>
                <w:sz w:val="20"/>
                <w:szCs w:val="20"/>
                <w:lang w:eastAsia="zh-CN"/>
              </w:rPr>
              <w:t>***</w:t>
            </w:r>
          </w:p>
        </w:tc>
        <w:tc>
          <w:tcPr>
            <w:tcW w:w="1170" w:type="dxa"/>
            <w:tcBorders>
              <w:top w:val="single" w:sz="4" w:space="0" w:color="auto"/>
            </w:tcBorders>
            <w:noWrap/>
            <w:hideMark/>
          </w:tcPr>
          <w:p w14:paraId="5FA1B39D"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0.09087</w:t>
            </w:r>
          </w:p>
        </w:tc>
        <w:tc>
          <w:tcPr>
            <w:tcW w:w="1170" w:type="dxa"/>
            <w:tcBorders>
              <w:top w:val="single" w:sz="4" w:space="0" w:color="auto"/>
            </w:tcBorders>
            <w:noWrap/>
            <w:hideMark/>
          </w:tcPr>
          <w:p w14:paraId="597466F9"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0.48203</w:t>
            </w:r>
          </w:p>
        </w:tc>
        <w:tc>
          <w:tcPr>
            <w:tcW w:w="900" w:type="dxa"/>
            <w:tcBorders>
              <w:top w:val="single" w:sz="4" w:space="0" w:color="auto"/>
            </w:tcBorders>
            <w:noWrap/>
            <w:hideMark/>
          </w:tcPr>
          <w:p w14:paraId="619F4F99"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0.83825</w:t>
            </w:r>
          </w:p>
        </w:tc>
        <w:tc>
          <w:tcPr>
            <w:tcW w:w="1260" w:type="dxa"/>
            <w:tcBorders>
              <w:top w:val="single" w:sz="4" w:space="0" w:color="auto"/>
            </w:tcBorders>
            <w:noWrap/>
            <w:hideMark/>
          </w:tcPr>
          <w:p w14:paraId="37BD8510" w14:textId="77777777" w:rsidR="00862076" w:rsidRPr="00857804" w:rsidRDefault="00862076" w:rsidP="00937FE2">
            <w:pPr>
              <w:jc w:val="center"/>
              <w:rPr>
                <w:rFonts w:ascii="Arial" w:eastAsiaTheme="minorEastAsia" w:hAnsi="Arial" w:cs="Arial"/>
                <w:noProof/>
                <w:sz w:val="20"/>
                <w:szCs w:val="20"/>
                <w:lang w:eastAsia="zh-CN"/>
              </w:rPr>
            </w:pPr>
          </w:p>
        </w:tc>
        <w:tc>
          <w:tcPr>
            <w:tcW w:w="1104" w:type="dxa"/>
            <w:tcBorders>
              <w:top w:val="single" w:sz="4" w:space="0" w:color="auto"/>
            </w:tcBorders>
            <w:noWrap/>
            <w:hideMark/>
          </w:tcPr>
          <w:p w14:paraId="7CA6808A" w14:textId="77777777" w:rsidR="00862076" w:rsidRPr="00857804" w:rsidRDefault="00862076" w:rsidP="00937FE2">
            <w:pPr>
              <w:jc w:val="center"/>
              <w:rPr>
                <w:rFonts w:ascii="Arial" w:eastAsiaTheme="minorEastAsia" w:hAnsi="Arial" w:cs="Arial"/>
                <w:noProof/>
                <w:sz w:val="20"/>
                <w:szCs w:val="20"/>
                <w:lang w:eastAsia="zh-CN"/>
              </w:rPr>
            </w:pPr>
          </w:p>
        </w:tc>
        <w:tc>
          <w:tcPr>
            <w:tcW w:w="833" w:type="dxa"/>
            <w:tcBorders>
              <w:top w:val="single" w:sz="4" w:space="0" w:color="auto"/>
            </w:tcBorders>
            <w:noWrap/>
            <w:hideMark/>
          </w:tcPr>
          <w:p w14:paraId="1A9E2426" w14:textId="77777777" w:rsidR="00862076" w:rsidRPr="00857804" w:rsidRDefault="00862076" w:rsidP="00937FE2">
            <w:pPr>
              <w:jc w:val="center"/>
              <w:rPr>
                <w:rFonts w:ascii="Arial" w:eastAsiaTheme="minorEastAsia" w:hAnsi="Arial" w:cs="Arial"/>
                <w:noProof/>
                <w:sz w:val="20"/>
                <w:szCs w:val="20"/>
                <w:lang w:eastAsia="zh-CN"/>
              </w:rPr>
            </w:pPr>
          </w:p>
        </w:tc>
        <w:tc>
          <w:tcPr>
            <w:tcW w:w="767" w:type="dxa"/>
            <w:tcBorders>
              <w:top w:val="single" w:sz="4" w:space="0" w:color="auto"/>
            </w:tcBorders>
            <w:noWrap/>
            <w:hideMark/>
          </w:tcPr>
          <w:p w14:paraId="3FDD7C94" w14:textId="77777777" w:rsidR="00862076" w:rsidRPr="00857804" w:rsidRDefault="00862076" w:rsidP="00937FE2">
            <w:pPr>
              <w:jc w:val="center"/>
              <w:rPr>
                <w:rFonts w:ascii="Arial" w:eastAsiaTheme="minorEastAsia" w:hAnsi="Arial" w:cs="Arial"/>
                <w:noProof/>
                <w:sz w:val="20"/>
                <w:szCs w:val="20"/>
                <w:lang w:eastAsia="zh-CN"/>
              </w:rPr>
            </w:pPr>
          </w:p>
        </w:tc>
      </w:tr>
      <w:tr w:rsidR="00862076" w:rsidRPr="00857804" w14:paraId="647D7026" w14:textId="77777777" w:rsidTr="00937FE2">
        <w:trPr>
          <w:trHeight w:val="234"/>
        </w:trPr>
        <w:tc>
          <w:tcPr>
            <w:tcW w:w="2245" w:type="dxa"/>
            <w:hideMark/>
          </w:tcPr>
          <w:p w14:paraId="56152198"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Chance of pain reduced by 50% or more</w:t>
            </w:r>
          </w:p>
        </w:tc>
        <w:tc>
          <w:tcPr>
            <w:tcW w:w="2430" w:type="dxa"/>
            <w:noWrap/>
            <w:hideMark/>
          </w:tcPr>
          <w:p w14:paraId="03B6A2EF"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10 out of 100 (10%) patients</w:t>
            </w:r>
          </w:p>
        </w:tc>
        <w:tc>
          <w:tcPr>
            <w:tcW w:w="1350" w:type="dxa"/>
            <w:noWrap/>
            <w:hideMark/>
          </w:tcPr>
          <w:p w14:paraId="10954EB8" w14:textId="77777777" w:rsidR="00862076" w:rsidRPr="00857804" w:rsidRDefault="00862076" w:rsidP="00937FE2">
            <w:pPr>
              <w:jc w:val="center"/>
              <w:rPr>
                <w:rFonts w:ascii="Arial" w:eastAsiaTheme="minorEastAsia" w:hAnsi="Arial" w:cs="Arial"/>
                <w:noProof/>
                <w:sz w:val="20"/>
                <w:szCs w:val="20"/>
                <w:lang w:eastAsia="zh-CN"/>
              </w:rPr>
            </w:pPr>
          </w:p>
        </w:tc>
        <w:tc>
          <w:tcPr>
            <w:tcW w:w="1170" w:type="dxa"/>
            <w:noWrap/>
            <w:hideMark/>
          </w:tcPr>
          <w:p w14:paraId="4AF99C8B" w14:textId="77777777" w:rsidR="00862076" w:rsidRPr="00857804" w:rsidRDefault="00862076" w:rsidP="00937FE2">
            <w:pPr>
              <w:jc w:val="center"/>
              <w:rPr>
                <w:rFonts w:ascii="Arial" w:eastAsiaTheme="minorEastAsia" w:hAnsi="Arial" w:cs="Arial"/>
                <w:noProof/>
                <w:sz w:val="20"/>
                <w:szCs w:val="20"/>
                <w:lang w:eastAsia="zh-CN"/>
              </w:rPr>
            </w:pPr>
          </w:p>
        </w:tc>
        <w:tc>
          <w:tcPr>
            <w:tcW w:w="1170" w:type="dxa"/>
            <w:noWrap/>
            <w:hideMark/>
          </w:tcPr>
          <w:p w14:paraId="64F76712" w14:textId="77777777" w:rsidR="00862076" w:rsidRPr="00857804" w:rsidRDefault="00862076" w:rsidP="00937FE2">
            <w:pPr>
              <w:jc w:val="center"/>
              <w:rPr>
                <w:rFonts w:ascii="Arial" w:eastAsiaTheme="minorEastAsia" w:hAnsi="Arial" w:cs="Arial"/>
                <w:noProof/>
                <w:sz w:val="20"/>
                <w:szCs w:val="20"/>
                <w:lang w:eastAsia="zh-CN"/>
              </w:rPr>
            </w:pPr>
          </w:p>
        </w:tc>
        <w:tc>
          <w:tcPr>
            <w:tcW w:w="900" w:type="dxa"/>
            <w:noWrap/>
            <w:hideMark/>
          </w:tcPr>
          <w:p w14:paraId="023A10EF" w14:textId="77777777" w:rsidR="00862076" w:rsidRPr="00857804" w:rsidRDefault="00862076" w:rsidP="00937FE2">
            <w:pPr>
              <w:jc w:val="center"/>
              <w:rPr>
                <w:rFonts w:ascii="Arial" w:eastAsiaTheme="minorEastAsia" w:hAnsi="Arial" w:cs="Arial"/>
                <w:noProof/>
                <w:sz w:val="20"/>
                <w:szCs w:val="20"/>
                <w:lang w:eastAsia="zh-CN"/>
              </w:rPr>
            </w:pPr>
          </w:p>
        </w:tc>
        <w:tc>
          <w:tcPr>
            <w:tcW w:w="1260" w:type="dxa"/>
            <w:noWrap/>
            <w:hideMark/>
          </w:tcPr>
          <w:p w14:paraId="08A849D0" w14:textId="77777777" w:rsidR="00862076" w:rsidRPr="00857804" w:rsidRDefault="00862076" w:rsidP="00937FE2">
            <w:pPr>
              <w:jc w:val="center"/>
              <w:rPr>
                <w:rFonts w:ascii="Arial" w:eastAsiaTheme="minorEastAsia" w:hAnsi="Arial" w:cs="Arial"/>
                <w:noProof/>
                <w:sz w:val="20"/>
                <w:szCs w:val="20"/>
                <w:lang w:eastAsia="zh-CN"/>
              </w:rPr>
            </w:pPr>
          </w:p>
        </w:tc>
        <w:tc>
          <w:tcPr>
            <w:tcW w:w="1104" w:type="dxa"/>
            <w:noWrap/>
            <w:hideMark/>
          </w:tcPr>
          <w:p w14:paraId="3B2471C1" w14:textId="77777777" w:rsidR="00862076" w:rsidRPr="00857804" w:rsidRDefault="00862076" w:rsidP="00937FE2">
            <w:pPr>
              <w:jc w:val="center"/>
              <w:rPr>
                <w:rFonts w:ascii="Arial" w:eastAsiaTheme="minorEastAsia" w:hAnsi="Arial" w:cs="Arial"/>
                <w:noProof/>
                <w:sz w:val="20"/>
                <w:szCs w:val="20"/>
                <w:lang w:eastAsia="zh-CN"/>
              </w:rPr>
            </w:pPr>
          </w:p>
        </w:tc>
        <w:tc>
          <w:tcPr>
            <w:tcW w:w="833" w:type="dxa"/>
            <w:noWrap/>
            <w:hideMark/>
          </w:tcPr>
          <w:p w14:paraId="002CC4A3" w14:textId="77777777" w:rsidR="00862076" w:rsidRPr="00857804" w:rsidRDefault="00862076" w:rsidP="00937FE2">
            <w:pPr>
              <w:jc w:val="center"/>
              <w:rPr>
                <w:rFonts w:ascii="Arial" w:eastAsiaTheme="minorEastAsia" w:hAnsi="Arial" w:cs="Arial"/>
                <w:noProof/>
                <w:sz w:val="20"/>
                <w:szCs w:val="20"/>
                <w:lang w:eastAsia="zh-CN"/>
              </w:rPr>
            </w:pPr>
          </w:p>
        </w:tc>
        <w:tc>
          <w:tcPr>
            <w:tcW w:w="767" w:type="dxa"/>
            <w:noWrap/>
            <w:hideMark/>
          </w:tcPr>
          <w:p w14:paraId="50804900" w14:textId="77777777" w:rsidR="00862076" w:rsidRPr="00857804" w:rsidRDefault="00862076" w:rsidP="00937FE2">
            <w:pPr>
              <w:jc w:val="center"/>
              <w:rPr>
                <w:rFonts w:ascii="Arial" w:eastAsiaTheme="minorEastAsia" w:hAnsi="Arial" w:cs="Arial"/>
                <w:noProof/>
                <w:sz w:val="20"/>
                <w:szCs w:val="20"/>
                <w:lang w:eastAsia="zh-CN"/>
              </w:rPr>
            </w:pPr>
          </w:p>
        </w:tc>
      </w:tr>
      <w:tr w:rsidR="00862076" w:rsidRPr="00857804" w14:paraId="140B31CD" w14:textId="77777777" w:rsidTr="00937FE2">
        <w:trPr>
          <w:trHeight w:val="234"/>
        </w:trPr>
        <w:tc>
          <w:tcPr>
            <w:tcW w:w="2245" w:type="dxa"/>
            <w:hideMark/>
          </w:tcPr>
          <w:p w14:paraId="3B44404A" w14:textId="77777777" w:rsidR="00862076" w:rsidRPr="00857804" w:rsidRDefault="00862076" w:rsidP="00937FE2">
            <w:pPr>
              <w:rPr>
                <w:rFonts w:ascii="Arial" w:eastAsiaTheme="minorEastAsia" w:hAnsi="Arial" w:cs="Arial"/>
                <w:noProof/>
                <w:sz w:val="20"/>
                <w:szCs w:val="20"/>
                <w:lang w:eastAsia="zh-CN"/>
              </w:rPr>
            </w:pPr>
          </w:p>
        </w:tc>
        <w:tc>
          <w:tcPr>
            <w:tcW w:w="2430" w:type="dxa"/>
            <w:noWrap/>
            <w:hideMark/>
          </w:tcPr>
          <w:p w14:paraId="44633298"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30 out of 100 (30%) patients</w:t>
            </w:r>
          </w:p>
        </w:tc>
        <w:tc>
          <w:tcPr>
            <w:tcW w:w="1350" w:type="dxa"/>
            <w:noWrap/>
            <w:hideMark/>
          </w:tcPr>
          <w:p w14:paraId="2C98D7A6"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0.1856</w:t>
            </w:r>
          </w:p>
        </w:tc>
        <w:tc>
          <w:tcPr>
            <w:tcW w:w="1170" w:type="dxa"/>
            <w:noWrap/>
            <w:hideMark/>
          </w:tcPr>
          <w:p w14:paraId="7E95BA64"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0.11919</w:t>
            </w:r>
          </w:p>
        </w:tc>
        <w:tc>
          <w:tcPr>
            <w:tcW w:w="1170" w:type="dxa"/>
            <w:noWrap/>
            <w:hideMark/>
          </w:tcPr>
          <w:p w14:paraId="511C8C48"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-0.04801</w:t>
            </w:r>
          </w:p>
        </w:tc>
        <w:tc>
          <w:tcPr>
            <w:tcW w:w="900" w:type="dxa"/>
            <w:noWrap/>
            <w:hideMark/>
          </w:tcPr>
          <w:p w14:paraId="4F3E8D08"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0.41921</w:t>
            </w:r>
          </w:p>
        </w:tc>
        <w:tc>
          <w:tcPr>
            <w:tcW w:w="1260" w:type="dxa"/>
            <w:noWrap/>
            <w:hideMark/>
          </w:tcPr>
          <w:p w14:paraId="2DB554CF"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0.75536***</w:t>
            </w:r>
          </w:p>
        </w:tc>
        <w:tc>
          <w:tcPr>
            <w:tcW w:w="1104" w:type="dxa"/>
            <w:noWrap/>
            <w:hideMark/>
          </w:tcPr>
          <w:p w14:paraId="20834811"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0.13136</w:t>
            </w:r>
          </w:p>
        </w:tc>
        <w:tc>
          <w:tcPr>
            <w:tcW w:w="833" w:type="dxa"/>
            <w:noWrap/>
            <w:hideMark/>
          </w:tcPr>
          <w:p w14:paraId="677076DC"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0.4979</w:t>
            </w:r>
          </w:p>
        </w:tc>
        <w:tc>
          <w:tcPr>
            <w:tcW w:w="767" w:type="dxa"/>
            <w:noWrap/>
            <w:hideMark/>
          </w:tcPr>
          <w:p w14:paraId="608CC916"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1.01282</w:t>
            </w:r>
          </w:p>
        </w:tc>
      </w:tr>
      <w:tr w:rsidR="00862076" w:rsidRPr="00857804" w14:paraId="2F54BAB9" w14:textId="77777777" w:rsidTr="00937FE2">
        <w:trPr>
          <w:trHeight w:val="234"/>
        </w:trPr>
        <w:tc>
          <w:tcPr>
            <w:tcW w:w="2245" w:type="dxa"/>
            <w:hideMark/>
          </w:tcPr>
          <w:p w14:paraId="0C825307" w14:textId="77777777" w:rsidR="00862076" w:rsidRPr="00857804" w:rsidRDefault="00862076" w:rsidP="00937FE2">
            <w:pPr>
              <w:rPr>
                <w:rFonts w:ascii="Arial" w:eastAsiaTheme="minorEastAsia" w:hAnsi="Arial" w:cs="Arial"/>
                <w:noProof/>
                <w:sz w:val="20"/>
                <w:szCs w:val="20"/>
                <w:lang w:eastAsia="zh-CN"/>
              </w:rPr>
            </w:pPr>
          </w:p>
        </w:tc>
        <w:tc>
          <w:tcPr>
            <w:tcW w:w="2430" w:type="dxa"/>
            <w:noWrap/>
            <w:hideMark/>
          </w:tcPr>
          <w:p w14:paraId="7EB7E6F1"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70 out of 100 (70%) patients</w:t>
            </w:r>
          </w:p>
        </w:tc>
        <w:tc>
          <w:tcPr>
            <w:tcW w:w="1350" w:type="dxa"/>
            <w:noWrap/>
            <w:hideMark/>
          </w:tcPr>
          <w:p w14:paraId="70239C9D"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1.09274***</w:t>
            </w:r>
          </w:p>
        </w:tc>
        <w:tc>
          <w:tcPr>
            <w:tcW w:w="1170" w:type="dxa"/>
            <w:noWrap/>
            <w:hideMark/>
          </w:tcPr>
          <w:p w14:paraId="213C36FC"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0.10494</w:t>
            </w:r>
          </w:p>
        </w:tc>
        <w:tc>
          <w:tcPr>
            <w:tcW w:w="1170" w:type="dxa"/>
            <w:noWrap/>
            <w:hideMark/>
          </w:tcPr>
          <w:p w14:paraId="1E163671"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0.88706</w:t>
            </w:r>
          </w:p>
        </w:tc>
        <w:tc>
          <w:tcPr>
            <w:tcW w:w="900" w:type="dxa"/>
            <w:noWrap/>
            <w:hideMark/>
          </w:tcPr>
          <w:p w14:paraId="55335F2C"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1.29842</w:t>
            </w:r>
          </w:p>
        </w:tc>
        <w:tc>
          <w:tcPr>
            <w:tcW w:w="1260" w:type="dxa"/>
            <w:noWrap/>
            <w:hideMark/>
          </w:tcPr>
          <w:p w14:paraId="2ED6F7D2"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0.48508***</w:t>
            </w:r>
          </w:p>
        </w:tc>
        <w:tc>
          <w:tcPr>
            <w:tcW w:w="1104" w:type="dxa"/>
            <w:noWrap/>
            <w:hideMark/>
          </w:tcPr>
          <w:p w14:paraId="07EE0F28"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0.12336</w:t>
            </w:r>
          </w:p>
        </w:tc>
        <w:tc>
          <w:tcPr>
            <w:tcW w:w="833" w:type="dxa"/>
            <w:noWrap/>
            <w:hideMark/>
          </w:tcPr>
          <w:p w14:paraId="52C8192B"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0.2433</w:t>
            </w:r>
          </w:p>
        </w:tc>
        <w:tc>
          <w:tcPr>
            <w:tcW w:w="767" w:type="dxa"/>
            <w:noWrap/>
            <w:hideMark/>
          </w:tcPr>
          <w:p w14:paraId="617A63D5"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0.72685</w:t>
            </w:r>
          </w:p>
        </w:tc>
      </w:tr>
      <w:tr w:rsidR="00862076" w:rsidRPr="00857804" w14:paraId="40F06575" w14:textId="77777777" w:rsidTr="00937FE2">
        <w:trPr>
          <w:trHeight w:val="468"/>
        </w:trPr>
        <w:tc>
          <w:tcPr>
            <w:tcW w:w="2245" w:type="dxa"/>
            <w:hideMark/>
          </w:tcPr>
          <w:p w14:paraId="608C049A"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Chance of physical function improved by 50% or more</w:t>
            </w:r>
          </w:p>
        </w:tc>
        <w:tc>
          <w:tcPr>
            <w:tcW w:w="2430" w:type="dxa"/>
            <w:noWrap/>
            <w:hideMark/>
          </w:tcPr>
          <w:p w14:paraId="76996707"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10 out of 100 (10%) patients</w:t>
            </w:r>
          </w:p>
        </w:tc>
        <w:tc>
          <w:tcPr>
            <w:tcW w:w="1350" w:type="dxa"/>
            <w:noWrap/>
            <w:hideMark/>
          </w:tcPr>
          <w:p w14:paraId="761264A3" w14:textId="77777777" w:rsidR="00862076" w:rsidRPr="00857804" w:rsidRDefault="00862076" w:rsidP="00937FE2">
            <w:pPr>
              <w:jc w:val="center"/>
              <w:rPr>
                <w:rFonts w:ascii="Arial" w:eastAsiaTheme="minorEastAsia" w:hAnsi="Arial" w:cs="Arial"/>
                <w:noProof/>
                <w:sz w:val="20"/>
                <w:szCs w:val="20"/>
                <w:lang w:eastAsia="zh-CN"/>
              </w:rPr>
            </w:pPr>
          </w:p>
        </w:tc>
        <w:tc>
          <w:tcPr>
            <w:tcW w:w="1170" w:type="dxa"/>
            <w:noWrap/>
            <w:hideMark/>
          </w:tcPr>
          <w:p w14:paraId="3AABAD0A" w14:textId="77777777" w:rsidR="00862076" w:rsidRPr="00857804" w:rsidRDefault="00862076" w:rsidP="00937FE2">
            <w:pPr>
              <w:jc w:val="center"/>
              <w:rPr>
                <w:rFonts w:ascii="Arial" w:eastAsiaTheme="minorEastAsia" w:hAnsi="Arial" w:cs="Arial"/>
                <w:noProof/>
                <w:sz w:val="20"/>
                <w:szCs w:val="20"/>
                <w:lang w:eastAsia="zh-CN"/>
              </w:rPr>
            </w:pPr>
          </w:p>
        </w:tc>
        <w:tc>
          <w:tcPr>
            <w:tcW w:w="1170" w:type="dxa"/>
            <w:noWrap/>
            <w:hideMark/>
          </w:tcPr>
          <w:p w14:paraId="671A1ACB" w14:textId="77777777" w:rsidR="00862076" w:rsidRPr="00857804" w:rsidRDefault="00862076" w:rsidP="00937FE2">
            <w:pPr>
              <w:jc w:val="center"/>
              <w:rPr>
                <w:rFonts w:ascii="Arial" w:eastAsiaTheme="minorEastAsia" w:hAnsi="Arial" w:cs="Arial"/>
                <w:noProof/>
                <w:sz w:val="20"/>
                <w:szCs w:val="20"/>
                <w:lang w:eastAsia="zh-CN"/>
              </w:rPr>
            </w:pPr>
          </w:p>
        </w:tc>
        <w:tc>
          <w:tcPr>
            <w:tcW w:w="900" w:type="dxa"/>
            <w:noWrap/>
            <w:hideMark/>
          </w:tcPr>
          <w:p w14:paraId="6F82C67E" w14:textId="77777777" w:rsidR="00862076" w:rsidRPr="00857804" w:rsidRDefault="00862076" w:rsidP="00937FE2">
            <w:pPr>
              <w:jc w:val="center"/>
              <w:rPr>
                <w:rFonts w:ascii="Arial" w:eastAsiaTheme="minorEastAsia" w:hAnsi="Arial" w:cs="Arial"/>
                <w:noProof/>
                <w:sz w:val="20"/>
                <w:szCs w:val="20"/>
                <w:lang w:eastAsia="zh-CN"/>
              </w:rPr>
            </w:pPr>
          </w:p>
        </w:tc>
        <w:tc>
          <w:tcPr>
            <w:tcW w:w="1260" w:type="dxa"/>
            <w:noWrap/>
            <w:hideMark/>
          </w:tcPr>
          <w:p w14:paraId="0705CD6F" w14:textId="77777777" w:rsidR="00862076" w:rsidRPr="00857804" w:rsidRDefault="00862076" w:rsidP="00937FE2">
            <w:pPr>
              <w:jc w:val="center"/>
              <w:rPr>
                <w:rFonts w:ascii="Arial" w:eastAsiaTheme="minorEastAsia" w:hAnsi="Arial" w:cs="Arial"/>
                <w:noProof/>
                <w:sz w:val="20"/>
                <w:szCs w:val="20"/>
                <w:lang w:eastAsia="zh-CN"/>
              </w:rPr>
            </w:pPr>
          </w:p>
        </w:tc>
        <w:tc>
          <w:tcPr>
            <w:tcW w:w="1104" w:type="dxa"/>
            <w:noWrap/>
            <w:hideMark/>
          </w:tcPr>
          <w:p w14:paraId="04A6BFF8" w14:textId="77777777" w:rsidR="00862076" w:rsidRPr="00857804" w:rsidRDefault="00862076" w:rsidP="00937FE2">
            <w:pPr>
              <w:jc w:val="center"/>
              <w:rPr>
                <w:rFonts w:ascii="Arial" w:eastAsiaTheme="minorEastAsia" w:hAnsi="Arial" w:cs="Arial"/>
                <w:noProof/>
                <w:sz w:val="20"/>
                <w:szCs w:val="20"/>
                <w:lang w:eastAsia="zh-CN"/>
              </w:rPr>
            </w:pPr>
          </w:p>
        </w:tc>
        <w:tc>
          <w:tcPr>
            <w:tcW w:w="833" w:type="dxa"/>
            <w:noWrap/>
            <w:hideMark/>
          </w:tcPr>
          <w:p w14:paraId="0C1F39C1" w14:textId="77777777" w:rsidR="00862076" w:rsidRPr="00857804" w:rsidRDefault="00862076" w:rsidP="00937FE2">
            <w:pPr>
              <w:jc w:val="center"/>
              <w:rPr>
                <w:rFonts w:ascii="Arial" w:eastAsiaTheme="minorEastAsia" w:hAnsi="Arial" w:cs="Arial"/>
                <w:noProof/>
                <w:sz w:val="20"/>
                <w:szCs w:val="20"/>
                <w:lang w:eastAsia="zh-CN"/>
              </w:rPr>
            </w:pPr>
          </w:p>
        </w:tc>
        <w:tc>
          <w:tcPr>
            <w:tcW w:w="767" w:type="dxa"/>
            <w:noWrap/>
            <w:hideMark/>
          </w:tcPr>
          <w:p w14:paraId="24F75E7B" w14:textId="77777777" w:rsidR="00862076" w:rsidRPr="00857804" w:rsidRDefault="00862076" w:rsidP="00937FE2">
            <w:pPr>
              <w:jc w:val="center"/>
              <w:rPr>
                <w:rFonts w:ascii="Arial" w:eastAsiaTheme="minorEastAsia" w:hAnsi="Arial" w:cs="Arial"/>
                <w:noProof/>
                <w:sz w:val="20"/>
                <w:szCs w:val="20"/>
                <w:lang w:eastAsia="zh-CN"/>
              </w:rPr>
            </w:pPr>
          </w:p>
        </w:tc>
      </w:tr>
      <w:tr w:rsidR="00862076" w:rsidRPr="00857804" w14:paraId="0BF8AF55" w14:textId="77777777" w:rsidTr="00937FE2">
        <w:trPr>
          <w:trHeight w:val="234"/>
        </w:trPr>
        <w:tc>
          <w:tcPr>
            <w:tcW w:w="2245" w:type="dxa"/>
            <w:hideMark/>
          </w:tcPr>
          <w:p w14:paraId="61710C00" w14:textId="77777777" w:rsidR="00862076" w:rsidRPr="00857804" w:rsidRDefault="00862076" w:rsidP="00937FE2">
            <w:pPr>
              <w:rPr>
                <w:rFonts w:ascii="Arial" w:eastAsiaTheme="minorEastAsia" w:hAnsi="Arial" w:cs="Arial"/>
                <w:noProof/>
                <w:sz w:val="20"/>
                <w:szCs w:val="20"/>
                <w:lang w:eastAsia="zh-CN"/>
              </w:rPr>
            </w:pPr>
          </w:p>
        </w:tc>
        <w:tc>
          <w:tcPr>
            <w:tcW w:w="2430" w:type="dxa"/>
            <w:noWrap/>
            <w:hideMark/>
          </w:tcPr>
          <w:p w14:paraId="48E63550"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30 out of 100 (30%) patients</w:t>
            </w:r>
          </w:p>
        </w:tc>
        <w:tc>
          <w:tcPr>
            <w:tcW w:w="1350" w:type="dxa"/>
            <w:noWrap/>
            <w:hideMark/>
          </w:tcPr>
          <w:p w14:paraId="42982BAF"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0.27448**</w:t>
            </w:r>
          </w:p>
        </w:tc>
        <w:tc>
          <w:tcPr>
            <w:tcW w:w="1170" w:type="dxa"/>
            <w:noWrap/>
            <w:hideMark/>
          </w:tcPr>
          <w:p w14:paraId="62D0A872"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0.11674</w:t>
            </w:r>
          </w:p>
        </w:tc>
        <w:tc>
          <w:tcPr>
            <w:tcW w:w="1170" w:type="dxa"/>
            <w:noWrap/>
            <w:hideMark/>
          </w:tcPr>
          <w:p w14:paraId="79DB0F60"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0.04567</w:t>
            </w:r>
          </w:p>
        </w:tc>
        <w:tc>
          <w:tcPr>
            <w:tcW w:w="900" w:type="dxa"/>
            <w:noWrap/>
            <w:hideMark/>
          </w:tcPr>
          <w:p w14:paraId="63E9E0A4"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0.50329</w:t>
            </w:r>
          </w:p>
        </w:tc>
        <w:tc>
          <w:tcPr>
            <w:tcW w:w="1260" w:type="dxa"/>
            <w:noWrap/>
            <w:hideMark/>
          </w:tcPr>
          <w:p w14:paraId="1E5BDCB4"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0.31441</w:t>
            </w:r>
          </w:p>
        </w:tc>
        <w:tc>
          <w:tcPr>
            <w:tcW w:w="1104" w:type="dxa"/>
            <w:noWrap/>
            <w:hideMark/>
          </w:tcPr>
          <w:p w14:paraId="452EB929"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0.20685</w:t>
            </w:r>
          </w:p>
        </w:tc>
        <w:tc>
          <w:tcPr>
            <w:tcW w:w="833" w:type="dxa"/>
            <w:noWrap/>
            <w:hideMark/>
          </w:tcPr>
          <w:p w14:paraId="2C823695"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-0.091</w:t>
            </w:r>
          </w:p>
        </w:tc>
        <w:tc>
          <w:tcPr>
            <w:tcW w:w="767" w:type="dxa"/>
            <w:noWrap/>
            <w:hideMark/>
          </w:tcPr>
          <w:p w14:paraId="1A74C00F"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0.71982</w:t>
            </w:r>
          </w:p>
        </w:tc>
      </w:tr>
      <w:tr w:rsidR="00862076" w:rsidRPr="00857804" w14:paraId="000AA145" w14:textId="77777777" w:rsidTr="00937FE2">
        <w:trPr>
          <w:trHeight w:val="234"/>
        </w:trPr>
        <w:tc>
          <w:tcPr>
            <w:tcW w:w="2245" w:type="dxa"/>
            <w:hideMark/>
          </w:tcPr>
          <w:p w14:paraId="5E6B05FA" w14:textId="77777777" w:rsidR="00862076" w:rsidRPr="00857804" w:rsidRDefault="00862076" w:rsidP="00937FE2">
            <w:pPr>
              <w:rPr>
                <w:rFonts w:ascii="Arial" w:eastAsiaTheme="minorEastAsia" w:hAnsi="Arial" w:cs="Arial"/>
                <w:noProof/>
                <w:sz w:val="20"/>
                <w:szCs w:val="20"/>
                <w:lang w:eastAsia="zh-CN"/>
              </w:rPr>
            </w:pPr>
          </w:p>
        </w:tc>
        <w:tc>
          <w:tcPr>
            <w:tcW w:w="2430" w:type="dxa"/>
            <w:noWrap/>
            <w:hideMark/>
          </w:tcPr>
          <w:p w14:paraId="4AD12734"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70 out of 100 (70%) patients</w:t>
            </w:r>
          </w:p>
        </w:tc>
        <w:tc>
          <w:tcPr>
            <w:tcW w:w="1350" w:type="dxa"/>
            <w:noWrap/>
            <w:hideMark/>
          </w:tcPr>
          <w:p w14:paraId="54D9D87F"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0.64724***</w:t>
            </w:r>
          </w:p>
        </w:tc>
        <w:tc>
          <w:tcPr>
            <w:tcW w:w="1170" w:type="dxa"/>
            <w:noWrap/>
            <w:hideMark/>
          </w:tcPr>
          <w:p w14:paraId="44535B79"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0.09913</w:t>
            </w:r>
          </w:p>
        </w:tc>
        <w:tc>
          <w:tcPr>
            <w:tcW w:w="1170" w:type="dxa"/>
            <w:noWrap/>
            <w:hideMark/>
          </w:tcPr>
          <w:p w14:paraId="4CE91AE8"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0.45295</w:t>
            </w:r>
          </w:p>
        </w:tc>
        <w:tc>
          <w:tcPr>
            <w:tcW w:w="900" w:type="dxa"/>
            <w:noWrap/>
            <w:hideMark/>
          </w:tcPr>
          <w:p w14:paraId="25BA09FA"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0.84153</w:t>
            </w:r>
          </w:p>
        </w:tc>
        <w:tc>
          <w:tcPr>
            <w:tcW w:w="1260" w:type="dxa"/>
            <w:noWrap/>
            <w:hideMark/>
          </w:tcPr>
          <w:p w14:paraId="6D1D9189"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0.42923***</w:t>
            </w:r>
          </w:p>
        </w:tc>
        <w:tc>
          <w:tcPr>
            <w:tcW w:w="1104" w:type="dxa"/>
            <w:noWrap/>
            <w:hideMark/>
          </w:tcPr>
          <w:p w14:paraId="22652D2E"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0.11936</w:t>
            </w:r>
          </w:p>
        </w:tc>
        <w:tc>
          <w:tcPr>
            <w:tcW w:w="833" w:type="dxa"/>
            <w:noWrap/>
            <w:hideMark/>
          </w:tcPr>
          <w:p w14:paraId="1E8313A8"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0.19528</w:t>
            </w:r>
          </w:p>
        </w:tc>
        <w:tc>
          <w:tcPr>
            <w:tcW w:w="767" w:type="dxa"/>
            <w:noWrap/>
            <w:hideMark/>
          </w:tcPr>
          <w:p w14:paraId="2595D49F"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0.66318</w:t>
            </w:r>
          </w:p>
        </w:tc>
      </w:tr>
      <w:tr w:rsidR="00862076" w:rsidRPr="00857804" w14:paraId="32A1ACCE" w14:textId="77777777" w:rsidTr="00937FE2">
        <w:trPr>
          <w:trHeight w:val="468"/>
        </w:trPr>
        <w:tc>
          <w:tcPr>
            <w:tcW w:w="2245" w:type="dxa"/>
            <w:hideMark/>
          </w:tcPr>
          <w:p w14:paraId="32D98ED0"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Chance of fatigue reduced by 10 points or more</w:t>
            </w:r>
          </w:p>
        </w:tc>
        <w:tc>
          <w:tcPr>
            <w:tcW w:w="2430" w:type="dxa"/>
            <w:noWrap/>
            <w:hideMark/>
          </w:tcPr>
          <w:p w14:paraId="5F4884A0"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10 out of 100 (10%) patients</w:t>
            </w:r>
          </w:p>
        </w:tc>
        <w:tc>
          <w:tcPr>
            <w:tcW w:w="1350" w:type="dxa"/>
            <w:noWrap/>
            <w:hideMark/>
          </w:tcPr>
          <w:p w14:paraId="7C14C50A" w14:textId="77777777" w:rsidR="00862076" w:rsidRPr="00857804" w:rsidRDefault="00862076" w:rsidP="00937FE2">
            <w:pPr>
              <w:jc w:val="center"/>
              <w:rPr>
                <w:rFonts w:ascii="Arial" w:eastAsiaTheme="minorEastAsia" w:hAnsi="Arial" w:cs="Arial"/>
                <w:noProof/>
                <w:sz w:val="20"/>
                <w:szCs w:val="20"/>
                <w:lang w:eastAsia="zh-CN"/>
              </w:rPr>
            </w:pPr>
          </w:p>
        </w:tc>
        <w:tc>
          <w:tcPr>
            <w:tcW w:w="1170" w:type="dxa"/>
            <w:noWrap/>
            <w:hideMark/>
          </w:tcPr>
          <w:p w14:paraId="43D80572" w14:textId="77777777" w:rsidR="00862076" w:rsidRPr="00857804" w:rsidRDefault="00862076" w:rsidP="00937FE2">
            <w:pPr>
              <w:jc w:val="center"/>
              <w:rPr>
                <w:rFonts w:ascii="Arial" w:eastAsiaTheme="minorEastAsia" w:hAnsi="Arial" w:cs="Arial"/>
                <w:noProof/>
                <w:sz w:val="20"/>
                <w:szCs w:val="20"/>
                <w:lang w:eastAsia="zh-CN"/>
              </w:rPr>
            </w:pPr>
          </w:p>
        </w:tc>
        <w:tc>
          <w:tcPr>
            <w:tcW w:w="1170" w:type="dxa"/>
            <w:noWrap/>
            <w:hideMark/>
          </w:tcPr>
          <w:p w14:paraId="5155C725" w14:textId="77777777" w:rsidR="00862076" w:rsidRPr="00857804" w:rsidRDefault="00862076" w:rsidP="00937FE2">
            <w:pPr>
              <w:jc w:val="center"/>
              <w:rPr>
                <w:rFonts w:ascii="Arial" w:eastAsiaTheme="minorEastAsia" w:hAnsi="Arial" w:cs="Arial"/>
                <w:noProof/>
                <w:sz w:val="20"/>
                <w:szCs w:val="20"/>
                <w:lang w:eastAsia="zh-CN"/>
              </w:rPr>
            </w:pPr>
          </w:p>
        </w:tc>
        <w:tc>
          <w:tcPr>
            <w:tcW w:w="900" w:type="dxa"/>
            <w:noWrap/>
            <w:hideMark/>
          </w:tcPr>
          <w:p w14:paraId="62C5C363" w14:textId="77777777" w:rsidR="00862076" w:rsidRPr="00857804" w:rsidRDefault="00862076" w:rsidP="00937FE2">
            <w:pPr>
              <w:jc w:val="center"/>
              <w:rPr>
                <w:rFonts w:ascii="Arial" w:eastAsiaTheme="minorEastAsia" w:hAnsi="Arial" w:cs="Arial"/>
                <w:noProof/>
                <w:sz w:val="20"/>
                <w:szCs w:val="20"/>
                <w:lang w:eastAsia="zh-CN"/>
              </w:rPr>
            </w:pPr>
          </w:p>
        </w:tc>
        <w:tc>
          <w:tcPr>
            <w:tcW w:w="1260" w:type="dxa"/>
            <w:noWrap/>
            <w:hideMark/>
          </w:tcPr>
          <w:p w14:paraId="57E58AD9" w14:textId="77777777" w:rsidR="00862076" w:rsidRPr="00857804" w:rsidRDefault="00862076" w:rsidP="00937FE2">
            <w:pPr>
              <w:jc w:val="center"/>
              <w:rPr>
                <w:rFonts w:ascii="Arial" w:eastAsiaTheme="minorEastAsia" w:hAnsi="Arial" w:cs="Arial"/>
                <w:noProof/>
                <w:sz w:val="20"/>
                <w:szCs w:val="20"/>
                <w:lang w:eastAsia="zh-CN"/>
              </w:rPr>
            </w:pPr>
          </w:p>
        </w:tc>
        <w:tc>
          <w:tcPr>
            <w:tcW w:w="1104" w:type="dxa"/>
            <w:noWrap/>
            <w:hideMark/>
          </w:tcPr>
          <w:p w14:paraId="1C0C9787" w14:textId="77777777" w:rsidR="00862076" w:rsidRPr="00857804" w:rsidRDefault="00862076" w:rsidP="00937FE2">
            <w:pPr>
              <w:jc w:val="center"/>
              <w:rPr>
                <w:rFonts w:ascii="Arial" w:eastAsiaTheme="minorEastAsia" w:hAnsi="Arial" w:cs="Arial"/>
                <w:noProof/>
                <w:sz w:val="20"/>
                <w:szCs w:val="20"/>
                <w:lang w:eastAsia="zh-CN"/>
              </w:rPr>
            </w:pPr>
          </w:p>
        </w:tc>
        <w:tc>
          <w:tcPr>
            <w:tcW w:w="833" w:type="dxa"/>
            <w:noWrap/>
            <w:hideMark/>
          </w:tcPr>
          <w:p w14:paraId="2A1DD0B7" w14:textId="77777777" w:rsidR="00862076" w:rsidRPr="00857804" w:rsidRDefault="00862076" w:rsidP="00937FE2">
            <w:pPr>
              <w:jc w:val="center"/>
              <w:rPr>
                <w:rFonts w:ascii="Arial" w:eastAsiaTheme="minorEastAsia" w:hAnsi="Arial" w:cs="Arial"/>
                <w:noProof/>
                <w:sz w:val="20"/>
                <w:szCs w:val="20"/>
                <w:lang w:eastAsia="zh-CN"/>
              </w:rPr>
            </w:pPr>
          </w:p>
        </w:tc>
        <w:tc>
          <w:tcPr>
            <w:tcW w:w="767" w:type="dxa"/>
            <w:noWrap/>
            <w:hideMark/>
          </w:tcPr>
          <w:p w14:paraId="54DCB892" w14:textId="77777777" w:rsidR="00862076" w:rsidRPr="00857804" w:rsidRDefault="00862076" w:rsidP="00937FE2">
            <w:pPr>
              <w:jc w:val="center"/>
              <w:rPr>
                <w:rFonts w:ascii="Arial" w:eastAsiaTheme="minorEastAsia" w:hAnsi="Arial" w:cs="Arial"/>
                <w:noProof/>
                <w:sz w:val="20"/>
                <w:szCs w:val="20"/>
                <w:lang w:eastAsia="zh-CN"/>
              </w:rPr>
            </w:pPr>
          </w:p>
        </w:tc>
      </w:tr>
      <w:tr w:rsidR="00862076" w:rsidRPr="00857804" w14:paraId="17D2FE72" w14:textId="77777777" w:rsidTr="00937FE2">
        <w:trPr>
          <w:trHeight w:val="234"/>
        </w:trPr>
        <w:tc>
          <w:tcPr>
            <w:tcW w:w="2245" w:type="dxa"/>
            <w:hideMark/>
          </w:tcPr>
          <w:p w14:paraId="7F6F26A9" w14:textId="77777777" w:rsidR="00862076" w:rsidRPr="00857804" w:rsidRDefault="00862076" w:rsidP="00937FE2">
            <w:pPr>
              <w:rPr>
                <w:rFonts w:ascii="Arial" w:eastAsiaTheme="minorEastAsia" w:hAnsi="Arial" w:cs="Arial"/>
                <w:noProof/>
                <w:sz w:val="20"/>
                <w:szCs w:val="20"/>
                <w:lang w:eastAsia="zh-CN"/>
              </w:rPr>
            </w:pPr>
          </w:p>
        </w:tc>
        <w:tc>
          <w:tcPr>
            <w:tcW w:w="2430" w:type="dxa"/>
            <w:noWrap/>
            <w:hideMark/>
          </w:tcPr>
          <w:p w14:paraId="662B1AB4"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30 out of 100 (30%) patients</w:t>
            </w:r>
          </w:p>
        </w:tc>
        <w:tc>
          <w:tcPr>
            <w:tcW w:w="1350" w:type="dxa"/>
            <w:noWrap/>
            <w:hideMark/>
          </w:tcPr>
          <w:p w14:paraId="1EAC483B"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0.63543***</w:t>
            </w:r>
          </w:p>
        </w:tc>
        <w:tc>
          <w:tcPr>
            <w:tcW w:w="1170" w:type="dxa"/>
            <w:noWrap/>
            <w:hideMark/>
          </w:tcPr>
          <w:p w14:paraId="525BB4EE"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0.14281</w:t>
            </w:r>
          </w:p>
        </w:tc>
        <w:tc>
          <w:tcPr>
            <w:tcW w:w="1170" w:type="dxa"/>
            <w:noWrap/>
            <w:hideMark/>
          </w:tcPr>
          <w:p w14:paraId="233902D4"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0.35552</w:t>
            </w:r>
          </w:p>
        </w:tc>
        <w:tc>
          <w:tcPr>
            <w:tcW w:w="900" w:type="dxa"/>
            <w:noWrap/>
            <w:hideMark/>
          </w:tcPr>
          <w:p w14:paraId="5D2E35DD"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0.91534</w:t>
            </w:r>
          </w:p>
        </w:tc>
        <w:tc>
          <w:tcPr>
            <w:tcW w:w="1260" w:type="dxa"/>
            <w:noWrap/>
            <w:hideMark/>
          </w:tcPr>
          <w:p w14:paraId="50D537A0"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0.29978</w:t>
            </w:r>
          </w:p>
        </w:tc>
        <w:tc>
          <w:tcPr>
            <w:tcW w:w="1104" w:type="dxa"/>
            <w:noWrap/>
            <w:hideMark/>
          </w:tcPr>
          <w:p w14:paraId="1EC3D4E3"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0.28203</w:t>
            </w:r>
          </w:p>
        </w:tc>
        <w:tc>
          <w:tcPr>
            <w:tcW w:w="833" w:type="dxa"/>
            <w:noWrap/>
            <w:hideMark/>
          </w:tcPr>
          <w:p w14:paraId="59CAC12F"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-0.25298</w:t>
            </w:r>
          </w:p>
        </w:tc>
        <w:tc>
          <w:tcPr>
            <w:tcW w:w="767" w:type="dxa"/>
            <w:noWrap/>
            <w:hideMark/>
          </w:tcPr>
          <w:p w14:paraId="5262152B"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0.85254</w:t>
            </w:r>
          </w:p>
        </w:tc>
      </w:tr>
      <w:tr w:rsidR="00862076" w:rsidRPr="00857804" w14:paraId="5DA15601" w14:textId="77777777" w:rsidTr="00937FE2">
        <w:trPr>
          <w:trHeight w:val="234"/>
        </w:trPr>
        <w:tc>
          <w:tcPr>
            <w:tcW w:w="2245" w:type="dxa"/>
            <w:hideMark/>
          </w:tcPr>
          <w:p w14:paraId="14781D81" w14:textId="77777777" w:rsidR="00862076" w:rsidRPr="00857804" w:rsidRDefault="00862076" w:rsidP="00937FE2">
            <w:pPr>
              <w:rPr>
                <w:rFonts w:ascii="Arial" w:eastAsiaTheme="minorEastAsia" w:hAnsi="Arial" w:cs="Arial"/>
                <w:noProof/>
                <w:sz w:val="20"/>
                <w:szCs w:val="20"/>
                <w:lang w:eastAsia="zh-CN"/>
              </w:rPr>
            </w:pPr>
          </w:p>
        </w:tc>
        <w:tc>
          <w:tcPr>
            <w:tcW w:w="2430" w:type="dxa"/>
            <w:noWrap/>
            <w:hideMark/>
          </w:tcPr>
          <w:p w14:paraId="5F109948"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70 out of 100 (70%) patients</w:t>
            </w:r>
          </w:p>
        </w:tc>
        <w:tc>
          <w:tcPr>
            <w:tcW w:w="1350" w:type="dxa"/>
            <w:noWrap/>
            <w:hideMark/>
          </w:tcPr>
          <w:p w14:paraId="1AD53A92"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0.21882**</w:t>
            </w:r>
          </w:p>
        </w:tc>
        <w:tc>
          <w:tcPr>
            <w:tcW w:w="1170" w:type="dxa"/>
            <w:noWrap/>
            <w:hideMark/>
          </w:tcPr>
          <w:p w14:paraId="0134BD99"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0.09582</w:t>
            </w:r>
          </w:p>
        </w:tc>
        <w:tc>
          <w:tcPr>
            <w:tcW w:w="1170" w:type="dxa"/>
            <w:noWrap/>
            <w:hideMark/>
          </w:tcPr>
          <w:p w14:paraId="5F5A3FCA"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0.03101</w:t>
            </w:r>
          </w:p>
        </w:tc>
        <w:tc>
          <w:tcPr>
            <w:tcW w:w="900" w:type="dxa"/>
            <w:noWrap/>
            <w:hideMark/>
          </w:tcPr>
          <w:p w14:paraId="244E24D8"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0.40663</w:t>
            </w:r>
          </w:p>
        </w:tc>
        <w:tc>
          <w:tcPr>
            <w:tcW w:w="1260" w:type="dxa"/>
            <w:noWrap/>
            <w:hideMark/>
          </w:tcPr>
          <w:p w14:paraId="64E82618"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0.45881***</w:t>
            </w:r>
          </w:p>
        </w:tc>
        <w:tc>
          <w:tcPr>
            <w:tcW w:w="1104" w:type="dxa"/>
            <w:noWrap/>
            <w:hideMark/>
          </w:tcPr>
          <w:p w14:paraId="390A4654"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0.11033</w:t>
            </w:r>
          </w:p>
        </w:tc>
        <w:tc>
          <w:tcPr>
            <w:tcW w:w="833" w:type="dxa"/>
            <w:noWrap/>
            <w:hideMark/>
          </w:tcPr>
          <w:p w14:paraId="5A38D5A9"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0.24257</w:t>
            </w:r>
          </w:p>
        </w:tc>
        <w:tc>
          <w:tcPr>
            <w:tcW w:w="767" w:type="dxa"/>
            <w:noWrap/>
            <w:hideMark/>
          </w:tcPr>
          <w:p w14:paraId="5169A9BB"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0.67506</w:t>
            </w:r>
          </w:p>
        </w:tc>
      </w:tr>
      <w:tr w:rsidR="00862076" w:rsidRPr="00857804" w14:paraId="16ED456C" w14:textId="77777777" w:rsidTr="00937FE2">
        <w:trPr>
          <w:trHeight w:val="234"/>
        </w:trPr>
        <w:tc>
          <w:tcPr>
            <w:tcW w:w="2245" w:type="dxa"/>
            <w:hideMark/>
          </w:tcPr>
          <w:p w14:paraId="116D53DC"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Chance of serious side effects</w:t>
            </w:r>
          </w:p>
        </w:tc>
        <w:tc>
          <w:tcPr>
            <w:tcW w:w="2430" w:type="dxa"/>
            <w:noWrap/>
            <w:hideMark/>
          </w:tcPr>
          <w:p w14:paraId="2A36DD30"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 out of 100 (0%) patients</w:t>
            </w:r>
          </w:p>
        </w:tc>
        <w:tc>
          <w:tcPr>
            <w:tcW w:w="1350" w:type="dxa"/>
            <w:noWrap/>
            <w:hideMark/>
          </w:tcPr>
          <w:p w14:paraId="15D0521B" w14:textId="77777777" w:rsidR="00862076" w:rsidRPr="00857804" w:rsidRDefault="00862076" w:rsidP="00937FE2">
            <w:pPr>
              <w:jc w:val="center"/>
              <w:rPr>
                <w:rFonts w:ascii="Arial" w:eastAsiaTheme="minorEastAsia" w:hAnsi="Arial" w:cs="Arial"/>
                <w:noProof/>
                <w:sz w:val="20"/>
                <w:szCs w:val="20"/>
                <w:lang w:eastAsia="zh-CN"/>
              </w:rPr>
            </w:pPr>
          </w:p>
        </w:tc>
        <w:tc>
          <w:tcPr>
            <w:tcW w:w="1170" w:type="dxa"/>
            <w:noWrap/>
            <w:hideMark/>
          </w:tcPr>
          <w:p w14:paraId="73EA9D36" w14:textId="77777777" w:rsidR="00862076" w:rsidRPr="00857804" w:rsidRDefault="00862076" w:rsidP="00937FE2">
            <w:pPr>
              <w:jc w:val="center"/>
              <w:rPr>
                <w:rFonts w:ascii="Arial" w:eastAsiaTheme="minorEastAsia" w:hAnsi="Arial" w:cs="Arial"/>
                <w:noProof/>
                <w:sz w:val="20"/>
                <w:szCs w:val="20"/>
                <w:lang w:eastAsia="zh-CN"/>
              </w:rPr>
            </w:pPr>
          </w:p>
        </w:tc>
        <w:tc>
          <w:tcPr>
            <w:tcW w:w="1170" w:type="dxa"/>
            <w:noWrap/>
            <w:hideMark/>
          </w:tcPr>
          <w:p w14:paraId="0A9E24CB" w14:textId="77777777" w:rsidR="00862076" w:rsidRPr="00857804" w:rsidRDefault="00862076" w:rsidP="00937FE2">
            <w:pPr>
              <w:jc w:val="center"/>
              <w:rPr>
                <w:rFonts w:ascii="Arial" w:eastAsiaTheme="minorEastAsia" w:hAnsi="Arial" w:cs="Arial"/>
                <w:noProof/>
                <w:sz w:val="20"/>
                <w:szCs w:val="20"/>
                <w:lang w:eastAsia="zh-CN"/>
              </w:rPr>
            </w:pPr>
          </w:p>
        </w:tc>
        <w:tc>
          <w:tcPr>
            <w:tcW w:w="900" w:type="dxa"/>
            <w:noWrap/>
            <w:hideMark/>
          </w:tcPr>
          <w:p w14:paraId="6FF6431B" w14:textId="77777777" w:rsidR="00862076" w:rsidRPr="00857804" w:rsidRDefault="00862076" w:rsidP="00937FE2">
            <w:pPr>
              <w:jc w:val="center"/>
              <w:rPr>
                <w:rFonts w:ascii="Arial" w:eastAsiaTheme="minorEastAsia" w:hAnsi="Arial" w:cs="Arial"/>
                <w:noProof/>
                <w:sz w:val="20"/>
                <w:szCs w:val="20"/>
                <w:lang w:eastAsia="zh-CN"/>
              </w:rPr>
            </w:pPr>
          </w:p>
        </w:tc>
        <w:tc>
          <w:tcPr>
            <w:tcW w:w="1260" w:type="dxa"/>
            <w:noWrap/>
            <w:hideMark/>
          </w:tcPr>
          <w:p w14:paraId="557947F6" w14:textId="77777777" w:rsidR="00862076" w:rsidRPr="00857804" w:rsidRDefault="00862076" w:rsidP="00937FE2">
            <w:pPr>
              <w:jc w:val="center"/>
              <w:rPr>
                <w:rFonts w:ascii="Arial" w:eastAsiaTheme="minorEastAsia" w:hAnsi="Arial" w:cs="Arial"/>
                <w:noProof/>
                <w:sz w:val="20"/>
                <w:szCs w:val="20"/>
                <w:lang w:eastAsia="zh-CN"/>
              </w:rPr>
            </w:pPr>
          </w:p>
        </w:tc>
        <w:tc>
          <w:tcPr>
            <w:tcW w:w="1104" w:type="dxa"/>
            <w:noWrap/>
            <w:hideMark/>
          </w:tcPr>
          <w:p w14:paraId="28CA8A9A" w14:textId="77777777" w:rsidR="00862076" w:rsidRPr="00857804" w:rsidRDefault="00862076" w:rsidP="00937FE2">
            <w:pPr>
              <w:jc w:val="center"/>
              <w:rPr>
                <w:rFonts w:ascii="Arial" w:eastAsiaTheme="minorEastAsia" w:hAnsi="Arial" w:cs="Arial"/>
                <w:noProof/>
                <w:sz w:val="20"/>
                <w:szCs w:val="20"/>
                <w:lang w:eastAsia="zh-CN"/>
              </w:rPr>
            </w:pPr>
          </w:p>
        </w:tc>
        <w:tc>
          <w:tcPr>
            <w:tcW w:w="833" w:type="dxa"/>
            <w:noWrap/>
            <w:hideMark/>
          </w:tcPr>
          <w:p w14:paraId="7D33EE70" w14:textId="77777777" w:rsidR="00862076" w:rsidRPr="00857804" w:rsidRDefault="00862076" w:rsidP="00937FE2">
            <w:pPr>
              <w:jc w:val="center"/>
              <w:rPr>
                <w:rFonts w:ascii="Arial" w:eastAsiaTheme="minorEastAsia" w:hAnsi="Arial" w:cs="Arial"/>
                <w:noProof/>
                <w:sz w:val="20"/>
                <w:szCs w:val="20"/>
                <w:lang w:eastAsia="zh-CN"/>
              </w:rPr>
            </w:pPr>
          </w:p>
        </w:tc>
        <w:tc>
          <w:tcPr>
            <w:tcW w:w="767" w:type="dxa"/>
            <w:noWrap/>
            <w:hideMark/>
          </w:tcPr>
          <w:p w14:paraId="4C4F3D3E" w14:textId="77777777" w:rsidR="00862076" w:rsidRPr="00857804" w:rsidRDefault="00862076" w:rsidP="00937FE2">
            <w:pPr>
              <w:jc w:val="center"/>
              <w:rPr>
                <w:rFonts w:ascii="Arial" w:eastAsiaTheme="minorEastAsia" w:hAnsi="Arial" w:cs="Arial"/>
                <w:noProof/>
                <w:sz w:val="20"/>
                <w:szCs w:val="20"/>
                <w:lang w:eastAsia="zh-CN"/>
              </w:rPr>
            </w:pPr>
          </w:p>
        </w:tc>
      </w:tr>
      <w:tr w:rsidR="00862076" w:rsidRPr="00857804" w14:paraId="77AFAD50" w14:textId="77777777" w:rsidTr="00937FE2">
        <w:trPr>
          <w:trHeight w:val="234"/>
        </w:trPr>
        <w:tc>
          <w:tcPr>
            <w:tcW w:w="2245" w:type="dxa"/>
            <w:noWrap/>
            <w:hideMark/>
          </w:tcPr>
          <w:p w14:paraId="278D082B" w14:textId="77777777" w:rsidR="00862076" w:rsidRPr="00857804" w:rsidRDefault="00862076" w:rsidP="00937FE2">
            <w:pPr>
              <w:rPr>
                <w:rFonts w:ascii="Arial" w:eastAsiaTheme="minorEastAsia" w:hAnsi="Arial" w:cs="Arial"/>
                <w:noProof/>
                <w:sz w:val="20"/>
                <w:szCs w:val="20"/>
                <w:lang w:eastAsia="zh-CN"/>
              </w:rPr>
            </w:pPr>
          </w:p>
        </w:tc>
        <w:tc>
          <w:tcPr>
            <w:tcW w:w="2430" w:type="dxa"/>
            <w:noWrap/>
            <w:hideMark/>
          </w:tcPr>
          <w:p w14:paraId="687F1B7B"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3 out of 100 (3%) patients</w:t>
            </w:r>
          </w:p>
        </w:tc>
        <w:tc>
          <w:tcPr>
            <w:tcW w:w="1350" w:type="dxa"/>
            <w:noWrap/>
            <w:hideMark/>
          </w:tcPr>
          <w:p w14:paraId="6F4E30EC"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0.12446</w:t>
            </w:r>
          </w:p>
        </w:tc>
        <w:tc>
          <w:tcPr>
            <w:tcW w:w="1170" w:type="dxa"/>
            <w:noWrap/>
            <w:hideMark/>
          </w:tcPr>
          <w:p w14:paraId="25B7B583"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0.1122</w:t>
            </w:r>
          </w:p>
        </w:tc>
        <w:tc>
          <w:tcPr>
            <w:tcW w:w="1170" w:type="dxa"/>
            <w:noWrap/>
            <w:hideMark/>
          </w:tcPr>
          <w:p w14:paraId="13BB2C19"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-0.09545</w:t>
            </w:r>
          </w:p>
        </w:tc>
        <w:tc>
          <w:tcPr>
            <w:tcW w:w="900" w:type="dxa"/>
            <w:noWrap/>
            <w:hideMark/>
          </w:tcPr>
          <w:p w14:paraId="0E9775D4"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0.34437</w:t>
            </w:r>
          </w:p>
        </w:tc>
        <w:tc>
          <w:tcPr>
            <w:tcW w:w="1260" w:type="dxa"/>
            <w:noWrap/>
            <w:hideMark/>
          </w:tcPr>
          <w:p w14:paraId="63900913"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0.16169</w:t>
            </w:r>
          </w:p>
        </w:tc>
        <w:tc>
          <w:tcPr>
            <w:tcW w:w="1104" w:type="dxa"/>
            <w:noWrap/>
            <w:hideMark/>
          </w:tcPr>
          <w:p w14:paraId="27B90D8C"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0.23745</w:t>
            </w:r>
          </w:p>
        </w:tc>
        <w:tc>
          <w:tcPr>
            <w:tcW w:w="833" w:type="dxa"/>
            <w:noWrap/>
            <w:hideMark/>
          </w:tcPr>
          <w:p w14:paraId="01498011"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-0.3037</w:t>
            </w:r>
          </w:p>
        </w:tc>
        <w:tc>
          <w:tcPr>
            <w:tcW w:w="767" w:type="dxa"/>
            <w:noWrap/>
            <w:hideMark/>
          </w:tcPr>
          <w:p w14:paraId="7BC2B53C"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0.62708</w:t>
            </w:r>
          </w:p>
        </w:tc>
      </w:tr>
      <w:tr w:rsidR="00862076" w:rsidRPr="00857804" w14:paraId="7041A032" w14:textId="77777777" w:rsidTr="00937FE2">
        <w:trPr>
          <w:trHeight w:val="234"/>
        </w:trPr>
        <w:tc>
          <w:tcPr>
            <w:tcW w:w="2245" w:type="dxa"/>
            <w:hideMark/>
          </w:tcPr>
          <w:p w14:paraId="2998DECF" w14:textId="77777777" w:rsidR="00862076" w:rsidRPr="00857804" w:rsidRDefault="00862076" w:rsidP="00937FE2">
            <w:pPr>
              <w:rPr>
                <w:rFonts w:ascii="Arial" w:eastAsiaTheme="minorEastAsia" w:hAnsi="Arial" w:cs="Arial"/>
                <w:noProof/>
                <w:sz w:val="20"/>
                <w:szCs w:val="20"/>
                <w:lang w:eastAsia="zh-CN"/>
              </w:rPr>
            </w:pPr>
          </w:p>
        </w:tc>
        <w:tc>
          <w:tcPr>
            <w:tcW w:w="2430" w:type="dxa"/>
            <w:noWrap/>
            <w:hideMark/>
          </w:tcPr>
          <w:p w14:paraId="68A871B4"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10 out of 100 (10%) patients</w:t>
            </w:r>
          </w:p>
        </w:tc>
        <w:tc>
          <w:tcPr>
            <w:tcW w:w="1350" w:type="dxa"/>
            <w:noWrap/>
            <w:hideMark/>
          </w:tcPr>
          <w:p w14:paraId="211F03AC"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-0.37804***</w:t>
            </w:r>
          </w:p>
        </w:tc>
        <w:tc>
          <w:tcPr>
            <w:tcW w:w="1170" w:type="dxa"/>
            <w:noWrap/>
            <w:hideMark/>
          </w:tcPr>
          <w:p w14:paraId="3DDCABEF"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0.08677</w:t>
            </w:r>
          </w:p>
        </w:tc>
        <w:tc>
          <w:tcPr>
            <w:tcW w:w="1170" w:type="dxa"/>
            <w:noWrap/>
            <w:hideMark/>
          </w:tcPr>
          <w:p w14:paraId="55BCD07B"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-0.54811</w:t>
            </w:r>
          </w:p>
        </w:tc>
        <w:tc>
          <w:tcPr>
            <w:tcW w:w="900" w:type="dxa"/>
            <w:noWrap/>
            <w:hideMark/>
          </w:tcPr>
          <w:p w14:paraId="4796E4A9"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-0.20797</w:t>
            </w:r>
          </w:p>
        </w:tc>
        <w:tc>
          <w:tcPr>
            <w:tcW w:w="1260" w:type="dxa"/>
            <w:noWrap/>
            <w:hideMark/>
          </w:tcPr>
          <w:p w14:paraId="02CF0968"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0.2681**</w:t>
            </w:r>
          </w:p>
        </w:tc>
        <w:tc>
          <w:tcPr>
            <w:tcW w:w="1104" w:type="dxa"/>
            <w:noWrap/>
            <w:hideMark/>
          </w:tcPr>
          <w:p w14:paraId="5BA87E5F"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0.12757</w:t>
            </w:r>
          </w:p>
        </w:tc>
        <w:tc>
          <w:tcPr>
            <w:tcW w:w="833" w:type="dxa"/>
            <w:noWrap/>
            <w:hideMark/>
          </w:tcPr>
          <w:p w14:paraId="6A04E711"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0.01806</w:t>
            </w:r>
          </w:p>
        </w:tc>
        <w:tc>
          <w:tcPr>
            <w:tcW w:w="767" w:type="dxa"/>
            <w:noWrap/>
            <w:hideMark/>
          </w:tcPr>
          <w:p w14:paraId="59215EE0"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0.51814</w:t>
            </w:r>
          </w:p>
        </w:tc>
      </w:tr>
      <w:tr w:rsidR="00862076" w:rsidRPr="00857804" w14:paraId="391D5998" w14:textId="77777777" w:rsidTr="00937FE2">
        <w:trPr>
          <w:trHeight w:val="234"/>
        </w:trPr>
        <w:tc>
          <w:tcPr>
            <w:tcW w:w="2245" w:type="dxa"/>
            <w:hideMark/>
          </w:tcPr>
          <w:p w14:paraId="20ABA2CA"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The way you take the medication</w:t>
            </w:r>
          </w:p>
        </w:tc>
        <w:tc>
          <w:tcPr>
            <w:tcW w:w="2430" w:type="dxa"/>
            <w:noWrap/>
            <w:hideMark/>
          </w:tcPr>
          <w:p w14:paraId="7390E656"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Oral, daily</w:t>
            </w:r>
          </w:p>
        </w:tc>
        <w:tc>
          <w:tcPr>
            <w:tcW w:w="1350" w:type="dxa"/>
            <w:noWrap/>
            <w:hideMark/>
          </w:tcPr>
          <w:p w14:paraId="18E171F9" w14:textId="77777777" w:rsidR="00862076" w:rsidRPr="00857804" w:rsidRDefault="00862076" w:rsidP="00937FE2">
            <w:pPr>
              <w:jc w:val="center"/>
              <w:rPr>
                <w:rFonts w:ascii="Arial" w:eastAsiaTheme="minorEastAsia" w:hAnsi="Arial" w:cs="Arial"/>
                <w:noProof/>
                <w:sz w:val="20"/>
                <w:szCs w:val="20"/>
                <w:lang w:eastAsia="zh-CN"/>
              </w:rPr>
            </w:pPr>
          </w:p>
        </w:tc>
        <w:tc>
          <w:tcPr>
            <w:tcW w:w="1170" w:type="dxa"/>
            <w:noWrap/>
            <w:hideMark/>
          </w:tcPr>
          <w:p w14:paraId="1BDE1355" w14:textId="77777777" w:rsidR="00862076" w:rsidRPr="00857804" w:rsidRDefault="00862076" w:rsidP="00937FE2">
            <w:pPr>
              <w:jc w:val="center"/>
              <w:rPr>
                <w:rFonts w:ascii="Arial" w:eastAsiaTheme="minorEastAsia" w:hAnsi="Arial" w:cs="Arial"/>
                <w:noProof/>
                <w:sz w:val="20"/>
                <w:szCs w:val="20"/>
                <w:lang w:eastAsia="zh-CN"/>
              </w:rPr>
            </w:pPr>
          </w:p>
        </w:tc>
        <w:tc>
          <w:tcPr>
            <w:tcW w:w="1170" w:type="dxa"/>
            <w:noWrap/>
            <w:hideMark/>
          </w:tcPr>
          <w:p w14:paraId="31986E5C" w14:textId="77777777" w:rsidR="00862076" w:rsidRPr="00857804" w:rsidRDefault="00862076" w:rsidP="00937FE2">
            <w:pPr>
              <w:jc w:val="center"/>
              <w:rPr>
                <w:rFonts w:ascii="Arial" w:eastAsiaTheme="minorEastAsia" w:hAnsi="Arial" w:cs="Arial"/>
                <w:noProof/>
                <w:sz w:val="20"/>
                <w:szCs w:val="20"/>
                <w:lang w:eastAsia="zh-CN"/>
              </w:rPr>
            </w:pPr>
          </w:p>
        </w:tc>
        <w:tc>
          <w:tcPr>
            <w:tcW w:w="900" w:type="dxa"/>
            <w:noWrap/>
            <w:hideMark/>
          </w:tcPr>
          <w:p w14:paraId="3FCE8807" w14:textId="77777777" w:rsidR="00862076" w:rsidRPr="00857804" w:rsidRDefault="00862076" w:rsidP="00937FE2">
            <w:pPr>
              <w:jc w:val="center"/>
              <w:rPr>
                <w:rFonts w:ascii="Arial" w:eastAsiaTheme="minorEastAsia" w:hAnsi="Arial" w:cs="Arial"/>
                <w:noProof/>
                <w:sz w:val="20"/>
                <w:szCs w:val="20"/>
                <w:lang w:eastAsia="zh-CN"/>
              </w:rPr>
            </w:pPr>
          </w:p>
        </w:tc>
        <w:tc>
          <w:tcPr>
            <w:tcW w:w="1260" w:type="dxa"/>
            <w:noWrap/>
            <w:hideMark/>
          </w:tcPr>
          <w:p w14:paraId="71454EC1" w14:textId="77777777" w:rsidR="00862076" w:rsidRPr="00857804" w:rsidRDefault="00862076" w:rsidP="00937FE2">
            <w:pPr>
              <w:jc w:val="center"/>
              <w:rPr>
                <w:rFonts w:ascii="Arial" w:eastAsiaTheme="minorEastAsia" w:hAnsi="Arial" w:cs="Arial"/>
                <w:noProof/>
                <w:sz w:val="20"/>
                <w:szCs w:val="20"/>
                <w:lang w:eastAsia="zh-CN"/>
              </w:rPr>
            </w:pPr>
          </w:p>
        </w:tc>
        <w:tc>
          <w:tcPr>
            <w:tcW w:w="1104" w:type="dxa"/>
            <w:noWrap/>
            <w:hideMark/>
          </w:tcPr>
          <w:p w14:paraId="0AEB36A1" w14:textId="77777777" w:rsidR="00862076" w:rsidRPr="00857804" w:rsidRDefault="00862076" w:rsidP="00937FE2">
            <w:pPr>
              <w:jc w:val="center"/>
              <w:rPr>
                <w:rFonts w:ascii="Arial" w:eastAsiaTheme="minorEastAsia" w:hAnsi="Arial" w:cs="Arial"/>
                <w:noProof/>
                <w:sz w:val="20"/>
                <w:szCs w:val="20"/>
                <w:lang w:eastAsia="zh-CN"/>
              </w:rPr>
            </w:pPr>
          </w:p>
        </w:tc>
        <w:tc>
          <w:tcPr>
            <w:tcW w:w="833" w:type="dxa"/>
            <w:noWrap/>
            <w:hideMark/>
          </w:tcPr>
          <w:p w14:paraId="7C9B8358" w14:textId="77777777" w:rsidR="00862076" w:rsidRPr="00857804" w:rsidRDefault="00862076" w:rsidP="00937FE2">
            <w:pPr>
              <w:jc w:val="center"/>
              <w:rPr>
                <w:rFonts w:ascii="Arial" w:eastAsiaTheme="minorEastAsia" w:hAnsi="Arial" w:cs="Arial"/>
                <w:noProof/>
                <w:sz w:val="20"/>
                <w:szCs w:val="20"/>
                <w:lang w:eastAsia="zh-CN"/>
              </w:rPr>
            </w:pPr>
          </w:p>
        </w:tc>
        <w:tc>
          <w:tcPr>
            <w:tcW w:w="767" w:type="dxa"/>
            <w:noWrap/>
            <w:hideMark/>
          </w:tcPr>
          <w:p w14:paraId="750AC465" w14:textId="77777777" w:rsidR="00862076" w:rsidRPr="00857804" w:rsidRDefault="00862076" w:rsidP="00937FE2">
            <w:pPr>
              <w:jc w:val="center"/>
              <w:rPr>
                <w:rFonts w:ascii="Arial" w:eastAsiaTheme="minorEastAsia" w:hAnsi="Arial" w:cs="Arial"/>
                <w:noProof/>
                <w:sz w:val="20"/>
                <w:szCs w:val="20"/>
                <w:lang w:eastAsia="zh-CN"/>
              </w:rPr>
            </w:pPr>
          </w:p>
        </w:tc>
      </w:tr>
      <w:tr w:rsidR="00862076" w:rsidRPr="00857804" w14:paraId="7852D9DF" w14:textId="77777777" w:rsidTr="00937FE2">
        <w:trPr>
          <w:trHeight w:val="234"/>
        </w:trPr>
        <w:tc>
          <w:tcPr>
            <w:tcW w:w="2245" w:type="dxa"/>
            <w:noWrap/>
            <w:hideMark/>
          </w:tcPr>
          <w:p w14:paraId="3602DC49" w14:textId="77777777" w:rsidR="00862076" w:rsidRPr="00857804" w:rsidRDefault="00862076" w:rsidP="00937FE2">
            <w:pPr>
              <w:rPr>
                <w:rFonts w:ascii="Arial" w:eastAsiaTheme="minorEastAsia" w:hAnsi="Arial" w:cs="Arial"/>
                <w:noProof/>
                <w:sz w:val="20"/>
                <w:szCs w:val="20"/>
                <w:lang w:eastAsia="zh-CN"/>
              </w:rPr>
            </w:pPr>
          </w:p>
        </w:tc>
        <w:tc>
          <w:tcPr>
            <w:tcW w:w="2430" w:type="dxa"/>
            <w:noWrap/>
            <w:hideMark/>
          </w:tcPr>
          <w:p w14:paraId="26C99B9C"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Subcutaneous (SC) injection, every 1 week or every 2 weeks</w:t>
            </w:r>
          </w:p>
        </w:tc>
        <w:tc>
          <w:tcPr>
            <w:tcW w:w="1350" w:type="dxa"/>
            <w:noWrap/>
            <w:hideMark/>
          </w:tcPr>
          <w:p w14:paraId="1F638744"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-0.04069</w:t>
            </w:r>
          </w:p>
        </w:tc>
        <w:tc>
          <w:tcPr>
            <w:tcW w:w="1170" w:type="dxa"/>
            <w:noWrap/>
            <w:hideMark/>
          </w:tcPr>
          <w:p w14:paraId="4848FC24"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0.09882</w:t>
            </w:r>
          </w:p>
        </w:tc>
        <w:tc>
          <w:tcPr>
            <w:tcW w:w="1170" w:type="dxa"/>
            <w:noWrap/>
            <w:hideMark/>
          </w:tcPr>
          <w:p w14:paraId="32FDD303"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-0.23438</w:t>
            </w:r>
          </w:p>
        </w:tc>
        <w:tc>
          <w:tcPr>
            <w:tcW w:w="900" w:type="dxa"/>
            <w:noWrap/>
            <w:hideMark/>
          </w:tcPr>
          <w:p w14:paraId="4E94DD13"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0.15300</w:t>
            </w:r>
          </w:p>
        </w:tc>
        <w:tc>
          <w:tcPr>
            <w:tcW w:w="1260" w:type="dxa"/>
            <w:noWrap/>
            <w:hideMark/>
          </w:tcPr>
          <w:p w14:paraId="3FF20A94"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0.32841*</w:t>
            </w:r>
          </w:p>
        </w:tc>
        <w:tc>
          <w:tcPr>
            <w:tcW w:w="1104" w:type="dxa"/>
            <w:noWrap/>
            <w:hideMark/>
          </w:tcPr>
          <w:p w14:paraId="438CA017"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0.1961</w:t>
            </w:r>
          </w:p>
        </w:tc>
        <w:tc>
          <w:tcPr>
            <w:tcW w:w="833" w:type="dxa"/>
            <w:noWrap/>
            <w:hideMark/>
          </w:tcPr>
          <w:p w14:paraId="04E66169"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-0.05593</w:t>
            </w:r>
          </w:p>
        </w:tc>
        <w:tc>
          <w:tcPr>
            <w:tcW w:w="767" w:type="dxa"/>
            <w:noWrap/>
            <w:hideMark/>
          </w:tcPr>
          <w:p w14:paraId="15339E76"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0.71275</w:t>
            </w:r>
          </w:p>
        </w:tc>
      </w:tr>
      <w:tr w:rsidR="00862076" w:rsidRPr="00857804" w14:paraId="1B81A450" w14:textId="77777777" w:rsidTr="00937FE2">
        <w:trPr>
          <w:trHeight w:val="234"/>
        </w:trPr>
        <w:tc>
          <w:tcPr>
            <w:tcW w:w="2245" w:type="dxa"/>
            <w:hideMark/>
          </w:tcPr>
          <w:p w14:paraId="1D7D4B61" w14:textId="77777777" w:rsidR="00862076" w:rsidRPr="00857804" w:rsidRDefault="00862076" w:rsidP="00937FE2">
            <w:pPr>
              <w:rPr>
                <w:rFonts w:ascii="Arial" w:eastAsiaTheme="minorEastAsia" w:hAnsi="Arial" w:cs="Arial"/>
                <w:noProof/>
                <w:sz w:val="20"/>
                <w:szCs w:val="20"/>
                <w:lang w:eastAsia="zh-CN"/>
              </w:rPr>
            </w:pPr>
          </w:p>
        </w:tc>
        <w:tc>
          <w:tcPr>
            <w:tcW w:w="2430" w:type="dxa"/>
            <w:noWrap/>
            <w:hideMark/>
          </w:tcPr>
          <w:p w14:paraId="6AC19C61"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Intravenous infusion, every 4 weeks or every 8 weeks</w:t>
            </w:r>
          </w:p>
        </w:tc>
        <w:tc>
          <w:tcPr>
            <w:tcW w:w="1350" w:type="dxa"/>
            <w:noWrap/>
            <w:hideMark/>
          </w:tcPr>
          <w:p w14:paraId="209934C5"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-0.03121</w:t>
            </w:r>
          </w:p>
        </w:tc>
        <w:tc>
          <w:tcPr>
            <w:tcW w:w="1170" w:type="dxa"/>
            <w:noWrap/>
            <w:hideMark/>
          </w:tcPr>
          <w:p w14:paraId="308A22E3"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0.10076</w:t>
            </w:r>
          </w:p>
        </w:tc>
        <w:tc>
          <w:tcPr>
            <w:tcW w:w="1170" w:type="dxa"/>
            <w:noWrap/>
            <w:hideMark/>
          </w:tcPr>
          <w:p w14:paraId="3E693695"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-0.22870</w:t>
            </w:r>
          </w:p>
        </w:tc>
        <w:tc>
          <w:tcPr>
            <w:tcW w:w="900" w:type="dxa"/>
            <w:noWrap/>
            <w:hideMark/>
          </w:tcPr>
          <w:p w14:paraId="655FBCFB"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0.16628</w:t>
            </w:r>
          </w:p>
        </w:tc>
        <w:tc>
          <w:tcPr>
            <w:tcW w:w="1260" w:type="dxa"/>
            <w:noWrap/>
            <w:hideMark/>
          </w:tcPr>
          <w:p w14:paraId="24E1D4A2"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0.43107**</w:t>
            </w:r>
          </w:p>
        </w:tc>
        <w:tc>
          <w:tcPr>
            <w:tcW w:w="1104" w:type="dxa"/>
            <w:noWrap/>
            <w:hideMark/>
          </w:tcPr>
          <w:p w14:paraId="06A71077"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0.17392</w:t>
            </w:r>
          </w:p>
        </w:tc>
        <w:tc>
          <w:tcPr>
            <w:tcW w:w="833" w:type="dxa"/>
            <w:noWrap/>
            <w:hideMark/>
          </w:tcPr>
          <w:p w14:paraId="522F4EE4"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0.09019</w:t>
            </w:r>
          </w:p>
        </w:tc>
        <w:tc>
          <w:tcPr>
            <w:tcW w:w="767" w:type="dxa"/>
            <w:noWrap/>
            <w:hideMark/>
          </w:tcPr>
          <w:p w14:paraId="7BF25A5D"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0.77195</w:t>
            </w:r>
          </w:p>
        </w:tc>
      </w:tr>
      <w:tr w:rsidR="00862076" w:rsidRPr="00857804" w14:paraId="7E8ECEF7" w14:textId="77777777" w:rsidTr="00937FE2">
        <w:trPr>
          <w:trHeight w:val="234"/>
        </w:trPr>
        <w:tc>
          <w:tcPr>
            <w:tcW w:w="2245" w:type="dxa"/>
            <w:hideMark/>
          </w:tcPr>
          <w:p w14:paraId="578954B9" w14:textId="77777777" w:rsidR="00862076" w:rsidRPr="00857804" w:rsidRDefault="00862076" w:rsidP="00937FE2">
            <w:pPr>
              <w:rPr>
                <w:rFonts w:ascii="Arial" w:eastAsiaTheme="minorEastAsia" w:hAnsi="Arial" w:cs="Arial"/>
                <w:noProof/>
                <w:sz w:val="20"/>
                <w:szCs w:val="20"/>
                <w:lang w:eastAsia="zh-CN"/>
              </w:rPr>
            </w:pPr>
          </w:p>
        </w:tc>
        <w:tc>
          <w:tcPr>
            <w:tcW w:w="2430" w:type="dxa"/>
            <w:noWrap/>
            <w:hideMark/>
          </w:tcPr>
          <w:p w14:paraId="4A8417DF"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Intravenous infusion, every 6 months or every 12 months</w:t>
            </w:r>
          </w:p>
        </w:tc>
        <w:tc>
          <w:tcPr>
            <w:tcW w:w="1350" w:type="dxa"/>
            <w:noWrap/>
            <w:hideMark/>
          </w:tcPr>
          <w:p w14:paraId="4894979C"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0.02339</w:t>
            </w:r>
          </w:p>
        </w:tc>
        <w:tc>
          <w:tcPr>
            <w:tcW w:w="1170" w:type="dxa"/>
            <w:noWrap/>
            <w:hideMark/>
          </w:tcPr>
          <w:p w14:paraId="07890E19"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0.09966</w:t>
            </w:r>
          </w:p>
        </w:tc>
        <w:tc>
          <w:tcPr>
            <w:tcW w:w="1170" w:type="dxa"/>
            <w:noWrap/>
            <w:hideMark/>
          </w:tcPr>
          <w:p w14:paraId="2FEE8111"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-0.17194</w:t>
            </w:r>
          </w:p>
        </w:tc>
        <w:tc>
          <w:tcPr>
            <w:tcW w:w="900" w:type="dxa"/>
            <w:noWrap/>
            <w:hideMark/>
          </w:tcPr>
          <w:p w14:paraId="6BDA348D"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0.21872</w:t>
            </w:r>
          </w:p>
        </w:tc>
        <w:tc>
          <w:tcPr>
            <w:tcW w:w="1260" w:type="dxa"/>
            <w:noWrap/>
            <w:hideMark/>
          </w:tcPr>
          <w:p w14:paraId="2D1EFB16"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0.38006**</w:t>
            </w:r>
          </w:p>
        </w:tc>
        <w:tc>
          <w:tcPr>
            <w:tcW w:w="1104" w:type="dxa"/>
            <w:noWrap/>
            <w:hideMark/>
          </w:tcPr>
          <w:p w14:paraId="18934A32"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0.1738</w:t>
            </w:r>
          </w:p>
        </w:tc>
        <w:tc>
          <w:tcPr>
            <w:tcW w:w="833" w:type="dxa"/>
            <w:noWrap/>
            <w:hideMark/>
          </w:tcPr>
          <w:p w14:paraId="6592136A"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0.03943</w:t>
            </w:r>
          </w:p>
        </w:tc>
        <w:tc>
          <w:tcPr>
            <w:tcW w:w="767" w:type="dxa"/>
            <w:noWrap/>
            <w:hideMark/>
          </w:tcPr>
          <w:p w14:paraId="2FFFACA4"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0.7207</w:t>
            </w:r>
          </w:p>
        </w:tc>
      </w:tr>
      <w:tr w:rsidR="00862076" w:rsidRPr="00857804" w14:paraId="73CECDC1" w14:textId="77777777" w:rsidTr="00937FE2">
        <w:trPr>
          <w:trHeight w:val="234"/>
        </w:trPr>
        <w:tc>
          <w:tcPr>
            <w:tcW w:w="2245" w:type="dxa"/>
            <w:hideMark/>
          </w:tcPr>
          <w:p w14:paraId="47A6CD32"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Out-of-pocket cost</w:t>
            </w:r>
          </w:p>
        </w:tc>
        <w:tc>
          <w:tcPr>
            <w:tcW w:w="2430" w:type="dxa"/>
            <w:noWrap/>
            <w:hideMark/>
          </w:tcPr>
          <w:p w14:paraId="651ACD8E"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 (No Cost) per month</w:t>
            </w:r>
          </w:p>
        </w:tc>
        <w:tc>
          <w:tcPr>
            <w:tcW w:w="1350" w:type="dxa"/>
            <w:noWrap/>
            <w:hideMark/>
          </w:tcPr>
          <w:p w14:paraId="504CAAFC" w14:textId="77777777" w:rsidR="00862076" w:rsidRPr="00857804" w:rsidRDefault="00862076" w:rsidP="00937FE2">
            <w:pPr>
              <w:jc w:val="center"/>
              <w:rPr>
                <w:rFonts w:ascii="Arial" w:eastAsiaTheme="minorEastAsia" w:hAnsi="Arial" w:cs="Arial"/>
                <w:noProof/>
                <w:sz w:val="20"/>
                <w:szCs w:val="20"/>
                <w:lang w:eastAsia="zh-CN"/>
              </w:rPr>
            </w:pPr>
          </w:p>
        </w:tc>
        <w:tc>
          <w:tcPr>
            <w:tcW w:w="1170" w:type="dxa"/>
            <w:noWrap/>
            <w:hideMark/>
          </w:tcPr>
          <w:p w14:paraId="28485CB1" w14:textId="77777777" w:rsidR="00862076" w:rsidRPr="00857804" w:rsidRDefault="00862076" w:rsidP="00937FE2">
            <w:pPr>
              <w:jc w:val="center"/>
              <w:rPr>
                <w:rFonts w:ascii="Arial" w:eastAsiaTheme="minorEastAsia" w:hAnsi="Arial" w:cs="Arial"/>
                <w:noProof/>
                <w:sz w:val="20"/>
                <w:szCs w:val="20"/>
                <w:lang w:eastAsia="zh-CN"/>
              </w:rPr>
            </w:pPr>
          </w:p>
        </w:tc>
        <w:tc>
          <w:tcPr>
            <w:tcW w:w="1170" w:type="dxa"/>
            <w:noWrap/>
            <w:hideMark/>
          </w:tcPr>
          <w:p w14:paraId="7B18AF4A" w14:textId="77777777" w:rsidR="00862076" w:rsidRPr="00857804" w:rsidRDefault="00862076" w:rsidP="00937FE2">
            <w:pPr>
              <w:jc w:val="center"/>
              <w:rPr>
                <w:rFonts w:ascii="Arial" w:eastAsiaTheme="minorEastAsia" w:hAnsi="Arial" w:cs="Arial"/>
                <w:noProof/>
                <w:sz w:val="20"/>
                <w:szCs w:val="20"/>
                <w:lang w:eastAsia="zh-CN"/>
              </w:rPr>
            </w:pPr>
          </w:p>
        </w:tc>
        <w:tc>
          <w:tcPr>
            <w:tcW w:w="900" w:type="dxa"/>
            <w:noWrap/>
            <w:hideMark/>
          </w:tcPr>
          <w:p w14:paraId="7D09A489" w14:textId="77777777" w:rsidR="00862076" w:rsidRPr="00857804" w:rsidRDefault="00862076" w:rsidP="00937FE2">
            <w:pPr>
              <w:jc w:val="center"/>
              <w:rPr>
                <w:rFonts w:ascii="Arial" w:eastAsiaTheme="minorEastAsia" w:hAnsi="Arial" w:cs="Arial"/>
                <w:noProof/>
                <w:sz w:val="20"/>
                <w:szCs w:val="20"/>
                <w:lang w:eastAsia="zh-CN"/>
              </w:rPr>
            </w:pPr>
          </w:p>
        </w:tc>
        <w:tc>
          <w:tcPr>
            <w:tcW w:w="1260" w:type="dxa"/>
            <w:noWrap/>
            <w:hideMark/>
          </w:tcPr>
          <w:p w14:paraId="75FA294E" w14:textId="77777777" w:rsidR="00862076" w:rsidRPr="00857804" w:rsidRDefault="00862076" w:rsidP="00937FE2">
            <w:pPr>
              <w:jc w:val="center"/>
              <w:rPr>
                <w:rFonts w:ascii="Arial" w:eastAsiaTheme="minorEastAsia" w:hAnsi="Arial" w:cs="Arial"/>
                <w:noProof/>
                <w:sz w:val="20"/>
                <w:szCs w:val="20"/>
                <w:lang w:eastAsia="zh-CN"/>
              </w:rPr>
            </w:pPr>
          </w:p>
        </w:tc>
        <w:tc>
          <w:tcPr>
            <w:tcW w:w="1104" w:type="dxa"/>
            <w:noWrap/>
            <w:hideMark/>
          </w:tcPr>
          <w:p w14:paraId="190F9A30" w14:textId="77777777" w:rsidR="00862076" w:rsidRPr="00857804" w:rsidRDefault="00862076" w:rsidP="00937FE2">
            <w:pPr>
              <w:jc w:val="center"/>
              <w:rPr>
                <w:rFonts w:ascii="Arial" w:eastAsiaTheme="minorEastAsia" w:hAnsi="Arial" w:cs="Arial"/>
                <w:noProof/>
                <w:sz w:val="20"/>
                <w:szCs w:val="20"/>
                <w:lang w:eastAsia="zh-CN"/>
              </w:rPr>
            </w:pPr>
          </w:p>
        </w:tc>
        <w:tc>
          <w:tcPr>
            <w:tcW w:w="833" w:type="dxa"/>
            <w:noWrap/>
            <w:hideMark/>
          </w:tcPr>
          <w:p w14:paraId="069AD8DD" w14:textId="77777777" w:rsidR="00862076" w:rsidRPr="00857804" w:rsidRDefault="00862076" w:rsidP="00937FE2">
            <w:pPr>
              <w:jc w:val="center"/>
              <w:rPr>
                <w:rFonts w:ascii="Arial" w:eastAsiaTheme="minorEastAsia" w:hAnsi="Arial" w:cs="Arial"/>
                <w:noProof/>
                <w:sz w:val="20"/>
                <w:szCs w:val="20"/>
                <w:lang w:eastAsia="zh-CN"/>
              </w:rPr>
            </w:pPr>
          </w:p>
        </w:tc>
        <w:tc>
          <w:tcPr>
            <w:tcW w:w="767" w:type="dxa"/>
            <w:noWrap/>
            <w:hideMark/>
          </w:tcPr>
          <w:p w14:paraId="7D7E5D50" w14:textId="77777777" w:rsidR="00862076" w:rsidRPr="00857804" w:rsidRDefault="00862076" w:rsidP="00937FE2">
            <w:pPr>
              <w:jc w:val="center"/>
              <w:rPr>
                <w:rFonts w:ascii="Arial" w:eastAsiaTheme="minorEastAsia" w:hAnsi="Arial" w:cs="Arial"/>
                <w:noProof/>
                <w:sz w:val="20"/>
                <w:szCs w:val="20"/>
                <w:lang w:eastAsia="zh-CN"/>
              </w:rPr>
            </w:pPr>
          </w:p>
        </w:tc>
      </w:tr>
      <w:tr w:rsidR="00862076" w:rsidRPr="00857804" w14:paraId="28A8F08B" w14:textId="77777777" w:rsidTr="00937FE2">
        <w:trPr>
          <w:trHeight w:val="234"/>
        </w:trPr>
        <w:tc>
          <w:tcPr>
            <w:tcW w:w="2245" w:type="dxa"/>
            <w:noWrap/>
            <w:hideMark/>
          </w:tcPr>
          <w:p w14:paraId="5FB86384" w14:textId="77777777" w:rsidR="00862076" w:rsidRPr="00857804" w:rsidRDefault="00862076" w:rsidP="00937FE2">
            <w:pPr>
              <w:rPr>
                <w:rFonts w:ascii="Arial" w:eastAsiaTheme="minorEastAsia" w:hAnsi="Arial" w:cs="Arial"/>
                <w:noProof/>
                <w:sz w:val="20"/>
                <w:szCs w:val="20"/>
                <w:lang w:eastAsia="zh-CN"/>
              </w:rPr>
            </w:pPr>
          </w:p>
        </w:tc>
        <w:tc>
          <w:tcPr>
            <w:tcW w:w="2430" w:type="dxa"/>
            <w:noWrap/>
            <w:hideMark/>
          </w:tcPr>
          <w:p w14:paraId="3FCEA947"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$25 per month</w:t>
            </w:r>
          </w:p>
        </w:tc>
        <w:tc>
          <w:tcPr>
            <w:tcW w:w="1350" w:type="dxa"/>
            <w:noWrap/>
            <w:hideMark/>
          </w:tcPr>
          <w:p w14:paraId="7640D8F7"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0.7181***</w:t>
            </w:r>
          </w:p>
        </w:tc>
        <w:tc>
          <w:tcPr>
            <w:tcW w:w="1170" w:type="dxa"/>
            <w:noWrap/>
            <w:hideMark/>
          </w:tcPr>
          <w:p w14:paraId="30D06335"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0.11608</w:t>
            </w:r>
          </w:p>
        </w:tc>
        <w:tc>
          <w:tcPr>
            <w:tcW w:w="1170" w:type="dxa"/>
            <w:noWrap/>
            <w:hideMark/>
          </w:tcPr>
          <w:p w14:paraId="457ABC40"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0.49058</w:t>
            </w:r>
          </w:p>
        </w:tc>
        <w:tc>
          <w:tcPr>
            <w:tcW w:w="900" w:type="dxa"/>
            <w:noWrap/>
            <w:hideMark/>
          </w:tcPr>
          <w:p w14:paraId="1094AE7B"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0.94562</w:t>
            </w:r>
          </w:p>
        </w:tc>
        <w:tc>
          <w:tcPr>
            <w:tcW w:w="1260" w:type="dxa"/>
            <w:noWrap/>
            <w:hideMark/>
          </w:tcPr>
          <w:p w14:paraId="32F6663F"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0.38172</w:t>
            </w:r>
          </w:p>
        </w:tc>
        <w:tc>
          <w:tcPr>
            <w:tcW w:w="1104" w:type="dxa"/>
            <w:noWrap/>
            <w:hideMark/>
          </w:tcPr>
          <w:p w14:paraId="31BD5641"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0.23296</w:t>
            </w:r>
          </w:p>
        </w:tc>
        <w:tc>
          <w:tcPr>
            <w:tcW w:w="833" w:type="dxa"/>
            <w:noWrap/>
            <w:hideMark/>
          </w:tcPr>
          <w:p w14:paraId="47A2CD82"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-0.07487</w:t>
            </w:r>
          </w:p>
        </w:tc>
        <w:tc>
          <w:tcPr>
            <w:tcW w:w="767" w:type="dxa"/>
            <w:noWrap/>
            <w:hideMark/>
          </w:tcPr>
          <w:p w14:paraId="4BB2E285"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0.83831</w:t>
            </w:r>
          </w:p>
        </w:tc>
      </w:tr>
      <w:tr w:rsidR="00862076" w:rsidRPr="00857804" w14:paraId="48E3DDFF" w14:textId="77777777" w:rsidTr="00937FE2">
        <w:trPr>
          <w:trHeight w:val="234"/>
        </w:trPr>
        <w:tc>
          <w:tcPr>
            <w:tcW w:w="2245" w:type="dxa"/>
            <w:noWrap/>
            <w:hideMark/>
          </w:tcPr>
          <w:p w14:paraId="7420D15F" w14:textId="77777777" w:rsidR="00862076" w:rsidRPr="00857804" w:rsidRDefault="00862076" w:rsidP="00937FE2">
            <w:pPr>
              <w:rPr>
                <w:rFonts w:ascii="Arial" w:eastAsiaTheme="minorEastAsia" w:hAnsi="Arial" w:cs="Arial"/>
                <w:noProof/>
                <w:sz w:val="20"/>
                <w:szCs w:val="20"/>
                <w:lang w:eastAsia="zh-CN"/>
              </w:rPr>
            </w:pPr>
          </w:p>
        </w:tc>
        <w:tc>
          <w:tcPr>
            <w:tcW w:w="2430" w:type="dxa"/>
            <w:noWrap/>
            <w:hideMark/>
          </w:tcPr>
          <w:p w14:paraId="2A0D114A"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$75 per month</w:t>
            </w:r>
          </w:p>
        </w:tc>
        <w:tc>
          <w:tcPr>
            <w:tcW w:w="1350" w:type="dxa"/>
            <w:noWrap/>
            <w:hideMark/>
          </w:tcPr>
          <w:p w14:paraId="525D0D63"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-0.39378***</w:t>
            </w:r>
          </w:p>
        </w:tc>
        <w:tc>
          <w:tcPr>
            <w:tcW w:w="1170" w:type="dxa"/>
            <w:noWrap/>
            <w:hideMark/>
          </w:tcPr>
          <w:p w14:paraId="56D77012"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0.1365</w:t>
            </w:r>
          </w:p>
        </w:tc>
        <w:tc>
          <w:tcPr>
            <w:tcW w:w="1170" w:type="dxa"/>
            <w:noWrap/>
            <w:hideMark/>
          </w:tcPr>
          <w:p w14:paraId="21F34BF7"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-0.66132</w:t>
            </w:r>
          </w:p>
        </w:tc>
        <w:tc>
          <w:tcPr>
            <w:tcW w:w="900" w:type="dxa"/>
            <w:noWrap/>
            <w:hideMark/>
          </w:tcPr>
          <w:p w14:paraId="0DB60C04"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-0.12624</w:t>
            </w:r>
          </w:p>
        </w:tc>
        <w:tc>
          <w:tcPr>
            <w:tcW w:w="1260" w:type="dxa"/>
            <w:noWrap/>
            <w:hideMark/>
          </w:tcPr>
          <w:p w14:paraId="1BF79B4B"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0.73237**</w:t>
            </w:r>
          </w:p>
        </w:tc>
        <w:tc>
          <w:tcPr>
            <w:tcW w:w="1104" w:type="dxa"/>
            <w:noWrap/>
            <w:hideMark/>
          </w:tcPr>
          <w:p w14:paraId="050D5BAD"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0.17576</w:t>
            </w:r>
          </w:p>
        </w:tc>
        <w:tc>
          <w:tcPr>
            <w:tcW w:w="833" w:type="dxa"/>
            <w:noWrap/>
            <w:hideMark/>
          </w:tcPr>
          <w:p w14:paraId="6C829DA3"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0.38788</w:t>
            </w:r>
          </w:p>
        </w:tc>
        <w:tc>
          <w:tcPr>
            <w:tcW w:w="767" w:type="dxa"/>
            <w:noWrap/>
            <w:hideMark/>
          </w:tcPr>
          <w:p w14:paraId="69E67358"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1.07686</w:t>
            </w:r>
          </w:p>
        </w:tc>
      </w:tr>
      <w:tr w:rsidR="00862076" w:rsidRPr="00857804" w14:paraId="361C561C" w14:textId="77777777" w:rsidTr="00937FE2">
        <w:trPr>
          <w:trHeight w:val="234"/>
        </w:trPr>
        <w:tc>
          <w:tcPr>
            <w:tcW w:w="2245" w:type="dxa"/>
            <w:tcBorders>
              <w:bottom w:val="single" w:sz="4" w:space="0" w:color="auto"/>
            </w:tcBorders>
            <w:noWrap/>
            <w:hideMark/>
          </w:tcPr>
          <w:p w14:paraId="68C8501C"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 </w:t>
            </w:r>
          </w:p>
        </w:tc>
        <w:tc>
          <w:tcPr>
            <w:tcW w:w="2430" w:type="dxa"/>
            <w:tcBorders>
              <w:bottom w:val="single" w:sz="4" w:space="0" w:color="auto"/>
            </w:tcBorders>
            <w:noWrap/>
            <w:hideMark/>
          </w:tcPr>
          <w:p w14:paraId="67B61F28"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$150 per month</w:t>
            </w:r>
          </w:p>
        </w:tc>
        <w:tc>
          <w:tcPr>
            <w:tcW w:w="1350" w:type="dxa"/>
            <w:tcBorders>
              <w:bottom w:val="single" w:sz="4" w:space="0" w:color="auto"/>
            </w:tcBorders>
            <w:noWrap/>
            <w:hideMark/>
          </w:tcPr>
          <w:p w14:paraId="50D62B54"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-1.21815***</w:t>
            </w:r>
          </w:p>
        </w:tc>
        <w:tc>
          <w:tcPr>
            <w:tcW w:w="1170" w:type="dxa"/>
            <w:tcBorders>
              <w:bottom w:val="single" w:sz="4" w:space="0" w:color="auto"/>
            </w:tcBorders>
            <w:noWrap/>
            <w:hideMark/>
          </w:tcPr>
          <w:p w14:paraId="434921A3"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0.15025</w:t>
            </w:r>
          </w:p>
        </w:tc>
        <w:tc>
          <w:tcPr>
            <w:tcW w:w="1170" w:type="dxa"/>
            <w:tcBorders>
              <w:bottom w:val="single" w:sz="4" w:space="0" w:color="auto"/>
            </w:tcBorders>
            <w:noWrap/>
            <w:hideMark/>
          </w:tcPr>
          <w:p w14:paraId="679C482C"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-1.51264</w:t>
            </w:r>
          </w:p>
        </w:tc>
        <w:tc>
          <w:tcPr>
            <w:tcW w:w="900" w:type="dxa"/>
            <w:tcBorders>
              <w:bottom w:val="single" w:sz="4" w:space="0" w:color="auto"/>
            </w:tcBorders>
            <w:noWrap/>
            <w:hideMark/>
          </w:tcPr>
          <w:p w14:paraId="7189B7A4"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-0.92366</w:t>
            </w:r>
          </w:p>
        </w:tc>
        <w:tc>
          <w:tcPr>
            <w:tcW w:w="1260" w:type="dxa"/>
            <w:tcBorders>
              <w:bottom w:val="single" w:sz="4" w:space="0" w:color="auto"/>
            </w:tcBorders>
            <w:noWrap/>
            <w:hideMark/>
          </w:tcPr>
          <w:p w14:paraId="4B5711DA"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0.95649**</w:t>
            </w:r>
          </w:p>
        </w:tc>
        <w:tc>
          <w:tcPr>
            <w:tcW w:w="1104" w:type="dxa"/>
            <w:tcBorders>
              <w:bottom w:val="single" w:sz="4" w:space="0" w:color="auto"/>
            </w:tcBorders>
            <w:noWrap/>
            <w:hideMark/>
          </w:tcPr>
          <w:p w14:paraId="6654BB06"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0.15391</w:t>
            </w:r>
          </w:p>
        </w:tc>
        <w:tc>
          <w:tcPr>
            <w:tcW w:w="833" w:type="dxa"/>
            <w:tcBorders>
              <w:bottom w:val="single" w:sz="4" w:space="0" w:color="auto"/>
            </w:tcBorders>
            <w:noWrap/>
            <w:hideMark/>
          </w:tcPr>
          <w:p w14:paraId="5B97C56C"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0.65483</w:t>
            </w:r>
          </w:p>
        </w:tc>
        <w:tc>
          <w:tcPr>
            <w:tcW w:w="767" w:type="dxa"/>
            <w:tcBorders>
              <w:bottom w:val="single" w:sz="4" w:space="0" w:color="auto"/>
            </w:tcBorders>
            <w:noWrap/>
            <w:hideMark/>
          </w:tcPr>
          <w:p w14:paraId="687D9DD1"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1.25815</w:t>
            </w:r>
          </w:p>
        </w:tc>
      </w:tr>
      <w:tr w:rsidR="00862076" w:rsidRPr="00857804" w14:paraId="5726CDCF" w14:textId="77777777" w:rsidTr="00937FE2">
        <w:trPr>
          <w:trHeight w:val="234"/>
        </w:trPr>
        <w:tc>
          <w:tcPr>
            <w:tcW w:w="2245" w:type="dxa"/>
            <w:tcBorders>
              <w:top w:val="single" w:sz="4" w:space="0" w:color="auto"/>
              <w:bottom w:val="nil"/>
            </w:tcBorders>
            <w:noWrap/>
            <w:hideMark/>
          </w:tcPr>
          <w:p w14:paraId="78203B52"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 xml:space="preserve">Log likelihood of model </w:t>
            </w:r>
          </w:p>
        </w:tc>
        <w:tc>
          <w:tcPr>
            <w:tcW w:w="10984" w:type="dxa"/>
            <w:gridSpan w:val="9"/>
            <w:tcBorders>
              <w:top w:val="single" w:sz="4" w:space="0" w:color="auto"/>
              <w:bottom w:val="nil"/>
            </w:tcBorders>
            <w:noWrap/>
            <w:hideMark/>
          </w:tcPr>
          <w:p w14:paraId="0790C01D"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-1566.1094</w:t>
            </w:r>
          </w:p>
        </w:tc>
      </w:tr>
      <w:tr w:rsidR="00862076" w:rsidRPr="00857804" w14:paraId="72F21486" w14:textId="77777777" w:rsidTr="00937FE2">
        <w:trPr>
          <w:trHeight w:val="234"/>
        </w:trPr>
        <w:tc>
          <w:tcPr>
            <w:tcW w:w="2245" w:type="dxa"/>
            <w:tcBorders>
              <w:top w:val="nil"/>
            </w:tcBorders>
            <w:noWrap/>
            <w:hideMark/>
          </w:tcPr>
          <w:p w14:paraId="06B25DA9"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AIC</w:t>
            </w:r>
          </w:p>
        </w:tc>
        <w:tc>
          <w:tcPr>
            <w:tcW w:w="10984" w:type="dxa"/>
            <w:gridSpan w:val="9"/>
            <w:tcBorders>
              <w:top w:val="nil"/>
            </w:tcBorders>
            <w:noWrap/>
            <w:hideMark/>
          </w:tcPr>
          <w:p w14:paraId="03BFDF9C"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3190.2</w:t>
            </w:r>
          </w:p>
        </w:tc>
      </w:tr>
      <w:tr w:rsidR="00862076" w:rsidRPr="00857804" w14:paraId="1FE3481E" w14:textId="77777777" w:rsidTr="00937FE2">
        <w:trPr>
          <w:trHeight w:val="234"/>
        </w:trPr>
        <w:tc>
          <w:tcPr>
            <w:tcW w:w="2245" w:type="dxa"/>
            <w:noWrap/>
            <w:hideMark/>
          </w:tcPr>
          <w:p w14:paraId="4C0A4301" w14:textId="77777777" w:rsidR="00862076" w:rsidRPr="00857804" w:rsidRDefault="00862076" w:rsidP="00937FE2">
            <w:pP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McFadden Pseudo R-squared</w:t>
            </w:r>
          </w:p>
        </w:tc>
        <w:tc>
          <w:tcPr>
            <w:tcW w:w="10984" w:type="dxa"/>
            <w:gridSpan w:val="9"/>
            <w:noWrap/>
            <w:hideMark/>
          </w:tcPr>
          <w:p w14:paraId="40B94D9D" w14:textId="77777777" w:rsidR="00862076" w:rsidRPr="00857804" w:rsidRDefault="00862076" w:rsidP="00937FE2">
            <w:pPr>
              <w:jc w:val="center"/>
              <w:rPr>
                <w:rFonts w:ascii="Arial" w:eastAsiaTheme="minorEastAsia" w:hAnsi="Arial" w:cs="Arial"/>
                <w:noProof/>
                <w:sz w:val="20"/>
                <w:szCs w:val="20"/>
                <w:lang w:eastAsia="zh-CN"/>
              </w:rPr>
            </w:pPr>
            <w:r w:rsidRPr="00857804">
              <w:rPr>
                <w:rFonts w:ascii="Arial" w:eastAsiaTheme="minorEastAsia" w:hAnsi="Arial" w:cs="Arial"/>
                <w:noProof/>
                <w:sz w:val="20"/>
                <w:szCs w:val="20"/>
                <w:lang w:eastAsia="zh-CN"/>
              </w:rPr>
              <w:t>0.3052952</w:t>
            </w:r>
          </w:p>
        </w:tc>
      </w:tr>
    </w:tbl>
    <w:p w14:paraId="6D5276B2" w14:textId="77777777" w:rsidR="00862076" w:rsidRPr="00857804" w:rsidRDefault="00862076" w:rsidP="00862076">
      <w:pPr>
        <w:rPr>
          <w:rFonts w:ascii="Arial" w:hAnsi="Arial" w:cs="Arial"/>
          <w:noProof/>
          <w:sz w:val="20"/>
          <w:szCs w:val="20"/>
        </w:rPr>
      </w:pPr>
      <w:r w:rsidRPr="00857804">
        <w:rPr>
          <w:rFonts w:ascii="Arial" w:hAnsi="Arial" w:cs="Arial"/>
          <w:noProof/>
          <w:sz w:val="20"/>
          <w:szCs w:val="20"/>
        </w:rPr>
        <w:t>***, **, * ==&gt;  Significance at 1%, 5%, 10% level.</w:t>
      </w:r>
      <w:r w:rsidRPr="00857804">
        <w:rPr>
          <w:rFonts w:ascii="Arial" w:hAnsi="Arial" w:cs="Arial"/>
          <w:noProof/>
          <w:sz w:val="20"/>
          <w:szCs w:val="20"/>
        </w:rPr>
        <w:br w:type="page"/>
      </w:r>
    </w:p>
    <w:p w14:paraId="0FA075AA" w14:textId="5B6C7388" w:rsidR="00862076" w:rsidRPr="00857804" w:rsidRDefault="00862076" w:rsidP="00862076">
      <w:pPr>
        <w:rPr>
          <w:rFonts w:ascii="Arial" w:hAnsi="Arial" w:cs="Arial"/>
          <w:noProof/>
          <w:sz w:val="20"/>
          <w:szCs w:val="20"/>
        </w:rPr>
      </w:pPr>
      <w:r w:rsidRPr="00857804">
        <w:rPr>
          <w:rFonts w:ascii="Arial" w:hAnsi="Arial" w:cs="Arial"/>
          <w:b/>
          <w:bCs/>
          <w:noProof/>
          <w:sz w:val="20"/>
          <w:szCs w:val="20"/>
        </w:rPr>
        <w:lastRenderedPageBreak/>
        <w:t xml:space="preserve">Table </w:t>
      </w:r>
      <w:r w:rsidR="007C11DF">
        <w:rPr>
          <w:rFonts w:ascii="Arial" w:hAnsi="Arial" w:cs="Arial"/>
          <w:b/>
          <w:bCs/>
          <w:noProof/>
          <w:sz w:val="20"/>
          <w:szCs w:val="20"/>
        </w:rPr>
        <w:t>S</w:t>
      </w:r>
      <w:r w:rsidRPr="00857804">
        <w:rPr>
          <w:rFonts w:ascii="Arial" w:hAnsi="Arial" w:cs="Arial"/>
          <w:b/>
          <w:bCs/>
          <w:noProof/>
          <w:sz w:val="20"/>
          <w:szCs w:val="20"/>
        </w:rPr>
        <w:t>2.</w:t>
      </w:r>
      <w:r w:rsidRPr="00857804">
        <w:rPr>
          <w:rFonts w:ascii="Arial" w:hAnsi="Arial" w:cs="Arial"/>
          <w:noProof/>
          <w:sz w:val="20"/>
          <w:szCs w:val="20"/>
        </w:rPr>
        <w:t xml:space="preserve"> Preference weights of attributes of DMARDs from the latent class model</w:t>
      </w:r>
    </w:p>
    <w:p w14:paraId="19CEBCEC" w14:textId="77777777" w:rsidR="00862076" w:rsidRPr="00857804" w:rsidRDefault="00862076" w:rsidP="00862076">
      <w:pPr>
        <w:pStyle w:val="ListParagraph"/>
        <w:numPr>
          <w:ilvl w:val="0"/>
          <w:numId w:val="91"/>
        </w:numPr>
        <w:ind w:firstLineChars="0"/>
        <w:jc w:val="left"/>
        <w:rPr>
          <w:rFonts w:ascii="Arial" w:hAnsi="Arial" w:cs="Arial"/>
          <w:noProof/>
          <w:sz w:val="20"/>
          <w:szCs w:val="20"/>
        </w:rPr>
      </w:pPr>
      <w:r w:rsidRPr="00857804">
        <w:rPr>
          <w:rFonts w:ascii="Arial" w:hAnsi="Arial" w:cs="Arial"/>
          <w:noProof/>
          <w:sz w:val="20"/>
          <w:szCs w:val="20"/>
        </w:rPr>
        <w:t>Class 1</w:t>
      </w:r>
    </w:p>
    <w:tbl>
      <w:tblPr>
        <w:tblW w:w="13258" w:type="dxa"/>
        <w:tblCellMar>
          <w:left w:w="0" w:type="dxa"/>
          <w:right w:w="0" w:type="dxa"/>
        </w:tblCellMar>
        <w:tblLook w:val="04A0" w:firstRow="1" w:lastRow="0" w:firstColumn="1" w:lastColumn="0" w:noHBand="0" w:noVBand="1"/>
      </w:tblPr>
      <w:tblGrid>
        <w:gridCol w:w="3423"/>
        <w:gridCol w:w="5422"/>
        <w:gridCol w:w="1214"/>
        <w:gridCol w:w="1645"/>
        <w:gridCol w:w="1171"/>
        <w:gridCol w:w="1171"/>
      </w:tblGrid>
      <w:tr w:rsidR="00862076" w:rsidRPr="00857804" w14:paraId="72CF9601" w14:textId="77777777" w:rsidTr="00937FE2">
        <w:trPr>
          <w:trHeight w:val="194"/>
        </w:trPr>
        <w:tc>
          <w:tcPr>
            <w:tcW w:w="3423"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2B326C1F" w14:textId="77777777" w:rsidR="00862076" w:rsidRPr="00857804" w:rsidRDefault="00862076" w:rsidP="00937FE2">
            <w:pPr>
              <w:spacing w:after="0"/>
              <w:rPr>
                <w:rFonts w:ascii="Arial" w:hAnsi="Arial" w:cs="Arial"/>
                <w:b/>
                <w:bCs/>
                <w:color w:val="000000"/>
                <w:sz w:val="20"/>
                <w:szCs w:val="20"/>
              </w:rPr>
            </w:pPr>
            <w:r w:rsidRPr="00857804">
              <w:rPr>
                <w:rFonts w:ascii="Arial" w:hAnsi="Arial" w:cs="Arial"/>
                <w:b/>
                <w:bCs/>
                <w:color w:val="000000"/>
                <w:sz w:val="20"/>
                <w:szCs w:val="20"/>
              </w:rPr>
              <w:t>Attributes</w:t>
            </w:r>
          </w:p>
        </w:tc>
        <w:tc>
          <w:tcPr>
            <w:tcW w:w="5105"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486AB88E" w14:textId="77777777" w:rsidR="00862076" w:rsidRPr="00857804" w:rsidRDefault="00862076" w:rsidP="00937FE2">
            <w:pPr>
              <w:spacing w:after="0"/>
              <w:rPr>
                <w:rFonts w:ascii="Arial" w:hAnsi="Arial" w:cs="Arial"/>
                <w:b/>
                <w:bCs/>
                <w:color w:val="000000"/>
                <w:sz w:val="20"/>
                <w:szCs w:val="20"/>
              </w:rPr>
            </w:pPr>
            <w:r w:rsidRPr="00857804">
              <w:rPr>
                <w:rFonts w:ascii="Arial" w:hAnsi="Arial" w:cs="Arial"/>
                <w:b/>
                <w:bCs/>
                <w:color w:val="000000"/>
                <w:sz w:val="20"/>
                <w:szCs w:val="20"/>
              </w:rPr>
              <w:t>Levels</w:t>
            </w:r>
          </w:p>
        </w:tc>
        <w:tc>
          <w:tcPr>
            <w:tcW w:w="4730" w:type="dxa"/>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4136EA84" w14:textId="77777777" w:rsidR="00862076" w:rsidRPr="00857804" w:rsidRDefault="00862076" w:rsidP="00937FE2">
            <w:pPr>
              <w:spacing w:after="0"/>
              <w:jc w:val="center"/>
              <w:rPr>
                <w:rFonts w:ascii="Arial" w:hAnsi="Arial" w:cs="Arial"/>
                <w:b/>
                <w:bCs/>
                <w:color w:val="000000"/>
                <w:sz w:val="20"/>
                <w:szCs w:val="20"/>
              </w:rPr>
            </w:pPr>
            <w:r w:rsidRPr="00857804">
              <w:rPr>
                <w:rFonts w:ascii="Arial" w:hAnsi="Arial" w:cs="Arial"/>
                <w:b/>
                <w:bCs/>
                <w:color w:val="000000"/>
                <w:sz w:val="20"/>
                <w:szCs w:val="20"/>
              </w:rPr>
              <w:t xml:space="preserve">Means </w:t>
            </w:r>
          </w:p>
        </w:tc>
      </w:tr>
      <w:tr w:rsidR="00862076" w:rsidRPr="00857804" w14:paraId="0A006943" w14:textId="77777777" w:rsidTr="00937FE2">
        <w:trPr>
          <w:trHeight w:val="194"/>
        </w:trPr>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0BA8C37"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FA1EA88"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71AF20FF" w14:textId="77777777" w:rsidR="00862076" w:rsidRPr="00857804" w:rsidRDefault="00862076" w:rsidP="00937FE2">
            <w:pPr>
              <w:spacing w:after="0"/>
              <w:jc w:val="center"/>
              <w:rPr>
                <w:rFonts w:ascii="Arial" w:hAnsi="Arial" w:cs="Arial"/>
                <w:b/>
                <w:bCs/>
                <w:color w:val="000000"/>
                <w:sz w:val="20"/>
                <w:szCs w:val="20"/>
              </w:rPr>
            </w:pPr>
            <w:r w:rsidRPr="00857804">
              <w:rPr>
                <w:rFonts w:ascii="Arial" w:hAnsi="Arial" w:cs="Arial"/>
                <w:b/>
                <w:bCs/>
                <w:color w:val="000000"/>
                <w:sz w:val="20"/>
                <w:szCs w:val="20"/>
              </w:rPr>
              <w:t>Coefficient</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691BC50" w14:textId="77777777" w:rsidR="00862076" w:rsidRPr="00857804" w:rsidRDefault="00862076" w:rsidP="00937FE2">
            <w:pPr>
              <w:spacing w:after="0"/>
              <w:jc w:val="center"/>
              <w:rPr>
                <w:rFonts w:ascii="Arial" w:hAnsi="Arial" w:cs="Arial"/>
                <w:b/>
                <w:bCs/>
                <w:color w:val="000000"/>
                <w:sz w:val="20"/>
                <w:szCs w:val="20"/>
              </w:rPr>
            </w:pPr>
            <w:r w:rsidRPr="00857804">
              <w:rPr>
                <w:rFonts w:ascii="Arial" w:hAnsi="Arial" w:cs="Arial"/>
                <w:b/>
                <w:bCs/>
                <w:color w:val="000000"/>
                <w:sz w:val="20"/>
                <w:szCs w:val="20"/>
              </w:rPr>
              <w:t>Standard Error</w:t>
            </w:r>
          </w:p>
        </w:tc>
        <w:tc>
          <w:tcPr>
            <w:tcW w:w="0" w:type="auto"/>
            <w:gridSpan w:val="2"/>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7FF235A1" w14:textId="77777777" w:rsidR="00862076" w:rsidRPr="00857804" w:rsidRDefault="00862076" w:rsidP="00937FE2">
            <w:pPr>
              <w:spacing w:after="0"/>
              <w:jc w:val="center"/>
              <w:rPr>
                <w:rFonts w:ascii="Arial" w:hAnsi="Arial" w:cs="Arial"/>
                <w:b/>
                <w:bCs/>
                <w:color w:val="000000"/>
                <w:sz w:val="20"/>
                <w:szCs w:val="20"/>
              </w:rPr>
            </w:pPr>
            <w:r w:rsidRPr="00857804">
              <w:rPr>
                <w:rFonts w:ascii="Arial" w:hAnsi="Arial" w:cs="Arial"/>
                <w:b/>
                <w:bCs/>
                <w:color w:val="000000"/>
                <w:sz w:val="20"/>
                <w:szCs w:val="20"/>
              </w:rPr>
              <w:t>95% Confidence Interval</w:t>
            </w:r>
          </w:p>
        </w:tc>
      </w:tr>
      <w:tr w:rsidR="00862076" w:rsidRPr="00857804" w14:paraId="18CD0929" w14:textId="77777777" w:rsidTr="00937FE2">
        <w:trPr>
          <w:trHeight w:val="194"/>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D2E7E9" w14:textId="77777777" w:rsidR="00862076" w:rsidRPr="00857804" w:rsidRDefault="00862076" w:rsidP="00937FE2">
            <w:pPr>
              <w:spacing w:after="0"/>
              <w:jc w:val="center"/>
              <w:rPr>
                <w:rFonts w:ascii="Arial" w:hAnsi="Arial" w:cs="Arial"/>
                <w:b/>
                <w:bCs/>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17B4CD"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Constant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801089" w14:textId="505F7D70"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2.81986</w:t>
            </w:r>
            <w:r w:rsidR="00285063">
              <w:rPr>
                <w:rFonts w:ascii="Arial" w:hAnsi="Arial" w:cs="Arial"/>
                <w:color w:val="000000"/>
                <w:sz w:val="20"/>
                <w:szCs w:val="20"/>
              </w:rPr>
              <w:t>**</w:t>
            </w:r>
            <w:r w:rsidR="00BA41FA">
              <w:rPr>
                <w:rFonts w:ascii="Arial" w:hAnsi="Arial" w:cs="Arial"/>
                <w:color w:val="000000"/>
                <w:sz w:val="20"/>
                <w:szCs w:val="20"/>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073F79"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0.2786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1AC76B"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2.27380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613221"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3.36592</w:t>
            </w:r>
          </w:p>
        </w:tc>
      </w:tr>
      <w:tr w:rsidR="00862076" w:rsidRPr="00857804" w14:paraId="266909F6" w14:textId="77777777" w:rsidTr="00937FE2">
        <w:trPr>
          <w:trHeight w:val="194"/>
        </w:trPr>
        <w:tc>
          <w:tcPr>
            <w:tcW w:w="3423" w:type="dxa"/>
            <w:tcBorders>
              <w:top w:val="nil"/>
              <w:left w:val="nil"/>
              <w:bottom w:val="nil"/>
              <w:right w:val="nil"/>
            </w:tcBorders>
            <w:shd w:val="clear" w:color="auto" w:fill="auto"/>
            <w:tcMar>
              <w:top w:w="15" w:type="dxa"/>
              <w:left w:w="15" w:type="dxa"/>
              <w:bottom w:w="0" w:type="dxa"/>
              <w:right w:w="15" w:type="dxa"/>
            </w:tcMar>
            <w:vAlign w:val="bottom"/>
            <w:hideMark/>
          </w:tcPr>
          <w:p w14:paraId="0CE53653"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Chance of pain reduced by 50% or more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61CC1E"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10 out of 100 (10%) patients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E07D0E" w14:textId="77777777" w:rsidR="00862076" w:rsidRPr="00857804" w:rsidRDefault="00862076" w:rsidP="00937FE2">
            <w:pPr>
              <w:spacing w:after="0"/>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2A59FB" w14:textId="77777777" w:rsidR="00862076" w:rsidRPr="00857804" w:rsidRDefault="00862076" w:rsidP="00937FE2">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CAA822" w14:textId="77777777" w:rsidR="00862076" w:rsidRPr="00857804" w:rsidRDefault="00862076" w:rsidP="00937FE2">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A0F1CC" w14:textId="77777777" w:rsidR="00862076" w:rsidRPr="00857804" w:rsidRDefault="00862076" w:rsidP="00937FE2">
            <w:pPr>
              <w:spacing w:after="0"/>
              <w:jc w:val="center"/>
              <w:rPr>
                <w:rFonts w:ascii="Arial" w:hAnsi="Arial" w:cs="Arial"/>
                <w:sz w:val="20"/>
                <w:szCs w:val="20"/>
              </w:rPr>
            </w:pPr>
          </w:p>
        </w:tc>
      </w:tr>
      <w:tr w:rsidR="00862076" w:rsidRPr="00857804" w14:paraId="58C8CBC1" w14:textId="77777777" w:rsidTr="00937FE2">
        <w:trPr>
          <w:trHeight w:val="194"/>
        </w:trPr>
        <w:tc>
          <w:tcPr>
            <w:tcW w:w="3423" w:type="dxa"/>
            <w:tcBorders>
              <w:top w:val="nil"/>
              <w:left w:val="nil"/>
              <w:bottom w:val="nil"/>
              <w:right w:val="nil"/>
            </w:tcBorders>
            <w:shd w:val="clear" w:color="auto" w:fill="auto"/>
            <w:tcMar>
              <w:top w:w="15" w:type="dxa"/>
              <w:left w:w="15" w:type="dxa"/>
              <w:bottom w:w="0" w:type="dxa"/>
              <w:right w:w="15" w:type="dxa"/>
            </w:tcMar>
            <w:vAlign w:val="bottom"/>
            <w:hideMark/>
          </w:tcPr>
          <w:p w14:paraId="26AFD698" w14:textId="77777777" w:rsidR="00862076" w:rsidRPr="00857804" w:rsidRDefault="00862076" w:rsidP="00937FE2">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C84FD9"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30 out of 100 (30%) patients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AC0E60"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-0.00625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B04AD8"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0.12161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3435BC"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-0.24461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FE2B1D"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0.23211</w:t>
            </w:r>
          </w:p>
        </w:tc>
      </w:tr>
      <w:tr w:rsidR="00862076" w:rsidRPr="00857804" w14:paraId="2D6E510D" w14:textId="77777777" w:rsidTr="00937FE2">
        <w:trPr>
          <w:trHeight w:val="194"/>
        </w:trPr>
        <w:tc>
          <w:tcPr>
            <w:tcW w:w="3423" w:type="dxa"/>
            <w:tcBorders>
              <w:top w:val="nil"/>
              <w:left w:val="nil"/>
              <w:bottom w:val="nil"/>
              <w:right w:val="nil"/>
            </w:tcBorders>
            <w:shd w:val="clear" w:color="auto" w:fill="auto"/>
            <w:tcMar>
              <w:top w:w="15" w:type="dxa"/>
              <w:left w:w="15" w:type="dxa"/>
              <w:bottom w:w="0" w:type="dxa"/>
              <w:right w:w="15" w:type="dxa"/>
            </w:tcMar>
            <w:vAlign w:val="bottom"/>
            <w:hideMark/>
          </w:tcPr>
          <w:p w14:paraId="2A3D8B3F" w14:textId="77777777" w:rsidR="00862076" w:rsidRPr="00857804" w:rsidRDefault="00862076" w:rsidP="00937FE2">
            <w:pPr>
              <w:spacing w:after="0"/>
              <w:jc w:val="cente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13CB74"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70 out of 100 (70%) patients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70D345" w14:textId="4765323F"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0.88337</w:t>
            </w:r>
            <w:r w:rsidR="00F3205A">
              <w:rPr>
                <w:rFonts w:ascii="Arial" w:hAnsi="Arial" w:cs="Arial"/>
                <w:color w:val="000000"/>
                <w:sz w:val="20"/>
                <w:szCs w:val="20"/>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65C566"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0.07741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52B0E7"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0.73165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592F09"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1.03509</w:t>
            </w:r>
          </w:p>
        </w:tc>
      </w:tr>
      <w:tr w:rsidR="00862076" w:rsidRPr="00857804" w14:paraId="1BB34EA2" w14:textId="77777777" w:rsidTr="00937FE2">
        <w:trPr>
          <w:trHeight w:val="388"/>
        </w:trPr>
        <w:tc>
          <w:tcPr>
            <w:tcW w:w="3423" w:type="dxa"/>
            <w:tcBorders>
              <w:top w:val="nil"/>
              <w:left w:val="nil"/>
              <w:bottom w:val="nil"/>
              <w:right w:val="nil"/>
            </w:tcBorders>
            <w:shd w:val="clear" w:color="auto" w:fill="auto"/>
            <w:tcMar>
              <w:top w:w="15" w:type="dxa"/>
              <w:left w:w="15" w:type="dxa"/>
              <w:bottom w:w="0" w:type="dxa"/>
              <w:right w:w="15" w:type="dxa"/>
            </w:tcMar>
            <w:vAlign w:val="bottom"/>
            <w:hideMark/>
          </w:tcPr>
          <w:p w14:paraId="7C2835F6"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Chance of physical function improved by 50% or more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AB2132"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10 out of 100 (10%) patients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253456" w14:textId="77777777" w:rsidR="00862076" w:rsidRPr="00857804" w:rsidRDefault="00862076" w:rsidP="00937FE2">
            <w:pPr>
              <w:spacing w:after="0"/>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55916C" w14:textId="77777777" w:rsidR="00862076" w:rsidRPr="00857804" w:rsidRDefault="00862076" w:rsidP="00937FE2">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B8AF54" w14:textId="77777777" w:rsidR="00862076" w:rsidRPr="00857804" w:rsidRDefault="00862076" w:rsidP="00937FE2">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2B1436" w14:textId="77777777" w:rsidR="00862076" w:rsidRPr="00857804" w:rsidRDefault="00862076" w:rsidP="00937FE2">
            <w:pPr>
              <w:spacing w:after="0"/>
              <w:jc w:val="center"/>
              <w:rPr>
                <w:rFonts w:ascii="Arial" w:hAnsi="Arial" w:cs="Arial"/>
                <w:sz w:val="20"/>
                <w:szCs w:val="20"/>
              </w:rPr>
            </w:pPr>
          </w:p>
        </w:tc>
      </w:tr>
      <w:tr w:rsidR="00862076" w:rsidRPr="00857804" w14:paraId="644D4130" w14:textId="77777777" w:rsidTr="00937FE2">
        <w:trPr>
          <w:trHeight w:val="194"/>
        </w:trPr>
        <w:tc>
          <w:tcPr>
            <w:tcW w:w="3423" w:type="dxa"/>
            <w:tcBorders>
              <w:top w:val="nil"/>
              <w:left w:val="nil"/>
              <w:bottom w:val="nil"/>
              <w:right w:val="nil"/>
            </w:tcBorders>
            <w:shd w:val="clear" w:color="auto" w:fill="auto"/>
            <w:tcMar>
              <w:top w:w="15" w:type="dxa"/>
              <w:left w:w="15" w:type="dxa"/>
              <w:bottom w:w="0" w:type="dxa"/>
              <w:right w:w="15" w:type="dxa"/>
            </w:tcMar>
            <w:vAlign w:val="bottom"/>
            <w:hideMark/>
          </w:tcPr>
          <w:p w14:paraId="48DC6FCC" w14:textId="77777777" w:rsidR="00862076" w:rsidRPr="00857804" w:rsidRDefault="00862076" w:rsidP="00937FE2">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B9C1DF"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30 out of 100 (30%) patients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4F5CE8" w14:textId="3EFBB18B"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0.41853</w:t>
            </w:r>
            <w:r w:rsidR="001C203D">
              <w:rPr>
                <w:rFonts w:ascii="Arial" w:hAnsi="Arial" w:cs="Arial"/>
                <w:color w:val="000000"/>
                <w:sz w:val="20"/>
                <w:szCs w:val="20"/>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AC0266"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0.17985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E50641"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0.06602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2DC78D"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0.77104</w:t>
            </w:r>
          </w:p>
        </w:tc>
      </w:tr>
      <w:tr w:rsidR="00862076" w:rsidRPr="00857804" w14:paraId="6A6F22F7" w14:textId="77777777" w:rsidTr="00937FE2">
        <w:trPr>
          <w:trHeight w:val="194"/>
        </w:trPr>
        <w:tc>
          <w:tcPr>
            <w:tcW w:w="3423" w:type="dxa"/>
            <w:tcBorders>
              <w:top w:val="nil"/>
              <w:left w:val="nil"/>
              <w:bottom w:val="nil"/>
              <w:right w:val="nil"/>
            </w:tcBorders>
            <w:shd w:val="clear" w:color="auto" w:fill="auto"/>
            <w:tcMar>
              <w:top w:w="15" w:type="dxa"/>
              <w:left w:w="15" w:type="dxa"/>
              <w:bottom w:w="0" w:type="dxa"/>
              <w:right w:w="15" w:type="dxa"/>
            </w:tcMar>
            <w:vAlign w:val="bottom"/>
            <w:hideMark/>
          </w:tcPr>
          <w:p w14:paraId="02CACDE5" w14:textId="77777777" w:rsidR="00862076" w:rsidRPr="00857804" w:rsidRDefault="00862076" w:rsidP="00937FE2">
            <w:pPr>
              <w:spacing w:after="0"/>
              <w:jc w:val="cente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497C8B"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70 out of 100 (70%) patients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3BBCBC" w14:textId="50ED69AB"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0.37592</w:t>
            </w:r>
            <w:r w:rsidR="001C203D">
              <w:rPr>
                <w:rFonts w:ascii="Arial" w:hAnsi="Arial" w:cs="Arial"/>
                <w:color w:val="000000"/>
                <w:sz w:val="20"/>
                <w:szCs w:val="20"/>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C459C8"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0.09464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B50D32"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0.19043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C81233"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0.56141</w:t>
            </w:r>
          </w:p>
        </w:tc>
      </w:tr>
      <w:tr w:rsidR="00862076" w:rsidRPr="00857804" w14:paraId="2C608AB1" w14:textId="77777777" w:rsidTr="00937FE2">
        <w:trPr>
          <w:trHeight w:val="388"/>
        </w:trPr>
        <w:tc>
          <w:tcPr>
            <w:tcW w:w="3423" w:type="dxa"/>
            <w:tcBorders>
              <w:top w:val="nil"/>
              <w:left w:val="nil"/>
              <w:bottom w:val="nil"/>
              <w:right w:val="nil"/>
            </w:tcBorders>
            <w:shd w:val="clear" w:color="auto" w:fill="auto"/>
            <w:tcMar>
              <w:top w:w="15" w:type="dxa"/>
              <w:left w:w="15" w:type="dxa"/>
              <w:bottom w:w="0" w:type="dxa"/>
              <w:right w:w="15" w:type="dxa"/>
            </w:tcMar>
            <w:vAlign w:val="bottom"/>
            <w:hideMark/>
          </w:tcPr>
          <w:p w14:paraId="449D41E9"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Chance of fatigue reduced by 10 points or more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F65BDD"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10 out of 100 (10%) patients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2F0D6C" w14:textId="77777777" w:rsidR="00862076" w:rsidRPr="00857804" w:rsidRDefault="00862076" w:rsidP="00937FE2">
            <w:pPr>
              <w:spacing w:after="0"/>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229D6E" w14:textId="77777777" w:rsidR="00862076" w:rsidRPr="00857804" w:rsidRDefault="00862076" w:rsidP="00937FE2">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FE83D0" w14:textId="77777777" w:rsidR="00862076" w:rsidRPr="00857804" w:rsidRDefault="00862076" w:rsidP="00937FE2">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13B055" w14:textId="77777777" w:rsidR="00862076" w:rsidRPr="00857804" w:rsidRDefault="00862076" w:rsidP="00937FE2">
            <w:pPr>
              <w:spacing w:after="0"/>
              <w:jc w:val="center"/>
              <w:rPr>
                <w:rFonts w:ascii="Arial" w:hAnsi="Arial" w:cs="Arial"/>
                <w:sz w:val="20"/>
                <w:szCs w:val="20"/>
              </w:rPr>
            </w:pPr>
          </w:p>
        </w:tc>
      </w:tr>
      <w:tr w:rsidR="00862076" w:rsidRPr="00857804" w14:paraId="25ACCF6D" w14:textId="77777777" w:rsidTr="00937FE2">
        <w:trPr>
          <w:trHeight w:val="194"/>
        </w:trPr>
        <w:tc>
          <w:tcPr>
            <w:tcW w:w="3423" w:type="dxa"/>
            <w:tcBorders>
              <w:top w:val="nil"/>
              <w:left w:val="nil"/>
              <w:bottom w:val="nil"/>
              <w:right w:val="nil"/>
            </w:tcBorders>
            <w:shd w:val="clear" w:color="auto" w:fill="auto"/>
            <w:tcMar>
              <w:top w:w="15" w:type="dxa"/>
              <w:left w:w="15" w:type="dxa"/>
              <w:bottom w:w="0" w:type="dxa"/>
              <w:right w:w="15" w:type="dxa"/>
            </w:tcMar>
            <w:vAlign w:val="bottom"/>
            <w:hideMark/>
          </w:tcPr>
          <w:p w14:paraId="0EB56BAA" w14:textId="77777777" w:rsidR="00862076" w:rsidRPr="00857804" w:rsidRDefault="00862076" w:rsidP="00937FE2">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F0178C"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30 out of 100 (30%) patients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C437F0" w14:textId="58D6F4F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1.27432</w:t>
            </w:r>
            <w:r w:rsidR="001C203D">
              <w:rPr>
                <w:rFonts w:ascii="Arial" w:hAnsi="Arial" w:cs="Arial"/>
                <w:color w:val="000000"/>
                <w:sz w:val="20"/>
                <w:szCs w:val="20"/>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A2E97A"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0.47177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E3A764"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0.34965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997868"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2.19899</w:t>
            </w:r>
          </w:p>
        </w:tc>
      </w:tr>
      <w:tr w:rsidR="00862076" w:rsidRPr="00857804" w14:paraId="3BB0197E" w14:textId="77777777" w:rsidTr="00937FE2">
        <w:trPr>
          <w:trHeight w:val="194"/>
        </w:trPr>
        <w:tc>
          <w:tcPr>
            <w:tcW w:w="3423" w:type="dxa"/>
            <w:tcBorders>
              <w:top w:val="nil"/>
              <w:left w:val="nil"/>
              <w:bottom w:val="nil"/>
              <w:right w:val="nil"/>
            </w:tcBorders>
            <w:shd w:val="clear" w:color="auto" w:fill="auto"/>
            <w:tcMar>
              <w:top w:w="15" w:type="dxa"/>
              <w:left w:w="15" w:type="dxa"/>
              <w:bottom w:w="0" w:type="dxa"/>
              <w:right w:w="15" w:type="dxa"/>
            </w:tcMar>
            <w:vAlign w:val="bottom"/>
            <w:hideMark/>
          </w:tcPr>
          <w:p w14:paraId="719E516D" w14:textId="77777777" w:rsidR="00862076" w:rsidRPr="00857804" w:rsidRDefault="00862076" w:rsidP="00937FE2">
            <w:pPr>
              <w:spacing w:after="0"/>
              <w:jc w:val="cente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A6B1B7"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70 out of 100 (70%) patients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FCA1B4"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-0.23099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D469A1"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0.24338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E52D44"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-0.70801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065323"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0.24603</w:t>
            </w:r>
          </w:p>
        </w:tc>
      </w:tr>
      <w:tr w:rsidR="00862076" w:rsidRPr="00857804" w14:paraId="3B87E87D" w14:textId="77777777" w:rsidTr="00937FE2">
        <w:trPr>
          <w:trHeight w:val="194"/>
        </w:trPr>
        <w:tc>
          <w:tcPr>
            <w:tcW w:w="3423" w:type="dxa"/>
            <w:tcBorders>
              <w:top w:val="nil"/>
              <w:left w:val="nil"/>
              <w:bottom w:val="nil"/>
              <w:right w:val="nil"/>
            </w:tcBorders>
            <w:shd w:val="clear" w:color="auto" w:fill="auto"/>
            <w:tcMar>
              <w:top w:w="15" w:type="dxa"/>
              <w:left w:w="15" w:type="dxa"/>
              <w:bottom w:w="0" w:type="dxa"/>
              <w:right w:w="15" w:type="dxa"/>
            </w:tcMar>
            <w:vAlign w:val="bottom"/>
            <w:hideMark/>
          </w:tcPr>
          <w:p w14:paraId="6DCEBDF4"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Chance of serious side effects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5A28E9"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0 out of 100 (0%) patients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E04272" w14:textId="77777777" w:rsidR="00862076" w:rsidRPr="00857804" w:rsidRDefault="00862076" w:rsidP="00937FE2">
            <w:pPr>
              <w:spacing w:after="0"/>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61D40D" w14:textId="77777777" w:rsidR="00862076" w:rsidRPr="00857804" w:rsidRDefault="00862076" w:rsidP="00937FE2">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10B8E3" w14:textId="77777777" w:rsidR="00862076" w:rsidRPr="00857804" w:rsidRDefault="00862076" w:rsidP="00937FE2">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919EDA" w14:textId="77777777" w:rsidR="00862076" w:rsidRPr="00857804" w:rsidRDefault="00862076" w:rsidP="00937FE2">
            <w:pPr>
              <w:spacing w:after="0"/>
              <w:jc w:val="center"/>
              <w:rPr>
                <w:rFonts w:ascii="Arial" w:hAnsi="Arial" w:cs="Arial"/>
                <w:sz w:val="20"/>
                <w:szCs w:val="20"/>
              </w:rPr>
            </w:pPr>
          </w:p>
        </w:tc>
      </w:tr>
      <w:tr w:rsidR="00862076" w:rsidRPr="00857804" w14:paraId="2B0944C3" w14:textId="77777777" w:rsidTr="00937FE2">
        <w:trPr>
          <w:trHeight w:val="194"/>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EECE56" w14:textId="77777777" w:rsidR="00862076" w:rsidRPr="00857804" w:rsidRDefault="00862076" w:rsidP="00937FE2">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6EABA8"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3 out of 100 (3%) patients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BC33E1"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0.12545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1F3580"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0.21862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544585"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-0.30305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FBC6DF"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0.55395</w:t>
            </w:r>
          </w:p>
        </w:tc>
      </w:tr>
      <w:tr w:rsidR="00862076" w:rsidRPr="00857804" w14:paraId="23050FEA" w14:textId="77777777" w:rsidTr="00937FE2">
        <w:trPr>
          <w:trHeight w:val="194"/>
        </w:trPr>
        <w:tc>
          <w:tcPr>
            <w:tcW w:w="3423" w:type="dxa"/>
            <w:tcBorders>
              <w:top w:val="nil"/>
              <w:left w:val="nil"/>
              <w:bottom w:val="nil"/>
              <w:right w:val="nil"/>
            </w:tcBorders>
            <w:shd w:val="clear" w:color="auto" w:fill="auto"/>
            <w:tcMar>
              <w:top w:w="15" w:type="dxa"/>
              <w:left w:w="15" w:type="dxa"/>
              <w:bottom w:w="0" w:type="dxa"/>
              <w:right w:w="15" w:type="dxa"/>
            </w:tcMar>
            <w:vAlign w:val="bottom"/>
            <w:hideMark/>
          </w:tcPr>
          <w:p w14:paraId="1D9FA7F6" w14:textId="77777777" w:rsidR="00862076" w:rsidRPr="00857804" w:rsidRDefault="00862076" w:rsidP="00937FE2">
            <w:pPr>
              <w:spacing w:after="0"/>
              <w:jc w:val="cente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FB47E9"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10 out of 100 (10%) patients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026A52" w14:textId="08D0C543"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-0.3</w:t>
            </w:r>
            <w:r w:rsidR="001C203D">
              <w:rPr>
                <w:rFonts w:ascii="Arial" w:hAnsi="Arial" w:cs="Arial"/>
                <w:color w:val="000000"/>
                <w:sz w:val="20"/>
                <w:szCs w:val="20"/>
              </w:rPr>
              <w:t>000</w:t>
            </w:r>
            <w:r w:rsidR="0025666C">
              <w:rPr>
                <w:rFonts w:ascii="Arial" w:hAnsi="Arial" w:cs="Arial"/>
                <w:color w:val="000000"/>
                <w:sz w:val="20"/>
                <w:szCs w:val="20"/>
              </w:rPr>
              <w:t>0</w:t>
            </w:r>
            <w:r w:rsidR="001C203D">
              <w:rPr>
                <w:rFonts w:ascii="Arial" w:hAnsi="Arial" w:cs="Arial"/>
                <w:color w:val="000000"/>
                <w:sz w:val="20"/>
                <w:szCs w:val="20"/>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B599DD"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0.12434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DC9776"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-0.54371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AB8473"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-0.05629</w:t>
            </w:r>
          </w:p>
        </w:tc>
      </w:tr>
      <w:tr w:rsidR="00862076" w:rsidRPr="00857804" w14:paraId="057676E9" w14:textId="77777777" w:rsidTr="00937FE2">
        <w:trPr>
          <w:trHeight w:val="194"/>
        </w:trPr>
        <w:tc>
          <w:tcPr>
            <w:tcW w:w="3423" w:type="dxa"/>
            <w:tcBorders>
              <w:top w:val="nil"/>
              <w:left w:val="nil"/>
              <w:bottom w:val="nil"/>
              <w:right w:val="nil"/>
            </w:tcBorders>
            <w:shd w:val="clear" w:color="auto" w:fill="auto"/>
            <w:tcMar>
              <w:top w:w="15" w:type="dxa"/>
              <w:left w:w="15" w:type="dxa"/>
              <w:bottom w:w="0" w:type="dxa"/>
              <w:right w:w="15" w:type="dxa"/>
            </w:tcMar>
            <w:vAlign w:val="bottom"/>
            <w:hideMark/>
          </w:tcPr>
          <w:p w14:paraId="14403936"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The way you take the medication</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DF7EBE"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Oral, daily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0E2CB8" w14:textId="77777777" w:rsidR="00862076" w:rsidRPr="00857804" w:rsidRDefault="00862076" w:rsidP="00937FE2">
            <w:pPr>
              <w:spacing w:after="0"/>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D665B0" w14:textId="77777777" w:rsidR="00862076" w:rsidRPr="00857804" w:rsidRDefault="00862076" w:rsidP="00937FE2">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07D86B" w14:textId="77777777" w:rsidR="00862076" w:rsidRPr="00857804" w:rsidRDefault="00862076" w:rsidP="00937FE2">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0665A6" w14:textId="77777777" w:rsidR="00862076" w:rsidRPr="00857804" w:rsidRDefault="00862076" w:rsidP="00937FE2">
            <w:pPr>
              <w:spacing w:after="0"/>
              <w:jc w:val="center"/>
              <w:rPr>
                <w:rFonts w:ascii="Arial" w:hAnsi="Arial" w:cs="Arial"/>
                <w:sz w:val="20"/>
                <w:szCs w:val="20"/>
              </w:rPr>
            </w:pPr>
          </w:p>
        </w:tc>
      </w:tr>
      <w:tr w:rsidR="00862076" w:rsidRPr="00857804" w14:paraId="5FD46F5E" w14:textId="77777777" w:rsidTr="00937FE2">
        <w:trPr>
          <w:trHeight w:val="194"/>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BC87D0" w14:textId="77777777" w:rsidR="00862076" w:rsidRPr="00857804" w:rsidRDefault="00862076" w:rsidP="00937FE2">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B2EEC2"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Subcutaneous (SC) injection, every 1 week or every 2 weeks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7E6B29"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-0.11464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E1BFD6"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0.08942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895A93"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-0.28990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64671D"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0.06062</w:t>
            </w:r>
          </w:p>
        </w:tc>
      </w:tr>
      <w:tr w:rsidR="00862076" w:rsidRPr="00857804" w14:paraId="1158BC7E" w14:textId="77777777" w:rsidTr="00937FE2">
        <w:trPr>
          <w:trHeight w:val="194"/>
        </w:trPr>
        <w:tc>
          <w:tcPr>
            <w:tcW w:w="3423" w:type="dxa"/>
            <w:tcBorders>
              <w:top w:val="nil"/>
              <w:left w:val="nil"/>
              <w:bottom w:val="nil"/>
              <w:right w:val="nil"/>
            </w:tcBorders>
            <w:shd w:val="clear" w:color="auto" w:fill="auto"/>
            <w:tcMar>
              <w:top w:w="15" w:type="dxa"/>
              <w:left w:w="15" w:type="dxa"/>
              <w:bottom w:w="0" w:type="dxa"/>
              <w:right w:w="15" w:type="dxa"/>
            </w:tcMar>
            <w:vAlign w:val="bottom"/>
            <w:hideMark/>
          </w:tcPr>
          <w:p w14:paraId="73C15874" w14:textId="77777777" w:rsidR="00862076" w:rsidRPr="00857804" w:rsidRDefault="00862076" w:rsidP="00937FE2">
            <w:pPr>
              <w:spacing w:after="0"/>
              <w:jc w:val="cente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6B407E"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Intravenous infusion, every 4 weeks or every 8 weeks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960069"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0.07609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9A7F6E"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0.08069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177D24"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-0.08206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28DAA5"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0.23424</w:t>
            </w:r>
          </w:p>
        </w:tc>
      </w:tr>
      <w:tr w:rsidR="00862076" w:rsidRPr="00857804" w14:paraId="3BA95C59" w14:textId="77777777" w:rsidTr="00937FE2">
        <w:trPr>
          <w:trHeight w:val="194"/>
        </w:trPr>
        <w:tc>
          <w:tcPr>
            <w:tcW w:w="3423" w:type="dxa"/>
            <w:tcBorders>
              <w:top w:val="nil"/>
              <w:left w:val="nil"/>
              <w:bottom w:val="nil"/>
              <w:right w:val="nil"/>
            </w:tcBorders>
            <w:shd w:val="clear" w:color="auto" w:fill="auto"/>
            <w:tcMar>
              <w:top w:w="15" w:type="dxa"/>
              <w:left w:w="15" w:type="dxa"/>
              <w:bottom w:w="0" w:type="dxa"/>
              <w:right w:w="15" w:type="dxa"/>
            </w:tcMar>
            <w:vAlign w:val="bottom"/>
            <w:hideMark/>
          </w:tcPr>
          <w:p w14:paraId="1443EB5E" w14:textId="77777777" w:rsidR="00862076" w:rsidRPr="00857804" w:rsidRDefault="00862076" w:rsidP="00937FE2">
            <w:pPr>
              <w:spacing w:after="0"/>
              <w:jc w:val="cente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A93477"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Intravenous infusion, every 6 months or every 12 months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4E7F5D" w14:textId="4C2C3E42"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0.28825</w:t>
            </w:r>
            <w:r w:rsidR="0025666C">
              <w:rPr>
                <w:rFonts w:ascii="Arial" w:hAnsi="Arial" w:cs="Arial"/>
                <w:color w:val="000000"/>
                <w:sz w:val="20"/>
                <w:szCs w:val="20"/>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78ED3A"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0.08398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3186C3"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0.12365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0BC5A1"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0.45285</w:t>
            </w:r>
          </w:p>
        </w:tc>
      </w:tr>
      <w:tr w:rsidR="00862076" w:rsidRPr="00857804" w14:paraId="2331D491" w14:textId="77777777" w:rsidTr="00937FE2">
        <w:trPr>
          <w:trHeight w:val="194"/>
        </w:trPr>
        <w:tc>
          <w:tcPr>
            <w:tcW w:w="3423" w:type="dxa"/>
            <w:tcBorders>
              <w:top w:val="nil"/>
              <w:left w:val="nil"/>
              <w:bottom w:val="nil"/>
              <w:right w:val="nil"/>
            </w:tcBorders>
            <w:shd w:val="clear" w:color="auto" w:fill="auto"/>
            <w:tcMar>
              <w:top w:w="15" w:type="dxa"/>
              <w:left w:w="15" w:type="dxa"/>
              <w:bottom w:w="0" w:type="dxa"/>
              <w:right w:w="15" w:type="dxa"/>
            </w:tcMar>
            <w:vAlign w:val="bottom"/>
            <w:hideMark/>
          </w:tcPr>
          <w:p w14:paraId="6B489846"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Out-of-pocket cost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06A7D8"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$0 (No Cost) per month</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61F165" w14:textId="77777777" w:rsidR="00862076" w:rsidRPr="00857804" w:rsidRDefault="00862076" w:rsidP="00937FE2">
            <w:pPr>
              <w:spacing w:after="0"/>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76870F" w14:textId="77777777" w:rsidR="00862076" w:rsidRPr="00857804" w:rsidRDefault="00862076" w:rsidP="00937FE2">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281C59" w14:textId="77777777" w:rsidR="00862076" w:rsidRPr="00857804" w:rsidRDefault="00862076" w:rsidP="00937FE2">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D44A44" w14:textId="77777777" w:rsidR="00862076" w:rsidRPr="00857804" w:rsidRDefault="00862076" w:rsidP="00937FE2">
            <w:pPr>
              <w:spacing w:after="0"/>
              <w:jc w:val="center"/>
              <w:rPr>
                <w:rFonts w:ascii="Arial" w:hAnsi="Arial" w:cs="Arial"/>
                <w:sz w:val="20"/>
                <w:szCs w:val="20"/>
              </w:rPr>
            </w:pPr>
          </w:p>
        </w:tc>
      </w:tr>
      <w:tr w:rsidR="00862076" w:rsidRPr="00857804" w14:paraId="59EF526A" w14:textId="77777777" w:rsidTr="00937FE2">
        <w:trPr>
          <w:trHeight w:val="194"/>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B48B8D" w14:textId="77777777" w:rsidR="00862076" w:rsidRPr="00857804" w:rsidRDefault="00862076" w:rsidP="00937FE2">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5A8800"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$25 per month</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20316E" w14:textId="585D362D"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0.62565</w:t>
            </w:r>
            <w:r w:rsidR="0025666C">
              <w:rPr>
                <w:rFonts w:ascii="Arial" w:hAnsi="Arial" w:cs="Arial"/>
                <w:color w:val="000000"/>
                <w:sz w:val="20"/>
                <w:szCs w:val="20"/>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15231A"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0.16649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F063A1"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0.29933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2AE064"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0.95197</w:t>
            </w:r>
          </w:p>
        </w:tc>
      </w:tr>
      <w:tr w:rsidR="00862076" w:rsidRPr="00857804" w14:paraId="0EDF6BD1" w14:textId="77777777" w:rsidTr="00937FE2">
        <w:trPr>
          <w:trHeight w:val="194"/>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399089" w14:textId="77777777" w:rsidR="00862076" w:rsidRPr="00857804" w:rsidRDefault="00862076" w:rsidP="00937FE2">
            <w:pPr>
              <w:spacing w:after="0"/>
              <w:jc w:val="cente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6AC46B"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$75 per month</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FDFEE1"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0.05425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27FEE9"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0.16577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6B368B"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-0.27066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183CBF"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0.37916</w:t>
            </w:r>
          </w:p>
        </w:tc>
      </w:tr>
      <w:tr w:rsidR="00862076" w:rsidRPr="00857804" w14:paraId="599C7113" w14:textId="77777777" w:rsidTr="00937FE2">
        <w:trPr>
          <w:trHeight w:val="194"/>
        </w:trPr>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C37F14A"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79307ED8"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$150 per month</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47F11F0" w14:textId="0AF45223"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-1.02487</w:t>
            </w:r>
            <w:r w:rsidR="0025666C">
              <w:rPr>
                <w:rFonts w:ascii="Arial" w:hAnsi="Arial" w:cs="Arial"/>
                <w:color w:val="000000"/>
                <w:sz w:val="20"/>
                <w:szCs w:val="20"/>
              </w:rPr>
              <w:t>***</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9E00C90"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0.16527</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34ECB21"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-1.34880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0D36A28"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-0.70094</w:t>
            </w:r>
          </w:p>
        </w:tc>
      </w:tr>
    </w:tbl>
    <w:p w14:paraId="61AAB8FF" w14:textId="77777777" w:rsidR="00862076" w:rsidRPr="00857804" w:rsidRDefault="00862076" w:rsidP="00862076">
      <w:pPr>
        <w:pStyle w:val="ListParagraph"/>
        <w:numPr>
          <w:ilvl w:val="0"/>
          <w:numId w:val="91"/>
        </w:numPr>
        <w:ind w:firstLineChars="0"/>
        <w:rPr>
          <w:rFonts w:ascii="Arial" w:hAnsi="Arial" w:cs="Arial"/>
          <w:noProof/>
          <w:sz w:val="20"/>
          <w:szCs w:val="20"/>
        </w:rPr>
      </w:pPr>
      <w:r w:rsidRPr="00857804">
        <w:rPr>
          <w:rFonts w:ascii="Arial" w:hAnsi="Arial" w:cs="Arial"/>
          <w:noProof/>
          <w:sz w:val="20"/>
          <w:szCs w:val="20"/>
        </w:rPr>
        <w:t>Class 2</w:t>
      </w:r>
    </w:p>
    <w:tbl>
      <w:tblPr>
        <w:tblW w:w="14024" w:type="dxa"/>
        <w:tblCellMar>
          <w:left w:w="0" w:type="dxa"/>
          <w:right w:w="0" w:type="dxa"/>
        </w:tblCellMar>
        <w:tblLook w:val="04A0" w:firstRow="1" w:lastRow="0" w:firstColumn="1" w:lastColumn="0" w:noHBand="0" w:noVBand="1"/>
      </w:tblPr>
      <w:tblGrid>
        <w:gridCol w:w="3420"/>
        <w:gridCol w:w="5121"/>
        <w:gridCol w:w="1408"/>
        <w:gridCol w:w="1907"/>
        <w:gridCol w:w="1171"/>
        <w:gridCol w:w="1171"/>
      </w:tblGrid>
      <w:tr w:rsidR="00862076" w:rsidRPr="00857804" w14:paraId="62177379" w14:textId="77777777" w:rsidTr="005709F7">
        <w:trPr>
          <w:trHeight w:val="246"/>
        </w:trPr>
        <w:tc>
          <w:tcPr>
            <w:tcW w:w="3420"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D87F955" w14:textId="77777777" w:rsidR="00862076" w:rsidRPr="00857804" w:rsidRDefault="00862076" w:rsidP="00937FE2">
            <w:pPr>
              <w:spacing w:after="0"/>
              <w:rPr>
                <w:rFonts w:ascii="Arial" w:hAnsi="Arial" w:cs="Arial"/>
                <w:b/>
                <w:bCs/>
                <w:color w:val="000000"/>
                <w:sz w:val="20"/>
                <w:szCs w:val="20"/>
              </w:rPr>
            </w:pPr>
            <w:r w:rsidRPr="00857804">
              <w:rPr>
                <w:rFonts w:ascii="Arial" w:hAnsi="Arial" w:cs="Arial"/>
                <w:b/>
                <w:bCs/>
                <w:color w:val="000000"/>
                <w:sz w:val="20"/>
                <w:szCs w:val="20"/>
              </w:rPr>
              <w:t>Attributes</w:t>
            </w:r>
          </w:p>
        </w:tc>
        <w:tc>
          <w:tcPr>
            <w:tcW w:w="5121"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147524E6" w14:textId="77777777" w:rsidR="00862076" w:rsidRPr="00857804" w:rsidRDefault="00862076" w:rsidP="00937FE2">
            <w:pPr>
              <w:spacing w:after="0"/>
              <w:rPr>
                <w:rFonts w:ascii="Arial" w:hAnsi="Arial" w:cs="Arial"/>
                <w:b/>
                <w:bCs/>
                <w:color w:val="000000"/>
                <w:sz w:val="20"/>
                <w:szCs w:val="20"/>
              </w:rPr>
            </w:pPr>
            <w:r w:rsidRPr="00857804">
              <w:rPr>
                <w:rFonts w:ascii="Arial" w:hAnsi="Arial" w:cs="Arial"/>
                <w:b/>
                <w:bCs/>
                <w:color w:val="000000"/>
                <w:sz w:val="20"/>
                <w:szCs w:val="20"/>
              </w:rPr>
              <w:t>Levels</w:t>
            </w:r>
          </w:p>
        </w:tc>
        <w:tc>
          <w:tcPr>
            <w:tcW w:w="5483" w:type="dxa"/>
            <w:gridSpan w:val="4"/>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6D153822" w14:textId="77777777" w:rsidR="00862076" w:rsidRPr="00857804" w:rsidRDefault="00862076" w:rsidP="00937FE2">
            <w:pPr>
              <w:spacing w:after="0"/>
              <w:jc w:val="center"/>
              <w:rPr>
                <w:rFonts w:ascii="Arial" w:hAnsi="Arial" w:cs="Arial"/>
                <w:b/>
                <w:bCs/>
                <w:color w:val="000000"/>
                <w:sz w:val="20"/>
                <w:szCs w:val="20"/>
              </w:rPr>
            </w:pPr>
            <w:r w:rsidRPr="00857804">
              <w:rPr>
                <w:rFonts w:ascii="Arial" w:hAnsi="Arial" w:cs="Arial"/>
                <w:b/>
                <w:bCs/>
                <w:color w:val="000000"/>
                <w:sz w:val="20"/>
                <w:szCs w:val="20"/>
              </w:rPr>
              <w:t xml:space="preserve">Means </w:t>
            </w:r>
          </w:p>
        </w:tc>
      </w:tr>
      <w:tr w:rsidR="00862076" w:rsidRPr="00857804" w14:paraId="3E4C31F3" w14:textId="77777777" w:rsidTr="005709F7">
        <w:trPr>
          <w:trHeight w:val="246"/>
        </w:trPr>
        <w:tc>
          <w:tcPr>
            <w:tcW w:w="34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8B5E45D"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 </w:t>
            </w:r>
          </w:p>
        </w:tc>
        <w:tc>
          <w:tcPr>
            <w:tcW w:w="5121"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506A3D8"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AC86A10" w14:textId="77777777" w:rsidR="00862076" w:rsidRPr="00857804" w:rsidRDefault="00862076" w:rsidP="00937FE2">
            <w:pPr>
              <w:spacing w:after="0"/>
              <w:jc w:val="center"/>
              <w:rPr>
                <w:rFonts w:ascii="Arial" w:hAnsi="Arial" w:cs="Arial"/>
                <w:b/>
                <w:bCs/>
                <w:color w:val="000000"/>
                <w:sz w:val="20"/>
                <w:szCs w:val="20"/>
              </w:rPr>
            </w:pPr>
            <w:r w:rsidRPr="00857804">
              <w:rPr>
                <w:rFonts w:ascii="Arial" w:hAnsi="Arial" w:cs="Arial"/>
                <w:b/>
                <w:bCs/>
                <w:color w:val="000000"/>
                <w:sz w:val="20"/>
                <w:szCs w:val="20"/>
              </w:rPr>
              <w:t>Coefficient</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599C46C" w14:textId="77777777" w:rsidR="00862076" w:rsidRPr="00857804" w:rsidRDefault="00862076" w:rsidP="00937FE2">
            <w:pPr>
              <w:spacing w:after="0"/>
              <w:jc w:val="center"/>
              <w:rPr>
                <w:rFonts w:ascii="Arial" w:hAnsi="Arial" w:cs="Arial"/>
                <w:b/>
                <w:bCs/>
                <w:color w:val="000000"/>
                <w:sz w:val="20"/>
                <w:szCs w:val="20"/>
              </w:rPr>
            </w:pPr>
            <w:r w:rsidRPr="00857804">
              <w:rPr>
                <w:rFonts w:ascii="Arial" w:hAnsi="Arial" w:cs="Arial"/>
                <w:b/>
                <w:bCs/>
                <w:color w:val="000000"/>
                <w:sz w:val="20"/>
                <w:szCs w:val="20"/>
              </w:rPr>
              <w:t>Standard Error</w:t>
            </w:r>
          </w:p>
        </w:tc>
        <w:tc>
          <w:tcPr>
            <w:tcW w:w="0" w:type="auto"/>
            <w:gridSpan w:val="2"/>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0711508F" w14:textId="77777777" w:rsidR="00862076" w:rsidRPr="00857804" w:rsidRDefault="00862076" w:rsidP="00937FE2">
            <w:pPr>
              <w:spacing w:after="0"/>
              <w:jc w:val="center"/>
              <w:rPr>
                <w:rFonts w:ascii="Arial" w:hAnsi="Arial" w:cs="Arial"/>
                <w:b/>
                <w:bCs/>
                <w:color w:val="000000"/>
                <w:sz w:val="20"/>
                <w:szCs w:val="20"/>
              </w:rPr>
            </w:pPr>
            <w:r w:rsidRPr="00857804">
              <w:rPr>
                <w:rFonts w:ascii="Arial" w:hAnsi="Arial" w:cs="Arial"/>
                <w:b/>
                <w:bCs/>
                <w:color w:val="000000"/>
                <w:sz w:val="20"/>
                <w:szCs w:val="20"/>
              </w:rPr>
              <w:t>95% Confidence Interval</w:t>
            </w:r>
          </w:p>
        </w:tc>
      </w:tr>
      <w:tr w:rsidR="00862076" w:rsidRPr="00857804" w14:paraId="326178AE" w14:textId="77777777" w:rsidTr="005709F7">
        <w:trPr>
          <w:trHeight w:val="246"/>
        </w:trPr>
        <w:tc>
          <w:tcPr>
            <w:tcW w:w="3420" w:type="dxa"/>
            <w:tcBorders>
              <w:top w:val="nil"/>
              <w:left w:val="nil"/>
              <w:bottom w:val="nil"/>
              <w:right w:val="nil"/>
            </w:tcBorders>
            <w:shd w:val="clear" w:color="auto" w:fill="auto"/>
            <w:noWrap/>
            <w:tcMar>
              <w:top w:w="15" w:type="dxa"/>
              <w:left w:w="15" w:type="dxa"/>
              <w:bottom w:w="0" w:type="dxa"/>
              <w:right w:w="15" w:type="dxa"/>
            </w:tcMar>
            <w:vAlign w:val="bottom"/>
            <w:hideMark/>
          </w:tcPr>
          <w:p w14:paraId="0C25135E" w14:textId="77777777" w:rsidR="00862076" w:rsidRPr="00857804" w:rsidRDefault="00862076" w:rsidP="00937FE2">
            <w:pPr>
              <w:spacing w:after="0"/>
              <w:jc w:val="center"/>
              <w:rPr>
                <w:rFonts w:ascii="Arial" w:hAnsi="Arial" w:cs="Arial"/>
                <w:b/>
                <w:bCs/>
                <w:color w:val="000000"/>
                <w:sz w:val="20"/>
                <w:szCs w:val="20"/>
              </w:rPr>
            </w:pPr>
          </w:p>
        </w:tc>
        <w:tc>
          <w:tcPr>
            <w:tcW w:w="5121" w:type="dxa"/>
            <w:tcBorders>
              <w:top w:val="nil"/>
              <w:left w:val="nil"/>
              <w:bottom w:val="nil"/>
              <w:right w:val="nil"/>
            </w:tcBorders>
            <w:shd w:val="clear" w:color="auto" w:fill="auto"/>
            <w:noWrap/>
            <w:tcMar>
              <w:top w:w="15" w:type="dxa"/>
              <w:left w:w="15" w:type="dxa"/>
              <w:bottom w:w="0" w:type="dxa"/>
              <w:right w:w="15" w:type="dxa"/>
            </w:tcMar>
            <w:vAlign w:val="bottom"/>
            <w:hideMark/>
          </w:tcPr>
          <w:p w14:paraId="0564B9B2"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Constant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348C27" w14:textId="428863A9"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-0.97217</w:t>
            </w:r>
            <w:r w:rsidR="00DC65DE">
              <w:rPr>
                <w:rFonts w:ascii="Arial" w:hAnsi="Arial" w:cs="Arial"/>
                <w:color w:val="000000"/>
                <w:sz w:val="20"/>
                <w:szCs w:val="20"/>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F16744"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0.14594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139743"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-1.25821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9EAD0D"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-0.68613</w:t>
            </w:r>
          </w:p>
        </w:tc>
      </w:tr>
      <w:tr w:rsidR="00862076" w:rsidRPr="00857804" w14:paraId="545CAC48" w14:textId="77777777" w:rsidTr="005709F7">
        <w:trPr>
          <w:trHeight w:val="246"/>
        </w:trPr>
        <w:tc>
          <w:tcPr>
            <w:tcW w:w="3420" w:type="dxa"/>
            <w:tcBorders>
              <w:top w:val="nil"/>
              <w:left w:val="nil"/>
              <w:bottom w:val="nil"/>
              <w:right w:val="nil"/>
            </w:tcBorders>
            <w:shd w:val="clear" w:color="auto" w:fill="auto"/>
            <w:tcMar>
              <w:top w:w="15" w:type="dxa"/>
              <w:left w:w="15" w:type="dxa"/>
              <w:bottom w:w="0" w:type="dxa"/>
              <w:right w:w="15" w:type="dxa"/>
            </w:tcMar>
            <w:vAlign w:val="bottom"/>
            <w:hideMark/>
          </w:tcPr>
          <w:p w14:paraId="605F8473"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lastRenderedPageBreak/>
              <w:t>Chance of pain reduced by 50% or more</w:t>
            </w:r>
          </w:p>
        </w:tc>
        <w:tc>
          <w:tcPr>
            <w:tcW w:w="5121" w:type="dxa"/>
            <w:tcBorders>
              <w:top w:val="nil"/>
              <w:left w:val="nil"/>
              <w:bottom w:val="nil"/>
              <w:right w:val="nil"/>
            </w:tcBorders>
            <w:shd w:val="clear" w:color="auto" w:fill="auto"/>
            <w:noWrap/>
            <w:tcMar>
              <w:top w:w="15" w:type="dxa"/>
              <w:left w:w="15" w:type="dxa"/>
              <w:bottom w:w="0" w:type="dxa"/>
              <w:right w:w="15" w:type="dxa"/>
            </w:tcMar>
            <w:vAlign w:val="bottom"/>
            <w:hideMark/>
          </w:tcPr>
          <w:p w14:paraId="4B69166E"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10 out of 100 (10%) patients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8E4DF5" w14:textId="77777777" w:rsidR="00862076" w:rsidRPr="00857804" w:rsidRDefault="00862076" w:rsidP="00937FE2">
            <w:pPr>
              <w:spacing w:after="0"/>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517B3C" w14:textId="77777777" w:rsidR="00862076" w:rsidRPr="00857804" w:rsidRDefault="00862076" w:rsidP="00937FE2">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F16E5B" w14:textId="77777777" w:rsidR="00862076" w:rsidRPr="00857804" w:rsidRDefault="00862076" w:rsidP="00937FE2">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2396CB" w14:textId="77777777" w:rsidR="00862076" w:rsidRPr="00857804" w:rsidRDefault="00862076" w:rsidP="00937FE2">
            <w:pPr>
              <w:spacing w:after="0"/>
              <w:jc w:val="center"/>
              <w:rPr>
                <w:rFonts w:ascii="Arial" w:hAnsi="Arial" w:cs="Arial"/>
                <w:sz w:val="20"/>
                <w:szCs w:val="20"/>
              </w:rPr>
            </w:pPr>
          </w:p>
        </w:tc>
      </w:tr>
      <w:tr w:rsidR="00862076" w:rsidRPr="00857804" w14:paraId="7B609DDF" w14:textId="77777777" w:rsidTr="005709F7">
        <w:trPr>
          <w:trHeight w:val="246"/>
        </w:trPr>
        <w:tc>
          <w:tcPr>
            <w:tcW w:w="3420" w:type="dxa"/>
            <w:tcBorders>
              <w:top w:val="nil"/>
              <w:left w:val="nil"/>
              <w:bottom w:val="nil"/>
              <w:right w:val="nil"/>
            </w:tcBorders>
            <w:shd w:val="clear" w:color="auto" w:fill="auto"/>
            <w:tcMar>
              <w:top w:w="15" w:type="dxa"/>
              <w:left w:w="15" w:type="dxa"/>
              <w:bottom w:w="0" w:type="dxa"/>
              <w:right w:w="15" w:type="dxa"/>
            </w:tcMar>
            <w:vAlign w:val="bottom"/>
            <w:hideMark/>
          </w:tcPr>
          <w:p w14:paraId="024A2B63" w14:textId="77777777" w:rsidR="00862076" w:rsidRPr="00857804" w:rsidRDefault="00862076" w:rsidP="00937FE2">
            <w:pPr>
              <w:spacing w:after="0"/>
              <w:jc w:val="center"/>
              <w:rPr>
                <w:rFonts w:ascii="Arial" w:hAnsi="Arial" w:cs="Arial"/>
                <w:sz w:val="20"/>
                <w:szCs w:val="20"/>
              </w:rPr>
            </w:pPr>
          </w:p>
        </w:tc>
        <w:tc>
          <w:tcPr>
            <w:tcW w:w="5121" w:type="dxa"/>
            <w:tcBorders>
              <w:top w:val="nil"/>
              <w:left w:val="nil"/>
              <w:bottom w:val="nil"/>
              <w:right w:val="nil"/>
            </w:tcBorders>
            <w:shd w:val="clear" w:color="auto" w:fill="auto"/>
            <w:noWrap/>
            <w:tcMar>
              <w:top w:w="15" w:type="dxa"/>
              <w:left w:w="15" w:type="dxa"/>
              <w:bottom w:w="0" w:type="dxa"/>
              <w:right w:w="15" w:type="dxa"/>
            </w:tcMar>
            <w:vAlign w:val="bottom"/>
            <w:hideMark/>
          </w:tcPr>
          <w:p w14:paraId="726F37A6"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30 out of 100 (30%) patients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B6CE79"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0.20009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1BC968"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0.16774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0A5F44"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-0.12868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F58E4B"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0.52886</w:t>
            </w:r>
          </w:p>
        </w:tc>
      </w:tr>
      <w:tr w:rsidR="00862076" w:rsidRPr="00857804" w14:paraId="22404DBB" w14:textId="77777777" w:rsidTr="005709F7">
        <w:trPr>
          <w:trHeight w:val="246"/>
        </w:trPr>
        <w:tc>
          <w:tcPr>
            <w:tcW w:w="3420" w:type="dxa"/>
            <w:tcBorders>
              <w:top w:val="nil"/>
              <w:left w:val="nil"/>
              <w:bottom w:val="nil"/>
              <w:right w:val="nil"/>
            </w:tcBorders>
            <w:shd w:val="clear" w:color="auto" w:fill="auto"/>
            <w:tcMar>
              <w:top w:w="15" w:type="dxa"/>
              <w:left w:w="15" w:type="dxa"/>
              <w:bottom w:w="0" w:type="dxa"/>
              <w:right w:w="15" w:type="dxa"/>
            </w:tcMar>
            <w:vAlign w:val="bottom"/>
            <w:hideMark/>
          </w:tcPr>
          <w:p w14:paraId="449570EB" w14:textId="77777777" w:rsidR="00862076" w:rsidRPr="00857804" w:rsidRDefault="00862076" w:rsidP="00937FE2">
            <w:pPr>
              <w:spacing w:after="0"/>
              <w:jc w:val="center"/>
              <w:rPr>
                <w:rFonts w:ascii="Arial" w:hAnsi="Arial" w:cs="Arial"/>
                <w:color w:val="000000"/>
                <w:sz w:val="20"/>
                <w:szCs w:val="20"/>
              </w:rPr>
            </w:pPr>
          </w:p>
        </w:tc>
        <w:tc>
          <w:tcPr>
            <w:tcW w:w="5121" w:type="dxa"/>
            <w:tcBorders>
              <w:top w:val="nil"/>
              <w:left w:val="nil"/>
              <w:bottom w:val="nil"/>
              <w:right w:val="nil"/>
            </w:tcBorders>
            <w:shd w:val="clear" w:color="auto" w:fill="auto"/>
            <w:noWrap/>
            <w:tcMar>
              <w:top w:w="15" w:type="dxa"/>
              <w:left w:w="15" w:type="dxa"/>
              <w:bottom w:w="0" w:type="dxa"/>
              <w:right w:w="15" w:type="dxa"/>
            </w:tcMar>
            <w:vAlign w:val="bottom"/>
            <w:hideMark/>
          </w:tcPr>
          <w:p w14:paraId="3419B96B"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70 out of 100 (70%) patients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EB13BD" w14:textId="05642B35"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0.61347</w:t>
            </w:r>
            <w:r w:rsidR="00DC65DE">
              <w:rPr>
                <w:rFonts w:ascii="Arial" w:hAnsi="Arial" w:cs="Arial"/>
                <w:color w:val="000000"/>
                <w:sz w:val="20"/>
                <w:szCs w:val="20"/>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6119A5"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0.13368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219C91"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0.35146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804769"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0.87548</w:t>
            </w:r>
          </w:p>
        </w:tc>
      </w:tr>
      <w:tr w:rsidR="00862076" w:rsidRPr="00857804" w14:paraId="06694CD8" w14:textId="77777777" w:rsidTr="005709F7">
        <w:trPr>
          <w:trHeight w:val="496"/>
        </w:trPr>
        <w:tc>
          <w:tcPr>
            <w:tcW w:w="3420" w:type="dxa"/>
            <w:tcBorders>
              <w:top w:val="nil"/>
              <w:left w:val="nil"/>
              <w:bottom w:val="nil"/>
              <w:right w:val="nil"/>
            </w:tcBorders>
            <w:shd w:val="clear" w:color="auto" w:fill="auto"/>
            <w:tcMar>
              <w:top w:w="15" w:type="dxa"/>
              <w:left w:w="15" w:type="dxa"/>
              <w:bottom w:w="0" w:type="dxa"/>
              <w:right w:w="15" w:type="dxa"/>
            </w:tcMar>
            <w:vAlign w:val="bottom"/>
            <w:hideMark/>
          </w:tcPr>
          <w:p w14:paraId="17F2B675"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Chance of physical function improved by 50% or more</w:t>
            </w:r>
          </w:p>
        </w:tc>
        <w:tc>
          <w:tcPr>
            <w:tcW w:w="5121" w:type="dxa"/>
            <w:tcBorders>
              <w:top w:val="nil"/>
              <w:left w:val="nil"/>
              <w:bottom w:val="nil"/>
              <w:right w:val="nil"/>
            </w:tcBorders>
            <w:shd w:val="clear" w:color="auto" w:fill="auto"/>
            <w:noWrap/>
            <w:tcMar>
              <w:top w:w="15" w:type="dxa"/>
              <w:left w:w="15" w:type="dxa"/>
              <w:bottom w:w="0" w:type="dxa"/>
              <w:right w:w="15" w:type="dxa"/>
            </w:tcMar>
            <w:vAlign w:val="bottom"/>
            <w:hideMark/>
          </w:tcPr>
          <w:p w14:paraId="554E70D5"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10 out of 100 (10%) patients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4B7C69" w14:textId="77777777" w:rsidR="00862076" w:rsidRPr="00857804" w:rsidRDefault="00862076" w:rsidP="00937FE2">
            <w:pPr>
              <w:spacing w:after="0"/>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F0AA9A" w14:textId="77777777" w:rsidR="00862076" w:rsidRPr="00857804" w:rsidRDefault="00862076" w:rsidP="00937FE2">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CDA359" w14:textId="77777777" w:rsidR="00862076" w:rsidRPr="00857804" w:rsidRDefault="00862076" w:rsidP="00937FE2">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005928" w14:textId="77777777" w:rsidR="00862076" w:rsidRPr="00857804" w:rsidRDefault="00862076" w:rsidP="00937FE2">
            <w:pPr>
              <w:spacing w:after="0"/>
              <w:jc w:val="center"/>
              <w:rPr>
                <w:rFonts w:ascii="Arial" w:hAnsi="Arial" w:cs="Arial"/>
                <w:sz w:val="20"/>
                <w:szCs w:val="20"/>
              </w:rPr>
            </w:pPr>
          </w:p>
        </w:tc>
      </w:tr>
      <w:tr w:rsidR="00862076" w:rsidRPr="00857804" w14:paraId="5CDDAB0E" w14:textId="77777777" w:rsidTr="005709F7">
        <w:trPr>
          <w:trHeight w:val="246"/>
        </w:trPr>
        <w:tc>
          <w:tcPr>
            <w:tcW w:w="3420" w:type="dxa"/>
            <w:tcBorders>
              <w:top w:val="nil"/>
              <w:left w:val="nil"/>
              <w:bottom w:val="nil"/>
              <w:right w:val="nil"/>
            </w:tcBorders>
            <w:shd w:val="clear" w:color="auto" w:fill="auto"/>
            <w:tcMar>
              <w:top w:w="15" w:type="dxa"/>
              <w:left w:w="15" w:type="dxa"/>
              <w:bottom w:w="0" w:type="dxa"/>
              <w:right w:w="15" w:type="dxa"/>
            </w:tcMar>
            <w:vAlign w:val="bottom"/>
            <w:hideMark/>
          </w:tcPr>
          <w:p w14:paraId="10B5B0F2" w14:textId="77777777" w:rsidR="00862076" w:rsidRPr="00857804" w:rsidRDefault="00862076" w:rsidP="00937FE2">
            <w:pPr>
              <w:spacing w:after="0"/>
              <w:jc w:val="center"/>
              <w:rPr>
                <w:rFonts w:ascii="Arial" w:hAnsi="Arial" w:cs="Arial"/>
                <w:sz w:val="20"/>
                <w:szCs w:val="20"/>
              </w:rPr>
            </w:pPr>
          </w:p>
        </w:tc>
        <w:tc>
          <w:tcPr>
            <w:tcW w:w="5121" w:type="dxa"/>
            <w:tcBorders>
              <w:top w:val="nil"/>
              <w:left w:val="nil"/>
              <w:bottom w:val="nil"/>
              <w:right w:val="nil"/>
            </w:tcBorders>
            <w:shd w:val="clear" w:color="auto" w:fill="auto"/>
            <w:noWrap/>
            <w:tcMar>
              <w:top w:w="15" w:type="dxa"/>
              <w:left w:w="15" w:type="dxa"/>
              <w:bottom w:w="0" w:type="dxa"/>
              <w:right w:w="15" w:type="dxa"/>
            </w:tcMar>
            <w:vAlign w:val="bottom"/>
            <w:hideMark/>
          </w:tcPr>
          <w:p w14:paraId="2551E96A"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30 out of 100 (30%) patients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745582"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0.08109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013970"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0.16539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055607"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-0.24307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C22A4D"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0.40525</w:t>
            </w:r>
          </w:p>
        </w:tc>
      </w:tr>
      <w:tr w:rsidR="00862076" w:rsidRPr="00857804" w14:paraId="1C93402A" w14:textId="77777777" w:rsidTr="005709F7">
        <w:trPr>
          <w:trHeight w:val="246"/>
        </w:trPr>
        <w:tc>
          <w:tcPr>
            <w:tcW w:w="3420" w:type="dxa"/>
            <w:tcBorders>
              <w:top w:val="nil"/>
              <w:left w:val="nil"/>
              <w:bottom w:val="nil"/>
              <w:right w:val="nil"/>
            </w:tcBorders>
            <w:shd w:val="clear" w:color="auto" w:fill="auto"/>
            <w:tcMar>
              <w:top w:w="15" w:type="dxa"/>
              <w:left w:w="15" w:type="dxa"/>
              <w:bottom w:w="0" w:type="dxa"/>
              <w:right w:w="15" w:type="dxa"/>
            </w:tcMar>
            <w:vAlign w:val="bottom"/>
            <w:hideMark/>
          </w:tcPr>
          <w:p w14:paraId="3EF8252F" w14:textId="77777777" w:rsidR="00862076" w:rsidRPr="00857804" w:rsidRDefault="00862076" w:rsidP="00937FE2">
            <w:pPr>
              <w:spacing w:after="0"/>
              <w:jc w:val="center"/>
              <w:rPr>
                <w:rFonts w:ascii="Arial" w:hAnsi="Arial" w:cs="Arial"/>
                <w:color w:val="000000"/>
                <w:sz w:val="20"/>
                <w:szCs w:val="20"/>
              </w:rPr>
            </w:pPr>
          </w:p>
        </w:tc>
        <w:tc>
          <w:tcPr>
            <w:tcW w:w="5121" w:type="dxa"/>
            <w:tcBorders>
              <w:top w:val="nil"/>
              <w:left w:val="nil"/>
              <w:bottom w:val="nil"/>
              <w:right w:val="nil"/>
            </w:tcBorders>
            <w:shd w:val="clear" w:color="auto" w:fill="auto"/>
            <w:noWrap/>
            <w:tcMar>
              <w:top w:w="15" w:type="dxa"/>
              <w:left w:w="15" w:type="dxa"/>
              <w:bottom w:w="0" w:type="dxa"/>
              <w:right w:w="15" w:type="dxa"/>
            </w:tcMar>
            <w:vAlign w:val="bottom"/>
            <w:hideMark/>
          </w:tcPr>
          <w:p w14:paraId="50B74188"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70 out of 100 (70%) patients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59E6DC" w14:textId="6EDA3770"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0.58368</w:t>
            </w:r>
            <w:r w:rsidR="00DC65DE">
              <w:rPr>
                <w:rFonts w:ascii="Arial" w:hAnsi="Arial" w:cs="Arial"/>
                <w:color w:val="000000"/>
                <w:sz w:val="20"/>
                <w:szCs w:val="20"/>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FA4158"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0.14751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A98204"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0.29456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EDC45E"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0.87280</w:t>
            </w:r>
          </w:p>
        </w:tc>
      </w:tr>
      <w:tr w:rsidR="00862076" w:rsidRPr="00857804" w14:paraId="5CA32F3F" w14:textId="77777777" w:rsidTr="005709F7">
        <w:trPr>
          <w:trHeight w:val="496"/>
        </w:trPr>
        <w:tc>
          <w:tcPr>
            <w:tcW w:w="3420" w:type="dxa"/>
            <w:tcBorders>
              <w:top w:val="nil"/>
              <w:left w:val="nil"/>
              <w:bottom w:val="nil"/>
              <w:right w:val="nil"/>
            </w:tcBorders>
            <w:shd w:val="clear" w:color="auto" w:fill="auto"/>
            <w:tcMar>
              <w:top w:w="15" w:type="dxa"/>
              <w:left w:w="15" w:type="dxa"/>
              <w:bottom w:w="0" w:type="dxa"/>
              <w:right w:w="15" w:type="dxa"/>
            </w:tcMar>
            <w:vAlign w:val="bottom"/>
            <w:hideMark/>
          </w:tcPr>
          <w:p w14:paraId="581141F4"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Chance of fatigue reduced by 10 points or more</w:t>
            </w:r>
          </w:p>
        </w:tc>
        <w:tc>
          <w:tcPr>
            <w:tcW w:w="5121" w:type="dxa"/>
            <w:tcBorders>
              <w:top w:val="nil"/>
              <w:left w:val="nil"/>
              <w:bottom w:val="nil"/>
              <w:right w:val="nil"/>
            </w:tcBorders>
            <w:shd w:val="clear" w:color="auto" w:fill="auto"/>
            <w:noWrap/>
            <w:tcMar>
              <w:top w:w="15" w:type="dxa"/>
              <w:left w:w="15" w:type="dxa"/>
              <w:bottom w:w="0" w:type="dxa"/>
              <w:right w:w="15" w:type="dxa"/>
            </w:tcMar>
            <w:vAlign w:val="bottom"/>
            <w:hideMark/>
          </w:tcPr>
          <w:p w14:paraId="291C1E69"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10 out of 100 (10%) patients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C763C8" w14:textId="77777777" w:rsidR="00862076" w:rsidRPr="00857804" w:rsidRDefault="00862076" w:rsidP="00937FE2">
            <w:pPr>
              <w:spacing w:after="0"/>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4BCDFE" w14:textId="77777777" w:rsidR="00862076" w:rsidRPr="00857804" w:rsidRDefault="00862076" w:rsidP="00937FE2">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2A570C" w14:textId="77777777" w:rsidR="00862076" w:rsidRPr="00857804" w:rsidRDefault="00862076" w:rsidP="00937FE2">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5A5608" w14:textId="77777777" w:rsidR="00862076" w:rsidRPr="00857804" w:rsidRDefault="00862076" w:rsidP="00937FE2">
            <w:pPr>
              <w:spacing w:after="0"/>
              <w:jc w:val="center"/>
              <w:rPr>
                <w:rFonts w:ascii="Arial" w:hAnsi="Arial" w:cs="Arial"/>
                <w:sz w:val="20"/>
                <w:szCs w:val="20"/>
              </w:rPr>
            </w:pPr>
          </w:p>
        </w:tc>
      </w:tr>
      <w:tr w:rsidR="00862076" w:rsidRPr="00857804" w14:paraId="3FAF0809" w14:textId="77777777" w:rsidTr="005709F7">
        <w:trPr>
          <w:trHeight w:val="246"/>
        </w:trPr>
        <w:tc>
          <w:tcPr>
            <w:tcW w:w="3420" w:type="dxa"/>
            <w:tcBorders>
              <w:top w:val="nil"/>
              <w:left w:val="nil"/>
              <w:bottom w:val="nil"/>
              <w:right w:val="nil"/>
            </w:tcBorders>
            <w:shd w:val="clear" w:color="auto" w:fill="auto"/>
            <w:tcMar>
              <w:top w:w="15" w:type="dxa"/>
              <w:left w:w="15" w:type="dxa"/>
              <w:bottom w:w="0" w:type="dxa"/>
              <w:right w:w="15" w:type="dxa"/>
            </w:tcMar>
            <w:vAlign w:val="bottom"/>
            <w:hideMark/>
          </w:tcPr>
          <w:p w14:paraId="7B586285" w14:textId="77777777" w:rsidR="00862076" w:rsidRPr="00857804" w:rsidRDefault="00862076" w:rsidP="00937FE2">
            <w:pPr>
              <w:spacing w:after="0"/>
              <w:jc w:val="center"/>
              <w:rPr>
                <w:rFonts w:ascii="Arial" w:hAnsi="Arial" w:cs="Arial"/>
                <w:sz w:val="20"/>
                <w:szCs w:val="20"/>
              </w:rPr>
            </w:pPr>
          </w:p>
        </w:tc>
        <w:tc>
          <w:tcPr>
            <w:tcW w:w="5121" w:type="dxa"/>
            <w:tcBorders>
              <w:top w:val="nil"/>
              <w:left w:val="nil"/>
              <w:bottom w:val="nil"/>
              <w:right w:val="nil"/>
            </w:tcBorders>
            <w:shd w:val="clear" w:color="auto" w:fill="auto"/>
            <w:noWrap/>
            <w:tcMar>
              <w:top w:w="15" w:type="dxa"/>
              <w:left w:w="15" w:type="dxa"/>
              <w:bottom w:w="0" w:type="dxa"/>
              <w:right w:w="15" w:type="dxa"/>
            </w:tcMar>
            <w:vAlign w:val="bottom"/>
            <w:hideMark/>
          </w:tcPr>
          <w:p w14:paraId="08C871F8"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30 out of 100 (30%) patients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C8EF12" w14:textId="448DC3D1"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0.58139</w:t>
            </w:r>
            <w:r w:rsidR="00DC65DE">
              <w:rPr>
                <w:rFonts w:ascii="Arial" w:hAnsi="Arial" w:cs="Arial"/>
                <w:color w:val="000000"/>
                <w:sz w:val="20"/>
                <w:szCs w:val="20"/>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882CF4"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0.16451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3154F2"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0.25895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94AC9F"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0.90383</w:t>
            </w:r>
          </w:p>
        </w:tc>
      </w:tr>
      <w:tr w:rsidR="00862076" w:rsidRPr="00857804" w14:paraId="01D47C2E" w14:textId="77777777" w:rsidTr="005709F7">
        <w:trPr>
          <w:trHeight w:val="246"/>
        </w:trPr>
        <w:tc>
          <w:tcPr>
            <w:tcW w:w="3420" w:type="dxa"/>
            <w:tcBorders>
              <w:top w:val="nil"/>
              <w:left w:val="nil"/>
              <w:bottom w:val="nil"/>
              <w:right w:val="nil"/>
            </w:tcBorders>
            <w:shd w:val="clear" w:color="auto" w:fill="auto"/>
            <w:tcMar>
              <w:top w:w="15" w:type="dxa"/>
              <w:left w:w="15" w:type="dxa"/>
              <w:bottom w:w="0" w:type="dxa"/>
              <w:right w:w="15" w:type="dxa"/>
            </w:tcMar>
            <w:vAlign w:val="bottom"/>
            <w:hideMark/>
          </w:tcPr>
          <w:p w14:paraId="38D4048F" w14:textId="77777777" w:rsidR="00862076" w:rsidRPr="00857804" w:rsidRDefault="00862076" w:rsidP="00937FE2">
            <w:pPr>
              <w:spacing w:after="0"/>
              <w:jc w:val="center"/>
              <w:rPr>
                <w:rFonts w:ascii="Arial" w:hAnsi="Arial" w:cs="Arial"/>
                <w:color w:val="000000"/>
                <w:sz w:val="20"/>
                <w:szCs w:val="20"/>
              </w:rPr>
            </w:pPr>
          </w:p>
        </w:tc>
        <w:tc>
          <w:tcPr>
            <w:tcW w:w="5121" w:type="dxa"/>
            <w:tcBorders>
              <w:top w:val="nil"/>
              <w:left w:val="nil"/>
              <w:bottom w:val="nil"/>
              <w:right w:val="nil"/>
            </w:tcBorders>
            <w:shd w:val="clear" w:color="auto" w:fill="auto"/>
            <w:noWrap/>
            <w:tcMar>
              <w:top w:w="15" w:type="dxa"/>
              <w:left w:w="15" w:type="dxa"/>
              <w:bottom w:w="0" w:type="dxa"/>
              <w:right w:w="15" w:type="dxa"/>
            </w:tcMar>
            <w:vAlign w:val="bottom"/>
            <w:hideMark/>
          </w:tcPr>
          <w:p w14:paraId="38BFA53C"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70 out of 100 (70%) patients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32CCFC"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0.13244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EE9F62"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0.13863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656984"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-0.13927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8DAA8C"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0.40415</w:t>
            </w:r>
          </w:p>
        </w:tc>
      </w:tr>
      <w:tr w:rsidR="00862076" w:rsidRPr="00857804" w14:paraId="4699CE77" w14:textId="77777777" w:rsidTr="005709F7">
        <w:trPr>
          <w:trHeight w:val="246"/>
        </w:trPr>
        <w:tc>
          <w:tcPr>
            <w:tcW w:w="3420" w:type="dxa"/>
            <w:tcBorders>
              <w:top w:val="nil"/>
              <w:left w:val="nil"/>
              <w:bottom w:val="nil"/>
              <w:right w:val="nil"/>
            </w:tcBorders>
            <w:shd w:val="clear" w:color="auto" w:fill="auto"/>
            <w:tcMar>
              <w:top w:w="15" w:type="dxa"/>
              <w:left w:w="15" w:type="dxa"/>
              <w:bottom w:w="0" w:type="dxa"/>
              <w:right w:w="15" w:type="dxa"/>
            </w:tcMar>
            <w:vAlign w:val="bottom"/>
            <w:hideMark/>
          </w:tcPr>
          <w:p w14:paraId="4FAC907B"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Chance of serious side effects</w:t>
            </w:r>
          </w:p>
        </w:tc>
        <w:tc>
          <w:tcPr>
            <w:tcW w:w="5121" w:type="dxa"/>
            <w:tcBorders>
              <w:top w:val="nil"/>
              <w:left w:val="nil"/>
              <w:bottom w:val="nil"/>
              <w:right w:val="nil"/>
            </w:tcBorders>
            <w:shd w:val="clear" w:color="auto" w:fill="auto"/>
            <w:noWrap/>
            <w:tcMar>
              <w:top w:w="15" w:type="dxa"/>
              <w:left w:w="15" w:type="dxa"/>
              <w:bottom w:w="0" w:type="dxa"/>
              <w:right w:w="15" w:type="dxa"/>
            </w:tcMar>
            <w:vAlign w:val="bottom"/>
            <w:hideMark/>
          </w:tcPr>
          <w:p w14:paraId="2A2F9920"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0 out of 100 (0%) patients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123451" w14:textId="77777777" w:rsidR="00862076" w:rsidRPr="00857804" w:rsidRDefault="00862076" w:rsidP="00937FE2">
            <w:pPr>
              <w:spacing w:after="0"/>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6E0381" w14:textId="77777777" w:rsidR="00862076" w:rsidRPr="00857804" w:rsidRDefault="00862076" w:rsidP="00937FE2">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896446" w14:textId="77777777" w:rsidR="00862076" w:rsidRPr="00857804" w:rsidRDefault="00862076" w:rsidP="00937FE2">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D8A75F" w14:textId="77777777" w:rsidR="00862076" w:rsidRPr="00857804" w:rsidRDefault="00862076" w:rsidP="00937FE2">
            <w:pPr>
              <w:spacing w:after="0"/>
              <w:jc w:val="center"/>
              <w:rPr>
                <w:rFonts w:ascii="Arial" w:hAnsi="Arial" w:cs="Arial"/>
                <w:sz w:val="20"/>
                <w:szCs w:val="20"/>
              </w:rPr>
            </w:pPr>
          </w:p>
        </w:tc>
      </w:tr>
      <w:tr w:rsidR="00862076" w:rsidRPr="00857804" w14:paraId="7DF1E533" w14:textId="77777777" w:rsidTr="005709F7">
        <w:trPr>
          <w:trHeight w:val="246"/>
        </w:trPr>
        <w:tc>
          <w:tcPr>
            <w:tcW w:w="3420" w:type="dxa"/>
            <w:tcBorders>
              <w:top w:val="nil"/>
              <w:left w:val="nil"/>
              <w:bottom w:val="nil"/>
              <w:right w:val="nil"/>
            </w:tcBorders>
            <w:shd w:val="clear" w:color="auto" w:fill="auto"/>
            <w:noWrap/>
            <w:tcMar>
              <w:top w:w="15" w:type="dxa"/>
              <w:left w:w="15" w:type="dxa"/>
              <w:bottom w:w="0" w:type="dxa"/>
              <w:right w:w="15" w:type="dxa"/>
            </w:tcMar>
            <w:vAlign w:val="bottom"/>
            <w:hideMark/>
          </w:tcPr>
          <w:p w14:paraId="159274BD" w14:textId="77777777" w:rsidR="00862076" w:rsidRPr="00857804" w:rsidRDefault="00862076" w:rsidP="00937FE2">
            <w:pPr>
              <w:spacing w:after="0"/>
              <w:jc w:val="center"/>
              <w:rPr>
                <w:rFonts w:ascii="Arial" w:hAnsi="Arial" w:cs="Arial"/>
                <w:sz w:val="20"/>
                <w:szCs w:val="20"/>
              </w:rPr>
            </w:pPr>
          </w:p>
        </w:tc>
        <w:tc>
          <w:tcPr>
            <w:tcW w:w="5121" w:type="dxa"/>
            <w:tcBorders>
              <w:top w:val="nil"/>
              <w:left w:val="nil"/>
              <w:bottom w:val="nil"/>
              <w:right w:val="nil"/>
            </w:tcBorders>
            <w:shd w:val="clear" w:color="auto" w:fill="auto"/>
            <w:noWrap/>
            <w:tcMar>
              <w:top w:w="15" w:type="dxa"/>
              <w:left w:w="15" w:type="dxa"/>
              <w:bottom w:w="0" w:type="dxa"/>
              <w:right w:w="15" w:type="dxa"/>
            </w:tcMar>
            <w:vAlign w:val="bottom"/>
            <w:hideMark/>
          </w:tcPr>
          <w:p w14:paraId="2E953168"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3 out of 100 (3%) patients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9525D8"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0.03237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D998BF"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0.14902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C5C9F3"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-0.25971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E16524"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0.32445</w:t>
            </w:r>
          </w:p>
        </w:tc>
      </w:tr>
      <w:tr w:rsidR="00862076" w:rsidRPr="00857804" w14:paraId="4AF70BA9" w14:textId="77777777" w:rsidTr="005709F7">
        <w:trPr>
          <w:trHeight w:val="246"/>
        </w:trPr>
        <w:tc>
          <w:tcPr>
            <w:tcW w:w="3420" w:type="dxa"/>
            <w:tcBorders>
              <w:top w:val="nil"/>
              <w:left w:val="nil"/>
              <w:bottom w:val="nil"/>
              <w:right w:val="nil"/>
            </w:tcBorders>
            <w:shd w:val="clear" w:color="auto" w:fill="auto"/>
            <w:tcMar>
              <w:top w:w="15" w:type="dxa"/>
              <w:left w:w="15" w:type="dxa"/>
              <w:bottom w:w="0" w:type="dxa"/>
              <w:right w:w="15" w:type="dxa"/>
            </w:tcMar>
            <w:vAlign w:val="bottom"/>
            <w:hideMark/>
          </w:tcPr>
          <w:p w14:paraId="43F2CE89" w14:textId="77777777" w:rsidR="00862076" w:rsidRPr="00857804" w:rsidRDefault="00862076" w:rsidP="00937FE2">
            <w:pPr>
              <w:spacing w:after="0"/>
              <w:jc w:val="center"/>
              <w:rPr>
                <w:rFonts w:ascii="Arial" w:hAnsi="Arial" w:cs="Arial"/>
                <w:color w:val="000000"/>
                <w:sz w:val="20"/>
                <w:szCs w:val="20"/>
              </w:rPr>
            </w:pPr>
          </w:p>
        </w:tc>
        <w:tc>
          <w:tcPr>
            <w:tcW w:w="5121" w:type="dxa"/>
            <w:tcBorders>
              <w:top w:val="nil"/>
              <w:left w:val="nil"/>
              <w:bottom w:val="nil"/>
              <w:right w:val="nil"/>
            </w:tcBorders>
            <w:shd w:val="clear" w:color="auto" w:fill="auto"/>
            <w:noWrap/>
            <w:tcMar>
              <w:top w:w="15" w:type="dxa"/>
              <w:left w:w="15" w:type="dxa"/>
              <w:bottom w:w="0" w:type="dxa"/>
              <w:right w:w="15" w:type="dxa"/>
            </w:tcMar>
            <w:vAlign w:val="bottom"/>
            <w:hideMark/>
          </w:tcPr>
          <w:p w14:paraId="54EA4518"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10 out of 100 (10%) patients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699611" w14:textId="0D9DF3C8"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-0.41711</w:t>
            </w:r>
            <w:r w:rsidR="00DC65DE">
              <w:rPr>
                <w:rFonts w:ascii="Arial" w:hAnsi="Arial" w:cs="Arial"/>
                <w:color w:val="000000"/>
                <w:sz w:val="20"/>
                <w:szCs w:val="20"/>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AED6AD"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0.12863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6E9624"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-0.66922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82E77A"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-0.16500</w:t>
            </w:r>
          </w:p>
        </w:tc>
      </w:tr>
      <w:tr w:rsidR="00862076" w:rsidRPr="00857804" w14:paraId="7A0E948E" w14:textId="77777777" w:rsidTr="005709F7">
        <w:trPr>
          <w:trHeight w:val="246"/>
        </w:trPr>
        <w:tc>
          <w:tcPr>
            <w:tcW w:w="3420" w:type="dxa"/>
            <w:tcBorders>
              <w:top w:val="nil"/>
              <w:left w:val="nil"/>
              <w:bottom w:val="nil"/>
              <w:right w:val="nil"/>
            </w:tcBorders>
            <w:shd w:val="clear" w:color="auto" w:fill="auto"/>
            <w:tcMar>
              <w:top w:w="15" w:type="dxa"/>
              <w:left w:w="15" w:type="dxa"/>
              <w:bottom w:w="0" w:type="dxa"/>
              <w:right w:w="15" w:type="dxa"/>
            </w:tcMar>
            <w:vAlign w:val="bottom"/>
            <w:hideMark/>
          </w:tcPr>
          <w:p w14:paraId="02873228"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The way you take the medication</w:t>
            </w:r>
          </w:p>
        </w:tc>
        <w:tc>
          <w:tcPr>
            <w:tcW w:w="5121" w:type="dxa"/>
            <w:tcBorders>
              <w:top w:val="nil"/>
              <w:left w:val="nil"/>
              <w:bottom w:val="nil"/>
              <w:right w:val="nil"/>
            </w:tcBorders>
            <w:shd w:val="clear" w:color="auto" w:fill="auto"/>
            <w:noWrap/>
            <w:tcMar>
              <w:top w:w="15" w:type="dxa"/>
              <w:left w:w="15" w:type="dxa"/>
              <w:bottom w:w="0" w:type="dxa"/>
              <w:right w:w="15" w:type="dxa"/>
            </w:tcMar>
            <w:vAlign w:val="bottom"/>
            <w:hideMark/>
          </w:tcPr>
          <w:p w14:paraId="179BE141"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Oral, daily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1D4159" w14:textId="77777777" w:rsidR="00862076" w:rsidRPr="00857804" w:rsidRDefault="00862076" w:rsidP="00937FE2">
            <w:pPr>
              <w:spacing w:after="0"/>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60CFCB" w14:textId="77777777" w:rsidR="00862076" w:rsidRPr="00857804" w:rsidRDefault="00862076" w:rsidP="00937FE2">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107E21" w14:textId="77777777" w:rsidR="00862076" w:rsidRPr="00857804" w:rsidRDefault="00862076" w:rsidP="00937FE2">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C39A98" w14:textId="77777777" w:rsidR="00862076" w:rsidRPr="00857804" w:rsidRDefault="00862076" w:rsidP="00937FE2">
            <w:pPr>
              <w:spacing w:after="0"/>
              <w:jc w:val="center"/>
              <w:rPr>
                <w:rFonts w:ascii="Arial" w:hAnsi="Arial" w:cs="Arial"/>
                <w:sz w:val="20"/>
                <w:szCs w:val="20"/>
              </w:rPr>
            </w:pPr>
          </w:p>
        </w:tc>
      </w:tr>
      <w:tr w:rsidR="00862076" w:rsidRPr="00857804" w14:paraId="3909E6EA" w14:textId="77777777" w:rsidTr="005709F7">
        <w:trPr>
          <w:trHeight w:val="246"/>
        </w:trPr>
        <w:tc>
          <w:tcPr>
            <w:tcW w:w="3420" w:type="dxa"/>
            <w:tcBorders>
              <w:top w:val="nil"/>
              <w:left w:val="nil"/>
              <w:bottom w:val="nil"/>
              <w:right w:val="nil"/>
            </w:tcBorders>
            <w:shd w:val="clear" w:color="auto" w:fill="auto"/>
            <w:noWrap/>
            <w:tcMar>
              <w:top w:w="15" w:type="dxa"/>
              <w:left w:w="15" w:type="dxa"/>
              <w:bottom w:w="0" w:type="dxa"/>
              <w:right w:w="15" w:type="dxa"/>
            </w:tcMar>
            <w:vAlign w:val="bottom"/>
            <w:hideMark/>
          </w:tcPr>
          <w:p w14:paraId="1C65F589" w14:textId="77777777" w:rsidR="00862076" w:rsidRPr="00857804" w:rsidRDefault="00862076" w:rsidP="00937FE2">
            <w:pPr>
              <w:spacing w:after="0"/>
              <w:jc w:val="center"/>
              <w:rPr>
                <w:rFonts w:ascii="Arial" w:hAnsi="Arial" w:cs="Arial"/>
                <w:sz w:val="20"/>
                <w:szCs w:val="20"/>
              </w:rPr>
            </w:pPr>
          </w:p>
        </w:tc>
        <w:tc>
          <w:tcPr>
            <w:tcW w:w="5121" w:type="dxa"/>
            <w:tcBorders>
              <w:top w:val="nil"/>
              <w:left w:val="nil"/>
              <w:bottom w:val="nil"/>
              <w:right w:val="nil"/>
            </w:tcBorders>
            <w:shd w:val="clear" w:color="auto" w:fill="auto"/>
            <w:noWrap/>
            <w:tcMar>
              <w:top w:w="15" w:type="dxa"/>
              <w:left w:w="15" w:type="dxa"/>
              <w:bottom w:w="0" w:type="dxa"/>
              <w:right w:w="15" w:type="dxa"/>
            </w:tcMar>
            <w:vAlign w:val="bottom"/>
            <w:hideMark/>
          </w:tcPr>
          <w:p w14:paraId="0E895C9E"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Subcutaneous (SC) injection, every 1 week or every 2 weeks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B2D6B1"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-0.11846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E30E1B"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0.15968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A0F86E"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-0.43143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674689"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0.19451</w:t>
            </w:r>
          </w:p>
        </w:tc>
      </w:tr>
      <w:tr w:rsidR="00862076" w:rsidRPr="00857804" w14:paraId="1DD19BDD" w14:textId="77777777" w:rsidTr="005709F7">
        <w:trPr>
          <w:trHeight w:val="246"/>
        </w:trPr>
        <w:tc>
          <w:tcPr>
            <w:tcW w:w="3420" w:type="dxa"/>
            <w:tcBorders>
              <w:top w:val="nil"/>
              <w:left w:val="nil"/>
              <w:bottom w:val="nil"/>
              <w:right w:val="nil"/>
            </w:tcBorders>
            <w:shd w:val="clear" w:color="auto" w:fill="auto"/>
            <w:tcMar>
              <w:top w:w="15" w:type="dxa"/>
              <w:left w:w="15" w:type="dxa"/>
              <w:bottom w:w="0" w:type="dxa"/>
              <w:right w:w="15" w:type="dxa"/>
            </w:tcMar>
            <w:vAlign w:val="bottom"/>
            <w:hideMark/>
          </w:tcPr>
          <w:p w14:paraId="4BEC7433" w14:textId="77777777" w:rsidR="00862076" w:rsidRPr="00857804" w:rsidRDefault="00862076" w:rsidP="00937FE2">
            <w:pPr>
              <w:spacing w:after="0"/>
              <w:jc w:val="center"/>
              <w:rPr>
                <w:rFonts w:ascii="Arial" w:hAnsi="Arial" w:cs="Arial"/>
                <w:color w:val="000000"/>
                <w:sz w:val="20"/>
                <w:szCs w:val="20"/>
              </w:rPr>
            </w:pPr>
          </w:p>
        </w:tc>
        <w:tc>
          <w:tcPr>
            <w:tcW w:w="5121" w:type="dxa"/>
            <w:tcBorders>
              <w:top w:val="nil"/>
              <w:left w:val="nil"/>
              <w:bottom w:val="nil"/>
              <w:right w:val="nil"/>
            </w:tcBorders>
            <w:shd w:val="clear" w:color="auto" w:fill="auto"/>
            <w:noWrap/>
            <w:tcMar>
              <w:top w:w="15" w:type="dxa"/>
              <w:left w:w="15" w:type="dxa"/>
              <w:bottom w:w="0" w:type="dxa"/>
              <w:right w:w="15" w:type="dxa"/>
            </w:tcMar>
            <w:vAlign w:val="bottom"/>
            <w:hideMark/>
          </w:tcPr>
          <w:p w14:paraId="4932B686"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Intravenous infusion, every 4 weeks or every 8 weeks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90FF08" w14:textId="3E377ECA"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-0.31976</w:t>
            </w:r>
            <w:r w:rsidR="00AB17EC">
              <w:rPr>
                <w:rFonts w:ascii="Arial" w:hAnsi="Arial" w:cs="Arial"/>
                <w:color w:val="000000"/>
                <w:sz w:val="20"/>
                <w:szCs w:val="20"/>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94B345"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0.16923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AE1DFC"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-0.65145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C0FDB4"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0.01193</w:t>
            </w:r>
          </w:p>
        </w:tc>
      </w:tr>
      <w:tr w:rsidR="00862076" w:rsidRPr="00857804" w14:paraId="6B470476" w14:textId="77777777" w:rsidTr="005709F7">
        <w:trPr>
          <w:trHeight w:val="246"/>
        </w:trPr>
        <w:tc>
          <w:tcPr>
            <w:tcW w:w="3420" w:type="dxa"/>
            <w:tcBorders>
              <w:top w:val="nil"/>
              <w:left w:val="nil"/>
              <w:bottom w:val="nil"/>
              <w:right w:val="nil"/>
            </w:tcBorders>
            <w:shd w:val="clear" w:color="auto" w:fill="auto"/>
            <w:tcMar>
              <w:top w:w="15" w:type="dxa"/>
              <w:left w:w="15" w:type="dxa"/>
              <w:bottom w:w="0" w:type="dxa"/>
              <w:right w:w="15" w:type="dxa"/>
            </w:tcMar>
            <w:vAlign w:val="bottom"/>
            <w:hideMark/>
          </w:tcPr>
          <w:p w14:paraId="0D552CFA" w14:textId="77777777" w:rsidR="00862076" w:rsidRPr="00857804" w:rsidRDefault="00862076" w:rsidP="00937FE2">
            <w:pPr>
              <w:spacing w:after="0"/>
              <w:jc w:val="center"/>
              <w:rPr>
                <w:rFonts w:ascii="Arial" w:hAnsi="Arial" w:cs="Arial"/>
                <w:color w:val="000000"/>
                <w:sz w:val="20"/>
                <w:szCs w:val="20"/>
              </w:rPr>
            </w:pPr>
          </w:p>
        </w:tc>
        <w:tc>
          <w:tcPr>
            <w:tcW w:w="5121" w:type="dxa"/>
            <w:tcBorders>
              <w:top w:val="nil"/>
              <w:left w:val="nil"/>
              <w:bottom w:val="nil"/>
              <w:right w:val="nil"/>
            </w:tcBorders>
            <w:shd w:val="clear" w:color="auto" w:fill="auto"/>
            <w:noWrap/>
            <w:tcMar>
              <w:top w:w="15" w:type="dxa"/>
              <w:left w:w="15" w:type="dxa"/>
              <w:bottom w:w="0" w:type="dxa"/>
              <w:right w:w="15" w:type="dxa"/>
            </w:tcMar>
            <w:vAlign w:val="bottom"/>
            <w:hideMark/>
          </w:tcPr>
          <w:p w14:paraId="17AB356F"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Intravenous infusion, every 6 months or every 12 months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2DA929" w14:textId="7207F1E2"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-0.37531</w:t>
            </w:r>
            <w:r w:rsidR="00AB17EC">
              <w:rPr>
                <w:rFonts w:ascii="Arial" w:hAnsi="Arial" w:cs="Arial"/>
                <w:color w:val="000000"/>
                <w:sz w:val="20"/>
                <w:szCs w:val="20"/>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BF4875"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0.16257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4BA40B"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-0.69395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E11749"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-0.05667</w:t>
            </w:r>
          </w:p>
        </w:tc>
      </w:tr>
      <w:tr w:rsidR="00862076" w:rsidRPr="00857804" w14:paraId="0418C583" w14:textId="77777777" w:rsidTr="005709F7">
        <w:trPr>
          <w:trHeight w:val="246"/>
        </w:trPr>
        <w:tc>
          <w:tcPr>
            <w:tcW w:w="3420" w:type="dxa"/>
            <w:tcBorders>
              <w:top w:val="nil"/>
              <w:left w:val="nil"/>
              <w:bottom w:val="nil"/>
              <w:right w:val="nil"/>
            </w:tcBorders>
            <w:shd w:val="clear" w:color="auto" w:fill="auto"/>
            <w:tcMar>
              <w:top w:w="15" w:type="dxa"/>
              <w:left w:w="15" w:type="dxa"/>
              <w:bottom w:w="0" w:type="dxa"/>
              <w:right w:w="15" w:type="dxa"/>
            </w:tcMar>
            <w:vAlign w:val="bottom"/>
            <w:hideMark/>
          </w:tcPr>
          <w:p w14:paraId="1E8324DF"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Out-of-pocket cost</w:t>
            </w:r>
          </w:p>
        </w:tc>
        <w:tc>
          <w:tcPr>
            <w:tcW w:w="5121" w:type="dxa"/>
            <w:tcBorders>
              <w:top w:val="nil"/>
              <w:left w:val="nil"/>
              <w:bottom w:val="nil"/>
              <w:right w:val="nil"/>
            </w:tcBorders>
            <w:shd w:val="clear" w:color="auto" w:fill="auto"/>
            <w:noWrap/>
            <w:tcMar>
              <w:top w:w="15" w:type="dxa"/>
              <w:left w:w="15" w:type="dxa"/>
              <w:bottom w:w="0" w:type="dxa"/>
              <w:right w:w="15" w:type="dxa"/>
            </w:tcMar>
            <w:vAlign w:val="bottom"/>
            <w:hideMark/>
          </w:tcPr>
          <w:p w14:paraId="282A382F"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$0 (No Cost) per month</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BA2D40" w14:textId="77777777" w:rsidR="00862076" w:rsidRPr="00857804" w:rsidRDefault="00862076" w:rsidP="00937FE2">
            <w:pPr>
              <w:spacing w:after="0"/>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66E9B5" w14:textId="77777777" w:rsidR="00862076" w:rsidRPr="00857804" w:rsidRDefault="00862076" w:rsidP="00937FE2">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20AF88" w14:textId="77777777" w:rsidR="00862076" w:rsidRPr="00857804" w:rsidRDefault="00862076" w:rsidP="00937FE2">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FAA1AA" w14:textId="77777777" w:rsidR="00862076" w:rsidRPr="00857804" w:rsidRDefault="00862076" w:rsidP="00937FE2">
            <w:pPr>
              <w:spacing w:after="0"/>
              <w:jc w:val="center"/>
              <w:rPr>
                <w:rFonts w:ascii="Arial" w:hAnsi="Arial" w:cs="Arial"/>
                <w:sz w:val="20"/>
                <w:szCs w:val="20"/>
              </w:rPr>
            </w:pPr>
          </w:p>
        </w:tc>
      </w:tr>
      <w:tr w:rsidR="00862076" w:rsidRPr="00857804" w14:paraId="2F0EF23B" w14:textId="77777777" w:rsidTr="005709F7">
        <w:trPr>
          <w:trHeight w:val="246"/>
        </w:trPr>
        <w:tc>
          <w:tcPr>
            <w:tcW w:w="3420" w:type="dxa"/>
            <w:tcBorders>
              <w:top w:val="nil"/>
              <w:left w:val="nil"/>
              <w:bottom w:val="nil"/>
              <w:right w:val="nil"/>
            </w:tcBorders>
            <w:shd w:val="clear" w:color="auto" w:fill="auto"/>
            <w:noWrap/>
            <w:tcMar>
              <w:top w:w="15" w:type="dxa"/>
              <w:left w:w="15" w:type="dxa"/>
              <w:bottom w:w="0" w:type="dxa"/>
              <w:right w:w="15" w:type="dxa"/>
            </w:tcMar>
            <w:vAlign w:val="bottom"/>
            <w:hideMark/>
          </w:tcPr>
          <w:p w14:paraId="455DE265" w14:textId="77777777" w:rsidR="00862076" w:rsidRPr="00857804" w:rsidRDefault="00862076" w:rsidP="00937FE2">
            <w:pPr>
              <w:spacing w:after="0"/>
              <w:jc w:val="center"/>
              <w:rPr>
                <w:rFonts w:ascii="Arial" w:hAnsi="Arial" w:cs="Arial"/>
                <w:sz w:val="20"/>
                <w:szCs w:val="20"/>
              </w:rPr>
            </w:pPr>
          </w:p>
        </w:tc>
        <w:tc>
          <w:tcPr>
            <w:tcW w:w="5121" w:type="dxa"/>
            <w:tcBorders>
              <w:top w:val="nil"/>
              <w:left w:val="nil"/>
              <w:bottom w:val="nil"/>
              <w:right w:val="nil"/>
            </w:tcBorders>
            <w:shd w:val="clear" w:color="auto" w:fill="auto"/>
            <w:noWrap/>
            <w:tcMar>
              <w:top w:w="15" w:type="dxa"/>
              <w:left w:w="15" w:type="dxa"/>
              <w:bottom w:w="0" w:type="dxa"/>
              <w:right w:w="15" w:type="dxa"/>
            </w:tcMar>
            <w:vAlign w:val="bottom"/>
            <w:hideMark/>
          </w:tcPr>
          <w:p w14:paraId="3DC3122F"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$25 per month</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9D7893" w14:textId="35D75786"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0.99572</w:t>
            </w:r>
            <w:r w:rsidR="00AB17EC">
              <w:rPr>
                <w:rFonts w:ascii="Arial" w:hAnsi="Arial" w:cs="Arial"/>
                <w:color w:val="000000"/>
                <w:sz w:val="20"/>
                <w:szCs w:val="20"/>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27A7FF"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0.17665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64C093"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0.64949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3C8032"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1.34195</w:t>
            </w:r>
          </w:p>
        </w:tc>
      </w:tr>
      <w:tr w:rsidR="00862076" w:rsidRPr="00857804" w14:paraId="76EC4AB9" w14:textId="77777777" w:rsidTr="005709F7">
        <w:trPr>
          <w:trHeight w:val="246"/>
        </w:trPr>
        <w:tc>
          <w:tcPr>
            <w:tcW w:w="3420" w:type="dxa"/>
            <w:tcBorders>
              <w:top w:val="nil"/>
              <w:left w:val="nil"/>
              <w:bottom w:val="nil"/>
              <w:right w:val="nil"/>
            </w:tcBorders>
            <w:shd w:val="clear" w:color="auto" w:fill="auto"/>
            <w:noWrap/>
            <w:tcMar>
              <w:top w:w="15" w:type="dxa"/>
              <w:left w:w="15" w:type="dxa"/>
              <w:bottom w:w="0" w:type="dxa"/>
              <w:right w:w="15" w:type="dxa"/>
            </w:tcMar>
            <w:vAlign w:val="bottom"/>
            <w:hideMark/>
          </w:tcPr>
          <w:p w14:paraId="6B6F82C5" w14:textId="77777777" w:rsidR="00862076" w:rsidRPr="00857804" w:rsidRDefault="00862076" w:rsidP="00937FE2">
            <w:pPr>
              <w:spacing w:after="0"/>
              <w:jc w:val="center"/>
              <w:rPr>
                <w:rFonts w:ascii="Arial" w:hAnsi="Arial" w:cs="Arial"/>
                <w:color w:val="000000"/>
                <w:sz w:val="20"/>
                <w:szCs w:val="20"/>
              </w:rPr>
            </w:pPr>
          </w:p>
        </w:tc>
        <w:tc>
          <w:tcPr>
            <w:tcW w:w="5121" w:type="dxa"/>
            <w:tcBorders>
              <w:top w:val="nil"/>
              <w:left w:val="nil"/>
              <w:bottom w:val="nil"/>
              <w:right w:val="nil"/>
            </w:tcBorders>
            <w:shd w:val="clear" w:color="auto" w:fill="auto"/>
            <w:noWrap/>
            <w:tcMar>
              <w:top w:w="15" w:type="dxa"/>
              <w:left w:w="15" w:type="dxa"/>
              <w:bottom w:w="0" w:type="dxa"/>
              <w:right w:w="15" w:type="dxa"/>
            </w:tcMar>
            <w:vAlign w:val="bottom"/>
            <w:hideMark/>
          </w:tcPr>
          <w:p w14:paraId="2FF8A864"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$75 per month</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60E2A9" w14:textId="2145833A"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-0.777</w:t>
            </w:r>
            <w:r w:rsidR="00AB17EC">
              <w:rPr>
                <w:rFonts w:ascii="Arial" w:hAnsi="Arial" w:cs="Arial"/>
                <w:color w:val="000000"/>
                <w:sz w:val="20"/>
                <w:szCs w:val="20"/>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E46189"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0.23159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7E8D39"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-1.23092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FCB659"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-0.32308</w:t>
            </w:r>
          </w:p>
        </w:tc>
      </w:tr>
      <w:tr w:rsidR="00862076" w:rsidRPr="00857804" w14:paraId="2CA1188E" w14:textId="77777777" w:rsidTr="005709F7">
        <w:trPr>
          <w:trHeight w:val="246"/>
        </w:trPr>
        <w:tc>
          <w:tcPr>
            <w:tcW w:w="3420"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1FB859A"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 </w:t>
            </w:r>
          </w:p>
        </w:tc>
        <w:tc>
          <w:tcPr>
            <w:tcW w:w="5121"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9416274" w14:textId="77777777" w:rsidR="00862076" w:rsidRPr="00857804" w:rsidRDefault="00862076" w:rsidP="00937FE2">
            <w:pPr>
              <w:spacing w:after="0"/>
              <w:rPr>
                <w:rFonts w:ascii="Arial" w:hAnsi="Arial" w:cs="Arial"/>
                <w:color w:val="000000"/>
                <w:sz w:val="20"/>
                <w:szCs w:val="20"/>
              </w:rPr>
            </w:pPr>
            <w:r w:rsidRPr="00857804">
              <w:rPr>
                <w:rFonts w:ascii="Arial" w:hAnsi="Arial" w:cs="Arial"/>
                <w:color w:val="000000"/>
                <w:sz w:val="20"/>
                <w:szCs w:val="20"/>
              </w:rPr>
              <w:t>$150 per month</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C6AB922" w14:textId="02C80FDB"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-1.2987</w:t>
            </w:r>
            <w:r w:rsidR="00AB17EC">
              <w:rPr>
                <w:rFonts w:ascii="Arial" w:hAnsi="Arial" w:cs="Arial"/>
                <w:color w:val="000000"/>
                <w:sz w:val="20"/>
                <w:szCs w:val="20"/>
              </w:rPr>
              <w:t>***</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54D21A6"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0.22013</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4B109E0B"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-1.73015</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78BE370" w14:textId="77777777" w:rsidR="00862076" w:rsidRPr="00857804" w:rsidRDefault="00862076" w:rsidP="00937FE2">
            <w:pPr>
              <w:spacing w:after="0"/>
              <w:jc w:val="center"/>
              <w:rPr>
                <w:rFonts w:ascii="Arial" w:hAnsi="Arial" w:cs="Arial"/>
                <w:color w:val="000000"/>
                <w:sz w:val="20"/>
                <w:szCs w:val="20"/>
              </w:rPr>
            </w:pPr>
            <w:r w:rsidRPr="00857804">
              <w:rPr>
                <w:rFonts w:ascii="Arial" w:hAnsi="Arial" w:cs="Arial"/>
                <w:color w:val="000000"/>
                <w:sz w:val="20"/>
                <w:szCs w:val="20"/>
              </w:rPr>
              <w:t>-0.86725</w:t>
            </w:r>
          </w:p>
        </w:tc>
      </w:tr>
      <w:tr w:rsidR="00820D1A" w:rsidRPr="00857804" w14:paraId="4CBC267B" w14:textId="77777777" w:rsidTr="005709F7">
        <w:trPr>
          <w:trHeight w:val="246"/>
        </w:trPr>
        <w:tc>
          <w:tcPr>
            <w:tcW w:w="3420" w:type="dxa"/>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14:paraId="3B37C366" w14:textId="77777777" w:rsidR="00820D1A" w:rsidRPr="00857804" w:rsidRDefault="00820D1A" w:rsidP="00820D1A">
            <w:pPr>
              <w:spacing w:after="0"/>
              <w:rPr>
                <w:rFonts w:ascii="Arial" w:hAnsi="Arial" w:cs="Arial"/>
                <w:color w:val="000000"/>
                <w:sz w:val="20"/>
                <w:szCs w:val="20"/>
              </w:rPr>
            </w:pPr>
            <w:r w:rsidRPr="00857804">
              <w:rPr>
                <w:rFonts w:ascii="Arial" w:hAnsi="Arial" w:cs="Arial"/>
                <w:color w:val="000000"/>
                <w:sz w:val="20"/>
                <w:szCs w:val="20"/>
              </w:rPr>
              <w:t xml:space="preserve">Log likelihood of model </w:t>
            </w:r>
          </w:p>
        </w:tc>
        <w:tc>
          <w:tcPr>
            <w:tcW w:w="5121"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54FE24A" w14:textId="77777777" w:rsidR="00820D1A" w:rsidRPr="00857804" w:rsidRDefault="00820D1A" w:rsidP="00820D1A">
            <w:pPr>
              <w:spacing w:after="0"/>
              <w:jc w:val="center"/>
              <w:rPr>
                <w:rFonts w:ascii="Arial" w:hAnsi="Arial" w:cs="Arial"/>
                <w:color w:val="000000"/>
                <w:sz w:val="20"/>
                <w:szCs w:val="20"/>
              </w:rPr>
            </w:pPr>
            <w:r w:rsidRPr="00857804">
              <w:rPr>
                <w:rFonts w:ascii="Arial" w:hAnsi="Arial" w:cs="Arial"/>
                <w:color w:val="000000"/>
                <w:sz w:val="20"/>
                <w:szCs w:val="20"/>
              </w:rPr>
              <w:t>-1445.98099</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44A9209A" w14:textId="77777777" w:rsidR="00820D1A" w:rsidRPr="00857804" w:rsidRDefault="00820D1A" w:rsidP="00820D1A">
            <w:pPr>
              <w:spacing w:after="0"/>
              <w:jc w:val="center"/>
              <w:rPr>
                <w:rFonts w:ascii="Arial" w:hAnsi="Arial" w:cs="Arial"/>
                <w:color w:val="000000"/>
                <w:sz w:val="20"/>
                <w:szCs w:val="20"/>
              </w:rPr>
            </w:pP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2754871E" w14:textId="77777777" w:rsidR="00820D1A" w:rsidRPr="00857804" w:rsidRDefault="00820D1A" w:rsidP="00820D1A">
            <w:pPr>
              <w:spacing w:after="0"/>
              <w:jc w:val="center"/>
              <w:rPr>
                <w:rFonts w:ascii="Arial" w:hAnsi="Arial" w:cs="Arial"/>
                <w:sz w:val="20"/>
                <w:szCs w:val="20"/>
              </w:rPr>
            </w:pP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70D05533" w14:textId="77777777" w:rsidR="00820D1A" w:rsidRPr="00857804" w:rsidRDefault="00820D1A" w:rsidP="00820D1A">
            <w:pPr>
              <w:spacing w:after="0"/>
              <w:jc w:val="center"/>
              <w:rPr>
                <w:rFonts w:ascii="Arial" w:hAnsi="Arial" w:cs="Arial"/>
                <w:sz w:val="20"/>
                <w:szCs w:val="20"/>
              </w:rPr>
            </w:pP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0361746D" w14:textId="77777777" w:rsidR="00820D1A" w:rsidRPr="00857804" w:rsidRDefault="00820D1A" w:rsidP="00820D1A">
            <w:pPr>
              <w:spacing w:after="0"/>
              <w:jc w:val="center"/>
              <w:rPr>
                <w:rFonts w:ascii="Arial" w:hAnsi="Arial" w:cs="Arial"/>
                <w:sz w:val="20"/>
                <w:szCs w:val="20"/>
              </w:rPr>
            </w:pPr>
          </w:p>
        </w:tc>
      </w:tr>
      <w:tr w:rsidR="00820D1A" w:rsidRPr="00857804" w14:paraId="7E654BBA" w14:textId="77777777" w:rsidTr="005709F7">
        <w:trPr>
          <w:trHeight w:val="246"/>
        </w:trPr>
        <w:tc>
          <w:tcPr>
            <w:tcW w:w="3420" w:type="dxa"/>
            <w:tcBorders>
              <w:top w:val="nil"/>
              <w:left w:val="nil"/>
              <w:bottom w:val="nil"/>
              <w:right w:val="nil"/>
            </w:tcBorders>
            <w:shd w:val="clear" w:color="auto" w:fill="auto"/>
            <w:noWrap/>
            <w:tcMar>
              <w:top w:w="15" w:type="dxa"/>
              <w:left w:w="15" w:type="dxa"/>
              <w:bottom w:w="0" w:type="dxa"/>
              <w:right w:w="15" w:type="dxa"/>
            </w:tcMar>
            <w:vAlign w:val="center"/>
            <w:hideMark/>
          </w:tcPr>
          <w:p w14:paraId="691D0EF4" w14:textId="77777777" w:rsidR="00820D1A" w:rsidRPr="00857804" w:rsidRDefault="00820D1A" w:rsidP="00820D1A">
            <w:pPr>
              <w:spacing w:after="0"/>
              <w:rPr>
                <w:rFonts w:ascii="Arial" w:hAnsi="Arial" w:cs="Arial"/>
                <w:color w:val="000000"/>
                <w:sz w:val="20"/>
                <w:szCs w:val="20"/>
              </w:rPr>
            </w:pPr>
            <w:r w:rsidRPr="00857804">
              <w:rPr>
                <w:rFonts w:ascii="Arial" w:hAnsi="Arial" w:cs="Arial"/>
                <w:color w:val="000000"/>
                <w:sz w:val="20"/>
                <w:szCs w:val="20"/>
              </w:rPr>
              <w:t>AIC</w:t>
            </w:r>
          </w:p>
        </w:tc>
        <w:tc>
          <w:tcPr>
            <w:tcW w:w="5121" w:type="dxa"/>
            <w:tcBorders>
              <w:top w:val="nil"/>
              <w:left w:val="nil"/>
              <w:bottom w:val="nil"/>
              <w:right w:val="nil"/>
            </w:tcBorders>
            <w:shd w:val="clear" w:color="auto" w:fill="auto"/>
            <w:noWrap/>
            <w:tcMar>
              <w:top w:w="15" w:type="dxa"/>
              <w:left w:w="15" w:type="dxa"/>
              <w:bottom w:w="0" w:type="dxa"/>
              <w:right w:w="15" w:type="dxa"/>
            </w:tcMar>
            <w:vAlign w:val="bottom"/>
            <w:hideMark/>
          </w:tcPr>
          <w:p w14:paraId="1AD3916B" w14:textId="77777777" w:rsidR="00820D1A" w:rsidRPr="00857804" w:rsidRDefault="00820D1A" w:rsidP="00820D1A">
            <w:pPr>
              <w:spacing w:after="0"/>
              <w:jc w:val="center"/>
              <w:rPr>
                <w:rFonts w:ascii="Arial" w:hAnsi="Arial" w:cs="Arial"/>
                <w:color w:val="000000"/>
                <w:sz w:val="20"/>
                <w:szCs w:val="20"/>
              </w:rPr>
            </w:pPr>
            <w:r w:rsidRPr="00857804">
              <w:rPr>
                <w:rFonts w:ascii="Arial" w:hAnsi="Arial" w:cs="Arial"/>
                <w:color w:val="000000"/>
                <w:sz w:val="20"/>
                <w:szCs w:val="20"/>
              </w:rPr>
              <w:t>2960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7E6321" w14:textId="77777777" w:rsidR="00820D1A" w:rsidRPr="00857804" w:rsidRDefault="00820D1A" w:rsidP="00820D1A">
            <w:pPr>
              <w:spacing w:after="0"/>
              <w:jc w:val="cente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ADB7BD" w14:textId="77777777" w:rsidR="00820D1A" w:rsidRPr="00857804" w:rsidRDefault="00820D1A" w:rsidP="00820D1A">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6EA3D4" w14:textId="77777777" w:rsidR="00820D1A" w:rsidRPr="00857804" w:rsidRDefault="00820D1A" w:rsidP="00820D1A">
            <w:pPr>
              <w:spacing w:after="0"/>
              <w:jc w:val="center"/>
              <w:rPr>
                <w:rFonts w:ascii="Arial" w:hAnsi="Arial" w:cs="Arial"/>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8FD182" w14:textId="77777777" w:rsidR="00820D1A" w:rsidRPr="00857804" w:rsidRDefault="00820D1A" w:rsidP="00820D1A">
            <w:pPr>
              <w:spacing w:after="0"/>
              <w:jc w:val="center"/>
              <w:rPr>
                <w:rFonts w:ascii="Arial" w:hAnsi="Arial" w:cs="Arial"/>
                <w:sz w:val="20"/>
                <w:szCs w:val="20"/>
              </w:rPr>
            </w:pPr>
          </w:p>
        </w:tc>
      </w:tr>
      <w:tr w:rsidR="00820D1A" w:rsidRPr="00857804" w14:paraId="546E3DDC" w14:textId="77777777" w:rsidTr="005709F7">
        <w:trPr>
          <w:trHeight w:val="246"/>
        </w:trPr>
        <w:tc>
          <w:tcPr>
            <w:tcW w:w="3420"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F17272B" w14:textId="77777777" w:rsidR="00820D1A" w:rsidRPr="00857804" w:rsidRDefault="00820D1A" w:rsidP="00820D1A">
            <w:pPr>
              <w:spacing w:after="0"/>
              <w:rPr>
                <w:rFonts w:ascii="Arial" w:hAnsi="Arial" w:cs="Arial"/>
                <w:color w:val="000000"/>
                <w:sz w:val="20"/>
                <w:szCs w:val="20"/>
              </w:rPr>
            </w:pPr>
            <w:r w:rsidRPr="00857804">
              <w:rPr>
                <w:rFonts w:ascii="Arial" w:hAnsi="Arial" w:cs="Arial"/>
                <w:color w:val="000000"/>
                <w:sz w:val="20"/>
                <w:szCs w:val="20"/>
              </w:rPr>
              <w:t>McFadden Pseudo R-squared</w:t>
            </w:r>
          </w:p>
        </w:tc>
        <w:tc>
          <w:tcPr>
            <w:tcW w:w="5121" w:type="dxa"/>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6465532" w14:textId="77777777" w:rsidR="00820D1A" w:rsidRPr="00857804" w:rsidRDefault="00820D1A" w:rsidP="00820D1A">
            <w:pPr>
              <w:spacing w:after="0"/>
              <w:jc w:val="center"/>
              <w:rPr>
                <w:rFonts w:ascii="Arial" w:hAnsi="Arial" w:cs="Arial"/>
                <w:color w:val="000000"/>
                <w:sz w:val="20"/>
                <w:szCs w:val="20"/>
              </w:rPr>
            </w:pPr>
            <w:r w:rsidRPr="00857804">
              <w:rPr>
                <w:rFonts w:ascii="Arial" w:hAnsi="Arial" w:cs="Arial"/>
                <w:color w:val="000000"/>
                <w:sz w:val="20"/>
                <w:szCs w:val="20"/>
              </w:rPr>
              <w:t>0.3585825</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33F17F5" w14:textId="77777777" w:rsidR="00820D1A" w:rsidRPr="00857804" w:rsidRDefault="00820D1A" w:rsidP="00820D1A">
            <w:pPr>
              <w:spacing w:after="0"/>
              <w:jc w:val="center"/>
              <w:rPr>
                <w:rFonts w:ascii="Arial" w:hAnsi="Arial" w:cs="Arial"/>
                <w:color w:val="000000"/>
                <w:sz w:val="20"/>
                <w:szCs w:val="20"/>
              </w:rPr>
            </w:pPr>
            <w:r w:rsidRPr="00857804">
              <w:rPr>
                <w:rFonts w:ascii="Arial" w:hAnsi="Arial" w:cs="Arial"/>
                <w:color w:val="000000"/>
                <w:sz w:val="20"/>
                <w:szCs w:val="20"/>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6870612" w14:textId="77777777" w:rsidR="00820D1A" w:rsidRPr="00857804" w:rsidRDefault="00820D1A" w:rsidP="00820D1A">
            <w:pPr>
              <w:spacing w:after="0"/>
              <w:jc w:val="center"/>
              <w:rPr>
                <w:rFonts w:ascii="Arial" w:hAnsi="Arial" w:cs="Arial"/>
                <w:color w:val="000000"/>
                <w:sz w:val="20"/>
                <w:szCs w:val="20"/>
              </w:rPr>
            </w:pPr>
            <w:r w:rsidRPr="00857804">
              <w:rPr>
                <w:rFonts w:ascii="Arial" w:hAnsi="Arial" w:cs="Arial"/>
                <w:color w:val="000000"/>
                <w:sz w:val="20"/>
                <w:szCs w:val="20"/>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7500A1E0" w14:textId="77777777" w:rsidR="00820D1A" w:rsidRPr="00857804" w:rsidRDefault="00820D1A" w:rsidP="00820D1A">
            <w:pPr>
              <w:spacing w:after="0"/>
              <w:jc w:val="center"/>
              <w:rPr>
                <w:rFonts w:ascii="Arial" w:hAnsi="Arial" w:cs="Arial"/>
                <w:color w:val="000000"/>
                <w:sz w:val="20"/>
                <w:szCs w:val="20"/>
              </w:rPr>
            </w:pPr>
            <w:r w:rsidRPr="00857804">
              <w:rPr>
                <w:rFonts w:ascii="Arial" w:hAnsi="Arial" w:cs="Arial"/>
                <w:color w:val="000000"/>
                <w:sz w:val="20"/>
                <w:szCs w:val="20"/>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44EF733" w14:textId="77777777" w:rsidR="00820D1A" w:rsidRPr="00857804" w:rsidRDefault="00820D1A" w:rsidP="00820D1A">
            <w:pPr>
              <w:spacing w:after="0"/>
              <w:jc w:val="center"/>
              <w:rPr>
                <w:rFonts w:ascii="Arial" w:hAnsi="Arial" w:cs="Arial"/>
                <w:color w:val="000000"/>
                <w:sz w:val="20"/>
                <w:szCs w:val="20"/>
              </w:rPr>
            </w:pPr>
            <w:r w:rsidRPr="00857804">
              <w:rPr>
                <w:rFonts w:ascii="Arial" w:hAnsi="Arial" w:cs="Arial"/>
                <w:color w:val="000000"/>
                <w:sz w:val="20"/>
                <w:szCs w:val="20"/>
              </w:rPr>
              <w:t> </w:t>
            </w:r>
          </w:p>
        </w:tc>
      </w:tr>
    </w:tbl>
    <w:p w14:paraId="3E49B19E" w14:textId="77777777" w:rsidR="00B632F3" w:rsidRPr="00857804" w:rsidRDefault="00862076" w:rsidP="00862076">
      <w:pPr>
        <w:rPr>
          <w:rFonts w:ascii="Arial" w:hAnsi="Arial" w:cs="Arial"/>
          <w:noProof/>
          <w:sz w:val="20"/>
          <w:szCs w:val="20"/>
        </w:rPr>
      </w:pPr>
      <w:r w:rsidRPr="00857804">
        <w:rPr>
          <w:rFonts w:ascii="Arial" w:hAnsi="Arial" w:cs="Arial"/>
          <w:noProof/>
          <w:sz w:val="20"/>
          <w:szCs w:val="20"/>
        </w:rPr>
        <w:t xml:space="preserve"> ***, **, * ==&gt;  Significance at 1%, 5%, 10% level.</w:t>
      </w:r>
    </w:p>
    <w:p w14:paraId="59FF80FB" w14:textId="77777777" w:rsidR="00190AF8" w:rsidRDefault="00190AF8">
      <w:pPr>
        <w:rPr>
          <w:rFonts w:ascii="Arial" w:hAnsi="Arial" w:cs="Arial"/>
          <w:noProof/>
          <w:sz w:val="20"/>
          <w:szCs w:val="20"/>
        </w:rPr>
        <w:sectPr w:rsidR="00190AF8" w:rsidSect="00862076">
          <w:pgSz w:w="15840" w:h="12240" w:orient="landscape"/>
          <w:pgMar w:top="1440" w:right="1440" w:bottom="1440" w:left="1440" w:header="720" w:footer="720" w:gutter="0"/>
          <w:cols w:space="720"/>
          <w:docGrid w:linePitch="360"/>
        </w:sectPr>
      </w:pPr>
    </w:p>
    <w:p w14:paraId="5A45EA95" w14:textId="6F76C628" w:rsidR="00190AF8" w:rsidRPr="00857804" w:rsidRDefault="00190AF8" w:rsidP="00190AF8">
      <w:pPr>
        <w:rPr>
          <w:rFonts w:ascii="Arial" w:hAnsi="Arial" w:cs="Arial"/>
          <w:noProof/>
          <w:sz w:val="20"/>
          <w:szCs w:val="20"/>
        </w:rPr>
      </w:pPr>
      <w:r w:rsidRPr="00857804">
        <w:rPr>
          <w:rFonts w:ascii="Arial" w:hAnsi="Arial" w:cs="Arial"/>
          <w:b/>
          <w:bCs/>
          <w:noProof/>
          <w:sz w:val="20"/>
          <w:szCs w:val="20"/>
        </w:rPr>
        <w:lastRenderedPageBreak/>
        <w:t xml:space="preserve">Table </w:t>
      </w:r>
      <w:r>
        <w:rPr>
          <w:rFonts w:ascii="Arial" w:hAnsi="Arial" w:cs="Arial"/>
          <w:b/>
          <w:bCs/>
          <w:noProof/>
          <w:sz w:val="20"/>
          <w:szCs w:val="20"/>
        </w:rPr>
        <w:t>S</w:t>
      </w:r>
      <w:r>
        <w:rPr>
          <w:rFonts w:ascii="Arial" w:hAnsi="Arial" w:cs="Arial"/>
          <w:b/>
          <w:bCs/>
          <w:noProof/>
          <w:sz w:val="20"/>
          <w:szCs w:val="20"/>
        </w:rPr>
        <w:t>3</w:t>
      </w:r>
      <w:r w:rsidRPr="00857804">
        <w:rPr>
          <w:rFonts w:ascii="Arial" w:hAnsi="Arial" w:cs="Arial"/>
          <w:b/>
          <w:bCs/>
          <w:noProof/>
          <w:sz w:val="20"/>
          <w:szCs w:val="20"/>
        </w:rPr>
        <w:t>.</w:t>
      </w:r>
      <w:r w:rsidRPr="00857804">
        <w:rPr>
          <w:rFonts w:ascii="Arial" w:hAnsi="Arial" w:cs="Arial"/>
          <w:noProof/>
          <w:sz w:val="20"/>
          <w:szCs w:val="20"/>
        </w:rPr>
        <w:t xml:space="preserve"> </w:t>
      </w:r>
      <w:r w:rsidR="00B943DB">
        <w:rPr>
          <w:rFonts w:ascii="Arial" w:hAnsi="Arial" w:cs="Arial"/>
          <w:noProof/>
          <w:sz w:val="20"/>
          <w:szCs w:val="20"/>
        </w:rPr>
        <w:t>Difference in the d</w:t>
      </w:r>
      <w:r w:rsidR="000E0737" w:rsidRPr="000E0737">
        <w:rPr>
          <w:rFonts w:ascii="Arial" w:hAnsi="Arial" w:cs="Arial"/>
          <w:noProof/>
          <w:sz w:val="20"/>
          <w:szCs w:val="20"/>
        </w:rPr>
        <w:t>emographic characteristics of the RA patients</w:t>
      </w:r>
      <w:r w:rsidR="000E0737">
        <w:rPr>
          <w:rFonts w:ascii="Arial" w:hAnsi="Arial" w:cs="Arial"/>
          <w:noProof/>
          <w:sz w:val="20"/>
          <w:szCs w:val="20"/>
        </w:rPr>
        <w:t xml:space="preserve"> between</w:t>
      </w:r>
      <w:r w:rsidRPr="00857804">
        <w:rPr>
          <w:rFonts w:ascii="Arial" w:hAnsi="Arial" w:cs="Arial"/>
          <w:noProof/>
          <w:sz w:val="20"/>
          <w:szCs w:val="20"/>
        </w:rPr>
        <w:t xml:space="preserve"> latent class</w:t>
      </w:r>
      <w:r w:rsidR="00104E1B">
        <w:rPr>
          <w:rFonts w:ascii="Arial" w:hAnsi="Arial" w:cs="Arial"/>
          <w:noProof/>
          <w:sz w:val="20"/>
          <w:szCs w:val="20"/>
        </w:rPr>
        <w:t xml:space="preserve"> (Class 1 and Class2).  </w:t>
      </w:r>
    </w:p>
    <w:tbl>
      <w:tblPr>
        <w:tblW w:w="9742" w:type="dxa"/>
        <w:tblLook w:val="04A0" w:firstRow="1" w:lastRow="0" w:firstColumn="1" w:lastColumn="0" w:noHBand="0" w:noVBand="1"/>
      </w:tblPr>
      <w:tblGrid>
        <w:gridCol w:w="5222"/>
        <w:gridCol w:w="1678"/>
        <w:gridCol w:w="1575"/>
        <w:gridCol w:w="1267"/>
      </w:tblGrid>
      <w:tr w:rsidR="00E04CE8" w:rsidRPr="00E04CE8" w14:paraId="6CD2E24A" w14:textId="77777777" w:rsidTr="00E04CE8">
        <w:trPr>
          <w:trHeight w:val="268"/>
        </w:trPr>
        <w:tc>
          <w:tcPr>
            <w:tcW w:w="5222" w:type="dxa"/>
            <w:tcBorders>
              <w:top w:val="single" w:sz="4" w:space="0" w:color="auto"/>
              <w:left w:val="nil"/>
              <w:bottom w:val="single" w:sz="4" w:space="0" w:color="auto"/>
              <w:right w:val="nil"/>
            </w:tcBorders>
            <w:shd w:val="clear" w:color="auto" w:fill="auto"/>
            <w:noWrap/>
            <w:vAlign w:val="center"/>
            <w:hideMark/>
          </w:tcPr>
          <w:p w14:paraId="6532CFCC" w14:textId="77777777" w:rsidR="00E04CE8" w:rsidRPr="00E04CE8" w:rsidRDefault="00E04CE8" w:rsidP="00E04CE8">
            <w:pPr>
              <w:spacing w:after="0" w:line="240" w:lineRule="auto"/>
              <w:rPr>
                <w:rFonts w:ascii="Arial" w:eastAsia="Times New Roman" w:hAnsi="Arial" w:cs="Arial"/>
                <w:b/>
                <w:bCs/>
                <w:color w:val="000000"/>
                <w:kern w:val="0"/>
                <w:sz w:val="20"/>
                <w:szCs w:val="20"/>
                <w14:ligatures w14:val="none"/>
              </w:rPr>
            </w:pPr>
            <w:r w:rsidRPr="00E04CE8">
              <w:rPr>
                <w:rFonts w:ascii="Arial" w:eastAsia="Times New Roman" w:hAnsi="Arial" w:cs="Arial"/>
                <w:b/>
                <w:bCs/>
                <w:color w:val="000000"/>
                <w:kern w:val="0"/>
                <w:sz w:val="20"/>
                <w:szCs w:val="20"/>
                <w14:ligatures w14:val="none"/>
              </w:rPr>
              <w:t>Characteristics</w:t>
            </w:r>
          </w:p>
        </w:tc>
        <w:tc>
          <w:tcPr>
            <w:tcW w:w="1678" w:type="dxa"/>
            <w:tcBorders>
              <w:top w:val="single" w:sz="4" w:space="0" w:color="auto"/>
              <w:left w:val="nil"/>
              <w:bottom w:val="single" w:sz="4" w:space="0" w:color="auto"/>
              <w:right w:val="nil"/>
            </w:tcBorders>
            <w:shd w:val="clear" w:color="auto" w:fill="auto"/>
            <w:noWrap/>
            <w:vAlign w:val="center"/>
            <w:hideMark/>
          </w:tcPr>
          <w:p w14:paraId="695ABDF7" w14:textId="77777777" w:rsidR="00E04CE8" w:rsidRPr="00E04CE8" w:rsidRDefault="00E04CE8" w:rsidP="00E04CE8">
            <w:pPr>
              <w:spacing w:after="0" w:line="240" w:lineRule="auto"/>
              <w:jc w:val="center"/>
              <w:rPr>
                <w:rFonts w:ascii="Arial" w:eastAsia="Times New Roman" w:hAnsi="Arial" w:cs="Arial"/>
                <w:b/>
                <w:bCs/>
                <w:color w:val="000000"/>
                <w:kern w:val="0"/>
                <w:sz w:val="20"/>
                <w:szCs w:val="20"/>
                <w14:ligatures w14:val="none"/>
              </w:rPr>
            </w:pPr>
            <w:r w:rsidRPr="00E04CE8">
              <w:rPr>
                <w:rFonts w:ascii="Arial" w:eastAsia="Times New Roman" w:hAnsi="Arial" w:cs="Arial"/>
                <w:b/>
                <w:bCs/>
                <w:color w:val="000000"/>
                <w:kern w:val="0"/>
                <w:sz w:val="20"/>
                <w:szCs w:val="20"/>
                <w14:ligatures w14:val="none"/>
              </w:rPr>
              <w:t>CLASS 1 (N=163)</w:t>
            </w:r>
          </w:p>
        </w:tc>
        <w:tc>
          <w:tcPr>
            <w:tcW w:w="1575" w:type="dxa"/>
            <w:tcBorders>
              <w:top w:val="single" w:sz="4" w:space="0" w:color="auto"/>
              <w:left w:val="nil"/>
              <w:bottom w:val="single" w:sz="4" w:space="0" w:color="auto"/>
              <w:right w:val="nil"/>
            </w:tcBorders>
            <w:shd w:val="clear" w:color="auto" w:fill="auto"/>
            <w:noWrap/>
            <w:vAlign w:val="bottom"/>
            <w:hideMark/>
          </w:tcPr>
          <w:p w14:paraId="5936AC68" w14:textId="77777777" w:rsidR="00E04CE8" w:rsidRPr="00E04CE8" w:rsidRDefault="00E04CE8" w:rsidP="00E04CE8">
            <w:pPr>
              <w:spacing w:after="0" w:line="240" w:lineRule="auto"/>
              <w:jc w:val="center"/>
              <w:rPr>
                <w:rFonts w:ascii="Arial" w:eastAsia="Times New Roman" w:hAnsi="Arial" w:cs="Arial"/>
                <w:b/>
                <w:bCs/>
                <w:color w:val="000000"/>
                <w:kern w:val="0"/>
                <w:sz w:val="20"/>
                <w:szCs w:val="20"/>
                <w14:ligatures w14:val="none"/>
              </w:rPr>
            </w:pPr>
            <w:r w:rsidRPr="00E04CE8">
              <w:rPr>
                <w:rFonts w:ascii="Arial" w:eastAsia="Times New Roman" w:hAnsi="Arial" w:cs="Arial"/>
                <w:b/>
                <w:bCs/>
                <w:color w:val="000000"/>
                <w:kern w:val="0"/>
                <w:sz w:val="20"/>
                <w:szCs w:val="20"/>
                <w14:ligatures w14:val="none"/>
              </w:rPr>
              <w:t>CLASS 2 (N=65)</w:t>
            </w:r>
          </w:p>
        </w:tc>
        <w:tc>
          <w:tcPr>
            <w:tcW w:w="1267" w:type="dxa"/>
            <w:tcBorders>
              <w:top w:val="single" w:sz="4" w:space="0" w:color="auto"/>
              <w:left w:val="nil"/>
              <w:bottom w:val="single" w:sz="4" w:space="0" w:color="auto"/>
              <w:right w:val="nil"/>
            </w:tcBorders>
            <w:shd w:val="clear" w:color="auto" w:fill="auto"/>
            <w:noWrap/>
            <w:vAlign w:val="bottom"/>
            <w:hideMark/>
          </w:tcPr>
          <w:p w14:paraId="2180FF67" w14:textId="77777777" w:rsidR="00E04CE8" w:rsidRPr="00E04CE8" w:rsidRDefault="00E04CE8" w:rsidP="00E04CE8">
            <w:pPr>
              <w:spacing w:after="0" w:line="240" w:lineRule="auto"/>
              <w:jc w:val="center"/>
              <w:rPr>
                <w:rFonts w:ascii="Arial" w:eastAsia="Times New Roman" w:hAnsi="Arial" w:cs="Arial"/>
                <w:b/>
                <w:bCs/>
                <w:color w:val="000000"/>
                <w:kern w:val="0"/>
                <w:sz w:val="20"/>
                <w:szCs w:val="20"/>
                <w14:ligatures w14:val="none"/>
              </w:rPr>
            </w:pPr>
            <w:r w:rsidRPr="00E04CE8">
              <w:rPr>
                <w:rFonts w:ascii="Arial" w:eastAsia="Times New Roman" w:hAnsi="Arial" w:cs="Arial"/>
                <w:b/>
                <w:bCs/>
                <w:color w:val="000000"/>
                <w:kern w:val="0"/>
                <w:sz w:val="20"/>
                <w:szCs w:val="20"/>
                <w14:ligatures w14:val="none"/>
              </w:rPr>
              <w:t>p-value</w:t>
            </w:r>
          </w:p>
        </w:tc>
      </w:tr>
      <w:tr w:rsidR="00E04CE8" w:rsidRPr="00E04CE8" w14:paraId="2D6F1DA5" w14:textId="77777777" w:rsidTr="00E04CE8">
        <w:trPr>
          <w:trHeight w:val="268"/>
        </w:trPr>
        <w:tc>
          <w:tcPr>
            <w:tcW w:w="5222" w:type="dxa"/>
            <w:tcBorders>
              <w:top w:val="nil"/>
              <w:left w:val="nil"/>
              <w:bottom w:val="nil"/>
              <w:right w:val="nil"/>
            </w:tcBorders>
            <w:shd w:val="clear" w:color="auto" w:fill="auto"/>
            <w:noWrap/>
            <w:vAlign w:val="center"/>
            <w:hideMark/>
          </w:tcPr>
          <w:p w14:paraId="714022D9"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Age in years, mean (SD)</w:t>
            </w:r>
          </w:p>
        </w:tc>
        <w:tc>
          <w:tcPr>
            <w:tcW w:w="1678" w:type="dxa"/>
            <w:tcBorders>
              <w:top w:val="nil"/>
              <w:left w:val="nil"/>
              <w:bottom w:val="nil"/>
              <w:right w:val="nil"/>
            </w:tcBorders>
            <w:shd w:val="clear" w:color="auto" w:fill="auto"/>
            <w:noWrap/>
            <w:vAlign w:val="center"/>
            <w:hideMark/>
          </w:tcPr>
          <w:p w14:paraId="4485C350"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50.9 (13.19)</w:t>
            </w:r>
          </w:p>
        </w:tc>
        <w:tc>
          <w:tcPr>
            <w:tcW w:w="1575" w:type="dxa"/>
            <w:tcBorders>
              <w:top w:val="nil"/>
              <w:left w:val="nil"/>
              <w:bottom w:val="nil"/>
              <w:right w:val="nil"/>
            </w:tcBorders>
            <w:shd w:val="clear" w:color="auto" w:fill="auto"/>
            <w:noWrap/>
            <w:vAlign w:val="bottom"/>
            <w:hideMark/>
          </w:tcPr>
          <w:p w14:paraId="5AA29DDE"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48.9 (14.97)</w:t>
            </w:r>
          </w:p>
        </w:tc>
        <w:tc>
          <w:tcPr>
            <w:tcW w:w="1267" w:type="dxa"/>
            <w:tcBorders>
              <w:top w:val="nil"/>
              <w:left w:val="nil"/>
              <w:bottom w:val="nil"/>
              <w:right w:val="nil"/>
            </w:tcBorders>
            <w:shd w:val="clear" w:color="auto" w:fill="auto"/>
            <w:noWrap/>
            <w:vAlign w:val="bottom"/>
            <w:hideMark/>
          </w:tcPr>
          <w:p w14:paraId="2B8F2444"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0.33</w:t>
            </w:r>
          </w:p>
        </w:tc>
      </w:tr>
      <w:tr w:rsidR="00E04CE8" w:rsidRPr="00E04CE8" w14:paraId="30582CD0" w14:textId="77777777" w:rsidTr="00E04CE8">
        <w:trPr>
          <w:trHeight w:val="268"/>
        </w:trPr>
        <w:tc>
          <w:tcPr>
            <w:tcW w:w="5222" w:type="dxa"/>
            <w:tcBorders>
              <w:top w:val="nil"/>
              <w:left w:val="nil"/>
              <w:bottom w:val="nil"/>
              <w:right w:val="nil"/>
            </w:tcBorders>
            <w:shd w:val="clear" w:color="auto" w:fill="auto"/>
            <w:noWrap/>
            <w:vAlign w:val="center"/>
            <w:hideMark/>
          </w:tcPr>
          <w:p w14:paraId="1AD10DB9"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Duration of Rheumatoid Arthritis (years), mean (SD)</w:t>
            </w:r>
          </w:p>
        </w:tc>
        <w:tc>
          <w:tcPr>
            <w:tcW w:w="1678" w:type="dxa"/>
            <w:tcBorders>
              <w:top w:val="nil"/>
              <w:left w:val="nil"/>
              <w:bottom w:val="nil"/>
              <w:right w:val="nil"/>
            </w:tcBorders>
            <w:shd w:val="clear" w:color="auto" w:fill="auto"/>
            <w:noWrap/>
            <w:vAlign w:val="center"/>
            <w:hideMark/>
          </w:tcPr>
          <w:p w14:paraId="61083052"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33.4 (9.73)</w:t>
            </w:r>
          </w:p>
        </w:tc>
        <w:tc>
          <w:tcPr>
            <w:tcW w:w="1575" w:type="dxa"/>
            <w:tcBorders>
              <w:top w:val="nil"/>
              <w:left w:val="nil"/>
              <w:bottom w:val="nil"/>
              <w:right w:val="nil"/>
            </w:tcBorders>
            <w:shd w:val="clear" w:color="auto" w:fill="auto"/>
            <w:noWrap/>
            <w:vAlign w:val="bottom"/>
            <w:hideMark/>
          </w:tcPr>
          <w:p w14:paraId="1232A9E3"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32.58 (7.64)</w:t>
            </w:r>
          </w:p>
        </w:tc>
        <w:tc>
          <w:tcPr>
            <w:tcW w:w="1267" w:type="dxa"/>
            <w:tcBorders>
              <w:top w:val="nil"/>
              <w:left w:val="nil"/>
              <w:bottom w:val="nil"/>
              <w:right w:val="nil"/>
            </w:tcBorders>
            <w:shd w:val="clear" w:color="auto" w:fill="auto"/>
            <w:noWrap/>
            <w:vAlign w:val="bottom"/>
            <w:hideMark/>
          </w:tcPr>
          <w:p w14:paraId="3CAC12C0"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0.56</w:t>
            </w:r>
          </w:p>
        </w:tc>
      </w:tr>
      <w:tr w:rsidR="00E04CE8" w:rsidRPr="00E04CE8" w14:paraId="225496C7" w14:textId="77777777" w:rsidTr="00E04CE8">
        <w:trPr>
          <w:trHeight w:val="268"/>
        </w:trPr>
        <w:tc>
          <w:tcPr>
            <w:tcW w:w="5222" w:type="dxa"/>
            <w:tcBorders>
              <w:top w:val="nil"/>
              <w:left w:val="nil"/>
              <w:bottom w:val="nil"/>
              <w:right w:val="nil"/>
            </w:tcBorders>
            <w:shd w:val="clear" w:color="auto" w:fill="auto"/>
            <w:noWrap/>
            <w:vAlign w:val="center"/>
            <w:hideMark/>
          </w:tcPr>
          <w:p w14:paraId="41BBF1F7"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c>
          <w:tcPr>
            <w:tcW w:w="1678" w:type="dxa"/>
            <w:tcBorders>
              <w:top w:val="nil"/>
              <w:left w:val="nil"/>
              <w:bottom w:val="nil"/>
              <w:right w:val="nil"/>
            </w:tcBorders>
            <w:shd w:val="clear" w:color="auto" w:fill="auto"/>
            <w:noWrap/>
            <w:vAlign w:val="center"/>
            <w:hideMark/>
          </w:tcPr>
          <w:p w14:paraId="623E78BB" w14:textId="77777777" w:rsidR="00E04CE8" w:rsidRPr="00E04CE8" w:rsidRDefault="00E04CE8" w:rsidP="00E04CE8">
            <w:pPr>
              <w:spacing w:after="0" w:line="240" w:lineRule="auto"/>
              <w:rPr>
                <w:rFonts w:ascii="Arial" w:eastAsia="Times New Roman" w:hAnsi="Arial" w:cs="Arial"/>
                <w:kern w:val="0"/>
                <w:sz w:val="20"/>
                <w:szCs w:val="20"/>
                <w14:ligatures w14:val="none"/>
              </w:rPr>
            </w:pPr>
          </w:p>
        </w:tc>
        <w:tc>
          <w:tcPr>
            <w:tcW w:w="1575" w:type="dxa"/>
            <w:tcBorders>
              <w:top w:val="nil"/>
              <w:left w:val="nil"/>
              <w:bottom w:val="nil"/>
              <w:right w:val="nil"/>
            </w:tcBorders>
            <w:shd w:val="clear" w:color="auto" w:fill="auto"/>
            <w:noWrap/>
            <w:vAlign w:val="bottom"/>
            <w:hideMark/>
          </w:tcPr>
          <w:p w14:paraId="11AA7C45" w14:textId="77777777" w:rsidR="00E04CE8" w:rsidRPr="00E04CE8" w:rsidRDefault="00E04CE8" w:rsidP="00E04CE8">
            <w:pPr>
              <w:spacing w:after="0" w:line="240" w:lineRule="auto"/>
              <w:jc w:val="center"/>
              <w:rPr>
                <w:rFonts w:ascii="Arial" w:eastAsia="Times New Roman" w:hAnsi="Arial" w:cs="Arial"/>
                <w:kern w:val="0"/>
                <w:sz w:val="20"/>
                <w:szCs w:val="20"/>
                <w14:ligatures w14:val="none"/>
              </w:rPr>
            </w:pPr>
          </w:p>
        </w:tc>
        <w:tc>
          <w:tcPr>
            <w:tcW w:w="1267" w:type="dxa"/>
            <w:tcBorders>
              <w:top w:val="nil"/>
              <w:left w:val="nil"/>
              <w:bottom w:val="nil"/>
              <w:right w:val="nil"/>
            </w:tcBorders>
            <w:shd w:val="clear" w:color="auto" w:fill="auto"/>
            <w:noWrap/>
            <w:vAlign w:val="bottom"/>
            <w:hideMark/>
          </w:tcPr>
          <w:p w14:paraId="546E30D7" w14:textId="77777777" w:rsidR="00E04CE8" w:rsidRPr="00E04CE8" w:rsidRDefault="00E04CE8" w:rsidP="00E04CE8">
            <w:pPr>
              <w:spacing w:after="0" w:line="240" w:lineRule="auto"/>
              <w:jc w:val="center"/>
              <w:rPr>
                <w:rFonts w:ascii="Arial" w:eastAsia="Times New Roman" w:hAnsi="Arial" w:cs="Arial"/>
                <w:kern w:val="0"/>
                <w:sz w:val="20"/>
                <w:szCs w:val="20"/>
                <w14:ligatures w14:val="none"/>
              </w:rPr>
            </w:pPr>
          </w:p>
        </w:tc>
      </w:tr>
      <w:tr w:rsidR="00E04CE8" w:rsidRPr="00E04CE8" w14:paraId="188EA209" w14:textId="77777777" w:rsidTr="00E04CE8">
        <w:trPr>
          <w:trHeight w:val="511"/>
        </w:trPr>
        <w:tc>
          <w:tcPr>
            <w:tcW w:w="5222" w:type="dxa"/>
            <w:tcBorders>
              <w:top w:val="nil"/>
              <w:left w:val="nil"/>
              <w:bottom w:val="nil"/>
              <w:right w:val="nil"/>
            </w:tcBorders>
            <w:shd w:val="clear" w:color="auto" w:fill="auto"/>
            <w:noWrap/>
            <w:vAlign w:val="center"/>
            <w:hideMark/>
          </w:tcPr>
          <w:p w14:paraId="22290EA3"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Gender, N (%)</w:t>
            </w:r>
          </w:p>
        </w:tc>
        <w:tc>
          <w:tcPr>
            <w:tcW w:w="1678" w:type="dxa"/>
            <w:tcBorders>
              <w:top w:val="nil"/>
              <w:left w:val="nil"/>
              <w:bottom w:val="nil"/>
              <w:right w:val="nil"/>
            </w:tcBorders>
            <w:shd w:val="clear" w:color="auto" w:fill="auto"/>
            <w:noWrap/>
            <w:vAlign w:val="center"/>
            <w:hideMark/>
          </w:tcPr>
          <w:p w14:paraId="1C233B7D"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p>
        </w:tc>
        <w:tc>
          <w:tcPr>
            <w:tcW w:w="1575" w:type="dxa"/>
            <w:tcBorders>
              <w:top w:val="nil"/>
              <w:left w:val="nil"/>
              <w:bottom w:val="nil"/>
              <w:right w:val="nil"/>
            </w:tcBorders>
            <w:shd w:val="clear" w:color="auto" w:fill="auto"/>
            <w:noWrap/>
            <w:vAlign w:val="bottom"/>
            <w:hideMark/>
          </w:tcPr>
          <w:p w14:paraId="0EADEDB3" w14:textId="77777777" w:rsidR="00E04CE8" w:rsidRPr="00E04CE8" w:rsidRDefault="00E04CE8" w:rsidP="00E04CE8">
            <w:pPr>
              <w:spacing w:after="0" w:line="240" w:lineRule="auto"/>
              <w:jc w:val="center"/>
              <w:rPr>
                <w:rFonts w:ascii="Arial" w:eastAsia="Times New Roman" w:hAnsi="Arial" w:cs="Arial"/>
                <w:kern w:val="0"/>
                <w:sz w:val="20"/>
                <w:szCs w:val="20"/>
                <w14:ligatures w14:val="none"/>
              </w:rPr>
            </w:pPr>
          </w:p>
        </w:tc>
        <w:tc>
          <w:tcPr>
            <w:tcW w:w="1267" w:type="dxa"/>
            <w:tcBorders>
              <w:top w:val="nil"/>
              <w:left w:val="nil"/>
              <w:bottom w:val="nil"/>
              <w:right w:val="nil"/>
            </w:tcBorders>
            <w:shd w:val="clear" w:color="auto" w:fill="auto"/>
            <w:noWrap/>
            <w:vAlign w:val="bottom"/>
            <w:hideMark/>
          </w:tcPr>
          <w:p w14:paraId="4184A3D9" w14:textId="77777777" w:rsidR="00E04CE8" w:rsidRPr="00E04CE8" w:rsidRDefault="00E04CE8" w:rsidP="00E04CE8">
            <w:pPr>
              <w:spacing w:after="0" w:line="240" w:lineRule="auto"/>
              <w:jc w:val="center"/>
              <w:rPr>
                <w:rFonts w:ascii="Arial" w:eastAsia="Times New Roman" w:hAnsi="Arial" w:cs="Arial"/>
                <w:kern w:val="0"/>
                <w:sz w:val="20"/>
                <w:szCs w:val="20"/>
                <w14:ligatures w14:val="none"/>
              </w:rPr>
            </w:pPr>
          </w:p>
        </w:tc>
      </w:tr>
      <w:tr w:rsidR="00E04CE8" w:rsidRPr="00E04CE8" w14:paraId="601AD4AC" w14:textId="77777777" w:rsidTr="00E04CE8">
        <w:trPr>
          <w:trHeight w:val="268"/>
        </w:trPr>
        <w:tc>
          <w:tcPr>
            <w:tcW w:w="5222" w:type="dxa"/>
            <w:tcBorders>
              <w:top w:val="nil"/>
              <w:left w:val="nil"/>
              <w:bottom w:val="nil"/>
              <w:right w:val="nil"/>
            </w:tcBorders>
            <w:shd w:val="clear" w:color="auto" w:fill="auto"/>
            <w:noWrap/>
            <w:vAlign w:val="center"/>
            <w:hideMark/>
          </w:tcPr>
          <w:p w14:paraId="32EB03D2"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Male</w:t>
            </w:r>
          </w:p>
        </w:tc>
        <w:tc>
          <w:tcPr>
            <w:tcW w:w="1678" w:type="dxa"/>
            <w:tcBorders>
              <w:top w:val="nil"/>
              <w:left w:val="nil"/>
              <w:bottom w:val="nil"/>
              <w:right w:val="nil"/>
            </w:tcBorders>
            <w:shd w:val="clear" w:color="auto" w:fill="auto"/>
            <w:noWrap/>
            <w:vAlign w:val="center"/>
            <w:hideMark/>
          </w:tcPr>
          <w:p w14:paraId="7CFE4CE0"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31 (19.02)</w:t>
            </w:r>
          </w:p>
        </w:tc>
        <w:tc>
          <w:tcPr>
            <w:tcW w:w="1575" w:type="dxa"/>
            <w:tcBorders>
              <w:top w:val="nil"/>
              <w:left w:val="nil"/>
              <w:bottom w:val="nil"/>
              <w:right w:val="nil"/>
            </w:tcBorders>
            <w:shd w:val="clear" w:color="auto" w:fill="auto"/>
            <w:noWrap/>
            <w:vAlign w:val="bottom"/>
            <w:hideMark/>
          </w:tcPr>
          <w:p w14:paraId="42D8396B"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9 (13.85)</w:t>
            </w:r>
          </w:p>
        </w:tc>
        <w:tc>
          <w:tcPr>
            <w:tcW w:w="1267" w:type="dxa"/>
            <w:tcBorders>
              <w:top w:val="nil"/>
              <w:left w:val="nil"/>
              <w:bottom w:val="nil"/>
              <w:right w:val="nil"/>
            </w:tcBorders>
            <w:shd w:val="clear" w:color="auto" w:fill="auto"/>
            <w:noWrap/>
            <w:vAlign w:val="bottom"/>
            <w:hideMark/>
          </w:tcPr>
          <w:p w14:paraId="7C1F8413"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0.35</w:t>
            </w:r>
          </w:p>
        </w:tc>
      </w:tr>
      <w:tr w:rsidR="00E04CE8" w:rsidRPr="00E04CE8" w14:paraId="5AA5F7B8" w14:textId="77777777" w:rsidTr="00E04CE8">
        <w:trPr>
          <w:trHeight w:val="268"/>
        </w:trPr>
        <w:tc>
          <w:tcPr>
            <w:tcW w:w="5222" w:type="dxa"/>
            <w:tcBorders>
              <w:top w:val="nil"/>
              <w:left w:val="nil"/>
              <w:bottom w:val="nil"/>
              <w:right w:val="nil"/>
            </w:tcBorders>
            <w:shd w:val="clear" w:color="auto" w:fill="auto"/>
            <w:noWrap/>
            <w:vAlign w:val="center"/>
            <w:hideMark/>
          </w:tcPr>
          <w:p w14:paraId="005DA96C"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Female</w:t>
            </w:r>
          </w:p>
        </w:tc>
        <w:tc>
          <w:tcPr>
            <w:tcW w:w="1678" w:type="dxa"/>
            <w:tcBorders>
              <w:top w:val="nil"/>
              <w:left w:val="nil"/>
              <w:bottom w:val="nil"/>
              <w:right w:val="nil"/>
            </w:tcBorders>
            <w:shd w:val="clear" w:color="auto" w:fill="auto"/>
            <w:noWrap/>
            <w:vAlign w:val="center"/>
            <w:hideMark/>
          </w:tcPr>
          <w:p w14:paraId="24394D08"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132 (80.98)</w:t>
            </w:r>
          </w:p>
        </w:tc>
        <w:tc>
          <w:tcPr>
            <w:tcW w:w="1575" w:type="dxa"/>
            <w:tcBorders>
              <w:top w:val="nil"/>
              <w:left w:val="nil"/>
              <w:bottom w:val="nil"/>
              <w:right w:val="nil"/>
            </w:tcBorders>
            <w:shd w:val="clear" w:color="auto" w:fill="auto"/>
            <w:noWrap/>
            <w:vAlign w:val="bottom"/>
            <w:hideMark/>
          </w:tcPr>
          <w:p w14:paraId="454CF99C"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56 (86.15)</w:t>
            </w:r>
          </w:p>
        </w:tc>
        <w:tc>
          <w:tcPr>
            <w:tcW w:w="1267" w:type="dxa"/>
            <w:tcBorders>
              <w:top w:val="nil"/>
              <w:left w:val="nil"/>
              <w:bottom w:val="nil"/>
              <w:right w:val="nil"/>
            </w:tcBorders>
            <w:shd w:val="clear" w:color="auto" w:fill="auto"/>
            <w:noWrap/>
            <w:vAlign w:val="bottom"/>
            <w:hideMark/>
          </w:tcPr>
          <w:p w14:paraId="3510A566"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142C4731" w14:textId="77777777" w:rsidTr="00E04CE8">
        <w:trPr>
          <w:trHeight w:val="268"/>
        </w:trPr>
        <w:tc>
          <w:tcPr>
            <w:tcW w:w="5222" w:type="dxa"/>
            <w:tcBorders>
              <w:top w:val="nil"/>
              <w:left w:val="nil"/>
              <w:bottom w:val="nil"/>
              <w:right w:val="nil"/>
            </w:tcBorders>
            <w:shd w:val="clear" w:color="auto" w:fill="auto"/>
            <w:noWrap/>
            <w:vAlign w:val="center"/>
            <w:hideMark/>
          </w:tcPr>
          <w:p w14:paraId="2C1D3A7E"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Race, N (%)</w:t>
            </w:r>
          </w:p>
        </w:tc>
        <w:tc>
          <w:tcPr>
            <w:tcW w:w="1678" w:type="dxa"/>
            <w:tcBorders>
              <w:top w:val="nil"/>
              <w:left w:val="nil"/>
              <w:bottom w:val="nil"/>
              <w:right w:val="nil"/>
            </w:tcBorders>
            <w:shd w:val="clear" w:color="auto" w:fill="auto"/>
            <w:noWrap/>
            <w:vAlign w:val="center"/>
            <w:hideMark/>
          </w:tcPr>
          <w:p w14:paraId="7859B5C8"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p>
        </w:tc>
        <w:tc>
          <w:tcPr>
            <w:tcW w:w="1575" w:type="dxa"/>
            <w:tcBorders>
              <w:top w:val="nil"/>
              <w:left w:val="nil"/>
              <w:bottom w:val="nil"/>
              <w:right w:val="nil"/>
            </w:tcBorders>
            <w:shd w:val="clear" w:color="auto" w:fill="auto"/>
            <w:noWrap/>
            <w:vAlign w:val="bottom"/>
            <w:hideMark/>
          </w:tcPr>
          <w:p w14:paraId="249FBAD6" w14:textId="77777777" w:rsidR="00E04CE8" w:rsidRPr="00E04CE8" w:rsidRDefault="00E04CE8" w:rsidP="00E04CE8">
            <w:pPr>
              <w:spacing w:after="0" w:line="240" w:lineRule="auto"/>
              <w:jc w:val="center"/>
              <w:rPr>
                <w:rFonts w:ascii="Arial" w:eastAsia="Times New Roman" w:hAnsi="Arial" w:cs="Arial"/>
                <w:kern w:val="0"/>
                <w:sz w:val="20"/>
                <w:szCs w:val="20"/>
                <w14:ligatures w14:val="none"/>
              </w:rPr>
            </w:pPr>
          </w:p>
        </w:tc>
        <w:tc>
          <w:tcPr>
            <w:tcW w:w="1267" w:type="dxa"/>
            <w:tcBorders>
              <w:top w:val="nil"/>
              <w:left w:val="nil"/>
              <w:bottom w:val="nil"/>
              <w:right w:val="nil"/>
            </w:tcBorders>
            <w:shd w:val="clear" w:color="auto" w:fill="auto"/>
            <w:noWrap/>
            <w:vAlign w:val="bottom"/>
            <w:hideMark/>
          </w:tcPr>
          <w:p w14:paraId="1ECF5CEA" w14:textId="77777777" w:rsidR="00E04CE8" w:rsidRPr="00E04CE8" w:rsidRDefault="00E04CE8" w:rsidP="00E04CE8">
            <w:pPr>
              <w:spacing w:after="0" w:line="240" w:lineRule="auto"/>
              <w:jc w:val="center"/>
              <w:rPr>
                <w:rFonts w:ascii="Arial" w:eastAsia="Times New Roman" w:hAnsi="Arial" w:cs="Arial"/>
                <w:kern w:val="0"/>
                <w:sz w:val="20"/>
                <w:szCs w:val="20"/>
                <w14:ligatures w14:val="none"/>
              </w:rPr>
            </w:pPr>
          </w:p>
        </w:tc>
      </w:tr>
      <w:tr w:rsidR="00E04CE8" w:rsidRPr="00E04CE8" w14:paraId="22A390D4" w14:textId="77777777" w:rsidTr="00E04CE8">
        <w:trPr>
          <w:trHeight w:val="268"/>
        </w:trPr>
        <w:tc>
          <w:tcPr>
            <w:tcW w:w="5222" w:type="dxa"/>
            <w:tcBorders>
              <w:top w:val="nil"/>
              <w:left w:val="nil"/>
              <w:bottom w:val="nil"/>
              <w:right w:val="nil"/>
            </w:tcBorders>
            <w:shd w:val="clear" w:color="auto" w:fill="auto"/>
            <w:noWrap/>
            <w:vAlign w:val="center"/>
            <w:hideMark/>
          </w:tcPr>
          <w:p w14:paraId="01B3CF89"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White</w:t>
            </w:r>
          </w:p>
        </w:tc>
        <w:tc>
          <w:tcPr>
            <w:tcW w:w="1678" w:type="dxa"/>
            <w:tcBorders>
              <w:top w:val="nil"/>
              <w:left w:val="nil"/>
              <w:bottom w:val="nil"/>
              <w:right w:val="nil"/>
            </w:tcBorders>
            <w:shd w:val="clear" w:color="auto" w:fill="auto"/>
            <w:noWrap/>
            <w:vAlign w:val="center"/>
            <w:hideMark/>
          </w:tcPr>
          <w:p w14:paraId="6A2D7F1A" w14:textId="008D1D11"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145 (</w:t>
            </w:r>
            <w:r w:rsidRPr="00E04CE8">
              <w:rPr>
                <w:rFonts w:ascii="Arial" w:eastAsia="Times New Roman" w:hAnsi="Arial" w:cs="Arial"/>
                <w:color w:val="000000"/>
                <w:kern w:val="0"/>
                <w:sz w:val="20"/>
                <w:szCs w:val="20"/>
                <w14:ligatures w14:val="none"/>
              </w:rPr>
              <w:t>88.96)</w:t>
            </w:r>
          </w:p>
        </w:tc>
        <w:tc>
          <w:tcPr>
            <w:tcW w:w="1575" w:type="dxa"/>
            <w:tcBorders>
              <w:top w:val="nil"/>
              <w:left w:val="nil"/>
              <w:bottom w:val="nil"/>
              <w:right w:val="nil"/>
            </w:tcBorders>
            <w:shd w:val="clear" w:color="auto" w:fill="auto"/>
            <w:noWrap/>
            <w:vAlign w:val="center"/>
            <w:hideMark/>
          </w:tcPr>
          <w:p w14:paraId="6E71FB76" w14:textId="50C9E359"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55 (</w:t>
            </w:r>
            <w:r w:rsidRPr="00E04CE8">
              <w:rPr>
                <w:rFonts w:ascii="Arial" w:eastAsia="Times New Roman" w:hAnsi="Arial" w:cs="Arial"/>
                <w:color w:val="000000"/>
                <w:kern w:val="0"/>
                <w:sz w:val="20"/>
                <w:szCs w:val="20"/>
                <w14:ligatures w14:val="none"/>
              </w:rPr>
              <w:t>84.62)</w:t>
            </w:r>
          </w:p>
        </w:tc>
        <w:tc>
          <w:tcPr>
            <w:tcW w:w="1267" w:type="dxa"/>
            <w:tcBorders>
              <w:top w:val="nil"/>
              <w:left w:val="nil"/>
              <w:bottom w:val="nil"/>
              <w:right w:val="nil"/>
            </w:tcBorders>
            <w:shd w:val="clear" w:color="auto" w:fill="auto"/>
            <w:noWrap/>
            <w:vAlign w:val="bottom"/>
            <w:hideMark/>
          </w:tcPr>
          <w:p w14:paraId="25C8C7BE"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0.22</w:t>
            </w:r>
          </w:p>
        </w:tc>
      </w:tr>
      <w:tr w:rsidR="00E04CE8" w:rsidRPr="00E04CE8" w14:paraId="38C136A5" w14:textId="77777777" w:rsidTr="00E04CE8">
        <w:trPr>
          <w:trHeight w:val="268"/>
        </w:trPr>
        <w:tc>
          <w:tcPr>
            <w:tcW w:w="5222" w:type="dxa"/>
            <w:tcBorders>
              <w:top w:val="nil"/>
              <w:left w:val="nil"/>
              <w:bottom w:val="nil"/>
              <w:right w:val="nil"/>
            </w:tcBorders>
            <w:shd w:val="clear" w:color="auto" w:fill="auto"/>
            <w:noWrap/>
            <w:vAlign w:val="center"/>
            <w:hideMark/>
          </w:tcPr>
          <w:p w14:paraId="77F7CF75"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Black or African American</w:t>
            </w:r>
          </w:p>
        </w:tc>
        <w:tc>
          <w:tcPr>
            <w:tcW w:w="1678" w:type="dxa"/>
            <w:tcBorders>
              <w:top w:val="nil"/>
              <w:left w:val="nil"/>
              <w:bottom w:val="nil"/>
              <w:right w:val="nil"/>
            </w:tcBorders>
            <w:shd w:val="clear" w:color="auto" w:fill="auto"/>
            <w:noWrap/>
            <w:vAlign w:val="center"/>
            <w:hideMark/>
          </w:tcPr>
          <w:p w14:paraId="78DEAF6A" w14:textId="72BA464A"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11 (</w:t>
            </w:r>
            <w:r w:rsidRPr="00E04CE8">
              <w:rPr>
                <w:rFonts w:ascii="Arial" w:eastAsia="Times New Roman" w:hAnsi="Arial" w:cs="Arial"/>
                <w:color w:val="000000"/>
                <w:kern w:val="0"/>
                <w:sz w:val="20"/>
                <w:szCs w:val="20"/>
                <w14:ligatures w14:val="none"/>
              </w:rPr>
              <w:t>6.75)</w:t>
            </w:r>
          </w:p>
        </w:tc>
        <w:tc>
          <w:tcPr>
            <w:tcW w:w="1575" w:type="dxa"/>
            <w:tcBorders>
              <w:top w:val="nil"/>
              <w:left w:val="nil"/>
              <w:bottom w:val="nil"/>
              <w:right w:val="nil"/>
            </w:tcBorders>
            <w:shd w:val="clear" w:color="auto" w:fill="auto"/>
            <w:noWrap/>
            <w:vAlign w:val="center"/>
            <w:hideMark/>
          </w:tcPr>
          <w:p w14:paraId="11FC75B7" w14:textId="2F07B233"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4 (</w:t>
            </w:r>
            <w:r w:rsidRPr="00E04CE8">
              <w:rPr>
                <w:rFonts w:ascii="Arial" w:eastAsia="Times New Roman" w:hAnsi="Arial" w:cs="Arial"/>
                <w:color w:val="000000"/>
                <w:kern w:val="0"/>
                <w:sz w:val="20"/>
                <w:szCs w:val="20"/>
                <w14:ligatures w14:val="none"/>
              </w:rPr>
              <w:t>6.15)</w:t>
            </w:r>
          </w:p>
        </w:tc>
        <w:tc>
          <w:tcPr>
            <w:tcW w:w="1267" w:type="dxa"/>
            <w:tcBorders>
              <w:top w:val="nil"/>
              <w:left w:val="nil"/>
              <w:bottom w:val="nil"/>
              <w:right w:val="nil"/>
            </w:tcBorders>
            <w:shd w:val="clear" w:color="auto" w:fill="auto"/>
            <w:noWrap/>
            <w:vAlign w:val="bottom"/>
            <w:hideMark/>
          </w:tcPr>
          <w:p w14:paraId="1D3C98DE"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380DBF7E" w14:textId="77777777" w:rsidTr="00E04CE8">
        <w:trPr>
          <w:trHeight w:val="268"/>
        </w:trPr>
        <w:tc>
          <w:tcPr>
            <w:tcW w:w="5222" w:type="dxa"/>
            <w:tcBorders>
              <w:top w:val="nil"/>
              <w:left w:val="nil"/>
              <w:bottom w:val="nil"/>
              <w:right w:val="nil"/>
            </w:tcBorders>
            <w:shd w:val="clear" w:color="auto" w:fill="auto"/>
            <w:noWrap/>
            <w:vAlign w:val="center"/>
            <w:hideMark/>
          </w:tcPr>
          <w:p w14:paraId="675A220B"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American Indian / Alaska Native</w:t>
            </w:r>
          </w:p>
        </w:tc>
        <w:tc>
          <w:tcPr>
            <w:tcW w:w="1678" w:type="dxa"/>
            <w:tcBorders>
              <w:top w:val="nil"/>
              <w:left w:val="nil"/>
              <w:bottom w:val="nil"/>
              <w:right w:val="nil"/>
            </w:tcBorders>
            <w:shd w:val="clear" w:color="auto" w:fill="auto"/>
            <w:noWrap/>
            <w:vAlign w:val="center"/>
            <w:hideMark/>
          </w:tcPr>
          <w:p w14:paraId="07D8F27E" w14:textId="55BA01BF"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2 (</w:t>
            </w:r>
            <w:r w:rsidRPr="00E04CE8">
              <w:rPr>
                <w:rFonts w:ascii="Arial" w:eastAsia="Times New Roman" w:hAnsi="Arial" w:cs="Arial"/>
                <w:color w:val="000000"/>
                <w:kern w:val="0"/>
                <w:sz w:val="20"/>
                <w:szCs w:val="20"/>
                <w14:ligatures w14:val="none"/>
              </w:rPr>
              <w:t>1.23)</w:t>
            </w:r>
          </w:p>
        </w:tc>
        <w:tc>
          <w:tcPr>
            <w:tcW w:w="1575" w:type="dxa"/>
            <w:tcBorders>
              <w:top w:val="nil"/>
              <w:left w:val="nil"/>
              <w:bottom w:val="nil"/>
              <w:right w:val="nil"/>
            </w:tcBorders>
            <w:shd w:val="clear" w:color="auto" w:fill="auto"/>
            <w:noWrap/>
            <w:vAlign w:val="center"/>
            <w:hideMark/>
          </w:tcPr>
          <w:p w14:paraId="28DB6DDE" w14:textId="656AB32E"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0 </w:t>
            </w:r>
            <w:r w:rsidRPr="00E04CE8">
              <w:rPr>
                <w:rFonts w:ascii="Arial" w:eastAsia="Times New Roman" w:hAnsi="Arial" w:cs="Arial"/>
                <w:color w:val="000000"/>
                <w:kern w:val="0"/>
                <w:sz w:val="20"/>
                <w:szCs w:val="20"/>
                <w14:ligatures w14:val="none"/>
              </w:rPr>
              <w:t>(0</w:t>
            </w:r>
            <w:r w:rsidRPr="00E04CE8">
              <w:rPr>
                <w:rFonts w:ascii="Arial" w:eastAsia="Times New Roman" w:hAnsi="Arial" w:cs="Arial"/>
                <w:color w:val="000000"/>
                <w:kern w:val="0"/>
                <w:sz w:val="20"/>
                <w:szCs w:val="20"/>
                <w14:ligatures w14:val="none"/>
              </w:rPr>
              <w:t>)</w:t>
            </w:r>
          </w:p>
        </w:tc>
        <w:tc>
          <w:tcPr>
            <w:tcW w:w="1267" w:type="dxa"/>
            <w:tcBorders>
              <w:top w:val="nil"/>
              <w:left w:val="nil"/>
              <w:bottom w:val="nil"/>
              <w:right w:val="nil"/>
            </w:tcBorders>
            <w:shd w:val="clear" w:color="auto" w:fill="auto"/>
            <w:noWrap/>
            <w:vAlign w:val="bottom"/>
            <w:hideMark/>
          </w:tcPr>
          <w:p w14:paraId="0512A9EE"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4D741FCB" w14:textId="77777777" w:rsidTr="00E04CE8">
        <w:trPr>
          <w:trHeight w:val="268"/>
        </w:trPr>
        <w:tc>
          <w:tcPr>
            <w:tcW w:w="5222" w:type="dxa"/>
            <w:tcBorders>
              <w:top w:val="nil"/>
              <w:left w:val="nil"/>
              <w:bottom w:val="nil"/>
              <w:right w:val="nil"/>
            </w:tcBorders>
            <w:shd w:val="clear" w:color="auto" w:fill="auto"/>
            <w:noWrap/>
            <w:vAlign w:val="center"/>
            <w:hideMark/>
          </w:tcPr>
          <w:p w14:paraId="027808D0"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Asian / Native Hawaiian / Other Pacific Islander</w:t>
            </w:r>
          </w:p>
        </w:tc>
        <w:tc>
          <w:tcPr>
            <w:tcW w:w="1678" w:type="dxa"/>
            <w:tcBorders>
              <w:top w:val="nil"/>
              <w:left w:val="nil"/>
              <w:bottom w:val="nil"/>
              <w:right w:val="nil"/>
            </w:tcBorders>
            <w:shd w:val="clear" w:color="auto" w:fill="auto"/>
            <w:noWrap/>
            <w:vAlign w:val="center"/>
            <w:hideMark/>
          </w:tcPr>
          <w:p w14:paraId="51F6C457" w14:textId="045124D0"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1 </w:t>
            </w:r>
            <w:r w:rsidRPr="00E04CE8">
              <w:rPr>
                <w:rFonts w:ascii="Arial" w:eastAsia="Times New Roman" w:hAnsi="Arial" w:cs="Arial"/>
                <w:color w:val="000000"/>
                <w:kern w:val="0"/>
                <w:sz w:val="20"/>
                <w:szCs w:val="20"/>
                <w14:ligatures w14:val="none"/>
              </w:rPr>
              <w:t>(0.61</w:t>
            </w:r>
            <w:r w:rsidRPr="00E04CE8">
              <w:rPr>
                <w:rFonts w:ascii="Arial" w:eastAsia="Times New Roman" w:hAnsi="Arial" w:cs="Arial"/>
                <w:color w:val="000000"/>
                <w:kern w:val="0"/>
                <w:sz w:val="20"/>
                <w:szCs w:val="20"/>
                <w14:ligatures w14:val="none"/>
              </w:rPr>
              <w:t>)</w:t>
            </w:r>
          </w:p>
        </w:tc>
        <w:tc>
          <w:tcPr>
            <w:tcW w:w="1575" w:type="dxa"/>
            <w:tcBorders>
              <w:top w:val="nil"/>
              <w:left w:val="nil"/>
              <w:bottom w:val="nil"/>
              <w:right w:val="nil"/>
            </w:tcBorders>
            <w:shd w:val="clear" w:color="auto" w:fill="auto"/>
            <w:noWrap/>
            <w:vAlign w:val="center"/>
            <w:hideMark/>
          </w:tcPr>
          <w:p w14:paraId="02D720F7" w14:textId="57ED502A"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3 </w:t>
            </w:r>
            <w:r w:rsidRPr="00E04CE8">
              <w:rPr>
                <w:rFonts w:ascii="Arial" w:eastAsia="Times New Roman" w:hAnsi="Arial" w:cs="Arial"/>
                <w:color w:val="000000"/>
                <w:kern w:val="0"/>
                <w:sz w:val="20"/>
                <w:szCs w:val="20"/>
                <w14:ligatures w14:val="none"/>
              </w:rPr>
              <w:t>(4.62</w:t>
            </w:r>
            <w:r w:rsidRPr="00E04CE8">
              <w:rPr>
                <w:rFonts w:ascii="Arial" w:eastAsia="Times New Roman" w:hAnsi="Arial" w:cs="Arial"/>
                <w:color w:val="000000"/>
                <w:kern w:val="0"/>
                <w:sz w:val="20"/>
                <w:szCs w:val="20"/>
                <w14:ligatures w14:val="none"/>
              </w:rPr>
              <w:t>)</w:t>
            </w:r>
          </w:p>
        </w:tc>
        <w:tc>
          <w:tcPr>
            <w:tcW w:w="1267" w:type="dxa"/>
            <w:tcBorders>
              <w:top w:val="nil"/>
              <w:left w:val="nil"/>
              <w:bottom w:val="nil"/>
              <w:right w:val="nil"/>
            </w:tcBorders>
            <w:shd w:val="clear" w:color="auto" w:fill="auto"/>
            <w:noWrap/>
            <w:vAlign w:val="bottom"/>
            <w:hideMark/>
          </w:tcPr>
          <w:p w14:paraId="121868AB"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3A5CC6D8" w14:textId="77777777" w:rsidTr="00E04CE8">
        <w:trPr>
          <w:trHeight w:val="268"/>
        </w:trPr>
        <w:tc>
          <w:tcPr>
            <w:tcW w:w="5222" w:type="dxa"/>
            <w:tcBorders>
              <w:top w:val="nil"/>
              <w:left w:val="nil"/>
              <w:bottom w:val="nil"/>
              <w:right w:val="nil"/>
            </w:tcBorders>
            <w:shd w:val="clear" w:color="auto" w:fill="auto"/>
            <w:noWrap/>
            <w:vAlign w:val="bottom"/>
            <w:hideMark/>
          </w:tcPr>
          <w:p w14:paraId="7AF49E03"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Others </w:t>
            </w:r>
          </w:p>
        </w:tc>
        <w:tc>
          <w:tcPr>
            <w:tcW w:w="1678" w:type="dxa"/>
            <w:tcBorders>
              <w:top w:val="nil"/>
              <w:left w:val="nil"/>
              <w:bottom w:val="nil"/>
              <w:right w:val="nil"/>
            </w:tcBorders>
            <w:shd w:val="clear" w:color="auto" w:fill="auto"/>
            <w:noWrap/>
            <w:vAlign w:val="center"/>
            <w:hideMark/>
          </w:tcPr>
          <w:p w14:paraId="155ECF2E" w14:textId="23256688"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 (</w:t>
            </w:r>
            <w:r w:rsidRPr="00E04CE8">
              <w:rPr>
                <w:rFonts w:ascii="Arial" w:eastAsia="Times New Roman" w:hAnsi="Arial" w:cs="Arial"/>
                <w:color w:val="000000"/>
                <w:kern w:val="0"/>
                <w:sz w:val="20"/>
                <w:szCs w:val="20"/>
                <w14:ligatures w14:val="none"/>
              </w:rPr>
              <w:t>0.61)</w:t>
            </w:r>
          </w:p>
        </w:tc>
        <w:tc>
          <w:tcPr>
            <w:tcW w:w="1575" w:type="dxa"/>
            <w:tcBorders>
              <w:top w:val="nil"/>
              <w:left w:val="nil"/>
              <w:bottom w:val="nil"/>
              <w:right w:val="nil"/>
            </w:tcBorders>
            <w:shd w:val="clear" w:color="auto" w:fill="auto"/>
            <w:noWrap/>
            <w:vAlign w:val="center"/>
            <w:hideMark/>
          </w:tcPr>
          <w:p w14:paraId="713ED560" w14:textId="36039076"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0 </w:t>
            </w:r>
            <w:r w:rsidRPr="00E04CE8">
              <w:rPr>
                <w:rFonts w:ascii="Arial" w:eastAsia="Times New Roman" w:hAnsi="Arial" w:cs="Arial"/>
                <w:color w:val="000000"/>
                <w:kern w:val="0"/>
                <w:sz w:val="20"/>
                <w:szCs w:val="20"/>
                <w14:ligatures w14:val="none"/>
              </w:rPr>
              <w:t>()</w:t>
            </w:r>
          </w:p>
        </w:tc>
        <w:tc>
          <w:tcPr>
            <w:tcW w:w="1267" w:type="dxa"/>
            <w:tcBorders>
              <w:top w:val="nil"/>
              <w:left w:val="nil"/>
              <w:bottom w:val="nil"/>
              <w:right w:val="nil"/>
            </w:tcBorders>
            <w:shd w:val="clear" w:color="auto" w:fill="auto"/>
            <w:noWrap/>
            <w:vAlign w:val="bottom"/>
            <w:hideMark/>
          </w:tcPr>
          <w:p w14:paraId="128CB086"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3DEB0BB3" w14:textId="77777777" w:rsidTr="00E04CE8">
        <w:trPr>
          <w:trHeight w:val="268"/>
        </w:trPr>
        <w:tc>
          <w:tcPr>
            <w:tcW w:w="5222" w:type="dxa"/>
            <w:tcBorders>
              <w:top w:val="nil"/>
              <w:left w:val="nil"/>
              <w:bottom w:val="nil"/>
              <w:right w:val="nil"/>
            </w:tcBorders>
            <w:shd w:val="clear" w:color="auto" w:fill="auto"/>
            <w:noWrap/>
            <w:vAlign w:val="center"/>
            <w:hideMark/>
          </w:tcPr>
          <w:p w14:paraId="14450EDC"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Two or more race</w:t>
            </w:r>
          </w:p>
        </w:tc>
        <w:tc>
          <w:tcPr>
            <w:tcW w:w="1678" w:type="dxa"/>
            <w:tcBorders>
              <w:top w:val="nil"/>
              <w:left w:val="nil"/>
              <w:bottom w:val="nil"/>
              <w:right w:val="nil"/>
            </w:tcBorders>
            <w:shd w:val="clear" w:color="auto" w:fill="auto"/>
            <w:noWrap/>
            <w:vAlign w:val="center"/>
            <w:hideMark/>
          </w:tcPr>
          <w:p w14:paraId="3857BEDA" w14:textId="3276547E"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3 (</w:t>
            </w:r>
            <w:r w:rsidRPr="00E04CE8">
              <w:rPr>
                <w:rFonts w:ascii="Arial" w:eastAsia="Times New Roman" w:hAnsi="Arial" w:cs="Arial"/>
                <w:color w:val="000000"/>
                <w:kern w:val="0"/>
                <w:sz w:val="20"/>
                <w:szCs w:val="20"/>
                <w14:ligatures w14:val="none"/>
              </w:rPr>
              <w:t>1.84)</w:t>
            </w:r>
          </w:p>
        </w:tc>
        <w:tc>
          <w:tcPr>
            <w:tcW w:w="1575" w:type="dxa"/>
            <w:tcBorders>
              <w:top w:val="nil"/>
              <w:left w:val="nil"/>
              <w:bottom w:val="nil"/>
              <w:right w:val="nil"/>
            </w:tcBorders>
            <w:shd w:val="clear" w:color="auto" w:fill="auto"/>
            <w:noWrap/>
            <w:vAlign w:val="center"/>
            <w:hideMark/>
          </w:tcPr>
          <w:p w14:paraId="19417C20" w14:textId="770CEF1D"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3 (</w:t>
            </w:r>
            <w:r w:rsidRPr="00E04CE8">
              <w:rPr>
                <w:rFonts w:ascii="Arial" w:eastAsia="Times New Roman" w:hAnsi="Arial" w:cs="Arial"/>
                <w:color w:val="000000"/>
                <w:kern w:val="0"/>
                <w:sz w:val="20"/>
                <w:szCs w:val="20"/>
                <w14:ligatures w14:val="none"/>
              </w:rPr>
              <w:t>4.62)</w:t>
            </w:r>
          </w:p>
        </w:tc>
        <w:tc>
          <w:tcPr>
            <w:tcW w:w="1267" w:type="dxa"/>
            <w:tcBorders>
              <w:top w:val="nil"/>
              <w:left w:val="nil"/>
              <w:bottom w:val="nil"/>
              <w:right w:val="nil"/>
            </w:tcBorders>
            <w:shd w:val="clear" w:color="auto" w:fill="auto"/>
            <w:noWrap/>
            <w:vAlign w:val="bottom"/>
            <w:hideMark/>
          </w:tcPr>
          <w:p w14:paraId="0043A3AE"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3BC51761" w14:textId="77777777" w:rsidTr="00E04CE8">
        <w:trPr>
          <w:trHeight w:val="268"/>
        </w:trPr>
        <w:tc>
          <w:tcPr>
            <w:tcW w:w="5222" w:type="dxa"/>
            <w:tcBorders>
              <w:top w:val="nil"/>
              <w:left w:val="nil"/>
              <w:bottom w:val="nil"/>
              <w:right w:val="nil"/>
            </w:tcBorders>
            <w:shd w:val="clear" w:color="auto" w:fill="auto"/>
            <w:noWrap/>
            <w:vAlign w:val="center"/>
            <w:hideMark/>
          </w:tcPr>
          <w:p w14:paraId="7D2CA26C"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Marital Status, N (%)</w:t>
            </w:r>
          </w:p>
        </w:tc>
        <w:tc>
          <w:tcPr>
            <w:tcW w:w="1678" w:type="dxa"/>
            <w:tcBorders>
              <w:top w:val="nil"/>
              <w:left w:val="nil"/>
              <w:bottom w:val="nil"/>
              <w:right w:val="nil"/>
            </w:tcBorders>
            <w:shd w:val="clear" w:color="auto" w:fill="auto"/>
            <w:noWrap/>
            <w:vAlign w:val="center"/>
            <w:hideMark/>
          </w:tcPr>
          <w:p w14:paraId="34601401"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p>
        </w:tc>
        <w:tc>
          <w:tcPr>
            <w:tcW w:w="1575" w:type="dxa"/>
            <w:tcBorders>
              <w:top w:val="nil"/>
              <w:left w:val="nil"/>
              <w:bottom w:val="nil"/>
              <w:right w:val="nil"/>
            </w:tcBorders>
            <w:shd w:val="clear" w:color="auto" w:fill="auto"/>
            <w:noWrap/>
            <w:vAlign w:val="bottom"/>
            <w:hideMark/>
          </w:tcPr>
          <w:p w14:paraId="64EC2D1F" w14:textId="77777777" w:rsidR="00E04CE8" w:rsidRPr="00E04CE8" w:rsidRDefault="00E04CE8" w:rsidP="00E04CE8">
            <w:pPr>
              <w:spacing w:after="0" w:line="240" w:lineRule="auto"/>
              <w:jc w:val="center"/>
              <w:rPr>
                <w:rFonts w:ascii="Arial" w:eastAsia="Times New Roman" w:hAnsi="Arial" w:cs="Arial"/>
                <w:kern w:val="0"/>
                <w:sz w:val="20"/>
                <w:szCs w:val="20"/>
                <w14:ligatures w14:val="none"/>
              </w:rPr>
            </w:pPr>
          </w:p>
        </w:tc>
        <w:tc>
          <w:tcPr>
            <w:tcW w:w="1267" w:type="dxa"/>
            <w:tcBorders>
              <w:top w:val="nil"/>
              <w:left w:val="nil"/>
              <w:bottom w:val="nil"/>
              <w:right w:val="nil"/>
            </w:tcBorders>
            <w:shd w:val="clear" w:color="auto" w:fill="auto"/>
            <w:noWrap/>
            <w:vAlign w:val="bottom"/>
            <w:hideMark/>
          </w:tcPr>
          <w:p w14:paraId="538BF865" w14:textId="77777777" w:rsidR="00E04CE8" w:rsidRPr="00E04CE8" w:rsidRDefault="00E04CE8" w:rsidP="00E04CE8">
            <w:pPr>
              <w:spacing w:after="0" w:line="240" w:lineRule="auto"/>
              <w:jc w:val="center"/>
              <w:rPr>
                <w:rFonts w:ascii="Arial" w:eastAsia="Times New Roman" w:hAnsi="Arial" w:cs="Arial"/>
                <w:kern w:val="0"/>
                <w:sz w:val="20"/>
                <w:szCs w:val="20"/>
                <w14:ligatures w14:val="none"/>
              </w:rPr>
            </w:pPr>
          </w:p>
        </w:tc>
      </w:tr>
      <w:tr w:rsidR="00E04CE8" w:rsidRPr="00E04CE8" w14:paraId="2981C55B" w14:textId="77777777" w:rsidTr="00E04CE8">
        <w:trPr>
          <w:trHeight w:val="268"/>
        </w:trPr>
        <w:tc>
          <w:tcPr>
            <w:tcW w:w="5222" w:type="dxa"/>
            <w:tcBorders>
              <w:top w:val="nil"/>
              <w:left w:val="nil"/>
              <w:bottom w:val="nil"/>
              <w:right w:val="nil"/>
            </w:tcBorders>
            <w:shd w:val="clear" w:color="auto" w:fill="auto"/>
            <w:noWrap/>
            <w:vAlign w:val="center"/>
            <w:hideMark/>
          </w:tcPr>
          <w:p w14:paraId="131EB22B"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Married or domestic partnership</w:t>
            </w:r>
          </w:p>
        </w:tc>
        <w:tc>
          <w:tcPr>
            <w:tcW w:w="1678" w:type="dxa"/>
            <w:tcBorders>
              <w:top w:val="nil"/>
              <w:left w:val="nil"/>
              <w:bottom w:val="nil"/>
              <w:right w:val="nil"/>
            </w:tcBorders>
            <w:shd w:val="clear" w:color="auto" w:fill="auto"/>
            <w:noWrap/>
            <w:vAlign w:val="center"/>
            <w:hideMark/>
          </w:tcPr>
          <w:p w14:paraId="1BA5CB81" w14:textId="018888E8"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77 (</w:t>
            </w:r>
            <w:r w:rsidRPr="00E04CE8">
              <w:rPr>
                <w:rFonts w:ascii="Arial" w:eastAsia="Times New Roman" w:hAnsi="Arial" w:cs="Arial"/>
                <w:color w:val="000000"/>
                <w:kern w:val="0"/>
                <w:sz w:val="20"/>
                <w:szCs w:val="20"/>
                <w14:ligatures w14:val="none"/>
              </w:rPr>
              <w:t>47.24)</w:t>
            </w:r>
          </w:p>
        </w:tc>
        <w:tc>
          <w:tcPr>
            <w:tcW w:w="1575" w:type="dxa"/>
            <w:tcBorders>
              <w:top w:val="nil"/>
              <w:left w:val="nil"/>
              <w:bottom w:val="nil"/>
              <w:right w:val="nil"/>
            </w:tcBorders>
            <w:shd w:val="clear" w:color="auto" w:fill="auto"/>
            <w:noWrap/>
            <w:vAlign w:val="center"/>
            <w:hideMark/>
          </w:tcPr>
          <w:p w14:paraId="427CC9F6"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36 (55.38)</w:t>
            </w:r>
          </w:p>
        </w:tc>
        <w:tc>
          <w:tcPr>
            <w:tcW w:w="1267" w:type="dxa"/>
            <w:tcBorders>
              <w:top w:val="nil"/>
              <w:left w:val="nil"/>
              <w:bottom w:val="nil"/>
              <w:right w:val="nil"/>
            </w:tcBorders>
            <w:shd w:val="clear" w:color="auto" w:fill="auto"/>
            <w:noWrap/>
            <w:vAlign w:val="bottom"/>
            <w:hideMark/>
          </w:tcPr>
          <w:p w14:paraId="485CC1C0"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0.46</w:t>
            </w:r>
          </w:p>
        </w:tc>
      </w:tr>
      <w:tr w:rsidR="00E04CE8" w:rsidRPr="00E04CE8" w14:paraId="09E1D8A3" w14:textId="77777777" w:rsidTr="00E04CE8">
        <w:trPr>
          <w:trHeight w:val="268"/>
        </w:trPr>
        <w:tc>
          <w:tcPr>
            <w:tcW w:w="5222" w:type="dxa"/>
            <w:tcBorders>
              <w:top w:val="nil"/>
              <w:left w:val="nil"/>
              <w:bottom w:val="nil"/>
              <w:right w:val="nil"/>
            </w:tcBorders>
            <w:shd w:val="clear" w:color="auto" w:fill="auto"/>
            <w:noWrap/>
            <w:vAlign w:val="center"/>
            <w:hideMark/>
          </w:tcPr>
          <w:p w14:paraId="727D0F65"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Single, never married</w:t>
            </w:r>
          </w:p>
        </w:tc>
        <w:tc>
          <w:tcPr>
            <w:tcW w:w="1678" w:type="dxa"/>
            <w:tcBorders>
              <w:top w:val="nil"/>
              <w:left w:val="nil"/>
              <w:bottom w:val="nil"/>
              <w:right w:val="nil"/>
            </w:tcBorders>
            <w:shd w:val="clear" w:color="auto" w:fill="auto"/>
            <w:noWrap/>
            <w:vAlign w:val="center"/>
            <w:hideMark/>
          </w:tcPr>
          <w:p w14:paraId="42C47FA4" w14:textId="50D24D4B"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27 (</w:t>
            </w:r>
            <w:r w:rsidRPr="00E04CE8">
              <w:rPr>
                <w:rFonts w:ascii="Arial" w:eastAsia="Times New Roman" w:hAnsi="Arial" w:cs="Arial"/>
                <w:color w:val="000000"/>
                <w:kern w:val="0"/>
                <w:sz w:val="20"/>
                <w:szCs w:val="20"/>
                <w14:ligatures w14:val="none"/>
              </w:rPr>
              <w:t>16.56)</w:t>
            </w:r>
          </w:p>
        </w:tc>
        <w:tc>
          <w:tcPr>
            <w:tcW w:w="1575" w:type="dxa"/>
            <w:tcBorders>
              <w:top w:val="nil"/>
              <w:left w:val="nil"/>
              <w:bottom w:val="nil"/>
              <w:right w:val="nil"/>
            </w:tcBorders>
            <w:shd w:val="clear" w:color="auto" w:fill="auto"/>
            <w:noWrap/>
            <w:vAlign w:val="center"/>
            <w:hideMark/>
          </w:tcPr>
          <w:p w14:paraId="07618A6D"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13 (20)</w:t>
            </w:r>
          </w:p>
        </w:tc>
        <w:tc>
          <w:tcPr>
            <w:tcW w:w="1267" w:type="dxa"/>
            <w:tcBorders>
              <w:top w:val="nil"/>
              <w:left w:val="nil"/>
              <w:bottom w:val="nil"/>
              <w:right w:val="nil"/>
            </w:tcBorders>
            <w:shd w:val="clear" w:color="auto" w:fill="auto"/>
            <w:noWrap/>
            <w:vAlign w:val="bottom"/>
            <w:hideMark/>
          </w:tcPr>
          <w:p w14:paraId="440834E4"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741C0155" w14:textId="77777777" w:rsidTr="00E04CE8">
        <w:trPr>
          <w:trHeight w:val="268"/>
        </w:trPr>
        <w:tc>
          <w:tcPr>
            <w:tcW w:w="5222" w:type="dxa"/>
            <w:tcBorders>
              <w:top w:val="nil"/>
              <w:left w:val="nil"/>
              <w:bottom w:val="nil"/>
              <w:right w:val="nil"/>
            </w:tcBorders>
            <w:shd w:val="clear" w:color="auto" w:fill="auto"/>
            <w:noWrap/>
            <w:vAlign w:val="center"/>
            <w:hideMark/>
          </w:tcPr>
          <w:p w14:paraId="38409578"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Divorced or separated/Widowed/Others</w:t>
            </w:r>
          </w:p>
        </w:tc>
        <w:tc>
          <w:tcPr>
            <w:tcW w:w="1678" w:type="dxa"/>
            <w:tcBorders>
              <w:top w:val="nil"/>
              <w:left w:val="nil"/>
              <w:bottom w:val="nil"/>
              <w:right w:val="nil"/>
            </w:tcBorders>
            <w:shd w:val="clear" w:color="auto" w:fill="auto"/>
            <w:noWrap/>
            <w:vAlign w:val="center"/>
            <w:hideMark/>
          </w:tcPr>
          <w:p w14:paraId="20B2F589" w14:textId="34A1918E"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59 </w:t>
            </w:r>
            <w:r w:rsidRPr="00E04CE8">
              <w:rPr>
                <w:rFonts w:ascii="Arial" w:eastAsia="Times New Roman" w:hAnsi="Arial" w:cs="Arial"/>
                <w:color w:val="000000"/>
                <w:kern w:val="0"/>
                <w:sz w:val="20"/>
                <w:szCs w:val="20"/>
                <w14:ligatures w14:val="none"/>
              </w:rPr>
              <w:t>(36.2</w:t>
            </w:r>
            <w:r w:rsidRPr="00E04CE8">
              <w:rPr>
                <w:rFonts w:ascii="Arial" w:eastAsia="Times New Roman" w:hAnsi="Arial" w:cs="Arial"/>
                <w:color w:val="000000"/>
                <w:kern w:val="0"/>
                <w:sz w:val="20"/>
                <w:szCs w:val="20"/>
                <w14:ligatures w14:val="none"/>
              </w:rPr>
              <w:t>)</w:t>
            </w:r>
          </w:p>
        </w:tc>
        <w:tc>
          <w:tcPr>
            <w:tcW w:w="1575" w:type="dxa"/>
            <w:tcBorders>
              <w:top w:val="nil"/>
              <w:left w:val="nil"/>
              <w:bottom w:val="nil"/>
              <w:right w:val="nil"/>
            </w:tcBorders>
            <w:shd w:val="clear" w:color="auto" w:fill="auto"/>
            <w:noWrap/>
            <w:vAlign w:val="center"/>
            <w:hideMark/>
          </w:tcPr>
          <w:p w14:paraId="0C82538D"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16 (24.61)</w:t>
            </w:r>
          </w:p>
        </w:tc>
        <w:tc>
          <w:tcPr>
            <w:tcW w:w="1267" w:type="dxa"/>
            <w:tcBorders>
              <w:top w:val="nil"/>
              <w:left w:val="nil"/>
              <w:bottom w:val="nil"/>
              <w:right w:val="nil"/>
            </w:tcBorders>
            <w:shd w:val="clear" w:color="auto" w:fill="auto"/>
            <w:noWrap/>
            <w:vAlign w:val="bottom"/>
            <w:hideMark/>
          </w:tcPr>
          <w:p w14:paraId="7ECC0656"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69545CE6" w14:textId="77777777" w:rsidTr="00E04CE8">
        <w:trPr>
          <w:trHeight w:val="268"/>
        </w:trPr>
        <w:tc>
          <w:tcPr>
            <w:tcW w:w="5222" w:type="dxa"/>
            <w:tcBorders>
              <w:top w:val="nil"/>
              <w:left w:val="nil"/>
              <w:bottom w:val="nil"/>
              <w:right w:val="nil"/>
            </w:tcBorders>
            <w:shd w:val="clear" w:color="auto" w:fill="auto"/>
            <w:noWrap/>
            <w:vAlign w:val="center"/>
            <w:hideMark/>
          </w:tcPr>
          <w:p w14:paraId="716C0FE3"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Household Income, N (%)</w:t>
            </w:r>
          </w:p>
        </w:tc>
        <w:tc>
          <w:tcPr>
            <w:tcW w:w="1678" w:type="dxa"/>
            <w:tcBorders>
              <w:top w:val="nil"/>
              <w:left w:val="nil"/>
              <w:bottom w:val="nil"/>
              <w:right w:val="nil"/>
            </w:tcBorders>
            <w:shd w:val="clear" w:color="auto" w:fill="auto"/>
            <w:noWrap/>
            <w:vAlign w:val="center"/>
            <w:hideMark/>
          </w:tcPr>
          <w:p w14:paraId="59AA7AF6"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p>
        </w:tc>
        <w:tc>
          <w:tcPr>
            <w:tcW w:w="1575" w:type="dxa"/>
            <w:tcBorders>
              <w:top w:val="nil"/>
              <w:left w:val="nil"/>
              <w:bottom w:val="nil"/>
              <w:right w:val="nil"/>
            </w:tcBorders>
            <w:shd w:val="clear" w:color="auto" w:fill="auto"/>
            <w:noWrap/>
            <w:vAlign w:val="bottom"/>
            <w:hideMark/>
          </w:tcPr>
          <w:p w14:paraId="7C3C272D" w14:textId="77777777" w:rsidR="00E04CE8" w:rsidRPr="00E04CE8" w:rsidRDefault="00E04CE8" w:rsidP="00E04CE8">
            <w:pPr>
              <w:spacing w:after="0" w:line="240" w:lineRule="auto"/>
              <w:jc w:val="center"/>
              <w:rPr>
                <w:rFonts w:ascii="Arial" w:eastAsia="Times New Roman" w:hAnsi="Arial" w:cs="Arial"/>
                <w:kern w:val="0"/>
                <w:sz w:val="20"/>
                <w:szCs w:val="20"/>
                <w14:ligatures w14:val="none"/>
              </w:rPr>
            </w:pPr>
          </w:p>
        </w:tc>
        <w:tc>
          <w:tcPr>
            <w:tcW w:w="1267" w:type="dxa"/>
            <w:tcBorders>
              <w:top w:val="nil"/>
              <w:left w:val="nil"/>
              <w:bottom w:val="nil"/>
              <w:right w:val="nil"/>
            </w:tcBorders>
            <w:shd w:val="clear" w:color="auto" w:fill="auto"/>
            <w:noWrap/>
            <w:vAlign w:val="bottom"/>
            <w:hideMark/>
          </w:tcPr>
          <w:p w14:paraId="2AB7D432" w14:textId="77777777" w:rsidR="00E04CE8" w:rsidRPr="00E04CE8" w:rsidRDefault="00E04CE8" w:rsidP="00E04CE8">
            <w:pPr>
              <w:spacing w:after="0" w:line="240" w:lineRule="auto"/>
              <w:jc w:val="center"/>
              <w:rPr>
                <w:rFonts w:ascii="Arial" w:eastAsia="Times New Roman" w:hAnsi="Arial" w:cs="Arial"/>
                <w:kern w:val="0"/>
                <w:sz w:val="20"/>
                <w:szCs w:val="20"/>
                <w14:ligatures w14:val="none"/>
              </w:rPr>
            </w:pPr>
          </w:p>
        </w:tc>
      </w:tr>
      <w:tr w:rsidR="00E04CE8" w:rsidRPr="00E04CE8" w14:paraId="027F00D0" w14:textId="77777777" w:rsidTr="00E04CE8">
        <w:trPr>
          <w:trHeight w:val="268"/>
        </w:trPr>
        <w:tc>
          <w:tcPr>
            <w:tcW w:w="5222" w:type="dxa"/>
            <w:tcBorders>
              <w:top w:val="nil"/>
              <w:left w:val="nil"/>
              <w:bottom w:val="nil"/>
              <w:right w:val="nil"/>
            </w:tcBorders>
            <w:shd w:val="clear" w:color="auto" w:fill="auto"/>
            <w:noWrap/>
            <w:vAlign w:val="center"/>
            <w:hideMark/>
          </w:tcPr>
          <w:p w14:paraId="647CE27B"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$200,000 or more per year</w:t>
            </w:r>
          </w:p>
        </w:tc>
        <w:tc>
          <w:tcPr>
            <w:tcW w:w="1678" w:type="dxa"/>
            <w:tcBorders>
              <w:top w:val="nil"/>
              <w:left w:val="nil"/>
              <w:bottom w:val="nil"/>
              <w:right w:val="nil"/>
            </w:tcBorders>
            <w:shd w:val="clear" w:color="auto" w:fill="auto"/>
            <w:noWrap/>
            <w:vAlign w:val="center"/>
            <w:hideMark/>
          </w:tcPr>
          <w:p w14:paraId="26097D59"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6 (3.68)</w:t>
            </w:r>
          </w:p>
        </w:tc>
        <w:tc>
          <w:tcPr>
            <w:tcW w:w="1575" w:type="dxa"/>
            <w:tcBorders>
              <w:top w:val="nil"/>
              <w:left w:val="nil"/>
              <w:bottom w:val="nil"/>
              <w:right w:val="nil"/>
            </w:tcBorders>
            <w:shd w:val="clear" w:color="auto" w:fill="auto"/>
            <w:noWrap/>
            <w:vAlign w:val="center"/>
            <w:hideMark/>
          </w:tcPr>
          <w:p w14:paraId="551A920D"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 (1.54)</w:t>
            </w:r>
          </w:p>
        </w:tc>
        <w:tc>
          <w:tcPr>
            <w:tcW w:w="1267" w:type="dxa"/>
            <w:tcBorders>
              <w:top w:val="nil"/>
              <w:left w:val="nil"/>
              <w:bottom w:val="nil"/>
              <w:right w:val="nil"/>
            </w:tcBorders>
            <w:shd w:val="clear" w:color="auto" w:fill="auto"/>
            <w:noWrap/>
            <w:vAlign w:val="bottom"/>
            <w:hideMark/>
          </w:tcPr>
          <w:p w14:paraId="7761EAF0"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0.97</w:t>
            </w:r>
          </w:p>
        </w:tc>
      </w:tr>
      <w:tr w:rsidR="00E04CE8" w:rsidRPr="00E04CE8" w14:paraId="1D44D192" w14:textId="77777777" w:rsidTr="00E04CE8">
        <w:trPr>
          <w:trHeight w:val="268"/>
        </w:trPr>
        <w:tc>
          <w:tcPr>
            <w:tcW w:w="5222" w:type="dxa"/>
            <w:tcBorders>
              <w:top w:val="nil"/>
              <w:left w:val="nil"/>
              <w:bottom w:val="nil"/>
              <w:right w:val="nil"/>
            </w:tcBorders>
            <w:shd w:val="clear" w:color="auto" w:fill="auto"/>
            <w:noWrap/>
            <w:vAlign w:val="center"/>
            <w:hideMark/>
          </w:tcPr>
          <w:p w14:paraId="5D4ED658"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$150,000 to $199,999 per year</w:t>
            </w:r>
          </w:p>
        </w:tc>
        <w:tc>
          <w:tcPr>
            <w:tcW w:w="1678" w:type="dxa"/>
            <w:tcBorders>
              <w:top w:val="nil"/>
              <w:left w:val="nil"/>
              <w:bottom w:val="nil"/>
              <w:right w:val="nil"/>
            </w:tcBorders>
            <w:shd w:val="clear" w:color="auto" w:fill="auto"/>
            <w:noWrap/>
            <w:vAlign w:val="center"/>
            <w:hideMark/>
          </w:tcPr>
          <w:p w14:paraId="3481E34F"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3 (1.84)</w:t>
            </w:r>
          </w:p>
        </w:tc>
        <w:tc>
          <w:tcPr>
            <w:tcW w:w="1575" w:type="dxa"/>
            <w:tcBorders>
              <w:top w:val="nil"/>
              <w:left w:val="nil"/>
              <w:bottom w:val="nil"/>
              <w:right w:val="nil"/>
            </w:tcBorders>
            <w:shd w:val="clear" w:color="auto" w:fill="auto"/>
            <w:noWrap/>
            <w:vAlign w:val="center"/>
            <w:hideMark/>
          </w:tcPr>
          <w:p w14:paraId="75FA2969"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 (1.54)</w:t>
            </w:r>
          </w:p>
        </w:tc>
        <w:tc>
          <w:tcPr>
            <w:tcW w:w="1267" w:type="dxa"/>
            <w:tcBorders>
              <w:top w:val="nil"/>
              <w:left w:val="nil"/>
              <w:bottom w:val="nil"/>
              <w:right w:val="nil"/>
            </w:tcBorders>
            <w:shd w:val="clear" w:color="auto" w:fill="auto"/>
            <w:noWrap/>
            <w:vAlign w:val="bottom"/>
            <w:hideMark/>
          </w:tcPr>
          <w:p w14:paraId="19138793"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23DD919A" w14:textId="77777777" w:rsidTr="00E04CE8">
        <w:trPr>
          <w:trHeight w:val="1022"/>
        </w:trPr>
        <w:tc>
          <w:tcPr>
            <w:tcW w:w="5222" w:type="dxa"/>
            <w:tcBorders>
              <w:top w:val="nil"/>
              <w:left w:val="nil"/>
              <w:bottom w:val="nil"/>
              <w:right w:val="nil"/>
            </w:tcBorders>
            <w:shd w:val="clear" w:color="auto" w:fill="auto"/>
            <w:noWrap/>
            <w:vAlign w:val="center"/>
            <w:hideMark/>
          </w:tcPr>
          <w:p w14:paraId="7428863C"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$100,000 to $149,999 per year</w:t>
            </w:r>
          </w:p>
        </w:tc>
        <w:tc>
          <w:tcPr>
            <w:tcW w:w="1678" w:type="dxa"/>
            <w:tcBorders>
              <w:top w:val="nil"/>
              <w:left w:val="nil"/>
              <w:bottom w:val="nil"/>
              <w:right w:val="nil"/>
            </w:tcBorders>
            <w:shd w:val="clear" w:color="auto" w:fill="auto"/>
            <w:noWrap/>
            <w:vAlign w:val="center"/>
            <w:hideMark/>
          </w:tcPr>
          <w:p w14:paraId="51B28E7A"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14 (8.59)</w:t>
            </w:r>
          </w:p>
        </w:tc>
        <w:tc>
          <w:tcPr>
            <w:tcW w:w="1575" w:type="dxa"/>
            <w:tcBorders>
              <w:top w:val="nil"/>
              <w:left w:val="nil"/>
              <w:bottom w:val="nil"/>
              <w:right w:val="nil"/>
            </w:tcBorders>
            <w:shd w:val="clear" w:color="auto" w:fill="auto"/>
            <w:noWrap/>
            <w:vAlign w:val="center"/>
            <w:hideMark/>
          </w:tcPr>
          <w:p w14:paraId="4A10C0B3"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6 (9.23)</w:t>
            </w:r>
          </w:p>
        </w:tc>
        <w:tc>
          <w:tcPr>
            <w:tcW w:w="1267" w:type="dxa"/>
            <w:tcBorders>
              <w:top w:val="nil"/>
              <w:left w:val="nil"/>
              <w:bottom w:val="nil"/>
              <w:right w:val="nil"/>
            </w:tcBorders>
            <w:shd w:val="clear" w:color="auto" w:fill="auto"/>
            <w:noWrap/>
            <w:vAlign w:val="bottom"/>
            <w:hideMark/>
          </w:tcPr>
          <w:p w14:paraId="7FBD7FD2"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2F3FC860" w14:textId="77777777" w:rsidTr="00E04CE8">
        <w:trPr>
          <w:trHeight w:val="511"/>
        </w:trPr>
        <w:tc>
          <w:tcPr>
            <w:tcW w:w="5222" w:type="dxa"/>
            <w:tcBorders>
              <w:top w:val="nil"/>
              <w:left w:val="nil"/>
              <w:bottom w:val="nil"/>
              <w:right w:val="nil"/>
            </w:tcBorders>
            <w:shd w:val="clear" w:color="auto" w:fill="auto"/>
            <w:noWrap/>
            <w:vAlign w:val="center"/>
            <w:hideMark/>
          </w:tcPr>
          <w:p w14:paraId="06279398"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$50,000 to $99,999 per year</w:t>
            </w:r>
          </w:p>
        </w:tc>
        <w:tc>
          <w:tcPr>
            <w:tcW w:w="1678" w:type="dxa"/>
            <w:tcBorders>
              <w:top w:val="nil"/>
              <w:left w:val="nil"/>
              <w:bottom w:val="nil"/>
              <w:right w:val="nil"/>
            </w:tcBorders>
            <w:shd w:val="clear" w:color="auto" w:fill="auto"/>
            <w:noWrap/>
            <w:vAlign w:val="center"/>
            <w:hideMark/>
          </w:tcPr>
          <w:p w14:paraId="3755EF1C"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40 (24.54)</w:t>
            </w:r>
          </w:p>
        </w:tc>
        <w:tc>
          <w:tcPr>
            <w:tcW w:w="1575" w:type="dxa"/>
            <w:tcBorders>
              <w:top w:val="nil"/>
              <w:left w:val="nil"/>
              <w:bottom w:val="nil"/>
              <w:right w:val="nil"/>
            </w:tcBorders>
            <w:shd w:val="clear" w:color="auto" w:fill="auto"/>
            <w:noWrap/>
            <w:vAlign w:val="center"/>
            <w:hideMark/>
          </w:tcPr>
          <w:p w14:paraId="76C2C42F"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17 (26.15)</w:t>
            </w:r>
          </w:p>
        </w:tc>
        <w:tc>
          <w:tcPr>
            <w:tcW w:w="1267" w:type="dxa"/>
            <w:tcBorders>
              <w:top w:val="nil"/>
              <w:left w:val="nil"/>
              <w:bottom w:val="nil"/>
              <w:right w:val="nil"/>
            </w:tcBorders>
            <w:shd w:val="clear" w:color="auto" w:fill="auto"/>
            <w:noWrap/>
            <w:vAlign w:val="bottom"/>
            <w:hideMark/>
          </w:tcPr>
          <w:p w14:paraId="28ED3610"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3F52932E" w14:textId="77777777" w:rsidTr="00E04CE8">
        <w:trPr>
          <w:trHeight w:val="268"/>
        </w:trPr>
        <w:tc>
          <w:tcPr>
            <w:tcW w:w="5222" w:type="dxa"/>
            <w:tcBorders>
              <w:top w:val="nil"/>
              <w:left w:val="nil"/>
              <w:bottom w:val="nil"/>
              <w:right w:val="nil"/>
            </w:tcBorders>
            <w:shd w:val="clear" w:color="auto" w:fill="auto"/>
            <w:noWrap/>
            <w:vAlign w:val="center"/>
            <w:hideMark/>
          </w:tcPr>
          <w:p w14:paraId="3CF6C612"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Less than $50,000 per year</w:t>
            </w:r>
          </w:p>
        </w:tc>
        <w:tc>
          <w:tcPr>
            <w:tcW w:w="1678" w:type="dxa"/>
            <w:tcBorders>
              <w:top w:val="nil"/>
              <w:left w:val="nil"/>
              <w:bottom w:val="nil"/>
              <w:right w:val="nil"/>
            </w:tcBorders>
            <w:shd w:val="clear" w:color="auto" w:fill="auto"/>
            <w:noWrap/>
            <w:vAlign w:val="center"/>
            <w:hideMark/>
          </w:tcPr>
          <w:p w14:paraId="6219670B"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96 (57.67)</w:t>
            </w:r>
          </w:p>
        </w:tc>
        <w:tc>
          <w:tcPr>
            <w:tcW w:w="1575" w:type="dxa"/>
            <w:tcBorders>
              <w:top w:val="nil"/>
              <w:left w:val="nil"/>
              <w:bottom w:val="nil"/>
              <w:right w:val="nil"/>
            </w:tcBorders>
            <w:shd w:val="clear" w:color="auto" w:fill="auto"/>
            <w:noWrap/>
            <w:vAlign w:val="center"/>
            <w:hideMark/>
          </w:tcPr>
          <w:p w14:paraId="03930E48"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38 (58.46)</w:t>
            </w:r>
          </w:p>
        </w:tc>
        <w:tc>
          <w:tcPr>
            <w:tcW w:w="1267" w:type="dxa"/>
            <w:tcBorders>
              <w:top w:val="nil"/>
              <w:left w:val="nil"/>
              <w:bottom w:val="nil"/>
              <w:right w:val="nil"/>
            </w:tcBorders>
            <w:shd w:val="clear" w:color="auto" w:fill="auto"/>
            <w:noWrap/>
            <w:vAlign w:val="bottom"/>
            <w:hideMark/>
          </w:tcPr>
          <w:p w14:paraId="3B97883E"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5C6BFB96" w14:textId="77777777" w:rsidTr="00E04CE8">
        <w:trPr>
          <w:trHeight w:val="268"/>
        </w:trPr>
        <w:tc>
          <w:tcPr>
            <w:tcW w:w="5222" w:type="dxa"/>
            <w:tcBorders>
              <w:top w:val="nil"/>
              <w:left w:val="nil"/>
              <w:bottom w:val="nil"/>
              <w:right w:val="nil"/>
            </w:tcBorders>
            <w:shd w:val="clear" w:color="auto" w:fill="auto"/>
            <w:noWrap/>
            <w:vAlign w:val="center"/>
            <w:hideMark/>
          </w:tcPr>
          <w:p w14:paraId="5DE531B0"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Prefer not to say</w:t>
            </w:r>
          </w:p>
        </w:tc>
        <w:tc>
          <w:tcPr>
            <w:tcW w:w="1678" w:type="dxa"/>
            <w:tcBorders>
              <w:top w:val="nil"/>
              <w:left w:val="nil"/>
              <w:bottom w:val="nil"/>
              <w:right w:val="nil"/>
            </w:tcBorders>
            <w:shd w:val="clear" w:color="auto" w:fill="auto"/>
            <w:noWrap/>
            <w:vAlign w:val="center"/>
            <w:hideMark/>
          </w:tcPr>
          <w:p w14:paraId="3CB00EF2"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4 (3.68)</w:t>
            </w:r>
          </w:p>
        </w:tc>
        <w:tc>
          <w:tcPr>
            <w:tcW w:w="1575" w:type="dxa"/>
            <w:tcBorders>
              <w:top w:val="nil"/>
              <w:left w:val="nil"/>
              <w:bottom w:val="nil"/>
              <w:right w:val="nil"/>
            </w:tcBorders>
            <w:shd w:val="clear" w:color="auto" w:fill="auto"/>
            <w:noWrap/>
            <w:vAlign w:val="center"/>
            <w:hideMark/>
          </w:tcPr>
          <w:p w14:paraId="493A23DE"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2 (3.08)</w:t>
            </w:r>
          </w:p>
        </w:tc>
        <w:tc>
          <w:tcPr>
            <w:tcW w:w="1267" w:type="dxa"/>
            <w:tcBorders>
              <w:top w:val="nil"/>
              <w:left w:val="nil"/>
              <w:bottom w:val="nil"/>
              <w:right w:val="nil"/>
            </w:tcBorders>
            <w:shd w:val="clear" w:color="auto" w:fill="auto"/>
            <w:noWrap/>
            <w:vAlign w:val="bottom"/>
            <w:hideMark/>
          </w:tcPr>
          <w:p w14:paraId="567EE033"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7233C78A" w14:textId="77777777" w:rsidTr="00E04CE8">
        <w:trPr>
          <w:trHeight w:val="268"/>
        </w:trPr>
        <w:tc>
          <w:tcPr>
            <w:tcW w:w="5222" w:type="dxa"/>
            <w:tcBorders>
              <w:top w:val="nil"/>
              <w:left w:val="nil"/>
              <w:bottom w:val="nil"/>
              <w:right w:val="nil"/>
            </w:tcBorders>
            <w:shd w:val="clear" w:color="auto" w:fill="auto"/>
            <w:noWrap/>
            <w:vAlign w:val="center"/>
            <w:hideMark/>
          </w:tcPr>
          <w:p w14:paraId="359F9B62"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Education, N (%)</w:t>
            </w:r>
          </w:p>
        </w:tc>
        <w:tc>
          <w:tcPr>
            <w:tcW w:w="1678" w:type="dxa"/>
            <w:tcBorders>
              <w:top w:val="nil"/>
              <w:left w:val="nil"/>
              <w:bottom w:val="nil"/>
              <w:right w:val="nil"/>
            </w:tcBorders>
            <w:shd w:val="clear" w:color="auto" w:fill="auto"/>
            <w:noWrap/>
            <w:vAlign w:val="center"/>
            <w:hideMark/>
          </w:tcPr>
          <w:p w14:paraId="4718DC09"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p>
        </w:tc>
        <w:tc>
          <w:tcPr>
            <w:tcW w:w="1575" w:type="dxa"/>
            <w:tcBorders>
              <w:top w:val="nil"/>
              <w:left w:val="nil"/>
              <w:bottom w:val="nil"/>
              <w:right w:val="nil"/>
            </w:tcBorders>
            <w:shd w:val="clear" w:color="auto" w:fill="auto"/>
            <w:noWrap/>
            <w:vAlign w:val="bottom"/>
            <w:hideMark/>
          </w:tcPr>
          <w:p w14:paraId="1FBE3284" w14:textId="77777777" w:rsidR="00E04CE8" w:rsidRPr="00E04CE8" w:rsidRDefault="00E04CE8" w:rsidP="00E04CE8">
            <w:pPr>
              <w:spacing w:after="0" w:line="240" w:lineRule="auto"/>
              <w:jc w:val="center"/>
              <w:rPr>
                <w:rFonts w:ascii="Arial" w:eastAsia="Times New Roman" w:hAnsi="Arial" w:cs="Arial"/>
                <w:kern w:val="0"/>
                <w:sz w:val="20"/>
                <w:szCs w:val="20"/>
                <w14:ligatures w14:val="none"/>
              </w:rPr>
            </w:pPr>
          </w:p>
        </w:tc>
        <w:tc>
          <w:tcPr>
            <w:tcW w:w="1267" w:type="dxa"/>
            <w:tcBorders>
              <w:top w:val="nil"/>
              <w:left w:val="nil"/>
              <w:bottom w:val="nil"/>
              <w:right w:val="nil"/>
            </w:tcBorders>
            <w:shd w:val="clear" w:color="auto" w:fill="auto"/>
            <w:noWrap/>
            <w:vAlign w:val="bottom"/>
            <w:hideMark/>
          </w:tcPr>
          <w:p w14:paraId="5EA4C559"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0.04</w:t>
            </w:r>
          </w:p>
        </w:tc>
      </w:tr>
      <w:tr w:rsidR="00E04CE8" w:rsidRPr="00E04CE8" w14:paraId="1E4AA1FE" w14:textId="77777777" w:rsidTr="00E04CE8">
        <w:trPr>
          <w:trHeight w:val="268"/>
        </w:trPr>
        <w:tc>
          <w:tcPr>
            <w:tcW w:w="5222" w:type="dxa"/>
            <w:tcBorders>
              <w:top w:val="nil"/>
              <w:left w:val="nil"/>
              <w:bottom w:val="nil"/>
              <w:right w:val="nil"/>
            </w:tcBorders>
            <w:shd w:val="clear" w:color="auto" w:fill="auto"/>
            <w:noWrap/>
            <w:vAlign w:val="center"/>
            <w:hideMark/>
          </w:tcPr>
          <w:p w14:paraId="477ADBAA"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Graduate or professional degree (e.g., MBA, MS, MD, PhD)</w:t>
            </w:r>
          </w:p>
        </w:tc>
        <w:tc>
          <w:tcPr>
            <w:tcW w:w="1678" w:type="dxa"/>
            <w:tcBorders>
              <w:top w:val="nil"/>
              <w:left w:val="nil"/>
              <w:bottom w:val="nil"/>
              <w:right w:val="nil"/>
            </w:tcBorders>
            <w:shd w:val="clear" w:color="auto" w:fill="auto"/>
            <w:noWrap/>
            <w:vAlign w:val="center"/>
            <w:hideMark/>
          </w:tcPr>
          <w:p w14:paraId="4F49DD34"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9 (5.52)</w:t>
            </w:r>
          </w:p>
        </w:tc>
        <w:tc>
          <w:tcPr>
            <w:tcW w:w="1575" w:type="dxa"/>
            <w:tcBorders>
              <w:top w:val="nil"/>
              <w:left w:val="nil"/>
              <w:bottom w:val="nil"/>
              <w:right w:val="nil"/>
            </w:tcBorders>
            <w:shd w:val="clear" w:color="auto" w:fill="auto"/>
            <w:noWrap/>
            <w:vAlign w:val="center"/>
            <w:hideMark/>
          </w:tcPr>
          <w:p w14:paraId="5FB7E290"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4 (6.15)</w:t>
            </w:r>
          </w:p>
        </w:tc>
        <w:tc>
          <w:tcPr>
            <w:tcW w:w="1267" w:type="dxa"/>
            <w:tcBorders>
              <w:top w:val="nil"/>
              <w:left w:val="nil"/>
              <w:bottom w:val="nil"/>
              <w:right w:val="nil"/>
            </w:tcBorders>
            <w:shd w:val="clear" w:color="auto" w:fill="auto"/>
            <w:noWrap/>
            <w:vAlign w:val="bottom"/>
            <w:hideMark/>
          </w:tcPr>
          <w:p w14:paraId="2C7BA3E0"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16C3BD35" w14:textId="77777777" w:rsidTr="00E04CE8">
        <w:trPr>
          <w:trHeight w:val="268"/>
        </w:trPr>
        <w:tc>
          <w:tcPr>
            <w:tcW w:w="5222" w:type="dxa"/>
            <w:tcBorders>
              <w:top w:val="nil"/>
              <w:left w:val="nil"/>
              <w:bottom w:val="nil"/>
              <w:right w:val="nil"/>
            </w:tcBorders>
            <w:shd w:val="clear" w:color="auto" w:fill="auto"/>
            <w:noWrap/>
            <w:vAlign w:val="center"/>
            <w:hideMark/>
          </w:tcPr>
          <w:p w14:paraId="30354A0B"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4-year college degree (e.g., BA, BS)</w:t>
            </w:r>
          </w:p>
        </w:tc>
        <w:tc>
          <w:tcPr>
            <w:tcW w:w="1678" w:type="dxa"/>
            <w:tcBorders>
              <w:top w:val="nil"/>
              <w:left w:val="nil"/>
              <w:bottom w:val="nil"/>
              <w:right w:val="nil"/>
            </w:tcBorders>
            <w:shd w:val="clear" w:color="auto" w:fill="auto"/>
            <w:noWrap/>
            <w:vAlign w:val="center"/>
            <w:hideMark/>
          </w:tcPr>
          <w:p w14:paraId="07664764"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15 (9.2)</w:t>
            </w:r>
          </w:p>
        </w:tc>
        <w:tc>
          <w:tcPr>
            <w:tcW w:w="1575" w:type="dxa"/>
            <w:tcBorders>
              <w:top w:val="nil"/>
              <w:left w:val="nil"/>
              <w:bottom w:val="nil"/>
              <w:right w:val="nil"/>
            </w:tcBorders>
            <w:shd w:val="clear" w:color="auto" w:fill="auto"/>
            <w:noWrap/>
            <w:vAlign w:val="center"/>
            <w:hideMark/>
          </w:tcPr>
          <w:p w14:paraId="79CD6E10"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15 (23.08)</w:t>
            </w:r>
          </w:p>
        </w:tc>
        <w:tc>
          <w:tcPr>
            <w:tcW w:w="1267" w:type="dxa"/>
            <w:tcBorders>
              <w:top w:val="nil"/>
              <w:left w:val="nil"/>
              <w:bottom w:val="nil"/>
              <w:right w:val="nil"/>
            </w:tcBorders>
            <w:shd w:val="clear" w:color="auto" w:fill="auto"/>
            <w:noWrap/>
            <w:vAlign w:val="bottom"/>
            <w:hideMark/>
          </w:tcPr>
          <w:p w14:paraId="5904587E"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3B8E6745" w14:textId="77777777" w:rsidTr="00E04CE8">
        <w:trPr>
          <w:trHeight w:val="268"/>
        </w:trPr>
        <w:tc>
          <w:tcPr>
            <w:tcW w:w="5222" w:type="dxa"/>
            <w:tcBorders>
              <w:top w:val="nil"/>
              <w:left w:val="nil"/>
              <w:bottom w:val="nil"/>
              <w:right w:val="nil"/>
            </w:tcBorders>
            <w:shd w:val="clear" w:color="auto" w:fill="auto"/>
            <w:noWrap/>
            <w:vAlign w:val="center"/>
            <w:hideMark/>
          </w:tcPr>
          <w:p w14:paraId="6E3E4F27"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2-year college degree (Associate’s degree)</w:t>
            </w:r>
          </w:p>
        </w:tc>
        <w:tc>
          <w:tcPr>
            <w:tcW w:w="1678" w:type="dxa"/>
            <w:tcBorders>
              <w:top w:val="nil"/>
              <w:left w:val="nil"/>
              <w:bottom w:val="nil"/>
              <w:right w:val="nil"/>
            </w:tcBorders>
            <w:shd w:val="clear" w:color="auto" w:fill="auto"/>
            <w:noWrap/>
            <w:vAlign w:val="center"/>
            <w:hideMark/>
          </w:tcPr>
          <w:p w14:paraId="676F6E25"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25 (15.34)</w:t>
            </w:r>
          </w:p>
        </w:tc>
        <w:tc>
          <w:tcPr>
            <w:tcW w:w="1575" w:type="dxa"/>
            <w:tcBorders>
              <w:top w:val="nil"/>
              <w:left w:val="nil"/>
              <w:bottom w:val="nil"/>
              <w:right w:val="nil"/>
            </w:tcBorders>
            <w:shd w:val="clear" w:color="auto" w:fill="auto"/>
            <w:noWrap/>
            <w:vAlign w:val="center"/>
            <w:hideMark/>
          </w:tcPr>
          <w:p w14:paraId="38E17FB2"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13 (20)</w:t>
            </w:r>
          </w:p>
        </w:tc>
        <w:tc>
          <w:tcPr>
            <w:tcW w:w="1267" w:type="dxa"/>
            <w:tcBorders>
              <w:top w:val="nil"/>
              <w:left w:val="nil"/>
              <w:bottom w:val="nil"/>
              <w:right w:val="nil"/>
            </w:tcBorders>
            <w:shd w:val="clear" w:color="auto" w:fill="auto"/>
            <w:noWrap/>
            <w:vAlign w:val="bottom"/>
            <w:hideMark/>
          </w:tcPr>
          <w:p w14:paraId="3DECABFA"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3B5A2AF1" w14:textId="77777777" w:rsidTr="00E04CE8">
        <w:trPr>
          <w:trHeight w:val="268"/>
        </w:trPr>
        <w:tc>
          <w:tcPr>
            <w:tcW w:w="5222" w:type="dxa"/>
            <w:tcBorders>
              <w:top w:val="nil"/>
              <w:left w:val="nil"/>
              <w:bottom w:val="nil"/>
              <w:right w:val="nil"/>
            </w:tcBorders>
            <w:shd w:val="clear" w:color="auto" w:fill="auto"/>
            <w:noWrap/>
            <w:vAlign w:val="center"/>
            <w:hideMark/>
          </w:tcPr>
          <w:p w14:paraId="611C868D"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Technical / vocational training</w:t>
            </w:r>
          </w:p>
        </w:tc>
        <w:tc>
          <w:tcPr>
            <w:tcW w:w="1678" w:type="dxa"/>
            <w:tcBorders>
              <w:top w:val="nil"/>
              <w:left w:val="nil"/>
              <w:bottom w:val="nil"/>
              <w:right w:val="nil"/>
            </w:tcBorders>
            <w:shd w:val="clear" w:color="auto" w:fill="auto"/>
            <w:noWrap/>
            <w:vAlign w:val="center"/>
            <w:hideMark/>
          </w:tcPr>
          <w:p w14:paraId="1E62A9D0"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12 (7.36)</w:t>
            </w:r>
          </w:p>
        </w:tc>
        <w:tc>
          <w:tcPr>
            <w:tcW w:w="1575" w:type="dxa"/>
            <w:tcBorders>
              <w:top w:val="nil"/>
              <w:left w:val="nil"/>
              <w:bottom w:val="nil"/>
              <w:right w:val="nil"/>
            </w:tcBorders>
            <w:shd w:val="clear" w:color="auto" w:fill="auto"/>
            <w:noWrap/>
            <w:vAlign w:val="center"/>
            <w:hideMark/>
          </w:tcPr>
          <w:p w14:paraId="4A195B31"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7 (10.77)</w:t>
            </w:r>
          </w:p>
        </w:tc>
        <w:tc>
          <w:tcPr>
            <w:tcW w:w="1267" w:type="dxa"/>
            <w:tcBorders>
              <w:top w:val="nil"/>
              <w:left w:val="nil"/>
              <w:bottom w:val="nil"/>
              <w:right w:val="nil"/>
            </w:tcBorders>
            <w:shd w:val="clear" w:color="auto" w:fill="auto"/>
            <w:noWrap/>
            <w:vAlign w:val="bottom"/>
            <w:hideMark/>
          </w:tcPr>
          <w:p w14:paraId="49CC3D58"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72ED9176" w14:textId="77777777" w:rsidTr="00E04CE8">
        <w:trPr>
          <w:trHeight w:val="511"/>
        </w:trPr>
        <w:tc>
          <w:tcPr>
            <w:tcW w:w="5222" w:type="dxa"/>
            <w:tcBorders>
              <w:top w:val="nil"/>
              <w:left w:val="nil"/>
              <w:bottom w:val="nil"/>
              <w:right w:val="nil"/>
            </w:tcBorders>
            <w:shd w:val="clear" w:color="auto" w:fill="auto"/>
            <w:noWrap/>
            <w:vAlign w:val="center"/>
            <w:hideMark/>
          </w:tcPr>
          <w:p w14:paraId="0D2E2E74"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Some college but no degree</w:t>
            </w:r>
          </w:p>
        </w:tc>
        <w:tc>
          <w:tcPr>
            <w:tcW w:w="1678" w:type="dxa"/>
            <w:tcBorders>
              <w:top w:val="nil"/>
              <w:left w:val="nil"/>
              <w:bottom w:val="nil"/>
              <w:right w:val="nil"/>
            </w:tcBorders>
            <w:shd w:val="clear" w:color="auto" w:fill="auto"/>
            <w:noWrap/>
            <w:vAlign w:val="center"/>
            <w:hideMark/>
          </w:tcPr>
          <w:p w14:paraId="3FB8D5E2"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49 (30.06)</w:t>
            </w:r>
          </w:p>
        </w:tc>
        <w:tc>
          <w:tcPr>
            <w:tcW w:w="1575" w:type="dxa"/>
            <w:tcBorders>
              <w:top w:val="nil"/>
              <w:left w:val="nil"/>
              <w:bottom w:val="nil"/>
              <w:right w:val="nil"/>
            </w:tcBorders>
            <w:shd w:val="clear" w:color="auto" w:fill="auto"/>
            <w:noWrap/>
            <w:vAlign w:val="center"/>
            <w:hideMark/>
          </w:tcPr>
          <w:p w14:paraId="30F20C5B"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12 (18.46)</w:t>
            </w:r>
          </w:p>
        </w:tc>
        <w:tc>
          <w:tcPr>
            <w:tcW w:w="1267" w:type="dxa"/>
            <w:tcBorders>
              <w:top w:val="nil"/>
              <w:left w:val="nil"/>
              <w:bottom w:val="nil"/>
              <w:right w:val="nil"/>
            </w:tcBorders>
            <w:shd w:val="clear" w:color="auto" w:fill="auto"/>
            <w:noWrap/>
            <w:vAlign w:val="bottom"/>
            <w:hideMark/>
          </w:tcPr>
          <w:p w14:paraId="50D0BCF3"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62B51D18" w14:textId="77777777" w:rsidTr="00E04CE8">
        <w:trPr>
          <w:trHeight w:val="268"/>
        </w:trPr>
        <w:tc>
          <w:tcPr>
            <w:tcW w:w="5222" w:type="dxa"/>
            <w:tcBorders>
              <w:top w:val="nil"/>
              <w:left w:val="nil"/>
              <w:bottom w:val="nil"/>
              <w:right w:val="nil"/>
            </w:tcBorders>
            <w:shd w:val="clear" w:color="auto" w:fill="auto"/>
            <w:noWrap/>
            <w:vAlign w:val="center"/>
            <w:hideMark/>
          </w:tcPr>
          <w:p w14:paraId="1EF25E3F"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High school or less than high school</w:t>
            </w:r>
          </w:p>
        </w:tc>
        <w:tc>
          <w:tcPr>
            <w:tcW w:w="1678" w:type="dxa"/>
            <w:tcBorders>
              <w:top w:val="nil"/>
              <w:left w:val="nil"/>
              <w:bottom w:val="nil"/>
              <w:right w:val="nil"/>
            </w:tcBorders>
            <w:shd w:val="clear" w:color="auto" w:fill="auto"/>
            <w:noWrap/>
            <w:vAlign w:val="center"/>
            <w:hideMark/>
          </w:tcPr>
          <w:p w14:paraId="53164C76"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53 (32.51)</w:t>
            </w:r>
          </w:p>
        </w:tc>
        <w:tc>
          <w:tcPr>
            <w:tcW w:w="1575" w:type="dxa"/>
            <w:tcBorders>
              <w:top w:val="nil"/>
              <w:left w:val="nil"/>
              <w:bottom w:val="nil"/>
              <w:right w:val="nil"/>
            </w:tcBorders>
            <w:shd w:val="clear" w:color="auto" w:fill="auto"/>
            <w:noWrap/>
            <w:vAlign w:val="center"/>
            <w:hideMark/>
          </w:tcPr>
          <w:p w14:paraId="19801FD7"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14 (21.54)</w:t>
            </w:r>
          </w:p>
        </w:tc>
        <w:tc>
          <w:tcPr>
            <w:tcW w:w="1267" w:type="dxa"/>
            <w:tcBorders>
              <w:top w:val="nil"/>
              <w:left w:val="nil"/>
              <w:bottom w:val="nil"/>
              <w:right w:val="nil"/>
            </w:tcBorders>
            <w:shd w:val="clear" w:color="auto" w:fill="auto"/>
            <w:noWrap/>
            <w:vAlign w:val="bottom"/>
            <w:hideMark/>
          </w:tcPr>
          <w:p w14:paraId="63522DD5"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454C2340" w14:textId="77777777" w:rsidTr="00E04CE8">
        <w:trPr>
          <w:trHeight w:val="268"/>
        </w:trPr>
        <w:tc>
          <w:tcPr>
            <w:tcW w:w="5222" w:type="dxa"/>
            <w:tcBorders>
              <w:top w:val="nil"/>
              <w:left w:val="nil"/>
              <w:bottom w:val="nil"/>
              <w:right w:val="nil"/>
            </w:tcBorders>
            <w:shd w:val="clear" w:color="auto" w:fill="auto"/>
            <w:noWrap/>
            <w:vAlign w:val="center"/>
            <w:hideMark/>
          </w:tcPr>
          <w:p w14:paraId="5929FDF4"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Employment Status, N (%)</w:t>
            </w:r>
          </w:p>
        </w:tc>
        <w:tc>
          <w:tcPr>
            <w:tcW w:w="1678" w:type="dxa"/>
            <w:tcBorders>
              <w:top w:val="nil"/>
              <w:left w:val="nil"/>
              <w:bottom w:val="nil"/>
              <w:right w:val="nil"/>
            </w:tcBorders>
            <w:shd w:val="clear" w:color="auto" w:fill="auto"/>
            <w:noWrap/>
            <w:vAlign w:val="center"/>
            <w:hideMark/>
          </w:tcPr>
          <w:p w14:paraId="3B006A7C"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p>
        </w:tc>
        <w:tc>
          <w:tcPr>
            <w:tcW w:w="1575" w:type="dxa"/>
            <w:tcBorders>
              <w:top w:val="nil"/>
              <w:left w:val="nil"/>
              <w:bottom w:val="nil"/>
              <w:right w:val="nil"/>
            </w:tcBorders>
            <w:shd w:val="clear" w:color="auto" w:fill="auto"/>
            <w:noWrap/>
            <w:vAlign w:val="bottom"/>
            <w:hideMark/>
          </w:tcPr>
          <w:p w14:paraId="1A01DFA8" w14:textId="77777777" w:rsidR="00E04CE8" w:rsidRPr="00E04CE8" w:rsidRDefault="00E04CE8" w:rsidP="00E04CE8">
            <w:pPr>
              <w:spacing w:after="0" w:line="240" w:lineRule="auto"/>
              <w:jc w:val="center"/>
              <w:rPr>
                <w:rFonts w:ascii="Arial" w:eastAsia="Times New Roman" w:hAnsi="Arial" w:cs="Arial"/>
                <w:kern w:val="0"/>
                <w:sz w:val="20"/>
                <w:szCs w:val="20"/>
                <w14:ligatures w14:val="none"/>
              </w:rPr>
            </w:pPr>
          </w:p>
        </w:tc>
        <w:tc>
          <w:tcPr>
            <w:tcW w:w="1267" w:type="dxa"/>
            <w:tcBorders>
              <w:top w:val="nil"/>
              <w:left w:val="nil"/>
              <w:bottom w:val="nil"/>
              <w:right w:val="nil"/>
            </w:tcBorders>
            <w:shd w:val="clear" w:color="auto" w:fill="auto"/>
            <w:noWrap/>
            <w:vAlign w:val="bottom"/>
            <w:hideMark/>
          </w:tcPr>
          <w:p w14:paraId="54EDE3E1"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0.32</w:t>
            </w:r>
          </w:p>
        </w:tc>
      </w:tr>
      <w:tr w:rsidR="00E04CE8" w:rsidRPr="00E04CE8" w14:paraId="71D9A0B6" w14:textId="77777777" w:rsidTr="00E04CE8">
        <w:trPr>
          <w:trHeight w:val="268"/>
        </w:trPr>
        <w:tc>
          <w:tcPr>
            <w:tcW w:w="5222" w:type="dxa"/>
            <w:tcBorders>
              <w:top w:val="nil"/>
              <w:left w:val="nil"/>
              <w:bottom w:val="nil"/>
              <w:right w:val="nil"/>
            </w:tcBorders>
            <w:shd w:val="clear" w:color="auto" w:fill="auto"/>
            <w:noWrap/>
            <w:vAlign w:val="center"/>
            <w:hideMark/>
          </w:tcPr>
          <w:p w14:paraId="14F13967"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Employed full-time</w:t>
            </w:r>
          </w:p>
        </w:tc>
        <w:tc>
          <w:tcPr>
            <w:tcW w:w="1678" w:type="dxa"/>
            <w:tcBorders>
              <w:top w:val="nil"/>
              <w:left w:val="nil"/>
              <w:bottom w:val="nil"/>
              <w:right w:val="nil"/>
            </w:tcBorders>
            <w:shd w:val="clear" w:color="auto" w:fill="auto"/>
            <w:noWrap/>
            <w:vAlign w:val="center"/>
            <w:hideMark/>
          </w:tcPr>
          <w:p w14:paraId="0533CE28"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47 (28.83)</w:t>
            </w:r>
          </w:p>
        </w:tc>
        <w:tc>
          <w:tcPr>
            <w:tcW w:w="1575" w:type="dxa"/>
            <w:tcBorders>
              <w:top w:val="nil"/>
              <w:left w:val="nil"/>
              <w:bottom w:val="nil"/>
              <w:right w:val="nil"/>
            </w:tcBorders>
            <w:shd w:val="clear" w:color="auto" w:fill="auto"/>
            <w:noWrap/>
            <w:vAlign w:val="center"/>
            <w:hideMark/>
          </w:tcPr>
          <w:p w14:paraId="2F788EAD"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13 (20)</w:t>
            </w:r>
          </w:p>
        </w:tc>
        <w:tc>
          <w:tcPr>
            <w:tcW w:w="1267" w:type="dxa"/>
            <w:tcBorders>
              <w:top w:val="nil"/>
              <w:left w:val="nil"/>
              <w:bottom w:val="nil"/>
              <w:right w:val="nil"/>
            </w:tcBorders>
            <w:shd w:val="clear" w:color="auto" w:fill="auto"/>
            <w:noWrap/>
            <w:vAlign w:val="bottom"/>
            <w:hideMark/>
          </w:tcPr>
          <w:p w14:paraId="3F065AE4"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5F8B6201" w14:textId="77777777" w:rsidTr="00E04CE8">
        <w:trPr>
          <w:trHeight w:val="268"/>
        </w:trPr>
        <w:tc>
          <w:tcPr>
            <w:tcW w:w="5222" w:type="dxa"/>
            <w:tcBorders>
              <w:top w:val="nil"/>
              <w:left w:val="nil"/>
              <w:bottom w:val="nil"/>
              <w:right w:val="nil"/>
            </w:tcBorders>
            <w:shd w:val="clear" w:color="auto" w:fill="auto"/>
            <w:noWrap/>
            <w:vAlign w:val="center"/>
            <w:hideMark/>
          </w:tcPr>
          <w:p w14:paraId="44F755AF"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Employed part-time</w:t>
            </w:r>
          </w:p>
        </w:tc>
        <w:tc>
          <w:tcPr>
            <w:tcW w:w="1678" w:type="dxa"/>
            <w:tcBorders>
              <w:top w:val="nil"/>
              <w:left w:val="nil"/>
              <w:bottom w:val="nil"/>
              <w:right w:val="nil"/>
            </w:tcBorders>
            <w:shd w:val="clear" w:color="auto" w:fill="auto"/>
            <w:noWrap/>
            <w:vAlign w:val="center"/>
            <w:hideMark/>
          </w:tcPr>
          <w:p w14:paraId="5F9F063F"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12 (7.36)</w:t>
            </w:r>
          </w:p>
        </w:tc>
        <w:tc>
          <w:tcPr>
            <w:tcW w:w="1575" w:type="dxa"/>
            <w:tcBorders>
              <w:top w:val="nil"/>
              <w:left w:val="nil"/>
              <w:bottom w:val="nil"/>
              <w:right w:val="nil"/>
            </w:tcBorders>
            <w:shd w:val="clear" w:color="auto" w:fill="auto"/>
            <w:noWrap/>
            <w:vAlign w:val="center"/>
            <w:hideMark/>
          </w:tcPr>
          <w:p w14:paraId="72BF7966"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7 (10.77)</w:t>
            </w:r>
          </w:p>
        </w:tc>
        <w:tc>
          <w:tcPr>
            <w:tcW w:w="1267" w:type="dxa"/>
            <w:tcBorders>
              <w:top w:val="nil"/>
              <w:left w:val="nil"/>
              <w:bottom w:val="nil"/>
              <w:right w:val="nil"/>
            </w:tcBorders>
            <w:shd w:val="clear" w:color="auto" w:fill="auto"/>
            <w:noWrap/>
            <w:vAlign w:val="bottom"/>
            <w:hideMark/>
          </w:tcPr>
          <w:p w14:paraId="36A12814"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6E919E17" w14:textId="77777777" w:rsidTr="00E04CE8">
        <w:trPr>
          <w:trHeight w:val="1278"/>
        </w:trPr>
        <w:tc>
          <w:tcPr>
            <w:tcW w:w="5222" w:type="dxa"/>
            <w:tcBorders>
              <w:top w:val="nil"/>
              <w:left w:val="nil"/>
              <w:bottom w:val="nil"/>
              <w:right w:val="nil"/>
            </w:tcBorders>
            <w:shd w:val="clear" w:color="auto" w:fill="auto"/>
            <w:noWrap/>
            <w:vAlign w:val="center"/>
            <w:hideMark/>
          </w:tcPr>
          <w:p w14:paraId="013B98EF"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lastRenderedPageBreak/>
              <w:t xml:space="preserve">     Self-employed</w:t>
            </w:r>
          </w:p>
        </w:tc>
        <w:tc>
          <w:tcPr>
            <w:tcW w:w="1678" w:type="dxa"/>
            <w:tcBorders>
              <w:top w:val="nil"/>
              <w:left w:val="nil"/>
              <w:bottom w:val="nil"/>
              <w:right w:val="nil"/>
            </w:tcBorders>
            <w:shd w:val="clear" w:color="auto" w:fill="auto"/>
            <w:noWrap/>
            <w:vAlign w:val="center"/>
            <w:hideMark/>
          </w:tcPr>
          <w:p w14:paraId="6666B0C2"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13 (7.98)</w:t>
            </w:r>
          </w:p>
        </w:tc>
        <w:tc>
          <w:tcPr>
            <w:tcW w:w="1575" w:type="dxa"/>
            <w:tcBorders>
              <w:top w:val="nil"/>
              <w:left w:val="nil"/>
              <w:bottom w:val="nil"/>
              <w:right w:val="nil"/>
            </w:tcBorders>
            <w:shd w:val="clear" w:color="auto" w:fill="auto"/>
            <w:noWrap/>
            <w:vAlign w:val="center"/>
            <w:hideMark/>
          </w:tcPr>
          <w:p w14:paraId="0C97FB91"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5 (7.69)</w:t>
            </w:r>
          </w:p>
        </w:tc>
        <w:tc>
          <w:tcPr>
            <w:tcW w:w="1267" w:type="dxa"/>
            <w:tcBorders>
              <w:top w:val="nil"/>
              <w:left w:val="nil"/>
              <w:bottom w:val="nil"/>
              <w:right w:val="nil"/>
            </w:tcBorders>
            <w:shd w:val="clear" w:color="auto" w:fill="auto"/>
            <w:noWrap/>
            <w:vAlign w:val="bottom"/>
            <w:hideMark/>
          </w:tcPr>
          <w:p w14:paraId="3D9A96A2"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3B6A6406" w14:textId="77777777" w:rsidTr="00E04CE8">
        <w:trPr>
          <w:trHeight w:val="511"/>
        </w:trPr>
        <w:tc>
          <w:tcPr>
            <w:tcW w:w="5222" w:type="dxa"/>
            <w:tcBorders>
              <w:top w:val="nil"/>
              <w:left w:val="nil"/>
              <w:bottom w:val="nil"/>
              <w:right w:val="nil"/>
            </w:tcBorders>
            <w:shd w:val="clear" w:color="auto" w:fill="auto"/>
            <w:noWrap/>
            <w:vAlign w:val="center"/>
            <w:hideMark/>
          </w:tcPr>
          <w:p w14:paraId="636ABF01"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Stay-at-home spouse</w:t>
            </w:r>
          </w:p>
        </w:tc>
        <w:tc>
          <w:tcPr>
            <w:tcW w:w="1678" w:type="dxa"/>
            <w:tcBorders>
              <w:top w:val="nil"/>
              <w:left w:val="nil"/>
              <w:bottom w:val="nil"/>
              <w:right w:val="nil"/>
            </w:tcBorders>
            <w:shd w:val="clear" w:color="auto" w:fill="auto"/>
            <w:noWrap/>
            <w:vAlign w:val="center"/>
            <w:hideMark/>
          </w:tcPr>
          <w:p w14:paraId="112E83E0"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7 (4.29)</w:t>
            </w:r>
          </w:p>
        </w:tc>
        <w:tc>
          <w:tcPr>
            <w:tcW w:w="1575" w:type="dxa"/>
            <w:tcBorders>
              <w:top w:val="nil"/>
              <w:left w:val="nil"/>
              <w:bottom w:val="nil"/>
              <w:right w:val="nil"/>
            </w:tcBorders>
            <w:shd w:val="clear" w:color="auto" w:fill="auto"/>
            <w:noWrap/>
            <w:vAlign w:val="center"/>
            <w:hideMark/>
          </w:tcPr>
          <w:p w14:paraId="4085DB2D"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8 (12.31)</w:t>
            </w:r>
          </w:p>
        </w:tc>
        <w:tc>
          <w:tcPr>
            <w:tcW w:w="1267" w:type="dxa"/>
            <w:tcBorders>
              <w:top w:val="nil"/>
              <w:left w:val="nil"/>
              <w:bottom w:val="nil"/>
              <w:right w:val="nil"/>
            </w:tcBorders>
            <w:shd w:val="clear" w:color="auto" w:fill="auto"/>
            <w:noWrap/>
            <w:vAlign w:val="bottom"/>
            <w:hideMark/>
          </w:tcPr>
          <w:p w14:paraId="6A362D07"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03C33BC4" w14:textId="77777777" w:rsidTr="00E04CE8">
        <w:trPr>
          <w:trHeight w:val="268"/>
        </w:trPr>
        <w:tc>
          <w:tcPr>
            <w:tcW w:w="5222" w:type="dxa"/>
            <w:tcBorders>
              <w:top w:val="nil"/>
              <w:left w:val="nil"/>
              <w:bottom w:val="nil"/>
              <w:right w:val="nil"/>
            </w:tcBorders>
            <w:shd w:val="clear" w:color="auto" w:fill="auto"/>
            <w:noWrap/>
            <w:vAlign w:val="center"/>
            <w:hideMark/>
          </w:tcPr>
          <w:p w14:paraId="7B8C0508"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Student</w:t>
            </w:r>
          </w:p>
        </w:tc>
        <w:tc>
          <w:tcPr>
            <w:tcW w:w="1678" w:type="dxa"/>
            <w:tcBorders>
              <w:top w:val="nil"/>
              <w:left w:val="nil"/>
              <w:bottom w:val="nil"/>
              <w:right w:val="nil"/>
            </w:tcBorders>
            <w:shd w:val="clear" w:color="auto" w:fill="auto"/>
            <w:noWrap/>
            <w:vAlign w:val="center"/>
            <w:hideMark/>
          </w:tcPr>
          <w:p w14:paraId="45A9EF5A"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2 (1.23)</w:t>
            </w:r>
          </w:p>
        </w:tc>
        <w:tc>
          <w:tcPr>
            <w:tcW w:w="1575" w:type="dxa"/>
            <w:tcBorders>
              <w:top w:val="nil"/>
              <w:left w:val="nil"/>
              <w:bottom w:val="nil"/>
              <w:right w:val="nil"/>
            </w:tcBorders>
            <w:shd w:val="clear" w:color="auto" w:fill="auto"/>
            <w:noWrap/>
            <w:vAlign w:val="center"/>
            <w:hideMark/>
          </w:tcPr>
          <w:p w14:paraId="23503BD2"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 (1.54)</w:t>
            </w:r>
          </w:p>
        </w:tc>
        <w:tc>
          <w:tcPr>
            <w:tcW w:w="1267" w:type="dxa"/>
            <w:tcBorders>
              <w:top w:val="nil"/>
              <w:left w:val="nil"/>
              <w:bottom w:val="nil"/>
              <w:right w:val="nil"/>
            </w:tcBorders>
            <w:shd w:val="clear" w:color="auto" w:fill="auto"/>
            <w:noWrap/>
            <w:vAlign w:val="bottom"/>
            <w:hideMark/>
          </w:tcPr>
          <w:p w14:paraId="58139EE2"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2B0C17EC" w14:textId="77777777" w:rsidTr="00E04CE8">
        <w:trPr>
          <w:trHeight w:val="268"/>
        </w:trPr>
        <w:tc>
          <w:tcPr>
            <w:tcW w:w="5222" w:type="dxa"/>
            <w:tcBorders>
              <w:top w:val="nil"/>
              <w:left w:val="nil"/>
              <w:bottom w:val="nil"/>
              <w:right w:val="nil"/>
            </w:tcBorders>
            <w:shd w:val="clear" w:color="auto" w:fill="auto"/>
            <w:noWrap/>
            <w:vAlign w:val="center"/>
            <w:hideMark/>
          </w:tcPr>
          <w:p w14:paraId="73D884C0"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Retired</w:t>
            </w:r>
          </w:p>
        </w:tc>
        <w:tc>
          <w:tcPr>
            <w:tcW w:w="1678" w:type="dxa"/>
            <w:tcBorders>
              <w:top w:val="nil"/>
              <w:left w:val="nil"/>
              <w:bottom w:val="nil"/>
              <w:right w:val="nil"/>
            </w:tcBorders>
            <w:shd w:val="clear" w:color="auto" w:fill="auto"/>
            <w:noWrap/>
            <w:vAlign w:val="center"/>
            <w:hideMark/>
          </w:tcPr>
          <w:p w14:paraId="54699C94"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31 (19.02)</w:t>
            </w:r>
          </w:p>
        </w:tc>
        <w:tc>
          <w:tcPr>
            <w:tcW w:w="1575" w:type="dxa"/>
            <w:tcBorders>
              <w:top w:val="nil"/>
              <w:left w:val="nil"/>
              <w:bottom w:val="nil"/>
              <w:right w:val="nil"/>
            </w:tcBorders>
            <w:shd w:val="clear" w:color="auto" w:fill="auto"/>
            <w:noWrap/>
            <w:vAlign w:val="center"/>
            <w:hideMark/>
          </w:tcPr>
          <w:p w14:paraId="72A8CA15"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11 (16.92)</w:t>
            </w:r>
          </w:p>
        </w:tc>
        <w:tc>
          <w:tcPr>
            <w:tcW w:w="1267" w:type="dxa"/>
            <w:tcBorders>
              <w:top w:val="nil"/>
              <w:left w:val="nil"/>
              <w:bottom w:val="nil"/>
              <w:right w:val="nil"/>
            </w:tcBorders>
            <w:shd w:val="clear" w:color="auto" w:fill="auto"/>
            <w:noWrap/>
            <w:vAlign w:val="bottom"/>
            <w:hideMark/>
          </w:tcPr>
          <w:p w14:paraId="505D6C2F"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78DEE8DD" w14:textId="77777777" w:rsidTr="00E04CE8">
        <w:trPr>
          <w:trHeight w:val="268"/>
        </w:trPr>
        <w:tc>
          <w:tcPr>
            <w:tcW w:w="5222" w:type="dxa"/>
            <w:tcBorders>
              <w:top w:val="nil"/>
              <w:left w:val="nil"/>
              <w:bottom w:val="nil"/>
              <w:right w:val="nil"/>
            </w:tcBorders>
            <w:shd w:val="clear" w:color="auto" w:fill="auto"/>
            <w:noWrap/>
            <w:vAlign w:val="center"/>
            <w:hideMark/>
          </w:tcPr>
          <w:p w14:paraId="09FE9234"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Unemployed</w:t>
            </w:r>
          </w:p>
        </w:tc>
        <w:tc>
          <w:tcPr>
            <w:tcW w:w="1678" w:type="dxa"/>
            <w:tcBorders>
              <w:top w:val="nil"/>
              <w:left w:val="nil"/>
              <w:bottom w:val="nil"/>
              <w:right w:val="nil"/>
            </w:tcBorders>
            <w:shd w:val="clear" w:color="auto" w:fill="auto"/>
            <w:noWrap/>
            <w:vAlign w:val="center"/>
            <w:hideMark/>
          </w:tcPr>
          <w:p w14:paraId="063B83BA"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8 (4.91)</w:t>
            </w:r>
          </w:p>
        </w:tc>
        <w:tc>
          <w:tcPr>
            <w:tcW w:w="1575" w:type="dxa"/>
            <w:tcBorders>
              <w:top w:val="nil"/>
              <w:left w:val="nil"/>
              <w:bottom w:val="nil"/>
              <w:right w:val="nil"/>
            </w:tcBorders>
            <w:shd w:val="clear" w:color="auto" w:fill="auto"/>
            <w:noWrap/>
            <w:vAlign w:val="center"/>
            <w:hideMark/>
          </w:tcPr>
          <w:p w14:paraId="343917D7"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6 (9.32)</w:t>
            </w:r>
          </w:p>
        </w:tc>
        <w:tc>
          <w:tcPr>
            <w:tcW w:w="1267" w:type="dxa"/>
            <w:tcBorders>
              <w:top w:val="nil"/>
              <w:left w:val="nil"/>
              <w:bottom w:val="nil"/>
              <w:right w:val="nil"/>
            </w:tcBorders>
            <w:shd w:val="clear" w:color="auto" w:fill="auto"/>
            <w:noWrap/>
            <w:vAlign w:val="bottom"/>
            <w:hideMark/>
          </w:tcPr>
          <w:p w14:paraId="0D545F76"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7C058047" w14:textId="77777777" w:rsidTr="00E04CE8">
        <w:trPr>
          <w:trHeight w:val="268"/>
        </w:trPr>
        <w:tc>
          <w:tcPr>
            <w:tcW w:w="5222" w:type="dxa"/>
            <w:tcBorders>
              <w:top w:val="nil"/>
              <w:left w:val="nil"/>
              <w:bottom w:val="nil"/>
              <w:right w:val="nil"/>
            </w:tcBorders>
            <w:shd w:val="clear" w:color="auto" w:fill="auto"/>
            <w:noWrap/>
            <w:vAlign w:val="center"/>
            <w:hideMark/>
          </w:tcPr>
          <w:p w14:paraId="1A984C91"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Disabled</w:t>
            </w:r>
          </w:p>
        </w:tc>
        <w:tc>
          <w:tcPr>
            <w:tcW w:w="1678" w:type="dxa"/>
            <w:tcBorders>
              <w:top w:val="nil"/>
              <w:left w:val="nil"/>
              <w:bottom w:val="nil"/>
              <w:right w:val="nil"/>
            </w:tcBorders>
            <w:shd w:val="clear" w:color="auto" w:fill="auto"/>
            <w:noWrap/>
            <w:vAlign w:val="center"/>
            <w:hideMark/>
          </w:tcPr>
          <w:p w14:paraId="5FBE07E7"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41 (25.15)</w:t>
            </w:r>
          </w:p>
        </w:tc>
        <w:tc>
          <w:tcPr>
            <w:tcW w:w="1575" w:type="dxa"/>
            <w:tcBorders>
              <w:top w:val="nil"/>
              <w:left w:val="nil"/>
              <w:bottom w:val="nil"/>
              <w:right w:val="nil"/>
            </w:tcBorders>
            <w:shd w:val="clear" w:color="auto" w:fill="auto"/>
            <w:noWrap/>
            <w:vAlign w:val="center"/>
            <w:hideMark/>
          </w:tcPr>
          <w:p w14:paraId="18420FB9"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14 (21.54)</w:t>
            </w:r>
          </w:p>
        </w:tc>
        <w:tc>
          <w:tcPr>
            <w:tcW w:w="1267" w:type="dxa"/>
            <w:tcBorders>
              <w:top w:val="nil"/>
              <w:left w:val="nil"/>
              <w:bottom w:val="nil"/>
              <w:right w:val="nil"/>
            </w:tcBorders>
            <w:shd w:val="clear" w:color="auto" w:fill="auto"/>
            <w:noWrap/>
            <w:vAlign w:val="bottom"/>
            <w:hideMark/>
          </w:tcPr>
          <w:p w14:paraId="3961E7C7"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545EDB1C" w14:textId="77777777" w:rsidTr="00E04CE8">
        <w:trPr>
          <w:trHeight w:val="511"/>
        </w:trPr>
        <w:tc>
          <w:tcPr>
            <w:tcW w:w="5222" w:type="dxa"/>
            <w:tcBorders>
              <w:top w:val="nil"/>
              <w:left w:val="nil"/>
              <w:bottom w:val="nil"/>
              <w:right w:val="nil"/>
            </w:tcBorders>
            <w:shd w:val="clear" w:color="auto" w:fill="auto"/>
            <w:noWrap/>
            <w:vAlign w:val="center"/>
            <w:hideMark/>
          </w:tcPr>
          <w:p w14:paraId="7A170C77"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Others (Please specify)</w:t>
            </w:r>
          </w:p>
        </w:tc>
        <w:tc>
          <w:tcPr>
            <w:tcW w:w="1678" w:type="dxa"/>
            <w:tcBorders>
              <w:top w:val="nil"/>
              <w:left w:val="nil"/>
              <w:bottom w:val="nil"/>
              <w:right w:val="nil"/>
            </w:tcBorders>
            <w:shd w:val="clear" w:color="auto" w:fill="auto"/>
            <w:noWrap/>
            <w:vAlign w:val="center"/>
            <w:hideMark/>
          </w:tcPr>
          <w:p w14:paraId="614627FD"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2 (1.23)</w:t>
            </w:r>
          </w:p>
        </w:tc>
        <w:tc>
          <w:tcPr>
            <w:tcW w:w="1575" w:type="dxa"/>
            <w:tcBorders>
              <w:top w:val="nil"/>
              <w:left w:val="nil"/>
              <w:bottom w:val="nil"/>
              <w:right w:val="nil"/>
            </w:tcBorders>
            <w:shd w:val="clear" w:color="auto" w:fill="auto"/>
            <w:noWrap/>
            <w:vAlign w:val="center"/>
            <w:hideMark/>
          </w:tcPr>
          <w:p w14:paraId="5B79115D"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 ( )</w:t>
            </w:r>
          </w:p>
        </w:tc>
        <w:tc>
          <w:tcPr>
            <w:tcW w:w="1267" w:type="dxa"/>
            <w:tcBorders>
              <w:top w:val="nil"/>
              <w:left w:val="nil"/>
              <w:bottom w:val="nil"/>
              <w:right w:val="nil"/>
            </w:tcBorders>
            <w:shd w:val="clear" w:color="auto" w:fill="auto"/>
            <w:noWrap/>
            <w:vAlign w:val="bottom"/>
            <w:hideMark/>
          </w:tcPr>
          <w:p w14:paraId="4E9C11AC"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42D315A1" w14:textId="77777777" w:rsidTr="00E04CE8">
        <w:trPr>
          <w:trHeight w:val="511"/>
        </w:trPr>
        <w:tc>
          <w:tcPr>
            <w:tcW w:w="5222" w:type="dxa"/>
            <w:tcBorders>
              <w:top w:val="nil"/>
              <w:left w:val="nil"/>
              <w:bottom w:val="nil"/>
              <w:right w:val="nil"/>
            </w:tcBorders>
            <w:shd w:val="clear" w:color="auto" w:fill="auto"/>
            <w:noWrap/>
            <w:vAlign w:val="center"/>
            <w:hideMark/>
          </w:tcPr>
          <w:p w14:paraId="5608A307"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Health Insurance, N (%)</w:t>
            </w:r>
          </w:p>
        </w:tc>
        <w:tc>
          <w:tcPr>
            <w:tcW w:w="1678" w:type="dxa"/>
            <w:tcBorders>
              <w:top w:val="nil"/>
              <w:left w:val="nil"/>
              <w:bottom w:val="nil"/>
              <w:right w:val="nil"/>
            </w:tcBorders>
            <w:shd w:val="clear" w:color="auto" w:fill="auto"/>
            <w:noWrap/>
            <w:vAlign w:val="center"/>
            <w:hideMark/>
          </w:tcPr>
          <w:p w14:paraId="246325ED"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p>
        </w:tc>
        <w:tc>
          <w:tcPr>
            <w:tcW w:w="1575" w:type="dxa"/>
            <w:tcBorders>
              <w:top w:val="nil"/>
              <w:left w:val="nil"/>
              <w:bottom w:val="nil"/>
              <w:right w:val="nil"/>
            </w:tcBorders>
            <w:shd w:val="clear" w:color="auto" w:fill="auto"/>
            <w:noWrap/>
            <w:vAlign w:val="bottom"/>
            <w:hideMark/>
          </w:tcPr>
          <w:p w14:paraId="0AB2BB89" w14:textId="77777777" w:rsidR="00E04CE8" w:rsidRPr="00E04CE8" w:rsidRDefault="00E04CE8" w:rsidP="00E04CE8">
            <w:pPr>
              <w:spacing w:after="0" w:line="240" w:lineRule="auto"/>
              <w:jc w:val="center"/>
              <w:rPr>
                <w:rFonts w:ascii="Arial" w:eastAsia="Times New Roman" w:hAnsi="Arial" w:cs="Arial"/>
                <w:kern w:val="0"/>
                <w:sz w:val="20"/>
                <w:szCs w:val="20"/>
                <w14:ligatures w14:val="none"/>
              </w:rPr>
            </w:pPr>
          </w:p>
        </w:tc>
        <w:tc>
          <w:tcPr>
            <w:tcW w:w="1267" w:type="dxa"/>
            <w:tcBorders>
              <w:top w:val="nil"/>
              <w:left w:val="nil"/>
              <w:bottom w:val="nil"/>
              <w:right w:val="nil"/>
            </w:tcBorders>
            <w:shd w:val="clear" w:color="auto" w:fill="auto"/>
            <w:noWrap/>
            <w:vAlign w:val="bottom"/>
            <w:hideMark/>
          </w:tcPr>
          <w:p w14:paraId="05D1205C" w14:textId="77777777" w:rsidR="00E04CE8" w:rsidRPr="00E04CE8" w:rsidRDefault="00E04CE8" w:rsidP="00E04CE8">
            <w:pPr>
              <w:spacing w:after="0" w:line="240" w:lineRule="auto"/>
              <w:jc w:val="center"/>
              <w:rPr>
                <w:rFonts w:ascii="Arial" w:eastAsia="Times New Roman" w:hAnsi="Arial" w:cs="Arial"/>
                <w:kern w:val="0"/>
                <w:sz w:val="20"/>
                <w:szCs w:val="20"/>
                <w14:ligatures w14:val="none"/>
              </w:rPr>
            </w:pPr>
          </w:p>
        </w:tc>
      </w:tr>
      <w:tr w:rsidR="00E04CE8" w:rsidRPr="00E04CE8" w14:paraId="5F9E23F4" w14:textId="77777777" w:rsidTr="00E04CE8">
        <w:trPr>
          <w:trHeight w:val="268"/>
        </w:trPr>
        <w:tc>
          <w:tcPr>
            <w:tcW w:w="5222" w:type="dxa"/>
            <w:tcBorders>
              <w:top w:val="nil"/>
              <w:left w:val="nil"/>
              <w:bottom w:val="nil"/>
              <w:right w:val="nil"/>
            </w:tcBorders>
            <w:shd w:val="clear" w:color="auto" w:fill="auto"/>
            <w:noWrap/>
            <w:vAlign w:val="bottom"/>
            <w:hideMark/>
          </w:tcPr>
          <w:p w14:paraId="36F1A1C6"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Medicare</w:t>
            </w:r>
          </w:p>
        </w:tc>
        <w:tc>
          <w:tcPr>
            <w:tcW w:w="1678" w:type="dxa"/>
            <w:tcBorders>
              <w:top w:val="nil"/>
              <w:left w:val="nil"/>
              <w:bottom w:val="nil"/>
              <w:right w:val="nil"/>
            </w:tcBorders>
            <w:shd w:val="clear" w:color="auto" w:fill="auto"/>
            <w:noWrap/>
            <w:vAlign w:val="center"/>
            <w:hideMark/>
          </w:tcPr>
          <w:p w14:paraId="6ED7EC10"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58 (35.58)</w:t>
            </w:r>
          </w:p>
        </w:tc>
        <w:tc>
          <w:tcPr>
            <w:tcW w:w="1575" w:type="dxa"/>
            <w:tcBorders>
              <w:top w:val="nil"/>
              <w:left w:val="nil"/>
              <w:bottom w:val="nil"/>
              <w:right w:val="nil"/>
            </w:tcBorders>
            <w:shd w:val="clear" w:color="auto" w:fill="auto"/>
            <w:noWrap/>
            <w:vAlign w:val="center"/>
            <w:hideMark/>
          </w:tcPr>
          <w:p w14:paraId="6C88186C"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22 (33.85)</w:t>
            </w:r>
          </w:p>
        </w:tc>
        <w:tc>
          <w:tcPr>
            <w:tcW w:w="1267" w:type="dxa"/>
            <w:tcBorders>
              <w:top w:val="nil"/>
              <w:left w:val="nil"/>
              <w:bottom w:val="nil"/>
              <w:right w:val="nil"/>
            </w:tcBorders>
            <w:shd w:val="clear" w:color="auto" w:fill="auto"/>
            <w:noWrap/>
            <w:vAlign w:val="bottom"/>
            <w:hideMark/>
          </w:tcPr>
          <w:p w14:paraId="3C1DD5C1"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0.8</w:t>
            </w:r>
          </w:p>
        </w:tc>
      </w:tr>
      <w:tr w:rsidR="00E04CE8" w:rsidRPr="00E04CE8" w14:paraId="253EC0A4" w14:textId="77777777" w:rsidTr="00E04CE8">
        <w:trPr>
          <w:trHeight w:val="268"/>
        </w:trPr>
        <w:tc>
          <w:tcPr>
            <w:tcW w:w="5222" w:type="dxa"/>
            <w:tcBorders>
              <w:top w:val="nil"/>
              <w:left w:val="nil"/>
              <w:bottom w:val="nil"/>
              <w:right w:val="nil"/>
            </w:tcBorders>
            <w:shd w:val="clear" w:color="auto" w:fill="auto"/>
            <w:noWrap/>
            <w:vAlign w:val="bottom"/>
            <w:hideMark/>
          </w:tcPr>
          <w:p w14:paraId="50D6357C"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Medicaid</w:t>
            </w:r>
          </w:p>
        </w:tc>
        <w:tc>
          <w:tcPr>
            <w:tcW w:w="1678" w:type="dxa"/>
            <w:tcBorders>
              <w:top w:val="nil"/>
              <w:left w:val="nil"/>
              <w:bottom w:val="nil"/>
              <w:right w:val="nil"/>
            </w:tcBorders>
            <w:shd w:val="clear" w:color="auto" w:fill="auto"/>
            <w:noWrap/>
            <w:vAlign w:val="center"/>
            <w:hideMark/>
          </w:tcPr>
          <w:p w14:paraId="44CEBAD3"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65 (39.88)</w:t>
            </w:r>
          </w:p>
        </w:tc>
        <w:tc>
          <w:tcPr>
            <w:tcW w:w="1575" w:type="dxa"/>
            <w:tcBorders>
              <w:top w:val="nil"/>
              <w:left w:val="nil"/>
              <w:bottom w:val="nil"/>
              <w:right w:val="nil"/>
            </w:tcBorders>
            <w:shd w:val="clear" w:color="auto" w:fill="auto"/>
            <w:noWrap/>
            <w:vAlign w:val="center"/>
            <w:hideMark/>
          </w:tcPr>
          <w:p w14:paraId="49E21641"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23 (35.38)</w:t>
            </w:r>
          </w:p>
        </w:tc>
        <w:tc>
          <w:tcPr>
            <w:tcW w:w="1267" w:type="dxa"/>
            <w:tcBorders>
              <w:top w:val="nil"/>
              <w:left w:val="nil"/>
              <w:bottom w:val="nil"/>
              <w:right w:val="nil"/>
            </w:tcBorders>
            <w:shd w:val="clear" w:color="auto" w:fill="auto"/>
            <w:noWrap/>
            <w:vAlign w:val="bottom"/>
            <w:hideMark/>
          </w:tcPr>
          <w:p w14:paraId="017CA125"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0.52</w:t>
            </w:r>
          </w:p>
        </w:tc>
      </w:tr>
      <w:tr w:rsidR="00E04CE8" w:rsidRPr="00E04CE8" w14:paraId="11BA44BE" w14:textId="77777777" w:rsidTr="00E04CE8">
        <w:trPr>
          <w:trHeight w:val="268"/>
        </w:trPr>
        <w:tc>
          <w:tcPr>
            <w:tcW w:w="5222" w:type="dxa"/>
            <w:tcBorders>
              <w:top w:val="nil"/>
              <w:left w:val="nil"/>
              <w:bottom w:val="nil"/>
              <w:right w:val="nil"/>
            </w:tcBorders>
            <w:shd w:val="clear" w:color="auto" w:fill="auto"/>
            <w:noWrap/>
            <w:vAlign w:val="bottom"/>
            <w:hideMark/>
          </w:tcPr>
          <w:p w14:paraId="73710FE5"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Veterans Affairs</w:t>
            </w:r>
          </w:p>
        </w:tc>
        <w:tc>
          <w:tcPr>
            <w:tcW w:w="1678" w:type="dxa"/>
            <w:tcBorders>
              <w:top w:val="nil"/>
              <w:left w:val="nil"/>
              <w:bottom w:val="nil"/>
              <w:right w:val="nil"/>
            </w:tcBorders>
            <w:shd w:val="clear" w:color="auto" w:fill="auto"/>
            <w:noWrap/>
            <w:vAlign w:val="center"/>
            <w:hideMark/>
          </w:tcPr>
          <w:p w14:paraId="537BB1FF"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4 (2.45)</w:t>
            </w:r>
          </w:p>
        </w:tc>
        <w:tc>
          <w:tcPr>
            <w:tcW w:w="1575" w:type="dxa"/>
            <w:tcBorders>
              <w:top w:val="nil"/>
              <w:left w:val="nil"/>
              <w:bottom w:val="nil"/>
              <w:right w:val="nil"/>
            </w:tcBorders>
            <w:shd w:val="clear" w:color="auto" w:fill="auto"/>
            <w:noWrap/>
            <w:vAlign w:val="center"/>
            <w:hideMark/>
          </w:tcPr>
          <w:p w14:paraId="4B687826"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2 (3.08)</w:t>
            </w:r>
          </w:p>
        </w:tc>
        <w:tc>
          <w:tcPr>
            <w:tcW w:w="1267" w:type="dxa"/>
            <w:tcBorders>
              <w:top w:val="nil"/>
              <w:left w:val="nil"/>
              <w:bottom w:val="nil"/>
              <w:right w:val="nil"/>
            </w:tcBorders>
            <w:shd w:val="clear" w:color="auto" w:fill="auto"/>
            <w:noWrap/>
            <w:vAlign w:val="bottom"/>
            <w:hideMark/>
          </w:tcPr>
          <w:p w14:paraId="01D634F5"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0.79</w:t>
            </w:r>
          </w:p>
        </w:tc>
      </w:tr>
      <w:tr w:rsidR="00E04CE8" w:rsidRPr="00E04CE8" w14:paraId="5BA92549" w14:textId="77777777" w:rsidTr="00E04CE8">
        <w:trPr>
          <w:trHeight w:val="268"/>
        </w:trPr>
        <w:tc>
          <w:tcPr>
            <w:tcW w:w="5222" w:type="dxa"/>
            <w:tcBorders>
              <w:top w:val="nil"/>
              <w:left w:val="nil"/>
              <w:bottom w:val="nil"/>
              <w:right w:val="nil"/>
            </w:tcBorders>
            <w:shd w:val="clear" w:color="auto" w:fill="auto"/>
            <w:noWrap/>
            <w:vAlign w:val="bottom"/>
            <w:hideMark/>
          </w:tcPr>
          <w:p w14:paraId="31EBE72C"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Tricare</w:t>
            </w:r>
          </w:p>
        </w:tc>
        <w:tc>
          <w:tcPr>
            <w:tcW w:w="1678" w:type="dxa"/>
            <w:tcBorders>
              <w:top w:val="nil"/>
              <w:left w:val="nil"/>
              <w:bottom w:val="nil"/>
              <w:right w:val="nil"/>
            </w:tcBorders>
            <w:shd w:val="clear" w:color="auto" w:fill="auto"/>
            <w:noWrap/>
            <w:vAlign w:val="center"/>
            <w:hideMark/>
          </w:tcPr>
          <w:p w14:paraId="42104BAA"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5 (3.07)</w:t>
            </w:r>
          </w:p>
        </w:tc>
        <w:tc>
          <w:tcPr>
            <w:tcW w:w="1575" w:type="dxa"/>
            <w:tcBorders>
              <w:top w:val="nil"/>
              <w:left w:val="nil"/>
              <w:bottom w:val="nil"/>
              <w:right w:val="nil"/>
            </w:tcBorders>
            <w:shd w:val="clear" w:color="auto" w:fill="auto"/>
            <w:noWrap/>
            <w:vAlign w:val="center"/>
            <w:hideMark/>
          </w:tcPr>
          <w:p w14:paraId="063399F2"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3 (1.32)</w:t>
            </w:r>
          </w:p>
        </w:tc>
        <w:tc>
          <w:tcPr>
            <w:tcW w:w="1267" w:type="dxa"/>
            <w:tcBorders>
              <w:top w:val="nil"/>
              <w:left w:val="nil"/>
              <w:bottom w:val="nil"/>
              <w:right w:val="nil"/>
            </w:tcBorders>
            <w:shd w:val="clear" w:color="auto" w:fill="auto"/>
            <w:noWrap/>
            <w:vAlign w:val="bottom"/>
            <w:hideMark/>
          </w:tcPr>
          <w:p w14:paraId="04A57C95"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0.56</w:t>
            </w:r>
          </w:p>
        </w:tc>
      </w:tr>
      <w:tr w:rsidR="00E04CE8" w:rsidRPr="00E04CE8" w14:paraId="535DF596" w14:textId="77777777" w:rsidTr="00E04CE8">
        <w:trPr>
          <w:trHeight w:val="268"/>
        </w:trPr>
        <w:tc>
          <w:tcPr>
            <w:tcW w:w="5222" w:type="dxa"/>
            <w:tcBorders>
              <w:top w:val="nil"/>
              <w:left w:val="nil"/>
              <w:bottom w:val="nil"/>
              <w:right w:val="nil"/>
            </w:tcBorders>
            <w:shd w:val="clear" w:color="auto" w:fill="auto"/>
            <w:noWrap/>
            <w:vAlign w:val="bottom"/>
            <w:hideMark/>
          </w:tcPr>
          <w:p w14:paraId="03085477"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Health insurance through my workplace or employer</w:t>
            </w:r>
          </w:p>
        </w:tc>
        <w:tc>
          <w:tcPr>
            <w:tcW w:w="1678" w:type="dxa"/>
            <w:tcBorders>
              <w:top w:val="nil"/>
              <w:left w:val="nil"/>
              <w:bottom w:val="nil"/>
              <w:right w:val="nil"/>
            </w:tcBorders>
            <w:shd w:val="clear" w:color="auto" w:fill="auto"/>
            <w:noWrap/>
            <w:vAlign w:val="center"/>
            <w:hideMark/>
          </w:tcPr>
          <w:p w14:paraId="719CFEC4"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36 (22.09)</w:t>
            </w:r>
          </w:p>
        </w:tc>
        <w:tc>
          <w:tcPr>
            <w:tcW w:w="1575" w:type="dxa"/>
            <w:tcBorders>
              <w:top w:val="nil"/>
              <w:left w:val="nil"/>
              <w:bottom w:val="nil"/>
              <w:right w:val="nil"/>
            </w:tcBorders>
            <w:shd w:val="clear" w:color="auto" w:fill="auto"/>
            <w:noWrap/>
            <w:vAlign w:val="center"/>
            <w:hideMark/>
          </w:tcPr>
          <w:p w14:paraId="2EE6A57C"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15 (23.08)</w:t>
            </w:r>
          </w:p>
        </w:tc>
        <w:tc>
          <w:tcPr>
            <w:tcW w:w="1267" w:type="dxa"/>
            <w:tcBorders>
              <w:top w:val="nil"/>
              <w:left w:val="nil"/>
              <w:bottom w:val="nil"/>
              <w:right w:val="nil"/>
            </w:tcBorders>
            <w:shd w:val="clear" w:color="auto" w:fill="auto"/>
            <w:noWrap/>
            <w:vAlign w:val="bottom"/>
            <w:hideMark/>
          </w:tcPr>
          <w:p w14:paraId="61674F66"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0.87</w:t>
            </w:r>
          </w:p>
        </w:tc>
      </w:tr>
      <w:tr w:rsidR="00E04CE8" w:rsidRPr="00E04CE8" w14:paraId="1BEDB36F" w14:textId="77777777" w:rsidTr="00E04CE8">
        <w:trPr>
          <w:trHeight w:val="268"/>
        </w:trPr>
        <w:tc>
          <w:tcPr>
            <w:tcW w:w="5222" w:type="dxa"/>
            <w:tcBorders>
              <w:top w:val="nil"/>
              <w:left w:val="nil"/>
              <w:bottom w:val="nil"/>
              <w:right w:val="nil"/>
            </w:tcBorders>
            <w:shd w:val="clear" w:color="auto" w:fill="auto"/>
            <w:noWrap/>
            <w:vAlign w:val="bottom"/>
            <w:hideMark/>
          </w:tcPr>
          <w:p w14:paraId="56A36D28"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Health insurance purchased directly from marketplace</w:t>
            </w:r>
          </w:p>
        </w:tc>
        <w:tc>
          <w:tcPr>
            <w:tcW w:w="1678" w:type="dxa"/>
            <w:tcBorders>
              <w:top w:val="nil"/>
              <w:left w:val="nil"/>
              <w:bottom w:val="nil"/>
              <w:right w:val="nil"/>
            </w:tcBorders>
            <w:shd w:val="clear" w:color="auto" w:fill="auto"/>
            <w:noWrap/>
            <w:vAlign w:val="center"/>
            <w:hideMark/>
          </w:tcPr>
          <w:p w14:paraId="569F866D"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11 (6.75)</w:t>
            </w:r>
          </w:p>
        </w:tc>
        <w:tc>
          <w:tcPr>
            <w:tcW w:w="1575" w:type="dxa"/>
            <w:tcBorders>
              <w:top w:val="nil"/>
              <w:left w:val="nil"/>
              <w:bottom w:val="nil"/>
              <w:right w:val="nil"/>
            </w:tcBorders>
            <w:shd w:val="clear" w:color="auto" w:fill="auto"/>
            <w:noWrap/>
            <w:vAlign w:val="center"/>
            <w:hideMark/>
          </w:tcPr>
          <w:p w14:paraId="40F4D6D8"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7 (3.07)</w:t>
            </w:r>
          </w:p>
        </w:tc>
        <w:tc>
          <w:tcPr>
            <w:tcW w:w="1267" w:type="dxa"/>
            <w:tcBorders>
              <w:top w:val="nil"/>
              <w:left w:val="nil"/>
              <w:bottom w:val="nil"/>
              <w:right w:val="nil"/>
            </w:tcBorders>
            <w:shd w:val="clear" w:color="auto" w:fill="auto"/>
            <w:noWrap/>
            <w:vAlign w:val="bottom"/>
            <w:hideMark/>
          </w:tcPr>
          <w:p w14:paraId="0BE2EEBE"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0.3</w:t>
            </w:r>
          </w:p>
        </w:tc>
      </w:tr>
      <w:tr w:rsidR="00E04CE8" w:rsidRPr="00E04CE8" w14:paraId="18F8765D" w14:textId="77777777" w:rsidTr="00E04CE8">
        <w:trPr>
          <w:trHeight w:val="268"/>
        </w:trPr>
        <w:tc>
          <w:tcPr>
            <w:tcW w:w="5222" w:type="dxa"/>
            <w:tcBorders>
              <w:top w:val="nil"/>
              <w:left w:val="nil"/>
              <w:bottom w:val="nil"/>
              <w:right w:val="nil"/>
            </w:tcBorders>
            <w:shd w:val="clear" w:color="auto" w:fill="auto"/>
            <w:noWrap/>
            <w:vAlign w:val="bottom"/>
            <w:hideMark/>
          </w:tcPr>
          <w:p w14:paraId="09097CF3"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I do not have health insurance</w:t>
            </w:r>
          </w:p>
        </w:tc>
        <w:tc>
          <w:tcPr>
            <w:tcW w:w="1678" w:type="dxa"/>
            <w:tcBorders>
              <w:top w:val="nil"/>
              <w:left w:val="nil"/>
              <w:bottom w:val="nil"/>
              <w:right w:val="nil"/>
            </w:tcBorders>
            <w:shd w:val="clear" w:color="auto" w:fill="auto"/>
            <w:noWrap/>
            <w:vAlign w:val="center"/>
            <w:hideMark/>
          </w:tcPr>
          <w:p w14:paraId="4C0B1EAA"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5 (3.07)</w:t>
            </w:r>
          </w:p>
        </w:tc>
        <w:tc>
          <w:tcPr>
            <w:tcW w:w="1575" w:type="dxa"/>
            <w:tcBorders>
              <w:top w:val="nil"/>
              <w:left w:val="nil"/>
              <w:bottom w:val="nil"/>
              <w:right w:val="nil"/>
            </w:tcBorders>
            <w:shd w:val="clear" w:color="auto" w:fill="auto"/>
            <w:noWrap/>
            <w:vAlign w:val="center"/>
            <w:hideMark/>
          </w:tcPr>
          <w:p w14:paraId="61A435EC"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3 (4.62)</w:t>
            </w:r>
          </w:p>
        </w:tc>
        <w:tc>
          <w:tcPr>
            <w:tcW w:w="1267" w:type="dxa"/>
            <w:tcBorders>
              <w:top w:val="nil"/>
              <w:left w:val="nil"/>
              <w:bottom w:val="nil"/>
              <w:right w:val="nil"/>
            </w:tcBorders>
            <w:shd w:val="clear" w:color="auto" w:fill="auto"/>
            <w:noWrap/>
            <w:vAlign w:val="bottom"/>
            <w:hideMark/>
          </w:tcPr>
          <w:p w14:paraId="73B59A97"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0.56</w:t>
            </w:r>
          </w:p>
        </w:tc>
      </w:tr>
      <w:tr w:rsidR="00E04CE8" w:rsidRPr="00E04CE8" w14:paraId="79B1E498" w14:textId="77777777" w:rsidTr="00E04CE8">
        <w:trPr>
          <w:trHeight w:val="268"/>
        </w:trPr>
        <w:tc>
          <w:tcPr>
            <w:tcW w:w="5222" w:type="dxa"/>
            <w:tcBorders>
              <w:top w:val="nil"/>
              <w:left w:val="nil"/>
              <w:bottom w:val="nil"/>
              <w:right w:val="nil"/>
            </w:tcBorders>
            <w:shd w:val="clear" w:color="auto" w:fill="auto"/>
            <w:noWrap/>
            <w:vAlign w:val="bottom"/>
            <w:hideMark/>
          </w:tcPr>
          <w:p w14:paraId="0EE189A8"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Others (Please specify)</w:t>
            </w:r>
          </w:p>
        </w:tc>
        <w:tc>
          <w:tcPr>
            <w:tcW w:w="1678" w:type="dxa"/>
            <w:tcBorders>
              <w:top w:val="nil"/>
              <w:left w:val="nil"/>
              <w:bottom w:val="nil"/>
              <w:right w:val="nil"/>
            </w:tcBorders>
            <w:shd w:val="clear" w:color="auto" w:fill="auto"/>
            <w:noWrap/>
            <w:vAlign w:val="center"/>
            <w:hideMark/>
          </w:tcPr>
          <w:p w14:paraId="7D6AAA86"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11 (6.75)</w:t>
            </w:r>
          </w:p>
        </w:tc>
        <w:tc>
          <w:tcPr>
            <w:tcW w:w="1575" w:type="dxa"/>
            <w:tcBorders>
              <w:top w:val="nil"/>
              <w:left w:val="nil"/>
              <w:bottom w:val="nil"/>
              <w:right w:val="nil"/>
            </w:tcBorders>
            <w:shd w:val="clear" w:color="auto" w:fill="auto"/>
            <w:noWrap/>
            <w:vAlign w:val="center"/>
            <w:hideMark/>
          </w:tcPr>
          <w:p w14:paraId="001CD53D"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4 (6.15)</w:t>
            </w:r>
          </w:p>
        </w:tc>
        <w:tc>
          <w:tcPr>
            <w:tcW w:w="1267" w:type="dxa"/>
            <w:tcBorders>
              <w:top w:val="nil"/>
              <w:left w:val="nil"/>
              <w:bottom w:val="nil"/>
              <w:right w:val="nil"/>
            </w:tcBorders>
            <w:shd w:val="clear" w:color="auto" w:fill="auto"/>
            <w:noWrap/>
            <w:vAlign w:val="bottom"/>
            <w:hideMark/>
          </w:tcPr>
          <w:p w14:paraId="6D2D30B1"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0.87</w:t>
            </w:r>
          </w:p>
        </w:tc>
      </w:tr>
      <w:tr w:rsidR="00E04CE8" w:rsidRPr="00E04CE8" w14:paraId="694746D7" w14:textId="77777777" w:rsidTr="00E04CE8">
        <w:trPr>
          <w:trHeight w:val="1022"/>
        </w:trPr>
        <w:tc>
          <w:tcPr>
            <w:tcW w:w="5222" w:type="dxa"/>
            <w:tcBorders>
              <w:top w:val="nil"/>
              <w:left w:val="nil"/>
              <w:bottom w:val="nil"/>
              <w:right w:val="nil"/>
            </w:tcBorders>
            <w:shd w:val="clear" w:color="auto" w:fill="auto"/>
            <w:noWrap/>
            <w:vAlign w:val="center"/>
            <w:hideMark/>
          </w:tcPr>
          <w:p w14:paraId="389B91D5"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Comorbidities, N (%)</w:t>
            </w:r>
          </w:p>
        </w:tc>
        <w:tc>
          <w:tcPr>
            <w:tcW w:w="1678" w:type="dxa"/>
            <w:tcBorders>
              <w:top w:val="nil"/>
              <w:left w:val="nil"/>
              <w:bottom w:val="nil"/>
              <w:right w:val="nil"/>
            </w:tcBorders>
            <w:shd w:val="clear" w:color="auto" w:fill="auto"/>
            <w:noWrap/>
            <w:vAlign w:val="center"/>
            <w:hideMark/>
          </w:tcPr>
          <w:p w14:paraId="43366089"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p>
        </w:tc>
        <w:tc>
          <w:tcPr>
            <w:tcW w:w="1575" w:type="dxa"/>
            <w:tcBorders>
              <w:top w:val="nil"/>
              <w:left w:val="nil"/>
              <w:bottom w:val="nil"/>
              <w:right w:val="nil"/>
            </w:tcBorders>
            <w:shd w:val="clear" w:color="auto" w:fill="auto"/>
            <w:noWrap/>
            <w:vAlign w:val="bottom"/>
            <w:hideMark/>
          </w:tcPr>
          <w:p w14:paraId="18223E8A" w14:textId="77777777" w:rsidR="00E04CE8" w:rsidRPr="00E04CE8" w:rsidRDefault="00E04CE8" w:rsidP="00E04CE8">
            <w:pPr>
              <w:spacing w:after="0" w:line="240" w:lineRule="auto"/>
              <w:jc w:val="center"/>
              <w:rPr>
                <w:rFonts w:ascii="Arial" w:eastAsia="Times New Roman" w:hAnsi="Arial" w:cs="Arial"/>
                <w:kern w:val="0"/>
                <w:sz w:val="20"/>
                <w:szCs w:val="20"/>
                <w14:ligatures w14:val="none"/>
              </w:rPr>
            </w:pPr>
          </w:p>
        </w:tc>
        <w:tc>
          <w:tcPr>
            <w:tcW w:w="1267" w:type="dxa"/>
            <w:tcBorders>
              <w:top w:val="nil"/>
              <w:left w:val="nil"/>
              <w:bottom w:val="nil"/>
              <w:right w:val="nil"/>
            </w:tcBorders>
            <w:shd w:val="clear" w:color="auto" w:fill="auto"/>
            <w:noWrap/>
            <w:vAlign w:val="bottom"/>
            <w:hideMark/>
          </w:tcPr>
          <w:p w14:paraId="74C5F4A5" w14:textId="77777777" w:rsidR="00E04CE8" w:rsidRPr="00E04CE8" w:rsidRDefault="00E04CE8" w:rsidP="00E04CE8">
            <w:pPr>
              <w:spacing w:after="0" w:line="240" w:lineRule="auto"/>
              <w:jc w:val="center"/>
              <w:rPr>
                <w:rFonts w:ascii="Arial" w:eastAsia="Times New Roman" w:hAnsi="Arial" w:cs="Arial"/>
                <w:kern w:val="0"/>
                <w:sz w:val="20"/>
                <w:szCs w:val="20"/>
                <w14:ligatures w14:val="none"/>
              </w:rPr>
            </w:pPr>
          </w:p>
        </w:tc>
      </w:tr>
      <w:tr w:rsidR="00E04CE8" w:rsidRPr="00E04CE8" w14:paraId="0808D54A" w14:textId="77777777" w:rsidTr="00E04CE8">
        <w:trPr>
          <w:trHeight w:val="511"/>
        </w:trPr>
        <w:tc>
          <w:tcPr>
            <w:tcW w:w="5222" w:type="dxa"/>
            <w:tcBorders>
              <w:top w:val="nil"/>
              <w:left w:val="nil"/>
              <w:bottom w:val="nil"/>
              <w:right w:val="nil"/>
            </w:tcBorders>
            <w:shd w:val="clear" w:color="auto" w:fill="auto"/>
            <w:noWrap/>
            <w:vAlign w:val="center"/>
            <w:hideMark/>
          </w:tcPr>
          <w:p w14:paraId="6E758B55"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High blood pressure</w:t>
            </w:r>
          </w:p>
        </w:tc>
        <w:tc>
          <w:tcPr>
            <w:tcW w:w="1678" w:type="dxa"/>
            <w:tcBorders>
              <w:top w:val="nil"/>
              <w:left w:val="nil"/>
              <w:bottom w:val="nil"/>
              <w:right w:val="nil"/>
            </w:tcBorders>
            <w:shd w:val="clear" w:color="auto" w:fill="auto"/>
            <w:noWrap/>
            <w:vAlign w:val="center"/>
            <w:hideMark/>
          </w:tcPr>
          <w:p w14:paraId="2E6F24EE"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72 (44.17)</w:t>
            </w:r>
          </w:p>
        </w:tc>
        <w:tc>
          <w:tcPr>
            <w:tcW w:w="1575" w:type="dxa"/>
            <w:tcBorders>
              <w:top w:val="nil"/>
              <w:left w:val="nil"/>
              <w:bottom w:val="nil"/>
              <w:right w:val="nil"/>
            </w:tcBorders>
            <w:shd w:val="clear" w:color="auto" w:fill="auto"/>
            <w:noWrap/>
            <w:vAlign w:val="center"/>
            <w:hideMark/>
          </w:tcPr>
          <w:p w14:paraId="78E88B69"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26 (40)</w:t>
            </w:r>
          </w:p>
        </w:tc>
        <w:tc>
          <w:tcPr>
            <w:tcW w:w="1267" w:type="dxa"/>
            <w:tcBorders>
              <w:top w:val="nil"/>
              <w:left w:val="nil"/>
              <w:bottom w:val="nil"/>
              <w:right w:val="nil"/>
            </w:tcBorders>
            <w:shd w:val="clear" w:color="auto" w:fill="auto"/>
            <w:noWrap/>
            <w:vAlign w:val="bottom"/>
            <w:hideMark/>
          </w:tcPr>
          <w:p w14:paraId="0C3929E4"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0.56</w:t>
            </w:r>
          </w:p>
        </w:tc>
      </w:tr>
      <w:tr w:rsidR="00E04CE8" w:rsidRPr="00E04CE8" w14:paraId="29C8C5C3" w14:textId="77777777" w:rsidTr="00E04CE8">
        <w:trPr>
          <w:trHeight w:val="268"/>
        </w:trPr>
        <w:tc>
          <w:tcPr>
            <w:tcW w:w="5222" w:type="dxa"/>
            <w:tcBorders>
              <w:top w:val="nil"/>
              <w:left w:val="nil"/>
              <w:bottom w:val="nil"/>
              <w:right w:val="nil"/>
            </w:tcBorders>
            <w:shd w:val="clear" w:color="auto" w:fill="auto"/>
            <w:noWrap/>
            <w:vAlign w:val="center"/>
            <w:hideMark/>
          </w:tcPr>
          <w:p w14:paraId="55EB39F8"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Heart diseases</w:t>
            </w:r>
          </w:p>
        </w:tc>
        <w:tc>
          <w:tcPr>
            <w:tcW w:w="1678" w:type="dxa"/>
            <w:tcBorders>
              <w:top w:val="nil"/>
              <w:left w:val="nil"/>
              <w:bottom w:val="nil"/>
              <w:right w:val="nil"/>
            </w:tcBorders>
            <w:shd w:val="clear" w:color="auto" w:fill="auto"/>
            <w:noWrap/>
            <w:vAlign w:val="center"/>
            <w:hideMark/>
          </w:tcPr>
          <w:p w14:paraId="3C1BC0E0"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16 (9.82)</w:t>
            </w:r>
          </w:p>
        </w:tc>
        <w:tc>
          <w:tcPr>
            <w:tcW w:w="1575" w:type="dxa"/>
            <w:tcBorders>
              <w:top w:val="nil"/>
              <w:left w:val="nil"/>
              <w:bottom w:val="nil"/>
              <w:right w:val="nil"/>
            </w:tcBorders>
            <w:shd w:val="clear" w:color="auto" w:fill="auto"/>
            <w:noWrap/>
            <w:vAlign w:val="center"/>
            <w:hideMark/>
          </w:tcPr>
          <w:p w14:paraId="0FC32CCA"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5 (7.69)</w:t>
            </w:r>
          </w:p>
        </w:tc>
        <w:tc>
          <w:tcPr>
            <w:tcW w:w="1267" w:type="dxa"/>
            <w:tcBorders>
              <w:top w:val="nil"/>
              <w:left w:val="nil"/>
              <w:bottom w:val="nil"/>
              <w:right w:val="nil"/>
            </w:tcBorders>
            <w:shd w:val="clear" w:color="auto" w:fill="auto"/>
            <w:noWrap/>
            <w:vAlign w:val="bottom"/>
            <w:hideMark/>
          </w:tcPr>
          <w:p w14:paraId="4D9A0BF0"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0.61</w:t>
            </w:r>
          </w:p>
        </w:tc>
      </w:tr>
      <w:tr w:rsidR="00E04CE8" w:rsidRPr="00E04CE8" w14:paraId="7211E14D" w14:textId="77777777" w:rsidTr="00E04CE8">
        <w:trPr>
          <w:trHeight w:val="268"/>
        </w:trPr>
        <w:tc>
          <w:tcPr>
            <w:tcW w:w="5222" w:type="dxa"/>
            <w:tcBorders>
              <w:top w:val="nil"/>
              <w:left w:val="nil"/>
              <w:bottom w:val="nil"/>
              <w:right w:val="nil"/>
            </w:tcBorders>
            <w:shd w:val="clear" w:color="auto" w:fill="auto"/>
            <w:noWrap/>
            <w:vAlign w:val="center"/>
            <w:hideMark/>
          </w:tcPr>
          <w:p w14:paraId="16579FEF"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High blood lipid levels e.g., cholesterol, triglyceride</w:t>
            </w:r>
          </w:p>
        </w:tc>
        <w:tc>
          <w:tcPr>
            <w:tcW w:w="1678" w:type="dxa"/>
            <w:tcBorders>
              <w:top w:val="nil"/>
              <w:left w:val="nil"/>
              <w:bottom w:val="nil"/>
              <w:right w:val="nil"/>
            </w:tcBorders>
            <w:shd w:val="clear" w:color="auto" w:fill="auto"/>
            <w:noWrap/>
            <w:vAlign w:val="center"/>
            <w:hideMark/>
          </w:tcPr>
          <w:p w14:paraId="3A9F625A"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35 (21.47)</w:t>
            </w:r>
          </w:p>
        </w:tc>
        <w:tc>
          <w:tcPr>
            <w:tcW w:w="1575" w:type="dxa"/>
            <w:tcBorders>
              <w:top w:val="nil"/>
              <w:left w:val="nil"/>
              <w:bottom w:val="nil"/>
              <w:right w:val="nil"/>
            </w:tcBorders>
            <w:shd w:val="clear" w:color="auto" w:fill="auto"/>
            <w:noWrap/>
            <w:vAlign w:val="center"/>
            <w:hideMark/>
          </w:tcPr>
          <w:p w14:paraId="0F8CD7F6"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13 (20)</w:t>
            </w:r>
          </w:p>
        </w:tc>
        <w:tc>
          <w:tcPr>
            <w:tcW w:w="1267" w:type="dxa"/>
            <w:tcBorders>
              <w:top w:val="nil"/>
              <w:left w:val="nil"/>
              <w:bottom w:val="nil"/>
              <w:right w:val="nil"/>
            </w:tcBorders>
            <w:shd w:val="clear" w:color="auto" w:fill="auto"/>
            <w:noWrap/>
            <w:vAlign w:val="bottom"/>
            <w:hideMark/>
          </w:tcPr>
          <w:p w14:paraId="2945B3DD"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0.8</w:t>
            </w:r>
          </w:p>
        </w:tc>
      </w:tr>
      <w:tr w:rsidR="00E04CE8" w:rsidRPr="00E04CE8" w14:paraId="2824A0DE" w14:textId="77777777" w:rsidTr="00E04CE8">
        <w:trPr>
          <w:trHeight w:val="268"/>
        </w:trPr>
        <w:tc>
          <w:tcPr>
            <w:tcW w:w="5222" w:type="dxa"/>
            <w:tcBorders>
              <w:top w:val="nil"/>
              <w:left w:val="nil"/>
              <w:bottom w:val="nil"/>
              <w:right w:val="nil"/>
            </w:tcBorders>
            <w:shd w:val="clear" w:color="auto" w:fill="auto"/>
            <w:noWrap/>
            <w:vAlign w:val="center"/>
            <w:hideMark/>
          </w:tcPr>
          <w:p w14:paraId="32FD33C5"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Cancer</w:t>
            </w:r>
          </w:p>
        </w:tc>
        <w:tc>
          <w:tcPr>
            <w:tcW w:w="1678" w:type="dxa"/>
            <w:tcBorders>
              <w:top w:val="nil"/>
              <w:left w:val="nil"/>
              <w:bottom w:val="nil"/>
              <w:right w:val="nil"/>
            </w:tcBorders>
            <w:shd w:val="clear" w:color="auto" w:fill="auto"/>
            <w:noWrap/>
            <w:vAlign w:val="center"/>
            <w:hideMark/>
          </w:tcPr>
          <w:p w14:paraId="36B7DC84"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14 (8.59)</w:t>
            </w:r>
          </w:p>
        </w:tc>
        <w:tc>
          <w:tcPr>
            <w:tcW w:w="1575" w:type="dxa"/>
            <w:tcBorders>
              <w:top w:val="nil"/>
              <w:left w:val="nil"/>
              <w:bottom w:val="nil"/>
              <w:right w:val="nil"/>
            </w:tcBorders>
            <w:shd w:val="clear" w:color="auto" w:fill="auto"/>
            <w:noWrap/>
            <w:vAlign w:val="center"/>
            <w:hideMark/>
          </w:tcPr>
          <w:p w14:paraId="46938686"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 (1.54)</w:t>
            </w:r>
          </w:p>
        </w:tc>
        <w:tc>
          <w:tcPr>
            <w:tcW w:w="1267" w:type="dxa"/>
            <w:tcBorders>
              <w:top w:val="nil"/>
              <w:left w:val="nil"/>
              <w:bottom w:val="nil"/>
              <w:right w:val="nil"/>
            </w:tcBorders>
            <w:shd w:val="clear" w:color="auto" w:fill="auto"/>
            <w:noWrap/>
            <w:vAlign w:val="bottom"/>
            <w:hideMark/>
          </w:tcPr>
          <w:p w14:paraId="249CA2F7"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0.05</w:t>
            </w:r>
          </w:p>
        </w:tc>
      </w:tr>
      <w:tr w:rsidR="00E04CE8" w:rsidRPr="00E04CE8" w14:paraId="245BEE85" w14:textId="77777777" w:rsidTr="00E04CE8">
        <w:trPr>
          <w:trHeight w:val="268"/>
        </w:trPr>
        <w:tc>
          <w:tcPr>
            <w:tcW w:w="5222" w:type="dxa"/>
            <w:tcBorders>
              <w:top w:val="nil"/>
              <w:left w:val="nil"/>
              <w:bottom w:val="nil"/>
              <w:right w:val="nil"/>
            </w:tcBorders>
            <w:shd w:val="clear" w:color="auto" w:fill="auto"/>
            <w:noWrap/>
            <w:vAlign w:val="center"/>
            <w:hideMark/>
          </w:tcPr>
          <w:p w14:paraId="203C34E6"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Ulcer or stomach diseases</w:t>
            </w:r>
          </w:p>
        </w:tc>
        <w:tc>
          <w:tcPr>
            <w:tcW w:w="1678" w:type="dxa"/>
            <w:tcBorders>
              <w:top w:val="nil"/>
              <w:left w:val="nil"/>
              <w:bottom w:val="nil"/>
              <w:right w:val="nil"/>
            </w:tcBorders>
            <w:shd w:val="clear" w:color="auto" w:fill="auto"/>
            <w:noWrap/>
            <w:vAlign w:val="center"/>
            <w:hideMark/>
          </w:tcPr>
          <w:p w14:paraId="40C623A3"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20 (12.27)</w:t>
            </w:r>
          </w:p>
        </w:tc>
        <w:tc>
          <w:tcPr>
            <w:tcW w:w="1575" w:type="dxa"/>
            <w:tcBorders>
              <w:top w:val="nil"/>
              <w:left w:val="nil"/>
              <w:bottom w:val="nil"/>
              <w:right w:val="nil"/>
            </w:tcBorders>
            <w:shd w:val="clear" w:color="auto" w:fill="auto"/>
            <w:noWrap/>
            <w:vAlign w:val="center"/>
            <w:hideMark/>
          </w:tcPr>
          <w:p w14:paraId="0C51F404"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7 (10.77)</w:t>
            </w:r>
          </w:p>
        </w:tc>
        <w:tc>
          <w:tcPr>
            <w:tcW w:w="1267" w:type="dxa"/>
            <w:tcBorders>
              <w:top w:val="nil"/>
              <w:left w:val="nil"/>
              <w:bottom w:val="nil"/>
              <w:right w:val="nil"/>
            </w:tcBorders>
            <w:shd w:val="clear" w:color="auto" w:fill="auto"/>
            <w:noWrap/>
            <w:vAlign w:val="bottom"/>
            <w:hideMark/>
          </w:tcPr>
          <w:p w14:paraId="3F0B0216"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0.07</w:t>
            </w:r>
          </w:p>
        </w:tc>
      </w:tr>
      <w:tr w:rsidR="00E04CE8" w:rsidRPr="00E04CE8" w14:paraId="13223CC1" w14:textId="77777777" w:rsidTr="00E04CE8">
        <w:trPr>
          <w:trHeight w:val="268"/>
        </w:trPr>
        <w:tc>
          <w:tcPr>
            <w:tcW w:w="5222" w:type="dxa"/>
            <w:tcBorders>
              <w:top w:val="nil"/>
              <w:left w:val="nil"/>
              <w:bottom w:val="nil"/>
              <w:right w:val="nil"/>
            </w:tcBorders>
            <w:shd w:val="clear" w:color="auto" w:fill="auto"/>
            <w:noWrap/>
            <w:vAlign w:val="center"/>
            <w:hideMark/>
          </w:tcPr>
          <w:p w14:paraId="75DA26B3"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Blood diseases</w:t>
            </w:r>
          </w:p>
        </w:tc>
        <w:tc>
          <w:tcPr>
            <w:tcW w:w="1678" w:type="dxa"/>
            <w:tcBorders>
              <w:top w:val="nil"/>
              <w:left w:val="nil"/>
              <w:bottom w:val="nil"/>
              <w:right w:val="nil"/>
            </w:tcBorders>
            <w:shd w:val="clear" w:color="auto" w:fill="auto"/>
            <w:noWrap/>
            <w:vAlign w:val="center"/>
            <w:hideMark/>
          </w:tcPr>
          <w:p w14:paraId="4D0B9EAE"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7 (4.29)</w:t>
            </w:r>
          </w:p>
        </w:tc>
        <w:tc>
          <w:tcPr>
            <w:tcW w:w="1575" w:type="dxa"/>
            <w:tcBorders>
              <w:top w:val="nil"/>
              <w:left w:val="nil"/>
              <w:bottom w:val="nil"/>
              <w:right w:val="nil"/>
            </w:tcBorders>
            <w:shd w:val="clear" w:color="auto" w:fill="auto"/>
            <w:noWrap/>
            <w:vAlign w:val="center"/>
            <w:hideMark/>
          </w:tcPr>
          <w:p w14:paraId="51D36A94"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2 (3.08)</w:t>
            </w:r>
          </w:p>
        </w:tc>
        <w:tc>
          <w:tcPr>
            <w:tcW w:w="1267" w:type="dxa"/>
            <w:tcBorders>
              <w:top w:val="nil"/>
              <w:left w:val="nil"/>
              <w:bottom w:val="nil"/>
              <w:right w:val="nil"/>
            </w:tcBorders>
            <w:shd w:val="clear" w:color="auto" w:fill="auto"/>
            <w:noWrap/>
            <w:vAlign w:val="bottom"/>
            <w:hideMark/>
          </w:tcPr>
          <w:p w14:paraId="36AC82C9"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0.66</w:t>
            </w:r>
          </w:p>
        </w:tc>
      </w:tr>
      <w:tr w:rsidR="00E04CE8" w:rsidRPr="00E04CE8" w14:paraId="73A11A53" w14:textId="77777777" w:rsidTr="00E04CE8">
        <w:trPr>
          <w:trHeight w:val="268"/>
        </w:trPr>
        <w:tc>
          <w:tcPr>
            <w:tcW w:w="5222" w:type="dxa"/>
            <w:tcBorders>
              <w:top w:val="nil"/>
              <w:left w:val="nil"/>
              <w:bottom w:val="nil"/>
              <w:right w:val="nil"/>
            </w:tcBorders>
            <w:shd w:val="clear" w:color="auto" w:fill="auto"/>
            <w:noWrap/>
            <w:vAlign w:val="center"/>
            <w:hideMark/>
          </w:tcPr>
          <w:p w14:paraId="23816286"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Kidney diseases</w:t>
            </w:r>
          </w:p>
        </w:tc>
        <w:tc>
          <w:tcPr>
            <w:tcW w:w="1678" w:type="dxa"/>
            <w:tcBorders>
              <w:top w:val="nil"/>
              <w:left w:val="nil"/>
              <w:bottom w:val="nil"/>
              <w:right w:val="nil"/>
            </w:tcBorders>
            <w:shd w:val="clear" w:color="auto" w:fill="auto"/>
            <w:noWrap/>
            <w:vAlign w:val="center"/>
            <w:hideMark/>
          </w:tcPr>
          <w:p w14:paraId="35AD812D"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8 (4.91)</w:t>
            </w:r>
          </w:p>
        </w:tc>
        <w:tc>
          <w:tcPr>
            <w:tcW w:w="1575" w:type="dxa"/>
            <w:tcBorders>
              <w:top w:val="nil"/>
              <w:left w:val="nil"/>
              <w:bottom w:val="nil"/>
              <w:right w:val="nil"/>
            </w:tcBorders>
            <w:shd w:val="clear" w:color="auto" w:fill="auto"/>
            <w:noWrap/>
            <w:vAlign w:val="center"/>
            <w:hideMark/>
          </w:tcPr>
          <w:p w14:paraId="5C4174A9"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 ( )</w:t>
            </w:r>
          </w:p>
        </w:tc>
        <w:tc>
          <w:tcPr>
            <w:tcW w:w="1267" w:type="dxa"/>
            <w:tcBorders>
              <w:top w:val="nil"/>
              <w:left w:val="nil"/>
              <w:bottom w:val="nil"/>
              <w:right w:val="nil"/>
            </w:tcBorders>
            <w:shd w:val="clear" w:color="auto" w:fill="auto"/>
            <w:noWrap/>
            <w:vAlign w:val="bottom"/>
            <w:hideMark/>
          </w:tcPr>
          <w:p w14:paraId="56256503"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0.06</w:t>
            </w:r>
          </w:p>
        </w:tc>
      </w:tr>
      <w:tr w:rsidR="00E04CE8" w:rsidRPr="00E04CE8" w14:paraId="5C573015" w14:textId="77777777" w:rsidTr="00E04CE8">
        <w:trPr>
          <w:trHeight w:val="268"/>
        </w:trPr>
        <w:tc>
          <w:tcPr>
            <w:tcW w:w="5222" w:type="dxa"/>
            <w:tcBorders>
              <w:top w:val="nil"/>
              <w:left w:val="nil"/>
              <w:bottom w:val="nil"/>
              <w:right w:val="nil"/>
            </w:tcBorders>
            <w:shd w:val="clear" w:color="auto" w:fill="auto"/>
            <w:noWrap/>
            <w:vAlign w:val="center"/>
            <w:hideMark/>
          </w:tcPr>
          <w:p w14:paraId="067BD41F"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Lung diseases</w:t>
            </w:r>
          </w:p>
        </w:tc>
        <w:tc>
          <w:tcPr>
            <w:tcW w:w="1678" w:type="dxa"/>
            <w:tcBorders>
              <w:top w:val="nil"/>
              <w:left w:val="nil"/>
              <w:bottom w:val="nil"/>
              <w:right w:val="nil"/>
            </w:tcBorders>
            <w:shd w:val="clear" w:color="auto" w:fill="auto"/>
            <w:noWrap/>
            <w:vAlign w:val="center"/>
            <w:hideMark/>
          </w:tcPr>
          <w:p w14:paraId="57856760"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17 (10.43)</w:t>
            </w:r>
          </w:p>
        </w:tc>
        <w:tc>
          <w:tcPr>
            <w:tcW w:w="1575" w:type="dxa"/>
            <w:tcBorders>
              <w:top w:val="nil"/>
              <w:left w:val="nil"/>
              <w:bottom w:val="nil"/>
              <w:right w:val="nil"/>
            </w:tcBorders>
            <w:shd w:val="clear" w:color="auto" w:fill="auto"/>
            <w:noWrap/>
            <w:vAlign w:val="center"/>
            <w:hideMark/>
          </w:tcPr>
          <w:p w14:paraId="33DBBDF8"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5 (7.69)</w:t>
            </w:r>
          </w:p>
        </w:tc>
        <w:tc>
          <w:tcPr>
            <w:tcW w:w="1267" w:type="dxa"/>
            <w:tcBorders>
              <w:top w:val="nil"/>
              <w:left w:val="nil"/>
              <w:bottom w:val="nil"/>
              <w:right w:val="nil"/>
            </w:tcBorders>
            <w:shd w:val="clear" w:color="auto" w:fill="auto"/>
            <w:noWrap/>
            <w:vAlign w:val="bottom"/>
            <w:hideMark/>
          </w:tcPr>
          <w:p w14:paraId="1013A2BF"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0.52</w:t>
            </w:r>
          </w:p>
        </w:tc>
      </w:tr>
      <w:tr w:rsidR="00E04CE8" w:rsidRPr="00E04CE8" w14:paraId="23661D96" w14:textId="77777777" w:rsidTr="00E04CE8">
        <w:trPr>
          <w:trHeight w:val="268"/>
        </w:trPr>
        <w:tc>
          <w:tcPr>
            <w:tcW w:w="5222" w:type="dxa"/>
            <w:tcBorders>
              <w:top w:val="nil"/>
              <w:left w:val="nil"/>
              <w:bottom w:val="nil"/>
              <w:right w:val="nil"/>
            </w:tcBorders>
            <w:shd w:val="clear" w:color="auto" w:fill="auto"/>
            <w:noWrap/>
            <w:vAlign w:val="center"/>
            <w:hideMark/>
          </w:tcPr>
          <w:p w14:paraId="17DC8666"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Liver diseases</w:t>
            </w:r>
          </w:p>
        </w:tc>
        <w:tc>
          <w:tcPr>
            <w:tcW w:w="1678" w:type="dxa"/>
            <w:tcBorders>
              <w:top w:val="nil"/>
              <w:left w:val="nil"/>
              <w:bottom w:val="nil"/>
              <w:right w:val="nil"/>
            </w:tcBorders>
            <w:shd w:val="clear" w:color="auto" w:fill="auto"/>
            <w:noWrap/>
            <w:vAlign w:val="center"/>
            <w:hideMark/>
          </w:tcPr>
          <w:p w14:paraId="021CB8B2"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5 (3.07)</w:t>
            </w:r>
          </w:p>
        </w:tc>
        <w:tc>
          <w:tcPr>
            <w:tcW w:w="1575" w:type="dxa"/>
            <w:tcBorders>
              <w:top w:val="nil"/>
              <w:left w:val="nil"/>
              <w:bottom w:val="nil"/>
              <w:right w:val="nil"/>
            </w:tcBorders>
            <w:shd w:val="clear" w:color="auto" w:fill="auto"/>
            <w:noWrap/>
            <w:vAlign w:val="center"/>
            <w:hideMark/>
          </w:tcPr>
          <w:p w14:paraId="22E63CA3"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2 (3.08)</w:t>
            </w:r>
          </w:p>
        </w:tc>
        <w:tc>
          <w:tcPr>
            <w:tcW w:w="1267" w:type="dxa"/>
            <w:tcBorders>
              <w:top w:val="nil"/>
              <w:left w:val="nil"/>
              <w:bottom w:val="nil"/>
              <w:right w:val="nil"/>
            </w:tcBorders>
            <w:shd w:val="clear" w:color="auto" w:fill="auto"/>
            <w:noWrap/>
            <w:vAlign w:val="bottom"/>
            <w:hideMark/>
          </w:tcPr>
          <w:p w14:paraId="75B106FD"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0.99</w:t>
            </w:r>
          </w:p>
        </w:tc>
      </w:tr>
      <w:tr w:rsidR="00E04CE8" w:rsidRPr="00E04CE8" w14:paraId="0274B391" w14:textId="77777777" w:rsidTr="00E04CE8">
        <w:trPr>
          <w:trHeight w:val="268"/>
        </w:trPr>
        <w:tc>
          <w:tcPr>
            <w:tcW w:w="5222" w:type="dxa"/>
            <w:tcBorders>
              <w:top w:val="nil"/>
              <w:left w:val="nil"/>
              <w:bottom w:val="nil"/>
              <w:right w:val="nil"/>
            </w:tcBorders>
            <w:shd w:val="clear" w:color="auto" w:fill="auto"/>
            <w:noWrap/>
            <w:vAlign w:val="center"/>
            <w:hideMark/>
          </w:tcPr>
          <w:p w14:paraId="1F89B8C5"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Diabetes</w:t>
            </w:r>
          </w:p>
        </w:tc>
        <w:tc>
          <w:tcPr>
            <w:tcW w:w="1678" w:type="dxa"/>
            <w:tcBorders>
              <w:top w:val="nil"/>
              <w:left w:val="nil"/>
              <w:bottom w:val="nil"/>
              <w:right w:val="nil"/>
            </w:tcBorders>
            <w:shd w:val="clear" w:color="auto" w:fill="auto"/>
            <w:noWrap/>
            <w:vAlign w:val="center"/>
            <w:hideMark/>
          </w:tcPr>
          <w:p w14:paraId="018216AA"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26 (15.95)</w:t>
            </w:r>
          </w:p>
        </w:tc>
        <w:tc>
          <w:tcPr>
            <w:tcW w:w="1575" w:type="dxa"/>
            <w:tcBorders>
              <w:top w:val="nil"/>
              <w:left w:val="nil"/>
              <w:bottom w:val="nil"/>
              <w:right w:val="nil"/>
            </w:tcBorders>
            <w:shd w:val="clear" w:color="auto" w:fill="auto"/>
            <w:noWrap/>
            <w:vAlign w:val="center"/>
            <w:hideMark/>
          </w:tcPr>
          <w:p w14:paraId="76AC3AF7"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9 (13.85)</w:t>
            </w:r>
          </w:p>
        </w:tc>
        <w:tc>
          <w:tcPr>
            <w:tcW w:w="1267" w:type="dxa"/>
            <w:tcBorders>
              <w:top w:val="nil"/>
              <w:left w:val="nil"/>
              <w:bottom w:val="nil"/>
              <w:right w:val="nil"/>
            </w:tcBorders>
            <w:shd w:val="clear" w:color="auto" w:fill="auto"/>
            <w:noWrap/>
            <w:vAlign w:val="bottom"/>
            <w:hideMark/>
          </w:tcPr>
          <w:p w14:paraId="485F1350"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0.69</w:t>
            </w:r>
          </w:p>
        </w:tc>
      </w:tr>
      <w:tr w:rsidR="00E04CE8" w:rsidRPr="00E04CE8" w14:paraId="50385334" w14:textId="77777777" w:rsidTr="00E04CE8">
        <w:trPr>
          <w:trHeight w:val="268"/>
        </w:trPr>
        <w:tc>
          <w:tcPr>
            <w:tcW w:w="5222" w:type="dxa"/>
            <w:tcBorders>
              <w:top w:val="nil"/>
              <w:left w:val="nil"/>
              <w:bottom w:val="nil"/>
              <w:right w:val="nil"/>
            </w:tcBorders>
            <w:shd w:val="clear" w:color="auto" w:fill="auto"/>
            <w:noWrap/>
            <w:vAlign w:val="center"/>
            <w:hideMark/>
          </w:tcPr>
          <w:p w14:paraId="52196A70"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Back pain</w:t>
            </w:r>
          </w:p>
        </w:tc>
        <w:tc>
          <w:tcPr>
            <w:tcW w:w="1678" w:type="dxa"/>
            <w:tcBorders>
              <w:top w:val="nil"/>
              <w:left w:val="nil"/>
              <w:bottom w:val="nil"/>
              <w:right w:val="nil"/>
            </w:tcBorders>
            <w:shd w:val="clear" w:color="auto" w:fill="auto"/>
            <w:noWrap/>
            <w:vAlign w:val="center"/>
            <w:hideMark/>
          </w:tcPr>
          <w:p w14:paraId="34151D56"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111 (38.1)</w:t>
            </w:r>
          </w:p>
        </w:tc>
        <w:tc>
          <w:tcPr>
            <w:tcW w:w="1575" w:type="dxa"/>
            <w:tcBorders>
              <w:top w:val="nil"/>
              <w:left w:val="nil"/>
              <w:bottom w:val="nil"/>
              <w:right w:val="nil"/>
            </w:tcBorders>
            <w:shd w:val="clear" w:color="auto" w:fill="auto"/>
            <w:noWrap/>
            <w:vAlign w:val="center"/>
            <w:hideMark/>
          </w:tcPr>
          <w:p w14:paraId="29134423"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38 (58.46)</w:t>
            </w:r>
          </w:p>
        </w:tc>
        <w:tc>
          <w:tcPr>
            <w:tcW w:w="1267" w:type="dxa"/>
            <w:tcBorders>
              <w:top w:val="nil"/>
              <w:left w:val="nil"/>
              <w:bottom w:val="nil"/>
              <w:right w:val="nil"/>
            </w:tcBorders>
            <w:shd w:val="clear" w:color="auto" w:fill="auto"/>
            <w:noWrap/>
            <w:vAlign w:val="bottom"/>
            <w:hideMark/>
          </w:tcPr>
          <w:p w14:paraId="6329A8A9"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0.16</w:t>
            </w:r>
          </w:p>
        </w:tc>
      </w:tr>
      <w:tr w:rsidR="00E04CE8" w:rsidRPr="00E04CE8" w14:paraId="730DEF21" w14:textId="77777777" w:rsidTr="00E04CE8">
        <w:trPr>
          <w:trHeight w:val="268"/>
        </w:trPr>
        <w:tc>
          <w:tcPr>
            <w:tcW w:w="5222" w:type="dxa"/>
            <w:tcBorders>
              <w:top w:val="nil"/>
              <w:left w:val="nil"/>
              <w:bottom w:val="nil"/>
              <w:right w:val="nil"/>
            </w:tcBorders>
            <w:shd w:val="clear" w:color="auto" w:fill="auto"/>
            <w:noWrap/>
            <w:vAlign w:val="center"/>
            <w:hideMark/>
          </w:tcPr>
          <w:p w14:paraId="1BDCDCBE"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Depression</w:t>
            </w:r>
          </w:p>
        </w:tc>
        <w:tc>
          <w:tcPr>
            <w:tcW w:w="1678" w:type="dxa"/>
            <w:tcBorders>
              <w:top w:val="nil"/>
              <w:left w:val="nil"/>
              <w:bottom w:val="nil"/>
              <w:right w:val="nil"/>
            </w:tcBorders>
            <w:shd w:val="clear" w:color="auto" w:fill="auto"/>
            <w:noWrap/>
            <w:vAlign w:val="center"/>
            <w:hideMark/>
          </w:tcPr>
          <w:p w14:paraId="030D1941"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99 (60.74)</w:t>
            </w:r>
          </w:p>
        </w:tc>
        <w:tc>
          <w:tcPr>
            <w:tcW w:w="1575" w:type="dxa"/>
            <w:tcBorders>
              <w:top w:val="nil"/>
              <w:left w:val="nil"/>
              <w:bottom w:val="nil"/>
              <w:right w:val="nil"/>
            </w:tcBorders>
            <w:shd w:val="clear" w:color="auto" w:fill="auto"/>
            <w:noWrap/>
            <w:vAlign w:val="center"/>
            <w:hideMark/>
          </w:tcPr>
          <w:p w14:paraId="288E76E1"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34 (52.31)</w:t>
            </w:r>
          </w:p>
        </w:tc>
        <w:tc>
          <w:tcPr>
            <w:tcW w:w="1267" w:type="dxa"/>
            <w:tcBorders>
              <w:top w:val="nil"/>
              <w:left w:val="nil"/>
              <w:bottom w:val="nil"/>
              <w:right w:val="nil"/>
            </w:tcBorders>
            <w:shd w:val="clear" w:color="auto" w:fill="auto"/>
            <w:noWrap/>
            <w:vAlign w:val="bottom"/>
            <w:hideMark/>
          </w:tcPr>
          <w:p w14:paraId="7C736C48"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0.24</w:t>
            </w:r>
          </w:p>
        </w:tc>
      </w:tr>
      <w:tr w:rsidR="00E04CE8" w:rsidRPr="00E04CE8" w14:paraId="28E9F4A5" w14:textId="77777777" w:rsidTr="00E04CE8">
        <w:trPr>
          <w:trHeight w:val="268"/>
        </w:trPr>
        <w:tc>
          <w:tcPr>
            <w:tcW w:w="5222" w:type="dxa"/>
            <w:tcBorders>
              <w:top w:val="nil"/>
              <w:left w:val="nil"/>
              <w:bottom w:val="nil"/>
              <w:right w:val="nil"/>
            </w:tcBorders>
            <w:shd w:val="clear" w:color="auto" w:fill="auto"/>
            <w:noWrap/>
            <w:vAlign w:val="center"/>
            <w:hideMark/>
          </w:tcPr>
          <w:p w14:paraId="789BB142"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Obesity</w:t>
            </w:r>
          </w:p>
        </w:tc>
        <w:tc>
          <w:tcPr>
            <w:tcW w:w="1678" w:type="dxa"/>
            <w:tcBorders>
              <w:top w:val="nil"/>
              <w:left w:val="nil"/>
              <w:bottom w:val="nil"/>
              <w:right w:val="nil"/>
            </w:tcBorders>
            <w:shd w:val="clear" w:color="auto" w:fill="auto"/>
            <w:noWrap/>
            <w:vAlign w:val="center"/>
            <w:hideMark/>
          </w:tcPr>
          <w:p w14:paraId="07EC1CF4"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45 (27.61)</w:t>
            </w:r>
          </w:p>
        </w:tc>
        <w:tc>
          <w:tcPr>
            <w:tcW w:w="1575" w:type="dxa"/>
            <w:tcBorders>
              <w:top w:val="nil"/>
              <w:left w:val="nil"/>
              <w:bottom w:val="nil"/>
              <w:right w:val="nil"/>
            </w:tcBorders>
            <w:shd w:val="clear" w:color="auto" w:fill="auto"/>
            <w:noWrap/>
            <w:vAlign w:val="center"/>
            <w:hideMark/>
          </w:tcPr>
          <w:p w14:paraId="081F6661"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18 (27.69)</w:t>
            </w:r>
          </w:p>
        </w:tc>
        <w:tc>
          <w:tcPr>
            <w:tcW w:w="1267" w:type="dxa"/>
            <w:tcBorders>
              <w:top w:val="nil"/>
              <w:left w:val="nil"/>
              <w:bottom w:val="nil"/>
              <w:right w:val="nil"/>
            </w:tcBorders>
            <w:shd w:val="clear" w:color="auto" w:fill="auto"/>
            <w:noWrap/>
            <w:vAlign w:val="bottom"/>
            <w:hideMark/>
          </w:tcPr>
          <w:p w14:paraId="37A75162"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0.98</w:t>
            </w:r>
          </w:p>
        </w:tc>
      </w:tr>
      <w:tr w:rsidR="00E04CE8" w:rsidRPr="00E04CE8" w14:paraId="7727D1DC" w14:textId="77777777" w:rsidTr="00E04CE8">
        <w:trPr>
          <w:trHeight w:val="268"/>
        </w:trPr>
        <w:tc>
          <w:tcPr>
            <w:tcW w:w="5222" w:type="dxa"/>
            <w:tcBorders>
              <w:top w:val="nil"/>
              <w:left w:val="nil"/>
              <w:bottom w:val="nil"/>
              <w:right w:val="nil"/>
            </w:tcBorders>
            <w:shd w:val="clear" w:color="auto" w:fill="auto"/>
            <w:noWrap/>
            <w:vAlign w:val="center"/>
            <w:hideMark/>
          </w:tcPr>
          <w:p w14:paraId="325B21D4"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Others (Please specify)</w:t>
            </w:r>
          </w:p>
        </w:tc>
        <w:tc>
          <w:tcPr>
            <w:tcW w:w="1678" w:type="dxa"/>
            <w:tcBorders>
              <w:top w:val="nil"/>
              <w:left w:val="nil"/>
              <w:bottom w:val="nil"/>
              <w:right w:val="nil"/>
            </w:tcBorders>
            <w:shd w:val="clear" w:color="auto" w:fill="auto"/>
            <w:noWrap/>
            <w:vAlign w:val="center"/>
            <w:hideMark/>
          </w:tcPr>
          <w:p w14:paraId="6D2D8B38"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30 (18.4)</w:t>
            </w:r>
          </w:p>
        </w:tc>
        <w:tc>
          <w:tcPr>
            <w:tcW w:w="1575" w:type="dxa"/>
            <w:tcBorders>
              <w:top w:val="nil"/>
              <w:left w:val="nil"/>
              <w:bottom w:val="nil"/>
              <w:right w:val="nil"/>
            </w:tcBorders>
            <w:shd w:val="clear" w:color="auto" w:fill="auto"/>
            <w:noWrap/>
            <w:vAlign w:val="center"/>
            <w:hideMark/>
          </w:tcPr>
          <w:p w14:paraId="0742CEF2"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15 (23.08)</w:t>
            </w:r>
          </w:p>
        </w:tc>
        <w:tc>
          <w:tcPr>
            <w:tcW w:w="1267" w:type="dxa"/>
            <w:tcBorders>
              <w:top w:val="nil"/>
              <w:left w:val="nil"/>
              <w:bottom w:val="nil"/>
              <w:right w:val="nil"/>
            </w:tcBorders>
            <w:shd w:val="clear" w:color="auto" w:fill="auto"/>
            <w:noWrap/>
            <w:vAlign w:val="bottom"/>
            <w:hideMark/>
          </w:tcPr>
          <w:p w14:paraId="2909C719"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0.42</w:t>
            </w:r>
          </w:p>
        </w:tc>
      </w:tr>
      <w:tr w:rsidR="00E04CE8" w:rsidRPr="00E04CE8" w14:paraId="2A1A9A3E" w14:textId="77777777" w:rsidTr="00E04CE8">
        <w:trPr>
          <w:trHeight w:val="268"/>
        </w:trPr>
        <w:tc>
          <w:tcPr>
            <w:tcW w:w="5222" w:type="dxa"/>
            <w:tcBorders>
              <w:top w:val="nil"/>
              <w:left w:val="nil"/>
              <w:bottom w:val="nil"/>
              <w:right w:val="nil"/>
            </w:tcBorders>
            <w:shd w:val="clear" w:color="auto" w:fill="auto"/>
            <w:noWrap/>
            <w:vAlign w:val="center"/>
            <w:hideMark/>
          </w:tcPr>
          <w:p w14:paraId="4DAAE593"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None</w:t>
            </w:r>
          </w:p>
        </w:tc>
        <w:tc>
          <w:tcPr>
            <w:tcW w:w="1678" w:type="dxa"/>
            <w:tcBorders>
              <w:top w:val="nil"/>
              <w:left w:val="nil"/>
              <w:bottom w:val="nil"/>
              <w:right w:val="nil"/>
            </w:tcBorders>
            <w:shd w:val="clear" w:color="auto" w:fill="auto"/>
            <w:noWrap/>
            <w:vAlign w:val="center"/>
            <w:hideMark/>
          </w:tcPr>
          <w:p w14:paraId="30360D99"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7 (4.29)</w:t>
            </w:r>
          </w:p>
        </w:tc>
        <w:tc>
          <w:tcPr>
            <w:tcW w:w="1575" w:type="dxa"/>
            <w:tcBorders>
              <w:top w:val="nil"/>
              <w:left w:val="nil"/>
              <w:bottom w:val="nil"/>
              <w:right w:val="nil"/>
            </w:tcBorders>
            <w:shd w:val="clear" w:color="auto" w:fill="auto"/>
            <w:noWrap/>
            <w:vAlign w:val="center"/>
            <w:hideMark/>
          </w:tcPr>
          <w:p w14:paraId="24B46E37"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6 (9.23)</w:t>
            </w:r>
          </w:p>
        </w:tc>
        <w:tc>
          <w:tcPr>
            <w:tcW w:w="1267" w:type="dxa"/>
            <w:tcBorders>
              <w:top w:val="nil"/>
              <w:left w:val="nil"/>
              <w:bottom w:val="nil"/>
              <w:right w:val="nil"/>
            </w:tcBorders>
            <w:shd w:val="clear" w:color="auto" w:fill="auto"/>
            <w:noWrap/>
            <w:vAlign w:val="bottom"/>
            <w:hideMark/>
          </w:tcPr>
          <w:p w14:paraId="38F50055"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0.14</w:t>
            </w:r>
          </w:p>
        </w:tc>
      </w:tr>
      <w:tr w:rsidR="00E04CE8" w:rsidRPr="00E04CE8" w14:paraId="527EE5F3" w14:textId="77777777" w:rsidTr="00E04CE8">
        <w:trPr>
          <w:trHeight w:val="1022"/>
        </w:trPr>
        <w:tc>
          <w:tcPr>
            <w:tcW w:w="5222" w:type="dxa"/>
            <w:tcBorders>
              <w:top w:val="nil"/>
              <w:left w:val="nil"/>
              <w:bottom w:val="nil"/>
              <w:right w:val="nil"/>
            </w:tcBorders>
            <w:shd w:val="clear" w:color="auto" w:fill="auto"/>
            <w:noWrap/>
            <w:vAlign w:val="center"/>
            <w:hideMark/>
          </w:tcPr>
          <w:p w14:paraId="599BFC70"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Health Status, N (%)</w:t>
            </w:r>
          </w:p>
        </w:tc>
        <w:tc>
          <w:tcPr>
            <w:tcW w:w="1678" w:type="dxa"/>
            <w:tcBorders>
              <w:top w:val="nil"/>
              <w:left w:val="nil"/>
              <w:bottom w:val="nil"/>
              <w:right w:val="nil"/>
            </w:tcBorders>
            <w:shd w:val="clear" w:color="auto" w:fill="auto"/>
            <w:noWrap/>
            <w:vAlign w:val="center"/>
            <w:hideMark/>
          </w:tcPr>
          <w:p w14:paraId="50302C34"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p>
        </w:tc>
        <w:tc>
          <w:tcPr>
            <w:tcW w:w="1575" w:type="dxa"/>
            <w:tcBorders>
              <w:top w:val="nil"/>
              <w:left w:val="nil"/>
              <w:bottom w:val="nil"/>
              <w:right w:val="nil"/>
            </w:tcBorders>
            <w:shd w:val="clear" w:color="auto" w:fill="auto"/>
            <w:noWrap/>
            <w:vAlign w:val="bottom"/>
            <w:hideMark/>
          </w:tcPr>
          <w:p w14:paraId="631CA6B9" w14:textId="77777777" w:rsidR="00E04CE8" w:rsidRPr="00E04CE8" w:rsidRDefault="00E04CE8" w:rsidP="00E04CE8">
            <w:pPr>
              <w:spacing w:after="0" w:line="240" w:lineRule="auto"/>
              <w:jc w:val="center"/>
              <w:rPr>
                <w:rFonts w:ascii="Arial" w:eastAsia="Times New Roman" w:hAnsi="Arial" w:cs="Arial"/>
                <w:kern w:val="0"/>
                <w:sz w:val="20"/>
                <w:szCs w:val="20"/>
                <w14:ligatures w14:val="none"/>
              </w:rPr>
            </w:pPr>
          </w:p>
        </w:tc>
        <w:tc>
          <w:tcPr>
            <w:tcW w:w="1267" w:type="dxa"/>
            <w:tcBorders>
              <w:top w:val="nil"/>
              <w:left w:val="nil"/>
              <w:bottom w:val="nil"/>
              <w:right w:val="nil"/>
            </w:tcBorders>
            <w:shd w:val="clear" w:color="auto" w:fill="auto"/>
            <w:noWrap/>
            <w:vAlign w:val="bottom"/>
            <w:hideMark/>
          </w:tcPr>
          <w:p w14:paraId="5D34ED42"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0.08</w:t>
            </w:r>
          </w:p>
        </w:tc>
      </w:tr>
      <w:tr w:rsidR="00E04CE8" w:rsidRPr="00E04CE8" w14:paraId="16491BAC" w14:textId="77777777" w:rsidTr="00E04CE8">
        <w:trPr>
          <w:trHeight w:val="511"/>
        </w:trPr>
        <w:tc>
          <w:tcPr>
            <w:tcW w:w="5222" w:type="dxa"/>
            <w:tcBorders>
              <w:top w:val="nil"/>
              <w:left w:val="nil"/>
              <w:bottom w:val="nil"/>
              <w:right w:val="nil"/>
            </w:tcBorders>
            <w:shd w:val="clear" w:color="auto" w:fill="auto"/>
            <w:noWrap/>
            <w:vAlign w:val="center"/>
            <w:hideMark/>
          </w:tcPr>
          <w:p w14:paraId="69488779"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lastRenderedPageBreak/>
              <w:t xml:space="preserve">     Excellent</w:t>
            </w:r>
          </w:p>
        </w:tc>
        <w:tc>
          <w:tcPr>
            <w:tcW w:w="1678" w:type="dxa"/>
            <w:tcBorders>
              <w:top w:val="nil"/>
              <w:left w:val="nil"/>
              <w:bottom w:val="nil"/>
              <w:right w:val="nil"/>
            </w:tcBorders>
            <w:shd w:val="clear" w:color="auto" w:fill="auto"/>
            <w:noWrap/>
            <w:vAlign w:val="center"/>
            <w:hideMark/>
          </w:tcPr>
          <w:p w14:paraId="1E8211E3"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 (0)</w:t>
            </w:r>
          </w:p>
        </w:tc>
        <w:tc>
          <w:tcPr>
            <w:tcW w:w="1575" w:type="dxa"/>
            <w:tcBorders>
              <w:top w:val="nil"/>
              <w:left w:val="nil"/>
              <w:bottom w:val="nil"/>
              <w:right w:val="nil"/>
            </w:tcBorders>
            <w:shd w:val="clear" w:color="auto" w:fill="auto"/>
            <w:noWrap/>
            <w:vAlign w:val="center"/>
            <w:hideMark/>
          </w:tcPr>
          <w:p w14:paraId="7EF4FEA3"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 (1.54)</w:t>
            </w:r>
          </w:p>
        </w:tc>
        <w:tc>
          <w:tcPr>
            <w:tcW w:w="1267" w:type="dxa"/>
            <w:tcBorders>
              <w:top w:val="nil"/>
              <w:left w:val="nil"/>
              <w:bottom w:val="nil"/>
              <w:right w:val="nil"/>
            </w:tcBorders>
            <w:shd w:val="clear" w:color="auto" w:fill="auto"/>
            <w:noWrap/>
            <w:vAlign w:val="bottom"/>
            <w:hideMark/>
          </w:tcPr>
          <w:p w14:paraId="17D9B6DE"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429447B5" w14:textId="77777777" w:rsidTr="00E04CE8">
        <w:trPr>
          <w:trHeight w:val="268"/>
        </w:trPr>
        <w:tc>
          <w:tcPr>
            <w:tcW w:w="5222" w:type="dxa"/>
            <w:tcBorders>
              <w:top w:val="nil"/>
              <w:left w:val="nil"/>
              <w:bottom w:val="nil"/>
              <w:right w:val="nil"/>
            </w:tcBorders>
            <w:shd w:val="clear" w:color="auto" w:fill="auto"/>
            <w:noWrap/>
            <w:vAlign w:val="center"/>
            <w:hideMark/>
          </w:tcPr>
          <w:p w14:paraId="0DB751BB"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Very good</w:t>
            </w:r>
          </w:p>
        </w:tc>
        <w:tc>
          <w:tcPr>
            <w:tcW w:w="1678" w:type="dxa"/>
            <w:tcBorders>
              <w:top w:val="nil"/>
              <w:left w:val="nil"/>
              <w:bottom w:val="nil"/>
              <w:right w:val="nil"/>
            </w:tcBorders>
            <w:shd w:val="clear" w:color="auto" w:fill="auto"/>
            <w:noWrap/>
            <w:vAlign w:val="center"/>
            <w:hideMark/>
          </w:tcPr>
          <w:p w14:paraId="4CC727E8"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26 (15.95)</w:t>
            </w:r>
          </w:p>
        </w:tc>
        <w:tc>
          <w:tcPr>
            <w:tcW w:w="1575" w:type="dxa"/>
            <w:tcBorders>
              <w:top w:val="nil"/>
              <w:left w:val="nil"/>
              <w:bottom w:val="nil"/>
              <w:right w:val="nil"/>
            </w:tcBorders>
            <w:shd w:val="clear" w:color="auto" w:fill="auto"/>
            <w:noWrap/>
            <w:vAlign w:val="center"/>
            <w:hideMark/>
          </w:tcPr>
          <w:p w14:paraId="0F52D93C"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6 (9.23)</w:t>
            </w:r>
          </w:p>
        </w:tc>
        <w:tc>
          <w:tcPr>
            <w:tcW w:w="1267" w:type="dxa"/>
            <w:tcBorders>
              <w:top w:val="nil"/>
              <w:left w:val="nil"/>
              <w:bottom w:val="nil"/>
              <w:right w:val="nil"/>
            </w:tcBorders>
            <w:shd w:val="clear" w:color="auto" w:fill="auto"/>
            <w:noWrap/>
            <w:vAlign w:val="bottom"/>
            <w:hideMark/>
          </w:tcPr>
          <w:p w14:paraId="78648020"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3875786B" w14:textId="77777777" w:rsidTr="00E04CE8">
        <w:trPr>
          <w:trHeight w:val="268"/>
        </w:trPr>
        <w:tc>
          <w:tcPr>
            <w:tcW w:w="5222" w:type="dxa"/>
            <w:tcBorders>
              <w:top w:val="nil"/>
              <w:left w:val="nil"/>
              <w:bottom w:val="nil"/>
              <w:right w:val="nil"/>
            </w:tcBorders>
            <w:shd w:val="clear" w:color="auto" w:fill="auto"/>
            <w:noWrap/>
            <w:vAlign w:val="center"/>
            <w:hideMark/>
          </w:tcPr>
          <w:p w14:paraId="4D8FBCCD"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Good</w:t>
            </w:r>
          </w:p>
        </w:tc>
        <w:tc>
          <w:tcPr>
            <w:tcW w:w="1678" w:type="dxa"/>
            <w:tcBorders>
              <w:top w:val="nil"/>
              <w:left w:val="nil"/>
              <w:bottom w:val="nil"/>
              <w:right w:val="nil"/>
            </w:tcBorders>
            <w:shd w:val="clear" w:color="auto" w:fill="auto"/>
            <w:noWrap/>
            <w:vAlign w:val="center"/>
            <w:hideMark/>
          </w:tcPr>
          <w:p w14:paraId="1E4ADA58"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60 (36.81)</w:t>
            </w:r>
          </w:p>
        </w:tc>
        <w:tc>
          <w:tcPr>
            <w:tcW w:w="1575" w:type="dxa"/>
            <w:tcBorders>
              <w:top w:val="nil"/>
              <w:left w:val="nil"/>
              <w:bottom w:val="nil"/>
              <w:right w:val="nil"/>
            </w:tcBorders>
            <w:shd w:val="clear" w:color="auto" w:fill="auto"/>
            <w:noWrap/>
            <w:vAlign w:val="center"/>
            <w:hideMark/>
          </w:tcPr>
          <w:p w14:paraId="38A71B97"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30 (46.15)</w:t>
            </w:r>
          </w:p>
        </w:tc>
        <w:tc>
          <w:tcPr>
            <w:tcW w:w="1267" w:type="dxa"/>
            <w:tcBorders>
              <w:top w:val="nil"/>
              <w:left w:val="nil"/>
              <w:bottom w:val="nil"/>
              <w:right w:val="nil"/>
            </w:tcBorders>
            <w:shd w:val="clear" w:color="auto" w:fill="auto"/>
            <w:noWrap/>
            <w:vAlign w:val="bottom"/>
            <w:hideMark/>
          </w:tcPr>
          <w:p w14:paraId="7DDA3D7A"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1BE958D3" w14:textId="77777777" w:rsidTr="00E04CE8">
        <w:trPr>
          <w:trHeight w:val="511"/>
        </w:trPr>
        <w:tc>
          <w:tcPr>
            <w:tcW w:w="5222" w:type="dxa"/>
            <w:tcBorders>
              <w:top w:val="nil"/>
              <w:left w:val="nil"/>
              <w:bottom w:val="nil"/>
              <w:right w:val="nil"/>
            </w:tcBorders>
            <w:shd w:val="clear" w:color="auto" w:fill="auto"/>
            <w:noWrap/>
            <w:vAlign w:val="center"/>
            <w:hideMark/>
          </w:tcPr>
          <w:p w14:paraId="0D996788"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Fair</w:t>
            </w:r>
          </w:p>
        </w:tc>
        <w:tc>
          <w:tcPr>
            <w:tcW w:w="1678" w:type="dxa"/>
            <w:tcBorders>
              <w:top w:val="nil"/>
              <w:left w:val="nil"/>
              <w:bottom w:val="nil"/>
              <w:right w:val="nil"/>
            </w:tcBorders>
            <w:shd w:val="clear" w:color="auto" w:fill="auto"/>
            <w:noWrap/>
            <w:vAlign w:val="center"/>
            <w:hideMark/>
          </w:tcPr>
          <w:p w14:paraId="51258AE5"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60 (36.81)</w:t>
            </w:r>
          </w:p>
        </w:tc>
        <w:tc>
          <w:tcPr>
            <w:tcW w:w="1575" w:type="dxa"/>
            <w:tcBorders>
              <w:top w:val="nil"/>
              <w:left w:val="nil"/>
              <w:bottom w:val="nil"/>
              <w:right w:val="nil"/>
            </w:tcBorders>
            <w:shd w:val="clear" w:color="auto" w:fill="auto"/>
            <w:noWrap/>
            <w:vAlign w:val="center"/>
            <w:hideMark/>
          </w:tcPr>
          <w:p w14:paraId="284E5FC4"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26 (40)</w:t>
            </w:r>
          </w:p>
        </w:tc>
        <w:tc>
          <w:tcPr>
            <w:tcW w:w="1267" w:type="dxa"/>
            <w:tcBorders>
              <w:top w:val="nil"/>
              <w:left w:val="nil"/>
              <w:bottom w:val="nil"/>
              <w:right w:val="nil"/>
            </w:tcBorders>
            <w:shd w:val="clear" w:color="auto" w:fill="auto"/>
            <w:noWrap/>
            <w:vAlign w:val="bottom"/>
            <w:hideMark/>
          </w:tcPr>
          <w:p w14:paraId="61BC9D3F"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6B70D5D6" w14:textId="77777777" w:rsidTr="00E04CE8">
        <w:trPr>
          <w:trHeight w:val="268"/>
        </w:trPr>
        <w:tc>
          <w:tcPr>
            <w:tcW w:w="5222" w:type="dxa"/>
            <w:tcBorders>
              <w:top w:val="nil"/>
              <w:left w:val="nil"/>
              <w:bottom w:val="nil"/>
              <w:right w:val="nil"/>
            </w:tcBorders>
            <w:shd w:val="clear" w:color="auto" w:fill="auto"/>
            <w:noWrap/>
            <w:vAlign w:val="center"/>
            <w:hideMark/>
          </w:tcPr>
          <w:p w14:paraId="62014F72"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Poor</w:t>
            </w:r>
          </w:p>
        </w:tc>
        <w:tc>
          <w:tcPr>
            <w:tcW w:w="1678" w:type="dxa"/>
            <w:tcBorders>
              <w:top w:val="nil"/>
              <w:left w:val="nil"/>
              <w:bottom w:val="nil"/>
              <w:right w:val="nil"/>
            </w:tcBorders>
            <w:shd w:val="clear" w:color="auto" w:fill="auto"/>
            <w:noWrap/>
            <w:vAlign w:val="center"/>
            <w:hideMark/>
          </w:tcPr>
          <w:p w14:paraId="6751BC7A"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17 (10.43)</w:t>
            </w:r>
          </w:p>
        </w:tc>
        <w:tc>
          <w:tcPr>
            <w:tcW w:w="1575" w:type="dxa"/>
            <w:tcBorders>
              <w:top w:val="nil"/>
              <w:left w:val="nil"/>
              <w:bottom w:val="nil"/>
              <w:right w:val="nil"/>
            </w:tcBorders>
            <w:shd w:val="clear" w:color="auto" w:fill="auto"/>
            <w:noWrap/>
            <w:vAlign w:val="center"/>
            <w:hideMark/>
          </w:tcPr>
          <w:p w14:paraId="45B87C05"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2 (3.08)</w:t>
            </w:r>
          </w:p>
        </w:tc>
        <w:tc>
          <w:tcPr>
            <w:tcW w:w="1267" w:type="dxa"/>
            <w:tcBorders>
              <w:top w:val="nil"/>
              <w:left w:val="nil"/>
              <w:bottom w:val="nil"/>
              <w:right w:val="nil"/>
            </w:tcBorders>
            <w:shd w:val="clear" w:color="auto" w:fill="auto"/>
            <w:noWrap/>
            <w:vAlign w:val="bottom"/>
            <w:hideMark/>
          </w:tcPr>
          <w:p w14:paraId="517AB4A4"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633024D2" w14:textId="77777777" w:rsidTr="00E04CE8">
        <w:trPr>
          <w:trHeight w:val="268"/>
        </w:trPr>
        <w:tc>
          <w:tcPr>
            <w:tcW w:w="5222" w:type="dxa"/>
            <w:tcBorders>
              <w:top w:val="nil"/>
              <w:left w:val="nil"/>
              <w:bottom w:val="nil"/>
              <w:right w:val="nil"/>
            </w:tcBorders>
            <w:shd w:val="clear" w:color="auto" w:fill="auto"/>
            <w:noWrap/>
            <w:vAlign w:val="center"/>
            <w:hideMark/>
          </w:tcPr>
          <w:p w14:paraId="62C85FE9"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Willing to pay more than $150</w:t>
            </w:r>
          </w:p>
        </w:tc>
        <w:tc>
          <w:tcPr>
            <w:tcW w:w="1678" w:type="dxa"/>
            <w:tcBorders>
              <w:top w:val="nil"/>
              <w:left w:val="nil"/>
              <w:bottom w:val="nil"/>
              <w:right w:val="nil"/>
            </w:tcBorders>
            <w:shd w:val="clear" w:color="auto" w:fill="auto"/>
            <w:noWrap/>
            <w:vAlign w:val="bottom"/>
            <w:hideMark/>
          </w:tcPr>
          <w:p w14:paraId="3C146083"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p>
        </w:tc>
        <w:tc>
          <w:tcPr>
            <w:tcW w:w="1575" w:type="dxa"/>
            <w:tcBorders>
              <w:top w:val="nil"/>
              <w:left w:val="nil"/>
              <w:bottom w:val="nil"/>
              <w:right w:val="nil"/>
            </w:tcBorders>
            <w:shd w:val="clear" w:color="auto" w:fill="auto"/>
            <w:noWrap/>
            <w:vAlign w:val="bottom"/>
            <w:hideMark/>
          </w:tcPr>
          <w:p w14:paraId="74C74685" w14:textId="77777777" w:rsidR="00E04CE8" w:rsidRPr="00E04CE8" w:rsidRDefault="00E04CE8" w:rsidP="00E04CE8">
            <w:pPr>
              <w:spacing w:after="0" w:line="240" w:lineRule="auto"/>
              <w:rPr>
                <w:rFonts w:ascii="Arial" w:eastAsia="Times New Roman" w:hAnsi="Arial" w:cs="Arial"/>
                <w:kern w:val="0"/>
                <w:sz w:val="20"/>
                <w:szCs w:val="20"/>
                <w14:ligatures w14:val="none"/>
              </w:rPr>
            </w:pPr>
          </w:p>
        </w:tc>
        <w:tc>
          <w:tcPr>
            <w:tcW w:w="1267" w:type="dxa"/>
            <w:tcBorders>
              <w:top w:val="nil"/>
              <w:left w:val="nil"/>
              <w:bottom w:val="nil"/>
              <w:right w:val="nil"/>
            </w:tcBorders>
            <w:shd w:val="clear" w:color="auto" w:fill="auto"/>
            <w:noWrap/>
            <w:vAlign w:val="bottom"/>
            <w:hideMark/>
          </w:tcPr>
          <w:p w14:paraId="1BE960B8"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0.0025</w:t>
            </w:r>
          </w:p>
        </w:tc>
      </w:tr>
      <w:tr w:rsidR="00E04CE8" w:rsidRPr="00E04CE8" w14:paraId="42D26CCA" w14:textId="77777777" w:rsidTr="00E04CE8">
        <w:trPr>
          <w:trHeight w:val="268"/>
        </w:trPr>
        <w:tc>
          <w:tcPr>
            <w:tcW w:w="5222" w:type="dxa"/>
            <w:tcBorders>
              <w:top w:val="nil"/>
              <w:left w:val="nil"/>
              <w:bottom w:val="nil"/>
              <w:right w:val="nil"/>
            </w:tcBorders>
            <w:shd w:val="clear" w:color="auto" w:fill="auto"/>
            <w:noWrap/>
            <w:vAlign w:val="center"/>
            <w:hideMark/>
          </w:tcPr>
          <w:p w14:paraId="49016C0C"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Yes</w:t>
            </w:r>
          </w:p>
        </w:tc>
        <w:tc>
          <w:tcPr>
            <w:tcW w:w="1678" w:type="dxa"/>
            <w:tcBorders>
              <w:top w:val="nil"/>
              <w:left w:val="nil"/>
              <w:bottom w:val="nil"/>
              <w:right w:val="nil"/>
            </w:tcBorders>
            <w:shd w:val="clear" w:color="auto" w:fill="auto"/>
            <w:noWrap/>
            <w:vAlign w:val="center"/>
            <w:hideMark/>
          </w:tcPr>
          <w:p w14:paraId="569AE771" w14:textId="587D164A"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55 (</w:t>
            </w:r>
            <w:r w:rsidRPr="00E04CE8">
              <w:rPr>
                <w:rFonts w:ascii="Arial" w:eastAsia="Times New Roman" w:hAnsi="Arial" w:cs="Arial"/>
                <w:color w:val="000000"/>
                <w:kern w:val="0"/>
                <w:sz w:val="20"/>
                <w:szCs w:val="20"/>
                <w14:ligatures w14:val="none"/>
              </w:rPr>
              <w:t>33.74)</w:t>
            </w:r>
          </w:p>
        </w:tc>
        <w:tc>
          <w:tcPr>
            <w:tcW w:w="1575" w:type="dxa"/>
            <w:tcBorders>
              <w:top w:val="nil"/>
              <w:left w:val="nil"/>
              <w:bottom w:val="nil"/>
              <w:right w:val="nil"/>
            </w:tcBorders>
            <w:shd w:val="clear" w:color="auto" w:fill="auto"/>
            <w:noWrap/>
            <w:vAlign w:val="center"/>
            <w:hideMark/>
          </w:tcPr>
          <w:p w14:paraId="0FADC726"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9 (13.85)</w:t>
            </w:r>
          </w:p>
        </w:tc>
        <w:tc>
          <w:tcPr>
            <w:tcW w:w="1267" w:type="dxa"/>
            <w:tcBorders>
              <w:top w:val="nil"/>
              <w:left w:val="nil"/>
              <w:bottom w:val="nil"/>
              <w:right w:val="nil"/>
            </w:tcBorders>
            <w:shd w:val="clear" w:color="auto" w:fill="auto"/>
            <w:noWrap/>
            <w:vAlign w:val="bottom"/>
            <w:hideMark/>
          </w:tcPr>
          <w:p w14:paraId="18BDC244"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p>
        </w:tc>
      </w:tr>
      <w:tr w:rsidR="00E04CE8" w:rsidRPr="00E04CE8" w14:paraId="0E6FE45A" w14:textId="77777777" w:rsidTr="00E04CE8">
        <w:trPr>
          <w:trHeight w:val="268"/>
        </w:trPr>
        <w:tc>
          <w:tcPr>
            <w:tcW w:w="5222" w:type="dxa"/>
            <w:tcBorders>
              <w:top w:val="nil"/>
              <w:left w:val="nil"/>
              <w:bottom w:val="single" w:sz="4" w:space="0" w:color="auto"/>
              <w:right w:val="nil"/>
            </w:tcBorders>
            <w:shd w:val="clear" w:color="auto" w:fill="auto"/>
            <w:noWrap/>
            <w:vAlign w:val="center"/>
            <w:hideMark/>
          </w:tcPr>
          <w:p w14:paraId="1DA4632B" w14:textId="77777777" w:rsidR="00E04CE8" w:rsidRPr="00E04CE8" w:rsidRDefault="00E04CE8" w:rsidP="00E04CE8">
            <w:pPr>
              <w:spacing w:after="0" w:line="240" w:lineRule="auto"/>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xml:space="preserve">     No</w:t>
            </w:r>
          </w:p>
        </w:tc>
        <w:tc>
          <w:tcPr>
            <w:tcW w:w="1678" w:type="dxa"/>
            <w:tcBorders>
              <w:top w:val="nil"/>
              <w:left w:val="nil"/>
              <w:bottom w:val="single" w:sz="4" w:space="0" w:color="auto"/>
              <w:right w:val="nil"/>
            </w:tcBorders>
            <w:shd w:val="clear" w:color="auto" w:fill="auto"/>
            <w:noWrap/>
            <w:vAlign w:val="center"/>
            <w:hideMark/>
          </w:tcPr>
          <w:p w14:paraId="467D1DAC" w14:textId="3D176A94"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108 (</w:t>
            </w:r>
            <w:r w:rsidRPr="00E04CE8">
              <w:rPr>
                <w:rFonts w:ascii="Arial" w:eastAsia="Times New Roman" w:hAnsi="Arial" w:cs="Arial"/>
                <w:color w:val="000000"/>
                <w:kern w:val="0"/>
                <w:sz w:val="20"/>
                <w:szCs w:val="20"/>
                <w14:ligatures w14:val="none"/>
              </w:rPr>
              <w:t>66.26)</w:t>
            </w:r>
          </w:p>
        </w:tc>
        <w:tc>
          <w:tcPr>
            <w:tcW w:w="1575" w:type="dxa"/>
            <w:tcBorders>
              <w:top w:val="nil"/>
              <w:left w:val="nil"/>
              <w:bottom w:val="single" w:sz="4" w:space="0" w:color="auto"/>
              <w:right w:val="nil"/>
            </w:tcBorders>
            <w:shd w:val="clear" w:color="auto" w:fill="auto"/>
            <w:noWrap/>
            <w:vAlign w:val="center"/>
            <w:hideMark/>
          </w:tcPr>
          <w:p w14:paraId="48E81A0A"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56 (86.15)</w:t>
            </w:r>
          </w:p>
        </w:tc>
        <w:tc>
          <w:tcPr>
            <w:tcW w:w="1267" w:type="dxa"/>
            <w:tcBorders>
              <w:top w:val="nil"/>
              <w:left w:val="nil"/>
              <w:bottom w:val="single" w:sz="4" w:space="0" w:color="auto"/>
              <w:right w:val="nil"/>
            </w:tcBorders>
            <w:shd w:val="clear" w:color="auto" w:fill="auto"/>
            <w:noWrap/>
            <w:vAlign w:val="bottom"/>
            <w:hideMark/>
          </w:tcPr>
          <w:p w14:paraId="0B3BC136" w14:textId="77777777" w:rsidR="00E04CE8" w:rsidRPr="00E04CE8" w:rsidRDefault="00E04CE8" w:rsidP="00E04CE8">
            <w:pPr>
              <w:spacing w:after="0" w:line="240" w:lineRule="auto"/>
              <w:jc w:val="center"/>
              <w:rPr>
                <w:rFonts w:ascii="Arial" w:eastAsia="Times New Roman" w:hAnsi="Arial" w:cs="Arial"/>
                <w:color w:val="000000"/>
                <w:kern w:val="0"/>
                <w:sz w:val="20"/>
                <w:szCs w:val="20"/>
                <w14:ligatures w14:val="none"/>
              </w:rPr>
            </w:pPr>
            <w:r w:rsidRPr="00E04CE8">
              <w:rPr>
                <w:rFonts w:ascii="Arial" w:eastAsia="Times New Roman" w:hAnsi="Arial" w:cs="Arial"/>
                <w:color w:val="000000"/>
                <w:kern w:val="0"/>
                <w:sz w:val="20"/>
                <w:szCs w:val="20"/>
                <w14:ligatures w14:val="none"/>
              </w:rPr>
              <w:t> </w:t>
            </w:r>
          </w:p>
        </w:tc>
      </w:tr>
    </w:tbl>
    <w:p w14:paraId="121CC85D" w14:textId="77777777" w:rsidR="00E04CE8" w:rsidRDefault="00E04CE8" w:rsidP="00862076">
      <w:pPr>
        <w:rPr>
          <w:rFonts w:ascii="Arial" w:hAnsi="Arial" w:cs="Arial"/>
          <w:b/>
          <w:bCs/>
          <w:noProof/>
          <w:sz w:val="20"/>
          <w:szCs w:val="20"/>
        </w:rPr>
      </w:pPr>
    </w:p>
    <w:p w14:paraId="5D11AE9E" w14:textId="51FBBB1B" w:rsidR="00104E1B" w:rsidRPr="00104E1B" w:rsidRDefault="00104E1B" w:rsidP="00104E1B">
      <w:pPr>
        <w:rPr>
          <w:rFonts w:ascii="Arial" w:hAnsi="Arial" w:cs="Arial"/>
          <w:sz w:val="20"/>
          <w:szCs w:val="20"/>
        </w:rPr>
        <w:sectPr w:rsidR="00104E1B" w:rsidRPr="00104E1B" w:rsidSect="00190AF8">
          <w:pgSz w:w="12240" w:h="15840"/>
          <w:pgMar w:top="1440" w:right="1440" w:bottom="1440" w:left="1440" w:header="720" w:footer="720" w:gutter="0"/>
          <w:cols w:space="720"/>
          <w:docGrid w:linePitch="360"/>
        </w:sectPr>
      </w:pPr>
      <w:r>
        <w:rPr>
          <w:rFonts w:ascii="Arial" w:hAnsi="Arial" w:cs="Arial"/>
          <w:sz w:val="20"/>
          <w:szCs w:val="20"/>
        </w:rPr>
        <w:t xml:space="preserve">Note: </w:t>
      </w:r>
      <w:r w:rsidR="006B21EB" w:rsidRPr="006B21EB">
        <w:rPr>
          <w:rFonts w:ascii="Arial" w:hAnsi="Arial" w:cs="Arial"/>
          <w:sz w:val="20"/>
          <w:szCs w:val="20"/>
        </w:rPr>
        <w:t>Independent t-tests were conducted to compare continuous variables, while Chi-square tests were used to assess differences in categorical variables.</w:t>
      </w:r>
    </w:p>
    <w:p w14:paraId="10298A07" w14:textId="59423C57" w:rsidR="00B632F3" w:rsidRPr="00190AF8" w:rsidRDefault="00B632F3" w:rsidP="00862076">
      <w:pPr>
        <w:rPr>
          <w:rFonts w:ascii="Arial" w:hAnsi="Arial" w:cs="Arial"/>
          <w:noProof/>
          <w:sz w:val="20"/>
          <w:szCs w:val="20"/>
        </w:rPr>
      </w:pPr>
      <w:r w:rsidRPr="00857804">
        <w:rPr>
          <w:rFonts w:ascii="Arial" w:hAnsi="Arial" w:cs="Arial"/>
          <w:b/>
          <w:bCs/>
          <w:noProof/>
          <w:sz w:val="20"/>
          <w:szCs w:val="20"/>
        </w:rPr>
        <w:lastRenderedPageBreak/>
        <w:t xml:space="preserve">Appendix IV: </w:t>
      </w:r>
      <w:r w:rsidRPr="00857804">
        <w:rPr>
          <w:rFonts w:ascii="Arial" w:hAnsi="Arial" w:cs="Arial"/>
          <w:noProof/>
          <w:sz w:val="20"/>
          <w:szCs w:val="20"/>
        </w:rPr>
        <w:t>Preference weights of attributes of DMARDs with interaction between fatigue and physical function</w:t>
      </w:r>
    </w:p>
    <w:p w14:paraId="7C5CCF1D" w14:textId="15D10E98" w:rsidR="00862076" w:rsidRPr="00857804" w:rsidRDefault="00862076" w:rsidP="00862076">
      <w:pPr>
        <w:rPr>
          <w:rFonts w:ascii="Arial" w:hAnsi="Arial" w:cs="Arial"/>
          <w:noProof/>
          <w:sz w:val="20"/>
          <w:szCs w:val="20"/>
        </w:rPr>
      </w:pPr>
      <w:r w:rsidRPr="00857804">
        <w:rPr>
          <w:rFonts w:ascii="Arial" w:hAnsi="Arial" w:cs="Arial"/>
          <w:noProof/>
          <w:sz w:val="20"/>
          <w:szCs w:val="20"/>
        </w:rPr>
        <w:drawing>
          <wp:inline distT="0" distB="0" distL="0" distR="0" wp14:anchorId="1138046A" wp14:editId="4D64049A">
            <wp:extent cx="8356600" cy="5048250"/>
            <wp:effectExtent l="0" t="0" r="6350" b="0"/>
            <wp:docPr id="239639789" name="Chart 1">
              <a:extLst xmlns:a="http://schemas.openxmlformats.org/drawingml/2006/main">
                <a:ext uri="{FF2B5EF4-FFF2-40B4-BE49-F238E27FC236}">
                  <a16:creationId xmlns:a16="http://schemas.microsoft.com/office/drawing/2014/main" id="{022DE086-2831-EC03-3645-C36DF755A8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F82969B" w14:textId="75831B0B" w:rsidR="00862076" w:rsidRPr="00857804" w:rsidRDefault="00862076" w:rsidP="00862076">
      <w:pPr>
        <w:jc w:val="center"/>
        <w:rPr>
          <w:rFonts w:ascii="Arial" w:hAnsi="Arial" w:cs="Arial"/>
          <w:sz w:val="20"/>
          <w:szCs w:val="20"/>
        </w:rPr>
      </w:pPr>
      <w:r w:rsidRPr="00857804">
        <w:rPr>
          <w:rFonts w:ascii="Arial" w:hAnsi="Arial" w:cs="Arial"/>
          <w:b/>
          <w:bCs/>
          <w:sz w:val="20"/>
          <w:szCs w:val="20"/>
        </w:rPr>
        <w:t xml:space="preserve">Figure </w:t>
      </w:r>
      <w:r w:rsidR="0025212D">
        <w:rPr>
          <w:rFonts w:ascii="Arial" w:hAnsi="Arial" w:cs="Arial"/>
          <w:b/>
          <w:bCs/>
          <w:sz w:val="20"/>
          <w:szCs w:val="20"/>
        </w:rPr>
        <w:t>S</w:t>
      </w:r>
      <w:r w:rsidRPr="00857804">
        <w:rPr>
          <w:rFonts w:ascii="Arial" w:hAnsi="Arial" w:cs="Arial"/>
          <w:b/>
          <w:bCs/>
          <w:sz w:val="20"/>
          <w:szCs w:val="20"/>
        </w:rPr>
        <w:t>1.</w:t>
      </w:r>
      <w:r w:rsidRPr="00857804">
        <w:rPr>
          <w:rFonts w:ascii="Arial" w:hAnsi="Arial" w:cs="Arial"/>
          <w:sz w:val="20"/>
          <w:szCs w:val="20"/>
        </w:rPr>
        <w:t xml:space="preserve"> Preference weights of attributes of DMARDs from the mixed logit model with interaction between fatigue and physical function</w:t>
      </w:r>
      <w:r w:rsidRPr="00857804">
        <w:rPr>
          <w:rFonts w:ascii="Arial" w:hAnsi="Arial" w:cs="Arial"/>
          <w:sz w:val="20"/>
          <w:szCs w:val="20"/>
        </w:rPr>
        <w:tab/>
      </w:r>
    </w:p>
    <w:p w14:paraId="1FD87095" w14:textId="77777777" w:rsidR="00862076" w:rsidRPr="00857804" w:rsidRDefault="00862076" w:rsidP="00862076">
      <w:pPr>
        <w:rPr>
          <w:rFonts w:ascii="Arial" w:hAnsi="Arial" w:cs="Arial"/>
          <w:sz w:val="20"/>
          <w:szCs w:val="20"/>
        </w:rPr>
      </w:pPr>
      <w:r w:rsidRPr="00857804">
        <w:rPr>
          <w:rFonts w:ascii="Arial" w:hAnsi="Arial" w:cs="Arial"/>
          <w:noProof/>
          <w:sz w:val="20"/>
          <w:szCs w:val="20"/>
        </w:rPr>
        <w:lastRenderedPageBreak/>
        <w:drawing>
          <wp:inline distT="0" distB="0" distL="0" distR="0" wp14:anchorId="1025E8C3" wp14:editId="195F46FA">
            <wp:extent cx="8123274" cy="5784112"/>
            <wp:effectExtent l="0" t="0" r="11430" b="7620"/>
            <wp:docPr id="658203284" name="Chart 1">
              <a:extLst xmlns:a="http://schemas.openxmlformats.org/drawingml/2006/main">
                <a:ext uri="{FF2B5EF4-FFF2-40B4-BE49-F238E27FC236}">
                  <a16:creationId xmlns:a16="http://schemas.microsoft.com/office/drawing/2014/main" id="{022DE086-2831-EC03-3645-C36DF755A8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D63C76A" w14:textId="77777777" w:rsidR="00862076" w:rsidRPr="00857804" w:rsidRDefault="00862076" w:rsidP="00862076">
      <w:pPr>
        <w:rPr>
          <w:rFonts w:ascii="Arial" w:hAnsi="Arial" w:cs="Arial"/>
          <w:sz w:val="20"/>
          <w:szCs w:val="20"/>
        </w:rPr>
      </w:pPr>
    </w:p>
    <w:p w14:paraId="07E60BB2" w14:textId="77777777" w:rsidR="00862076" w:rsidRPr="00857804" w:rsidRDefault="00862076" w:rsidP="00862076">
      <w:pPr>
        <w:rPr>
          <w:rFonts w:ascii="Arial" w:hAnsi="Arial" w:cs="Arial"/>
          <w:b/>
          <w:bCs/>
          <w:color w:val="000000" w:themeColor="text1"/>
          <w:sz w:val="20"/>
          <w:szCs w:val="20"/>
        </w:rPr>
      </w:pPr>
      <w:r w:rsidRPr="00857804">
        <w:rPr>
          <w:rFonts w:ascii="Arial" w:hAnsi="Arial" w:cs="Arial"/>
          <w:noProof/>
          <w:sz w:val="20"/>
          <w:szCs w:val="20"/>
        </w:rPr>
        <w:drawing>
          <wp:inline distT="0" distB="0" distL="0" distR="0" wp14:anchorId="773298E4" wp14:editId="6B206C3F">
            <wp:extent cx="8155172" cy="5178056"/>
            <wp:effectExtent l="0" t="0" r="17780" b="3810"/>
            <wp:docPr id="567461537" name="Chart 1">
              <a:extLst xmlns:a="http://schemas.openxmlformats.org/drawingml/2006/main">
                <a:ext uri="{FF2B5EF4-FFF2-40B4-BE49-F238E27FC236}">
                  <a16:creationId xmlns:a16="http://schemas.microsoft.com/office/drawing/2014/main" id="{9D4961A8-76F5-4BBF-A760-CBD5FB3959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5B6B81" w14:textId="74953E7F" w:rsidR="00862076" w:rsidRPr="00857804" w:rsidRDefault="00862076" w:rsidP="00862076">
      <w:pPr>
        <w:jc w:val="center"/>
        <w:rPr>
          <w:rFonts w:ascii="Arial" w:hAnsi="Arial" w:cs="Arial"/>
          <w:sz w:val="20"/>
          <w:szCs w:val="20"/>
        </w:rPr>
      </w:pPr>
      <w:r w:rsidRPr="00857804">
        <w:rPr>
          <w:rFonts w:ascii="Arial" w:hAnsi="Arial" w:cs="Arial"/>
          <w:b/>
          <w:bCs/>
          <w:sz w:val="20"/>
          <w:szCs w:val="20"/>
        </w:rPr>
        <w:t xml:space="preserve">Figure </w:t>
      </w:r>
      <w:r w:rsidR="0068254F">
        <w:rPr>
          <w:rFonts w:ascii="Arial" w:hAnsi="Arial" w:cs="Arial"/>
          <w:b/>
          <w:bCs/>
          <w:sz w:val="20"/>
          <w:szCs w:val="20"/>
        </w:rPr>
        <w:t>S</w:t>
      </w:r>
      <w:r w:rsidRPr="00857804">
        <w:rPr>
          <w:rFonts w:ascii="Arial" w:hAnsi="Arial" w:cs="Arial"/>
          <w:b/>
          <w:bCs/>
          <w:sz w:val="20"/>
          <w:szCs w:val="20"/>
        </w:rPr>
        <w:t>2.</w:t>
      </w:r>
      <w:r w:rsidRPr="00857804">
        <w:rPr>
          <w:rFonts w:ascii="Arial" w:hAnsi="Arial" w:cs="Arial"/>
          <w:sz w:val="20"/>
          <w:szCs w:val="20"/>
        </w:rPr>
        <w:t xml:space="preserve"> Preference weights of attributes of DMARDs from the latent class model with interaction between fatigue and physical function</w:t>
      </w:r>
      <w:r w:rsidRPr="00857804">
        <w:rPr>
          <w:rFonts w:ascii="Arial" w:hAnsi="Arial" w:cs="Arial"/>
          <w:sz w:val="20"/>
          <w:szCs w:val="20"/>
        </w:rPr>
        <w:tab/>
      </w:r>
    </w:p>
    <w:p w14:paraId="40458757" w14:textId="77777777" w:rsidR="00862076" w:rsidRPr="00857804" w:rsidRDefault="00862076" w:rsidP="00862076">
      <w:pPr>
        <w:rPr>
          <w:rFonts w:ascii="Arial" w:hAnsi="Arial" w:cs="Arial"/>
          <w:b/>
          <w:bCs/>
          <w:sz w:val="20"/>
          <w:szCs w:val="20"/>
        </w:rPr>
        <w:sectPr w:rsidR="00862076" w:rsidRPr="00857804" w:rsidSect="00862076">
          <w:pgSz w:w="15840" w:h="12240" w:orient="landscape"/>
          <w:pgMar w:top="1440" w:right="1440" w:bottom="1440" w:left="1440" w:header="720" w:footer="720" w:gutter="0"/>
          <w:cols w:space="720"/>
          <w:docGrid w:linePitch="360"/>
        </w:sectPr>
      </w:pPr>
    </w:p>
    <w:p w14:paraId="13CABE04" w14:textId="1F4F4CE4" w:rsidR="00CF62E8" w:rsidRPr="00857804" w:rsidRDefault="00CF62E8" w:rsidP="00862076">
      <w:pPr>
        <w:rPr>
          <w:rFonts w:ascii="Arial" w:hAnsi="Arial" w:cs="Arial"/>
          <w:sz w:val="20"/>
          <w:szCs w:val="20"/>
        </w:rPr>
      </w:pPr>
      <w:r w:rsidRPr="00857804">
        <w:rPr>
          <w:rFonts w:ascii="Arial" w:hAnsi="Arial" w:cs="Arial"/>
          <w:b/>
          <w:bCs/>
          <w:sz w:val="20"/>
          <w:szCs w:val="20"/>
        </w:rPr>
        <w:lastRenderedPageBreak/>
        <w:t>References</w:t>
      </w:r>
    </w:p>
    <w:p w14:paraId="0F2B5BCE" w14:textId="77777777" w:rsidR="000461A4" w:rsidRPr="000461A4" w:rsidRDefault="00CF62E8" w:rsidP="000461A4">
      <w:pPr>
        <w:pStyle w:val="EndNoteBibliography"/>
      </w:pPr>
      <w:r w:rsidRPr="00857804">
        <w:rPr>
          <w:rFonts w:ascii="Arial" w:hAnsi="Arial" w:cs="Arial"/>
          <w:sz w:val="20"/>
          <w:szCs w:val="20"/>
        </w:rPr>
        <w:fldChar w:fldCharType="begin"/>
      </w:r>
      <w:r w:rsidRPr="00857804">
        <w:rPr>
          <w:rFonts w:ascii="Arial" w:hAnsi="Arial" w:cs="Arial"/>
          <w:sz w:val="20"/>
          <w:szCs w:val="20"/>
        </w:rPr>
        <w:instrText xml:space="preserve"> ADDIN EN.REFLIST </w:instrText>
      </w:r>
      <w:r w:rsidRPr="00857804">
        <w:rPr>
          <w:rFonts w:ascii="Arial" w:hAnsi="Arial" w:cs="Arial"/>
          <w:sz w:val="20"/>
          <w:szCs w:val="20"/>
        </w:rPr>
        <w:fldChar w:fldCharType="separate"/>
      </w:r>
      <w:r w:rsidR="000461A4" w:rsidRPr="000461A4">
        <w:t>1.</w:t>
      </w:r>
      <w:r w:rsidR="000461A4" w:rsidRPr="000461A4">
        <w:tab/>
        <w:t xml:space="preserve">Carandang K, Vigen CLP, Ortiz E, Pyatak EA. Re-conceptualizing functional status through experiences of young adults with inflammatory arthritis. </w:t>
      </w:r>
      <w:r w:rsidR="000461A4" w:rsidRPr="000461A4">
        <w:rPr>
          <w:i/>
        </w:rPr>
        <w:t>Rheumatol Int</w:t>
      </w:r>
      <w:r w:rsidR="000461A4" w:rsidRPr="000461A4">
        <w:t>. Feb 2020;40(2):273-282. doi:10.1007/s00296-019-04368-8</w:t>
      </w:r>
    </w:p>
    <w:p w14:paraId="6B4777ED" w14:textId="77777777" w:rsidR="000461A4" w:rsidRPr="000461A4" w:rsidRDefault="000461A4" w:rsidP="000461A4">
      <w:pPr>
        <w:pStyle w:val="EndNoteBibliography"/>
      </w:pPr>
      <w:r w:rsidRPr="000461A4">
        <w:t>2.</w:t>
      </w:r>
      <w:r w:rsidRPr="000461A4">
        <w:tab/>
        <w:t xml:space="preserve">Serban S, Dietrich T, Lopez-Oliva I, et al. Attitudes towards Oral Health in Patients with Rheumatoid Arthritis: A Qualitative Study Nested within a Randomized Controlled Trial. </w:t>
      </w:r>
      <w:r w:rsidRPr="000461A4">
        <w:rPr>
          <w:i/>
        </w:rPr>
        <w:t>JDR Clin Trans Res</w:t>
      </w:r>
      <w:r w:rsidRPr="000461A4">
        <w:t>. Oct 2019;4(4):360-370. doi:10.1177/2380084419833694</w:t>
      </w:r>
    </w:p>
    <w:p w14:paraId="7C630C88" w14:textId="77777777" w:rsidR="000461A4" w:rsidRPr="000461A4" w:rsidRDefault="000461A4" w:rsidP="000461A4">
      <w:pPr>
        <w:pStyle w:val="EndNoteBibliography"/>
      </w:pPr>
      <w:r w:rsidRPr="000461A4">
        <w:t>3.</w:t>
      </w:r>
      <w:r w:rsidRPr="000461A4">
        <w:tab/>
        <w:t xml:space="preserve">Barton JL, Hulen E, Schue A, et al. Experience and Context Shape Patient and Clinician Goals For Treatment of Rheumatoid Arthritis: A Qualitative Study. </w:t>
      </w:r>
      <w:r w:rsidRPr="000461A4">
        <w:rPr>
          <w:i/>
        </w:rPr>
        <w:t>Arthritis Care Res (Hoboken)</w:t>
      </w:r>
      <w:r w:rsidRPr="000461A4">
        <w:t>. Nov 2018;70(11):1614-1620. doi:10.1002/acr.23541</w:t>
      </w:r>
    </w:p>
    <w:p w14:paraId="419A6F0C" w14:textId="77777777" w:rsidR="000461A4" w:rsidRPr="000461A4" w:rsidRDefault="000461A4" w:rsidP="000461A4">
      <w:pPr>
        <w:pStyle w:val="EndNoteBibliography"/>
      </w:pPr>
      <w:r w:rsidRPr="000461A4">
        <w:t>4.</w:t>
      </w:r>
      <w:r w:rsidRPr="000461A4">
        <w:tab/>
        <w:t xml:space="preserve">Taylor P, Manger B, Alvaro-Gracia J, et al. Patient perceptions concerning pain management in the treatment of rheumatoid arthritis. </w:t>
      </w:r>
      <w:r w:rsidRPr="000461A4">
        <w:rPr>
          <w:i/>
        </w:rPr>
        <w:t>J Int Med Res</w:t>
      </w:r>
      <w:r w:rsidRPr="000461A4">
        <w:t>. Jul-Aug 2010;38(4):1213-24. doi:10.1177/147323001003800402</w:t>
      </w:r>
    </w:p>
    <w:p w14:paraId="053CD976" w14:textId="77777777" w:rsidR="000461A4" w:rsidRPr="000461A4" w:rsidRDefault="000461A4" w:rsidP="000461A4">
      <w:pPr>
        <w:pStyle w:val="EndNoteBibliography"/>
      </w:pPr>
      <w:r w:rsidRPr="000461A4">
        <w:t>5.</w:t>
      </w:r>
      <w:r w:rsidRPr="000461A4">
        <w:tab/>
        <w:t xml:space="preserve">Iaquinta ML, Larrabee JH. Phenomenological lived experience of patients with rheumatoid arthritis. </w:t>
      </w:r>
      <w:r w:rsidRPr="000461A4">
        <w:rPr>
          <w:i/>
        </w:rPr>
        <w:t>J Nurs Care Qual</w:t>
      </w:r>
      <w:r w:rsidRPr="000461A4">
        <w:t>. Jul-Sep 2004;19(3):280-9. doi:10.1097/00001786-200407000-00016</w:t>
      </w:r>
    </w:p>
    <w:p w14:paraId="05C75AAB" w14:textId="77777777" w:rsidR="000461A4" w:rsidRPr="000461A4" w:rsidRDefault="000461A4" w:rsidP="000461A4">
      <w:pPr>
        <w:pStyle w:val="EndNoteBibliography"/>
      </w:pPr>
      <w:r w:rsidRPr="000461A4">
        <w:t>6.</w:t>
      </w:r>
      <w:r w:rsidRPr="000461A4">
        <w:tab/>
        <w:t xml:space="preserve">Chen SH, Yu KHD, Kao YC, Shao JH. It Is Like a Puppet Show-Experiences of Rheumatoid Arthritis Among Adult Chinese: A Qualitative Study. </w:t>
      </w:r>
      <w:r w:rsidRPr="000461A4">
        <w:rPr>
          <w:i/>
        </w:rPr>
        <w:t>Clin Nurs Res</w:t>
      </w:r>
      <w:r w:rsidRPr="000461A4">
        <w:t>. Jun 2022;31(5):795-802. doi:10.1177/10547738211037467</w:t>
      </w:r>
    </w:p>
    <w:p w14:paraId="5A442263" w14:textId="77777777" w:rsidR="000461A4" w:rsidRPr="000461A4" w:rsidRDefault="000461A4" w:rsidP="000461A4">
      <w:pPr>
        <w:pStyle w:val="EndNoteBibliography"/>
      </w:pPr>
      <w:r w:rsidRPr="000461A4">
        <w:t>7.</w:t>
      </w:r>
      <w:r w:rsidRPr="000461A4">
        <w:tab/>
        <w:t xml:space="preserve">Pedraz-Marcos A, Palmar-Santos AM, Hale CA, et al. Living With Rheumatoid Arthritis in Spain: A Qualitative Study of Patient Experience and the Role of Health Professionals. </w:t>
      </w:r>
      <w:r w:rsidRPr="000461A4">
        <w:rPr>
          <w:i/>
        </w:rPr>
        <w:t>Clin Nurs Res</w:t>
      </w:r>
      <w:r w:rsidRPr="000461A4">
        <w:t>. Nov 2020;29(8):551-560. doi:10.1177/1054773818791096</w:t>
      </w:r>
    </w:p>
    <w:p w14:paraId="244DF188" w14:textId="77777777" w:rsidR="000461A4" w:rsidRPr="000461A4" w:rsidRDefault="000461A4" w:rsidP="000461A4">
      <w:pPr>
        <w:pStyle w:val="EndNoteBibliography"/>
      </w:pPr>
      <w:r w:rsidRPr="000461A4">
        <w:t>8.</w:t>
      </w:r>
      <w:r w:rsidRPr="000461A4">
        <w:tab/>
        <w:t xml:space="preserve">Loyola-Sanchez A, Hazlewood G, Crowshoe L, et al. Qualitative Study of Treatment Preferences for Rheumatoid Arthritis and Pharmacotherapy Acceptance: Indigenous Patient Perspectives. </w:t>
      </w:r>
      <w:r w:rsidRPr="000461A4">
        <w:rPr>
          <w:i/>
        </w:rPr>
        <w:t>Arthritis Care Res (Hoboken)</w:t>
      </w:r>
      <w:r w:rsidRPr="000461A4">
        <w:t>. Apr 2020;72(4):544-552. doi:10.1002/acr.23869</w:t>
      </w:r>
    </w:p>
    <w:p w14:paraId="1964A43A" w14:textId="77777777" w:rsidR="000461A4" w:rsidRPr="000461A4" w:rsidRDefault="000461A4" w:rsidP="000461A4">
      <w:pPr>
        <w:pStyle w:val="EndNoteBibliography"/>
      </w:pPr>
      <w:r w:rsidRPr="000461A4">
        <w:t>9.</w:t>
      </w:r>
      <w:r w:rsidRPr="000461A4">
        <w:tab/>
        <w:t xml:space="preserve">Walter MJ, Van't Spijker A, Pasma A, Hazes JM, Luime JJ. Focus group interviews reveal reasons for differences in the perception of disease activity in rheumatoid arthritis. </w:t>
      </w:r>
      <w:r w:rsidRPr="000461A4">
        <w:rPr>
          <w:i/>
        </w:rPr>
        <w:t>Qual Life Res</w:t>
      </w:r>
      <w:r w:rsidRPr="000461A4">
        <w:t>. Feb 2017;26(2):291-298. doi:10.1007/s11136-016-1369-4</w:t>
      </w:r>
    </w:p>
    <w:p w14:paraId="3C69CFE5" w14:textId="77777777" w:rsidR="000461A4" w:rsidRPr="000461A4" w:rsidRDefault="000461A4" w:rsidP="000461A4">
      <w:pPr>
        <w:pStyle w:val="EndNoteBibliography"/>
      </w:pPr>
      <w:r w:rsidRPr="000461A4">
        <w:t>10.</w:t>
      </w:r>
      <w:r w:rsidRPr="000461A4">
        <w:tab/>
        <w:t xml:space="preserve">Poh LW, He HG, Chan WCS, et al. Experiences of Patients With Rheumatoid Arthritis: A Qualitative Study. </w:t>
      </w:r>
      <w:r w:rsidRPr="000461A4">
        <w:rPr>
          <w:i/>
        </w:rPr>
        <w:t>Clin Nurs Res</w:t>
      </w:r>
      <w:r w:rsidRPr="000461A4">
        <w:t>. Jun 2017;26(3):373-393. doi:10.1177/1054773816629897</w:t>
      </w:r>
    </w:p>
    <w:p w14:paraId="3C11F42D" w14:textId="77777777" w:rsidR="000461A4" w:rsidRPr="000461A4" w:rsidRDefault="000461A4" w:rsidP="000461A4">
      <w:pPr>
        <w:pStyle w:val="EndNoteBibliography"/>
      </w:pPr>
      <w:r w:rsidRPr="000461A4">
        <w:t>11.</w:t>
      </w:r>
      <w:r w:rsidRPr="000461A4">
        <w:tab/>
        <w:t xml:space="preserve">Flurey CA, Hewlett S, Rodham K, White A, Noddings R, Kirwan JR. "You Obviously Just Have to Put on a Brave Face": A Qualitative Study of the Experiences and Coping Styles of Men With Rheumatoid Arthritis. </w:t>
      </w:r>
      <w:r w:rsidRPr="000461A4">
        <w:rPr>
          <w:i/>
        </w:rPr>
        <w:t>Arthritis Care Res (Hoboken)</w:t>
      </w:r>
      <w:r w:rsidRPr="000461A4">
        <w:t>. Mar 2017;69(3):330-337. doi:10.1002/acr.22951</w:t>
      </w:r>
    </w:p>
    <w:p w14:paraId="77DC845F" w14:textId="77777777" w:rsidR="000461A4" w:rsidRPr="000461A4" w:rsidRDefault="000461A4" w:rsidP="000461A4">
      <w:pPr>
        <w:pStyle w:val="EndNoteBibliography"/>
      </w:pPr>
      <w:r w:rsidRPr="000461A4">
        <w:t>12.</w:t>
      </w:r>
      <w:r w:rsidRPr="000461A4">
        <w:tab/>
        <w:t xml:space="preserve">Bala SV, Samuelson K, Hagell P, et al. Living with persistent rheumatoid arthritis: a BARFOT study. </w:t>
      </w:r>
      <w:r w:rsidRPr="000461A4">
        <w:rPr>
          <w:i/>
        </w:rPr>
        <w:t>J Clin Nurs</w:t>
      </w:r>
      <w:r w:rsidRPr="000461A4">
        <w:t>. Sep 2017;26(17-18):2646-2656. doi:10.1111/jocn.13691</w:t>
      </w:r>
    </w:p>
    <w:p w14:paraId="52E12792" w14:textId="77777777" w:rsidR="000461A4" w:rsidRPr="000461A4" w:rsidRDefault="000461A4" w:rsidP="000461A4">
      <w:pPr>
        <w:pStyle w:val="EndNoteBibliography"/>
      </w:pPr>
      <w:r w:rsidRPr="000461A4">
        <w:t>13.</w:t>
      </w:r>
      <w:r w:rsidRPr="000461A4">
        <w:tab/>
        <w:t xml:space="preserve">van der Elst K, Meyfroidt S, De Cock D, et al. Unraveling Patient-Preferred Health and Treatment Outcomes in Early Rheumatoid Arthritis: A Longitudinal Qualitative Study. </w:t>
      </w:r>
      <w:r w:rsidRPr="000461A4">
        <w:rPr>
          <w:i/>
        </w:rPr>
        <w:t>Arthritis Care Res (Hoboken)</w:t>
      </w:r>
      <w:r w:rsidRPr="000461A4">
        <w:t>. Sep 2016;68(9):1278-87. doi:10.1002/acr.22824</w:t>
      </w:r>
    </w:p>
    <w:p w14:paraId="4241319F" w14:textId="77777777" w:rsidR="000461A4" w:rsidRPr="000461A4" w:rsidRDefault="000461A4" w:rsidP="000461A4">
      <w:pPr>
        <w:pStyle w:val="EndNoteBibliography"/>
      </w:pPr>
      <w:r w:rsidRPr="000461A4">
        <w:t>14.</w:t>
      </w:r>
      <w:r w:rsidRPr="000461A4">
        <w:tab/>
        <w:t xml:space="preserve">Ter Wee MM, van Tuyl LH, Blomjous BS, Lems WF, Boers M, Terwee CB. Content validity of the Dutch Rheumatoid Arthritis Impact of Disease (RAID) score: results of focus group discussions in established rheumatoid arthritis patients and comparison with the International Classification of Functioning, Disability and Health core set for rheumatoid arthritis. </w:t>
      </w:r>
      <w:r w:rsidRPr="000461A4">
        <w:rPr>
          <w:i/>
        </w:rPr>
        <w:t>Arthritis Res Ther</w:t>
      </w:r>
      <w:r w:rsidRPr="000461A4">
        <w:t>. Jan 22 2016;18:22. doi:10.1186/s13075-015-0911-z</w:t>
      </w:r>
    </w:p>
    <w:p w14:paraId="2119D7E3" w14:textId="77777777" w:rsidR="000461A4" w:rsidRPr="000461A4" w:rsidRDefault="000461A4" w:rsidP="000461A4">
      <w:pPr>
        <w:pStyle w:val="EndNoteBibliography"/>
      </w:pPr>
      <w:r w:rsidRPr="000461A4">
        <w:t>15.</w:t>
      </w:r>
      <w:r w:rsidRPr="000461A4">
        <w:tab/>
        <w:t xml:space="preserve">Ebbevi D, Forsberg HH, Essén A, Ernestam S. Value-Based Health Care for Chronic Care: Aligning Outcomes Measurement with the Patient Perspective. </w:t>
      </w:r>
      <w:r w:rsidRPr="000461A4">
        <w:rPr>
          <w:i/>
        </w:rPr>
        <w:t>Qual Manag Health Care</w:t>
      </w:r>
      <w:r w:rsidRPr="000461A4">
        <w:t>. Oct/Dec 2016;25(4):203-212. doi:10.1097/qmh.0000000000000115</w:t>
      </w:r>
    </w:p>
    <w:p w14:paraId="3139AA99" w14:textId="77777777" w:rsidR="000461A4" w:rsidRPr="000461A4" w:rsidRDefault="000461A4" w:rsidP="000461A4">
      <w:pPr>
        <w:pStyle w:val="EndNoteBibliography"/>
      </w:pPr>
      <w:r w:rsidRPr="000461A4">
        <w:t>16.</w:t>
      </w:r>
      <w:r w:rsidRPr="000461A4">
        <w:tab/>
        <w:t xml:space="preserve">van Tuyl LH, Hewlett S, Sadlonova M, et al. The patient perspective on remission in rheumatoid arthritis: 'You've got limits, but you're back to being you again'. </w:t>
      </w:r>
      <w:r w:rsidRPr="000461A4">
        <w:rPr>
          <w:i/>
        </w:rPr>
        <w:t>Ann Rheum Dis</w:t>
      </w:r>
      <w:r w:rsidRPr="000461A4">
        <w:t xml:space="preserve">. Jun 2015;74(6):1004-10. </w:t>
      </w:r>
      <w:r w:rsidRPr="000461A4">
        <w:lastRenderedPageBreak/>
        <w:t>doi:10.1136/annrheumdis-2013-204798</w:t>
      </w:r>
    </w:p>
    <w:p w14:paraId="03F19891" w14:textId="77777777" w:rsidR="000461A4" w:rsidRPr="000461A4" w:rsidRDefault="000461A4" w:rsidP="000461A4">
      <w:pPr>
        <w:pStyle w:val="EndNoteBibliography"/>
      </w:pPr>
      <w:r w:rsidRPr="000461A4">
        <w:t>17.</w:t>
      </w:r>
      <w:r w:rsidRPr="000461A4">
        <w:tab/>
        <w:t xml:space="preserve">Östlund G, Björk M, Thyberg I, et al. Emotions related to participation restrictions as experienced by patients with early rheumatoid arthritis: a qualitative interview study (the Swedish TIRA project). </w:t>
      </w:r>
      <w:r w:rsidRPr="000461A4">
        <w:rPr>
          <w:i/>
        </w:rPr>
        <w:t>Clin Rheumatol</w:t>
      </w:r>
      <w:r w:rsidRPr="000461A4">
        <w:t>. 2014;33(10):1403-13. doi:10.1007/s10067-014-2667-2</w:t>
      </w:r>
    </w:p>
    <w:p w14:paraId="7E7EC0E4" w14:textId="77777777" w:rsidR="000461A4" w:rsidRPr="000461A4" w:rsidRDefault="000461A4" w:rsidP="000461A4">
      <w:pPr>
        <w:pStyle w:val="EndNoteBibliography"/>
      </w:pPr>
      <w:r w:rsidRPr="000461A4">
        <w:t>18.</w:t>
      </w:r>
      <w:r w:rsidRPr="000461A4">
        <w:tab/>
        <w:t xml:space="preserve">Flurey CA, Morris M, Richards P, Hughes R, Hewlett S. It's like a juggling act: rheumatoid arthritis patient perspectives on daily life and flare while on current treatment regimes. </w:t>
      </w:r>
      <w:r w:rsidRPr="000461A4">
        <w:rPr>
          <w:i/>
        </w:rPr>
        <w:t>Rheumatology (Oxford)</w:t>
      </w:r>
      <w:r w:rsidRPr="000461A4">
        <w:t>. Apr 2014;53(4):696-703. doi:10.1093/rheumatology/ket416</w:t>
      </w:r>
    </w:p>
    <w:p w14:paraId="331880E8" w14:textId="77777777" w:rsidR="000461A4" w:rsidRPr="000461A4" w:rsidRDefault="000461A4" w:rsidP="000461A4">
      <w:pPr>
        <w:pStyle w:val="EndNoteBibliography"/>
      </w:pPr>
      <w:r w:rsidRPr="000461A4">
        <w:t>19.</w:t>
      </w:r>
      <w:r w:rsidRPr="000461A4">
        <w:tab/>
        <w:t xml:space="preserve">Sanderson T, Hewlett S, Richards P, Morris M, Calnan M. Utilizing qualitative data from nominal groups: exploring the influences on treatment outcome prioritization with rheumatoid arthritis patients. </w:t>
      </w:r>
      <w:r w:rsidRPr="000461A4">
        <w:rPr>
          <w:i/>
        </w:rPr>
        <w:t>J Health Psychol</w:t>
      </w:r>
      <w:r w:rsidRPr="000461A4">
        <w:t>. Jan 2012;17(1):132-42. doi:10.1177/1359105311410758</w:t>
      </w:r>
    </w:p>
    <w:p w14:paraId="00019F8F" w14:textId="77777777" w:rsidR="000461A4" w:rsidRPr="000461A4" w:rsidRDefault="000461A4" w:rsidP="000461A4">
      <w:pPr>
        <w:pStyle w:val="EndNoteBibliography"/>
      </w:pPr>
      <w:r w:rsidRPr="000461A4">
        <w:t>20.</w:t>
      </w:r>
      <w:r w:rsidRPr="000461A4">
        <w:tab/>
        <w:t xml:space="preserve">Buitinga L, Braakman-Jansen LM, Taal E, van de Laar MA. Future expectations and worst-case future scenarios of patients with rheumatoid arthritis: a focus group study. </w:t>
      </w:r>
      <w:r w:rsidRPr="000461A4">
        <w:rPr>
          <w:i/>
        </w:rPr>
        <w:t>Musculoskeletal Care</w:t>
      </w:r>
      <w:r w:rsidRPr="000461A4">
        <w:t>. Dec 2012;10(4):240-7. doi:10.1002/msc.1026</w:t>
      </w:r>
    </w:p>
    <w:p w14:paraId="3D4AC6FB" w14:textId="77777777" w:rsidR="000461A4" w:rsidRPr="000461A4" w:rsidRDefault="000461A4" w:rsidP="000461A4">
      <w:pPr>
        <w:pStyle w:val="EndNoteBibliography"/>
      </w:pPr>
      <w:r w:rsidRPr="000461A4">
        <w:t>21.</w:t>
      </w:r>
      <w:r w:rsidRPr="000461A4">
        <w:tab/>
        <w:t xml:space="preserve">Lacaille D, White MA, Backman CL, Gignac MA. Problems faced at work due to inflammatory arthritis: new insights gained from understanding patients' perspective. </w:t>
      </w:r>
      <w:r w:rsidRPr="000461A4">
        <w:rPr>
          <w:i/>
        </w:rPr>
        <w:t>Arthritis Rheum</w:t>
      </w:r>
      <w:r w:rsidRPr="000461A4">
        <w:t>. Oct 15 2007;57(7):1269-79. doi:10.1002/art.23002</w:t>
      </w:r>
    </w:p>
    <w:p w14:paraId="3305502C" w14:textId="77777777" w:rsidR="000461A4" w:rsidRPr="000461A4" w:rsidRDefault="000461A4" w:rsidP="000461A4">
      <w:pPr>
        <w:pStyle w:val="EndNoteBibliography"/>
      </w:pPr>
      <w:r w:rsidRPr="000461A4">
        <w:t>22.</w:t>
      </w:r>
      <w:r w:rsidRPr="000461A4">
        <w:tab/>
        <w:t xml:space="preserve">Ahlmén M, Nordenskiöld U, Archenholtz B, et al. Rheumatology outcomes: the patient's perspective. A multicentre focus group interview study of Swedish rheumatoid arthritis patients. </w:t>
      </w:r>
      <w:r w:rsidRPr="000461A4">
        <w:rPr>
          <w:i/>
        </w:rPr>
        <w:t>Rheumatology (Oxford)</w:t>
      </w:r>
      <w:r w:rsidRPr="000461A4">
        <w:t>. Jan 2005;44(1):105-10. doi:10.1093/rheumatology/keh412</w:t>
      </w:r>
    </w:p>
    <w:p w14:paraId="7F696B61" w14:textId="77777777" w:rsidR="000461A4" w:rsidRPr="000461A4" w:rsidRDefault="000461A4" w:rsidP="000461A4">
      <w:pPr>
        <w:pStyle w:val="EndNoteBibliography"/>
      </w:pPr>
      <w:r w:rsidRPr="000461A4">
        <w:t>23.</w:t>
      </w:r>
      <w:r w:rsidRPr="000461A4">
        <w:tab/>
        <w:t xml:space="preserve">Hwang EJ, Kim YH, Jun SS. Lived experience of Korean women suffering from rheumatoid arthritis: a phenomenological approach. </w:t>
      </w:r>
      <w:r w:rsidRPr="000461A4">
        <w:rPr>
          <w:i/>
        </w:rPr>
        <w:t>Int J Nurs Stud</w:t>
      </w:r>
      <w:r w:rsidRPr="000461A4">
        <w:t>. Mar 2004;41(3):239-46. doi:10.1016/s0020-7489(03)00132-9</w:t>
      </w:r>
    </w:p>
    <w:p w14:paraId="4E411941" w14:textId="77777777" w:rsidR="000461A4" w:rsidRPr="000461A4" w:rsidRDefault="000461A4" w:rsidP="000461A4">
      <w:pPr>
        <w:pStyle w:val="EndNoteBibliography"/>
      </w:pPr>
      <w:r w:rsidRPr="000461A4">
        <w:t>24.</w:t>
      </w:r>
      <w:r w:rsidRPr="000461A4">
        <w:tab/>
        <w:t xml:space="preserve">Carr A, Hewlett S, Hughes R, et al. Rheumatology outcomes: the patient's perspective. </w:t>
      </w:r>
      <w:r w:rsidRPr="000461A4">
        <w:rPr>
          <w:i/>
        </w:rPr>
        <w:t>J Rheumatol</w:t>
      </w:r>
      <w:r w:rsidRPr="000461A4">
        <w:t xml:space="preserve">. Apr 2003;30(4):880-3. </w:t>
      </w:r>
    </w:p>
    <w:p w14:paraId="5DF22CD6" w14:textId="77777777" w:rsidR="000461A4" w:rsidRPr="000461A4" w:rsidRDefault="000461A4" w:rsidP="000461A4">
      <w:pPr>
        <w:pStyle w:val="EndNoteBibliography"/>
      </w:pPr>
      <w:r w:rsidRPr="000461A4">
        <w:t>25.</w:t>
      </w:r>
      <w:r w:rsidRPr="000461A4">
        <w:tab/>
        <w:t xml:space="preserve">McPherson KM, Brander P, Taylor WJ, McNaughton HK. Living with arthritis--what is important? </w:t>
      </w:r>
      <w:r w:rsidRPr="000461A4">
        <w:rPr>
          <w:i/>
        </w:rPr>
        <w:t>Disabil Rehabil</w:t>
      </w:r>
      <w:r w:rsidRPr="000461A4">
        <w:t>. Nov 10 2001;23(16):706-21. doi:10.1080/09638280110049919</w:t>
      </w:r>
    </w:p>
    <w:p w14:paraId="045A0716" w14:textId="77777777" w:rsidR="000461A4" w:rsidRPr="000461A4" w:rsidRDefault="000461A4" w:rsidP="000461A4">
      <w:pPr>
        <w:pStyle w:val="EndNoteBibliography"/>
      </w:pPr>
      <w:r w:rsidRPr="000461A4">
        <w:t>26.</w:t>
      </w:r>
      <w:r w:rsidRPr="000461A4">
        <w:tab/>
        <w:t xml:space="preserve">Bekker CL, Bossina S, de Vera MA, et al. Patient Perspectives on Outcome Domains of Medication Adherence Trials in Inflammatory Arthritis: An International OMERACT Focus Group Study. </w:t>
      </w:r>
      <w:r w:rsidRPr="000461A4">
        <w:rPr>
          <w:i/>
        </w:rPr>
        <w:t>J Rheumatol</w:t>
      </w:r>
      <w:r w:rsidRPr="000461A4">
        <w:t>. Sep 2021;48(9):1480-1487. doi:10.3899/jrheum.201568</w:t>
      </w:r>
    </w:p>
    <w:p w14:paraId="4C63FA25" w14:textId="77777777" w:rsidR="000461A4" w:rsidRPr="000461A4" w:rsidRDefault="000461A4" w:rsidP="000461A4">
      <w:pPr>
        <w:pStyle w:val="EndNoteBibliography"/>
      </w:pPr>
      <w:r w:rsidRPr="000461A4">
        <w:t>27.</w:t>
      </w:r>
      <w:r w:rsidRPr="000461A4">
        <w:tab/>
        <w:t xml:space="preserve">Van der Elst K, Mathijssen EGE, Landgren E, et al. What do patients prefer? A multinational, longitudinal, qualitative study on patient-preferred treatment outcomes in early rheumatoid arthritis. </w:t>
      </w:r>
      <w:r w:rsidRPr="000461A4">
        <w:rPr>
          <w:i/>
        </w:rPr>
        <w:t>RMD Open</w:t>
      </w:r>
      <w:r w:rsidRPr="000461A4">
        <w:t>. Sep 2020;6(2)doi:10.1136/rmdopen-2020-001339</w:t>
      </w:r>
    </w:p>
    <w:p w14:paraId="7D0C08DC" w14:textId="77777777" w:rsidR="000461A4" w:rsidRPr="000461A4" w:rsidRDefault="000461A4" w:rsidP="000461A4">
      <w:pPr>
        <w:pStyle w:val="EndNoteBibliography"/>
      </w:pPr>
      <w:r w:rsidRPr="000461A4">
        <w:t>28.</w:t>
      </w:r>
      <w:r w:rsidRPr="000461A4">
        <w:tab/>
        <w:t xml:space="preserve">Parenti G, Tomaino SCM, Cipolletta S. The experience of living with rheumatoid arthritis: A qualitative metasynthesis. </w:t>
      </w:r>
      <w:r w:rsidRPr="000461A4">
        <w:rPr>
          <w:i/>
        </w:rPr>
        <w:t>J Clin Nurs</w:t>
      </w:r>
      <w:r w:rsidRPr="000461A4">
        <w:t>. Nov 2020;29(21-22):3922-3936. doi:10.1111/jocn.15428</w:t>
      </w:r>
    </w:p>
    <w:p w14:paraId="0A1D2434" w14:textId="77777777" w:rsidR="000461A4" w:rsidRPr="000461A4" w:rsidRDefault="000461A4" w:rsidP="000461A4">
      <w:pPr>
        <w:pStyle w:val="EndNoteBibliography"/>
      </w:pPr>
      <w:r w:rsidRPr="000461A4">
        <w:t>29.</w:t>
      </w:r>
      <w:r w:rsidRPr="000461A4">
        <w:tab/>
        <w:t xml:space="preserve">Donnelly S, Manning M, Mannan H, Wilson AG, Kroll T. Renegotiating dimensions of the self: A systematic review and qualitative evidence synthesis of the lived experience of self-managing rheumatoid arthritis. </w:t>
      </w:r>
      <w:r w:rsidRPr="000461A4">
        <w:rPr>
          <w:i/>
        </w:rPr>
        <w:t>Health Expect</w:t>
      </w:r>
      <w:r w:rsidRPr="000461A4">
        <w:t>. Dec 2020;23(6):1388-1411. doi:10.1111/hex.13122</w:t>
      </w:r>
    </w:p>
    <w:p w14:paraId="6CC1B960" w14:textId="77777777" w:rsidR="000461A4" w:rsidRPr="000461A4" w:rsidRDefault="000461A4" w:rsidP="000461A4">
      <w:pPr>
        <w:pStyle w:val="EndNoteBibliography"/>
      </w:pPr>
      <w:r w:rsidRPr="000461A4">
        <w:t>30.</w:t>
      </w:r>
      <w:r w:rsidRPr="000461A4">
        <w:tab/>
        <w:t xml:space="preserve">Michaud K, Pope J, van de Laar M, et al. Systematic Literature Review of Residual Symptoms and an Unmet Need in Patients With Rheumatoid Arthritis. </w:t>
      </w:r>
      <w:r w:rsidRPr="000461A4">
        <w:rPr>
          <w:i/>
        </w:rPr>
        <w:t>Arthritis Care Res (Hoboken)</w:t>
      </w:r>
      <w:r w:rsidRPr="000461A4">
        <w:t>. Nov 2021;73(11):1606-1616. doi:10.1002/acr.24369</w:t>
      </w:r>
    </w:p>
    <w:p w14:paraId="672C88F4" w14:textId="77777777" w:rsidR="000461A4" w:rsidRPr="000461A4" w:rsidRDefault="000461A4" w:rsidP="000461A4">
      <w:pPr>
        <w:pStyle w:val="EndNoteBibliography"/>
      </w:pPr>
      <w:r w:rsidRPr="000461A4">
        <w:t>31.</w:t>
      </w:r>
      <w:r w:rsidRPr="000461A4">
        <w:tab/>
        <w:t xml:space="preserve">Kelly A, Tymms K, Tunnicliffe DJ, et al. Patients' Attitudes and Experiences of Disease-Modifying Antirheumatic Drugs in Rheumatoid Arthritis and Spondyloarthritis: A Qualitative Synthesis. </w:t>
      </w:r>
      <w:r w:rsidRPr="000461A4">
        <w:rPr>
          <w:i/>
        </w:rPr>
        <w:t>Arthritis Care Res (Hoboken)</w:t>
      </w:r>
      <w:r w:rsidRPr="000461A4">
        <w:t>. Apr 2018;70(4):525-532. doi:10.1002/acr.23329</w:t>
      </w:r>
    </w:p>
    <w:p w14:paraId="38A38724" w14:textId="77777777" w:rsidR="000461A4" w:rsidRPr="000461A4" w:rsidRDefault="000461A4" w:rsidP="000461A4">
      <w:pPr>
        <w:pStyle w:val="EndNoteBibliography"/>
      </w:pPr>
      <w:r w:rsidRPr="000461A4">
        <w:t>32.</w:t>
      </w:r>
      <w:r w:rsidRPr="000461A4">
        <w:tab/>
        <w:t xml:space="preserve">Hulen E, Ervin A, Schue A, et al. Patient goals in rheumatoid arthritis care: A systematic review and qualitative synthesis. </w:t>
      </w:r>
      <w:r w:rsidRPr="000461A4">
        <w:rPr>
          <w:i/>
        </w:rPr>
        <w:t>Musculoskeletal Care</w:t>
      </w:r>
      <w:r w:rsidRPr="000461A4">
        <w:t>. Dec 2017;15(4):295-303. doi:10.1002/msc.1173</w:t>
      </w:r>
    </w:p>
    <w:p w14:paraId="70ADBBDA" w14:textId="77777777" w:rsidR="000461A4" w:rsidRPr="000461A4" w:rsidRDefault="000461A4" w:rsidP="000461A4">
      <w:pPr>
        <w:pStyle w:val="EndNoteBibliography"/>
      </w:pPr>
      <w:r w:rsidRPr="000461A4">
        <w:t>33.</w:t>
      </w:r>
      <w:r w:rsidRPr="000461A4">
        <w:tab/>
        <w:t xml:space="preserve">Rendas-Baum R, Bayliss M, Kosinski M, et al. Measuring the effect of therapy in rheumatoid arthritis clinical trials from the patient's perspective. </w:t>
      </w:r>
      <w:r w:rsidRPr="000461A4">
        <w:rPr>
          <w:i/>
        </w:rPr>
        <w:t>Curr Med Res Opin</w:t>
      </w:r>
      <w:r w:rsidRPr="000461A4">
        <w:t>. Jul 2014;30(7):1391-403. doi:10.1185/03007995.2014.896328</w:t>
      </w:r>
    </w:p>
    <w:p w14:paraId="2357A76C" w14:textId="77777777" w:rsidR="000461A4" w:rsidRPr="000461A4" w:rsidRDefault="000461A4" w:rsidP="000461A4">
      <w:pPr>
        <w:pStyle w:val="EndNoteBibliography"/>
      </w:pPr>
      <w:r w:rsidRPr="000461A4">
        <w:lastRenderedPageBreak/>
        <w:t>34.</w:t>
      </w:r>
      <w:r w:rsidRPr="000461A4">
        <w:tab/>
        <w:t xml:space="preserve">Hoving JL, van Zwieten MC, van der Meer M, Sluiter JK, Frings-Dresen MH. Work participation and arthritis: a systematic overview of challenges, adaptations and opportunities for interventions. </w:t>
      </w:r>
      <w:r w:rsidRPr="000461A4">
        <w:rPr>
          <w:i/>
        </w:rPr>
        <w:t>Rheumatology (Oxford)</w:t>
      </w:r>
      <w:r w:rsidRPr="000461A4">
        <w:t>. Jul 2013;52(7):1254-64. doi:10.1093/rheumatology/ket111</w:t>
      </w:r>
    </w:p>
    <w:p w14:paraId="042B6B60" w14:textId="77777777" w:rsidR="000461A4" w:rsidRPr="000461A4" w:rsidRDefault="000461A4" w:rsidP="000461A4">
      <w:pPr>
        <w:pStyle w:val="EndNoteBibliography"/>
      </w:pPr>
      <w:r w:rsidRPr="000461A4">
        <w:t>35.</w:t>
      </w:r>
      <w:r w:rsidRPr="000461A4">
        <w:tab/>
        <w:t xml:space="preserve">Singh JA, Tornberg H, Goodman SM. Pop a pill or give myself a shot? Patient perspectives of disease-modifying anti-rheumatic drug choice for rheumatoid arthritis. </w:t>
      </w:r>
      <w:r w:rsidRPr="000461A4">
        <w:rPr>
          <w:i/>
        </w:rPr>
        <w:t>Joint Bone Spine</w:t>
      </w:r>
      <w:r w:rsidRPr="000461A4">
        <w:t>. Jan 2021;88(1):105053. doi:10.1016/j.jbspin.2020.07.002</w:t>
      </w:r>
    </w:p>
    <w:p w14:paraId="34CD4B54" w14:textId="77777777" w:rsidR="000461A4" w:rsidRPr="000461A4" w:rsidRDefault="000461A4" w:rsidP="000461A4">
      <w:pPr>
        <w:pStyle w:val="EndNoteBibliography"/>
      </w:pPr>
      <w:r w:rsidRPr="000461A4">
        <w:t>36.</w:t>
      </w:r>
      <w:r w:rsidRPr="000461A4">
        <w:tab/>
        <w:t xml:space="preserve">Binder-Finnema P, Dzurilla K, Hsiao B, Fraenkel L. Qualitative Exploration of Triangulated, Shared Decision-Making in Rheumatoid Arthritis. </w:t>
      </w:r>
      <w:r w:rsidRPr="000461A4">
        <w:rPr>
          <w:i/>
        </w:rPr>
        <w:t>Arthritis Care Res (Hoboken)</w:t>
      </w:r>
      <w:r w:rsidRPr="000461A4">
        <w:t>. Dec 2019;71(12):1576-1582. doi:10.1002/acr.23801</w:t>
      </w:r>
    </w:p>
    <w:p w14:paraId="6155293F" w14:textId="77777777" w:rsidR="000461A4" w:rsidRPr="000461A4" w:rsidRDefault="000461A4" w:rsidP="000461A4">
      <w:pPr>
        <w:pStyle w:val="EndNoteBibliography"/>
      </w:pPr>
      <w:r w:rsidRPr="000461A4">
        <w:t>37.</w:t>
      </w:r>
      <w:r w:rsidRPr="000461A4">
        <w:tab/>
        <w:t xml:space="preserve">Andersen KM, Kelly A, Lyddiatt A, et al. Patient Perspectives on DMARD Safety Concerns in Rheumatology Trials: Results from Inflammatory Arthritis Patient Focus Groups and OMERACT Attendees Discussion. </w:t>
      </w:r>
      <w:r w:rsidRPr="000461A4">
        <w:rPr>
          <w:i/>
        </w:rPr>
        <w:t>J Rheumatol</w:t>
      </w:r>
      <w:r w:rsidRPr="000461A4">
        <w:t>. Sep 2019;46(9):1168-1172. doi:10.3899/jrheum.181185</w:t>
      </w:r>
    </w:p>
    <w:p w14:paraId="590D158E" w14:textId="77777777" w:rsidR="000461A4" w:rsidRPr="000461A4" w:rsidRDefault="000461A4" w:rsidP="000461A4">
      <w:pPr>
        <w:pStyle w:val="EndNoteBibliography"/>
      </w:pPr>
      <w:r w:rsidRPr="000461A4">
        <w:t>38.</w:t>
      </w:r>
      <w:r w:rsidRPr="000461A4">
        <w:tab/>
        <w:t xml:space="preserve">Shaw Y, Metes ID, Michaud K, et al. Rheumatoid Arthritis Patients' Motivations for Accepting or Resisting Disease-Modifying Antirheumatic Drug Treatment Regimens. </w:t>
      </w:r>
      <w:r w:rsidRPr="000461A4">
        <w:rPr>
          <w:i/>
        </w:rPr>
        <w:t>Arthritis Care Res (Hoboken)</w:t>
      </w:r>
      <w:r w:rsidRPr="000461A4">
        <w:t>. Apr 2018;70(4):533-541. doi:10.1002/acr.23301</w:t>
      </w:r>
    </w:p>
    <w:p w14:paraId="491044A1" w14:textId="77777777" w:rsidR="000461A4" w:rsidRPr="000461A4" w:rsidRDefault="000461A4" w:rsidP="000461A4">
      <w:pPr>
        <w:pStyle w:val="EndNoteBibliography"/>
      </w:pPr>
      <w:r w:rsidRPr="000461A4">
        <w:t>39.</w:t>
      </w:r>
      <w:r w:rsidRPr="000461A4">
        <w:tab/>
        <w:t xml:space="preserve">Pasma A, van 't Spijker A, Luime JJ, Walter MJ, Busschbach JJ, Hazes JM. Facilitators and barriers to adherence in the initiation phase of Disease-modifying Antirheumatic Drug (DMARD) use in patients with arthritis who recently started their first DMARD treatment. </w:t>
      </w:r>
      <w:r w:rsidRPr="000461A4">
        <w:rPr>
          <w:i/>
        </w:rPr>
        <w:t>J Rheumatol</w:t>
      </w:r>
      <w:r w:rsidRPr="000461A4">
        <w:t>. Mar 2015;42(3):379-85. doi:10.3899/jrheum.140693</w:t>
      </w:r>
    </w:p>
    <w:p w14:paraId="21B5278F" w14:textId="77777777" w:rsidR="000461A4" w:rsidRPr="000461A4" w:rsidRDefault="000461A4" w:rsidP="000461A4">
      <w:pPr>
        <w:pStyle w:val="EndNoteBibliography"/>
      </w:pPr>
      <w:r w:rsidRPr="000461A4">
        <w:t>40.</w:t>
      </w:r>
      <w:r w:rsidRPr="000461A4">
        <w:tab/>
        <w:t xml:space="preserve">Sanderson T, Morris M, Calnan M, Richards P, Hewlett S. What outcomes from pharmacologic treatments are important to people with rheumatoid arthritis? Creating the basis of a patient core set. </w:t>
      </w:r>
      <w:r w:rsidRPr="000461A4">
        <w:rPr>
          <w:i/>
        </w:rPr>
        <w:t>Arthritis Care Res (Hoboken)</w:t>
      </w:r>
      <w:r w:rsidRPr="000461A4">
        <w:t>. May 2010;62(5):640-6. doi:10.1002/acr.20034</w:t>
      </w:r>
    </w:p>
    <w:p w14:paraId="083E0C17" w14:textId="77777777" w:rsidR="000461A4" w:rsidRPr="000461A4" w:rsidRDefault="000461A4" w:rsidP="000461A4">
      <w:pPr>
        <w:pStyle w:val="EndNoteBibliography"/>
      </w:pPr>
      <w:r w:rsidRPr="000461A4">
        <w:t>41.</w:t>
      </w:r>
      <w:r w:rsidRPr="000461A4">
        <w:tab/>
        <w:t xml:space="preserve">Sanderson T, Morris M, Calnan M, Richards P, Hewlett S. Patient perspective of measuring treatment efficacy: the rheumatoid arthritis patient priorities for pharmacologic interventions outcomes. </w:t>
      </w:r>
      <w:r w:rsidRPr="000461A4">
        <w:rPr>
          <w:i/>
        </w:rPr>
        <w:t>Arthritis Care Res (Hoboken)</w:t>
      </w:r>
      <w:r w:rsidRPr="000461A4">
        <w:t>. May 2010;62(5):647-56. doi:10.1002/acr.20151</w:t>
      </w:r>
    </w:p>
    <w:p w14:paraId="1882F030" w14:textId="77777777" w:rsidR="000461A4" w:rsidRPr="000461A4" w:rsidRDefault="000461A4" w:rsidP="000461A4">
      <w:pPr>
        <w:pStyle w:val="EndNoteBibliography"/>
      </w:pPr>
      <w:r w:rsidRPr="000461A4">
        <w:t>42.</w:t>
      </w:r>
      <w:r w:rsidRPr="000461A4">
        <w:tab/>
        <w:t xml:space="preserve">Scarpato S, Antivalle M, Favalli EG, et al. Patient preferences in the choice of anti-TNF therapies in rheumatoid arthritis. Results from a questionnaire survey (RIVIERA study). </w:t>
      </w:r>
      <w:r w:rsidRPr="000461A4">
        <w:rPr>
          <w:i/>
        </w:rPr>
        <w:t>Rheumatology (Oxford)</w:t>
      </w:r>
      <w:r w:rsidRPr="000461A4">
        <w:t>. Feb 2010;49(2):289-94. doi:10.1093/rheumatology/kep354</w:t>
      </w:r>
    </w:p>
    <w:p w14:paraId="73F427F2" w14:textId="77777777" w:rsidR="000461A4" w:rsidRPr="000461A4" w:rsidRDefault="000461A4" w:rsidP="000461A4">
      <w:pPr>
        <w:pStyle w:val="EndNoteBibliography"/>
      </w:pPr>
      <w:r w:rsidRPr="000461A4">
        <w:t>43.</w:t>
      </w:r>
      <w:r w:rsidRPr="000461A4">
        <w:tab/>
        <w:t xml:space="preserve">Chilton F, Collett RA. Treatment choices, preferences and decision-making by patients with rheumatoid arthritis. </w:t>
      </w:r>
      <w:r w:rsidRPr="000461A4">
        <w:rPr>
          <w:i/>
        </w:rPr>
        <w:t>Musculoskeletal Care</w:t>
      </w:r>
      <w:r w:rsidRPr="000461A4">
        <w:t>. Mar 2008;6(1):1-14. doi:10.1002/msc.110</w:t>
      </w:r>
    </w:p>
    <w:p w14:paraId="6944EEEA" w14:textId="77777777" w:rsidR="000461A4" w:rsidRPr="000461A4" w:rsidRDefault="000461A4" w:rsidP="000461A4">
      <w:pPr>
        <w:pStyle w:val="EndNoteBibliography"/>
      </w:pPr>
      <w:r w:rsidRPr="000461A4">
        <w:t>44.</w:t>
      </w:r>
      <w:r w:rsidRPr="000461A4">
        <w:tab/>
        <w:t xml:space="preserve">Simons G, Caplan J, DiSantostefano RL, et al. Systematic review of quantitative preference studies of treatments for rheumatoid arthritis among patients and at-risk populations. </w:t>
      </w:r>
      <w:r w:rsidRPr="000461A4">
        <w:rPr>
          <w:i/>
        </w:rPr>
        <w:t>Arthritis Research &amp; Therapy</w:t>
      </w:r>
      <w:r w:rsidRPr="000461A4">
        <w:t>. 2022/02/22 2022;24(1):55. doi:10.1186/s13075-021-02707-4</w:t>
      </w:r>
    </w:p>
    <w:p w14:paraId="01AAA371" w14:textId="77777777" w:rsidR="000461A4" w:rsidRPr="000461A4" w:rsidRDefault="000461A4" w:rsidP="000461A4">
      <w:pPr>
        <w:pStyle w:val="EndNoteBibliography"/>
      </w:pPr>
      <w:r w:rsidRPr="000461A4">
        <w:t>45.</w:t>
      </w:r>
      <w:r w:rsidRPr="000461A4">
        <w:tab/>
        <w:t xml:space="preserve">Bywall KS, Esbensen BA, Lason M, Heidenvall M, Erlandsson I, Johansson JV. Functional capacity vs side effects: treatment attributes to consider when individualising treatment for patients with rheumatoid arthritis. </w:t>
      </w:r>
      <w:r w:rsidRPr="000461A4">
        <w:rPr>
          <w:i/>
        </w:rPr>
        <w:t>Clin Rheumatol</w:t>
      </w:r>
      <w:r w:rsidRPr="000461A4">
        <w:t>. Mar 2022;41(3):695-704. doi:10.1007/s10067-021-05961-8</w:t>
      </w:r>
    </w:p>
    <w:p w14:paraId="4697D8AE" w14:textId="77777777" w:rsidR="000461A4" w:rsidRPr="000461A4" w:rsidRDefault="000461A4" w:rsidP="000461A4">
      <w:pPr>
        <w:pStyle w:val="EndNoteBibliography"/>
      </w:pPr>
      <w:r w:rsidRPr="000461A4">
        <w:t>46.</w:t>
      </w:r>
      <w:r w:rsidRPr="000461A4">
        <w:tab/>
        <w:t xml:space="preserve">Zartab S, Nikfar S, Karimpour-Fard N, et al. A Systematic Review of Discrete Choice Experiment Studies in Rheumatoid Arthritis Biological Medicines. </w:t>
      </w:r>
      <w:r w:rsidRPr="000461A4">
        <w:rPr>
          <w:i/>
        </w:rPr>
        <w:t>Mediterr J Rheumatol</w:t>
      </w:r>
      <w:r w:rsidRPr="000461A4">
        <w:t>. Jun 2021;32(2):104-111. doi:10.31138/mjr.32.2.104</w:t>
      </w:r>
    </w:p>
    <w:p w14:paraId="3350ABA4" w14:textId="77777777" w:rsidR="000461A4" w:rsidRPr="000461A4" w:rsidRDefault="000461A4" w:rsidP="000461A4">
      <w:pPr>
        <w:pStyle w:val="EndNoteBibliography"/>
      </w:pPr>
      <w:r w:rsidRPr="000461A4">
        <w:t>47.</w:t>
      </w:r>
      <w:r w:rsidRPr="000461A4">
        <w:tab/>
        <w:t xml:space="preserve">Durand C, Eldoma M, Marshall DA, Bansback N, Hazlewood GS. Patient Preferences for Disease-modifying Antirheumatic Drug Treatment in Rheumatoid Arthritis: A Systematic Review. </w:t>
      </w:r>
      <w:r w:rsidRPr="000461A4">
        <w:rPr>
          <w:i/>
        </w:rPr>
        <w:t>J Rheumatol</w:t>
      </w:r>
      <w:r w:rsidRPr="000461A4">
        <w:t>. Feb 2020;47(2):176-187. doi:10.3899/jrheum.181165</w:t>
      </w:r>
    </w:p>
    <w:p w14:paraId="74F3C98B" w14:textId="77777777" w:rsidR="000461A4" w:rsidRPr="000461A4" w:rsidRDefault="000461A4" w:rsidP="000461A4">
      <w:pPr>
        <w:pStyle w:val="EndNoteBibliography"/>
      </w:pPr>
      <w:r w:rsidRPr="000461A4">
        <w:t>48.</w:t>
      </w:r>
      <w:r w:rsidRPr="000461A4">
        <w:tab/>
        <w:t xml:space="preserve">Hsiao B, Fraenkel L. Patient preferences for rheumatoid arthritis treatment. </w:t>
      </w:r>
      <w:r w:rsidRPr="000461A4">
        <w:rPr>
          <w:i/>
        </w:rPr>
        <w:t>Curr Opin Rheumatol</w:t>
      </w:r>
      <w:r w:rsidRPr="000461A4">
        <w:t>. May 2019;31(3):256-263. doi:10.1097/bor.0000000000000591</w:t>
      </w:r>
    </w:p>
    <w:p w14:paraId="3F5BFA66" w14:textId="77777777" w:rsidR="000461A4" w:rsidRPr="000461A4" w:rsidRDefault="000461A4" w:rsidP="000461A4">
      <w:pPr>
        <w:pStyle w:val="EndNoteBibliography"/>
      </w:pPr>
      <w:r w:rsidRPr="000461A4">
        <w:t>49.</w:t>
      </w:r>
      <w:r w:rsidRPr="000461A4">
        <w:tab/>
        <w:t xml:space="preserve">Fraenkel L, Nowell WB, Michel G, Wiedmeyer C. Preference phenotypes to facilitate shared decision-making in rheumatoid arthritis. </w:t>
      </w:r>
      <w:r w:rsidRPr="000461A4">
        <w:rPr>
          <w:i/>
        </w:rPr>
        <w:t>Ann Rheum Dis</w:t>
      </w:r>
      <w:r w:rsidRPr="000461A4">
        <w:t>. May 2018;77(5):678-683. doi:10.1136/annrheumdis-2017-212407</w:t>
      </w:r>
    </w:p>
    <w:p w14:paraId="75188644" w14:textId="77777777" w:rsidR="000461A4" w:rsidRPr="000461A4" w:rsidRDefault="000461A4" w:rsidP="000461A4">
      <w:pPr>
        <w:pStyle w:val="EndNoteBibliography"/>
      </w:pPr>
      <w:r w:rsidRPr="000461A4">
        <w:t>50.</w:t>
      </w:r>
      <w:r w:rsidRPr="000461A4">
        <w:tab/>
        <w:t xml:space="preserve">Husni ME, Betts KA, Griffith J, Song Y, Ganguli A. Benefit-risk trade-offs for treatment decisions in </w:t>
      </w:r>
      <w:r w:rsidRPr="000461A4">
        <w:lastRenderedPageBreak/>
        <w:t xml:space="preserve">moderate-to-severe rheumatoid arthritis: focus on the patient perspective. </w:t>
      </w:r>
      <w:r w:rsidRPr="000461A4">
        <w:rPr>
          <w:i/>
        </w:rPr>
        <w:t>Rheumatol Int</w:t>
      </w:r>
      <w:r w:rsidRPr="000461A4">
        <w:t>. Sep 2017;37(9):1423-1434. doi:10.1007/s00296-017-3760-z</w:t>
      </w:r>
    </w:p>
    <w:p w14:paraId="64D20B4E" w14:textId="77777777" w:rsidR="000461A4" w:rsidRPr="000461A4" w:rsidRDefault="000461A4" w:rsidP="000461A4">
      <w:pPr>
        <w:pStyle w:val="EndNoteBibliography"/>
      </w:pPr>
      <w:r w:rsidRPr="000461A4">
        <w:t>51.</w:t>
      </w:r>
      <w:r w:rsidRPr="000461A4">
        <w:tab/>
        <w:t xml:space="preserve">Louder AM, Singh A, Saverno K, et al. Patient Preferences Regarding Rheumatoid Arthritis Therapies: A Conjoint Analysis. </w:t>
      </w:r>
      <w:r w:rsidRPr="000461A4">
        <w:rPr>
          <w:i/>
        </w:rPr>
        <w:t>Am Health Drug Benefits</w:t>
      </w:r>
      <w:r w:rsidRPr="000461A4">
        <w:t xml:space="preserve">. Apr 2016;9(2):84-93. </w:t>
      </w:r>
    </w:p>
    <w:p w14:paraId="755230D3" w14:textId="77777777" w:rsidR="000461A4" w:rsidRPr="000461A4" w:rsidRDefault="000461A4" w:rsidP="000461A4">
      <w:pPr>
        <w:pStyle w:val="EndNoteBibliography"/>
      </w:pPr>
      <w:r w:rsidRPr="000461A4">
        <w:t>52.</w:t>
      </w:r>
      <w:r w:rsidRPr="000461A4">
        <w:tab/>
        <w:t xml:space="preserve">Fraenkel L, Cunningham M, Peters E. Subjective numeracy and preference to stay with the status quo. </w:t>
      </w:r>
      <w:r w:rsidRPr="000461A4">
        <w:rPr>
          <w:i/>
        </w:rPr>
        <w:t>Med Decis Making</w:t>
      </w:r>
      <w:r w:rsidRPr="000461A4">
        <w:t>. Jan 2015;35(1):6-11. doi:10.1177/0272989x14532531</w:t>
      </w:r>
    </w:p>
    <w:p w14:paraId="333DE1C3" w14:textId="77777777" w:rsidR="000461A4" w:rsidRPr="000461A4" w:rsidRDefault="000461A4" w:rsidP="000461A4">
      <w:pPr>
        <w:pStyle w:val="EndNoteBibliography"/>
      </w:pPr>
      <w:r w:rsidRPr="000461A4">
        <w:t>53.</w:t>
      </w:r>
      <w:r w:rsidRPr="000461A4">
        <w:tab/>
        <w:t xml:space="preserve">Poulos C, Hauber AB, González JM, Turpcu A. Patients' willingness to trade off between the duration and frequency of rheumatoid arthritis treatments. </w:t>
      </w:r>
      <w:r w:rsidRPr="000461A4">
        <w:rPr>
          <w:i/>
        </w:rPr>
        <w:t>Arthritis Care Res (Hoboken)</w:t>
      </w:r>
      <w:r w:rsidRPr="000461A4">
        <w:t>. Jul 2014;66(7):1008-15. doi:10.1002/acr.22265</w:t>
      </w:r>
    </w:p>
    <w:p w14:paraId="2DDEC946" w14:textId="77777777" w:rsidR="000461A4" w:rsidRPr="000461A4" w:rsidRDefault="000461A4" w:rsidP="000461A4">
      <w:pPr>
        <w:pStyle w:val="EndNoteBibliography"/>
      </w:pPr>
      <w:r w:rsidRPr="000461A4">
        <w:t>54.</w:t>
      </w:r>
      <w:r w:rsidRPr="000461A4">
        <w:tab/>
        <w:t xml:space="preserve">Constantinescu F, Goucher S, Weinstein A, Smith W, Fraenkel L. Understanding why rheumatoid arthritis patient treatment preferences differ by race. </w:t>
      </w:r>
      <w:r w:rsidRPr="000461A4">
        <w:rPr>
          <w:i/>
        </w:rPr>
        <w:t>Arthritis Rheum</w:t>
      </w:r>
      <w:r w:rsidRPr="000461A4">
        <w:t>. Apr 15 2009;61(4):413-8. doi:10.1002/art.24338</w:t>
      </w:r>
    </w:p>
    <w:p w14:paraId="5F1D111E" w14:textId="77777777" w:rsidR="000461A4" w:rsidRPr="000461A4" w:rsidRDefault="000461A4" w:rsidP="000461A4">
      <w:pPr>
        <w:pStyle w:val="EndNoteBibliography"/>
      </w:pPr>
      <w:r w:rsidRPr="000461A4">
        <w:t>55.</w:t>
      </w:r>
      <w:r w:rsidRPr="000461A4">
        <w:tab/>
        <w:t xml:space="preserve">Ozdemir S, Johnson FR, Hauber AB. Hypothetical bias, cheap talk, and stated willingness to pay for health care. </w:t>
      </w:r>
      <w:r w:rsidRPr="000461A4">
        <w:rPr>
          <w:i/>
        </w:rPr>
        <w:t>J Health Econ</w:t>
      </w:r>
      <w:r w:rsidRPr="000461A4">
        <w:t>. Jul 2009;28(4):894-901. doi:10.1016/j.jhealeco.2009.04.004</w:t>
      </w:r>
    </w:p>
    <w:p w14:paraId="1012F45D" w14:textId="77777777" w:rsidR="000461A4" w:rsidRPr="000461A4" w:rsidRDefault="000461A4" w:rsidP="000461A4">
      <w:pPr>
        <w:pStyle w:val="EndNoteBibliography"/>
      </w:pPr>
      <w:r w:rsidRPr="000461A4">
        <w:t>56.</w:t>
      </w:r>
      <w:r w:rsidRPr="000461A4">
        <w:tab/>
        <w:t xml:space="preserve">Fraenkel L, Bogardus ST, Concato J, Felson DT, Wittink DR. Patient preferences for treatment of rheumatoid arthritis. </w:t>
      </w:r>
      <w:r w:rsidRPr="000461A4">
        <w:rPr>
          <w:i/>
        </w:rPr>
        <w:t>Ann Rheum Dis</w:t>
      </w:r>
      <w:r w:rsidRPr="000461A4">
        <w:t>. Nov 2004;63(11):1372-8. doi:10.1136/ard.2003.019422</w:t>
      </w:r>
    </w:p>
    <w:p w14:paraId="53A94244" w14:textId="55C8B6A0" w:rsidR="008B407E" w:rsidRPr="00857804" w:rsidRDefault="00CF62E8" w:rsidP="008B407E">
      <w:pPr>
        <w:tabs>
          <w:tab w:val="left" w:pos="1678"/>
        </w:tabs>
        <w:rPr>
          <w:rFonts w:ascii="Arial" w:hAnsi="Arial" w:cs="Arial"/>
          <w:sz w:val="20"/>
          <w:szCs w:val="20"/>
        </w:rPr>
      </w:pPr>
      <w:r w:rsidRPr="00857804">
        <w:rPr>
          <w:rFonts w:ascii="Arial" w:hAnsi="Arial" w:cs="Arial"/>
          <w:sz w:val="20"/>
          <w:szCs w:val="20"/>
        </w:rPr>
        <w:fldChar w:fldCharType="end"/>
      </w:r>
    </w:p>
    <w:sectPr w:rsidR="008B407E" w:rsidRPr="008578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48076" w14:textId="77777777" w:rsidR="00EC7C2F" w:rsidRDefault="00EC7C2F" w:rsidP="00C87F3B">
      <w:pPr>
        <w:spacing w:after="0" w:line="240" w:lineRule="auto"/>
      </w:pPr>
      <w:r>
        <w:separator/>
      </w:r>
    </w:p>
  </w:endnote>
  <w:endnote w:type="continuationSeparator" w:id="0">
    <w:p w14:paraId="356C38E9" w14:textId="77777777" w:rsidR="00EC7C2F" w:rsidRDefault="00EC7C2F" w:rsidP="00C87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Whitney Book">
    <w:altName w:val="Arial Unicode MS"/>
    <w:charset w:val="86"/>
    <w:family w:val="swiss"/>
    <w:pitch w:val="default"/>
    <w:sig w:usb0="00002A87" w:usb1="080E0000" w:usb2="00000010" w:usb3="00000000" w:csb0="0004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E8E1F" w14:textId="77777777" w:rsidR="00EC7C2F" w:rsidRDefault="00EC7C2F" w:rsidP="00C87F3B">
      <w:pPr>
        <w:spacing w:after="0" w:line="240" w:lineRule="auto"/>
      </w:pPr>
      <w:r>
        <w:separator/>
      </w:r>
    </w:p>
  </w:footnote>
  <w:footnote w:type="continuationSeparator" w:id="0">
    <w:p w14:paraId="17DA50E1" w14:textId="77777777" w:rsidR="00EC7C2F" w:rsidRDefault="00EC7C2F" w:rsidP="00C87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F8D"/>
    <w:multiLevelType w:val="hybridMultilevel"/>
    <w:tmpl w:val="22D0E46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BD74FA"/>
    <w:multiLevelType w:val="hybridMultilevel"/>
    <w:tmpl w:val="70A8462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262C52"/>
    <w:multiLevelType w:val="hybridMultilevel"/>
    <w:tmpl w:val="C1427C5C"/>
    <w:lvl w:ilvl="0" w:tplc="04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2E96688"/>
    <w:multiLevelType w:val="hybridMultilevel"/>
    <w:tmpl w:val="8C668BA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4085469"/>
    <w:multiLevelType w:val="hybridMultilevel"/>
    <w:tmpl w:val="C07271B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67B39C2"/>
    <w:multiLevelType w:val="hybridMultilevel"/>
    <w:tmpl w:val="BE6A91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7775B"/>
    <w:multiLevelType w:val="hybridMultilevel"/>
    <w:tmpl w:val="1B98EF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B2787"/>
    <w:multiLevelType w:val="hybridMultilevel"/>
    <w:tmpl w:val="579EBA3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194289"/>
    <w:multiLevelType w:val="hybridMultilevel"/>
    <w:tmpl w:val="92462C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73341A"/>
    <w:multiLevelType w:val="hybridMultilevel"/>
    <w:tmpl w:val="BC6AE91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871094"/>
    <w:multiLevelType w:val="hybridMultilevel"/>
    <w:tmpl w:val="88DCE59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311181A"/>
    <w:multiLevelType w:val="hybridMultilevel"/>
    <w:tmpl w:val="DC80CA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3C11887"/>
    <w:multiLevelType w:val="hybridMultilevel"/>
    <w:tmpl w:val="0AC0BA2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79F5ED5"/>
    <w:multiLevelType w:val="hybridMultilevel"/>
    <w:tmpl w:val="5908F2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D26F0B"/>
    <w:multiLevelType w:val="hybridMultilevel"/>
    <w:tmpl w:val="4600FC30"/>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A4868A7"/>
    <w:multiLevelType w:val="hybridMultilevel"/>
    <w:tmpl w:val="34F063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E62B15"/>
    <w:multiLevelType w:val="hybridMultilevel"/>
    <w:tmpl w:val="27AA090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1B327BB7"/>
    <w:multiLevelType w:val="hybridMultilevel"/>
    <w:tmpl w:val="EE16543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1D4761F4"/>
    <w:multiLevelType w:val="hybridMultilevel"/>
    <w:tmpl w:val="6F42DA3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4A25B2"/>
    <w:multiLevelType w:val="hybridMultilevel"/>
    <w:tmpl w:val="35C8BE7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E5859CD"/>
    <w:multiLevelType w:val="hybridMultilevel"/>
    <w:tmpl w:val="DF600DFC"/>
    <w:lvl w:ilvl="0" w:tplc="04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20EF2C8E"/>
    <w:multiLevelType w:val="hybridMultilevel"/>
    <w:tmpl w:val="A5D21CA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10151B5"/>
    <w:multiLevelType w:val="hybridMultilevel"/>
    <w:tmpl w:val="9E56B8B0"/>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223337B1"/>
    <w:multiLevelType w:val="multilevel"/>
    <w:tmpl w:val="737493C8"/>
    <w:styleLink w:val="Dissertationstyle"/>
    <w:lvl w:ilvl="0">
      <w:start w:val="1"/>
      <w:numFmt w:val="none"/>
      <w:lvlText w:val="%1"/>
      <w:lvlJc w:val="left"/>
      <w:pPr>
        <w:ind w:left="432" w:hanging="432"/>
      </w:pPr>
      <w:rPr>
        <w:rFonts w:ascii="Times New Roman" w:hAnsi="Times New Roman"/>
        <w:b w:val="0"/>
        <w:bCs w:val="0"/>
        <w:i w:val="0"/>
        <w:iCs w:val="0"/>
        <w:caps w:val="0"/>
        <w:small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22BD68D4"/>
    <w:multiLevelType w:val="hybridMultilevel"/>
    <w:tmpl w:val="31E80DD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2363580A"/>
    <w:multiLevelType w:val="hybridMultilevel"/>
    <w:tmpl w:val="03AE753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23E40A9F"/>
    <w:multiLevelType w:val="hybridMultilevel"/>
    <w:tmpl w:val="E236D2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4DB21FD"/>
    <w:multiLevelType w:val="hybridMultilevel"/>
    <w:tmpl w:val="289E97A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254164C2"/>
    <w:multiLevelType w:val="hybridMultilevel"/>
    <w:tmpl w:val="D9FC1E4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26496DBC"/>
    <w:multiLevelType w:val="hybridMultilevel"/>
    <w:tmpl w:val="495A93E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7733165"/>
    <w:multiLevelType w:val="hybridMultilevel"/>
    <w:tmpl w:val="5BDCA36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84C2979"/>
    <w:multiLevelType w:val="hybridMultilevel"/>
    <w:tmpl w:val="D4CC292C"/>
    <w:lvl w:ilvl="0" w:tplc="04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29C520F6"/>
    <w:multiLevelType w:val="hybridMultilevel"/>
    <w:tmpl w:val="5D42004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2A9D0CBE"/>
    <w:multiLevelType w:val="hybridMultilevel"/>
    <w:tmpl w:val="4F283402"/>
    <w:lvl w:ilvl="0" w:tplc="04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2F21413D"/>
    <w:multiLevelType w:val="hybridMultilevel"/>
    <w:tmpl w:val="7534D5F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2FD65C7D"/>
    <w:multiLevelType w:val="hybridMultilevel"/>
    <w:tmpl w:val="A4E6BE62"/>
    <w:lvl w:ilvl="0" w:tplc="04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30E74138"/>
    <w:multiLevelType w:val="hybridMultilevel"/>
    <w:tmpl w:val="7EEE0EE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2B758D3"/>
    <w:multiLevelType w:val="hybridMultilevel"/>
    <w:tmpl w:val="FDF66D5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33A04D3A"/>
    <w:multiLevelType w:val="hybridMultilevel"/>
    <w:tmpl w:val="B7DE60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42A6B70"/>
    <w:multiLevelType w:val="hybridMultilevel"/>
    <w:tmpl w:val="AF1E92E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36A1748E"/>
    <w:multiLevelType w:val="hybridMultilevel"/>
    <w:tmpl w:val="3B42AE2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36D54B97"/>
    <w:multiLevelType w:val="hybridMultilevel"/>
    <w:tmpl w:val="52F0471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8FD1456"/>
    <w:multiLevelType w:val="hybridMultilevel"/>
    <w:tmpl w:val="17C89B9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394E1283"/>
    <w:multiLevelType w:val="hybridMultilevel"/>
    <w:tmpl w:val="3AF4017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3CEC6929"/>
    <w:multiLevelType w:val="hybridMultilevel"/>
    <w:tmpl w:val="A36288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B2242B"/>
    <w:multiLevelType w:val="hybridMultilevel"/>
    <w:tmpl w:val="5D00501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0496656"/>
    <w:multiLevelType w:val="hybridMultilevel"/>
    <w:tmpl w:val="616E41D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1162035"/>
    <w:multiLevelType w:val="hybridMultilevel"/>
    <w:tmpl w:val="B278203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41F0662A"/>
    <w:multiLevelType w:val="hybridMultilevel"/>
    <w:tmpl w:val="B7C22D4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422E18C8"/>
    <w:multiLevelType w:val="hybridMultilevel"/>
    <w:tmpl w:val="D39224F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4380352B"/>
    <w:multiLevelType w:val="hybridMultilevel"/>
    <w:tmpl w:val="CFC085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67947BA"/>
    <w:multiLevelType w:val="hybridMultilevel"/>
    <w:tmpl w:val="4D32092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BBB0B9F"/>
    <w:multiLevelType w:val="hybridMultilevel"/>
    <w:tmpl w:val="95068210"/>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3" w15:restartNumberingAfterBreak="0">
    <w:nsid w:val="4BE95FB0"/>
    <w:multiLevelType w:val="hybridMultilevel"/>
    <w:tmpl w:val="7AE28CF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C57681B"/>
    <w:multiLevelType w:val="hybridMultilevel"/>
    <w:tmpl w:val="DF7C2E4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5" w15:restartNumberingAfterBreak="0">
    <w:nsid w:val="4F360002"/>
    <w:multiLevelType w:val="hybridMultilevel"/>
    <w:tmpl w:val="26E20AD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FFD60C9"/>
    <w:multiLevelType w:val="hybridMultilevel"/>
    <w:tmpl w:val="EFE267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01866FA"/>
    <w:multiLevelType w:val="hybridMultilevel"/>
    <w:tmpl w:val="490A70D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0B04827"/>
    <w:multiLevelType w:val="hybridMultilevel"/>
    <w:tmpl w:val="61C8B8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33561C8"/>
    <w:multiLevelType w:val="hybridMultilevel"/>
    <w:tmpl w:val="58E022D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426775F"/>
    <w:multiLevelType w:val="hybridMultilevel"/>
    <w:tmpl w:val="8E945DB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6D15347"/>
    <w:multiLevelType w:val="hybridMultilevel"/>
    <w:tmpl w:val="E0A84D5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58143B94"/>
    <w:multiLevelType w:val="hybridMultilevel"/>
    <w:tmpl w:val="A06834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8394DCC"/>
    <w:multiLevelType w:val="hybridMultilevel"/>
    <w:tmpl w:val="A37AEE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BAD54F1"/>
    <w:multiLevelType w:val="hybridMultilevel"/>
    <w:tmpl w:val="5E369446"/>
    <w:lvl w:ilvl="0" w:tplc="04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5CFB63AE"/>
    <w:multiLevelType w:val="hybridMultilevel"/>
    <w:tmpl w:val="6D5CD0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D1A7637"/>
    <w:multiLevelType w:val="hybridMultilevel"/>
    <w:tmpl w:val="B2BA1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D595AE3"/>
    <w:multiLevelType w:val="hybridMultilevel"/>
    <w:tmpl w:val="242AD2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5EA76774"/>
    <w:multiLevelType w:val="hybridMultilevel"/>
    <w:tmpl w:val="F6F6E8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FA51A09"/>
    <w:multiLevelType w:val="hybridMultilevel"/>
    <w:tmpl w:val="ED7AF5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0F31F83"/>
    <w:multiLevelType w:val="hybridMultilevel"/>
    <w:tmpl w:val="928C82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24E2325"/>
    <w:multiLevelType w:val="hybridMultilevel"/>
    <w:tmpl w:val="FF68C2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3F27E9F"/>
    <w:multiLevelType w:val="hybridMultilevel"/>
    <w:tmpl w:val="B7E4317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3" w15:restartNumberingAfterBreak="0">
    <w:nsid w:val="654B477E"/>
    <w:multiLevelType w:val="hybridMultilevel"/>
    <w:tmpl w:val="D6224E0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661B6198"/>
    <w:multiLevelType w:val="hybridMultilevel"/>
    <w:tmpl w:val="D6F637A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5" w15:restartNumberingAfterBreak="0">
    <w:nsid w:val="668B3564"/>
    <w:multiLevelType w:val="hybridMultilevel"/>
    <w:tmpl w:val="22462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9AA6D61"/>
    <w:multiLevelType w:val="hybridMultilevel"/>
    <w:tmpl w:val="331C1D0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7" w15:restartNumberingAfterBreak="0">
    <w:nsid w:val="6B8B14AD"/>
    <w:multiLevelType w:val="hybridMultilevel"/>
    <w:tmpl w:val="E84AF21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BEF70BF"/>
    <w:multiLevelType w:val="hybridMultilevel"/>
    <w:tmpl w:val="600286B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6C9D16CE"/>
    <w:multiLevelType w:val="hybridMultilevel"/>
    <w:tmpl w:val="E0F0D21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6CF658D6"/>
    <w:multiLevelType w:val="hybridMultilevel"/>
    <w:tmpl w:val="84F4F4A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1" w15:restartNumberingAfterBreak="0">
    <w:nsid w:val="6EDD68EC"/>
    <w:multiLevelType w:val="hybridMultilevel"/>
    <w:tmpl w:val="B61E489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2" w15:restartNumberingAfterBreak="0">
    <w:nsid w:val="71C3167B"/>
    <w:multiLevelType w:val="hybridMultilevel"/>
    <w:tmpl w:val="D0F03D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36B0D93"/>
    <w:multiLevelType w:val="hybridMultilevel"/>
    <w:tmpl w:val="084A3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3E9099E"/>
    <w:multiLevelType w:val="hybridMultilevel"/>
    <w:tmpl w:val="66F8A9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A0B48DA"/>
    <w:multiLevelType w:val="hybridMultilevel"/>
    <w:tmpl w:val="19E24F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A155A0D"/>
    <w:multiLevelType w:val="hybridMultilevel"/>
    <w:tmpl w:val="D012CE2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7" w15:restartNumberingAfterBreak="0">
    <w:nsid w:val="7A7B0719"/>
    <w:multiLevelType w:val="hybridMultilevel"/>
    <w:tmpl w:val="5C6C381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8" w15:restartNumberingAfterBreak="0">
    <w:nsid w:val="7B8A2E46"/>
    <w:multiLevelType w:val="hybridMultilevel"/>
    <w:tmpl w:val="E4AE84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BD15754"/>
    <w:multiLevelType w:val="hybridMultilevel"/>
    <w:tmpl w:val="E36AEC62"/>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0" w15:restartNumberingAfterBreak="0">
    <w:nsid w:val="7D0154BA"/>
    <w:multiLevelType w:val="hybridMultilevel"/>
    <w:tmpl w:val="06EE3DB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5760970">
    <w:abstractNumId w:val="23"/>
  </w:num>
  <w:num w:numId="2" w16cid:durableId="2080590207">
    <w:abstractNumId w:val="85"/>
  </w:num>
  <w:num w:numId="3" w16cid:durableId="1517499245">
    <w:abstractNumId w:val="56"/>
  </w:num>
  <w:num w:numId="4" w16cid:durableId="384137161">
    <w:abstractNumId w:val="66"/>
  </w:num>
  <w:num w:numId="5" w16cid:durableId="471097711">
    <w:abstractNumId w:val="18"/>
  </w:num>
  <w:num w:numId="6" w16cid:durableId="937785821">
    <w:abstractNumId w:val="1"/>
  </w:num>
  <w:num w:numId="7" w16cid:durableId="1549487979">
    <w:abstractNumId w:val="67"/>
  </w:num>
  <w:num w:numId="8" w16cid:durableId="2010711808">
    <w:abstractNumId w:val="82"/>
  </w:num>
  <w:num w:numId="9" w16cid:durableId="1177892047">
    <w:abstractNumId w:val="44"/>
  </w:num>
  <w:num w:numId="10" w16cid:durableId="610090483">
    <w:abstractNumId w:val="57"/>
  </w:num>
  <w:num w:numId="11" w16cid:durableId="1295601775">
    <w:abstractNumId w:val="61"/>
  </w:num>
  <w:num w:numId="12" w16cid:durableId="2090227334">
    <w:abstractNumId w:val="8"/>
  </w:num>
  <w:num w:numId="13" w16cid:durableId="562104599">
    <w:abstractNumId w:val="50"/>
  </w:num>
  <w:num w:numId="14" w16cid:durableId="2028100128">
    <w:abstractNumId w:val="63"/>
  </w:num>
  <w:num w:numId="15" w16cid:durableId="1074160566">
    <w:abstractNumId w:val="6"/>
  </w:num>
  <w:num w:numId="16" w16cid:durableId="368262464">
    <w:abstractNumId w:val="68"/>
  </w:num>
  <w:num w:numId="17" w16cid:durableId="1846823410">
    <w:abstractNumId w:val="5"/>
  </w:num>
  <w:num w:numId="18" w16cid:durableId="276525509">
    <w:abstractNumId w:val="65"/>
  </w:num>
  <w:num w:numId="19" w16cid:durableId="1787768657">
    <w:abstractNumId w:val="90"/>
  </w:num>
  <w:num w:numId="20" w16cid:durableId="1995178231">
    <w:abstractNumId w:val="36"/>
  </w:num>
  <w:num w:numId="21" w16cid:durableId="966274724">
    <w:abstractNumId w:val="74"/>
  </w:num>
  <w:num w:numId="22" w16cid:durableId="396393962">
    <w:abstractNumId w:val="3"/>
  </w:num>
  <w:num w:numId="23" w16cid:durableId="1480030206">
    <w:abstractNumId w:val="40"/>
  </w:num>
  <w:num w:numId="24" w16cid:durableId="807013368">
    <w:abstractNumId w:val="30"/>
  </w:num>
  <w:num w:numId="25" w16cid:durableId="1547914973">
    <w:abstractNumId w:val="39"/>
  </w:num>
  <w:num w:numId="26" w16cid:durableId="1014696260">
    <w:abstractNumId w:val="81"/>
  </w:num>
  <w:num w:numId="27" w16cid:durableId="500858116">
    <w:abstractNumId w:val="59"/>
  </w:num>
  <w:num w:numId="28" w16cid:durableId="1406413517">
    <w:abstractNumId w:val="25"/>
  </w:num>
  <w:num w:numId="29" w16cid:durableId="659231476">
    <w:abstractNumId w:val="47"/>
  </w:num>
  <w:num w:numId="30" w16cid:durableId="1531912844">
    <w:abstractNumId w:val="48"/>
  </w:num>
  <w:num w:numId="31" w16cid:durableId="458766980">
    <w:abstractNumId w:val="70"/>
  </w:num>
  <w:num w:numId="32" w16cid:durableId="416484456">
    <w:abstractNumId w:val="52"/>
  </w:num>
  <w:num w:numId="33" w16cid:durableId="800464865">
    <w:abstractNumId w:val="12"/>
  </w:num>
  <w:num w:numId="34" w16cid:durableId="918368715">
    <w:abstractNumId w:val="87"/>
  </w:num>
  <w:num w:numId="35" w16cid:durableId="1730153416">
    <w:abstractNumId w:val="11"/>
  </w:num>
  <w:num w:numId="36" w16cid:durableId="892234793">
    <w:abstractNumId w:val="37"/>
  </w:num>
  <w:num w:numId="37" w16cid:durableId="978728593">
    <w:abstractNumId w:val="9"/>
  </w:num>
  <w:num w:numId="38" w16cid:durableId="385682320">
    <w:abstractNumId w:val="10"/>
  </w:num>
  <w:num w:numId="39" w16cid:durableId="1286961058">
    <w:abstractNumId w:val="4"/>
  </w:num>
  <w:num w:numId="40" w16cid:durableId="1436823076">
    <w:abstractNumId w:val="14"/>
  </w:num>
  <w:num w:numId="41" w16cid:durableId="1412462404">
    <w:abstractNumId w:val="41"/>
  </w:num>
  <w:num w:numId="42" w16cid:durableId="1052315531">
    <w:abstractNumId w:val="43"/>
  </w:num>
  <w:num w:numId="43" w16cid:durableId="168448297">
    <w:abstractNumId w:val="7"/>
  </w:num>
  <w:num w:numId="44" w16cid:durableId="1721856956">
    <w:abstractNumId w:val="42"/>
  </w:num>
  <w:num w:numId="45" w16cid:durableId="1087993960">
    <w:abstractNumId w:val="73"/>
  </w:num>
  <w:num w:numId="46" w16cid:durableId="1844585437">
    <w:abstractNumId w:val="45"/>
  </w:num>
  <w:num w:numId="47" w16cid:durableId="111674473">
    <w:abstractNumId w:val="46"/>
  </w:num>
  <w:num w:numId="48" w16cid:durableId="1667588787">
    <w:abstractNumId w:val="16"/>
  </w:num>
  <w:num w:numId="49" w16cid:durableId="1264411093">
    <w:abstractNumId w:val="53"/>
  </w:num>
  <w:num w:numId="50" w16cid:durableId="118887614">
    <w:abstractNumId w:val="58"/>
  </w:num>
  <w:num w:numId="51" w16cid:durableId="14117786">
    <w:abstractNumId w:val="19"/>
  </w:num>
  <w:num w:numId="52" w16cid:durableId="894974366">
    <w:abstractNumId w:val="62"/>
  </w:num>
  <w:num w:numId="53" w16cid:durableId="861937050">
    <w:abstractNumId w:val="86"/>
  </w:num>
  <w:num w:numId="54" w16cid:durableId="1430003126">
    <w:abstractNumId w:val="84"/>
  </w:num>
  <w:num w:numId="55" w16cid:durableId="1973824425">
    <w:abstractNumId w:val="27"/>
  </w:num>
  <w:num w:numId="56" w16cid:durableId="810749445">
    <w:abstractNumId w:val="15"/>
  </w:num>
  <w:num w:numId="57" w16cid:durableId="456609017">
    <w:abstractNumId w:val="78"/>
  </w:num>
  <w:num w:numId="58" w16cid:durableId="728066951">
    <w:abstractNumId w:val="64"/>
  </w:num>
  <w:num w:numId="59" w16cid:durableId="1842307402">
    <w:abstractNumId w:val="31"/>
  </w:num>
  <w:num w:numId="60" w16cid:durableId="412360454">
    <w:abstractNumId w:val="20"/>
  </w:num>
  <w:num w:numId="61" w16cid:durableId="1413508049">
    <w:abstractNumId w:val="35"/>
  </w:num>
  <w:num w:numId="62" w16cid:durableId="187917625">
    <w:abstractNumId w:val="75"/>
  </w:num>
  <w:num w:numId="63" w16cid:durableId="41905025">
    <w:abstractNumId w:val="51"/>
  </w:num>
  <w:num w:numId="64" w16cid:durableId="221645277">
    <w:abstractNumId w:val="55"/>
  </w:num>
  <w:num w:numId="65" w16cid:durableId="323554928">
    <w:abstractNumId w:val="79"/>
  </w:num>
  <w:num w:numId="66" w16cid:durableId="198201621">
    <w:abstractNumId w:val="24"/>
  </w:num>
  <w:num w:numId="67" w16cid:durableId="1597444165">
    <w:abstractNumId w:val="34"/>
  </w:num>
  <w:num w:numId="68" w16cid:durableId="1779136026">
    <w:abstractNumId w:val="17"/>
  </w:num>
  <w:num w:numId="69" w16cid:durableId="591549233">
    <w:abstractNumId w:val="80"/>
  </w:num>
  <w:num w:numId="70" w16cid:durableId="1225751206">
    <w:abstractNumId w:val="49"/>
  </w:num>
  <w:num w:numId="71" w16cid:durableId="349188152">
    <w:abstractNumId w:val="32"/>
  </w:num>
  <w:num w:numId="72" w16cid:durableId="470246597">
    <w:abstractNumId w:val="29"/>
  </w:num>
  <w:num w:numId="73" w16cid:durableId="608664027">
    <w:abstractNumId w:val="0"/>
  </w:num>
  <w:num w:numId="74" w16cid:durableId="367797029">
    <w:abstractNumId w:val="21"/>
  </w:num>
  <w:num w:numId="75" w16cid:durableId="2075621979">
    <w:abstractNumId w:val="28"/>
  </w:num>
  <w:num w:numId="76" w16cid:durableId="1017119702">
    <w:abstractNumId w:val="89"/>
  </w:num>
  <w:num w:numId="77" w16cid:durableId="1691488849">
    <w:abstractNumId w:val="76"/>
  </w:num>
  <w:num w:numId="78" w16cid:durableId="1707486582">
    <w:abstractNumId w:val="72"/>
  </w:num>
  <w:num w:numId="79" w16cid:durableId="821890316">
    <w:abstractNumId w:val="71"/>
  </w:num>
  <w:num w:numId="80" w16cid:durableId="781262458">
    <w:abstractNumId w:val="54"/>
  </w:num>
  <w:num w:numId="81" w16cid:durableId="1480147183">
    <w:abstractNumId w:val="83"/>
  </w:num>
  <w:num w:numId="82" w16cid:durableId="1489637922">
    <w:abstractNumId w:val="77"/>
  </w:num>
  <w:num w:numId="83" w16cid:durableId="1446998761">
    <w:abstractNumId w:val="13"/>
  </w:num>
  <w:num w:numId="84" w16cid:durableId="572198767">
    <w:abstractNumId w:val="69"/>
  </w:num>
  <w:num w:numId="85" w16cid:durableId="1206142281">
    <w:abstractNumId w:val="33"/>
  </w:num>
  <w:num w:numId="86" w16cid:durableId="1050886933">
    <w:abstractNumId w:val="60"/>
  </w:num>
  <w:num w:numId="87" w16cid:durableId="851844976">
    <w:abstractNumId w:val="2"/>
  </w:num>
  <w:num w:numId="88" w16cid:durableId="1064450405">
    <w:abstractNumId w:val="22"/>
  </w:num>
  <w:num w:numId="89" w16cid:durableId="1062021941">
    <w:abstractNumId w:val="38"/>
  </w:num>
  <w:num w:numId="90" w16cid:durableId="1537766794">
    <w:abstractNumId w:val="88"/>
  </w:num>
  <w:num w:numId="91" w16cid:durableId="921180207">
    <w:abstractNumId w:val="2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225vpztw50wie9sebpefpxpatedd9z0szx&quot;&gt;Final dissertation references&lt;record-ids&gt;&lt;item&gt;62&lt;/item&gt;&lt;item&gt;68&lt;/item&gt;&lt;item&gt;69&lt;/item&gt;&lt;item&gt;70&lt;/item&gt;&lt;item&gt;71&lt;/item&gt;&lt;item&gt;72&lt;/item&gt;&lt;item&gt;73&lt;/item&gt;&lt;item&gt;74&lt;/item&gt;&lt;item&gt;75&lt;/item&gt;&lt;item&gt;77&lt;/item&gt;&lt;item&gt;78&lt;/item&gt;&lt;item&gt;144&lt;/item&gt;&lt;item&gt;195&lt;/item&gt;&lt;item&gt;196&lt;/item&gt;&lt;item&gt;197&lt;/item&gt;&lt;item&gt;223&lt;/item&gt;&lt;item&gt;227&lt;/item&gt;&lt;item&gt;229&lt;/item&gt;&lt;item&gt;230&lt;/item&gt;&lt;item&gt;231&lt;/item&gt;&lt;item&gt;232&lt;/item&gt;&lt;item&gt;233&lt;/item&gt;&lt;item&gt;234&lt;/item&gt;&lt;item&gt;235&lt;/item&gt;&lt;item&gt;236&lt;/item&gt;&lt;item&gt;237&lt;/item&gt;&lt;item&gt;238&lt;/item&gt;&lt;item&gt;239&lt;/item&gt;&lt;item&gt;240&lt;/item&gt;&lt;item&gt;241&lt;/item&gt;&lt;item&gt;242&lt;/item&gt;&lt;item&gt;243&lt;/item&gt;&lt;item&gt;244&lt;/item&gt;&lt;item&gt;245&lt;/item&gt;&lt;item&gt;246&lt;/item&gt;&lt;item&gt;248&lt;/item&gt;&lt;item&gt;249&lt;/item&gt;&lt;item&gt;250&lt;/item&gt;&lt;item&gt;251&lt;/item&gt;&lt;item&gt;252&lt;/item&gt;&lt;item&gt;253&lt;/item&gt;&lt;item&gt;254&lt;/item&gt;&lt;item&gt;255&lt;/item&gt;&lt;item&gt;256&lt;/item&gt;&lt;item&gt;257&lt;/item&gt;&lt;item&gt;259&lt;/item&gt;&lt;item&gt;260&lt;/item&gt;&lt;item&gt;261&lt;/item&gt;&lt;item&gt;262&lt;/item&gt;&lt;item&gt;264&lt;/item&gt;&lt;item&gt;265&lt;/item&gt;&lt;item&gt;267&lt;/item&gt;&lt;item&gt;268&lt;/item&gt;&lt;item&gt;269&lt;/item&gt;&lt;item&gt;270&lt;/item&gt;&lt;item&gt;271&lt;/item&gt;&lt;/record-ids&gt;&lt;/item&gt;&lt;/Libraries&gt;"/>
  </w:docVars>
  <w:rsids>
    <w:rsidRoot w:val="008E38CE"/>
    <w:rsid w:val="00002509"/>
    <w:rsid w:val="00013A58"/>
    <w:rsid w:val="000373FB"/>
    <w:rsid w:val="00044840"/>
    <w:rsid w:val="000461A4"/>
    <w:rsid w:val="00057929"/>
    <w:rsid w:val="000603B3"/>
    <w:rsid w:val="00070B02"/>
    <w:rsid w:val="000B59D8"/>
    <w:rsid w:val="000E0737"/>
    <w:rsid w:val="000E33FF"/>
    <w:rsid w:val="000F7B7A"/>
    <w:rsid w:val="00104E1B"/>
    <w:rsid w:val="0013617D"/>
    <w:rsid w:val="0015392C"/>
    <w:rsid w:val="00167BCF"/>
    <w:rsid w:val="001721D9"/>
    <w:rsid w:val="00190AF8"/>
    <w:rsid w:val="00195976"/>
    <w:rsid w:val="001C203D"/>
    <w:rsid w:val="001D0654"/>
    <w:rsid w:val="00246859"/>
    <w:rsid w:val="0025212D"/>
    <w:rsid w:val="0025666C"/>
    <w:rsid w:val="00260EF5"/>
    <w:rsid w:val="00285063"/>
    <w:rsid w:val="002979B8"/>
    <w:rsid w:val="002B6EBE"/>
    <w:rsid w:val="002C0DD5"/>
    <w:rsid w:val="002F092E"/>
    <w:rsid w:val="002F5C1B"/>
    <w:rsid w:val="00316CCD"/>
    <w:rsid w:val="00330CC2"/>
    <w:rsid w:val="00334051"/>
    <w:rsid w:val="003A7566"/>
    <w:rsid w:val="003B5E1C"/>
    <w:rsid w:val="003C2ABC"/>
    <w:rsid w:val="003C798F"/>
    <w:rsid w:val="003C7AB1"/>
    <w:rsid w:val="003D0D20"/>
    <w:rsid w:val="003F797B"/>
    <w:rsid w:val="00421C06"/>
    <w:rsid w:val="00457E5C"/>
    <w:rsid w:val="00486046"/>
    <w:rsid w:val="004A6609"/>
    <w:rsid w:val="004D02BE"/>
    <w:rsid w:val="004D5EB2"/>
    <w:rsid w:val="00500FD0"/>
    <w:rsid w:val="005159B3"/>
    <w:rsid w:val="005300E0"/>
    <w:rsid w:val="005453EE"/>
    <w:rsid w:val="00547027"/>
    <w:rsid w:val="005709F7"/>
    <w:rsid w:val="00582374"/>
    <w:rsid w:val="005A0A2D"/>
    <w:rsid w:val="005A38F9"/>
    <w:rsid w:val="005C773D"/>
    <w:rsid w:val="005E0EF0"/>
    <w:rsid w:val="00625E50"/>
    <w:rsid w:val="00643BB9"/>
    <w:rsid w:val="006631B8"/>
    <w:rsid w:val="0068254F"/>
    <w:rsid w:val="006B21EB"/>
    <w:rsid w:val="006C6352"/>
    <w:rsid w:val="006D01F5"/>
    <w:rsid w:val="006D49AD"/>
    <w:rsid w:val="00702799"/>
    <w:rsid w:val="00702E8A"/>
    <w:rsid w:val="00737835"/>
    <w:rsid w:val="00751808"/>
    <w:rsid w:val="0076359D"/>
    <w:rsid w:val="0077277C"/>
    <w:rsid w:val="007C0B00"/>
    <w:rsid w:val="007C11DF"/>
    <w:rsid w:val="007F08F9"/>
    <w:rsid w:val="00812B4A"/>
    <w:rsid w:val="00820D1A"/>
    <w:rsid w:val="00830049"/>
    <w:rsid w:val="00857804"/>
    <w:rsid w:val="00862076"/>
    <w:rsid w:val="00881C96"/>
    <w:rsid w:val="0089651A"/>
    <w:rsid w:val="008B407E"/>
    <w:rsid w:val="008B6494"/>
    <w:rsid w:val="008C6A1E"/>
    <w:rsid w:val="008E38CE"/>
    <w:rsid w:val="008F5B49"/>
    <w:rsid w:val="00913F65"/>
    <w:rsid w:val="00934071"/>
    <w:rsid w:val="00936A2E"/>
    <w:rsid w:val="00990723"/>
    <w:rsid w:val="009A458F"/>
    <w:rsid w:val="009B3F02"/>
    <w:rsid w:val="00A10172"/>
    <w:rsid w:val="00A16B52"/>
    <w:rsid w:val="00A2538B"/>
    <w:rsid w:val="00A263FE"/>
    <w:rsid w:val="00A8648B"/>
    <w:rsid w:val="00AB17EC"/>
    <w:rsid w:val="00AD55C4"/>
    <w:rsid w:val="00AF1C93"/>
    <w:rsid w:val="00B212AF"/>
    <w:rsid w:val="00B31905"/>
    <w:rsid w:val="00B46DE3"/>
    <w:rsid w:val="00B632F3"/>
    <w:rsid w:val="00B845C2"/>
    <w:rsid w:val="00B908A0"/>
    <w:rsid w:val="00B943DB"/>
    <w:rsid w:val="00B95EDD"/>
    <w:rsid w:val="00BA41FA"/>
    <w:rsid w:val="00BB1AEB"/>
    <w:rsid w:val="00BD4A9A"/>
    <w:rsid w:val="00BE50F7"/>
    <w:rsid w:val="00C453AA"/>
    <w:rsid w:val="00C536D4"/>
    <w:rsid w:val="00C53D97"/>
    <w:rsid w:val="00C63699"/>
    <w:rsid w:val="00C87F3B"/>
    <w:rsid w:val="00CA1018"/>
    <w:rsid w:val="00CF1220"/>
    <w:rsid w:val="00CF62E8"/>
    <w:rsid w:val="00D340E5"/>
    <w:rsid w:val="00D64263"/>
    <w:rsid w:val="00D75790"/>
    <w:rsid w:val="00DC65DE"/>
    <w:rsid w:val="00DC7B0F"/>
    <w:rsid w:val="00E04CE8"/>
    <w:rsid w:val="00E070F8"/>
    <w:rsid w:val="00E13F35"/>
    <w:rsid w:val="00E174ED"/>
    <w:rsid w:val="00E253D7"/>
    <w:rsid w:val="00E27487"/>
    <w:rsid w:val="00E309F3"/>
    <w:rsid w:val="00E43B4C"/>
    <w:rsid w:val="00E8736F"/>
    <w:rsid w:val="00EA2C0B"/>
    <w:rsid w:val="00EC7C2F"/>
    <w:rsid w:val="00EE03DE"/>
    <w:rsid w:val="00F300BD"/>
    <w:rsid w:val="00F3205A"/>
    <w:rsid w:val="00F3547B"/>
    <w:rsid w:val="00F52B6D"/>
    <w:rsid w:val="00F57908"/>
    <w:rsid w:val="00F755BF"/>
    <w:rsid w:val="00F859BC"/>
    <w:rsid w:val="00F97FAE"/>
    <w:rsid w:val="00FA0DA1"/>
    <w:rsid w:val="00FB2CB5"/>
    <w:rsid w:val="00FB485B"/>
    <w:rsid w:val="00FC00FF"/>
    <w:rsid w:val="00FE1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A6D6"/>
  <w15:chartTrackingRefBased/>
  <w15:docId w15:val="{635D66A4-570D-439C-9486-4E0C3EA5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07E"/>
    <w:pPr>
      <w:keepNext/>
      <w:keepLines/>
      <w:widowControl w:val="0"/>
      <w:spacing w:before="240" w:after="0" w:line="240" w:lineRule="auto"/>
      <w:jc w:val="both"/>
      <w:outlineLvl w:val="0"/>
    </w:pPr>
    <w:rPr>
      <w:rFonts w:ascii="Times New Roman" w:eastAsiaTheme="majorEastAsia" w:hAnsi="Times New Roman" w:cstheme="majorBidi"/>
      <w:color w:val="2F5496" w:themeColor="accent1" w:themeShade="BF"/>
      <w:sz w:val="24"/>
      <w:szCs w:val="32"/>
      <w:lang w:eastAsia="zh-CN"/>
      <w14:ligatures w14:val="none"/>
    </w:rPr>
  </w:style>
  <w:style w:type="paragraph" w:styleId="Heading2">
    <w:name w:val="heading 2"/>
    <w:basedOn w:val="Normal"/>
    <w:next w:val="Normal"/>
    <w:link w:val="Heading2Char"/>
    <w:uiPriority w:val="9"/>
    <w:unhideWhenUsed/>
    <w:qFormat/>
    <w:rsid w:val="008B407E"/>
    <w:pPr>
      <w:keepNext/>
      <w:keepLines/>
      <w:widowControl w:val="0"/>
      <w:spacing w:before="40" w:after="0" w:line="240" w:lineRule="auto"/>
      <w:jc w:val="both"/>
      <w:outlineLvl w:val="1"/>
    </w:pPr>
    <w:rPr>
      <w:rFonts w:ascii="Times New Roman" w:eastAsiaTheme="majorEastAsia" w:hAnsi="Times New Roman" w:cstheme="majorBidi"/>
      <w:color w:val="2F5496" w:themeColor="accent1" w:themeShade="BF"/>
      <w:sz w:val="24"/>
      <w:szCs w:val="26"/>
      <w:lang w:eastAsia="zh-CN"/>
      <w14:ligatures w14:val="none"/>
    </w:rPr>
  </w:style>
  <w:style w:type="paragraph" w:styleId="Heading3">
    <w:name w:val="heading 3"/>
    <w:basedOn w:val="Normal"/>
    <w:next w:val="Normal"/>
    <w:link w:val="Heading3Char"/>
    <w:uiPriority w:val="9"/>
    <w:unhideWhenUsed/>
    <w:qFormat/>
    <w:rsid w:val="008B407E"/>
    <w:pPr>
      <w:keepNext/>
      <w:keepLines/>
      <w:widowControl w:val="0"/>
      <w:spacing w:before="40" w:after="0" w:line="240" w:lineRule="auto"/>
      <w:jc w:val="both"/>
      <w:outlineLvl w:val="2"/>
    </w:pPr>
    <w:rPr>
      <w:rFonts w:ascii="Times New Roman" w:eastAsiaTheme="majorEastAsia" w:hAnsi="Times New Roman" w:cstheme="majorBidi"/>
      <w:color w:val="1F3763" w:themeColor="accent1" w:themeShade="7F"/>
      <w:sz w:val="24"/>
      <w:szCs w:val="24"/>
      <w:lang w:eastAsia="zh-CN"/>
      <w14:ligatures w14:val="none"/>
    </w:rPr>
  </w:style>
  <w:style w:type="paragraph" w:styleId="Heading4">
    <w:name w:val="heading 4"/>
    <w:basedOn w:val="Normal"/>
    <w:next w:val="Normal"/>
    <w:link w:val="Heading4Char"/>
    <w:uiPriority w:val="9"/>
    <w:unhideWhenUsed/>
    <w:qFormat/>
    <w:rsid w:val="008B407E"/>
    <w:pPr>
      <w:keepNext/>
      <w:keepLines/>
      <w:widowControl w:val="0"/>
      <w:spacing w:before="40" w:after="0" w:line="240" w:lineRule="auto"/>
      <w:jc w:val="both"/>
      <w:outlineLvl w:val="3"/>
    </w:pPr>
    <w:rPr>
      <w:rFonts w:ascii="Times New Roman" w:eastAsiaTheme="majorEastAsia" w:hAnsi="Times New Roman" w:cstheme="majorBidi"/>
      <w:i/>
      <w:iCs/>
      <w:color w:val="2F5496" w:themeColor="accent1" w:themeShade="BF"/>
      <w:sz w:val="24"/>
      <w:lang w:eastAsia="zh-CN"/>
      <w14:ligatures w14:val="none"/>
    </w:rPr>
  </w:style>
  <w:style w:type="paragraph" w:styleId="Heading5">
    <w:name w:val="heading 5"/>
    <w:basedOn w:val="Normal"/>
    <w:next w:val="Normal"/>
    <w:link w:val="Heading5Char"/>
    <w:uiPriority w:val="9"/>
    <w:unhideWhenUsed/>
    <w:qFormat/>
    <w:rsid w:val="008B407E"/>
    <w:pPr>
      <w:keepNext/>
      <w:keepLines/>
      <w:widowControl w:val="0"/>
      <w:spacing w:before="40" w:after="0" w:line="240" w:lineRule="auto"/>
      <w:jc w:val="both"/>
      <w:outlineLvl w:val="4"/>
    </w:pPr>
    <w:rPr>
      <w:rFonts w:ascii="Times New Roman" w:eastAsiaTheme="majorEastAsia" w:hAnsi="Times New Roman" w:cstheme="majorBidi"/>
      <w:color w:val="2F5496" w:themeColor="accent1" w:themeShade="BF"/>
      <w:sz w:val="24"/>
      <w:lang w:eastAsia="zh-CN"/>
      <w14:ligatures w14:val="none"/>
    </w:rPr>
  </w:style>
  <w:style w:type="paragraph" w:styleId="Heading6">
    <w:name w:val="heading 6"/>
    <w:basedOn w:val="Normal"/>
    <w:next w:val="Normal"/>
    <w:link w:val="Heading6Char"/>
    <w:uiPriority w:val="9"/>
    <w:semiHidden/>
    <w:unhideWhenUsed/>
    <w:qFormat/>
    <w:rsid w:val="008B407E"/>
    <w:pPr>
      <w:keepNext/>
      <w:keepLines/>
      <w:widowControl w:val="0"/>
      <w:spacing w:before="40" w:after="0" w:line="240" w:lineRule="auto"/>
      <w:jc w:val="both"/>
      <w:outlineLvl w:val="5"/>
    </w:pPr>
    <w:rPr>
      <w:rFonts w:asciiTheme="majorHAnsi" w:eastAsiaTheme="majorEastAsia" w:hAnsiTheme="majorHAnsi" w:cstheme="majorBidi"/>
      <w:color w:val="1F3763" w:themeColor="accent1" w:themeShade="7F"/>
      <w:sz w:val="24"/>
      <w:lang w:eastAsia="zh-CN"/>
      <w14:ligatures w14:val="none"/>
    </w:rPr>
  </w:style>
  <w:style w:type="paragraph" w:styleId="Heading7">
    <w:name w:val="heading 7"/>
    <w:basedOn w:val="Normal"/>
    <w:next w:val="Normal"/>
    <w:link w:val="Heading7Char"/>
    <w:uiPriority w:val="9"/>
    <w:semiHidden/>
    <w:unhideWhenUsed/>
    <w:qFormat/>
    <w:rsid w:val="008B407E"/>
    <w:pPr>
      <w:keepNext/>
      <w:keepLines/>
      <w:widowControl w:val="0"/>
      <w:spacing w:before="40" w:after="0" w:line="240" w:lineRule="auto"/>
      <w:jc w:val="both"/>
      <w:outlineLvl w:val="6"/>
    </w:pPr>
    <w:rPr>
      <w:rFonts w:asciiTheme="majorHAnsi" w:eastAsiaTheme="majorEastAsia" w:hAnsiTheme="majorHAnsi" w:cstheme="majorBidi"/>
      <w:i/>
      <w:iCs/>
      <w:color w:val="1F3763" w:themeColor="accent1" w:themeShade="7F"/>
      <w:sz w:val="24"/>
      <w:lang w:eastAsia="zh-CN"/>
      <w14:ligatures w14:val="none"/>
    </w:rPr>
  </w:style>
  <w:style w:type="paragraph" w:styleId="Heading8">
    <w:name w:val="heading 8"/>
    <w:basedOn w:val="Normal"/>
    <w:next w:val="Normal"/>
    <w:link w:val="Heading8Char"/>
    <w:uiPriority w:val="9"/>
    <w:semiHidden/>
    <w:unhideWhenUsed/>
    <w:qFormat/>
    <w:rsid w:val="008B407E"/>
    <w:pPr>
      <w:keepNext/>
      <w:keepLines/>
      <w:widowControl w:val="0"/>
      <w:spacing w:before="40" w:after="0" w:line="240" w:lineRule="auto"/>
      <w:jc w:val="both"/>
      <w:outlineLvl w:val="7"/>
    </w:pPr>
    <w:rPr>
      <w:rFonts w:asciiTheme="majorHAnsi" w:eastAsiaTheme="majorEastAsia" w:hAnsiTheme="majorHAnsi" w:cstheme="majorBidi"/>
      <w:color w:val="272727" w:themeColor="text1" w:themeTint="D8"/>
      <w:sz w:val="24"/>
      <w:szCs w:val="21"/>
      <w:lang w:eastAsia="zh-CN"/>
      <w14:ligatures w14:val="none"/>
    </w:rPr>
  </w:style>
  <w:style w:type="paragraph" w:styleId="Heading9">
    <w:name w:val="heading 9"/>
    <w:basedOn w:val="Normal"/>
    <w:next w:val="Normal"/>
    <w:link w:val="Heading9Char"/>
    <w:uiPriority w:val="9"/>
    <w:semiHidden/>
    <w:unhideWhenUsed/>
    <w:qFormat/>
    <w:rsid w:val="008B407E"/>
    <w:pPr>
      <w:keepNext/>
      <w:keepLines/>
      <w:widowControl w:val="0"/>
      <w:spacing w:before="40" w:after="0" w:line="240" w:lineRule="auto"/>
      <w:jc w:val="both"/>
      <w:outlineLvl w:val="8"/>
    </w:pPr>
    <w:rPr>
      <w:rFonts w:asciiTheme="majorHAnsi" w:eastAsiaTheme="majorEastAsia" w:hAnsiTheme="majorHAnsi" w:cstheme="majorBidi"/>
      <w:i/>
      <w:iCs/>
      <w:color w:val="272727" w:themeColor="text1" w:themeTint="D8"/>
      <w:sz w:val="24"/>
      <w:szCs w:val="21"/>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07E"/>
    <w:rPr>
      <w:rFonts w:ascii="Times New Roman" w:eastAsiaTheme="majorEastAsia" w:hAnsi="Times New Roman" w:cstheme="majorBidi"/>
      <w:color w:val="2F5496" w:themeColor="accent1" w:themeShade="BF"/>
      <w:sz w:val="24"/>
      <w:szCs w:val="32"/>
      <w:lang w:eastAsia="zh-CN"/>
      <w14:ligatures w14:val="none"/>
    </w:rPr>
  </w:style>
  <w:style w:type="character" w:customStyle="1" w:styleId="Heading2Char">
    <w:name w:val="Heading 2 Char"/>
    <w:basedOn w:val="DefaultParagraphFont"/>
    <w:link w:val="Heading2"/>
    <w:uiPriority w:val="9"/>
    <w:rsid w:val="008B407E"/>
    <w:rPr>
      <w:rFonts w:ascii="Times New Roman" w:eastAsiaTheme="majorEastAsia" w:hAnsi="Times New Roman" w:cstheme="majorBidi"/>
      <w:color w:val="2F5496" w:themeColor="accent1" w:themeShade="BF"/>
      <w:sz w:val="24"/>
      <w:szCs w:val="26"/>
      <w:lang w:eastAsia="zh-CN"/>
      <w14:ligatures w14:val="none"/>
    </w:rPr>
  </w:style>
  <w:style w:type="character" w:customStyle="1" w:styleId="Heading3Char">
    <w:name w:val="Heading 3 Char"/>
    <w:basedOn w:val="DefaultParagraphFont"/>
    <w:link w:val="Heading3"/>
    <w:uiPriority w:val="9"/>
    <w:rsid w:val="008B407E"/>
    <w:rPr>
      <w:rFonts w:ascii="Times New Roman" w:eastAsiaTheme="majorEastAsia" w:hAnsi="Times New Roman" w:cstheme="majorBidi"/>
      <w:color w:val="1F3763" w:themeColor="accent1" w:themeShade="7F"/>
      <w:sz w:val="24"/>
      <w:szCs w:val="24"/>
      <w:lang w:eastAsia="zh-CN"/>
      <w14:ligatures w14:val="none"/>
    </w:rPr>
  </w:style>
  <w:style w:type="character" w:customStyle="1" w:styleId="Heading4Char">
    <w:name w:val="Heading 4 Char"/>
    <w:basedOn w:val="DefaultParagraphFont"/>
    <w:link w:val="Heading4"/>
    <w:uiPriority w:val="9"/>
    <w:rsid w:val="008B407E"/>
    <w:rPr>
      <w:rFonts w:ascii="Times New Roman" w:eastAsiaTheme="majorEastAsia" w:hAnsi="Times New Roman" w:cstheme="majorBidi"/>
      <w:i/>
      <w:iCs/>
      <w:color w:val="2F5496" w:themeColor="accent1" w:themeShade="BF"/>
      <w:sz w:val="24"/>
      <w:lang w:eastAsia="zh-CN"/>
      <w14:ligatures w14:val="none"/>
    </w:rPr>
  </w:style>
  <w:style w:type="character" w:customStyle="1" w:styleId="Heading5Char">
    <w:name w:val="Heading 5 Char"/>
    <w:basedOn w:val="DefaultParagraphFont"/>
    <w:link w:val="Heading5"/>
    <w:uiPriority w:val="9"/>
    <w:rsid w:val="008B407E"/>
    <w:rPr>
      <w:rFonts w:ascii="Times New Roman" w:eastAsiaTheme="majorEastAsia" w:hAnsi="Times New Roman" w:cstheme="majorBidi"/>
      <w:color w:val="2F5496" w:themeColor="accent1" w:themeShade="BF"/>
      <w:sz w:val="24"/>
      <w:lang w:eastAsia="zh-CN"/>
      <w14:ligatures w14:val="none"/>
    </w:rPr>
  </w:style>
  <w:style w:type="character" w:customStyle="1" w:styleId="Heading6Char">
    <w:name w:val="Heading 6 Char"/>
    <w:basedOn w:val="DefaultParagraphFont"/>
    <w:link w:val="Heading6"/>
    <w:uiPriority w:val="9"/>
    <w:semiHidden/>
    <w:rsid w:val="008B407E"/>
    <w:rPr>
      <w:rFonts w:asciiTheme="majorHAnsi" w:eastAsiaTheme="majorEastAsia" w:hAnsiTheme="majorHAnsi" w:cstheme="majorBidi"/>
      <w:color w:val="1F3763" w:themeColor="accent1" w:themeShade="7F"/>
      <w:sz w:val="24"/>
      <w:lang w:eastAsia="zh-CN"/>
      <w14:ligatures w14:val="none"/>
    </w:rPr>
  </w:style>
  <w:style w:type="character" w:customStyle="1" w:styleId="Heading7Char">
    <w:name w:val="Heading 7 Char"/>
    <w:basedOn w:val="DefaultParagraphFont"/>
    <w:link w:val="Heading7"/>
    <w:uiPriority w:val="9"/>
    <w:semiHidden/>
    <w:rsid w:val="008B407E"/>
    <w:rPr>
      <w:rFonts w:asciiTheme="majorHAnsi" w:eastAsiaTheme="majorEastAsia" w:hAnsiTheme="majorHAnsi" w:cstheme="majorBidi"/>
      <w:i/>
      <w:iCs/>
      <w:color w:val="1F3763" w:themeColor="accent1" w:themeShade="7F"/>
      <w:sz w:val="24"/>
      <w:lang w:eastAsia="zh-CN"/>
      <w14:ligatures w14:val="none"/>
    </w:rPr>
  </w:style>
  <w:style w:type="character" w:customStyle="1" w:styleId="Heading8Char">
    <w:name w:val="Heading 8 Char"/>
    <w:basedOn w:val="DefaultParagraphFont"/>
    <w:link w:val="Heading8"/>
    <w:uiPriority w:val="9"/>
    <w:semiHidden/>
    <w:rsid w:val="008B407E"/>
    <w:rPr>
      <w:rFonts w:asciiTheme="majorHAnsi" w:eastAsiaTheme="majorEastAsia" w:hAnsiTheme="majorHAnsi" w:cstheme="majorBidi"/>
      <w:color w:val="272727" w:themeColor="text1" w:themeTint="D8"/>
      <w:sz w:val="24"/>
      <w:szCs w:val="21"/>
      <w:lang w:eastAsia="zh-CN"/>
      <w14:ligatures w14:val="none"/>
    </w:rPr>
  </w:style>
  <w:style w:type="character" w:customStyle="1" w:styleId="Heading9Char">
    <w:name w:val="Heading 9 Char"/>
    <w:basedOn w:val="DefaultParagraphFont"/>
    <w:link w:val="Heading9"/>
    <w:uiPriority w:val="9"/>
    <w:semiHidden/>
    <w:rsid w:val="008B407E"/>
    <w:rPr>
      <w:rFonts w:asciiTheme="majorHAnsi" w:eastAsiaTheme="majorEastAsia" w:hAnsiTheme="majorHAnsi" w:cstheme="majorBidi"/>
      <w:i/>
      <w:iCs/>
      <w:color w:val="272727" w:themeColor="text1" w:themeTint="D8"/>
      <w:sz w:val="24"/>
      <w:szCs w:val="21"/>
      <w:lang w:eastAsia="zh-CN"/>
      <w14:ligatures w14:val="none"/>
    </w:rPr>
  </w:style>
  <w:style w:type="numbering" w:customStyle="1" w:styleId="NoList1">
    <w:name w:val="No List1"/>
    <w:next w:val="NoList"/>
    <w:uiPriority w:val="99"/>
    <w:semiHidden/>
    <w:unhideWhenUsed/>
    <w:rsid w:val="008B407E"/>
  </w:style>
  <w:style w:type="paragraph" w:customStyle="1" w:styleId="Default">
    <w:name w:val="Default"/>
    <w:rsid w:val="008B407E"/>
    <w:pPr>
      <w:widowControl w:val="0"/>
      <w:autoSpaceDE w:val="0"/>
      <w:autoSpaceDN w:val="0"/>
      <w:adjustRightInd w:val="0"/>
      <w:spacing w:after="0" w:line="240" w:lineRule="auto"/>
    </w:pPr>
    <w:rPr>
      <w:rFonts w:ascii="Times New Roman" w:eastAsiaTheme="minorEastAsia" w:hAnsi="Times New Roman" w:cs="Times New Roman"/>
      <w:color w:val="000000"/>
      <w:kern w:val="0"/>
      <w:sz w:val="24"/>
      <w:szCs w:val="24"/>
      <w:lang w:eastAsia="zh-CN"/>
      <w14:ligatures w14:val="none"/>
    </w:rPr>
  </w:style>
  <w:style w:type="paragraph" w:styleId="Footer">
    <w:name w:val="footer"/>
    <w:basedOn w:val="Normal"/>
    <w:link w:val="FooterChar"/>
    <w:uiPriority w:val="99"/>
    <w:rsid w:val="008B407E"/>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8B407E"/>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8B407E"/>
  </w:style>
  <w:style w:type="paragraph" w:styleId="BalloonText">
    <w:name w:val="Balloon Text"/>
    <w:basedOn w:val="Normal"/>
    <w:link w:val="BalloonTextChar"/>
    <w:uiPriority w:val="99"/>
    <w:semiHidden/>
    <w:unhideWhenUsed/>
    <w:rsid w:val="008B407E"/>
    <w:pPr>
      <w:widowControl w:val="0"/>
      <w:spacing w:after="0" w:line="240" w:lineRule="auto"/>
      <w:jc w:val="both"/>
    </w:pPr>
    <w:rPr>
      <w:rFonts w:ascii="Segoe UI" w:eastAsiaTheme="minorEastAsia" w:hAnsi="Segoe UI" w:cs="Segoe UI"/>
      <w:sz w:val="18"/>
      <w:szCs w:val="18"/>
      <w:lang w:eastAsia="zh-CN"/>
      <w14:ligatures w14:val="none"/>
    </w:rPr>
  </w:style>
  <w:style w:type="character" w:customStyle="1" w:styleId="BalloonTextChar">
    <w:name w:val="Balloon Text Char"/>
    <w:basedOn w:val="DefaultParagraphFont"/>
    <w:link w:val="BalloonText"/>
    <w:uiPriority w:val="99"/>
    <w:semiHidden/>
    <w:rsid w:val="008B407E"/>
    <w:rPr>
      <w:rFonts w:ascii="Segoe UI" w:eastAsiaTheme="minorEastAsia" w:hAnsi="Segoe UI" w:cs="Segoe UI"/>
      <w:sz w:val="18"/>
      <w:szCs w:val="18"/>
      <w:lang w:eastAsia="zh-CN"/>
      <w14:ligatures w14:val="none"/>
    </w:rPr>
  </w:style>
  <w:style w:type="character" w:styleId="CommentReference">
    <w:name w:val="annotation reference"/>
    <w:basedOn w:val="DefaultParagraphFont"/>
    <w:uiPriority w:val="99"/>
    <w:semiHidden/>
    <w:unhideWhenUsed/>
    <w:rsid w:val="008B407E"/>
    <w:rPr>
      <w:sz w:val="16"/>
      <w:szCs w:val="16"/>
    </w:rPr>
  </w:style>
  <w:style w:type="paragraph" w:styleId="CommentText">
    <w:name w:val="annotation text"/>
    <w:basedOn w:val="Normal"/>
    <w:link w:val="CommentTextChar"/>
    <w:uiPriority w:val="99"/>
    <w:unhideWhenUsed/>
    <w:rsid w:val="008B407E"/>
    <w:pPr>
      <w:widowControl w:val="0"/>
      <w:spacing w:after="0" w:line="240" w:lineRule="auto"/>
      <w:jc w:val="both"/>
    </w:pPr>
    <w:rPr>
      <w:rFonts w:ascii="Times New Roman" w:eastAsiaTheme="minorEastAsia" w:hAnsi="Times New Roman"/>
      <w:sz w:val="20"/>
      <w:szCs w:val="20"/>
      <w:lang w:eastAsia="zh-CN"/>
      <w14:ligatures w14:val="none"/>
    </w:rPr>
  </w:style>
  <w:style w:type="character" w:customStyle="1" w:styleId="CommentTextChar">
    <w:name w:val="Comment Text Char"/>
    <w:basedOn w:val="DefaultParagraphFont"/>
    <w:link w:val="CommentText"/>
    <w:uiPriority w:val="99"/>
    <w:rsid w:val="008B407E"/>
    <w:rPr>
      <w:rFonts w:ascii="Times New Roman" w:eastAsiaTheme="minorEastAsia" w:hAnsi="Times New Roman"/>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8B407E"/>
    <w:rPr>
      <w:b/>
      <w:bCs/>
    </w:rPr>
  </w:style>
  <w:style w:type="character" w:customStyle="1" w:styleId="CommentSubjectChar">
    <w:name w:val="Comment Subject Char"/>
    <w:basedOn w:val="CommentTextChar"/>
    <w:link w:val="CommentSubject"/>
    <w:uiPriority w:val="99"/>
    <w:semiHidden/>
    <w:rsid w:val="008B407E"/>
    <w:rPr>
      <w:rFonts w:ascii="Times New Roman" w:eastAsiaTheme="minorEastAsia" w:hAnsi="Times New Roman"/>
      <w:b/>
      <w:bCs/>
      <w:sz w:val="20"/>
      <w:szCs w:val="20"/>
      <w:lang w:eastAsia="zh-CN"/>
      <w14:ligatures w14:val="none"/>
    </w:rPr>
  </w:style>
  <w:style w:type="paragraph" w:styleId="Header">
    <w:name w:val="header"/>
    <w:basedOn w:val="Normal"/>
    <w:link w:val="HeaderChar"/>
    <w:uiPriority w:val="99"/>
    <w:unhideWhenUsed/>
    <w:rsid w:val="008B407E"/>
    <w:pPr>
      <w:widowControl w:val="0"/>
      <w:tabs>
        <w:tab w:val="center" w:pos="4680"/>
        <w:tab w:val="right" w:pos="9360"/>
      </w:tabs>
      <w:spacing w:after="0" w:line="240" w:lineRule="auto"/>
      <w:jc w:val="both"/>
    </w:pPr>
    <w:rPr>
      <w:rFonts w:ascii="Times New Roman" w:eastAsiaTheme="minorEastAsia" w:hAnsi="Times New Roman"/>
      <w:sz w:val="24"/>
      <w:lang w:eastAsia="zh-CN"/>
      <w14:ligatures w14:val="none"/>
    </w:rPr>
  </w:style>
  <w:style w:type="character" w:customStyle="1" w:styleId="HeaderChar">
    <w:name w:val="Header Char"/>
    <w:basedOn w:val="DefaultParagraphFont"/>
    <w:link w:val="Header"/>
    <w:uiPriority w:val="99"/>
    <w:rsid w:val="008B407E"/>
    <w:rPr>
      <w:rFonts w:ascii="Times New Roman" w:eastAsiaTheme="minorEastAsia" w:hAnsi="Times New Roman"/>
      <w:sz w:val="24"/>
      <w:lang w:eastAsia="zh-CN"/>
      <w14:ligatures w14:val="none"/>
    </w:rPr>
  </w:style>
  <w:style w:type="paragraph" w:styleId="TOCHeading">
    <w:name w:val="TOC Heading"/>
    <w:basedOn w:val="Heading1"/>
    <w:next w:val="Normal"/>
    <w:uiPriority w:val="39"/>
    <w:unhideWhenUsed/>
    <w:qFormat/>
    <w:rsid w:val="008B407E"/>
    <w:pPr>
      <w:widowControl/>
      <w:spacing w:line="259" w:lineRule="auto"/>
      <w:jc w:val="left"/>
      <w:outlineLvl w:val="9"/>
    </w:pPr>
    <w:rPr>
      <w:kern w:val="0"/>
      <w:lang w:eastAsia="en-US"/>
    </w:rPr>
  </w:style>
  <w:style w:type="paragraph" w:styleId="TOC2">
    <w:name w:val="toc 2"/>
    <w:basedOn w:val="Normal"/>
    <w:next w:val="Normal"/>
    <w:autoRedefine/>
    <w:uiPriority w:val="39"/>
    <w:unhideWhenUsed/>
    <w:rsid w:val="008B407E"/>
    <w:pPr>
      <w:tabs>
        <w:tab w:val="right" w:leader="dot" w:pos="9350"/>
      </w:tabs>
      <w:spacing w:after="100" w:line="480" w:lineRule="auto"/>
      <w:ind w:left="220"/>
    </w:pPr>
    <w:rPr>
      <w:rFonts w:ascii="Times New Roman" w:eastAsiaTheme="minorEastAsia" w:hAnsi="Times New Roman" w:cs="Times New Roman"/>
      <w:kern w:val="0"/>
      <w14:ligatures w14:val="none"/>
    </w:rPr>
  </w:style>
  <w:style w:type="paragraph" w:styleId="TOC1">
    <w:name w:val="toc 1"/>
    <w:basedOn w:val="Normal"/>
    <w:next w:val="Normal"/>
    <w:autoRedefine/>
    <w:uiPriority w:val="39"/>
    <w:unhideWhenUsed/>
    <w:rsid w:val="008B407E"/>
    <w:pPr>
      <w:tabs>
        <w:tab w:val="right" w:leader="dot" w:pos="9350"/>
      </w:tabs>
      <w:spacing w:after="100"/>
    </w:pPr>
    <w:rPr>
      <w:rFonts w:ascii="Times New Roman" w:eastAsiaTheme="minorEastAsia" w:hAnsi="Times New Roman" w:cs="Times New Roman"/>
      <w:kern w:val="0"/>
      <w14:ligatures w14:val="none"/>
    </w:rPr>
  </w:style>
  <w:style w:type="paragraph" w:styleId="TOC3">
    <w:name w:val="toc 3"/>
    <w:basedOn w:val="Normal"/>
    <w:next w:val="Normal"/>
    <w:autoRedefine/>
    <w:uiPriority w:val="39"/>
    <w:unhideWhenUsed/>
    <w:rsid w:val="008B407E"/>
    <w:pPr>
      <w:tabs>
        <w:tab w:val="right" w:leader="dot" w:pos="9350"/>
      </w:tabs>
      <w:spacing w:after="100" w:line="240" w:lineRule="auto"/>
      <w:ind w:left="440"/>
    </w:pPr>
    <w:rPr>
      <w:rFonts w:ascii="Times New Roman" w:eastAsiaTheme="minorEastAsia" w:hAnsi="Times New Roman" w:cs="Times New Roman"/>
      <w:kern w:val="0"/>
      <w14:ligatures w14:val="none"/>
    </w:rPr>
  </w:style>
  <w:style w:type="character" w:styleId="Hyperlink">
    <w:name w:val="Hyperlink"/>
    <w:basedOn w:val="DefaultParagraphFont"/>
    <w:uiPriority w:val="99"/>
    <w:unhideWhenUsed/>
    <w:rsid w:val="008B407E"/>
    <w:rPr>
      <w:color w:val="0563C1" w:themeColor="hyperlink"/>
      <w:u w:val="single"/>
    </w:rPr>
  </w:style>
  <w:style w:type="paragraph" w:customStyle="1" w:styleId="Style1">
    <w:name w:val="Style1"/>
    <w:basedOn w:val="Heading1"/>
    <w:link w:val="Style1Char"/>
    <w:qFormat/>
    <w:rsid w:val="008B407E"/>
    <w:pPr>
      <w:ind w:left="432"/>
      <w:jc w:val="center"/>
    </w:pPr>
    <w:rPr>
      <w:rFonts w:cs="Times New Roman"/>
    </w:rPr>
  </w:style>
  <w:style w:type="paragraph" w:customStyle="1" w:styleId="EndNoteBibliographyTitle">
    <w:name w:val="EndNote Bibliography Title"/>
    <w:basedOn w:val="Normal"/>
    <w:link w:val="EndNoteBibliographyTitleChar"/>
    <w:rsid w:val="008B407E"/>
    <w:pPr>
      <w:widowControl w:val="0"/>
      <w:spacing w:after="0" w:line="480" w:lineRule="auto"/>
      <w:jc w:val="center"/>
    </w:pPr>
    <w:rPr>
      <w:rFonts w:ascii="Calibri" w:eastAsiaTheme="minorEastAsia" w:hAnsi="Calibri" w:cs="Calibri"/>
      <w:noProof/>
      <w:lang w:eastAsia="zh-CN"/>
      <w14:ligatures w14:val="none"/>
    </w:rPr>
  </w:style>
  <w:style w:type="character" w:customStyle="1" w:styleId="Style1Char">
    <w:name w:val="Style1 Char"/>
    <w:basedOn w:val="Heading1Char"/>
    <w:link w:val="Style1"/>
    <w:rsid w:val="008B407E"/>
    <w:rPr>
      <w:rFonts w:ascii="Times New Roman" w:eastAsiaTheme="majorEastAsia" w:hAnsi="Times New Roman" w:cs="Times New Roman"/>
      <w:color w:val="2F5496" w:themeColor="accent1" w:themeShade="BF"/>
      <w:sz w:val="24"/>
      <w:szCs w:val="32"/>
      <w:lang w:eastAsia="zh-CN"/>
      <w14:ligatures w14:val="none"/>
    </w:rPr>
  </w:style>
  <w:style w:type="character" w:customStyle="1" w:styleId="EndNoteBibliographyTitleChar">
    <w:name w:val="EndNote Bibliography Title Char"/>
    <w:basedOn w:val="DefaultParagraphFont"/>
    <w:link w:val="EndNoteBibliographyTitle"/>
    <w:rsid w:val="008B407E"/>
    <w:rPr>
      <w:rFonts w:ascii="Calibri" w:eastAsiaTheme="minorEastAsia" w:hAnsi="Calibri" w:cs="Calibri"/>
      <w:noProof/>
      <w:lang w:eastAsia="zh-CN"/>
      <w14:ligatures w14:val="none"/>
    </w:rPr>
  </w:style>
  <w:style w:type="paragraph" w:customStyle="1" w:styleId="EndNoteBibliography">
    <w:name w:val="EndNote Bibliography"/>
    <w:basedOn w:val="Normal"/>
    <w:link w:val="EndNoteBibliographyChar"/>
    <w:rsid w:val="008B407E"/>
    <w:pPr>
      <w:widowControl w:val="0"/>
      <w:spacing w:after="0" w:line="240" w:lineRule="auto"/>
      <w:jc w:val="both"/>
    </w:pPr>
    <w:rPr>
      <w:rFonts w:ascii="Calibri" w:eastAsiaTheme="minorEastAsia" w:hAnsi="Calibri" w:cs="Calibri"/>
      <w:noProof/>
      <w:lang w:eastAsia="zh-CN"/>
      <w14:ligatures w14:val="none"/>
    </w:rPr>
  </w:style>
  <w:style w:type="character" w:customStyle="1" w:styleId="EndNoteBibliographyChar">
    <w:name w:val="EndNote Bibliography Char"/>
    <w:basedOn w:val="DefaultParagraphFont"/>
    <w:link w:val="EndNoteBibliography"/>
    <w:rsid w:val="008B407E"/>
    <w:rPr>
      <w:rFonts w:ascii="Calibri" w:eastAsiaTheme="minorEastAsia" w:hAnsi="Calibri" w:cs="Calibri"/>
      <w:noProof/>
      <w:lang w:eastAsia="zh-CN"/>
      <w14:ligatures w14:val="none"/>
    </w:rPr>
  </w:style>
  <w:style w:type="character" w:customStyle="1" w:styleId="apple-converted-space">
    <w:name w:val="apple-converted-space"/>
    <w:basedOn w:val="DefaultParagraphFont"/>
    <w:rsid w:val="008B407E"/>
  </w:style>
  <w:style w:type="character" w:customStyle="1" w:styleId="a-size-large">
    <w:name w:val="a-size-large"/>
    <w:basedOn w:val="DefaultParagraphFont"/>
    <w:rsid w:val="008B407E"/>
  </w:style>
  <w:style w:type="paragraph" w:styleId="NoSpacing">
    <w:name w:val="No Spacing"/>
    <w:link w:val="NoSpacingChar"/>
    <w:uiPriority w:val="1"/>
    <w:qFormat/>
    <w:rsid w:val="008B407E"/>
    <w:pPr>
      <w:spacing w:after="0" w:line="240" w:lineRule="auto"/>
    </w:pPr>
    <w:rPr>
      <w:rFonts w:eastAsiaTheme="minorEastAsia"/>
      <w:kern w:val="0"/>
      <w:lang w:eastAsia="zh-CN"/>
      <w14:ligatures w14:val="none"/>
    </w:rPr>
  </w:style>
  <w:style w:type="character" w:customStyle="1" w:styleId="NoSpacingChar">
    <w:name w:val="No Spacing Char"/>
    <w:basedOn w:val="DefaultParagraphFont"/>
    <w:link w:val="NoSpacing"/>
    <w:uiPriority w:val="1"/>
    <w:rsid w:val="008B407E"/>
    <w:rPr>
      <w:rFonts w:eastAsiaTheme="minorEastAsia"/>
      <w:kern w:val="0"/>
      <w:lang w:eastAsia="zh-CN"/>
      <w14:ligatures w14:val="none"/>
    </w:rPr>
  </w:style>
  <w:style w:type="paragraph" w:customStyle="1" w:styleId="TAMainText">
    <w:name w:val="TA_Main_Text"/>
    <w:basedOn w:val="Normal"/>
    <w:link w:val="TAMainTextChar"/>
    <w:rsid w:val="008B407E"/>
    <w:pPr>
      <w:spacing w:after="0" w:line="480" w:lineRule="auto"/>
      <w:ind w:firstLine="202"/>
      <w:jc w:val="both"/>
    </w:pPr>
    <w:rPr>
      <w:rFonts w:ascii="Times" w:eastAsiaTheme="minorEastAsia" w:hAnsi="Times" w:cs="Times New Roman"/>
      <w:kern w:val="0"/>
      <w:sz w:val="24"/>
      <w:szCs w:val="20"/>
      <w14:ligatures w14:val="none"/>
    </w:rPr>
  </w:style>
  <w:style w:type="character" w:customStyle="1" w:styleId="TAMainTextChar">
    <w:name w:val="TA_Main_Text Char"/>
    <w:basedOn w:val="DefaultParagraphFont"/>
    <w:link w:val="TAMainText"/>
    <w:rsid w:val="008B407E"/>
    <w:rPr>
      <w:rFonts w:ascii="Times" w:eastAsiaTheme="minorEastAsia" w:hAnsi="Times" w:cs="Times New Roman"/>
      <w:kern w:val="0"/>
      <w:sz w:val="24"/>
      <w:szCs w:val="20"/>
      <w14:ligatures w14:val="none"/>
    </w:rPr>
  </w:style>
  <w:style w:type="paragraph" w:styleId="NormalWeb">
    <w:name w:val="Normal (Web)"/>
    <w:basedOn w:val="Normal"/>
    <w:rsid w:val="008B407E"/>
    <w:pPr>
      <w:spacing w:after="200" w:line="240" w:lineRule="auto"/>
      <w:jc w:val="both"/>
    </w:pPr>
    <w:rPr>
      <w:rFonts w:ascii="Times New Roman" w:eastAsiaTheme="minorEastAsia" w:hAnsi="Times New Roman" w:cs="Times New Roman"/>
      <w:kern w:val="0"/>
      <w:sz w:val="24"/>
      <w:szCs w:val="24"/>
      <w14:ligatures w14:val="none"/>
    </w:rPr>
  </w:style>
  <w:style w:type="character" w:styleId="Emphasis">
    <w:name w:val="Emphasis"/>
    <w:basedOn w:val="DefaultParagraphFont"/>
    <w:uiPriority w:val="20"/>
    <w:qFormat/>
    <w:rsid w:val="008B407E"/>
    <w:rPr>
      <w:i/>
      <w:iCs/>
    </w:rPr>
  </w:style>
  <w:style w:type="paragraph" w:styleId="ListParagraph">
    <w:name w:val="List Paragraph"/>
    <w:basedOn w:val="Normal"/>
    <w:uiPriority w:val="34"/>
    <w:qFormat/>
    <w:rsid w:val="008B407E"/>
    <w:pPr>
      <w:widowControl w:val="0"/>
      <w:spacing w:after="0" w:line="480" w:lineRule="auto"/>
      <w:ind w:firstLineChars="200" w:firstLine="420"/>
      <w:jc w:val="both"/>
    </w:pPr>
    <w:rPr>
      <w:rFonts w:ascii="Times New Roman" w:eastAsiaTheme="minorEastAsia" w:hAnsi="Times New Roman"/>
      <w:sz w:val="24"/>
      <w:lang w:eastAsia="zh-CN"/>
      <w14:ligatures w14:val="none"/>
    </w:rPr>
  </w:style>
  <w:style w:type="character" w:customStyle="1" w:styleId="A8">
    <w:name w:val="A8"/>
    <w:uiPriority w:val="99"/>
    <w:rsid w:val="008B407E"/>
    <w:rPr>
      <w:rFonts w:ascii="Whitney Book" w:eastAsia="Whitney Book" w:cs="Whitney Book"/>
      <w:color w:val="000000"/>
      <w:sz w:val="9"/>
      <w:szCs w:val="9"/>
    </w:rPr>
  </w:style>
  <w:style w:type="character" w:customStyle="1" w:styleId="A15">
    <w:name w:val="A15"/>
    <w:uiPriority w:val="99"/>
    <w:rsid w:val="008B407E"/>
    <w:rPr>
      <w:rFonts w:ascii="Whitney Book" w:eastAsia="Whitney Book" w:cs="Whitney Book"/>
      <w:color w:val="000000"/>
      <w:sz w:val="9"/>
      <w:szCs w:val="9"/>
    </w:rPr>
  </w:style>
  <w:style w:type="character" w:styleId="Strong">
    <w:name w:val="Strong"/>
    <w:basedOn w:val="DefaultParagraphFont"/>
    <w:uiPriority w:val="22"/>
    <w:qFormat/>
    <w:rsid w:val="008B407E"/>
    <w:rPr>
      <w:b/>
      <w:bCs/>
    </w:rPr>
  </w:style>
  <w:style w:type="character" w:styleId="PlaceholderText">
    <w:name w:val="Placeholder Text"/>
    <w:basedOn w:val="DefaultParagraphFont"/>
    <w:uiPriority w:val="99"/>
    <w:semiHidden/>
    <w:rsid w:val="008B407E"/>
    <w:rPr>
      <w:color w:val="808080"/>
    </w:rPr>
  </w:style>
  <w:style w:type="character" w:styleId="HTMLCite">
    <w:name w:val="HTML Cite"/>
    <w:basedOn w:val="DefaultParagraphFont"/>
    <w:uiPriority w:val="99"/>
    <w:semiHidden/>
    <w:unhideWhenUsed/>
    <w:rsid w:val="008B407E"/>
    <w:rPr>
      <w:i/>
      <w:iCs/>
    </w:rPr>
  </w:style>
  <w:style w:type="character" w:customStyle="1" w:styleId="citationyear">
    <w:name w:val="citation_year"/>
    <w:basedOn w:val="DefaultParagraphFont"/>
    <w:rsid w:val="008B407E"/>
  </w:style>
  <w:style w:type="character" w:customStyle="1" w:styleId="citationvolume">
    <w:name w:val="citation_volume"/>
    <w:basedOn w:val="DefaultParagraphFont"/>
    <w:rsid w:val="008B407E"/>
  </w:style>
  <w:style w:type="paragraph" w:customStyle="1" w:styleId="BDAbstract">
    <w:name w:val="BD_Abstract"/>
    <w:basedOn w:val="Normal"/>
    <w:next w:val="TAMainText"/>
    <w:rsid w:val="008B407E"/>
    <w:pPr>
      <w:spacing w:before="360" w:after="360" w:line="480" w:lineRule="auto"/>
      <w:jc w:val="both"/>
    </w:pPr>
    <w:rPr>
      <w:rFonts w:ascii="Times" w:eastAsiaTheme="minorEastAsia" w:hAnsi="Times" w:cs="Times New Roman"/>
      <w:kern w:val="0"/>
      <w:sz w:val="24"/>
      <w:szCs w:val="20"/>
      <w14:ligatures w14:val="none"/>
    </w:rPr>
  </w:style>
  <w:style w:type="paragraph" w:customStyle="1" w:styleId="VAFigureCaption">
    <w:name w:val="VA_Figure_Caption"/>
    <w:basedOn w:val="Normal"/>
    <w:next w:val="Normal"/>
    <w:rsid w:val="008B407E"/>
    <w:pPr>
      <w:spacing w:after="200" w:line="480" w:lineRule="auto"/>
      <w:jc w:val="both"/>
    </w:pPr>
    <w:rPr>
      <w:rFonts w:ascii="Times" w:eastAsiaTheme="minorEastAsia" w:hAnsi="Times" w:cs="Times New Roman"/>
      <w:kern w:val="0"/>
      <w:sz w:val="24"/>
      <w:szCs w:val="20"/>
      <w14:ligatures w14:val="none"/>
    </w:rPr>
  </w:style>
  <w:style w:type="paragraph" w:customStyle="1" w:styleId="FAAuthorInfoSubtitle">
    <w:name w:val="FA_Author_Info_Subtitle"/>
    <w:basedOn w:val="Normal"/>
    <w:link w:val="FAAuthorInfoSubtitleChar"/>
    <w:autoRedefine/>
    <w:rsid w:val="008B407E"/>
    <w:pPr>
      <w:spacing w:before="120" w:after="60" w:line="480" w:lineRule="auto"/>
    </w:pPr>
    <w:rPr>
      <w:rFonts w:ascii="Times" w:eastAsiaTheme="minorEastAsia" w:hAnsi="Times" w:cs="Times New Roman"/>
      <w:b/>
      <w:kern w:val="0"/>
      <w:sz w:val="24"/>
      <w:szCs w:val="20"/>
      <w14:ligatures w14:val="none"/>
    </w:rPr>
  </w:style>
  <w:style w:type="character" w:customStyle="1" w:styleId="FAAuthorInfoSubtitleChar">
    <w:name w:val="FA_Author_Info_Subtitle Char"/>
    <w:link w:val="FAAuthorInfoSubtitle"/>
    <w:rsid w:val="008B407E"/>
    <w:rPr>
      <w:rFonts w:ascii="Times" w:eastAsiaTheme="minorEastAsia" w:hAnsi="Times" w:cs="Times New Roman"/>
      <w:b/>
      <w:kern w:val="0"/>
      <w:sz w:val="24"/>
      <w:szCs w:val="20"/>
      <w14:ligatures w14:val="none"/>
    </w:rPr>
  </w:style>
  <w:style w:type="paragraph" w:styleId="EndnoteText">
    <w:name w:val="endnote text"/>
    <w:basedOn w:val="Normal"/>
    <w:link w:val="EndnoteTextChar"/>
    <w:uiPriority w:val="99"/>
    <w:semiHidden/>
    <w:unhideWhenUsed/>
    <w:rsid w:val="008B407E"/>
    <w:pPr>
      <w:widowControl w:val="0"/>
      <w:spacing w:after="0" w:line="240" w:lineRule="auto"/>
      <w:jc w:val="both"/>
    </w:pPr>
    <w:rPr>
      <w:rFonts w:ascii="Times New Roman" w:eastAsiaTheme="minorEastAsia" w:hAnsi="Times New Roman"/>
      <w:sz w:val="20"/>
      <w:szCs w:val="20"/>
      <w:lang w:eastAsia="zh-CN"/>
      <w14:ligatures w14:val="none"/>
    </w:rPr>
  </w:style>
  <w:style w:type="character" w:customStyle="1" w:styleId="EndnoteTextChar">
    <w:name w:val="Endnote Text Char"/>
    <w:basedOn w:val="DefaultParagraphFont"/>
    <w:link w:val="EndnoteText"/>
    <w:uiPriority w:val="99"/>
    <w:semiHidden/>
    <w:rsid w:val="008B407E"/>
    <w:rPr>
      <w:rFonts w:ascii="Times New Roman" w:eastAsiaTheme="minorEastAsia" w:hAnsi="Times New Roman"/>
      <w:sz w:val="20"/>
      <w:szCs w:val="20"/>
      <w:lang w:eastAsia="zh-CN"/>
      <w14:ligatures w14:val="none"/>
    </w:rPr>
  </w:style>
  <w:style w:type="character" w:styleId="EndnoteReference">
    <w:name w:val="endnote reference"/>
    <w:basedOn w:val="DefaultParagraphFont"/>
    <w:uiPriority w:val="99"/>
    <w:semiHidden/>
    <w:unhideWhenUsed/>
    <w:rsid w:val="008B407E"/>
    <w:rPr>
      <w:vertAlign w:val="superscript"/>
    </w:rPr>
  </w:style>
  <w:style w:type="paragraph" w:styleId="Bibliography">
    <w:name w:val="Bibliography"/>
    <w:basedOn w:val="Normal"/>
    <w:next w:val="Normal"/>
    <w:uiPriority w:val="37"/>
    <w:unhideWhenUsed/>
    <w:rsid w:val="008B407E"/>
    <w:pPr>
      <w:widowControl w:val="0"/>
      <w:tabs>
        <w:tab w:val="left" w:pos="384"/>
      </w:tabs>
      <w:spacing w:after="240" w:line="240" w:lineRule="auto"/>
      <w:ind w:left="384" w:hanging="384"/>
      <w:jc w:val="both"/>
    </w:pPr>
    <w:rPr>
      <w:rFonts w:ascii="Times New Roman" w:eastAsiaTheme="minorEastAsia" w:hAnsi="Times New Roman"/>
      <w:sz w:val="24"/>
      <w:lang w:eastAsia="zh-CN"/>
      <w14:ligatures w14:val="none"/>
    </w:rPr>
  </w:style>
  <w:style w:type="character" w:customStyle="1" w:styleId="UnresolvedMention1">
    <w:name w:val="Unresolved Mention1"/>
    <w:basedOn w:val="DefaultParagraphFont"/>
    <w:uiPriority w:val="99"/>
    <w:semiHidden/>
    <w:unhideWhenUsed/>
    <w:rsid w:val="008B407E"/>
    <w:rPr>
      <w:color w:val="605E5C"/>
      <w:shd w:val="clear" w:color="auto" w:fill="E1DFDD"/>
    </w:rPr>
  </w:style>
  <w:style w:type="character" w:styleId="FollowedHyperlink">
    <w:name w:val="FollowedHyperlink"/>
    <w:basedOn w:val="DefaultParagraphFont"/>
    <w:uiPriority w:val="99"/>
    <w:semiHidden/>
    <w:unhideWhenUsed/>
    <w:rsid w:val="008B407E"/>
    <w:rPr>
      <w:color w:val="954F72" w:themeColor="followedHyperlink"/>
      <w:u w:val="single"/>
    </w:rPr>
  </w:style>
  <w:style w:type="numbering" w:customStyle="1" w:styleId="Dissertationstyle">
    <w:name w:val="Dissertation style"/>
    <w:uiPriority w:val="99"/>
    <w:rsid w:val="008B407E"/>
    <w:pPr>
      <w:numPr>
        <w:numId w:val="1"/>
      </w:numPr>
    </w:pPr>
  </w:style>
  <w:style w:type="paragraph" w:styleId="BodyText">
    <w:name w:val="Body Text"/>
    <w:basedOn w:val="Normal"/>
    <w:link w:val="BodyTextChar"/>
    <w:uiPriority w:val="1"/>
    <w:qFormat/>
    <w:rsid w:val="008B407E"/>
    <w:pPr>
      <w:autoSpaceDE w:val="0"/>
      <w:autoSpaceDN w:val="0"/>
      <w:adjustRightInd w:val="0"/>
      <w:spacing w:before="14" w:after="0" w:line="240" w:lineRule="auto"/>
      <w:ind w:left="40"/>
    </w:pPr>
    <w:rPr>
      <w:rFonts w:ascii="Times New Roman" w:eastAsia="Times New Roman" w:hAnsi="Times New Roman" w:cs="Times New Roman"/>
      <w:kern w:val="0"/>
      <w:sz w:val="16"/>
      <w:szCs w:val="16"/>
      <w14:ligatures w14:val="none"/>
    </w:rPr>
  </w:style>
  <w:style w:type="character" w:customStyle="1" w:styleId="BodyTextChar">
    <w:name w:val="Body Text Char"/>
    <w:basedOn w:val="DefaultParagraphFont"/>
    <w:link w:val="BodyText"/>
    <w:uiPriority w:val="1"/>
    <w:rsid w:val="008B407E"/>
    <w:rPr>
      <w:rFonts w:ascii="Times New Roman" w:eastAsia="Times New Roman" w:hAnsi="Times New Roman" w:cs="Times New Roman"/>
      <w:kern w:val="0"/>
      <w:sz w:val="16"/>
      <w:szCs w:val="16"/>
      <w14:ligatures w14:val="none"/>
    </w:rPr>
  </w:style>
  <w:style w:type="table" w:styleId="TableGrid">
    <w:name w:val="Table Grid"/>
    <w:basedOn w:val="TableNormal"/>
    <w:uiPriority w:val="39"/>
    <w:rsid w:val="008B40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8B407E"/>
    <w:pPr>
      <w:widowControl w:val="0"/>
      <w:spacing w:after="0" w:line="240" w:lineRule="auto"/>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B407E"/>
  </w:style>
  <w:style w:type="numbering" w:customStyle="1" w:styleId="Dissertationstyle1">
    <w:name w:val="Dissertation style1"/>
    <w:uiPriority w:val="99"/>
    <w:rsid w:val="008B407E"/>
  </w:style>
  <w:style w:type="table" w:customStyle="1" w:styleId="TableGrid1">
    <w:name w:val="Table Grid1"/>
    <w:basedOn w:val="TableNormal"/>
    <w:next w:val="TableGrid"/>
    <w:uiPriority w:val="39"/>
    <w:rsid w:val="008B40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uiPriority w:val="99"/>
    <w:rsid w:val="008B407E"/>
    <w:pPr>
      <w:widowControl w:val="0"/>
      <w:spacing w:after="0" w:line="240" w:lineRule="auto"/>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B407E"/>
    <w:rPr>
      <w:color w:val="605E5C"/>
      <w:shd w:val="clear" w:color="auto" w:fill="E1DFDD"/>
    </w:rPr>
  </w:style>
  <w:style w:type="paragraph" w:styleId="Revision">
    <w:name w:val="Revision"/>
    <w:hidden/>
    <w:uiPriority w:val="99"/>
    <w:semiHidden/>
    <w:rsid w:val="008B407E"/>
    <w:pPr>
      <w:spacing w:after="0" w:line="240" w:lineRule="auto"/>
    </w:pPr>
    <w:rPr>
      <w:rFonts w:ascii="Times New Roman" w:eastAsiaTheme="minorEastAsia" w:hAnsi="Times New Roman"/>
      <w:sz w:val="24"/>
      <w:lang w:eastAsia="zh-CN"/>
      <w14:ligatures w14:val="none"/>
    </w:rPr>
  </w:style>
  <w:style w:type="character" w:customStyle="1" w:styleId="UnresolvedMention3">
    <w:name w:val="Unresolved Mention3"/>
    <w:basedOn w:val="DefaultParagraphFont"/>
    <w:uiPriority w:val="99"/>
    <w:semiHidden/>
    <w:unhideWhenUsed/>
    <w:rsid w:val="008B407E"/>
    <w:rPr>
      <w:color w:val="605E5C"/>
      <w:shd w:val="clear" w:color="auto" w:fill="E1DFDD"/>
    </w:rPr>
  </w:style>
  <w:style w:type="numbering" w:customStyle="1" w:styleId="NoList3">
    <w:name w:val="No List3"/>
    <w:next w:val="NoList"/>
    <w:uiPriority w:val="99"/>
    <w:semiHidden/>
    <w:unhideWhenUsed/>
    <w:rsid w:val="008B407E"/>
  </w:style>
  <w:style w:type="numbering" w:customStyle="1" w:styleId="Dissertationstyle2">
    <w:name w:val="Dissertation style2"/>
    <w:uiPriority w:val="99"/>
    <w:rsid w:val="008B407E"/>
  </w:style>
  <w:style w:type="table" w:customStyle="1" w:styleId="TableGrid2">
    <w:name w:val="Table Grid2"/>
    <w:basedOn w:val="TableNormal"/>
    <w:next w:val="TableGrid"/>
    <w:uiPriority w:val="39"/>
    <w:rsid w:val="008B40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uiPriority w:val="99"/>
    <w:rsid w:val="008B407E"/>
    <w:pPr>
      <w:widowControl w:val="0"/>
      <w:spacing w:after="0" w:line="240" w:lineRule="auto"/>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B407E"/>
  </w:style>
  <w:style w:type="numbering" w:customStyle="1" w:styleId="Dissertationstyle3">
    <w:name w:val="Dissertation style3"/>
    <w:uiPriority w:val="99"/>
    <w:rsid w:val="008B407E"/>
  </w:style>
  <w:style w:type="table" w:customStyle="1" w:styleId="TableGrid3">
    <w:name w:val="Table Grid3"/>
    <w:basedOn w:val="TableNormal"/>
    <w:next w:val="TableGrid"/>
    <w:uiPriority w:val="39"/>
    <w:rsid w:val="008B40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uiPriority w:val="99"/>
    <w:rsid w:val="008B407E"/>
    <w:pPr>
      <w:widowControl w:val="0"/>
      <w:spacing w:after="0" w:line="240" w:lineRule="auto"/>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407E"/>
    <w:rPr>
      <w:color w:val="605E5C"/>
      <w:shd w:val="clear" w:color="auto" w:fill="E1DFDD"/>
    </w:rPr>
  </w:style>
  <w:style w:type="paragraph" w:styleId="Caption">
    <w:name w:val="caption"/>
    <w:basedOn w:val="Normal"/>
    <w:next w:val="Normal"/>
    <w:uiPriority w:val="35"/>
    <w:unhideWhenUsed/>
    <w:qFormat/>
    <w:rsid w:val="008B407E"/>
    <w:pPr>
      <w:spacing w:after="200" w:line="240" w:lineRule="auto"/>
    </w:pPr>
    <w:rPr>
      <w:i/>
      <w:iCs/>
      <w:color w:val="44546A" w:themeColor="text2"/>
      <w:kern w:val="0"/>
      <w:sz w:val="18"/>
      <w:szCs w:val="18"/>
      <w14:ligatures w14:val="none"/>
    </w:rPr>
  </w:style>
  <w:style w:type="paragraph" w:styleId="TableofFigures">
    <w:name w:val="table of figures"/>
    <w:basedOn w:val="Normal"/>
    <w:next w:val="Normal"/>
    <w:uiPriority w:val="99"/>
    <w:unhideWhenUsed/>
    <w:rsid w:val="008B407E"/>
    <w:pPr>
      <w:spacing w:after="0"/>
    </w:pPr>
    <w:rPr>
      <w:kern w:val="0"/>
      <w14:ligatures w14:val="none"/>
    </w:rPr>
  </w:style>
  <w:style w:type="paragraph" w:customStyle="1" w:styleId="msonormal0">
    <w:name w:val="msonormal"/>
    <w:basedOn w:val="Normal"/>
    <w:rsid w:val="008B40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5">
    <w:name w:val="xl65"/>
    <w:basedOn w:val="Normal"/>
    <w:rsid w:val="008B407E"/>
    <w:pPr>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66">
    <w:name w:val="xl66"/>
    <w:basedOn w:val="Normal"/>
    <w:rsid w:val="008B407E"/>
    <w:pPr>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67">
    <w:name w:val="xl67"/>
    <w:basedOn w:val="Normal"/>
    <w:rsid w:val="008B407E"/>
    <w:pPr>
      <w:spacing w:before="100" w:beforeAutospacing="1" w:after="100" w:afterAutospacing="1" w:line="240" w:lineRule="auto"/>
      <w:jc w:val="center"/>
      <w:textAlignment w:val="center"/>
    </w:pPr>
    <w:rPr>
      <w:rFonts w:ascii="Arial" w:eastAsia="Times New Roman" w:hAnsi="Arial" w:cs="Arial"/>
      <w:kern w:val="0"/>
      <w:sz w:val="24"/>
      <w:szCs w:val="24"/>
      <w14:ligatures w14:val="none"/>
    </w:rPr>
  </w:style>
  <w:style w:type="paragraph" w:customStyle="1" w:styleId="xl68">
    <w:name w:val="xl68"/>
    <w:basedOn w:val="Normal"/>
    <w:rsid w:val="008B407E"/>
    <w:pPr>
      <w:shd w:val="clear" w:color="000000" w:fill="FFFF00"/>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69">
    <w:name w:val="xl69"/>
    <w:basedOn w:val="Normal"/>
    <w:rsid w:val="008B407E"/>
    <w:pPr>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70">
    <w:name w:val="xl70"/>
    <w:basedOn w:val="Normal"/>
    <w:rsid w:val="008B407E"/>
    <w:pPr>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71">
    <w:name w:val="xl71"/>
    <w:basedOn w:val="Normal"/>
    <w:rsid w:val="008B407E"/>
    <w:pPr>
      <w:spacing w:before="100" w:beforeAutospacing="1" w:after="100" w:afterAutospacing="1" w:line="240" w:lineRule="auto"/>
      <w:textAlignment w:val="center"/>
    </w:pPr>
    <w:rPr>
      <w:rFonts w:ascii="Arial" w:eastAsia="Times New Roman" w:hAnsi="Arial" w:cs="Arial"/>
      <w:kern w:val="0"/>
      <w:sz w:val="24"/>
      <w:szCs w:val="24"/>
      <w14:ligatures w14:val="none"/>
    </w:rPr>
  </w:style>
  <w:style w:type="paragraph" w:customStyle="1" w:styleId="xl72">
    <w:name w:val="xl72"/>
    <w:basedOn w:val="Normal"/>
    <w:rsid w:val="008B407E"/>
    <w:pPr>
      <w:spacing w:before="100" w:beforeAutospacing="1" w:after="100" w:afterAutospacing="1" w:line="240" w:lineRule="auto"/>
      <w:textAlignment w:val="center"/>
    </w:pPr>
    <w:rPr>
      <w:rFonts w:ascii="Arial" w:eastAsia="Times New Roman" w:hAnsi="Arial" w:cs="Arial"/>
      <w:kern w:val="0"/>
      <w:sz w:val="24"/>
      <w:szCs w:val="24"/>
      <w14:ligatures w14:val="none"/>
    </w:rPr>
  </w:style>
  <w:style w:type="paragraph" w:customStyle="1" w:styleId="xl73">
    <w:name w:val="xl73"/>
    <w:basedOn w:val="Normal"/>
    <w:rsid w:val="008B407E"/>
    <w:pPr>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74">
    <w:name w:val="xl74"/>
    <w:basedOn w:val="Normal"/>
    <w:rsid w:val="008B407E"/>
    <w:pPr>
      <w:pBdr>
        <w:bottom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75">
    <w:name w:val="xl75"/>
    <w:basedOn w:val="Normal"/>
    <w:rsid w:val="008B407E"/>
    <w:pPr>
      <w:pBdr>
        <w:top w:val="single" w:sz="4" w:space="0" w:color="auto"/>
        <w:left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Arial" w:eastAsia="Times New Roman" w:hAnsi="Arial" w:cs="Arial"/>
      <w:b/>
      <w:bCs/>
      <w:kern w:val="0"/>
      <w:sz w:val="20"/>
      <w:szCs w:val="20"/>
      <w14:ligatures w14:val="none"/>
    </w:rPr>
  </w:style>
  <w:style w:type="paragraph" w:customStyle="1" w:styleId="xl76">
    <w:name w:val="xl76"/>
    <w:basedOn w:val="Normal"/>
    <w:rsid w:val="008B407E"/>
    <w:pPr>
      <w:pBdr>
        <w:top w:val="single" w:sz="4" w:space="0" w:color="auto"/>
        <w:left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Arial" w:eastAsia="Times New Roman"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637563">
      <w:bodyDiv w:val="1"/>
      <w:marLeft w:val="0"/>
      <w:marRight w:val="0"/>
      <w:marTop w:val="0"/>
      <w:marBottom w:val="0"/>
      <w:divBdr>
        <w:top w:val="none" w:sz="0" w:space="0" w:color="auto"/>
        <w:left w:val="none" w:sz="0" w:space="0" w:color="auto"/>
        <w:bottom w:val="none" w:sz="0" w:space="0" w:color="auto"/>
        <w:right w:val="none" w:sz="0" w:space="0" w:color="auto"/>
      </w:divBdr>
    </w:div>
    <w:div w:id="1263495743">
      <w:bodyDiv w:val="1"/>
      <w:marLeft w:val="0"/>
      <w:marRight w:val="0"/>
      <w:marTop w:val="0"/>
      <w:marBottom w:val="0"/>
      <w:divBdr>
        <w:top w:val="none" w:sz="0" w:space="0" w:color="auto"/>
        <w:left w:val="none" w:sz="0" w:space="0" w:color="auto"/>
        <w:bottom w:val="none" w:sz="0" w:space="0" w:color="auto"/>
        <w:right w:val="none" w:sz="0" w:space="0" w:color="auto"/>
      </w:divBdr>
    </w:div>
    <w:div w:id="1447508141">
      <w:bodyDiv w:val="1"/>
      <w:marLeft w:val="0"/>
      <w:marRight w:val="0"/>
      <w:marTop w:val="0"/>
      <w:marBottom w:val="0"/>
      <w:divBdr>
        <w:top w:val="none" w:sz="0" w:space="0" w:color="auto"/>
        <w:left w:val="none" w:sz="0" w:space="0" w:color="auto"/>
        <w:bottom w:val="none" w:sz="0" w:space="0" w:color="auto"/>
        <w:right w:val="none" w:sz="0" w:space="0" w:color="auto"/>
      </w:divBdr>
    </w:div>
    <w:div w:id="1576892873">
      <w:bodyDiv w:val="1"/>
      <w:marLeft w:val="0"/>
      <w:marRight w:val="0"/>
      <w:marTop w:val="0"/>
      <w:marBottom w:val="0"/>
      <w:divBdr>
        <w:top w:val="none" w:sz="0" w:space="0" w:color="auto"/>
        <w:left w:val="none" w:sz="0" w:space="0" w:color="auto"/>
        <w:bottom w:val="none" w:sz="0" w:space="0" w:color="auto"/>
        <w:right w:val="none" w:sz="0" w:space="0" w:color="auto"/>
      </w:divBdr>
    </w:div>
    <w:div w:id="212672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tigermailauburn-my.sharepoint.com/personal/nzp0027_auburn_edu/Documents/AUBURN%20UNIVERSITY/1.%20GRADUATION/1.%20MY%20DESSERTATION/5.%20Aim%203/11.%20Result/Latent%20Class%20model%20CAT%20228/2%20CLASS%20Latent%20class%20model%20INT%20CAT%20E%20228%20with%20Covariate%20MF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Mixed logit Model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'[Mixed logit model INT CAT E 228 MFA.xlsx]Graph'!$P$28</c:f>
              <c:strCache>
                <c:ptCount val="1"/>
                <c:pt idx="0">
                  <c:v>Physical function 10%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0-390E-425F-9E1E-B6E8A1CC3A3D}"/>
                </c:ext>
              </c:extLst>
            </c:dLbl>
            <c:dLbl>
              <c:idx val="1"/>
              <c:layout>
                <c:manualLayout>
                  <c:x val="-4.1318263352546299E-2"/>
                  <c:y val="-1.3816261176151476E-3"/>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90E-425F-9E1E-B6E8A1CC3A3D}"/>
                </c:ext>
              </c:extLst>
            </c:dLbl>
            <c:dLbl>
              <c:idx val="2"/>
              <c:layout>
                <c:manualLayout>
                  <c:x val="-4.1318194831038997E-2"/>
                  <c:y val="1.3637160956797107E-3"/>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90E-425F-9E1E-B6E8A1CC3A3D}"/>
                </c:ext>
              </c:extLst>
            </c:dLbl>
            <c:dLbl>
              <c:idx val="5"/>
              <c:layout>
                <c:manualLayout>
                  <c:x val="3.9334086064931805E-3"/>
                  <c:y val="-3.5044267256631692E-2"/>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90E-425F-9E1E-B6E8A1CC3A3D}"/>
                </c:ext>
              </c:extLst>
            </c:dLbl>
            <c:dLbl>
              <c:idx val="6"/>
              <c:delete val="1"/>
              <c:extLst>
                <c:ext xmlns:c15="http://schemas.microsoft.com/office/drawing/2012/chart" uri="{CE6537A1-D6FC-4f65-9D91-7224C49458BB}"/>
                <c:ext xmlns:c16="http://schemas.microsoft.com/office/drawing/2014/chart" uri="{C3380CC4-5D6E-409C-BE32-E72D297353CC}">
                  <c16:uniqueId val="{00000004-390E-425F-9E1E-B6E8A1CC3A3D}"/>
                </c:ext>
              </c:extLst>
            </c:dLbl>
            <c:dLbl>
              <c:idx val="7"/>
              <c:delete val="1"/>
              <c:extLst>
                <c:ext xmlns:c15="http://schemas.microsoft.com/office/drawing/2012/chart" uri="{CE6537A1-D6FC-4f65-9D91-7224C49458BB}"/>
                <c:ext xmlns:c16="http://schemas.microsoft.com/office/drawing/2014/chart" uri="{C3380CC4-5D6E-409C-BE32-E72D297353CC}">
                  <c16:uniqueId val="{00000005-390E-425F-9E1E-B6E8A1CC3A3D}"/>
                </c:ext>
              </c:extLst>
            </c:dLbl>
            <c:dLbl>
              <c:idx val="10"/>
              <c:layout>
                <c:manualLayout>
                  <c:x val="0.40468857043442225"/>
                  <c:y val="-6.7325282278033124E-2"/>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390E-425F-9E1E-B6E8A1CC3A3D}"/>
                </c:ext>
              </c:extLst>
            </c:dLbl>
            <c:dLbl>
              <c:idx val="11"/>
              <c:delete val="1"/>
              <c:extLst>
                <c:ext xmlns:c15="http://schemas.microsoft.com/office/drawing/2012/chart" uri="{CE6537A1-D6FC-4f65-9D91-7224C49458BB}"/>
                <c:ext xmlns:c16="http://schemas.microsoft.com/office/drawing/2014/chart" uri="{C3380CC4-5D6E-409C-BE32-E72D297353CC}">
                  <c16:uniqueId val="{00000007-390E-425F-9E1E-B6E8A1CC3A3D}"/>
                </c:ext>
              </c:extLst>
            </c:dLbl>
            <c:dLbl>
              <c:idx val="12"/>
              <c:layout>
                <c:manualLayout>
                  <c:x val="-3.2615963400744401E-2"/>
                  <c:y val="-3.0883038439866516E-2"/>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390E-425F-9E1E-B6E8A1CC3A3D}"/>
                </c:ext>
              </c:extLst>
            </c:dLbl>
            <c:dLbl>
              <c:idx val="15"/>
              <c:delete val="1"/>
              <c:extLst>
                <c:ext xmlns:c15="http://schemas.microsoft.com/office/drawing/2012/chart" uri="{CE6537A1-D6FC-4f65-9D91-7224C49458BB}"/>
                <c:ext xmlns:c16="http://schemas.microsoft.com/office/drawing/2014/chart" uri="{C3380CC4-5D6E-409C-BE32-E72D297353CC}">
                  <c16:uniqueId val="{00000009-390E-425F-9E1E-B6E8A1CC3A3D}"/>
                </c:ext>
              </c:extLst>
            </c:dLbl>
            <c:dLbl>
              <c:idx val="16"/>
              <c:delete val="1"/>
              <c:extLst>
                <c:ext xmlns:c15="http://schemas.microsoft.com/office/drawing/2012/chart" uri="{CE6537A1-D6FC-4f65-9D91-7224C49458BB}"/>
                <c:ext xmlns:c16="http://schemas.microsoft.com/office/drawing/2014/chart" uri="{C3380CC4-5D6E-409C-BE32-E72D297353CC}">
                  <c16:uniqueId val="{0000000A-390E-425F-9E1E-B6E8A1CC3A3D}"/>
                </c:ext>
              </c:extLst>
            </c:dLbl>
            <c:dLbl>
              <c:idx val="17"/>
              <c:delete val="1"/>
              <c:extLst>
                <c:ext xmlns:c15="http://schemas.microsoft.com/office/drawing/2012/chart" uri="{CE6537A1-D6FC-4f65-9D91-7224C49458BB}"/>
                <c:ext xmlns:c16="http://schemas.microsoft.com/office/drawing/2014/chart" uri="{C3380CC4-5D6E-409C-BE32-E72D297353CC}">
                  <c16:uniqueId val="{0000000B-390E-425F-9E1E-B6E8A1CC3A3D}"/>
                </c:ext>
              </c:extLst>
            </c:dLbl>
            <c:dLbl>
              <c:idx val="18"/>
              <c:delete val="1"/>
              <c:extLst>
                <c:ext xmlns:c15="http://schemas.microsoft.com/office/drawing/2012/chart" uri="{CE6537A1-D6FC-4f65-9D91-7224C49458BB}"/>
                <c:ext xmlns:c16="http://schemas.microsoft.com/office/drawing/2014/chart" uri="{C3380CC4-5D6E-409C-BE32-E72D297353CC}">
                  <c16:uniqueId val="{0000000C-390E-425F-9E1E-B6E8A1CC3A3D}"/>
                </c:ext>
              </c:extLst>
            </c:dLbl>
            <c:dLbl>
              <c:idx val="21"/>
              <c:delete val="1"/>
              <c:extLst>
                <c:ext xmlns:c15="http://schemas.microsoft.com/office/drawing/2012/chart" uri="{CE6537A1-D6FC-4f65-9D91-7224C49458BB}"/>
                <c:ext xmlns:c16="http://schemas.microsoft.com/office/drawing/2014/chart" uri="{C3380CC4-5D6E-409C-BE32-E72D297353CC}">
                  <c16:uniqueId val="{0000000D-390E-425F-9E1E-B6E8A1CC3A3D}"/>
                </c:ext>
              </c:extLst>
            </c:dLbl>
            <c:dLbl>
              <c:idx val="22"/>
              <c:delete val="1"/>
              <c:extLst>
                <c:ext xmlns:c15="http://schemas.microsoft.com/office/drawing/2012/chart" uri="{CE6537A1-D6FC-4f65-9D91-7224C49458BB}"/>
                <c:ext xmlns:c16="http://schemas.microsoft.com/office/drawing/2014/chart" uri="{C3380CC4-5D6E-409C-BE32-E72D297353CC}">
                  <c16:uniqueId val="{0000000E-390E-425F-9E1E-B6E8A1CC3A3D}"/>
                </c:ext>
              </c:extLst>
            </c:dLbl>
            <c:dLbl>
              <c:idx val="23"/>
              <c:layout>
                <c:manualLayout>
                  <c:x val="-2.9135070828626475E-2"/>
                  <c:y val="-5.051958419128158E-2"/>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390E-425F-9E1E-B6E8A1CC3A3D}"/>
                </c:ext>
              </c:extLst>
            </c:dLbl>
            <c:dLbl>
              <c:idx val="24"/>
              <c:layout>
                <c:manualLayout>
                  <c:x val="-3.0875517114685534E-2"/>
                  <c:y val="-6.0914581268993219E-2"/>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390E-425F-9E1E-B6E8A1CC3A3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noFill/>
                      <a:round/>
                    </a:ln>
                    <a:effectLst/>
                  </c:spPr>
                </c15:leaderLines>
              </c:ext>
            </c:extLst>
          </c:dLbls>
          <c:errBars>
            <c:errDir val="y"/>
            <c:errBarType val="both"/>
            <c:errValType val="cust"/>
            <c:noEndCap val="0"/>
            <c:plus>
              <c:numRef>
                <c:f>'[Mixed logit model INT CAT E 228 MFA.xlsx]Graph'!$N$3:$N$35</c:f>
                <c:numCache>
                  <c:formatCode>General</c:formatCode>
                  <c:ptCount val="25"/>
                  <c:pt idx="0">
                    <c:v>0.27545399575246676</c:v>
                  </c:pt>
                  <c:pt idx="1">
                    <c:v>0.23314199999999999</c:v>
                  </c:pt>
                  <c:pt idx="2">
                    <c:v>0.2132676</c:v>
                  </c:pt>
                  <c:pt idx="5">
                    <c:v>0.51058405541575658</c:v>
                  </c:pt>
                  <c:pt idx="6">
                    <c:v>0.44729160000000001</c:v>
                  </c:pt>
                  <c:pt idx="7">
                    <c:v>0.29594040000000005</c:v>
                  </c:pt>
                  <c:pt idx="10">
                    <c:v>0.16811693630327673</c:v>
                  </c:pt>
                  <c:pt idx="11">
                    <c:v>0.2306136</c:v>
                  </c:pt>
                  <c:pt idx="12">
                    <c:v>0.17698800000000001</c:v>
                  </c:pt>
                  <c:pt idx="15">
                    <c:v>0.20529631696647657</c:v>
                  </c:pt>
                  <c:pt idx="16">
                    <c:v>0.20440839999999999</c:v>
                  </c:pt>
                  <c:pt idx="17">
                    <c:v>0.21795199999999998</c:v>
                  </c:pt>
                  <c:pt idx="18">
                    <c:v>0.20497680000000001</c:v>
                  </c:pt>
                  <c:pt idx="21">
                    <c:v>0.32209485733243243</c:v>
                  </c:pt>
                  <c:pt idx="22">
                    <c:v>0.234906</c:v>
                  </c:pt>
                  <c:pt idx="23">
                    <c:v>0.27879039999999999</c:v>
                  </c:pt>
                  <c:pt idx="24">
                    <c:v>0.30779840000000003</c:v>
                  </c:pt>
                </c:numCache>
                <c:extLst/>
              </c:numRef>
            </c:plus>
            <c:minus>
              <c:numRef>
                <c:f>'[Mixed logit model INT CAT E 228 MFA.xlsx]Graph'!$N$3:$N$35</c:f>
                <c:numCache>
                  <c:formatCode>General</c:formatCode>
                  <c:ptCount val="25"/>
                  <c:pt idx="0">
                    <c:v>0.27545399575246676</c:v>
                  </c:pt>
                  <c:pt idx="1">
                    <c:v>0.23314199999999999</c:v>
                  </c:pt>
                  <c:pt idx="2">
                    <c:v>0.2132676</c:v>
                  </c:pt>
                  <c:pt idx="5">
                    <c:v>0.51058405541575658</c:v>
                  </c:pt>
                  <c:pt idx="6">
                    <c:v>0.44729160000000001</c:v>
                  </c:pt>
                  <c:pt idx="7">
                    <c:v>0.29594040000000005</c:v>
                  </c:pt>
                  <c:pt idx="10">
                    <c:v>0.16811693630327673</c:v>
                  </c:pt>
                  <c:pt idx="11">
                    <c:v>0.2306136</c:v>
                  </c:pt>
                  <c:pt idx="12">
                    <c:v>0.17698800000000001</c:v>
                  </c:pt>
                  <c:pt idx="15">
                    <c:v>0.20529631696647657</c:v>
                  </c:pt>
                  <c:pt idx="16">
                    <c:v>0.20440839999999999</c:v>
                  </c:pt>
                  <c:pt idx="17">
                    <c:v>0.21795199999999998</c:v>
                  </c:pt>
                  <c:pt idx="18">
                    <c:v>0.20497680000000001</c:v>
                  </c:pt>
                  <c:pt idx="21">
                    <c:v>0.32209485733243243</c:v>
                  </c:pt>
                  <c:pt idx="22">
                    <c:v>0.234906</c:v>
                  </c:pt>
                  <c:pt idx="23">
                    <c:v>0.27879039999999999</c:v>
                  </c:pt>
                  <c:pt idx="24">
                    <c:v>0.30779840000000003</c:v>
                  </c:pt>
                </c:numCache>
                <c:extLst/>
              </c:numRef>
            </c:minus>
            <c:spPr>
              <a:noFill/>
              <a:ln w="9525" cap="flat" cmpd="sng" algn="ctr">
                <a:solidFill>
                  <a:schemeClr val="tx1">
                    <a:lumMod val="65000"/>
                    <a:lumOff val="35000"/>
                  </a:schemeClr>
                </a:solidFill>
                <a:round/>
              </a:ln>
              <a:effectLst/>
            </c:spPr>
          </c:errBars>
          <c:cat>
            <c:multiLvlStrRef>
              <c:f>'[Mixed logit model INT CAT E 228 MFA.xlsx]Graph'!$A$3:$B$35</c:f>
              <c:multiLvlStrCache>
                <c:ptCount val="25"/>
                <c:lvl>
                  <c:pt idx="0">
                    <c:v>10 out of 100 (10%) patients</c:v>
                  </c:pt>
                  <c:pt idx="1">
                    <c:v>30 out of 100 (30%) patients</c:v>
                  </c:pt>
                  <c:pt idx="2">
                    <c:v>70 out of 100 (70%) patients</c:v>
                  </c:pt>
                  <c:pt idx="5">
                    <c:v>Fatigue: 10 out of 100 (10%) patients </c:v>
                  </c:pt>
                  <c:pt idx="6">
                    <c:v>Fatigue: 30 out of 100 (30%) patients </c:v>
                  </c:pt>
                  <c:pt idx="7">
                    <c:v>Fatigue: 70 out of 100 (70%) patients </c:v>
                  </c:pt>
                  <c:pt idx="10">
                    <c:v>0 out of 100 (0%) patients</c:v>
                  </c:pt>
                  <c:pt idx="11">
                    <c:v>3 out of 100 (3%) patients</c:v>
                  </c:pt>
                  <c:pt idx="12">
                    <c:v>10 out of 100 (10%) patients</c:v>
                  </c:pt>
                  <c:pt idx="15">
                    <c:v>Oral, daily</c:v>
                  </c:pt>
                  <c:pt idx="16">
                    <c:v>SC injection, every 1 or 2 weeks</c:v>
                  </c:pt>
                  <c:pt idx="17">
                    <c:v>IV infusion, every 4 or 8 weeks</c:v>
                  </c:pt>
                  <c:pt idx="18">
                    <c:v>IV infusion, every 6 or 12 months</c:v>
                  </c:pt>
                  <c:pt idx="21">
                    <c:v>$0 (No Cost) per month</c:v>
                  </c:pt>
                  <c:pt idx="22">
                    <c:v>$25 per month</c:v>
                  </c:pt>
                  <c:pt idx="23">
                    <c:v>$75 per month</c:v>
                  </c:pt>
                  <c:pt idx="24">
                    <c:v>$150 per month</c:v>
                  </c:pt>
                </c:lvl>
                <c:lvl>
                  <c:pt idx="0">
                    <c:v>Chance of pain reduced by 50% or more</c:v>
                  </c:pt>
                  <c:pt idx="5">
                    <c:v>Chance of physical function improved by 50% or more</c:v>
                  </c:pt>
                  <c:pt idx="10">
                    <c:v>Chance of serious side effects</c:v>
                  </c:pt>
                  <c:pt idx="15">
                    <c:v>The way you take the medication</c:v>
                  </c:pt>
                  <c:pt idx="21">
                    <c:v>Out-of-pocket cost</c:v>
                  </c:pt>
                </c:lvl>
              </c:multiLvlStrCache>
              <c:extLst/>
            </c:multiLvlStrRef>
          </c:cat>
          <c:val>
            <c:numRef>
              <c:f>'[Mixed logit model INT CAT E 228 MFA.xlsx]Graph'!$L$3:$L$35</c:f>
              <c:numCache>
                <c:formatCode>0.00000</c:formatCode>
                <c:ptCount val="25"/>
                <c:pt idx="0">
                  <c:v>-1.2861699999999998</c:v>
                </c:pt>
                <c:pt idx="1">
                  <c:v>0.20477000000000001</c:v>
                </c:pt>
                <c:pt idx="2">
                  <c:v>1.0813999999999999</c:v>
                </c:pt>
                <c:pt idx="5" formatCode="0.0000">
                  <c:v>-1.6953900000000002</c:v>
                </c:pt>
                <c:pt idx="6">
                  <c:v>-0.43491000000000002</c:v>
                </c:pt>
                <c:pt idx="7">
                  <c:v>-0.64331000000000005</c:v>
                </c:pt>
                <c:pt idx="10">
                  <c:v>0.22636000000000001</c:v>
                </c:pt>
                <c:pt idx="11">
                  <c:v>0.14921000000000001</c:v>
                </c:pt>
                <c:pt idx="12">
                  <c:v>-0.37557000000000001</c:v>
                </c:pt>
                <c:pt idx="15">
                  <c:v>4.6530000000000002E-2</c:v>
                </c:pt>
                <c:pt idx="16">
                  <c:v>-1.8270000000000002E-2</c:v>
                </c:pt>
                <c:pt idx="17">
                  <c:v>-2.4160000000000001E-2</c:v>
                </c:pt>
                <c:pt idx="18">
                  <c:v>-4.1000000000000003E-3</c:v>
                </c:pt>
                <c:pt idx="21">
                  <c:v>1.0211700000000001</c:v>
                </c:pt>
                <c:pt idx="22">
                  <c:v>0.67906</c:v>
                </c:pt>
                <c:pt idx="23">
                  <c:v>-0.34210000000000002</c:v>
                </c:pt>
                <c:pt idx="24">
                  <c:v>-1.3581300000000001</c:v>
                </c:pt>
              </c:numCache>
              <c:extLst/>
            </c:numRef>
          </c:val>
          <c:smooth val="0"/>
          <c:extLst>
            <c:ext xmlns:c16="http://schemas.microsoft.com/office/drawing/2014/chart" uri="{C3380CC4-5D6E-409C-BE32-E72D297353CC}">
              <c16:uniqueId val="{00000011-390E-425F-9E1E-B6E8A1CC3A3D}"/>
            </c:ext>
          </c:extLst>
        </c:ser>
        <c:ser>
          <c:idx val="1"/>
          <c:order val="1"/>
          <c:tx>
            <c:strRef>
              <c:f>'[Mixed logit model INT CAT E 228 MFA.xlsx]Graph'!$P$29</c:f>
              <c:strCache>
                <c:ptCount val="1"/>
                <c:pt idx="0">
                  <c:v>Physical function 30%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5"/>
              <c:delete val="1"/>
              <c:extLst>
                <c:ext xmlns:c15="http://schemas.microsoft.com/office/drawing/2012/chart" uri="{CE6537A1-D6FC-4f65-9D91-7224C49458BB}"/>
                <c:ext xmlns:c16="http://schemas.microsoft.com/office/drawing/2014/chart" uri="{C3380CC4-5D6E-409C-BE32-E72D297353CC}">
                  <c16:uniqueId val="{00000012-390E-425F-9E1E-B6E8A1CC3A3D}"/>
                </c:ext>
              </c:extLst>
            </c:dLbl>
            <c:dLbl>
              <c:idx val="6"/>
              <c:layout>
                <c:manualLayout>
                  <c:x val="-4.1318194831038983E-2"/>
                  <c:y val="1.4563951729009554E-2"/>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390E-425F-9E1E-B6E8A1CC3A3D}"/>
                </c:ext>
              </c:extLst>
            </c:dLbl>
            <c:dLbl>
              <c:idx val="7"/>
              <c:layout>
                <c:manualLayout>
                  <c:x val="-3.9577885587994702E-2"/>
                  <c:y val="1.7443167787061264E-3"/>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390E-425F-9E1E-B6E8A1CC3A3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noFill/>
                      <a:round/>
                    </a:ln>
                    <a:effectLst/>
                  </c:spPr>
                </c15:leaderLines>
              </c:ext>
            </c:extLst>
          </c:dLbls>
          <c:errBars>
            <c:errDir val="y"/>
            <c:errBarType val="both"/>
            <c:errValType val="cust"/>
            <c:noEndCap val="0"/>
            <c:plus>
              <c:numRef>
                <c:f>'[Mixed logit model INT CAT E 228 MFA.xlsx]Graph'!$O$3:$O$7,'[Mixed logit model INT CAT E 228 MFA.xlsx]Graph'!$N$16:$N$18</c:f>
                <c:numCache>
                  <c:formatCode>General</c:formatCode>
                  <c:ptCount val="8"/>
                  <c:pt idx="5">
                    <c:v>0.33741399999999999</c:v>
                  </c:pt>
                  <c:pt idx="6">
                    <c:v>0.59123399999999993</c:v>
                  </c:pt>
                  <c:pt idx="7">
                    <c:v>0.35411319999999996</c:v>
                  </c:pt>
                </c:numCache>
                <c:extLst/>
              </c:numRef>
            </c:plus>
            <c:minus>
              <c:numRef>
                <c:f>'[Mixed logit model INT CAT E 228 MFA.xlsx]Graph'!$O$3:$O$7,'[Mixed logit model INT CAT E 228 MFA.xlsx]Graph'!$N$16:$N$18</c:f>
                <c:numCache>
                  <c:formatCode>General</c:formatCode>
                  <c:ptCount val="8"/>
                  <c:pt idx="5">
                    <c:v>0.33741399999999999</c:v>
                  </c:pt>
                  <c:pt idx="6">
                    <c:v>0.59123399999999993</c:v>
                  </c:pt>
                  <c:pt idx="7">
                    <c:v>0.35411319999999996</c:v>
                  </c:pt>
                </c:numCache>
                <c:extLst/>
              </c:numRef>
            </c:minus>
            <c:spPr>
              <a:noFill/>
              <a:ln w="9525" cap="flat" cmpd="sng" algn="ctr">
                <a:solidFill>
                  <a:schemeClr val="tx1">
                    <a:lumMod val="65000"/>
                    <a:lumOff val="35000"/>
                  </a:schemeClr>
                </a:solidFill>
                <a:round/>
              </a:ln>
              <a:effectLst/>
            </c:spPr>
          </c:errBars>
          <c:cat>
            <c:strLit>
              <c:ptCount val="33"/>
              <c:pt idx="0">
                <c:v>Chance of pain reduced by 50% or more 10 out of 100 (10%) patients</c:v>
              </c:pt>
              <c:pt idx="1">
                <c:v>Chance of pain reduced by 50% or more 30 out of 100 (30%) patients</c:v>
              </c:pt>
              <c:pt idx="2">
                <c:v>Chance of pain reduced by 50% or more 70 out of 100 (70%) patients</c:v>
              </c:pt>
              <c:pt idx="5">
                <c:v>Chance of physical function improved by 50% or more Fatigue: 10 out of 100 (10%) patients </c:v>
              </c:pt>
              <c:pt idx="6">
                <c:v>Chance of physical function improved by 50% or more Fatigue: 30 out of 100 (30%) patients </c:v>
              </c:pt>
              <c:pt idx="7">
                <c:v>Chance of physical function improved by 50% or more Fatigue: 70 out of 100 (70%) patients </c:v>
              </c:pt>
              <c:pt idx="9">
                <c:v>Chance of physical function improved by 50% or more Mobility=30% ,Fatigue=10% </c:v>
              </c:pt>
              <c:pt idx="10">
                <c:v>Chance of physical function improved by 50% or more Mobility=30%, Fatigue=30%</c:v>
              </c:pt>
              <c:pt idx="11">
                <c:v>Chance of physical function improved by 50% or more Mobility=30%, Fatigue=70%</c:v>
              </c:pt>
              <c:pt idx="13">
                <c:v>Chance of physical function improved by 50% or more Mobility=70% ,Fatigue=10% </c:v>
              </c:pt>
              <c:pt idx="14">
                <c:v>Chance of physical function improved by 50% or more Mobility=70%, Fatigue=30%</c:v>
              </c:pt>
              <c:pt idx="15">
                <c:v>Chance of physical function improved by 50% or more Mobility=70%, Fatigue=70%</c:v>
              </c:pt>
              <c:pt idx="18">
                <c:v>Chance of serious side effects 0 out of 100 (0%) patients</c:v>
              </c:pt>
              <c:pt idx="19">
                <c:v>Chance of serious side effects 3 out of 100 (3%) patients</c:v>
              </c:pt>
              <c:pt idx="20">
                <c:v>Chance of serious side effects 10 out of 100 (10%) patients</c:v>
              </c:pt>
              <c:pt idx="23">
                <c:v>The way you take the medication Oral, daily</c:v>
              </c:pt>
              <c:pt idx="24">
                <c:v>The way you take the medication SC injection, every 1 or 2 weeks</c:v>
              </c:pt>
              <c:pt idx="25">
                <c:v>The way you take the medication IV infusion, every 4 or 8 weeks</c:v>
              </c:pt>
              <c:pt idx="26">
                <c:v>The way you take the medication IV infusion, every 6 or 12 months</c:v>
              </c:pt>
              <c:pt idx="29">
                <c:v>Out-of-pocket cost $0 (No Cost) per month</c:v>
              </c:pt>
              <c:pt idx="30">
                <c:v>Out-of-pocket cost $25 per month</c:v>
              </c:pt>
              <c:pt idx="31">
                <c:v>Out-of-pocket cost $75 per month</c:v>
              </c:pt>
              <c:pt idx="32">
                <c:v>Out-of-pocket cost $150 per month</c:v>
              </c:pt>
              <c:extLst>
                <c:ext xmlns:c15="http://schemas.microsoft.com/office/drawing/2012/chart" uri="{02D57815-91ED-43cb-92C2-25804820EDAC}">
                  <c15:autoCat val="1"/>
                </c:ext>
              </c:extLst>
            </c:strLit>
          </c:cat>
          <c:val>
            <c:numRef>
              <c:f>'[Mixed logit model INT CAT E 228 MFA.xlsx]Graph'!$O$3:$O$7,'[Mixed logit model INT CAT E 228 MFA.xlsx]Graph'!$L$12:$L$14</c:f>
              <c:numCache>
                <c:formatCode>General</c:formatCode>
                <c:ptCount val="8"/>
                <c:pt idx="5" formatCode="0.00000">
                  <c:v>-0.74253000000000002</c:v>
                </c:pt>
                <c:pt idx="6" formatCode="0.00000">
                  <c:v>0.99023000000000005</c:v>
                </c:pt>
                <c:pt idx="7" formatCode="0.00000">
                  <c:v>0.53373000000000004</c:v>
                </c:pt>
              </c:numCache>
              <c:extLst/>
            </c:numRef>
          </c:val>
          <c:smooth val="0"/>
          <c:extLst>
            <c:ext xmlns:c16="http://schemas.microsoft.com/office/drawing/2014/chart" uri="{C3380CC4-5D6E-409C-BE32-E72D297353CC}">
              <c16:uniqueId val="{00000015-390E-425F-9E1E-B6E8A1CC3A3D}"/>
            </c:ext>
          </c:extLst>
        </c:ser>
        <c:ser>
          <c:idx val="2"/>
          <c:order val="2"/>
          <c:tx>
            <c:strRef>
              <c:f>'[Mixed logit model INT CAT E 228 MFA.xlsx]Graph'!$P$30</c:f>
              <c:strCache>
                <c:ptCount val="1"/>
                <c:pt idx="0">
                  <c:v>Physical function 70%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5"/>
              <c:delete val="1"/>
              <c:extLst>
                <c:ext xmlns:c15="http://schemas.microsoft.com/office/drawing/2012/chart" uri="{CE6537A1-D6FC-4f65-9D91-7224C49458BB}"/>
                <c:ext xmlns:c16="http://schemas.microsoft.com/office/drawing/2014/chart" uri="{C3380CC4-5D6E-409C-BE32-E72D297353CC}">
                  <c16:uniqueId val="{00000016-390E-425F-9E1E-B6E8A1CC3A3D}"/>
                </c:ext>
              </c:extLst>
            </c:dLbl>
            <c:dLbl>
              <c:idx val="6"/>
              <c:delete val="1"/>
              <c:extLst>
                <c:ext xmlns:c15="http://schemas.microsoft.com/office/drawing/2012/chart" uri="{CE6537A1-D6FC-4f65-9D91-7224C49458BB}"/>
                <c:ext xmlns:c16="http://schemas.microsoft.com/office/drawing/2014/chart" uri="{C3380CC4-5D6E-409C-BE32-E72D297353CC}">
                  <c16:uniqueId val="{00000017-390E-425F-9E1E-B6E8A1CC3A3D}"/>
                </c:ext>
              </c:extLst>
            </c:dLbl>
            <c:dLbl>
              <c:idx val="7"/>
              <c:layout>
                <c:manualLayout>
                  <c:x val="-6.9165472450996537E-2"/>
                  <c:y val="6.3138436065499903E-2"/>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390E-425F-9E1E-B6E8A1CC3A3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noFill/>
                      <a:round/>
                    </a:ln>
                    <a:effectLst/>
                  </c:spPr>
                </c15:leaderLines>
              </c:ext>
            </c:extLst>
          </c:dLbls>
          <c:errBars>
            <c:errDir val="y"/>
            <c:errBarType val="both"/>
            <c:errValType val="cust"/>
            <c:noEndCap val="0"/>
            <c:plus>
              <c:numRef>
                <c:f>'[Mixed logit model INT CAT E 228 MFA.xlsx]Graph'!$O$3:$O$7,'[Mixed logit model INT CAT E 228 MFA.xlsx]Graph'!$N$12:$N$14</c:f>
                <c:numCache>
                  <c:formatCode>General</c:formatCode>
                  <c:ptCount val="8"/>
                  <c:pt idx="5">
                    <c:v>0.4102672</c:v>
                  </c:pt>
                  <c:pt idx="6">
                    <c:v>0.44476320000000003</c:v>
                  </c:pt>
                  <c:pt idx="7">
                    <c:v>0.46197199999999999</c:v>
                  </c:pt>
                </c:numCache>
                <c:extLst/>
              </c:numRef>
            </c:plus>
            <c:minus>
              <c:numRef>
                <c:f>'[Mixed logit model INT CAT E 228 MFA.xlsx]Graph'!$O$3:$O$7,'[Mixed logit model INT CAT E 228 MFA.xlsx]Graph'!$N$12:$N$14</c:f>
                <c:numCache>
                  <c:formatCode>General</c:formatCode>
                  <c:ptCount val="8"/>
                  <c:pt idx="5">
                    <c:v>0.4102672</c:v>
                  </c:pt>
                  <c:pt idx="6">
                    <c:v>0.44476320000000003</c:v>
                  </c:pt>
                  <c:pt idx="7">
                    <c:v>0.46197199999999999</c:v>
                  </c:pt>
                </c:numCache>
                <c:extLst/>
              </c:numRef>
            </c:minus>
            <c:spPr>
              <a:noFill/>
              <a:ln w="9525" cap="flat" cmpd="sng" algn="ctr">
                <a:solidFill>
                  <a:schemeClr val="tx1">
                    <a:lumMod val="65000"/>
                    <a:lumOff val="35000"/>
                  </a:schemeClr>
                </a:solidFill>
                <a:round/>
              </a:ln>
              <a:effectLst/>
            </c:spPr>
          </c:errBars>
          <c:cat>
            <c:strLit>
              <c:ptCount val="33"/>
              <c:pt idx="0">
                <c:v>Chance of pain reduced by 50% or more 10 out of 100 (10%) patients</c:v>
              </c:pt>
              <c:pt idx="1">
                <c:v>Chance of pain reduced by 50% or more 30 out of 100 (30%) patients</c:v>
              </c:pt>
              <c:pt idx="2">
                <c:v>Chance of pain reduced by 50% or more 70 out of 100 (70%) patients</c:v>
              </c:pt>
              <c:pt idx="5">
                <c:v>Chance of physical function improved by 50% or more Fatigue: 10 out of 100 (10%) patients </c:v>
              </c:pt>
              <c:pt idx="6">
                <c:v>Chance of physical function improved by 50% or more Fatigue: 30 out of 100 (30%) patients </c:v>
              </c:pt>
              <c:pt idx="7">
                <c:v>Chance of physical function improved by 50% or more Fatigue: 70 out of 100 (70%) patients </c:v>
              </c:pt>
              <c:pt idx="9">
                <c:v>Chance of physical function improved by 50% or more Mobility=30% ,Fatigue=10% </c:v>
              </c:pt>
              <c:pt idx="10">
                <c:v>Chance of physical function improved by 50% or more Mobility=30%, Fatigue=30%</c:v>
              </c:pt>
              <c:pt idx="11">
                <c:v>Chance of physical function improved by 50% or more Mobility=30%, Fatigue=70%</c:v>
              </c:pt>
              <c:pt idx="13">
                <c:v>Chance of physical function improved by 50% or more Mobility=70% ,Fatigue=10% </c:v>
              </c:pt>
              <c:pt idx="14">
                <c:v>Chance of physical function improved by 50% or more Mobility=70%, Fatigue=30%</c:v>
              </c:pt>
              <c:pt idx="15">
                <c:v>Chance of physical function improved by 50% or more Mobility=70%, Fatigue=70%</c:v>
              </c:pt>
              <c:pt idx="18">
                <c:v>Chance of serious side effects 0 out of 100 (0%) patients</c:v>
              </c:pt>
              <c:pt idx="19">
                <c:v>Chance of serious side effects 3 out of 100 (3%) patients</c:v>
              </c:pt>
              <c:pt idx="20">
                <c:v>Chance of serious side effects 10 out of 100 (10%) patients</c:v>
              </c:pt>
              <c:pt idx="23">
                <c:v>The way you take the medication Oral, daily</c:v>
              </c:pt>
              <c:pt idx="24">
                <c:v>The way you take the medication SC injection, every 1 or 2 weeks</c:v>
              </c:pt>
              <c:pt idx="25">
                <c:v>The way you take the medication IV infusion, every 4 or 8 weeks</c:v>
              </c:pt>
              <c:pt idx="26">
                <c:v>The way you take the medication IV infusion, every 6 or 12 months</c:v>
              </c:pt>
              <c:pt idx="29">
                <c:v>Out-of-pocket cost $0 (No Cost) per month</c:v>
              </c:pt>
              <c:pt idx="30">
                <c:v>Out-of-pocket cost $25 per month</c:v>
              </c:pt>
              <c:pt idx="31">
                <c:v>Out-of-pocket cost $75 per month</c:v>
              </c:pt>
              <c:pt idx="32">
                <c:v>Out-of-pocket cost $150 per month</c:v>
              </c:pt>
              <c:extLst>
                <c:ext xmlns:c15="http://schemas.microsoft.com/office/drawing/2012/chart" uri="{02D57815-91ED-43cb-92C2-25804820EDAC}">
                  <c15:autoCat val="1"/>
                </c:ext>
              </c:extLst>
            </c:strLit>
          </c:cat>
          <c:val>
            <c:numRef>
              <c:f>'[Mixed logit model INT CAT E 228 MFA.xlsx]Graph'!$O$3:$O$7,'[Mixed logit model INT CAT E 228 MFA.xlsx]Graph'!$L$16:$L$18</c:f>
              <c:numCache>
                <c:formatCode>General</c:formatCode>
                <c:ptCount val="8"/>
                <c:pt idx="5" formatCode="0.00000">
                  <c:v>-0.15142</c:v>
                </c:pt>
                <c:pt idx="6" formatCode="0.00000">
                  <c:v>1.3109599999999999</c:v>
                </c:pt>
                <c:pt idx="7" formatCode="0.00000">
                  <c:v>0.83264000000000005</c:v>
                </c:pt>
              </c:numCache>
              <c:extLst/>
            </c:numRef>
          </c:val>
          <c:smooth val="0"/>
          <c:extLst>
            <c:ext xmlns:c16="http://schemas.microsoft.com/office/drawing/2014/chart" uri="{C3380CC4-5D6E-409C-BE32-E72D297353CC}">
              <c16:uniqueId val="{00000019-390E-425F-9E1E-B6E8A1CC3A3D}"/>
            </c:ext>
          </c:extLst>
        </c:ser>
        <c:dLbls>
          <c:showLegendKey val="0"/>
          <c:showVal val="0"/>
          <c:showCatName val="0"/>
          <c:showSerName val="0"/>
          <c:showPercent val="0"/>
          <c:showBubbleSize val="0"/>
        </c:dLbls>
        <c:marker val="1"/>
        <c:smooth val="0"/>
        <c:axId val="587907272"/>
        <c:axId val="587908232"/>
      </c:lineChart>
      <c:catAx>
        <c:axId val="58790727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908232"/>
        <c:crosses val="autoZero"/>
        <c:auto val="1"/>
        <c:lblAlgn val="ctr"/>
        <c:lblOffset val="100"/>
        <c:noMultiLvlLbl val="0"/>
      </c:catAx>
      <c:valAx>
        <c:axId val="587908232"/>
        <c:scaling>
          <c:orientation val="minMax"/>
          <c:max val="3"/>
          <c:min val="-3"/>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90727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Class1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'[2 CLASS Latent class model INT CAT E 228 with Covariate MFA.xlsx]Graph'!$P$28</c:f>
              <c:strCache>
                <c:ptCount val="1"/>
                <c:pt idx="0">
                  <c:v>Physical function 10%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0-2BB7-4442-86D4-DC41A57BD0CE}"/>
                </c:ext>
              </c:extLst>
            </c:dLbl>
            <c:dLbl>
              <c:idx val="1"/>
              <c:layout>
                <c:manualLayout>
                  <c:x val="-4.3058641117097909E-2"/>
                  <c:y val="6.7381751849374645E-3"/>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BB7-4442-86D4-DC41A57BD0CE}"/>
                </c:ext>
              </c:extLst>
            </c:dLbl>
            <c:dLbl>
              <c:idx val="2"/>
              <c:layout>
                <c:manualLayout>
                  <c:x val="-4.1318194831038997E-2"/>
                  <c:y val="1.3637160956797107E-3"/>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BB7-4442-86D4-DC41A57BD0CE}"/>
                </c:ext>
              </c:extLst>
            </c:dLbl>
            <c:dLbl>
              <c:idx val="5"/>
              <c:delete val="1"/>
              <c:extLst>
                <c:ext xmlns:c15="http://schemas.microsoft.com/office/drawing/2012/chart" uri="{CE6537A1-D6FC-4f65-9D91-7224C49458BB}"/>
                <c:ext xmlns:c16="http://schemas.microsoft.com/office/drawing/2014/chart" uri="{C3380CC4-5D6E-409C-BE32-E72D297353CC}">
                  <c16:uniqueId val="{00000003-2BB7-4442-86D4-DC41A57BD0CE}"/>
                </c:ext>
              </c:extLst>
            </c:dLbl>
            <c:dLbl>
              <c:idx val="6"/>
              <c:layout>
                <c:manualLayout>
                  <c:x val="-2.7394624542567581E-2"/>
                  <c:y val="7.1231684256029923E-2"/>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2BB7-4442-86D4-DC41A57BD0CE}"/>
                </c:ext>
              </c:extLst>
            </c:dLbl>
            <c:dLbl>
              <c:idx val="7"/>
              <c:delete val="1"/>
              <c:extLst>
                <c:ext xmlns:c15="http://schemas.microsoft.com/office/drawing/2012/chart" uri="{CE6537A1-D6FC-4f65-9D91-7224C49458BB}"/>
                <c:ext xmlns:c16="http://schemas.microsoft.com/office/drawing/2014/chart" uri="{C3380CC4-5D6E-409C-BE32-E72D297353CC}">
                  <c16:uniqueId val="{00000005-2BB7-4442-86D4-DC41A57BD0CE}"/>
                </c:ext>
              </c:extLst>
            </c:dLbl>
            <c:dLbl>
              <c:idx val="10"/>
              <c:delete val="1"/>
              <c:extLst>
                <c:ext xmlns:c15="http://schemas.microsoft.com/office/drawing/2012/chart" uri="{CE6537A1-D6FC-4f65-9D91-7224C49458BB}"/>
                <c:ext xmlns:c16="http://schemas.microsoft.com/office/drawing/2014/chart" uri="{C3380CC4-5D6E-409C-BE32-E72D297353CC}">
                  <c16:uniqueId val="{00000006-2BB7-4442-86D4-DC41A57BD0CE}"/>
                </c:ext>
              </c:extLst>
            </c:dLbl>
            <c:dLbl>
              <c:idx val="11"/>
              <c:delete val="1"/>
              <c:extLst>
                <c:ext xmlns:c15="http://schemas.microsoft.com/office/drawing/2012/chart" uri="{CE6537A1-D6FC-4f65-9D91-7224C49458BB}"/>
                <c:ext xmlns:c16="http://schemas.microsoft.com/office/drawing/2014/chart" uri="{C3380CC4-5D6E-409C-BE32-E72D297353CC}">
                  <c16:uniqueId val="{00000007-2BB7-4442-86D4-DC41A57BD0CE}"/>
                </c:ext>
              </c:extLst>
            </c:dLbl>
            <c:dLbl>
              <c:idx val="12"/>
              <c:layout>
                <c:manualLayout>
                  <c:x val="-3.2615963400744401E-2"/>
                  <c:y val="-3.0883038439866516E-2"/>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2BB7-4442-86D4-DC41A57BD0CE}"/>
                </c:ext>
              </c:extLst>
            </c:dLbl>
            <c:dLbl>
              <c:idx val="15"/>
              <c:delete val="1"/>
              <c:extLst>
                <c:ext xmlns:c15="http://schemas.microsoft.com/office/drawing/2012/chart" uri="{CE6537A1-D6FC-4f65-9D91-7224C49458BB}"/>
                <c:ext xmlns:c16="http://schemas.microsoft.com/office/drawing/2014/chart" uri="{C3380CC4-5D6E-409C-BE32-E72D297353CC}">
                  <c16:uniqueId val="{00000009-2BB7-4442-86D4-DC41A57BD0CE}"/>
                </c:ext>
              </c:extLst>
            </c:dLbl>
            <c:dLbl>
              <c:idx val="16"/>
              <c:delete val="1"/>
              <c:extLst>
                <c:ext xmlns:c15="http://schemas.microsoft.com/office/drawing/2012/chart" uri="{CE6537A1-D6FC-4f65-9D91-7224C49458BB}"/>
                <c:ext xmlns:c16="http://schemas.microsoft.com/office/drawing/2014/chart" uri="{C3380CC4-5D6E-409C-BE32-E72D297353CC}">
                  <c16:uniqueId val="{0000000A-2BB7-4442-86D4-DC41A57BD0CE}"/>
                </c:ext>
              </c:extLst>
            </c:dLbl>
            <c:dLbl>
              <c:idx val="17"/>
              <c:delete val="1"/>
              <c:extLst>
                <c:ext xmlns:c15="http://schemas.microsoft.com/office/drawing/2012/chart" uri="{CE6537A1-D6FC-4f65-9D91-7224C49458BB}"/>
                <c:ext xmlns:c16="http://schemas.microsoft.com/office/drawing/2014/chart" uri="{C3380CC4-5D6E-409C-BE32-E72D297353CC}">
                  <c16:uniqueId val="{0000000B-2BB7-4442-86D4-DC41A57BD0CE}"/>
                </c:ext>
              </c:extLst>
            </c:dLbl>
            <c:dLbl>
              <c:idx val="18"/>
              <c:layout>
                <c:manualLayout>
                  <c:x val="-3.957774854498005E-2"/>
                  <c:y val="-1.2072431627464478E-2"/>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2BB7-4442-86D4-DC41A57BD0CE}"/>
                </c:ext>
              </c:extLst>
            </c:dLbl>
            <c:dLbl>
              <c:idx val="21"/>
              <c:delete val="1"/>
              <c:extLst>
                <c:ext xmlns:c15="http://schemas.microsoft.com/office/drawing/2012/chart" uri="{CE6537A1-D6FC-4f65-9D91-7224C49458BB}"/>
                <c:ext xmlns:c16="http://schemas.microsoft.com/office/drawing/2014/chart" uri="{C3380CC4-5D6E-409C-BE32-E72D297353CC}">
                  <c16:uniqueId val="{0000000D-2BB7-4442-86D4-DC41A57BD0CE}"/>
                </c:ext>
              </c:extLst>
            </c:dLbl>
            <c:dLbl>
              <c:idx val="22"/>
              <c:layout>
                <c:manualLayout>
                  <c:x val="-4.1318194831039108E-2"/>
                  <c:y val="-1.4759661172093378E-2"/>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2BB7-4442-86D4-DC41A57BD0CE}"/>
                </c:ext>
              </c:extLst>
            </c:dLbl>
            <c:dLbl>
              <c:idx val="23"/>
              <c:layout>
                <c:manualLayout>
                  <c:x val="-3.4356409686803265E-2"/>
                  <c:y val="-3.0883038439866492E-2"/>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2BB7-4442-86D4-DC41A57BD0CE}"/>
                </c:ext>
              </c:extLst>
            </c:dLbl>
            <c:dLbl>
              <c:idx val="24"/>
              <c:layout>
                <c:manualLayout>
                  <c:x val="-3.0875517114685534E-2"/>
                  <c:y val="-4.9693645252268437E-2"/>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2BB7-4442-86D4-DC41A57BD0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noFill/>
                      <a:round/>
                    </a:ln>
                    <a:effectLst/>
                  </c:spPr>
                </c15:leaderLines>
              </c:ext>
            </c:extLst>
          </c:dLbls>
          <c:errBars>
            <c:errDir val="y"/>
            <c:errBarType val="both"/>
            <c:errValType val="cust"/>
            <c:noEndCap val="0"/>
            <c:plus>
              <c:numRef>
                <c:f>'[2 CLASS Latent class model INT CAT E 228 with Covariate MFA.xlsx]Graph'!$N$3:$N$35</c:f>
                <c:numCache>
                  <c:formatCode>General</c:formatCode>
                  <c:ptCount val="25"/>
                  <c:pt idx="0">
                    <c:v>0.22467397157659363</c:v>
                  </c:pt>
                  <c:pt idx="1">
                    <c:v>0.25799479999999997</c:v>
                  </c:pt>
                  <c:pt idx="2">
                    <c:v>0.15562399999999998</c:v>
                  </c:pt>
                  <c:pt idx="5">
                    <c:v>0.61664914341949761</c:v>
                  </c:pt>
                  <c:pt idx="6">
                    <c:v>0.99765959999999987</c:v>
                  </c:pt>
                  <c:pt idx="7">
                    <c:v>0.60526759999999991</c:v>
                  </c:pt>
                  <c:pt idx="10">
                    <c:v>0.234567048325207</c:v>
                  </c:pt>
                  <c:pt idx="11">
                    <c:v>0.43735439999999998</c:v>
                  </c:pt>
                  <c:pt idx="12">
                    <c:v>0.2463524</c:v>
                  </c:pt>
                  <c:pt idx="15">
                    <c:v>0.16457360327829001</c:v>
                  </c:pt>
                  <c:pt idx="16">
                    <c:v>0.17734079999999999</c:v>
                  </c:pt>
                  <c:pt idx="17">
                    <c:v>0.17745839999999999</c:v>
                  </c:pt>
                  <c:pt idx="18">
                    <c:v>0.16940280000000002</c:v>
                  </c:pt>
                  <c:pt idx="21">
                    <c:v>0.34741463043458604</c:v>
                  </c:pt>
                  <c:pt idx="22">
                    <c:v>0.36132600000000004</c:v>
                  </c:pt>
                  <c:pt idx="23">
                    <c:v>0.35879759999999999</c:v>
                  </c:pt>
                  <c:pt idx="24">
                    <c:v>0.3579156</c:v>
                  </c:pt>
                </c:numCache>
                <c:extLst/>
              </c:numRef>
            </c:plus>
            <c:minus>
              <c:numRef>
                <c:f>'[2 CLASS Latent class model INT CAT E 228 with Covariate MFA.xlsx]Graph'!$N$3:$N$35</c:f>
                <c:numCache>
                  <c:formatCode>General</c:formatCode>
                  <c:ptCount val="25"/>
                  <c:pt idx="0">
                    <c:v>0.22467397157659363</c:v>
                  </c:pt>
                  <c:pt idx="1">
                    <c:v>0.25799479999999997</c:v>
                  </c:pt>
                  <c:pt idx="2">
                    <c:v>0.15562399999999998</c:v>
                  </c:pt>
                  <c:pt idx="5">
                    <c:v>0.61664914341949761</c:v>
                  </c:pt>
                  <c:pt idx="6">
                    <c:v>0.99765959999999987</c:v>
                  </c:pt>
                  <c:pt idx="7">
                    <c:v>0.60526759999999991</c:v>
                  </c:pt>
                  <c:pt idx="10">
                    <c:v>0.234567048325207</c:v>
                  </c:pt>
                  <c:pt idx="11">
                    <c:v>0.43735439999999998</c:v>
                  </c:pt>
                  <c:pt idx="12">
                    <c:v>0.2463524</c:v>
                  </c:pt>
                  <c:pt idx="15">
                    <c:v>0.16457360327829001</c:v>
                  </c:pt>
                  <c:pt idx="16">
                    <c:v>0.17734079999999999</c:v>
                  </c:pt>
                  <c:pt idx="17">
                    <c:v>0.17745839999999999</c:v>
                  </c:pt>
                  <c:pt idx="18">
                    <c:v>0.16940280000000002</c:v>
                  </c:pt>
                  <c:pt idx="21">
                    <c:v>0.34741463043458604</c:v>
                  </c:pt>
                  <c:pt idx="22">
                    <c:v>0.36132600000000004</c:v>
                  </c:pt>
                  <c:pt idx="23">
                    <c:v>0.35879759999999999</c:v>
                  </c:pt>
                  <c:pt idx="24">
                    <c:v>0.3579156</c:v>
                  </c:pt>
                </c:numCache>
                <c:extLst/>
              </c:numRef>
            </c:minus>
            <c:spPr>
              <a:noFill/>
              <a:ln w="9525" cap="flat" cmpd="sng" algn="ctr">
                <a:solidFill>
                  <a:schemeClr val="tx1">
                    <a:lumMod val="65000"/>
                    <a:lumOff val="35000"/>
                  </a:schemeClr>
                </a:solidFill>
                <a:round/>
              </a:ln>
              <a:effectLst/>
            </c:spPr>
          </c:errBars>
          <c:cat>
            <c:multiLvlStrRef>
              <c:f>'[2 CLASS Latent class model INT CAT E 228 with Covariate MFA.xlsx]Graph'!$A$3:$B$35</c:f>
              <c:multiLvlStrCache>
                <c:ptCount val="25"/>
                <c:lvl>
                  <c:pt idx="0">
                    <c:v>10 out of 100 (10%) patients</c:v>
                  </c:pt>
                  <c:pt idx="1">
                    <c:v>30 out of 100 (30%) patients</c:v>
                  </c:pt>
                  <c:pt idx="2">
                    <c:v>70 out of 100 (70%) patients</c:v>
                  </c:pt>
                  <c:pt idx="5">
                    <c:v>Fatigue: 10 out of 100 (10%) </c:v>
                  </c:pt>
                  <c:pt idx="6">
                    <c:v>Fatigue: 30 out of 100 (30%)</c:v>
                  </c:pt>
                  <c:pt idx="7">
                    <c:v>Fatigue: 70 out of 100 (70%)</c:v>
                  </c:pt>
                  <c:pt idx="10">
                    <c:v>0 out of 100 (0%) patients</c:v>
                  </c:pt>
                  <c:pt idx="11">
                    <c:v>3 out of 100 (3%) patients</c:v>
                  </c:pt>
                  <c:pt idx="12">
                    <c:v>10 out of 100 (10%) patients</c:v>
                  </c:pt>
                  <c:pt idx="15">
                    <c:v>Oral, daily</c:v>
                  </c:pt>
                  <c:pt idx="16">
                    <c:v>SC injection, every 1 week or every 2 weeks</c:v>
                  </c:pt>
                  <c:pt idx="17">
                    <c:v>IV, every 4 weeks or every 8 weeks</c:v>
                  </c:pt>
                  <c:pt idx="18">
                    <c:v>IV, every 6 months or every 12 months</c:v>
                  </c:pt>
                  <c:pt idx="21">
                    <c:v>$0 (No Cost) per month</c:v>
                  </c:pt>
                  <c:pt idx="22">
                    <c:v>$25 per month</c:v>
                  </c:pt>
                  <c:pt idx="23">
                    <c:v>$75 per month</c:v>
                  </c:pt>
                  <c:pt idx="24">
                    <c:v>$150 per month</c:v>
                  </c:pt>
                </c:lvl>
                <c:lvl>
                  <c:pt idx="0">
                    <c:v>Chance of pain reduced by 50% or more</c:v>
                  </c:pt>
                  <c:pt idx="5">
                    <c:v>Chance of physical function improved by 50% or more</c:v>
                  </c:pt>
                  <c:pt idx="10">
                    <c:v>Chance of serious side effects</c:v>
                  </c:pt>
                  <c:pt idx="15">
                    <c:v>The way you take the medication</c:v>
                  </c:pt>
                  <c:pt idx="21">
                    <c:v>Out-of-pocket cost</c:v>
                  </c:pt>
                </c:lvl>
              </c:multiLvlStrCache>
              <c:extLst/>
            </c:multiLvlStrRef>
          </c:cat>
          <c:val>
            <c:numRef>
              <c:f>'[2 CLASS Latent class model INT CAT E 228 with Covariate MFA.xlsx]Graph'!$L$3:$L$35</c:f>
              <c:numCache>
                <c:formatCode>0.00000</c:formatCode>
                <c:ptCount val="25"/>
                <c:pt idx="0">
                  <c:v>-0.93777999999999995</c:v>
                </c:pt>
                <c:pt idx="1">
                  <c:v>5.7549999999999997E-2</c:v>
                </c:pt>
                <c:pt idx="2">
                  <c:v>0.88022999999999996</c:v>
                </c:pt>
                <c:pt idx="5" formatCode="0.0000">
                  <c:v>-1.7014600000000002</c:v>
                </c:pt>
                <c:pt idx="6">
                  <c:v>2.0150000000000001E-2</c:v>
                </c:pt>
                <c:pt idx="7">
                  <c:v>-0.84958999999999996</c:v>
                </c:pt>
                <c:pt idx="10">
                  <c:v>0.13661999999999999</c:v>
                </c:pt>
                <c:pt idx="11">
                  <c:v>0.19746</c:v>
                </c:pt>
                <c:pt idx="12">
                  <c:v>-0.33407999999999999</c:v>
                </c:pt>
                <c:pt idx="15">
                  <c:v>-0.24085000000000001</c:v>
                </c:pt>
                <c:pt idx="16">
                  <c:v>-9.9500000000000005E-2</c:v>
                </c:pt>
                <c:pt idx="17">
                  <c:v>3.8510000000000003E-2</c:v>
                </c:pt>
                <c:pt idx="18">
                  <c:v>0.30184</c:v>
                </c:pt>
                <c:pt idx="21">
                  <c:v>0.28605999999999998</c:v>
                </c:pt>
                <c:pt idx="22">
                  <c:v>0.68252999999999997</c:v>
                </c:pt>
                <c:pt idx="23">
                  <c:v>0.18819</c:v>
                </c:pt>
                <c:pt idx="24">
                  <c:v>-1.1567799999999999</c:v>
                </c:pt>
              </c:numCache>
              <c:extLst/>
            </c:numRef>
          </c:val>
          <c:smooth val="0"/>
          <c:extLst>
            <c:ext xmlns:c16="http://schemas.microsoft.com/office/drawing/2014/chart" uri="{C3380CC4-5D6E-409C-BE32-E72D297353CC}">
              <c16:uniqueId val="{00000011-2BB7-4442-86D4-DC41A57BD0CE}"/>
            </c:ext>
          </c:extLst>
        </c:ser>
        <c:ser>
          <c:idx val="1"/>
          <c:order val="1"/>
          <c:tx>
            <c:strRef>
              <c:f>'[2 CLASS Latent class model INT CAT E 228 with Covariate MFA.xlsx]Graph'!$P$29</c:f>
              <c:strCache>
                <c:ptCount val="1"/>
                <c:pt idx="0">
                  <c:v>Physical function 30%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5"/>
              <c:delete val="1"/>
              <c:extLst>
                <c:ext xmlns:c15="http://schemas.microsoft.com/office/drawing/2012/chart" uri="{CE6537A1-D6FC-4f65-9D91-7224C49458BB}"/>
                <c:ext xmlns:c16="http://schemas.microsoft.com/office/drawing/2014/chart" uri="{C3380CC4-5D6E-409C-BE32-E72D297353CC}">
                  <c16:uniqueId val="{00000012-2BB7-4442-86D4-DC41A57BD0CE}"/>
                </c:ext>
              </c:extLst>
            </c:dLbl>
            <c:dLbl>
              <c:idx val="6"/>
              <c:layout>
                <c:manualLayout>
                  <c:x val="-3.7837302258921124E-2"/>
                  <c:y val="2.0174322908081702E-2"/>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2BB7-4442-86D4-DC41A57BD0CE}"/>
                </c:ext>
              </c:extLst>
            </c:dLbl>
            <c:dLbl>
              <c:idx val="7"/>
              <c:layout>
                <c:manualLayout>
                  <c:x val="-3.0875654157700057E-2"/>
                  <c:y val="-7.1191481609299251E-2"/>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2BB7-4442-86D4-DC41A57BD0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noFill/>
                      <a:round/>
                    </a:ln>
                    <a:effectLst/>
                  </c:spPr>
                </c15:leaderLines>
              </c:ext>
            </c:extLst>
          </c:dLbls>
          <c:errBars>
            <c:errDir val="y"/>
            <c:errBarType val="both"/>
            <c:errValType val="cust"/>
            <c:noEndCap val="0"/>
            <c:plus>
              <c:numRef>
                <c:f>'[2 CLASS Latent class model INT CAT E 228 with Covariate MFA.xlsx]Graph'!$O$3:$O$7,'[2 CLASS Latent class model INT CAT E 228 with Covariate MFA.xlsx]Graph'!$N$16:$N$18</c:f>
                <c:numCache>
                  <c:formatCode>General</c:formatCode>
                  <c:ptCount val="8"/>
                  <c:pt idx="5">
                    <c:v>0.61849759999999998</c:v>
                  </c:pt>
                  <c:pt idx="6">
                    <c:v>1.0194547999999999</c:v>
                  </c:pt>
                  <c:pt idx="7">
                    <c:v>0.57137919999999998</c:v>
                  </c:pt>
                </c:numCache>
                <c:extLst/>
              </c:numRef>
            </c:plus>
            <c:minus>
              <c:numRef>
                <c:f>'[2 CLASS Latent class model INT CAT E 228 with Covariate MFA.xlsx]Graph'!$O$3:$O$7,'[2 CLASS Latent class model INT CAT E 228 with Covariate MFA.xlsx]Graph'!$N$16:$N$18</c:f>
                <c:numCache>
                  <c:formatCode>General</c:formatCode>
                  <c:ptCount val="8"/>
                  <c:pt idx="5">
                    <c:v>0.61849759999999998</c:v>
                  </c:pt>
                  <c:pt idx="6">
                    <c:v>1.0194547999999999</c:v>
                  </c:pt>
                  <c:pt idx="7">
                    <c:v>0.57137919999999998</c:v>
                  </c:pt>
                </c:numCache>
                <c:extLst/>
              </c:numRef>
            </c:minus>
            <c:spPr>
              <a:noFill/>
              <a:ln w="9525" cap="flat" cmpd="sng" algn="ctr">
                <a:solidFill>
                  <a:schemeClr val="tx1">
                    <a:lumMod val="65000"/>
                    <a:lumOff val="35000"/>
                  </a:schemeClr>
                </a:solidFill>
                <a:round/>
              </a:ln>
              <a:effectLst/>
            </c:spPr>
          </c:errBars>
          <c:cat>
            <c:strLit>
              <c:ptCount val="33"/>
              <c:pt idx="0">
                <c:v>Chance of pain reduced by 50% or more 10 out of 100 (10%) patients</c:v>
              </c:pt>
              <c:pt idx="1">
                <c:v>Chance of pain reduced by 50% or more 30 out of 100 (30%) patients</c:v>
              </c:pt>
              <c:pt idx="2">
                <c:v>Chance of pain reduced by 50% or more 70 out of 100 (70%) patients</c:v>
              </c:pt>
              <c:pt idx="5">
                <c:v>Chance of physical function improved by 50% or more Fatigue: 10 out of 100 (10%) </c:v>
              </c:pt>
              <c:pt idx="6">
                <c:v>Chance of physical function improved by 50% or more Fatigue: 30 out of 100 (30%)</c:v>
              </c:pt>
              <c:pt idx="7">
                <c:v>Chance of physical function improved by 50% or more Fatigue: 70 out of 100 (70%)</c:v>
              </c:pt>
              <c:pt idx="9">
                <c:v>Chance of physical function improved by 50% or more Mobility=30% ,Fatigue=10% </c:v>
              </c:pt>
              <c:pt idx="10">
                <c:v>Chance of physical function improved by 50% or more Mobility=30%, Fatigue=30%</c:v>
              </c:pt>
              <c:pt idx="11">
                <c:v>Chance of physical function improved by 50% or more Mobility=30%, Fatigue=70%</c:v>
              </c:pt>
              <c:pt idx="13">
                <c:v>Chance of physical function improved by 50% or more Mobility=70% ,Fatigue=10% </c:v>
              </c:pt>
              <c:pt idx="14">
                <c:v>Chance of physical function improved by 50% or more Mobility=70%, Fatigue=30%</c:v>
              </c:pt>
              <c:pt idx="15">
                <c:v>Chance of physical function improved by 50% or more Mobility=70%, Fatigue=70%</c:v>
              </c:pt>
              <c:pt idx="18">
                <c:v>Chance of serious side effects 0 out of 100 (0%) patients</c:v>
              </c:pt>
              <c:pt idx="19">
                <c:v>Chance of serious side effects 3 out of 100 (3%) patients</c:v>
              </c:pt>
              <c:pt idx="20">
                <c:v>Chance of serious side effects 10 out of 100 (10%) patients</c:v>
              </c:pt>
              <c:pt idx="23">
                <c:v>The way you take the medication Oral, daily</c:v>
              </c:pt>
              <c:pt idx="24">
                <c:v>The way you take the medication SC injection, every 1 week or every 2 weeks</c:v>
              </c:pt>
              <c:pt idx="25">
                <c:v>The way you take the medication IV, every 4 weeks or every 8 weeks</c:v>
              </c:pt>
              <c:pt idx="26">
                <c:v>The way you take the medication IV, every 6 months or every 12 months</c:v>
              </c:pt>
              <c:pt idx="29">
                <c:v>Out-of-pocket cost $0 (No Cost) per month</c:v>
              </c:pt>
              <c:pt idx="30">
                <c:v>Out-of-pocket cost $25 per month</c:v>
              </c:pt>
              <c:pt idx="31">
                <c:v>Out-of-pocket cost $75 per month</c:v>
              </c:pt>
              <c:pt idx="32">
                <c:v>Out-of-pocket cost $150 per month</c:v>
              </c:pt>
              <c:extLst>
                <c:ext xmlns:c15="http://schemas.microsoft.com/office/drawing/2012/chart" uri="{02D57815-91ED-43cb-92C2-25804820EDAC}">
                  <c15:autoCat val="1"/>
                </c:ext>
              </c:extLst>
            </c:strLit>
          </c:cat>
          <c:val>
            <c:numRef>
              <c:f>'[2 CLASS Latent class model INT CAT E 228 with Covariate MFA.xlsx]Graph'!$O$3:$O$7,'[2 CLASS Latent class model INT CAT E 228 with Covariate MFA.xlsx]Graph'!$L$12:$L$14</c:f>
              <c:numCache>
                <c:formatCode>General</c:formatCode>
                <c:ptCount val="8"/>
                <c:pt idx="5" formatCode="0.00000">
                  <c:v>-0.73680000000000001</c:v>
                </c:pt>
                <c:pt idx="6" formatCode="0.00000">
                  <c:v>1.7084600000000001</c:v>
                </c:pt>
                <c:pt idx="7" formatCode="0.00000">
                  <c:v>0.16524</c:v>
                </c:pt>
              </c:numCache>
              <c:extLst/>
            </c:numRef>
          </c:val>
          <c:smooth val="0"/>
          <c:extLst>
            <c:ext xmlns:c16="http://schemas.microsoft.com/office/drawing/2014/chart" uri="{C3380CC4-5D6E-409C-BE32-E72D297353CC}">
              <c16:uniqueId val="{00000015-2BB7-4442-86D4-DC41A57BD0CE}"/>
            </c:ext>
          </c:extLst>
        </c:ser>
        <c:ser>
          <c:idx val="2"/>
          <c:order val="2"/>
          <c:tx>
            <c:strRef>
              <c:f>'[2 CLASS Latent class model INT CAT E 228 with Covariate MFA.xlsx]Graph'!$P$30</c:f>
              <c:strCache>
                <c:ptCount val="1"/>
                <c:pt idx="0">
                  <c:v>Physical function 70%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5"/>
              <c:delete val="1"/>
              <c:extLst>
                <c:ext xmlns:c15="http://schemas.microsoft.com/office/drawing/2012/chart" uri="{CE6537A1-D6FC-4f65-9D91-7224C49458BB}"/>
                <c:ext xmlns:c16="http://schemas.microsoft.com/office/drawing/2014/chart" uri="{C3380CC4-5D6E-409C-BE32-E72D297353CC}">
                  <c16:uniqueId val="{00000016-2BB7-4442-86D4-DC41A57BD0CE}"/>
                </c:ext>
              </c:extLst>
            </c:dLbl>
            <c:dLbl>
              <c:idx val="6"/>
              <c:layout>
                <c:manualLayout>
                  <c:x val="-4.479908740315687E-2"/>
                  <c:y val="4.973384789899913E-2"/>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2BB7-4442-86D4-DC41A57BD0CE}"/>
                </c:ext>
              </c:extLst>
            </c:dLbl>
            <c:dLbl>
              <c:idx val="7"/>
              <c:layout>
                <c:manualLayout>
                  <c:x val="-1.8692393112272901E-2"/>
                  <c:y val="-5.2380874796897285E-2"/>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2BB7-4442-86D4-DC41A57BD0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noFill/>
                      <a:round/>
                    </a:ln>
                    <a:effectLst/>
                  </c:spPr>
                </c15:leaderLines>
              </c:ext>
            </c:extLst>
          </c:dLbls>
          <c:errBars>
            <c:errDir val="y"/>
            <c:errBarType val="both"/>
            <c:errValType val="cust"/>
            <c:noEndCap val="0"/>
            <c:plus>
              <c:numRef>
                <c:f>'[2 CLASS Latent class model INT CAT E 228 with Covariate MFA.xlsx]Graph'!$O$3:$O$7,'[2 CLASS Latent class model INT CAT E 228 with Covariate MFA.xlsx]Graph'!$N$12:$N$14</c:f>
                <c:numCache>
                  <c:formatCode>General</c:formatCode>
                  <c:ptCount val="8"/>
                  <c:pt idx="5">
                    <c:v>0.6495439999999999</c:v>
                  </c:pt>
                  <c:pt idx="6">
                    <c:v>0.94346560000000002</c:v>
                  </c:pt>
                  <c:pt idx="7">
                    <c:v>0.74738719999999992</c:v>
                  </c:pt>
                </c:numCache>
                <c:extLst/>
              </c:numRef>
            </c:plus>
            <c:minus>
              <c:numRef>
                <c:f>'[2 CLASS Latent class model INT CAT E 228 with Covariate MFA.xlsx]Graph'!$O$3:$O$7,'[2 CLASS Latent class model INT CAT E 228 with Covariate MFA.xlsx]Graph'!$N$12:$N$14</c:f>
                <c:numCache>
                  <c:formatCode>General</c:formatCode>
                  <c:ptCount val="8"/>
                  <c:pt idx="5">
                    <c:v>0.6495439999999999</c:v>
                  </c:pt>
                  <c:pt idx="6">
                    <c:v>0.94346560000000002</c:v>
                  </c:pt>
                  <c:pt idx="7">
                    <c:v>0.74738719999999992</c:v>
                  </c:pt>
                </c:numCache>
                <c:extLst/>
              </c:numRef>
            </c:minus>
            <c:spPr>
              <a:noFill/>
              <a:ln w="9525" cap="flat" cmpd="sng" algn="ctr">
                <a:solidFill>
                  <a:schemeClr val="tx1">
                    <a:lumMod val="65000"/>
                    <a:lumOff val="35000"/>
                  </a:schemeClr>
                </a:solidFill>
                <a:round/>
              </a:ln>
              <a:effectLst/>
            </c:spPr>
          </c:errBars>
          <c:cat>
            <c:strLit>
              <c:ptCount val="33"/>
              <c:pt idx="0">
                <c:v>Chance of pain reduced by 50% or more 10 out of 100 (10%) patients</c:v>
              </c:pt>
              <c:pt idx="1">
                <c:v>Chance of pain reduced by 50% or more 30 out of 100 (30%) patients</c:v>
              </c:pt>
              <c:pt idx="2">
                <c:v>Chance of pain reduced by 50% or more 70 out of 100 (70%) patients</c:v>
              </c:pt>
              <c:pt idx="5">
                <c:v>Chance of physical function improved by 50% or more Fatigue: 10 out of 100 (10%) </c:v>
              </c:pt>
              <c:pt idx="6">
                <c:v>Chance of physical function improved by 50% or more Fatigue: 30 out of 100 (30%)</c:v>
              </c:pt>
              <c:pt idx="7">
                <c:v>Chance of physical function improved by 50% or more Fatigue: 70 out of 100 (70%)</c:v>
              </c:pt>
              <c:pt idx="9">
                <c:v>Chance of physical function improved by 50% or more Mobility=30% ,Fatigue=10% </c:v>
              </c:pt>
              <c:pt idx="10">
                <c:v>Chance of physical function improved by 50% or more Mobility=30%, Fatigue=30%</c:v>
              </c:pt>
              <c:pt idx="11">
                <c:v>Chance of physical function improved by 50% or more Mobility=30%, Fatigue=70%</c:v>
              </c:pt>
              <c:pt idx="13">
                <c:v>Chance of physical function improved by 50% or more Mobility=70% ,Fatigue=10% </c:v>
              </c:pt>
              <c:pt idx="14">
                <c:v>Chance of physical function improved by 50% or more Mobility=70%, Fatigue=30%</c:v>
              </c:pt>
              <c:pt idx="15">
                <c:v>Chance of physical function improved by 50% or more Mobility=70%, Fatigue=70%</c:v>
              </c:pt>
              <c:pt idx="18">
                <c:v>Chance of serious side effects 0 out of 100 (0%) patients</c:v>
              </c:pt>
              <c:pt idx="19">
                <c:v>Chance of serious side effects 3 out of 100 (3%) patients</c:v>
              </c:pt>
              <c:pt idx="20">
                <c:v>Chance of serious side effects 10 out of 100 (10%) patients</c:v>
              </c:pt>
              <c:pt idx="23">
                <c:v>The way you take the medication Oral, daily</c:v>
              </c:pt>
              <c:pt idx="24">
                <c:v>The way you take the medication SC injection, every 1 week or every 2 weeks</c:v>
              </c:pt>
              <c:pt idx="25">
                <c:v>The way you take the medication IV, every 4 weeks or every 8 weeks</c:v>
              </c:pt>
              <c:pt idx="26">
                <c:v>The way you take the medication IV, every 6 months or every 12 months</c:v>
              </c:pt>
              <c:pt idx="29">
                <c:v>Out-of-pocket cost $0 (No Cost) per month</c:v>
              </c:pt>
              <c:pt idx="30">
                <c:v>Out-of-pocket cost $25 per month</c:v>
              </c:pt>
              <c:pt idx="31">
                <c:v>Out-of-pocket cost $75 per month</c:v>
              </c:pt>
              <c:pt idx="32">
                <c:v>Out-of-pocket cost $150 per month</c:v>
              </c:pt>
              <c:extLst>
                <c:ext xmlns:c15="http://schemas.microsoft.com/office/drawing/2012/chart" uri="{02D57815-91ED-43cb-92C2-25804820EDAC}">
                  <c15:autoCat val="1"/>
                </c:ext>
              </c:extLst>
            </c:strLit>
          </c:cat>
          <c:val>
            <c:numRef>
              <c:f>'[2 CLASS Latent class model INT CAT E 228 with Covariate MFA.xlsx]Graph'!$O$3:$O$7,'[2 CLASS Latent class model INT CAT E 228 with Covariate MFA.xlsx]Graph'!$L$16:$L$18</c:f>
              <c:numCache>
                <c:formatCode>General</c:formatCode>
                <c:ptCount val="8"/>
                <c:pt idx="5" formatCode="0.00000">
                  <c:v>-0.52742</c:v>
                </c:pt>
                <c:pt idx="6" formatCode="0.00000">
                  <c:v>1.7194</c:v>
                </c:pt>
                <c:pt idx="7" formatCode="0.00000">
                  <c:v>0.20202000000000001</c:v>
                </c:pt>
              </c:numCache>
              <c:extLst/>
            </c:numRef>
          </c:val>
          <c:smooth val="0"/>
          <c:extLst>
            <c:ext xmlns:c16="http://schemas.microsoft.com/office/drawing/2014/chart" uri="{C3380CC4-5D6E-409C-BE32-E72D297353CC}">
              <c16:uniqueId val="{00000019-2BB7-4442-86D4-DC41A57BD0CE}"/>
            </c:ext>
          </c:extLst>
        </c:ser>
        <c:dLbls>
          <c:showLegendKey val="0"/>
          <c:showVal val="0"/>
          <c:showCatName val="0"/>
          <c:showSerName val="0"/>
          <c:showPercent val="0"/>
          <c:showBubbleSize val="0"/>
        </c:dLbls>
        <c:marker val="1"/>
        <c:smooth val="0"/>
        <c:axId val="587907272"/>
        <c:axId val="587908232"/>
      </c:lineChart>
      <c:catAx>
        <c:axId val="58790727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908232"/>
        <c:crosses val="autoZero"/>
        <c:auto val="1"/>
        <c:lblAlgn val="ctr"/>
        <c:lblOffset val="100"/>
        <c:noMultiLvlLbl val="0"/>
      </c:catAx>
      <c:valAx>
        <c:axId val="5879082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90727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CLASS 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2436364902092018E-2"/>
          <c:y val="6.9602398391213474E-2"/>
          <c:w val="0.92508622975742982"/>
          <c:h val="0.37646350851201771"/>
        </c:manualLayout>
      </c:layout>
      <c:lineChart>
        <c:grouping val="standard"/>
        <c:varyColors val="0"/>
        <c:ser>
          <c:idx val="0"/>
          <c:order val="0"/>
          <c:tx>
            <c:strRef>
              <c:f>'[2 CLASS Latent class model INT CAT E 228 with Covariate MFA.xlsx]Graph'!$P$28</c:f>
              <c:strCache>
                <c:ptCount val="1"/>
                <c:pt idx="0">
                  <c:v>Physical function 10%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0-4BF9-4EF0-BF2B-8DDD6F7DE09F}"/>
                </c:ext>
              </c:extLst>
            </c:dLbl>
            <c:dLbl>
              <c:idx val="1"/>
              <c:layout>
                <c:manualLayout>
                  <c:x val="-3.8848448896793022E-2"/>
                  <c:y val="1.7832951074879085E-2"/>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BF9-4EF0-BF2B-8DDD6F7DE09F}"/>
                </c:ext>
              </c:extLst>
            </c:dLbl>
            <c:dLbl>
              <c:idx val="2"/>
              <c:layout>
                <c:manualLayout>
                  <c:x val="-3.697533178508651E-2"/>
                  <c:y val="-9.4169931378335521E-3"/>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BF9-4EF0-BF2B-8DDD6F7DE09F}"/>
                </c:ext>
              </c:extLst>
            </c:dLbl>
            <c:dLbl>
              <c:idx val="4"/>
              <c:delete val="1"/>
              <c:extLst>
                <c:ext xmlns:c15="http://schemas.microsoft.com/office/drawing/2012/chart" uri="{CE6537A1-D6FC-4f65-9D91-7224C49458BB}"/>
                <c:ext xmlns:c16="http://schemas.microsoft.com/office/drawing/2014/chart" uri="{C3380CC4-5D6E-409C-BE32-E72D297353CC}">
                  <c16:uniqueId val="{00000003-4BF9-4EF0-BF2B-8DDD6F7DE09F}"/>
                </c:ext>
              </c:extLst>
            </c:dLbl>
            <c:dLbl>
              <c:idx val="5"/>
              <c:delete val="1"/>
              <c:extLst>
                <c:ext xmlns:c15="http://schemas.microsoft.com/office/drawing/2012/chart" uri="{CE6537A1-D6FC-4f65-9D91-7224C49458BB}"/>
                <c:ext xmlns:c16="http://schemas.microsoft.com/office/drawing/2014/chart" uri="{C3380CC4-5D6E-409C-BE32-E72D297353CC}">
                  <c16:uniqueId val="{00000004-4BF9-4EF0-BF2B-8DDD6F7DE09F}"/>
                </c:ext>
              </c:extLst>
            </c:dLbl>
            <c:dLbl>
              <c:idx val="6"/>
              <c:layout>
                <c:manualLayout>
                  <c:x val="-3.7063799701564072E-2"/>
                  <c:y val="1.9557820772130442E-3"/>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4BF9-4EF0-BF2B-8DDD6F7DE09F}"/>
                </c:ext>
              </c:extLst>
            </c:dLbl>
            <c:dLbl>
              <c:idx val="8"/>
              <c:delete val="1"/>
              <c:extLst>
                <c:ext xmlns:c15="http://schemas.microsoft.com/office/drawing/2012/chart" uri="{CE6537A1-D6FC-4f65-9D91-7224C49458BB}"/>
                <c:ext xmlns:c16="http://schemas.microsoft.com/office/drawing/2014/chart" uri="{C3380CC4-5D6E-409C-BE32-E72D297353CC}">
                  <c16:uniqueId val="{00000006-4BF9-4EF0-BF2B-8DDD6F7DE09F}"/>
                </c:ext>
              </c:extLst>
            </c:dLbl>
            <c:dLbl>
              <c:idx val="9"/>
              <c:layout>
                <c:manualLayout>
                  <c:x val="-3.697533178508651E-2"/>
                  <c:y val="-3.037848868607404E-2"/>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4BF9-4EF0-BF2B-8DDD6F7DE09F}"/>
                </c:ext>
              </c:extLst>
            </c:dLbl>
            <c:dLbl>
              <c:idx val="10"/>
              <c:layout>
                <c:manualLayout>
                  <c:x val="-3.3716108010717109E-2"/>
                  <c:y val="-3.7730691986832918E-2"/>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4BF9-4EF0-BF2B-8DDD6F7DE09F}"/>
                </c:ext>
              </c:extLst>
            </c:dLbl>
            <c:dLbl>
              <c:idx val="12"/>
              <c:delete val="1"/>
              <c:extLst>
                <c:ext xmlns:c15="http://schemas.microsoft.com/office/drawing/2012/chart" uri="{CE6537A1-D6FC-4f65-9D91-7224C49458BB}"/>
                <c:ext xmlns:c16="http://schemas.microsoft.com/office/drawing/2014/chart" uri="{C3380CC4-5D6E-409C-BE32-E72D297353CC}">
                  <c16:uniqueId val="{00000009-4BF9-4EF0-BF2B-8DDD6F7DE09F}"/>
                </c:ext>
              </c:extLst>
            </c:dLbl>
            <c:dLbl>
              <c:idx val="13"/>
              <c:layout>
                <c:manualLayout>
                  <c:x val="-2.9482863338260466E-2"/>
                  <c:y val="-5.3436133789138598E-2"/>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4BF9-4EF0-BF2B-8DDD6F7DE09F}"/>
                </c:ext>
              </c:extLst>
            </c:dLbl>
            <c:dLbl>
              <c:idx val="14"/>
              <c:delete val="1"/>
              <c:extLst>
                <c:ext xmlns:c15="http://schemas.microsoft.com/office/drawing/2012/chart" uri="{CE6537A1-D6FC-4f65-9D91-7224C49458BB}"/>
                <c:ext xmlns:c16="http://schemas.microsoft.com/office/drawing/2014/chart" uri="{C3380CC4-5D6E-409C-BE32-E72D297353CC}">
                  <c16:uniqueId val="{0000000B-4BF9-4EF0-BF2B-8DDD6F7DE09F}"/>
                </c:ext>
              </c:extLst>
            </c:dLbl>
            <c:dLbl>
              <c:idx val="15"/>
              <c:delete val="1"/>
              <c:extLst>
                <c:ext xmlns:c15="http://schemas.microsoft.com/office/drawing/2012/chart" uri="{CE6537A1-D6FC-4f65-9D91-7224C49458BB}"/>
                <c:ext xmlns:c16="http://schemas.microsoft.com/office/drawing/2014/chart" uri="{C3380CC4-5D6E-409C-BE32-E72D297353CC}">
                  <c16:uniqueId val="{0000000C-4BF9-4EF0-BF2B-8DDD6F7DE09F}"/>
                </c:ext>
              </c:extLst>
            </c:dLbl>
            <c:dLbl>
              <c:idx val="17"/>
              <c:delete val="1"/>
              <c:extLst>
                <c:ext xmlns:c15="http://schemas.microsoft.com/office/drawing/2012/chart" uri="{CE6537A1-D6FC-4f65-9D91-7224C49458BB}"/>
                <c:ext xmlns:c16="http://schemas.microsoft.com/office/drawing/2014/chart" uri="{C3380CC4-5D6E-409C-BE32-E72D297353CC}">
                  <c16:uniqueId val="{0000000D-4BF9-4EF0-BF2B-8DDD6F7DE09F}"/>
                </c:ext>
              </c:extLst>
            </c:dLbl>
            <c:dLbl>
              <c:idx val="18"/>
              <c:delete val="1"/>
              <c:extLst>
                <c:ext xmlns:c15="http://schemas.microsoft.com/office/drawing/2012/chart" uri="{CE6537A1-D6FC-4f65-9D91-7224C49458BB}"/>
                <c:ext xmlns:c16="http://schemas.microsoft.com/office/drawing/2014/chart" uri="{C3380CC4-5D6E-409C-BE32-E72D297353CC}">
                  <c16:uniqueId val="{0000000E-4BF9-4EF0-BF2B-8DDD6F7DE09F}"/>
                </c:ext>
              </c:extLst>
            </c:dLbl>
            <c:dLbl>
              <c:idx val="19"/>
              <c:layout>
                <c:manualLayout>
                  <c:x val="-2.7609746226553957E-2"/>
                  <c:y val="-8.6974526666323382E-2"/>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4BF9-4EF0-BF2B-8DDD6F7DE09F}"/>
                </c:ext>
              </c:extLst>
            </c:dLbl>
            <c:dLbl>
              <c:idx val="20"/>
              <c:layout>
                <c:manualLayout>
                  <c:x val="-3.5102214673379997E-2"/>
                  <c:y val="-4.9243834679490478E-2"/>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4BF9-4EF0-BF2B-8DDD6F7DE0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noFill/>
                      <a:round/>
                    </a:ln>
                    <a:effectLst/>
                  </c:spPr>
                </c15:leaderLines>
              </c:ext>
            </c:extLst>
          </c:dLbls>
          <c:errBars>
            <c:errDir val="y"/>
            <c:errBarType val="both"/>
            <c:errValType val="cust"/>
            <c:noEndCap val="0"/>
            <c:plus>
              <c:numRef>
                <c:f>'[2 CLASS Latent class model INT CAT E 228 with Covariate MFA.xlsx]Graph'!$N$43:$N$71</c:f>
                <c:numCache>
                  <c:formatCode>General</c:formatCode>
                  <c:ptCount val="21"/>
                  <c:pt idx="0">
                    <c:v>0.34976626979741771</c:v>
                  </c:pt>
                  <c:pt idx="1">
                    <c:v>0.3291036</c:v>
                  </c:pt>
                  <c:pt idx="2">
                    <c:v>0.28131879999999998</c:v>
                  </c:pt>
                  <c:pt idx="4">
                    <c:v>0.65634255179684919</c:v>
                  </c:pt>
                  <c:pt idx="5">
                    <c:v>0.57751400000000008</c:v>
                  </c:pt>
                  <c:pt idx="6">
                    <c:v>0.45368120000000001</c:v>
                  </c:pt>
                  <c:pt idx="8">
                    <c:v>0.25290152739752286</c:v>
                  </c:pt>
                  <c:pt idx="9">
                    <c:v>0.29972320000000002</c:v>
                  </c:pt>
                  <c:pt idx="10">
                    <c:v>0.26346320000000001</c:v>
                  </c:pt>
                  <c:pt idx="12">
                    <c:v>0.32569645013724063</c:v>
                  </c:pt>
                  <c:pt idx="13">
                    <c:v>0.31432520000000003</c:v>
                  </c:pt>
                  <c:pt idx="14">
                    <c:v>0.37434039999999996</c:v>
                  </c:pt>
                  <c:pt idx="15">
                    <c:v>0.3362772</c:v>
                  </c:pt>
                  <c:pt idx="17">
                    <c:v>0.37781774658160239</c:v>
                  </c:pt>
                  <c:pt idx="18">
                    <c:v>0.35093799999999997</c:v>
                  </c:pt>
                  <c:pt idx="19">
                    <c:v>0.46430439999999995</c:v>
                  </c:pt>
                  <c:pt idx="20">
                    <c:v>0.43678599999999995</c:v>
                  </c:pt>
                </c:numCache>
                <c:extLst/>
              </c:numRef>
            </c:plus>
            <c:minus>
              <c:numRef>
                <c:f>'[2 CLASS Latent class model INT CAT E 228 with Covariate MFA.xlsx]Graph'!$N$43:$N$71</c:f>
                <c:numCache>
                  <c:formatCode>General</c:formatCode>
                  <c:ptCount val="21"/>
                  <c:pt idx="0">
                    <c:v>0.34976626979741771</c:v>
                  </c:pt>
                  <c:pt idx="1">
                    <c:v>0.3291036</c:v>
                  </c:pt>
                  <c:pt idx="2">
                    <c:v>0.28131879999999998</c:v>
                  </c:pt>
                  <c:pt idx="4">
                    <c:v>0.65634255179684919</c:v>
                  </c:pt>
                  <c:pt idx="5">
                    <c:v>0.57751400000000008</c:v>
                  </c:pt>
                  <c:pt idx="6">
                    <c:v>0.45368120000000001</c:v>
                  </c:pt>
                  <c:pt idx="8">
                    <c:v>0.25290152739752286</c:v>
                  </c:pt>
                  <c:pt idx="9">
                    <c:v>0.29972320000000002</c:v>
                  </c:pt>
                  <c:pt idx="10">
                    <c:v>0.26346320000000001</c:v>
                  </c:pt>
                  <c:pt idx="12">
                    <c:v>0.32569645013724063</c:v>
                  </c:pt>
                  <c:pt idx="13">
                    <c:v>0.31432520000000003</c:v>
                  </c:pt>
                  <c:pt idx="14">
                    <c:v>0.37434039999999996</c:v>
                  </c:pt>
                  <c:pt idx="15">
                    <c:v>0.3362772</c:v>
                  </c:pt>
                  <c:pt idx="17">
                    <c:v>0.37781774658160239</c:v>
                  </c:pt>
                  <c:pt idx="18">
                    <c:v>0.35093799999999997</c:v>
                  </c:pt>
                  <c:pt idx="19">
                    <c:v>0.46430439999999995</c:v>
                  </c:pt>
                  <c:pt idx="20">
                    <c:v>0.43678599999999995</c:v>
                  </c:pt>
                </c:numCache>
                <c:extLst/>
              </c:numRef>
            </c:minus>
            <c:spPr>
              <a:noFill/>
              <a:ln w="9525" cap="flat" cmpd="sng" algn="ctr">
                <a:solidFill>
                  <a:schemeClr val="tx1">
                    <a:lumMod val="65000"/>
                    <a:lumOff val="35000"/>
                  </a:schemeClr>
                </a:solidFill>
                <a:round/>
              </a:ln>
              <a:effectLst/>
            </c:spPr>
          </c:errBars>
          <c:cat>
            <c:multiLvlStrRef>
              <c:f>'[2 CLASS Latent class model INT CAT E 228 with Covariate MFA.xlsx]Graph'!$A$43:$B$71</c:f>
              <c:multiLvlStrCache>
                <c:ptCount val="21"/>
                <c:lvl>
                  <c:pt idx="0">
                    <c:v>10 out of 100 (10%) patients</c:v>
                  </c:pt>
                  <c:pt idx="1">
                    <c:v>30 out of 100 (30%) patients</c:v>
                  </c:pt>
                  <c:pt idx="2">
                    <c:v>70 out of 100 (70%) patients</c:v>
                  </c:pt>
                  <c:pt idx="4">
                    <c:v>Fatigue: 10 out of 100 (10%) </c:v>
                  </c:pt>
                  <c:pt idx="5">
                    <c:v>Fatigue: 30 out of 100 (30%)</c:v>
                  </c:pt>
                  <c:pt idx="6">
                    <c:v>Fatigue: 70 out of 100 (70%)</c:v>
                  </c:pt>
                  <c:pt idx="8">
                    <c:v>0 out of 100 (0%) patients</c:v>
                  </c:pt>
                  <c:pt idx="9">
                    <c:v>3 out of 100 (3%) patients</c:v>
                  </c:pt>
                  <c:pt idx="10">
                    <c:v>10 out of 100 (10%) patients</c:v>
                  </c:pt>
                  <c:pt idx="12">
                    <c:v>Oral, daily</c:v>
                  </c:pt>
                  <c:pt idx="13">
                    <c:v>SC injection, every 1 week or every 2 weeks</c:v>
                  </c:pt>
                  <c:pt idx="14">
                    <c:v>IV, every 4 weeks or every 8 weeks</c:v>
                  </c:pt>
                  <c:pt idx="15">
                    <c:v>IV, every 6 months or every 12 months</c:v>
                  </c:pt>
                  <c:pt idx="17">
                    <c:v>$0 (No Cost) per month</c:v>
                  </c:pt>
                  <c:pt idx="18">
                    <c:v>$25 per month</c:v>
                  </c:pt>
                  <c:pt idx="19">
                    <c:v>$75 per month</c:v>
                  </c:pt>
                  <c:pt idx="20">
                    <c:v>$150 per month</c:v>
                  </c:pt>
                </c:lvl>
                <c:lvl>
                  <c:pt idx="0">
                    <c:v>Chance of pain reduced by 50% or more</c:v>
                  </c:pt>
                  <c:pt idx="4">
                    <c:v>Chance of physical function improved by 50% or more</c:v>
                  </c:pt>
                  <c:pt idx="8">
                    <c:v>Chance of serious side effects</c:v>
                  </c:pt>
                  <c:pt idx="12">
                    <c:v>The way you take the medication</c:v>
                  </c:pt>
                  <c:pt idx="17">
                    <c:v>Out-of-pocket cost</c:v>
                  </c:pt>
                </c:lvl>
              </c:multiLvlStrCache>
              <c:extLst/>
            </c:multiLvlStrRef>
          </c:cat>
          <c:val>
            <c:numRef>
              <c:f>'[2 CLASS Latent class model INT CAT E 228 with Covariate MFA.xlsx]Graph'!$L$43:$L$71</c:f>
              <c:numCache>
                <c:formatCode>0.00000</c:formatCode>
                <c:ptCount val="21"/>
                <c:pt idx="0">
                  <c:v>-0.83416000000000001</c:v>
                </c:pt>
                <c:pt idx="1">
                  <c:v>0.19674</c:v>
                </c:pt>
                <c:pt idx="2">
                  <c:v>0.63741999999999999</c:v>
                </c:pt>
                <c:pt idx="4" formatCode="0.0000">
                  <c:v>-1.3529600000000002</c:v>
                </c:pt>
                <c:pt idx="5">
                  <c:v>3.0460000000000001E-2</c:v>
                </c:pt>
                <c:pt idx="6">
                  <c:v>-0.70079000000000002</c:v>
                </c:pt>
                <c:pt idx="8">
                  <c:v>0.42710000000000004</c:v>
                </c:pt>
                <c:pt idx="9">
                  <c:v>2.1360000000000001E-2</c:v>
                </c:pt>
                <c:pt idx="10">
                  <c:v>-0.44846000000000003</c:v>
                </c:pt>
                <c:pt idx="12">
                  <c:v>0.88303999999999994</c:v>
                </c:pt>
                <c:pt idx="13">
                  <c:v>-6.5530000000000005E-2</c:v>
                </c:pt>
                <c:pt idx="14">
                  <c:v>-0.36475999999999997</c:v>
                </c:pt>
                <c:pt idx="15">
                  <c:v>-0.45274999999999999</c:v>
                </c:pt>
                <c:pt idx="17">
                  <c:v>1.1404800000000002</c:v>
                </c:pt>
                <c:pt idx="18">
                  <c:v>0.94887999999999995</c:v>
                </c:pt>
                <c:pt idx="19">
                  <c:v>-0.76261999999999996</c:v>
                </c:pt>
                <c:pt idx="20">
                  <c:v>-1.32674</c:v>
                </c:pt>
              </c:numCache>
              <c:extLst/>
            </c:numRef>
          </c:val>
          <c:smooth val="0"/>
          <c:extLst>
            <c:ext xmlns:c16="http://schemas.microsoft.com/office/drawing/2014/chart" uri="{C3380CC4-5D6E-409C-BE32-E72D297353CC}">
              <c16:uniqueId val="{00000011-4BF9-4EF0-BF2B-8DDD6F7DE09F}"/>
            </c:ext>
          </c:extLst>
        </c:ser>
        <c:ser>
          <c:idx val="1"/>
          <c:order val="1"/>
          <c:tx>
            <c:strRef>
              <c:f>'[2 CLASS Latent class model INT CAT E 228 with Covariate MFA.xlsx]Graph'!$P$29</c:f>
              <c:strCache>
                <c:ptCount val="1"/>
                <c:pt idx="0">
                  <c:v>Physical function 30%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4"/>
              <c:layout>
                <c:manualLayout>
                  <c:x val="2.3601275607502024E-3"/>
                  <c:y val="9.4483528555828877E-3"/>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4BF9-4EF0-BF2B-8DDD6F7DE09F}"/>
                </c:ext>
              </c:extLst>
            </c:dLbl>
            <c:dLbl>
              <c:idx val="5"/>
              <c:layout>
                <c:manualLayout>
                  <c:x val="-5.196026867873859E-2"/>
                  <c:y val="-5.2246940281854733E-3"/>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4BF9-4EF0-BF2B-8DDD6F7DE09F}"/>
                </c:ext>
              </c:extLst>
            </c:dLbl>
            <c:dLbl>
              <c:idx val="6"/>
              <c:delete val="1"/>
              <c:extLst>
                <c:ext xmlns:c15="http://schemas.microsoft.com/office/drawing/2012/chart" uri="{CE6537A1-D6FC-4f65-9D91-7224C49458BB}"/>
                <c:ext xmlns:c16="http://schemas.microsoft.com/office/drawing/2014/chart" uri="{C3380CC4-5D6E-409C-BE32-E72D297353CC}">
                  <c16:uniqueId val="{00000014-4BF9-4EF0-BF2B-8DDD6F7DE0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noFill/>
                      <a:round/>
                    </a:ln>
                    <a:effectLst/>
                  </c:spPr>
                </c15:leaderLines>
              </c:ext>
            </c:extLst>
          </c:dLbls>
          <c:errBars>
            <c:errDir val="y"/>
            <c:errBarType val="both"/>
            <c:errValType val="cust"/>
            <c:noEndCap val="0"/>
            <c:plus>
              <c:numRef>
                <c:f>'[2 CLASS Latent class model INT CAT E 228 with Covariate MFA.xlsx]Graph'!$O$43:$O$46,'[2 CLASS Latent class model INT CAT E 228 with Covariate MFA.xlsx]Graph'!$N$51:$N$53</c:f>
                <c:numCache>
                  <c:formatCode>General</c:formatCode>
                  <c:ptCount val="7"/>
                  <c:pt idx="4">
                    <c:v>0.67157440000000002</c:v>
                  </c:pt>
                  <c:pt idx="5">
                    <c:v>0.49415520000000002</c:v>
                  </c:pt>
                  <c:pt idx="6">
                    <c:v>0.73380440000000002</c:v>
                  </c:pt>
                </c:numCache>
                <c:extLst/>
              </c:numRef>
            </c:plus>
            <c:minus>
              <c:numRef>
                <c:f>'[2 CLASS Latent class model INT CAT E 228 with Covariate MFA.xlsx]Graph'!$O$43:$O$46,'[2 CLASS Latent class model INT CAT E 228 with Covariate MFA.xlsx]Graph'!$N$51:$N$53</c:f>
                <c:numCache>
                  <c:formatCode>General</c:formatCode>
                  <c:ptCount val="7"/>
                  <c:pt idx="4">
                    <c:v>0.67157440000000002</c:v>
                  </c:pt>
                  <c:pt idx="5">
                    <c:v>0.49415520000000002</c:v>
                  </c:pt>
                  <c:pt idx="6">
                    <c:v>0.73380440000000002</c:v>
                  </c:pt>
                </c:numCache>
                <c:extLst/>
              </c:numRef>
            </c:minus>
            <c:spPr>
              <a:noFill/>
              <a:ln w="9525" cap="flat" cmpd="sng" algn="ctr">
                <a:solidFill>
                  <a:schemeClr val="tx1">
                    <a:lumMod val="65000"/>
                    <a:lumOff val="35000"/>
                  </a:schemeClr>
                </a:solidFill>
                <a:round/>
              </a:ln>
              <a:effectLst/>
            </c:spPr>
          </c:errBars>
          <c:cat>
            <c:strLit>
              <c:ptCount val="29"/>
              <c:pt idx="0">
                <c:v>Chance of pain reduced by 50% or more 10 out of 100 (10%) patients</c:v>
              </c:pt>
              <c:pt idx="1">
                <c:v>Chance of pain reduced by 50% or more 30 out of 100 (30%) patients</c:v>
              </c:pt>
              <c:pt idx="2">
                <c:v>Chance of pain reduced by 50% or more 70 out of 100 (70%) patients</c:v>
              </c:pt>
              <c:pt idx="4">
                <c:v>Chance of physical function improved by 50% or more Fatigue: 10 out of 100 (10%) </c:v>
              </c:pt>
              <c:pt idx="5">
                <c:v>Chance of physical function improved by 50% or more Fatigue: 30 out of 100 (30%)</c:v>
              </c:pt>
              <c:pt idx="6">
                <c:v>Chance of physical function improved by 50% or more Fatigue: 70 out of 100 (70%)</c:v>
              </c:pt>
              <c:pt idx="8">
                <c:v>Chance of physical function improved by 50% or more Mobility=30% ,Fatigue=10% </c:v>
              </c:pt>
              <c:pt idx="9">
                <c:v>Chance of physical function improved by 50% or more Mobility=30%, Fatigue=30%</c:v>
              </c:pt>
              <c:pt idx="10">
                <c:v>Chance of physical function improved by 50% or more Mobility=30%, Fatigue=70%</c:v>
              </c:pt>
              <c:pt idx="12">
                <c:v>Chance of physical function improved by 50% or more Mobility=70% ,Fatigue=10% </c:v>
              </c:pt>
              <c:pt idx="13">
                <c:v>Chance of physical function improved by 50% or more Mobility=70%, Fatigue=30%</c:v>
              </c:pt>
              <c:pt idx="14">
                <c:v>Chance of physical function improved by 50% or more Mobility=70%, Fatigue=70%</c:v>
              </c:pt>
              <c:pt idx="16">
                <c:v>Chance of serious side effects 0 out of 100 (0%) patients</c:v>
              </c:pt>
              <c:pt idx="17">
                <c:v>Chance of serious side effects 3 out of 100 (3%) patients</c:v>
              </c:pt>
              <c:pt idx="18">
                <c:v>Chance of serious side effects 10 out of 100 (10%) patients</c:v>
              </c:pt>
              <c:pt idx="20">
                <c:v>The way you take the medication Oral, daily</c:v>
              </c:pt>
              <c:pt idx="21">
                <c:v>The way you take the medication SC injection, every 1 week or every 2 weeks</c:v>
              </c:pt>
              <c:pt idx="22">
                <c:v>The way you take the medication IV, every 4 weeks or every 8 weeks</c:v>
              </c:pt>
              <c:pt idx="23">
                <c:v>The way you take the medication IV, every 6 months or every 12 months</c:v>
              </c:pt>
              <c:pt idx="25">
                <c:v>Out-of-pocket cost $0 (No Cost) per month</c:v>
              </c:pt>
              <c:pt idx="26">
                <c:v>Out-of-pocket cost $25 per month</c:v>
              </c:pt>
              <c:pt idx="27">
                <c:v>Out-of-pocket cost $75 per month</c:v>
              </c:pt>
              <c:pt idx="28">
                <c:v>Out-of-pocket cost $150 per month</c:v>
              </c:pt>
              <c:extLst>
                <c:ext xmlns:c15="http://schemas.microsoft.com/office/drawing/2012/chart" uri="{02D57815-91ED-43cb-92C2-25804820EDAC}">
                  <c15:autoCat val="1"/>
                </c:ext>
              </c:extLst>
            </c:strLit>
          </c:cat>
          <c:val>
            <c:numRef>
              <c:f>'[2 CLASS Latent class model INT CAT E 228 with Covariate MFA.xlsx]Graph'!$O$43:$O$46,'[2 CLASS Latent class model INT CAT E 228 with Covariate MFA.xlsx]Graph'!$L$51:$L$53</c:f>
              <c:numCache>
                <c:formatCode>General</c:formatCode>
                <c:ptCount val="7"/>
                <c:pt idx="4" formatCode="0.00000">
                  <c:v>-0.92230999999999996</c:v>
                </c:pt>
                <c:pt idx="5" formatCode="0.00000">
                  <c:v>0.59572000000000003</c:v>
                </c:pt>
                <c:pt idx="6" formatCode="0.00000">
                  <c:v>0.71552000000000004</c:v>
                </c:pt>
              </c:numCache>
              <c:extLst/>
            </c:numRef>
          </c:val>
          <c:smooth val="0"/>
          <c:extLst>
            <c:ext xmlns:c16="http://schemas.microsoft.com/office/drawing/2014/chart" uri="{C3380CC4-5D6E-409C-BE32-E72D297353CC}">
              <c16:uniqueId val="{00000015-4BF9-4EF0-BF2B-8DDD6F7DE09F}"/>
            </c:ext>
          </c:extLst>
        </c:ser>
        <c:ser>
          <c:idx val="2"/>
          <c:order val="2"/>
          <c:tx>
            <c:strRef>
              <c:f>'[2 CLASS Latent class model INT CAT E 228 with Covariate MFA.xlsx]Graph'!$P$30</c:f>
              <c:strCache>
                <c:ptCount val="1"/>
                <c:pt idx="0">
                  <c:v>Physical function 70%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4"/>
              <c:layout>
                <c:manualLayout>
                  <c:x val="-5.1323408860758715E-3"/>
                  <c:y val="-7.3208435830095031E-3"/>
                </c:manualLayout>
              </c:layout>
              <c:tx>
                <c:rich>
                  <a:bodyPr/>
                  <a:lstStyle/>
                  <a:p>
                    <a:r>
                      <a:rPr lang="en-US"/>
                      <a:t>*</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4BF9-4EF0-BF2B-8DDD6F7DE09F}"/>
                </c:ext>
              </c:extLst>
            </c:dLbl>
            <c:dLbl>
              <c:idx val="5"/>
              <c:delete val="1"/>
              <c:extLst>
                <c:ext xmlns:c15="http://schemas.microsoft.com/office/drawing/2012/chart" uri="{CE6537A1-D6FC-4f65-9D91-7224C49458BB}"/>
                <c:ext xmlns:c16="http://schemas.microsoft.com/office/drawing/2014/chart" uri="{C3380CC4-5D6E-409C-BE32-E72D297353CC}">
                  <c16:uniqueId val="{00000017-4BF9-4EF0-BF2B-8DDD6F7DE09F}"/>
                </c:ext>
              </c:extLst>
            </c:dLbl>
            <c:dLbl>
              <c:idx val="6"/>
              <c:delete val="1"/>
              <c:extLst>
                <c:ext xmlns:c15="http://schemas.microsoft.com/office/drawing/2012/chart" uri="{CE6537A1-D6FC-4f65-9D91-7224C49458BB}"/>
                <c:ext xmlns:c16="http://schemas.microsoft.com/office/drawing/2014/chart" uri="{C3380CC4-5D6E-409C-BE32-E72D297353CC}">
                  <c16:uniqueId val="{00000018-4BF9-4EF0-BF2B-8DDD6F7DE0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cust"/>
            <c:noEndCap val="0"/>
            <c:plus>
              <c:numRef>
                <c:f>'[2 CLASS Latent class model INT CAT E 228 with Covariate MFA.xlsx]Graph'!$O$43:$O$46,'[2 CLASS Latent class model INT CAT E 228 with Covariate MFA.xlsx]Graph'!$N$55:$N$57</c:f>
                <c:numCache>
                  <c:formatCode>General</c:formatCode>
                  <c:ptCount val="7"/>
                  <c:pt idx="4">
                    <c:v>0.53735359999999999</c:v>
                  </c:pt>
                  <c:pt idx="5">
                    <c:v>0.89728799999999997</c:v>
                  </c:pt>
                  <c:pt idx="6">
                    <c:v>0.44394</c:v>
                  </c:pt>
                </c:numCache>
                <c:extLst/>
              </c:numRef>
            </c:plus>
            <c:minus>
              <c:numRef>
                <c:f>'[2 CLASS Latent class model INT CAT E 228 with Covariate MFA.xlsx]Graph'!$O$43:$O$46,'[2 CLASS Latent class model INT CAT E 228 with Covariate MFA.xlsx]Graph'!$N$55:$N$57</c:f>
                <c:numCache>
                  <c:formatCode>General</c:formatCode>
                  <c:ptCount val="7"/>
                  <c:pt idx="4">
                    <c:v>0.53735359999999999</c:v>
                  </c:pt>
                  <c:pt idx="5">
                    <c:v>0.89728799999999997</c:v>
                  </c:pt>
                  <c:pt idx="6">
                    <c:v>0.44394</c:v>
                  </c:pt>
                </c:numCache>
                <c:extLst/>
              </c:numRef>
            </c:minus>
            <c:spPr>
              <a:noFill/>
              <a:ln w="9525" cap="flat" cmpd="sng" algn="ctr">
                <a:solidFill>
                  <a:schemeClr val="tx1">
                    <a:lumMod val="65000"/>
                    <a:lumOff val="35000"/>
                  </a:schemeClr>
                </a:solidFill>
                <a:round/>
              </a:ln>
              <a:effectLst/>
            </c:spPr>
          </c:errBars>
          <c:cat>
            <c:strLit>
              <c:ptCount val="29"/>
              <c:pt idx="0">
                <c:v>Chance of pain reduced by 50% or more 10 out of 100 (10%) patients</c:v>
              </c:pt>
              <c:pt idx="1">
                <c:v>Chance of pain reduced by 50% or more 30 out of 100 (30%) patients</c:v>
              </c:pt>
              <c:pt idx="2">
                <c:v>Chance of pain reduced by 50% or more 70 out of 100 (70%) patients</c:v>
              </c:pt>
              <c:pt idx="4">
                <c:v>Chance of physical function improved by 50% or more Fatigue: 10 out of 100 (10%) </c:v>
              </c:pt>
              <c:pt idx="5">
                <c:v>Chance of physical function improved by 50% or more Fatigue: 30 out of 100 (30%)</c:v>
              </c:pt>
              <c:pt idx="6">
                <c:v>Chance of physical function improved by 50% or more Fatigue: 70 out of 100 (70%)</c:v>
              </c:pt>
              <c:pt idx="8">
                <c:v>Chance of physical function improved by 50% or more Mobility=30% ,Fatigue=10% </c:v>
              </c:pt>
              <c:pt idx="9">
                <c:v>Chance of physical function improved by 50% or more Mobility=30%, Fatigue=30%</c:v>
              </c:pt>
              <c:pt idx="10">
                <c:v>Chance of physical function improved by 50% or more Mobility=30%, Fatigue=70%</c:v>
              </c:pt>
              <c:pt idx="12">
                <c:v>Chance of physical function improved by 50% or more Mobility=70% ,Fatigue=10% </c:v>
              </c:pt>
              <c:pt idx="13">
                <c:v>Chance of physical function improved by 50% or more Mobility=70%, Fatigue=30%</c:v>
              </c:pt>
              <c:pt idx="14">
                <c:v>Chance of physical function improved by 50% or more Mobility=70%, Fatigue=70%</c:v>
              </c:pt>
              <c:pt idx="16">
                <c:v>Chance of serious side effects 0 out of 100 (0%) patients</c:v>
              </c:pt>
              <c:pt idx="17">
                <c:v>Chance of serious side effects 3 out of 100 (3%) patients</c:v>
              </c:pt>
              <c:pt idx="18">
                <c:v>Chance of serious side effects 10 out of 100 (10%) patients</c:v>
              </c:pt>
              <c:pt idx="20">
                <c:v>The way you take the medication Oral, daily</c:v>
              </c:pt>
              <c:pt idx="21">
                <c:v>The way you take the medication SC injection, every 1 week or every 2 weeks</c:v>
              </c:pt>
              <c:pt idx="22">
                <c:v>The way you take the medication IV, every 4 weeks or every 8 weeks</c:v>
              </c:pt>
              <c:pt idx="23">
                <c:v>The way you take the medication IV, every 6 months or every 12 months</c:v>
              </c:pt>
              <c:pt idx="25">
                <c:v>Out-of-pocket cost $0 (No Cost) per month</c:v>
              </c:pt>
              <c:pt idx="26">
                <c:v>Out-of-pocket cost $25 per month</c:v>
              </c:pt>
              <c:pt idx="27">
                <c:v>Out-of-pocket cost $75 per month</c:v>
              </c:pt>
              <c:pt idx="28">
                <c:v>Out-of-pocket cost $150 per month</c:v>
              </c:pt>
              <c:extLst>
                <c:ext xmlns:c15="http://schemas.microsoft.com/office/drawing/2012/chart" uri="{02D57815-91ED-43cb-92C2-25804820EDAC}">
                  <c15:autoCat val="1"/>
                </c:ext>
              </c:extLst>
            </c:strLit>
          </c:cat>
          <c:val>
            <c:numRef>
              <c:f>'[2 CLASS Latent class model INT CAT E 228 with Covariate MFA.xlsx]Graph'!$O$43:$O$46,'[2 CLASS Latent class model INT CAT E 228 with Covariate MFA.xlsx]Graph'!$L$55:$L$57</c:f>
              <c:numCache>
                <c:formatCode>General</c:formatCode>
                <c:ptCount val="7"/>
                <c:pt idx="4" formatCode="0.00000">
                  <c:v>-0.11847000000000001</c:v>
                </c:pt>
                <c:pt idx="5" formatCode="0.00000">
                  <c:v>1.1018399999999999</c:v>
                </c:pt>
                <c:pt idx="6" formatCode="0.00000">
                  <c:v>0.65098999999999996</c:v>
                </c:pt>
              </c:numCache>
              <c:extLst/>
            </c:numRef>
          </c:val>
          <c:smooth val="0"/>
          <c:extLst>
            <c:ext xmlns:c16="http://schemas.microsoft.com/office/drawing/2014/chart" uri="{C3380CC4-5D6E-409C-BE32-E72D297353CC}">
              <c16:uniqueId val="{00000019-4BF9-4EF0-BF2B-8DDD6F7DE09F}"/>
            </c:ext>
          </c:extLst>
        </c:ser>
        <c:dLbls>
          <c:dLblPos val="t"/>
          <c:showLegendKey val="0"/>
          <c:showVal val="1"/>
          <c:showCatName val="0"/>
          <c:showSerName val="0"/>
          <c:showPercent val="0"/>
          <c:showBubbleSize val="0"/>
        </c:dLbls>
        <c:marker val="1"/>
        <c:smooth val="0"/>
        <c:axId val="567577272"/>
        <c:axId val="567577592"/>
      </c:lineChart>
      <c:catAx>
        <c:axId val="56757727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577592"/>
        <c:crosses val="autoZero"/>
        <c:auto val="1"/>
        <c:lblAlgn val="ctr"/>
        <c:lblOffset val="100"/>
        <c:noMultiLvlLbl val="0"/>
      </c:catAx>
      <c:valAx>
        <c:axId val="567577592"/>
        <c:scaling>
          <c:orientation val="minMax"/>
          <c:max val="3"/>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577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A2B23-0617-40C4-9E5E-FCC15E515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38</Pages>
  <Words>13533</Words>
  <Characters>77144</Characters>
  <Application>Microsoft Office Word</Application>
  <DocSecurity>0</DocSecurity>
  <Lines>642</Lines>
  <Paragraphs>180</Paragraphs>
  <ScaleCrop>false</ScaleCrop>
  <Company/>
  <LinksUpToDate>false</LinksUpToDate>
  <CharactersWithSpaces>90497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Nabin Poudel</dc:creator>
  <cp:keywords/>
  <dc:description/>
  <cp:lastModifiedBy>Nabin Poudel</cp:lastModifiedBy>
  <cp:revision>141</cp:revision>
  <dcterms:created xsi:type="dcterms:W3CDTF">2023-09-28T11:25:00Z</dcterms:created>
  <dcterms:modified xsi:type="dcterms:W3CDTF">2025-04-19T21:05:00Z</dcterms:modified>
</cp:coreProperties>
</file>