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4488B" w14:textId="77777777" w:rsidR="00EB58CE" w:rsidRDefault="00000000">
      <w:pPr>
        <w:widowControl/>
        <w:spacing w:line="360" w:lineRule="auto"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 w:hint="eastAsia"/>
          <w:b/>
          <w:sz w:val="18"/>
          <w:szCs w:val="18"/>
        </w:rPr>
        <w:t xml:space="preserve">Supplementary </w:t>
      </w:r>
      <w:r>
        <w:rPr>
          <w:rFonts w:ascii="Times New Roman" w:hAnsi="Times New Roman"/>
          <w:b/>
          <w:sz w:val="18"/>
          <w:szCs w:val="18"/>
        </w:rPr>
        <w:t>Table 1.</w:t>
      </w:r>
      <w:r>
        <w:rPr>
          <w:rFonts w:ascii="Times New Roman" w:hAnsi="Times New Roman"/>
          <w:bCs/>
          <w:sz w:val="18"/>
          <w:szCs w:val="18"/>
        </w:rPr>
        <w:t xml:space="preserve"> Baseline characteristics of </w:t>
      </w:r>
      <w:r>
        <w:rPr>
          <w:rFonts w:ascii="Times New Roman" w:hAnsi="Times New Roman" w:hint="eastAsia"/>
          <w:bCs/>
          <w:sz w:val="18"/>
          <w:szCs w:val="18"/>
        </w:rPr>
        <w:t>877</w:t>
      </w:r>
      <w:r>
        <w:rPr>
          <w:rFonts w:ascii="Times New Roman" w:hAnsi="Times New Roman"/>
          <w:bCs/>
          <w:sz w:val="18"/>
          <w:szCs w:val="18"/>
        </w:rPr>
        <w:t xml:space="preserve"> Chinese participants by </w:t>
      </w:r>
      <w:r>
        <w:rPr>
          <w:rFonts w:ascii="Times New Roman" w:hAnsi="Times New Roman" w:hint="eastAsia"/>
          <w:bCs/>
          <w:sz w:val="18"/>
          <w:szCs w:val="18"/>
        </w:rPr>
        <w:t>ages.</w:t>
      </w:r>
    </w:p>
    <w:tbl>
      <w:tblPr>
        <w:tblW w:w="5191" w:type="pct"/>
        <w:tblInd w:w="-94" w:type="dxa"/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3"/>
        <w:gridCol w:w="1842"/>
        <w:gridCol w:w="2191"/>
        <w:gridCol w:w="1054"/>
        <w:gridCol w:w="1458"/>
      </w:tblGrid>
      <w:tr w:rsidR="00EB58CE" w14:paraId="758347C7" w14:textId="77777777">
        <w:trPr>
          <w:trHeight w:val="288"/>
        </w:trPr>
        <w:tc>
          <w:tcPr>
            <w:tcW w:w="1211" w:type="pct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01AFC122" w14:textId="55952BDB" w:rsidR="00EB58CE" w:rsidRDefault="000D14E0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V</w:t>
            </w:r>
            <w:r w:rsidR="00000000">
              <w:rPr>
                <w:rFonts w:ascii="Times New Roman" w:hAnsi="Times New Roman"/>
                <w:bCs/>
                <w:sz w:val="18"/>
                <w:szCs w:val="18"/>
              </w:rPr>
              <w:t>alue</w:t>
            </w:r>
          </w:p>
        </w:tc>
        <w:tc>
          <w:tcPr>
            <w:tcW w:w="2333" w:type="pct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4E90F783" w14:textId="13ED5763" w:rsidR="00EB58CE" w:rsidRDefault="000D14E0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A</w:t>
            </w:r>
            <w:r w:rsidR="00000000">
              <w:rPr>
                <w:rFonts w:ascii="Times New Roman" w:hAnsi="Times New Roman"/>
                <w:bCs/>
                <w:sz w:val="18"/>
                <w:szCs w:val="18"/>
              </w:rPr>
              <w:t>ge</w:t>
            </w:r>
          </w:p>
        </w:tc>
        <w:tc>
          <w:tcPr>
            <w:tcW w:w="610" w:type="pct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2A744558" w14:textId="77777777" w:rsidR="00EB58CE" w:rsidRDefault="00000000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P </w:t>
            </w:r>
            <w:r>
              <w:rPr>
                <w:rFonts w:ascii="Times New Roman" w:hAnsi="Times New Roman" w:hint="eastAsia"/>
                <w:bCs/>
                <w:sz w:val="18"/>
                <w:szCs w:val="18"/>
              </w:rPr>
              <w:t>value</w:t>
            </w:r>
          </w:p>
        </w:tc>
        <w:tc>
          <w:tcPr>
            <w:tcW w:w="843" w:type="pct"/>
            <w:vMerge w:val="restart"/>
            <w:tcBorders>
              <w:top w:val="single" w:sz="12" w:space="0" w:color="000000"/>
              <w:left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499508E6" w14:textId="77777777" w:rsidR="00EB58CE" w:rsidRDefault="00000000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X</w:t>
            </w:r>
            <w:r>
              <w:rPr>
                <w:rFonts w:ascii="Times New Roman" w:hAnsi="Times New Roman"/>
                <w:bCs/>
                <w:sz w:val="18"/>
                <w:szCs w:val="18"/>
                <w:vertAlign w:val="superscript"/>
              </w:rPr>
              <w:t xml:space="preserve">2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value</w:t>
            </w:r>
            <w:r>
              <w:rPr>
                <w:rFonts w:ascii="Times New Roman" w:hAnsi="Times New Roman" w:hint="eastAsia"/>
                <w:bCs/>
                <w:sz w:val="18"/>
                <w:szCs w:val="18"/>
              </w:rPr>
              <w:t>s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,</w:t>
            </w:r>
            <w:r>
              <w:rPr>
                <w:rFonts w:ascii="Times New Roman" w:hAnsi="Times New Roman" w:hint="eastAsia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degrees of freedom</w:t>
            </w:r>
          </w:p>
        </w:tc>
      </w:tr>
      <w:tr w:rsidR="00EB58CE" w14:paraId="0633A8A4" w14:textId="77777777">
        <w:trPr>
          <w:trHeight w:val="13"/>
        </w:trPr>
        <w:tc>
          <w:tcPr>
            <w:tcW w:w="1211" w:type="pct"/>
            <w:vMerge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FFFFFF" w:themeFill="background1"/>
            <w:vAlign w:val="center"/>
          </w:tcPr>
          <w:p w14:paraId="48659088" w14:textId="77777777" w:rsidR="00EB58CE" w:rsidRDefault="00EB58CE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066" w:type="pc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7B669954" w14:textId="77777777" w:rsidR="00EB58CE" w:rsidRDefault="00000000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hint="eastAsia"/>
                <w:bCs/>
                <w:sz w:val="18"/>
                <w:szCs w:val="18"/>
              </w:rPr>
              <w:t>Middle age, n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=399</w:t>
            </w:r>
          </w:p>
          <w:p w14:paraId="2A15293F" w14:textId="6E9B49BF" w:rsidR="00EB58CE" w:rsidRDefault="00000000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(</w:t>
            </w:r>
            <w:r w:rsidR="000D14E0">
              <w:rPr>
                <w:rFonts w:ascii="Times New Roman" w:hAnsi="Times New Roman"/>
                <w:bCs/>
                <w:sz w:val="18"/>
                <w:szCs w:val="18"/>
              </w:rPr>
              <w:t>A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ge&lt;65)</w:t>
            </w:r>
          </w:p>
        </w:tc>
        <w:tc>
          <w:tcPr>
            <w:tcW w:w="1267" w:type="pc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08DC27F0" w14:textId="77777777" w:rsidR="00EB58CE" w:rsidRDefault="00000000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hint="eastAsia"/>
                <w:bCs/>
                <w:sz w:val="18"/>
                <w:szCs w:val="18"/>
              </w:rPr>
              <w:t>Older age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,</w:t>
            </w:r>
            <w:r>
              <w:rPr>
                <w:rFonts w:ascii="Times New Roman" w:hAnsi="Times New Roman" w:hint="eastAsia"/>
                <w:bCs/>
                <w:sz w:val="18"/>
                <w:szCs w:val="18"/>
              </w:rPr>
              <w:t xml:space="preserve"> n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=478</w:t>
            </w:r>
          </w:p>
          <w:p w14:paraId="00F4D1B2" w14:textId="16D672D6" w:rsidR="00EB58CE" w:rsidRDefault="00000000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hint="eastAsia"/>
                <w:bCs/>
                <w:sz w:val="18"/>
                <w:szCs w:val="18"/>
              </w:rPr>
              <w:t>(</w:t>
            </w:r>
            <w:r w:rsidR="000D14E0">
              <w:rPr>
                <w:rFonts w:ascii="Times New Roman" w:hAnsi="Times New Roman"/>
                <w:bCs/>
                <w:sz w:val="18"/>
                <w:szCs w:val="18"/>
              </w:rPr>
              <w:t>A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ge≥65</w:t>
            </w:r>
            <w:r>
              <w:rPr>
                <w:rFonts w:ascii="Times New Roman" w:hAnsi="Times New Roman" w:hint="eastAsia"/>
                <w:bCs/>
                <w:sz w:val="18"/>
                <w:szCs w:val="18"/>
              </w:rPr>
              <w:t>)</w:t>
            </w:r>
          </w:p>
        </w:tc>
        <w:tc>
          <w:tcPr>
            <w:tcW w:w="610" w:type="pct"/>
            <w:vMerge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FFFFFF" w:themeFill="background1"/>
            <w:vAlign w:val="center"/>
          </w:tcPr>
          <w:p w14:paraId="4B1D5349" w14:textId="77777777" w:rsidR="00EB58CE" w:rsidRDefault="00EB58CE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43" w:type="pct"/>
            <w:vMerge/>
            <w:tcBorders>
              <w:left w:val="nil"/>
              <w:bottom w:val="single" w:sz="12" w:space="0" w:color="000000"/>
              <w:right w:val="nil"/>
            </w:tcBorders>
            <w:shd w:val="clear" w:color="auto" w:fill="FFFFFF" w:themeFill="background1"/>
            <w:vAlign w:val="center"/>
          </w:tcPr>
          <w:p w14:paraId="3F10E526" w14:textId="77777777" w:rsidR="00EB58CE" w:rsidRDefault="00EB58CE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EB58CE" w14:paraId="6F3B1B31" w14:textId="77777777">
        <w:trPr>
          <w:trHeight w:val="258"/>
        </w:trPr>
        <w:tc>
          <w:tcPr>
            <w:tcW w:w="1211" w:type="pct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06D95A26" w14:textId="2E8B5179" w:rsidR="00EB58CE" w:rsidRDefault="000D14E0">
            <w:pPr>
              <w:spacing w:after="0" w:line="36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Sociodemographic</w:t>
            </w:r>
          </w:p>
        </w:tc>
        <w:tc>
          <w:tcPr>
            <w:tcW w:w="1066" w:type="pct"/>
            <w:tcBorders>
              <w:top w:val="single" w:sz="12" w:space="0" w:color="000000"/>
              <w:left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5B640A9E" w14:textId="77777777" w:rsidR="00EB58CE" w:rsidRDefault="00EB58CE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67" w:type="pct"/>
            <w:tcBorders>
              <w:top w:val="single" w:sz="12" w:space="0" w:color="000000"/>
              <w:left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27F82CB0" w14:textId="77777777" w:rsidR="00EB58CE" w:rsidRDefault="00EB58CE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610" w:type="pct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76D714E1" w14:textId="77777777" w:rsidR="00EB58CE" w:rsidRDefault="00EB58CE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43" w:type="pct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3448FDBD" w14:textId="77777777" w:rsidR="00EB58CE" w:rsidRDefault="00EB58CE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EB58CE" w14:paraId="4CFADC39" w14:textId="77777777">
        <w:trPr>
          <w:trHeight w:val="258"/>
        </w:trPr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498F1758" w14:textId="77777777" w:rsidR="00EB58CE" w:rsidRDefault="00000000">
            <w:pPr>
              <w:spacing w:after="0" w:line="36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Male, %</w:t>
            </w:r>
          </w:p>
        </w:tc>
        <w:tc>
          <w:tcPr>
            <w:tcW w:w="1066" w:type="pct"/>
            <w:tcBorders>
              <w:left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117F5E38" w14:textId="77777777" w:rsidR="00EB58C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0" w:line="360" w:lineRule="auto"/>
              <w:ind w:left="100" w:right="100"/>
              <w:jc w:val="center"/>
              <w:rPr>
                <w:rFonts w:ascii="Times New Roman" w:eastAsia="Arial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>251 (</w:t>
            </w:r>
            <w:r>
              <w:rPr>
                <w:rFonts w:ascii="Times New Roman" w:eastAsia="SimSun" w:hAnsi="Times New Roman" w:hint="eastAsia"/>
                <w:color w:val="000000"/>
                <w:sz w:val="18"/>
                <w:szCs w:val="18"/>
              </w:rPr>
              <w:t>44.0</w:t>
            </w: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>%)</w:t>
            </w:r>
          </w:p>
        </w:tc>
        <w:tc>
          <w:tcPr>
            <w:tcW w:w="1267" w:type="pct"/>
            <w:tcBorders>
              <w:left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5E4E3640" w14:textId="77777777" w:rsidR="00EB58C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0" w:line="360" w:lineRule="auto"/>
              <w:ind w:left="100" w:right="100"/>
              <w:jc w:val="center"/>
              <w:rPr>
                <w:rFonts w:ascii="Times New Roman" w:eastAsia="Arial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>319 (</w:t>
            </w:r>
            <w:r>
              <w:rPr>
                <w:rFonts w:ascii="Times New Roman" w:eastAsia="SimSun" w:hAnsi="Times New Roman" w:hint="eastAsia"/>
                <w:color w:val="000000"/>
                <w:sz w:val="18"/>
                <w:szCs w:val="18"/>
              </w:rPr>
              <w:t>56.0</w:t>
            </w: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>%)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79842005" w14:textId="77777777" w:rsidR="00EB58CE" w:rsidRDefault="00000000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FF0000"/>
                <w:sz w:val="18"/>
                <w:szCs w:val="18"/>
              </w:rPr>
            </w:pP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>0.266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5CCD59CC" w14:textId="77777777" w:rsidR="00EB58CE" w:rsidRDefault="00000000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FF0000"/>
                <w:sz w:val="18"/>
                <w:szCs w:val="18"/>
              </w:rPr>
            </w:pP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>1.4015</w:t>
            </w:r>
            <w:r>
              <w:rPr>
                <w:rFonts w:ascii="Times New Roman" w:eastAsia="SimSun" w:hAnsi="Times New Roman" w:hint="eastAsia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>1</w:t>
            </w:r>
          </w:p>
        </w:tc>
      </w:tr>
      <w:tr w:rsidR="00EB58CE" w14:paraId="50D58833" w14:textId="77777777">
        <w:trPr>
          <w:trHeight w:val="258"/>
        </w:trPr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4EDF4CE0" w14:textId="77777777" w:rsidR="00EB58CE" w:rsidRDefault="00000000">
            <w:pPr>
              <w:spacing w:after="0" w:line="36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hint="eastAsia"/>
                <w:bCs/>
                <w:sz w:val="18"/>
                <w:szCs w:val="18"/>
              </w:rPr>
              <w:t>B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MI (&gt;23.9 kg/m</w:t>
            </w:r>
            <w:r>
              <w:rPr>
                <w:rFonts w:ascii="Times New Roman" w:hAnsi="Times New Roman" w:hint="eastAsia"/>
                <w:bCs/>
                <w:sz w:val="18"/>
                <w:szCs w:val="18"/>
              </w:rPr>
              <w:t>²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),%</w:t>
            </w:r>
          </w:p>
        </w:tc>
        <w:tc>
          <w:tcPr>
            <w:tcW w:w="1066" w:type="pct"/>
            <w:tcBorders>
              <w:left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679502DE" w14:textId="77777777" w:rsidR="00EB58C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0" w:line="360" w:lineRule="auto"/>
              <w:ind w:left="100" w:right="100"/>
              <w:jc w:val="center"/>
              <w:rPr>
                <w:rFonts w:ascii="Times New Roman" w:eastAsia="Arial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>226 (</w:t>
            </w:r>
            <w:r>
              <w:rPr>
                <w:rFonts w:ascii="Times New Roman" w:eastAsia="SimSun" w:hAnsi="Times New Roman" w:hint="eastAsia"/>
                <w:color w:val="000000"/>
                <w:sz w:val="18"/>
                <w:szCs w:val="18"/>
              </w:rPr>
              <w:t>50.3</w:t>
            </w: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>%)</w:t>
            </w:r>
          </w:p>
        </w:tc>
        <w:tc>
          <w:tcPr>
            <w:tcW w:w="1267" w:type="pct"/>
            <w:tcBorders>
              <w:left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5A9BE227" w14:textId="77777777" w:rsidR="00EB58C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0" w:line="360" w:lineRule="auto"/>
              <w:ind w:left="100" w:right="100"/>
              <w:jc w:val="center"/>
              <w:rPr>
                <w:rFonts w:ascii="Times New Roman" w:eastAsia="Arial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>223 (</w:t>
            </w:r>
            <w:r>
              <w:rPr>
                <w:rFonts w:ascii="Times New Roman" w:eastAsia="SimSun" w:hAnsi="Times New Roman" w:hint="eastAsia"/>
                <w:color w:val="000000"/>
                <w:sz w:val="18"/>
                <w:szCs w:val="18"/>
              </w:rPr>
              <w:t>49.7</w:t>
            </w: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>%)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293FD467" w14:textId="77777777" w:rsidR="00EB58CE" w:rsidRDefault="00000000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>0.00341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10C42BEB" w14:textId="77777777" w:rsidR="00EB58CE" w:rsidRDefault="00000000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>8.9855</w:t>
            </w:r>
            <w:r>
              <w:rPr>
                <w:rFonts w:ascii="Times New Roman" w:eastAsia="SimSun" w:hAnsi="Times New Roman" w:hint="eastAsia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>1</w:t>
            </w:r>
          </w:p>
        </w:tc>
      </w:tr>
      <w:tr w:rsidR="00EB58CE" w14:paraId="06A24B0B" w14:textId="77777777">
        <w:trPr>
          <w:trHeight w:val="258"/>
        </w:trPr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2AD6DE5A" w14:textId="77777777" w:rsidR="00EB58CE" w:rsidRDefault="00000000">
            <w:pPr>
              <w:spacing w:after="0" w:line="36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Lifestyle risk factors</w:t>
            </w:r>
          </w:p>
        </w:tc>
        <w:tc>
          <w:tcPr>
            <w:tcW w:w="1066" w:type="pct"/>
            <w:tcBorders>
              <w:left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101CE3A9" w14:textId="77777777" w:rsidR="00EB58CE" w:rsidRDefault="00EB58CE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67" w:type="pct"/>
            <w:tcBorders>
              <w:left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3F569061" w14:textId="77777777" w:rsidR="00EB58CE" w:rsidRDefault="00EB58CE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76EDA5BD" w14:textId="77777777" w:rsidR="00EB58CE" w:rsidRDefault="00EB58CE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15FC2EF6" w14:textId="77777777" w:rsidR="00EB58CE" w:rsidRDefault="00EB58CE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EB58CE" w14:paraId="06005BDD" w14:textId="77777777">
        <w:trPr>
          <w:trHeight w:val="258"/>
        </w:trPr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1B2596E7" w14:textId="77777777" w:rsidR="00EB58CE" w:rsidRDefault="00000000">
            <w:pPr>
              <w:widowControl/>
              <w:spacing w:after="0" w:line="360" w:lineRule="auto"/>
              <w:jc w:val="lef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SimSun" w:hAnsi="Times New Roman"/>
                <w:b/>
                <w:color w:val="000000"/>
                <w:kern w:val="0"/>
                <w:sz w:val="18"/>
                <w:szCs w:val="18"/>
              </w:rPr>
              <w:t>Current drink, %</w:t>
            </w:r>
          </w:p>
        </w:tc>
        <w:tc>
          <w:tcPr>
            <w:tcW w:w="1066" w:type="pct"/>
            <w:tcBorders>
              <w:left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0C1ACE59" w14:textId="77777777" w:rsidR="00EB58CE" w:rsidRDefault="00EB58CE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67" w:type="pct"/>
            <w:tcBorders>
              <w:left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7B6AE92C" w14:textId="77777777" w:rsidR="00EB58CE" w:rsidRDefault="00EB58CE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4F8029B4" w14:textId="77777777" w:rsidR="00EB58CE" w:rsidRDefault="00000000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>0.162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02CCCDD0" w14:textId="77777777" w:rsidR="00EB58C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0" w:line="360" w:lineRule="auto"/>
              <w:ind w:left="100" w:right="10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>2.2399</w:t>
            </w:r>
            <w:r>
              <w:rPr>
                <w:rFonts w:ascii="Times New Roman" w:eastAsia="SimSun" w:hAnsi="Times New Roman" w:hint="eastAsia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>1</w:t>
            </w:r>
          </w:p>
        </w:tc>
      </w:tr>
      <w:tr w:rsidR="00EB58CE" w14:paraId="648C7641" w14:textId="77777777">
        <w:trPr>
          <w:trHeight w:val="258"/>
        </w:trPr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56D0E2B6" w14:textId="77777777" w:rsidR="00EB58CE" w:rsidRDefault="00000000">
            <w:pPr>
              <w:widowControl/>
              <w:spacing w:after="0" w:line="360" w:lineRule="auto"/>
              <w:jc w:val="left"/>
              <w:rPr>
                <w:rFonts w:ascii="Times New Roman" w:eastAsia="SimSun" w:hAnsi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hint="eastAsia"/>
                <w:color w:val="000000"/>
                <w:kern w:val="0"/>
                <w:sz w:val="18"/>
                <w:szCs w:val="18"/>
              </w:rPr>
              <w:t>No</w:t>
            </w:r>
          </w:p>
        </w:tc>
        <w:tc>
          <w:tcPr>
            <w:tcW w:w="1066" w:type="pct"/>
            <w:tcBorders>
              <w:left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26963E25" w14:textId="77777777" w:rsidR="00EB58C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0" w:line="360" w:lineRule="auto"/>
              <w:ind w:left="100" w:right="100"/>
              <w:jc w:val="center"/>
              <w:rPr>
                <w:rFonts w:ascii="Times New Roman" w:eastAsia="Arial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>326 (</w:t>
            </w:r>
            <w:r>
              <w:rPr>
                <w:rFonts w:ascii="Times New Roman" w:eastAsia="SimSun" w:hAnsi="Times New Roman" w:hint="eastAsia"/>
                <w:color w:val="000000"/>
                <w:sz w:val="18"/>
                <w:szCs w:val="18"/>
              </w:rPr>
              <w:t>44.8</w:t>
            </w: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>%)</w:t>
            </w:r>
          </w:p>
        </w:tc>
        <w:tc>
          <w:tcPr>
            <w:tcW w:w="1267" w:type="pct"/>
            <w:tcBorders>
              <w:left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6CDADA6B" w14:textId="77777777" w:rsidR="00EB58C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0" w:line="360" w:lineRule="auto"/>
              <w:ind w:left="100" w:right="100"/>
              <w:jc w:val="center"/>
              <w:rPr>
                <w:rFonts w:ascii="Times New Roman" w:eastAsia="Arial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>402 (</w:t>
            </w:r>
            <w:r>
              <w:rPr>
                <w:rFonts w:ascii="Times New Roman" w:eastAsia="SimSun" w:hAnsi="Times New Roman" w:hint="eastAsia"/>
                <w:color w:val="000000"/>
                <w:sz w:val="18"/>
                <w:szCs w:val="18"/>
              </w:rPr>
              <w:t>55.2</w:t>
            </w: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>%)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22FA37EE" w14:textId="77777777" w:rsidR="00EB58CE" w:rsidRDefault="00EB58CE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74405F14" w14:textId="77777777" w:rsidR="00EB58CE" w:rsidRDefault="00EB58CE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EB58CE" w14:paraId="268DF716" w14:textId="77777777">
        <w:trPr>
          <w:trHeight w:val="258"/>
        </w:trPr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7BA17C58" w14:textId="77777777" w:rsidR="00EB58CE" w:rsidRDefault="00000000">
            <w:pPr>
              <w:widowControl/>
              <w:spacing w:after="0" w:line="360" w:lineRule="auto"/>
              <w:jc w:val="left"/>
              <w:rPr>
                <w:rFonts w:ascii="Times New Roman" w:eastAsia="SimSu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hint="eastAsia"/>
                <w:color w:val="000000"/>
                <w:kern w:val="0"/>
                <w:sz w:val="18"/>
                <w:szCs w:val="18"/>
              </w:rPr>
              <w:t>Yes</w:t>
            </w:r>
          </w:p>
        </w:tc>
        <w:tc>
          <w:tcPr>
            <w:tcW w:w="1066" w:type="pct"/>
            <w:tcBorders>
              <w:left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7D2C28E9" w14:textId="77777777" w:rsidR="00EB58C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0" w:line="360" w:lineRule="auto"/>
              <w:ind w:left="100" w:right="100"/>
              <w:jc w:val="center"/>
              <w:rPr>
                <w:rFonts w:ascii="Times New Roman" w:eastAsia="Arial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>65 (</w:t>
            </w:r>
            <w:r>
              <w:rPr>
                <w:rFonts w:ascii="Times New Roman" w:eastAsia="SimSun" w:hAnsi="Times New Roman" w:hint="eastAsia"/>
                <w:color w:val="000000"/>
                <w:sz w:val="18"/>
                <w:szCs w:val="18"/>
              </w:rPr>
              <w:t>52.0</w:t>
            </w: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>%)</w:t>
            </w:r>
          </w:p>
        </w:tc>
        <w:tc>
          <w:tcPr>
            <w:tcW w:w="1267" w:type="pct"/>
            <w:tcBorders>
              <w:left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222A770C" w14:textId="77777777" w:rsidR="00EB58C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0" w:line="360" w:lineRule="auto"/>
              <w:ind w:left="100" w:right="100"/>
              <w:jc w:val="center"/>
              <w:rPr>
                <w:rFonts w:ascii="Times New Roman" w:eastAsia="Arial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>60 (</w:t>
            </w:r>
            <w:r>
              <w:rPr>
                <w:rFonts w:ascii="Times New Roman" w:eastAsia="SimSun" w:hAnsi="Times New Roman" w:hint="eastAsia"/>
                <w:color w:val="000000"/>
                <w:sz w:val="18"/>
                <w:szCs w:val="18"/>
              </w:rPr>
              <w:t>48</w:t>
            </w: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>%)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5225B956" w14:textId="77777777" w:rsidR="00EB58CE" w:rsidRDefault="00EB58CE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0C43F801" w14:textId="77777777" w:rsidR="00EB58CE" w:rsidRDefault="00EB58CE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EB58CE" w14:paraId="648DE10D" w14:textId="77777777">
        <w:trPr>
          <w:trHeight w:val="258"/>
        </w:trPr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2F4CCDBA" w14:textId="77777777" w:rsidR="00EB58CE" w:rsidRDefault="00000000">
            <w:pPr>
              <w:widowControl/>
              <w:spacing w:after="0" w:line="360" w:lineRule="auto"/>
              <w:jc w:val="left"/>
              <w:rPr>
                <w:rFonts w:ascii="Times New Roman" w:eastAsia="SimSu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/>
                <w:b/>
                <w:color w:val="000000"/>
                <w:kern w:val="0"/>
                <w:sz w:val="18"/>
                <w:szCs w:val="18"/>
              </w:rPr>
              <w:t>Current smoke, %</w:t>
            </w:r>
          </w:p>
        </w:tc>
        <w:tc>
          <w:tcPr>
            <w:tcW w:w="1066" w:type="pct"/>
            <w:tcBorders>
              <w:left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307D1E08" w14:textId="77777777" w:rsidR="00EB58CE" w:rsidRDefault="00EB58CE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67" w:type="pct"/>
            <w:tcBorders>
              <w:left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4AF5DAFE" w14:textId="77777777" w:rsidR="00EB58CE" w:rsidRDefault="00EB58CE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54DF240E" w14:textId="77777777" w:rsidR="00EB58CE" w:rsidRDefault="00000000">
            <w:pPr>
              <w:spacing w:after="0" w:line="360" w:lineRule="auto"/>
              <w:jc w:val="center"/>
              <w:rPr>
                <w:rFonts w:ascii="Times New Roman" w:eastAsiaTheme="minorEastAsia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hint="eastAsia"/>
                <w:bCs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.</w:t>
            </w:r>
            <w:r>
              <w:rPr>
                <w:rFonts w:ascii="Times New Roman" w:hAnsi="Times New Roman" w:hint="eastAsia"/>
                <w:bCs/>
                <w:sz w:val="18"/>
                <w:szCs w:val="18"/>
              </w:rPr>
              <w:t>236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0F770880" w14:textId="77777777" w:rsidR="00EB58C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0" w:line="360" w:lineRule="auto"/>
              <w:ind w:left="100" w:right="10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>2.8895</w:t>
            </w:r>
            <w:r>
              <w:rPr>
                <w:rFonts w:ascii="Times New Roman" w:eastAsia="SimSun" w:hAnsi="Times New Roman" w:hint="eastAsia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>2</w:t>
            </w:r>
          </w:p>
        </w:tc>
      </w:tr>
      <w:tr w:rsidR="00EB58CE" w14:paraId="6DA0113B" w14:textId="77777777">
        <w:trPr>
          <w:trHeight w:val="258"/>
        </w:trPr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31FFA5A9" w14:textId="77777777" w:rsidR="00EB58CE" w:rsidRDefault="00000000">
            <w:pPr>
              <w:widowControl/>
              <w:spacing w:after="0" w:line="360" w:lineRule="auto"/>
              <w:jc w:val="left"/>
              <w:rPr>
                <w:rFonts w:ascii="Times New Roman" w:eastAsia="SimSun" w:hAnsi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hint="eastAsia"/>
                <w:color w:val="000000"/>
                <w:kern w:val="0"/>
                <w:sz w:val="18"/>
                <w:szCs w:val="18"/>
              </w:rPr>
              <w:t>No</w:t>
            </w:r>
          </w:p>
        </w:tc>
        <w:tc>
          <w:tcPr>
            <w:tcW w:w="1066" w:type="pct"/>
            <w:tcBorders>
              <w:left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37831A7D" w14:textId="77777777" w:rsidR="00EB58C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0" w:line="360" w:lineRule="auto"/>
              <w:ind w:left="100" w:right="100"/>
              <w:jc w:val="center"/>
              <w:rPr>
                <w:rFonts w:ascii="Times New Roman" w:eastAsia="Arial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>189 (</w:t>
            </w:r>
            <w:r>
              <w:rPr>
                <w:rFonts w:ascii="Times New Roman" w:eastAsia="SimSun" w:hAnsi="Times New Roman" w:hint="eastAsia"/>
                <w:color w:val="000000"/>
                <w:sz w:val="18"/>
                <w:szCs w:val="18"/>
              </w:rPr>
              <w:t>44.2</w:t>
            </w: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>%)</w:t>
            </w:r>
          </w:p>
        </w:tc>
        <w:tc>
          <w:tcPr>
            <w:tcW w:w="1267" w:type="pct"/>
            <w:tcBorders>
              <w:left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3B9BFBF0" w14:textId="77777777" w:rsidR="00EB58C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0" w:line="360" w:lineRule="auto"/>
              <w:ind w:left="100" w:right="100"/>
              <w:jc w:val="center"/>
              <w:rPr>
                <w:rFonts w:ascii="Times New Roman" w:eastAsia="Arial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>239 (</w:t>
            </w:r>
            <w:r>
              <w:rPr>
                <w:rFonts w:ascii="Times New Roman" w:eastAsia="SimSun" w:hAnsi="Times New Roman" w:hint="eastAsia"/>
                <w:color w:val="000000"/>
                <w:sz w:val="18"/>
                <w:szCs w:val="18"/>
              </w:rPr>
              <w:t>55.8</w:t>
            </w: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>%)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6A1CE773" w14:textId="77777777" w:rsidR="00EB58CE" w:rsidRDefault="00EB58CE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71E808A2" w14:textId="77777777" w:rsidR="00EB58CE" w:rsidRDefault="00EB58CE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EB58CE" w14:paraId="15BD5D91" w14:textId="77777777">
        <w:trPr>
          <w:trHeight w:val="258"/>
        </w:trPr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30C1F14E" w14:textId="77777777" w:rsidR="00EB58CE" w:rsidRDefault="00000000">
            <w:pPr>
              <w:widowControl/>
              <w:spacing w:after="0" w:line="360" w:lineRule="auto"/>
              <w:jc w:val="left"/>
              <w:rPr>
                <w:rFonts w:ascii="Times New Roman" w:eastAsia="SimSu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kern w:val="0"/>
                <w:sz w:val="18"/>
                <w:szCs w:val="18"/>
              </w:rPr>
              <w:t>Quit smoking</w:t>
            </w:r>
          </w:p>
        </w:tc>
        <w:tc>
          <w:tcPr>
            <w:tcW w:w="1066" w:type="pct"/>
            <w:tcBorders>
              <w:left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1B531455" w14:textId="77777777" w:rsidR="00EB58C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0" w:line="360" w:lineRule="auto"/>
              <w:ind w:left="100" w:right="100"/>
              <w:jc w:val="center"/>
              <w:rPr>
                <w:rFonts w:ascii="Times New Roman" w:eastAsia="Arial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>109 (</w:t>
            </w:r>
            <w:r>
              <w:rPr>
                <w:rFonts w:ascii="Times New Roman" w:eastAsia="SimSun" w:hAnsi="Times New Roman" w:hint="eastAsia"/>
                <w:color w:val="000000"/>
                <w:sz w:val="18"/>
                <w:szCs w:val="18"/>
              </w:rPr>
              <w:t>43.6</w:t>
            </w: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>%)</w:t>
            </w:r>
          </w:p>
        </w:tc>
        <w:tc>
          <w:tcPr>
            <w:tcW w:w="1267" w:type="pct"/>
            <w:tcBorders>
              <w:left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5D3FAFEF" w14:textId="77777777" w:rsidR="00EB58C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0" w:line="360" w:lineRule="auto"/>
              <w:ind w:left="100" w:right="100"/>
              <w:jc w:val="center"/>
              <w:rPr>
                <w:rFonts w:ascii="Times New Roman" w:eastAsia="Arial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>141 (</w:t>
            </w:r>
            <w:r>
              <w:rPr>
                <w:rFonts w:ascii="Times New Roman" w:eastAsia="SimSun" w:hAnsi="Times New Roman" w:hint="eastAsia"/>
                <w:color w:val="000000"/>
                <w:sz w:val="18"/>
                <w:szCs w:val="18"/>
              </w:rPr>
              <w:t>56.4</w:t>
            </w: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>%)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6F4D405C" w14:textId="77777777" w:rsidR="00EB58CE" w:rsidRDefault="00EB58CE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01AAEFC7" w14:textId="77777777" w:rsidR="00EB58CE" w:rsidRDefault="00EB58CE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EB58CE" w14:paraId="75E1D364" w14:textId="77777777">
        <w:trPr>
          <w:trHeight w:val="258"/>
        </w:trPr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1CBB46F7" w14:textId="77777777" w:rsidR="00EB58CE" w:rsidRDefault="00000000">
            <w:pPr>
              <w:widowControl/>
              <w:spacing w:after="0" w:line="360" w:lineRule="auto"/>
              <w:jc w:val="left"/>
              <w:rPr>
                <w:rFonts w:ascii="Times New Roman" w:eastAsia="SimSu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kern w:val="0"/>
                <w:sz w:val="18"/>
                <w:szCs w:val="18"/>
              </w:rPr>
              <w:t>Y</w:t>
            </w:r>
            <w:r>
              <w:rPr>
                <w:rFonts w:ascii="Times New Roman" w:eastAsia="SimSun" w:hAnsi="Times New Roman" w:hint="eastAsia"/>
                <w:color w:val="000000"/>
                <w:kern w:val="0"/>
                <w:sz w:val="18"/>
                <w:szCs w:val="18"/>
              </w:rPr>
              <w:t>es</w:t>
            </w:r>
          </w:p>
        </w:tc>
        <w:tc>
          <w:tcPr>
            <w:tcW w:w="1066" w:type="pct"/>
            <w:tcBorders>
              <w:left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579E408E" w14:textId="77777777" w:rsidR="00EB58C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0" w:line="360" w:lineRule="auto"/>
              <w:ind w:left="100" w:right="10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>101 (</w:t>
            </w:r>
            <w:r>
              <w:rPr>
                <w:rFonts w:ascii="Times New Roman" w:eastAsia="SimSun" w:hAnsi="Times New Roman" w:hint="eastAsia"/>
                <w:color w:val="000000"/>
                <w:sz w:val="18"/>
                <w:szCs w:val="18"/>
              </w:rPr>
              <w:t>50.8</w:t>
            </w: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>%)</w:t>
            </w:r>
          </w:p>
        </w:tc>
        <w:tc>
          <w:tcPr>
            <w:tcW w:w="1267" w:type="pct"/>
            <w:tcBorders>
              <w:left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6D1F64B8" w14:textId="77777777" w:rsidR="00EB58C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0" w:line="360" w:lineRule="auto"/>
              <w:ind w:left="100" w:right="10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>98 (</w:t>
            </w:r>
            <w:r>
              <w:rPr>
                <w:rFonts w:ascii="Times New Roman" w:eastAsia="SimSun" w:hAnsi="Times New Roman" w:hint="eastAsia"/>
                <w:color w:val="000000"/>
                <w:sz w:val="18"/>
                <w:szCs w:val="18"/>
              </w:rPr>
              <w:t>49.2</w:t>
            </w: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>%)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6867DE94" w14:textId="77777777" w:rsidR="00EB58CE" w:rsidRDefault="00EB58CE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73D2B7CB" w14:textId="77777777" w:rsidR="00EB58CE" w:rsidRDefault="00EB58CE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EB58CE" w14:paraId="7958CB0B" w14:textId="77777777">
        <w:trPr>
          <w:trHeight w:val="258"/>
        </w:trPr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73778BDA" w14:textId="77777777" w:rsidR="00EB58CE" w:rsidRDefault="00000000">
            <w:pPr>
              <w:widowControl/>
              <w:spacing w:after="0" w:line="360" w:lineRule="auto"/>
              <w:jc w:val="left"/>
              <w:rPr>
                <w:rFonts w:ascii="Times New Roman" w:eastAsia="SimSu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/>
                <w:b/>
                <w:color w:val="000000"/>
                <w:kern w:val="0"/>
                <w:sz w:val="18"/>
                <w:szCs w:val="18"/>
              </w:rPr>
              <w:t>Seafood intake, %</w:t>
            </w:r>
          </w:p>
        </w:tc>
        <w:tc>
          <w:tcPr>
            <w:tcW w:w="1066" w:type="pct"/>
            <w:tcBorders>
              <w:left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4C3D1305" w14:textId="77777777" w:rsidR="00EB58CE" w:rsidRDefault="00EB58CE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67" w:type="pct"/>
            <w:tcBorders>
              <w:left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5E0F8526" w14:textId="77777777" w:rsidR="00EB58CE" w:rsidRDefault="00EB58CE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1473F6F2" w14:textId="77777777" w:rsidR="00EB58CE" w:rsidRDefault="00000000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>0.00925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3FD56A38" w14:textId="77777777" w:rsidR="00EB58C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0" w:line="360" w:lineRule="auto"/>
              <w:ind w:left="100" w:right="10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>9.3667</w:t>
            </w:r>
            <w:r>
              <w:rPr>
                <w:rFonts w:ascii="Times New Roman" w:eastAsia="SimSun" w:hAnsi="Times New Roman" w:hint="eastAsia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>2</w:t>
            </w:r>
          </w:p>
        </w:tc>
      </w:tr>
      <w:tr w:rsidR="00EB58CE" w14:paraId="2B70AA9A" w14:textId="77777777">
        <w:trPr>
          <w:trHeight w:val="258"/>
        </w:trPr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5E7269FE" w14:textId="77777777" w:rsidR="00EB58CE" w:rsidRDefault="00000000">
            <w:pPr>
              <w:widowControl/>
              <w:spacing w:after="0" w:line="360" w:lineRule="auto"/>
              <w:jc w:val="left"/>
              <w:rPr>
                <w:rFonts w:ascii="Times New Roman" w:eastAsia="SimSun" w:hAnsi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hint="eastAsia"/>
                <w:color w:val="000000"/>
                <w:kern w:val="0"/>
                <w:sz w:val="18"/>
                <w:szCs w:val="18"/>
              </w:rPr>
              <w:t>≤</w:t>
            </w:r>
            <w:r>
              <w:rPr>
                <w:rFonts w:ascii="Times New Roman" w:eastAsia="SimSun" w:hAnsi="Times New Roman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Times New Roman" w:eastAsia="SimSun" w:hAnsi="Times New Roman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SimSun" w:hAnsi="Times New Roman" w:hint="eastAsia"/>
                <w:color w:val="000000"/>
                <w:kern w:val="0"/>
                <w:sz w:val="18"/>
                <w:szCs w:val="18"/>
              </w:rPr>
              <w:t>time</w:t>
            </w:r>
            <w:r>
              <w:rPr>
                <w:rFonts w:ascii="Times New Roman" w:eastAsia="SimSun" w:hAnsi="Times New Roman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SimSun" w:hAnsi="Times New Roman" w:hint="eastAsia"/>
                <w:color w:val="000000"/>
                <w:kern w:val="0"/>
                <w:sz w:val="18"/>
                <w:szCs w:val="18"/>
              </w:rPr>
              <w:t>per</w:t>
            </w:r>
            <w:r>
              <w:rPr>
                <w:rFonts w:ascii="Times New Roman" w:eastAsia="SimSun" w:hAnsi="Times New Roman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SimSun" w:hAnsi="Times New Roman" w:hint="eastAsia"/>
                <w:color w:val="000000"/>
                <w:kern w:val="0"/>
                <w:sz w:val="18"/>
                <w:szCs w:val="18"/>
              </w:rPr>
              <w:t>week</w:t>
            </w:r>
          </w:p>
        </w:tc>
        <w:tc>
          <w:tcPr>
            <w:tcW w:w="1066" w:type="pct"/>
            <w:tcBorders>
              <w:left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66591EFF" w14:textId="77777777" w:rsidR="00EB58C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0" w:line="360" w:lineRule="auto"/>
              <w:ind w:left="100" w:right="100"/>
              <w:jc w:val="center"/>
              <w:rPr>
                <w:rFonts w:ascii="Times New Roman" w:eastAsia="Arial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>84 (</w:t>
            </w:r>
            <w:r>
              <w:rPr>
                <w:rFonts w:ascii="Times New Roman" w:eastAsia="SimSun" w:hAnsi="Times New Roman" w:hint="eastAsia"/>
                <w:color w:val="000000"/>
                <w:sz w:val="18"/>
                <w:szCs w:val="18"/>
              </w:rPr>
              <w:t>40.6</w:t>
            </w: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>%)</w:t>
            </w:r>
          </w:p>
        </w:tc>
        <w:tc>
          <w:tcPr>
            <w:tcW w:w="1267" w:type="pct"/>
            <w:tcBorders>
              <w:left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040701CB" w14:textId="77777777" w:rsidR="00EB58C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0" w:line="360" w:lineRule="auto"/>
              <w:ind w:left="100" w:right="100"/>
              <w:jc w:val="center"/>
              <w:rPr>
                <w:rFonts w:ascii="Times New Roman" w:eastAsia="Arial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>123 (</w:t>
            </w:r>
            <w:r>
              <w:rPr>
                <w:rFonts w:ascii="Times New Roman" w:eastAsia="SimSun" w:hAnsi="Times New Roman" w:hint="eastAsia"/>
                <w:color w:val="000000"/>
                <w:sz w:val="18"/>
                <w:szCs w:val="18"/>
              </w:rPr>
              <w:t>59.4</w:t>
            </w: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>%)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1BDC8477" w14:textId="77777777" w:rsidR="00EB58CE" w:rsidRDefault="00EB58CE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75D29A26" w14:textId="77777777" w:rsidR="00EB58CE" w:rsidRDefault="00EB58CE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FF0000"/>
                <w:sz w:val="18"/>
                <w:szCs w:val="18"/>
              </w:rPr>
            </w:pPr>
          </w:p>
        </w:tc>
      </w:tr>
      <w:tr w:rsidR="00EB58CE" w14:paraId="53A6FCF0" w14:textId="77777777">
        <w:trPr>
          <w:trHeight w:val="258"/>
        </w:trPr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1C4DA718" w14:textId="77777777" w:rsidR="00EB58CE" w:rsidRDefault="00000000">
            <w:pPr>
              <w:widowControl/>
              <w:spacing w:after="0" w:line="360" w:lineRule="auto"/>
              <w:jc w:val="left"/>
              <w:rPr>
                <w:rFonts w:ascii="Times New Roman" w:eastAsia="SimSu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kern w:val="0"/>
                <w:sz w:val="18"/>
                <w:szCs w:val="18"/>
              </w:rPr>
              <w:t>2-6 times per week</w:t>
            </w:r>
          </w:p>
        </w:tc>
        <w:tc>
          <w:tcPr>
            <w:tcW w:w="1066" w:type="pct"/>
            <w:tcBorders>
              <w:left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6A1012B1" w14:textId="77777777" w:rsidR="00EB58C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0" w:line="360" w:lineRule="auto"/>
              <w:ind w:left="100" w:right="100"/>
              <w:jc w:val="center"/>
              <w:rPr>
                <w:rFonts w:ascii="Times New Roman" w:eastAsia="Arial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>100 (25.1%)</w:t>
            </w:r>
          </w:p>
        </w:tc>
        <w:tc>
          <w:tcPr>
            <w:tcW w:w="1267" w:type="pct"/>
            <w:tcBorders>
              <w:left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05A9FB61" w14:textId="77777777" w:rsidR="00EB58C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0" w:line="360" w:lineRule="auto"/>
              <w:ind w:left="100" w:right="100"/>
              <w:jc w:val="center"/>
              <w:rPr>
                <w:rFonts w:ascii="Times New Roman" w:eastAsia="Arial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>147 (30.8%)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651D5B01" w14:textId="77777777" w:rsidR="00EB58CE" w:rsidRDefault="00EB58CE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323919FE" w14:textId="77777777" w:rsidR="00EB58CE" w:rsidRDefault="00EB58CE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FF0000"/>
                <w:sz w:val="18"/>
                <w:szCs w:val="18"/>
              </w:rPr>
            </w:pPr>
          </w:p>
        </w:tc>
      </w:tr>
      <w:tr w:rsidR="00EB58CE" w14:paraId="3B20BD99" w14:textId="77777777">
        <w:trPr>
          <w:trHeight w:val="258"/>
        </w:trPr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484270F5" w14:textId="77777777" w:rsidR="00EB58CE" w:rsidRDefault="00000000">
            <w:pPr>
              <w:widowControl/>
              <w:spacing w:after="0" w:line="360" w:lineRule="auto"/>
              <w:jc w:val="left"/>
              <w:rPr>
                <w:rFonts w:ascii="Times New Roman" w:eastAsia="SimSu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hint="eastAsia"/>
                <w:color w:val="000000"/>
                <w:kern w:val="0"/>
                <w:sz w:val="18"/>
                <w:szCs w:val="18"/>
              </w:rPr>
              <w:t>≥</w:t>
            </w:r>
            <w:r>
              <w:rPr>
                <w:rFonts w:ascii="Times New Roman" w:eastAsia="SimSun" w:hAnsi="Times New Roman" w:hint="eastAsia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ascii="Times New Roman" w:eastAsia="SimSun" w:hAnsi="Times New Roman"/>
                <w:color w:val="000000"/>
                <w:kern w:val="0"/>
                <w:sz w:val="18"/>
                <w:szCs w:val="18"/>
              </w:rPr>
              <w:t xml:space="preserve"> times per week</w:t>
            </w:r>
          </w:p>
        </w:tc>
        <w:tc>
          <w:tcPr>
            <w:tcW w:w="1066" w:type="pct"/>
            <w:tcBorders>
              <w:left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37F444D1" w14:textId="77777777" w:rsidR="00EB58C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0" w:line="360" w:lineRule="auto"/>
              <w:ind w:left="100" w:right="100"/>
              <w:jc w:val="center"/>
              <w:rPr>
                <w:rFonts w:ascii="Times New Roman" w:eastAsia="Arial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>215 (</w:t>
            </w:r>
            <w:r>
              <w:rPr>
                <w:rFonts w:ascii="Times New Roman" w:eastAsia="SimSun" w:hAnsi="Times New Roman" w:hint="eastAsia"/>
                <w:color w:val="000000"/>
                <w:sz w:val="18"/>
                <w:szCs w:val="18"/>
              </w:rPr>
              <w:t>40.5</w:t>
            </w: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>%)</w:t>
            </w:r>
          </w:p>
        </w:tc>
        <w:tc>
          <w:tcPr>
            <w:tcW w:w="1267" w:type="pct"/>
            <w:tcBorders>
              <w:left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3100C94A" w14:textId="77777777" w:rsidR="00EB58C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0" w:line="360" w:lineRule="auto"/>
              <w:ind w:left="100" w:right="100"/>
              <w:jc w:val="center"/>
              <w:rPr>
                <w:rFonts w:ascii="Times New Roman" w:eastAsia="Arial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>208 (</w:t>
            </w:r>
            <w:r>
              <w:rPr>
                <w:rFonts w:ascii="Times New Roman" w:eastAsia="SimSun" w:hAnsi="Times New Roman" w:hint="eastAsia"/>
                <w:color w:val="000000"/>
                <w:sz w:val="18"/>
                <w:szCs w:val="18"/>
              </w:rPr>
              <w:t>59.</w:t>
            </w: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>5%)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0636DAAD" w14:textId="77777777" w:rsidR="00EB58CE" w:rsidRDefault="00EB58CE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016FDA92" w14:textId="77777777" w:rsidR="00EB58CE" w:rsidRDefault="00EB58CE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FF0000"/>
                <w:sz w:val="18"/>
                <w:szCs w:val="18"/>
              </w:rPr>
            </w:pPr>
          </w:p>
        </w:tc>
      </w:tr>
      <w:tr w:rsidR="00EB58CE" w14:paraId="28AD606B" w14:textId="77777777">
        <w:trPr>
          <w:trHeight w:val="258"/>
        </w:trPr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72167703" w14:textId="77777777" w:rsidR="00EB58CE" w:rsidRDefault="00000000">
            <w:pPr>
              <w:widowControl/>
              <w:spacing w:after="0" w:line="360" w:lineRule="auto"/>
              <w:jc w:val="left"/>
              <w:rPr>
                <w:rFonts w:ascii="Times New Roman" w:eastAsia="SimSu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/>
                <w:b/>
                <w:color w:val="000000"/>
                <w:kern w:val="0"/>
                <w:sz w:val="18"/>
                <w:szCs w:val="18"/>
              </w:rPr>
              <w:t>Milk intake, %</w:t>
            </w:r>
          </w:p>
        </w:tc>
        <w:tc>
          <w:tcPr>
            <w:tcW w:w="1066" w:type="pct"/>
            <w:tcBorders>
              <w:left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62E0B0FD" w14:textId="77777777" w:rsidR="00EB58CE" w:rsidRDefault="00EB58CE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67" w:type="pct"/>
            <w:tcBorders>
              <w:left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60F2C056" w14:textId="77777777" w:rsidR="00EB58CE" w:rsidRDefault="00EB58CE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5BC988B2" w14:textId="77777777" w:rsidR="00EB58CE" w:rsidRDefault="00000000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FF0000"/>
                <w:sz w:val="18"/>
                <w:szCs w:val="18"/>
              </w:rPr>
            </w:pP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>0.043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5D8DEC41" w14:textId="77777777" w:rsidR="00EB58C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0" w:line="360" w:lineRule="auto"/>
              <w:ind w:left="100" w:right="100"/>
              <w:jc w:val="center"/>
              <w:rPr>
                <w:rFonts w:ascii="Times New Roman" w:hAnsi="Times New Roman"/>
                <w:bCs/>
                <w:color w:val="FF0000"/>
                <w:sz w:val="18"/>
                <w:szCs w:val="18"/>
              </w:rPr>
            </w:pP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>6.2951</w:t>
            </w:r>
            <w:r>
              <w:rPr>
                <w:rFonts w:ascii="Times New Roman" w:eastAsia="SimSun" w:hAnsi="Times New Roman" w:hint="eastAsia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>2</w:t>
            </w:r>
          </w:p>
        </w:tc>
      </w:tr>
      <w:tr w:rsidR="00EB58CE" w14:paraId="70D8494B" w14:textId="77777777">
        <w:trPr>
          <w:trHeight w:val="258"/>
        </w:trPr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1E58A471" w14:textId="77777777" w:rsidR="00EB58CE" w:rsidRDefault="00000000">
            <w:pPr>
              <w:widowControl/>
              <w:spacing w:after="0" w:line="360" w:lineRule="auto"/>
              <w:jc w:val="left"/>
              <w:rPr>
                <w:rFonts w:ascii="Times New Roman" w:eastAsia="SimSun" w:hAnsi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hint="eastAsia"/>
                <w:color w:val="000000"/>
                <w:kern w:val="0"/>
                <w:sz w:val="18"/>
                <w:szCs w:val="18"/>
              </w:rPr>
              <w:t>≤</w:t>
            </w:r>
            <w:r>
              <w:rPr>
                <w:rFonts w:ascii="Times New Roman" w:eastAsia="SimSun" w:hAnsi="Times New Roman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Times New Roman" w:eastAsia="SimSun" w:hAnsi="Times New Roman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SimSun" w:hAnsi="Times New Roman" w:hint="eastAsia"/>
                <w:color w:val="000000"/>
                <w:kern w:val="0"/>
                <w:sz w:val="18"/>
                <w:szCs w:val="18"/>
              </w:rPr>
              <w:t>time</w:t>
            </w:r>
            <w:r>
              <w:rPr>
                <w:rFonts w:ascii="Times New Roman" w:eastAsia="SimSun" w:hAnsi="Times New Roman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SimSun" w:hAnsi="Times New Roman" w:hint="eastAsia"/>
                <w:color w:val="000000"/>
                <w:kern w:val="0"/>
                <w:sz w:val="18"/>
                <w:szCs w:val="18"/>
              </w:rPr>
              <w:t>per</w:t>
            </w:r>
            <w:r>
              <w:rPr>
                <w:rFonts w:ascii="Times New Roman" w:eastAsia="SimSun" w:hAnsi="Times New Roman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SimSun" w:hAnsi="Times New Roman" w:hint="eastAsia"/>
                <w:color w:val="000000"/>
                <w:kern w:val="0"/>
                <w:sz w:val="18"/>
                <w:szCs w:val="18"/>
              </w:rPr>
              <w:t>week</w:t>
            </w:r>
          </w:p>
        </w:tc>
        <w:tc>
          <w:tcPr>
            <w:tcW w:w="1066" w:type="pct"/>
            <w:tcBorders>
              <w:left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49A94609" w14:textId="77777777" w:rsidR="00EB58C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0" w:line="360" w:lineRule="auto"/>
              <w:ind w:left="100" w:right="100"/>
              <w:jc w:val="center"/>
              <w:rPr>
                <w:rFonts w:ascii="Times New Roman" w:eastAsia="Arial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>356 (</w:t>
            </w:r>
            <w:r>
              <w:rPr>
                <w:rFonts w:ascii="Times New Roman" w:eastAsia="SimSun" w:hAnsi="Times New Roman" w:hint="eastAsia"/>
                <w:color w:val="000000"/>
                <w:sz w:val="18"/>
                <w:szCs w:val="18"/>
              </w:rPr>
              <w:t>46.7</w:t>
            </w: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>%)</w:t>
            </w:r>
          </w:p>
        </w:tc>
        <w:tc>
          <w:tcPr>
            <w:tcW w:w="1267" w:type="pct"/>
            <w:tcBorders>
              <w:left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7DF0AFF1" w14:textId="77777777" w:rsidR="00EB58C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0" w:line="360" w:lineRule="auto"/>
              <w:ind w:left="100" w:right="100"/>
              <w:jc w:val="center"/>
              <w:rPr>
                <w:rFonts w:ascii="Times New Roman" w:eastAsia="Arial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>407 (</w:t>
            </w:r>
            <w:r>
              <w:rPr>
                <w:rFonts w:ascii="Times New Roman" w:eastAsia="SimSun" w:hAnsi="Times New Roman" w:hint="eastAsia"/>
                <w:color w:val="000000"/>
                <w:sz w:val="18"/>
                <w:szCs w:val="18"/>
              </w:rPr>
              <w:t>53.3</w:t>
            </w: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>%)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159AA73D" w14:textId="77777777" w:rsidR="00EB58CE" w:rsidRDefault="00EB58CE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690E9E35" w14:textId="77777777" w:rsidR="00EB58CE" w:rsidRDefault="00EB58CE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EB58CE" w14:paraId="4C1A9CFF" w14:textId="77777777">
        <w:trPr>
          <w:trHeight w:val="258"/>
        </w:trPr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3480AD9F" w14:textId="77777777" w:rsidR="00EB58CE" w:rsidRDefault="00000000">
            <w:pPr>
              <w:widowControl/>
              <w:spacing w:after="0" w:line="360" w:lineRule="auto"/>
              <w:jc w:val="left"/>
              <w:rPr>
                <w:rFonts w:ascii="Times New Roman" w:eastAsia="SimSu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kern w:val="0"/>
                <w:sz w:val="18"/>
                <w:szCs w:val="18"/>
              </w:rPr>
              <w:t>2-6 times per week</w:t>
            </w:r>
          </w:p>
        </w:tc>
        <w:tc>
          <w:tcPr>
            <w:tcW w:w="1066" w:type="pct"/>
            <w:tcBorders>
              <w:left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47916B7A" w14:textId="77777777" w:rsidR="00EB58C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0" w:line="360" w:lineRule="auto"/>
              <w:ind w:left="100" w:right="100"/>
              <w:jc w:val="center"/>
              <w:rPr>
                <w:rFonts w:ascii="Times New Roman" w:eastAsia="Arial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>32 (</w:t>
            </w:r>
            <w:r>
              <w:rPr>
                <w:rFonts w:ascii="Times New Roman" w:eastAsia="SimSun" w:hAnsi="Times New Roman" w:hint="eastAsia"/>
                <w:color w:val="000000"/>
                <w:sz w:val="18"/>
                <w:szCs w:val="18"/>
              </w:rPr>
              <w:t>42.7</w:t>
            </w: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>%)</w:t>
            </w:r>
          </w:p>
        </w:tc>
        <w:tc>
          <w:tcPr>
            <w:tcW w:w="1267" w:type="pct"/>
            <w:tcBorders>
              <w:left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30D5026F" w14:textId="77777777" w:rsidR="00EB58C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0" w:line="360" w:lineRule="auto"/>
              <w:ind w:left="100" w:right="100"/>
              <w:jc w:val="center"/>
              <w:rPr>
                <w:rFonts w:ascii="Times New Roman" w:eastAsia="Arial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>43 (</w:t>
            </w:r>
            <w:r>
              <w:rPr>
                <w:rFonts w:ascii="Times New Roman" w:eastAsia="SimSun" w:hAnsi="Times New Roman" w:hint="eastAsia"/>
                <w:color w:val="000000"/>
                <w:sz w:val="18"/>
                <w:szCs w:val="18"/>
              </w:rPr>
              <w:t>57.3</w:t>
            </w: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>%)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76CB315D" w14:textId="77777777" w:rsidR="00EB58CE" w:rsidRDefault="00EB58CE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6C31C334" w14:textId="77777777" w:rsidR="00EB58CE" w:rsidRDefault="00EB58CE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EB58CE" w14:paraId="2B7B94FF" w14:textId="77777777">
        <w:trPr>
          <w:trHeight w:val="258"/>
        </w:trPr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3405CD43" w14:textId="77777777" w:rsidR="00EB58CE" w:rsidRDefault="00000000">
            <w:pPr>
              <w:widowControl/>
              <w:spacing w:after="0" w:line="360" w:lineRule="auto"/>
              <w:jc w:val="left"/>
              <w:rPr>
                <w:rFonts w:ascii="Times New Roman" w:eastAsia="SimSu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hint="eastAsia"/>
                <w:color w:val="000000"/>
                <w:kern w:val="0"/>
                <w:sz w:val="18"/>
                <w:szCs w:val="18"/>
              </w:rPr>
              <w:t>≥</w:t>
            </w:r>
            <w:r>
              <w:rPr>
                <w:rFonts w:ascii="Times New Roman" w:eastAsia="SimSun" w:hAnsi="Times New Roman" w:hint="eastAsia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ascii="Times New Roman" w:eastAsia="SimSun" w:hAnsi="Times New Roman"/>
                <w:color w:val="000000"/>
                <w:kern w:val="0"/>
                <w:sz w:val="18"/>
                <w:szCs w:val="18"/>
              </w:rPr>
              <w:t xml:space="preserve"> times per week</w:t>
            </w:r>
          </w:p>
        </w:tc>
        <w:tc>
          <w:tcPr>
            <w:tcW w:w="1066" w:type="pct"/>
            <w:tcBorders>
              <w:left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5DA04906" w14:textId="77777777" w:rsidR="00EB58C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0" w:line="360" w:lineRule="auto"/>
              <w:ind w:left="100" w:right="100"/>
              <w:jc w:val="center"/>
              <w:rPr>
                <w:rFonts w:ascii="Times New Roman" w:eastAsia="Arial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>10 (</w:t>
            </w:r>
            <w:r>
              <w:rPr>
                <w:rFonts w:ascii="Times New Roman" w:eastAsia="SimSun" w:hAnsi="Times New Roman" w:hint="eastAsia"/>
                <w:color w:val="000000"/>
                <w:sz w:val="18"/>
                <w:szCs w:val="18"/>
              </w:rPr>
              <w:t>26.3</w:t>
            </w: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>%)</w:t>
            </w:r>
          </w:p>
        </w:tc>
        <w:tc>
          <w:tcPr>
            <w:tcW w:w="1267" w:type="pct"/>
            <w:tcBorders>
              <w:left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691E422B" w14:textId="77777777" w:rsidR="00EB58C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0" w:line="360" w:lineRule="auto"/>
              <w:ind w:left="100" w:right="100"/>
              <w:jc w:val="center"/>
              <w:rPr>
                <w:rFonts w:ascii="Times New Roman" w:eastAsia="Arial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 xml:space="preserve">28 </w:t>
            </w:r>
            <w:r>
              <w:rPr>
                <w:rFonts w:ascii="Times New Roman" w:eastAsia="SimSun" w:hAnsi="Times New Roman" w:hint="eastAsia"/>
                <w:color w:val="000000"/>
                <w:sz w:val="18"/>
                <w:szCs w:val="18"/>
              </w:rPr>
              <w:t>(73.7</w:t>
            </w: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>%)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48DD6767" w14:textId="77777777" w:rsidR="00EB58CE" w:rsidRDefault="00EB58CE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70D4B6F4" w14:textId="77777777" w:rsidR="00EB58CE" w:rsidRDefault="00EB58CE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FF0000"/>
                <w:sz w:val="18"/>
                <w:szCs w:val="18"/>
              </w:rPr>
            </w:pPr>
          </w:p>
        </w:tc>
      </w:tr>
      <w:tr w:rsidR="00EB58CE" w14:paraId="11042BDF" w14:textId="77777777">
        <w:trPr>
          <w:trHeight w:val="258"/>
        </w:trPr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3F0FB2E9" w14:textId="77777777" w:rsidR="00EB58CE" w:rsidRDefault="00000000">
            <w:pPr>
              <w:spacing w:after="0" w:line="360" w:lineRule="auto"/>
              <w:rPr>
                <w:rFonts w:ascii="Times New Roman" w:eastAsia="SimSu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Clinical assessments</w:t>
            </w:r>
          </w:p>
        </w:tc>
        <w:tc>
          <w:tcPr>
            <w:tcW w:w="1066" w:type="pct"/>
            <w:tcBorders>
              <w:left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584F57EE" w14:textId="77777777" w:rsidR="00EB58CE" w:rsidRDefault="00EB58CE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67" w:type="pct"/>
            <w:tcBorders>
              <w:left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76ED23A5" w14:textId="77777777" w:rsidR="00EB58CE" w:rsidRDefault="00EB58CE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027D5726" w14:textId="77777777" w:rsidR="00EB58CE" w:rsidRDefault="00EB58CE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1D84F6FE" w14:textId="77777777" w:rsidR="00EB58CE" w:rsidRDefault="00EB58CE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FF0000"/>
                <w:sz w:val="18"/>
                <w:szCs w:val="18"/>
              </w:rPr>
            </w:pPr>
          </w:p>
        </w:tc>
      </w:tr>
      <w:tr w:rsidR="00EB58CE" w14:paraId="73F9E51F" w14:textId="77777777">
        <w:trPr>
          <w:trHeight w:val="258"/>
        </w:trPr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6813B9F7" w14:textId="77777777" w:rsidR="00EB58CE" w:rsidRDefault="00000000">
            <w:pPr>
              <w:widowControl/>
              <w:spacing w:after="0" w:line="360" w:lineRule="auto"/>
              <w:jc w:val="lef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kern w:val="0"/>
                <w:sz w:val="18"/>
                <w:szCs w:val="18"/>
              </w:rPr>
              <w:t>Hypertension, %</w:t>
            </w:r>
          </w:p>
        </w:tc>
        <w:tc>
          <w:tcPr>
            <w:tcW w:w="1066" w:type="pct"/>
            <w:tcBorders>
              <w:left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57D21C29" w14:textId="77777777" w:rsidR="00EB58C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0" w:line="360" w:lineRule="auto"/>
              <w:ind w:left="100" w:right="100"/>
              <w:jc w:val="center"/>
              <w:rPr>
                <w:rFonts w:ascii="Times New Roman" w:eastAsia="Arial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>211 (</w:t>
            </w:r>
            <w:r>
              <w:rPr>
                <w:rFonts w:ascii="Times New Roman" w:eastAsia="SimSun" w:hAnsi="Times New Roman" w:hint="eastAsia"/>
                <w:color w:val="000000"/>
                <w:sz w:val="18"/>
                <w:szCs w:val="18"/>
              </w:rPr>
              <w:t>39.3</w:t>
            </w: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>%)</w:t>
            </w:r>
          </w:p>
        </w:tc>
        <w:tc>
          <w:tcPr>
            <w:tcW w:w="1267" w:type="pct"/>
            <w:tcBorders>
              <w:left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328F2C29" w14:textId="77777777" w:rsidR="00EB58C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0" w:line="360" w:lineRule="auto"/>
              <w:ind w:left="100" w:right="100"/>
              <w:jc w:val="center"/>
              <w:rPr>
                <w:rFonts w:ascii="Times New Roman" w:eastAsia="Arial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>326 (6</w:t>
            </w:r>
            <w:r>
              <w:rPr>
                <w:rFonts w:ascii="Times New Roman" w:eastAsia="SimSun" w:hAnsi="Times New Roman" w:hint="eastAsia"/>
                <w:color w:val="000000"/>
                <w:sz w:val="18"/>
                <w:szCs w:val="18"/>
              </w:rPr>
              <w:t>0.7</w:t>
            </w: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>%)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399DDD83" w14:textId="77777777" w:rsidR="00EB58CE" w:rsidRDefault="00000000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&lt;0.001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7847C267" w14:textId="77777777" w:rsidR="00EB58CE" w:rsidRDefault="00000000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>21.962</w:t>
            </w:r>
            <w:r>
              <w:rPr>
                <w:rFonts w:ascii="Times New Roman" w:eastAsia="SimSun" w:hAnsi="Times New Roman" w:hint="eastAsia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>1</w:t>
            </w:r>
          </w:p>
        </w:tc>
      </w:tr>
      <w:tr w:rsidR="00EB58CE" w14:paraId="735E0490" w14:textId="77777777">
        <w:trPr>
          <w:trHeight w:val="258"/>
        </w:trPr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54D7D244" w14:textId="77777777" w:rsidR="00EB58CE" w:rsidRDefault="00000000">
            <w:pPr>
              <w:widowControl/>
              <w:spacing w:after="0" w:line="360" w:lineRule="auto"/>
              <w:jc w:val="left"/>
              <w:rPr>
                <w:rFonts w:ascii="Times New Roman" w:eastAsia="SimSu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kern w:val="0"/>
                <w:sz w:val="18"/>
                <w:szCs w:val="18"/>
              </w:rPr>
              <w:lastRenderedPageBreak/>
              <w:t>Diabetes mellitus, %</w:t>
            </w:r>
          </w:p>
        </w:tc>
        <w:tc>
          <w:tcPr>
            <w:tcW w:w="1066" w:type="pct"/>
            <w:tcBorders>
              <w:left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76AA6C37" w14:textId="77777777" w:rsidR="00EB58C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0" w:line="360" w:lineRule="auto"/>
              <w:ind w:left="100" w:right="100"/>
              <w:jc w:val="center"/>
              <w:rPr>
                <w:rFonts w:ascii="Times New Roman" w:eastAsia="Arial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>99 (</w:t>
            </w:r>
            <w:r>
              <w:rPr>
                <w:rFonts w:ascii="Times New Roman" w:eastAsia="SimSun" w:hAnsi="Times New Roman" w:hint="eastAsia"/>
                <w:color w:val="000000"/>
                <w:sz w:val="18"/>
                <w:szCs w:val="18"/>
              </w:rPr>
              <w:t>43.4</w:t>
            </w: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>%)</w:t>
            </w:r>
          </w:p>
        </w:tc>
        <w:tc>
          <w:tcPr>
            <w:tcW w:w="1267" w:type="pct"/>
            <w:tcBorders>
              <w:left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0306814E" w14:textId="77777777" w:rsidR="00EB58C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0" w:line="360" w:lineRule="auto"/>
              <w:ind w:left="100" w:right="100"/>
              <w:jc w:val="center"/>
              <w:rPr>
                <w:rFonts w:ascii="Times New Roman" w:eastAsia="Arial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>129 (</w:t>
            </w:r>
            <w:r>
              <w:rPr>
                <w:rFonts w:ascii="Times New Roman" w:eastAsia="SimSun" w:hAnsi="Times New Roman" w:hint="eastAsia"/>
                <w:color w:val="000000"/>
                <w:sz w:val="18"/>
                <w:szCs w:val="18"/>
              </w:rPr>
              <w:t>56.6</w:t>
            </w: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>%)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2B9B429D" w14:textId="77777777" w:rsidR="00EB58CE" w:rsidRDefault="00000000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" w:hAnsi="Times New Roman"/>
                <w:color w:val="000000" w:themeColor="text1"/>
                <w:sz w:val="18"/>
                <w:szCs w:val="18"/>
              </w:rPr>
              <w:t>0.493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7E573A21" w14:textId="77777777" w:rsidR="00EB58C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0" w:line="360" w:lineRule="auto"/>
              <w:ind w:left="100" w:right="10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>0.58225</w:t>
            </w:r>
            <w:r>
              <w:rPr>
                <w:rFonts w:ascii="Times New Roman" w:eastAsia="SimSun" w:hAnsi="Times New Roman" w:hint="eastAsia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>1</w:t>
            </w:r>
          </w:p>
        </w:tc>
      </w:tr>
      <w:tr w:rsidR="00EB58CE" w14:paraId="7E33295F" w14:textId="77777777">
        <w:trPr>
          <w:trHeight w:val="258"/>
        </w:trPr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78E1FCD3" w14:textId="77777777" w:rsidR="00EB58CE" w:rsidRDefault="00000000">
            <w:pPr>
              <w:widowControl/>
              <w:spacing w:after="0" w:line="360" w:lineRule="auto"/>
              <w:jc w:val="left"/>
              <w:rPr>
                <w:rFonts w:ascii="Times New Roman" w:eastAsia="SimSu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kern w:val="0"/>
                <w:sz w:val="18"/>
                <w:szCs w:val="18"/>
              </w:rPr>
              <w:t>CHD, %</w:t>
            </w:r>
          </w:p>
        </w:tc>
        <w:tc>
          <w:tcPr>
            <w:tcW w:w="1066" w:type="pct"/>
            <w:tcBorders>
              <w:left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10AD15E1" w14:textId="77777777" w:rsidR="00EB58C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0" w:line="360" w:lineRule="auto"/>
              <w:ind w:left="100" w:right="100"/>
              <w:jc w:val="center"/>
              <w:rPr>
                <w:rFonts w:ascii="Times New Roman" w:eastAsia="Arial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>208 (</w:t>
            </w:r>
            <w:r>
              <w:rPr>
                <w:rFonts w:ascii="Times New Roman" w:eastAsia="SimSun" w:hAnsi="Times New Roman" w:hint="eastAsia"/>
                <w:color w:val="000000"/>
                <w:sz w:val="18"/>
                <w:szCs w:val="18"/>
              </w:rPr>
              <w:t>37.7</w:t>
            </w: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>%)</w:t>
            </w:r>
          </w:p>
        </w:tc>
        <w:tc>
          <w:tcPr>
            <w:tcW w:w="1267" w:type="pct"/>
            <w:tcBorders>
              <w:left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5B2D0984" w14:textId="77777777" w:rsidR="00EB58C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0" w:line="360" w:lineRule="auto"/>
              <w:ind w:left="100" w:right="100"/>
              <w:jc w:val="center"/>
              <w:rPr>
                <w:rFonts w:ascii="Times New Roman" w:eastAsia="Arial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>344 (</w:t>
            </w:r>
            <w:r>
              <w:rPr>
                <w:rFonts w:ascii="Times New Roman" w:eastAsia="SimSun" w:hAnsi="Times New Roman" w:hint="eastAsia"/>
                <w:color w:val="000000"/>
                <w:sz w:val="18"/>
                <w:szCs w:val="18"/>
              </w:rPr>
              <w:t>62.3</w:t>
            </w: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>%)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69D2F04E" w14:textId="77777777" w:rsidR="00EB58CE" w:rsidRDefault="00000000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&lt;0.001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5C59DAFE" w14:textId="77777777" w:rsidR="00EB58C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0" w:line="360" w:lineRule="auto"/>
              <w:ind w:left="100" w:right="10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>36.686</w:t>
            </w:r>
            <w:r>
              <w:rPr>
                <w:rFonts w:ascii="Times New Roman" w:eastAsia="SimSun" w:hAnsi="Times New Roman" w:hint="eastAsia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>1</w:t>
            </w:r>
          </w:p>
        </w:tc>
      </w:tr>
      <w:tr w:rsidR="00EB58CE" w14:paraId="393FDD91" w14:textId="77777777">
        <w:trPr>
          <w:trHeight w:val="258"/>
        </w:trPr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0BC71F52" w14:textId="77777777" w:rsidR="00EB58CE" w:rsidRDefault="00000000">
            <w:pPr>
              <w:widowControl/>
              <w:spacing w:after="0" w:line="360" w:lineRule="auto"/>
              <w:jc w:val="left"/>
              <w:rPr>
                <w:rFonts w:ascii="Times New Roman" w:eastAsia="SimSu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/>
                <w:b/>
                <w:bCs/>
                <w:color w:val="000000"/>
                <w:kern w:val="0"/>
                <w:sz w:val="18"/>
                <w:szCs w:val="18"/>
              </w:rPr>
              <w:t>Insomnia</w:t>
            </w:r>
            <w:r>
              <w:rPr>
                <w:rFonts w:ascii="Times New Roman" w:eastAsia="SimSun" w:hAnsi="Times New Roman" w:hint="eastAsia"/>
                <w:b/>
                <w:bCs/>
                <w:color w:val="000000"/>
                <w:kern w:val="0"/>
                <w:sz w:val="18"/>
                <w:szCs w:val="18"/>
              </w:rPr>
              <w:t>,</w:t>
            </w:r>
            <w:r>
              <w:rPr>
                <w:rFonts w:ascii="Times New Roman" w:eastAsia="SimSu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%</w:t>
            </w:r>
          </w:p>
        </w:tc>
        <w:tc>
          <w:tcPr>
            <w:tcW w:w="1066" w:type="pct"/>
            <w:tcBorders>
              <w:left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71093F5D" w14:textId="77777777" w:rsidR="00EB58C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0" w:line="360" w:lineRule="auto"/>
              <w:ind w:left="100" w:right="100"/>
              <w:jc w:val="center"/>
              <w:rPr>
                <w:rFonts w:ascii="Times New Roman" w:eastAsia="Arial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>115 (</w:t>
            </w:r>
            <w:r>
              <w:rPr>
                <w:rFonts w:ascii="Times New Roman" w:eastAsia="SimSun" w:hAnsi="Times New Roman" w:hint="eastAsia"/>
                <w:color w:val="000000"/>
                <w:sz w:val="18"/>
                <w:szCs w:val="18"/>
              </w:rPr>
              <w:t>47.5</w:t>
            </w: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>%)</w:t>
            </w:r>
          </w:p>
        </w:tc>
        <w:tc>
          <w:tcPr>
            <w:tcW w:w="1267" w:type="pct"/>
            <w:tcBorders>
              <w:left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0AD0C3EE" w14:textId="77777777" w:rsidR="00EB58C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0" w:line="360" w:lineRule="auto"/>
              <w:ind w:left="100" w:right="100"/>
              <w:jc w:val="center"/>
              <w:rPr>
                <w:rFonts w:ascii="Times New Roman" w:eastAsia="Arial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>127 (</w:t>
            </w:r>
            <w:r>
              <w:rPr>
                <w:rFonts w:ascii="Times New Roman" w:eastAsia="SimSun" w:hAnsi="Times New Roman" w:hint="eastAsia"/>
                <w:color w:val="000000"/>
                <w:sz w:val="18"/>
                <w:szCs w:val="18"/>
              </w:rPr>
              <w:t>52.5</w:t>
            </w: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>%)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05F93FBB" w14:textId="77777777" w:rsidR="00EB58C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0" w:line="360" w:lineRule="auto"/>
              <w:ind w:left="100" w:right="100"/>
              <w:jc w:val="center"/>
              <w:rPr>
                <w:rFonts w:ascii="Times New Roman" w:eastAsia="Arial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" w:hAnsi="Times New Roman"/>
                <w:color w:val="000000" w:themeColor="text1"/>
                <w:sz w:val="18"/>
                <w:szCs w:val="18"/>
              </w:rPr>
              <w:t>0.504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460E9A3D" w14:textId="77777777" w:rsidR="00EB58C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0" w:line="360" w:lineRule="auto"/>
              <w:ind w:left="100" w:right="10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>0.5525</w:t>
            </w:r>
            <w:r>
              <w:rPr>
                <w:rFonts w:ascii="Times New Roman" w:eastAsia="SimSun" w:hAnsi="Times New Roman" w:hint="eastAsia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>1</w:t>
            </w:r>
          </w:p>
        </w:tc>
      </w:tr>
      <w:tr w:rsidR="00EB58CE" w14:paraId="2020D240" w14:textId="77777777">
        <w:trPr>
          <w:trHeight w:val="258"/>
        </w:trPr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6223E17C" w14:textId="77777777" w:rsidR="00EB58CE" w:rsidRDefault="00000000">
            <w:pPr>
              <w:widowControl/>
              <w:spacing w:after="0" w:line="360" w:lineRule="auto"/>
              <w:jc w:val="left"/>
              <w:rPr>
                <w:rFonts w:ascii="Times New Roman" w:eastAsia="SimSu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/>
                <w:b/>
                <w:color w:val="000000"/>
                <w:kern w:val="0"/>
                <w:sz w:val="18"/>
                <w:szCs w:val="18"/>
              </w:rPr>
              <w:t>Medication factors</w:t>
            </w:r>
          </w:p>
        </w:tc>
        <w:tc>
          <w:tcPr>
            <w:tcW w:w="1066" w:type="pct"/>
            <w:tcBorders>
              <w:left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158E3BC6" w14:textId="77777777" w:rsidR="00EB58CE" w:rsidRDefault="00EB5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0" w:line="360" w:lineRule="auto"/>
              <w:ind w:left="100" w:right="100"/>
              <w:jc w:val="center"/>
              <w:rPr>
                <w:rFonts w:ascii="Times New Roman" w:eastAsia="Arial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67" w:type="pct"/>
            <w:tcBorders>
              <w:left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0C97D9B9" w14:textId="77777777" w:rsidR="00EB58CE" w:rsidRDefault="00EB5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0" w:line="360" w:lineRule="auto"/>
              <w:ind w:left="100" w:right="100"/>
              <w:jc w:val="center"/>
              <w:rPr>
                <w:rFonts w:ascii="Times New Roman" w:eastAsia="Arial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388849ED" w14:textId="77777777" w:rsidR="00EB58CE" w:rsidRDefault="00EB58CE">
            <w:pPr>
              <w:spacing w:after="0" w:line="360" w:lineRule="auto"/>
              <w:jc w:val="center"/>
              <w:rPr>
                <w:rFonts w:ascii="Times New Roman" w:eastAsiaTheme="minorEastAsia" w:hAnsi="Times New Roman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5F88DA05" w14:textId="77777777" w:rsidR="00EB58CE" w:rsidRDefault="00EB5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0" w:line="360" w:lineRule="auto"/>
              <w:ind w:left="100" w:right="100"/>
              <w:jc w:val="center"/>
              <w:rPr>
                <w:rFonts w:ascii="Times New Roman" w:eastAsiaTheme="minorEastAsia" w:hAnsi="Times New Roman"/>
                <w:bCs/>
                <w:sz w:val="18"/>
                <w:szCs w:val="18"/>
              </w:rPr>
            </w:pPr>
          </w:p>
        </w:tc>
      </w:tr>
      <w:tr w:rsidR="00EB58CE" w14:paraId="71EC591D" w14:textId="77777777">
        <w:trPr>
          <w:trHeight w:val="258"/>
        </w:trPr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262EB253" w14:textId="77777777" w:rsidR="00EB58CE" w:rsidRDefault="00000000">
            <w:pPr>
              <w:spacing w:after="0" w:line="360" w:lineRule="auto"/>
              <w:rPr>
                <w:rFonts w:ascii="Times New Roman" w:eastAsia="SimSun" w:hAnsi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Anti-hypertensive drugs, %</w:t>
            </w:r>
          </w:p>
        </w:tc>
        <w:tc>
          <w:tcPr>
            <w:tcW w:w="1066" w:type="pct"/>
            <w:tcBorders>
              <w:left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687BE228" w14:textId="77777777" w:rsidR="00EB58C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0" w:line="360" w:lineRule="auto"/>
              <w:ind w:left="100" w:right="100"/>
              <w:jc w:val="center"/>
              <w:rPr>
                <w:rFonts w:ascii="Times New Roman" w:eastAsia="Arial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>243 (</w:t>
            </w:r>
            <w:r>
              <w:rPr>
                <w:rFonts w:ascii="Times New Roman" w:eastAsia="SimSun" w:hAnsi="Times New Roman" w:hint="eastAsia"/>
                <w:color w:val="000000"/>
                <w:sz w:val="18"/>
                <w:szCs w:val="18"/>
              </w:rPr>
              <w:t>41.3</w:t>
            </w: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>%)</w:t>
            </w:r>
          </w:p>
        </w:tc>
        <w:tc>
          <w:tcPr>
            <w:tcW w:w="1267" w:type="pct"/>
            <w:tcBorders>
              <w:left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73A007B9" w14:textId="77777777" w:rsidR="00EB58C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0" w:line="360" w:lineRule="auto"/>
              <w:ind w:left="100" w:right="100"/>
              <w:jc w:val="center"/>
              <w:rPr>
                <w:rFonts w:ascii="Times New Roman" w:eastAsia="Arial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>345 (</w:t>
            </w:r>
            <w:r>
              <w:rPr>
                <w:rFonts w:ascii="Times New Roman" w:eastAsia="SimSun" w:hAnsi="Times New Roman" w:hint="eastAsia"/>
                <w:color w:val="000000"/>
                <w:sz w:val="18"/>
                <w:szCs w:val="18"/>
              </w:rPr>
              <w:t>58.7</w:t>
            </w: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>%)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5D553353" w14:textId="77777777" w:rsidR="00EB58CE" w:rsidRDefault="00000000">
            <w:pPr>
              <w:spacing w:after="0" w:line="360" w:lineRule="auto"/>
              <w:jc w:val="center"/>
              <w:rPr>
                <w:rFonts w:ascii="Times New Roman" w:eastAsia="Arial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&lt;0.001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289EDF61" w14:textId="77777777" w:rsidR="00EB58C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0" w:line="360" w:lineRule="auto"/>
              <w:ind w:left="100" w:right="10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>12.51</w:t>
            </w:r>
            <w:r>
              <w:rPr>
                <w:rFonts w:ascii="Times New Roman" w:eastAsia="SimSun" w:hAnsi="Times New Roman" w:hint="eastAsia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>1</w:t>
            </w:r>
          </w:p>
        </w:tc>
      </w:tr>
      <w:tr w:rsidR="00EB58CE" w14:paraId="30D83CD9" w14:textId="77777777">
        <w:trPr>
          <w:trHeight w:val="258"/>
        </w:trPr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13239550" w14:textId="77777777" w:rsidR="00EB58CE" w:rsidRDefault="00000000">
            <w:pPr>
              <w:spacing w:after="0" w:line="36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Hypoglycemic drugs, % </w:t>
            </w:r>
          </w:p>
        </w:tc>
        <w:tc>
          <w:tcPr>
            <w:tcW w:w="1066" w:type="pct"/>
            <w:tcBorders>
              <w:left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5723E791" w14:textId="77777777" w:rsidR="00EB58C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0" w:line="360" w:lineRule="auto"/>
              <w:ind w:left="100" w:right="100"/>
              <w:jc w:val="center"/>
              <w:rPr>
                <w:rFonts w:ascii="Times New Roman" w:eastAsia="Arial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>92 (</w:t>
            </w:r>
            <w:r>
              <w:rPr>
                <w:rFonts w:ascii="Times New Roman" w:eastAsia="SimSun" w:hAnsi="Times New Roman" w:hint="eastAsia"/>
                <w:color w:val="000000"/>
                <w:sz w:val="18"/>
                <w:szCs w:val="18"/>
              </w:rPr>
              <w:t>43.2</w:t>
            </w: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>%)</w:t>
            </w:r>
          </w:p>
        </w:tc>
        <w:tc>
          <w:tcPr>
            <w:tcW w:w="1267" w:type="pct"/>
            <w:tcBorders>
              <w:left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177786C9" w14:textId="77777777" w:rsidR="00EB58C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0" w:line="360" w:lineRule="auto"/>
              <w:ind w:left="100" w:right="100"/>
              <w:jc w:val="center"/>
              <w:rPr>
                <w:rFonts w:ascii="Times New Roman" w:eastAsia="Arial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>121 (</w:t>
            </w:r>
            <w:r>
              <w:rPr>
                <w:rFonts w:ascii="Times New Roman" w:eastAsia="SimSun" w:hAnsi="Times New Roman" w:hint="eastAsia"/>
                <w:color w:val="000000"/>
                <w:sz w:val="18"/>
                <w:szCs w:val="18"/>
              </w:rPr>
              <w:t>56.8</w:t>
            </w: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>%)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5F7A9014" w14:textId="77777777" w:rsidR="00EB58C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0" w:line="360" w:lineRule="auto"/>
              <w:ind w:left="100" w:right="100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Arial" w:hAnsi="Times New Roman"/>
                <w:color w:val="000000" w:themeColor="text1"/>
                <w:sz w:val="18"/>
                <w:szCs w:val="18"/>
              </w:rPr>
              <w:t>0.486</w:t>
            </w: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7BF63EE8" w14:textId="77777777" w:rsidR="00EB58C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0" w:line="360" w:lineRule="auto"/>
              <w:ind w:left="100" w:right="10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>0.602</w:t>
            </w:r>
            <w:r>
              <w:rPr>
                <w:rFonts w:ascii="Times New Roman" w:eastAsia="SimSun" w:hAnsi="Times New Roman" w:hint="eastAsia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>1</w:t>
            </w:r>
          </w:p>
        </w:tc>
      </w:tr>
    </w:tbl>
    <w:p w14:paraId="72A32054" w14:textId="77777777" w:rsidR="00EB58CE" w:rsidRDefault="00000000">
      <w:pPr>
        <w:widowControl/>
        <w:spacing w:line="480" w:lineRule="auto"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Cs/>
          <w:sz w:val="18"/>
          <w:szCs w:val="18"/>
        </w:rPr>
        <w:t>Note</w:t>
      </w:r>
      <w:r>
        <w:rPr>
          <w:rFonts w:ascii="Times New Roman" w:hAnsi="Times New Roman" w:hint="eastAsia"/>
          <w:bCs/>
          <w:sz w:val="18"/>
          <w:szCs w:val="18"/>
        </w:rPr>
        <w:t>.</w:t>
      </w:r>
      <w:r>
        <w:rPr>
          <w:rFonts w:ascii="Times New Roman" w:hAnsi="Times New Roman"/>
          <w:bCs/>
          <w:sz w:val="18"/>
          <w:szCs w:val="18"/>
        </w:rPr>
        <w:t xml:space="preserve"> Variables using percentages were reported as </w:t>
      </w:r>
      <w:r>
        <w:rPr>
          <w:rFonts w:ascii="Times New Roman" w:hAnsi="Times New Roman" w:hint="eastAsia"/>
          <w:bCs/>
          <w:sz w:val="18"/>
          <w:szCs w:val="18"/>
        </w:rPr>
        <w:t>t</w:t>
      </w:r>
      <w:r>
        <w:rPr>
          <w:rFonts w:ascii="Times New Roman" w:hAnsi="Times New Roman"/>
          <w:bCs/>
          <w:sz w:val="18"/>
          <w:szCs w:val="18"/>
        </w:rPr>
        <w:t xml:space="preserve">he chi square test between </w:t>
      </w:r>
      <w:r>
        <w:rPr>
          <w:rFonts w:ascii="Times New Roman" w:hAnsi="Times New Roman" w:hint="eastAsia"/>
          <w:bCs/>
          <w:sz w:val="18"/>
          <w:szCs w:val="18"/>
        </w:rPr>
        <w:t>l</w:t>
      </w:r>
      <w:r>
        <w:rPr>
          <w:rFonts w:ascii="Times New Roman" w:hAnsi="Times New Roman"/>
          <w:bCs/>
          <w:sz w:val="18"/>
          <w:szCs w:val="18"/>
        </w:rPr>
        <w:t>ow, moderate and high intake of soy products</w:t>
      </w:r>
      <w:r>
        <w:rPr>
          <w:rFonts w:ascii="Times New Roman" w:hAnsi="Times New Roman" w:hint="eastAsia"/>
          <w:bCs/>
          <w:sz w:val="18"/>
          <w:szCs w:val="18"/>
        </w:rPr>
        <w:t xml:space="preserve">. </w:t>
      </w:r>
    </w:p>
    <w:p w14:paraId="771C2C00" w14:textId="77777777" w:rsidR="00EB58CE" w:rsidRDefault="00000000">
      <w:pPr>
        <w:widowControl/>
        <w:spacing w:after="0" w:line="360" w:lineRule="auto"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 w:hint="eastAsia"/>
          <w:b/>
          <w:sz w:val="18"/>
          <w:szCs w:val="18"/>
        </w:rPr>
        <w:t xml:space="preserve">Supplementary </w:t>
      </w:r>
      <w:r>
        <w:rPr>
          <w:rFonts w:ascii="Times New Roman" w:hAnsi="Times New Roman"/>
          <w:b/>
          <w:sz w:val="18"/>
          <w:szCs w:val="18"/>
        </w:rPr>
        <w:t xml:space="preserve">Table </w:t>
      </w:r>
      <w:r>
        <w:rPr>
          <w:rFonts w:ascii="Times New Roman" w:hAnsi="Times New Roman" w:hint="eastAsia"/>
          <w:b/>
          <w:sz w:val="18"/>
          <w:szCs w:val="18"/>
        </w:rPr>
        <w:t>2</w:t>
      </w:r>
      <w:r>
        <w:rPr>
          <w:rFonts w:ascii="Times New Roman" w:hAnsi="Times New Roman"/>
          <w:b/>
          <w:sz w:val="18"/>
          <w:szCs w:val="18"/>
        </w:rPr>
        <w:t>.</w:t>
      </w:r>
      <w:r>
        <w:rPr>
          <w:rFonts w:ascii="Times New Roman" w:hAnsi="Times New Roman"/>
          <w:bCs/>
          <w:sz w:val="18"/>
          <w:szCs w:val="18"/>
        </w:rPr>
        <w:t xml:space="preserve"> Baseline characteristics of </w:t>
      </w:r>
      <w:r>
        <w:rPr>
          <w:rFonts w:ascii="Times New Roman" w:hAnsi="Times New Roman" w:hint="eastAsia"/>
          <w:bCs/>
          <w:sz w:val="18"/>
          <w:szCs w:val="18"/>
        </w:rPr>
        <w:t>877</w:t>
      </w:r>
      <w:r>
        <w:rPr>
          <w:rFonts w:ascii="Times New Roman" w:hAnsi="Times New Roman"/>
          <w:bCs/>
          <w:sz w:val="18"/>
          <w:szCs w:val="18"/>
        </w:rPr>
        <w:t xml:space="preserve"> Chinese participants by </w:t>
      </w:r>
      <w:r>
        <w:rPr>
          <w:rFonts w:ascii="Times New Roman" w:hAnsi="Times New Roman" w:hint="eastAsia"/>
          <w:bCs/>
          <w:sz w:val="18"/>
          <w:szCs w:val="18"/>
        </w:rPr>
        <w:t>ages.</w:t>
      </w:r>
    </w:p>
    <w:p w14:paraId="0ED0F503" w14:textId="77777777" w:rsidR="00EB58CE" w:rsidRDefault="00EB58CE">
      <w:pPr>
        <w:spacing w:after="0" w:line="360" w:lineRule="auto"/>
      </w:pPr>
    </w:p>
    <w:tbl>
      <w:tblPr>
        <w:tblW w:w="5355" w:type="pct"/>
        <w:tblInd w:w="-370" w:type="dxa"/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8"/>
        <w:gridCol w:w="2185"/>
        <w:gridCol w:w="2189"/>
        <w:gridCol w:w="1043"/>
        <w:gridCol w:w="1126"/>
      </w:tblGrid>
      <w:tr w:rsidR="00EB58CE" w14:paraId="0F649D9C" w14:textId="77777777">
        <w:trPr>
          <w:trHeight w:val="288"/>
        </w:trPr>
        <w:tc>
          <w:tcPr>
            <w:tcW w:w="1328" w:type="pct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0154350F" w14:textId="14217D61" w:rsidR="00EB58CE" w:rsidRDefault="000D14E0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V</w:t>
            </w:r>
            <w:r w:rsidR="00000000">
              <w:rPr>
                <w:rFonts w:ascii="Times New Roman" w:hAnsi="Times New Roman"/>
                <w:bCs/>
                <w:sz w:val="18"/>
                <w:szCs w:val="18"/>
              </w:rPr>
              <w:t>alue</w:t>
            </w:r>
          </w:p>
        </w:tc>
        <w:tc>
          <w:tcPr>
            <w:tcW w:w="2454" w:type="pct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16842012" w14:textId="24AF440E" w:rsidR="00EB58CE" w:rsidRDefault="000D14E0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A</w:t>
            </w:r>
            <w:r w:rsidR="00000000">
              <w:rPr>
                <w:rFonts w:ascii="Times New Roman" w:hAnsi="Times New Roman"/>
                <w:bCs/>
                <w:sz w:val="18"/>
                <w:szCs w:val="18"/>
              </w:rPr>
              <w:t>ge</w:t>
            </w:r>
          </w:p>
        </w:tc>
        <w:tc>
          <w:tcPr>
            <w:tcW w:w="585" w:type="pct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65CF1F0A" w14:textId="77777777" w:rsidR="00EB58CE" w:rsidRDefault="00000000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P </w:t>
            </w:r>
            <w:r>
              <w:rPr>
                <w:rFonts w:ascii="Times New Roman" w:hAnsi="Times New Roman" w:hint="eastAsia"/>
                <w:bCs/>
                <w:sz w:val="18"/>
                <w:szCs w:val="18"/>
              </w:rPr>
              <w:t>value</w:t>
            </w:r>
          </w:p>
        </w:tc>
        <w:tc>
          <w:tcPr>
            <w:tcW w:w="632" w:type="pct"/>
            <w:vMerge w:val="restart"/>
            <w:tcBorders>
              <w:top w:val="single" w:sz="12" w:space="0" w:color="000000"/>
              <w:left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55E6B96E" w14:textId="77777777" w:rsidR="00EB58CE" w:rsidRDefault="00000000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hint="eastAsia"/>
                <w:bCs/>
                <w:sz w:val="18"/>
                <w:szCs w:val="18"/>
              </w:rPr>
              <w:t xml:space="preserve">Z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values </w:t>
            </w:r>
          </w:p>
        </w:tc>
      </w:tr>
      <w:tr w:rsidR="00EB58CE" w14:paraId="14F012B9" w14:textId="77777777">
        <w:trPr>
          <w:trHeight w:val="13"/>
        </w:trPr>
        <w:tc>
          <w:tcPr>
            <w:tcW w:w="1328" w:type="pct"/>
            <w:vMerge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FFFFFF" w:themeFill="background1"/>
            <w:vAlign w:val="center"/>
          </w:tcPr>
          <w:p w14:paraId="21FF2BB0" w14:textId="77777777" w:rsidR="00EB58CE" w:rsidRDefault="00EB58CE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26" w:type="pc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553BB363" w14:textId="77777777" w:rsidR="00EB58CE" w:rsidRDefault="00000000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hint="eastAsia"/>
                <w:bCs/>
                <w:sz w:val="18"/>
                <w:szCs w:val="18"/>
              </w:rPr>
              <w:t>Middle age, n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=399</w:t>
            </w:r>
          </w:p>
          <w:p w14:paraId="6E5DBC7F" w14:textId="645CA617" w:rsidR="00EB58CE" w:rsidRDefault="00000000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(</w:t>
            </w:r>
            <w:r w:rsidR="000D14E0">
              <w:rPr>
                <w:rFonts w:ascii="Times New Roman" w:hAnsi="Times New Roman"/>
                <w:bCs/>
                <w:sz w:val="18"/>
                <w:szCs w:val="18"/>
              </w:rPr>
              <w:t>A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ge&lt;65)</w:t>
            </w:r>
          </w:p>
          <w:p w14:paraId="1D1544AE" w14:textId="77777777" w:rsidR="00EB58CE" w:rsidRDefault="00000000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hint="eastAsia"/>
                <w:bCs/>
                <w:sz w:val="18"/>
                <w:szCs w:val="18"/>
              </w:rPr>
              <w:t>mean</w:t>
            </w:r>
            <w:r>
              <w:rPr>
                <w:rFonts w:ascii="Times New Roman" w:hAnsi="Times New Roman" w:hint="eastAsia"/>
                <w:bCs/>
                <w:sz w:val="18"/>
                <w:szCs w:val="18"/>
              </w:rPr>
              <w:t> </w:t>
            </w:r>
            <w:r>
              <w:rPr>
                <w:rFonts w:ascii="Times New Roman" w:hAnsi="Times New Roman" w:hint="eastAsia"/>
                <w:bCs/>
                <w:sz w:val="18"/>
                <w:szCs w:val="18"/>
              </w:rPr>
              <w:t>(SD), median (IQR)</w:t>
            </w:r>
          </w:p>
        </w:tc>
        <w:tc>
          <w:tcPr>
            <w:tcW w:w="1228" w:type="pc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53F89A75" w14:textId="77777777" w:rsidR="00EB58CE" w:rsidRDefault="00000000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hint="eastAsia"/>
                <w:bCs/>
                <w:sz w:val="18"/>
                <w:szCs w:val="18"/>
              </w:rPr>
              <w:t>Older age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,</w:t>
            </w:r>
            <w:r>
              <w:rPr>
                <w:rFonts w:ascii="Times New Roman" w:hAnsi="Times New Roman" w:hint="eastAsia"/>
                <w:bCs/>
                <w:sz w:val="18"/>
                <w:szCs w:val="18"/>
              </w:rPr>
              <w:t xml:space="preserve"> n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=478</w:t>
            </w:r>
          </w:p>
          <w:p w14:paraId="034A4CC7" w14:textId="6A157081" w:rsidR="00EB58CE" w:rsidRDefault="00000000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hint="eastAsia"/>
                <w:bCs/>
                <w:sz w:val="18"/>
                <w:szCs w:val="18"/>
              </w:rPr>
              <w:t>(</w:t>
            </w:r>
            <w:r w:rsidR="000D14E0">
              <w:rPr>
                <w:rFonts w:ascii="Times New Roman" w:hAnsi="Times New Roman"/>
                <w:bCs/>
                <w:sz w:val="18"/>
                <w:szCs w:val="18"/>
              </w:rPr>
              <w:t>A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ge≥65</w:t>
            </w:r>
            <w:r>
              <w:rPr>
                <w:rFonts w:ascii="Times New Roman" w:hAnsi="Times New Roman" w:hint="eastAsia"/>
                <w:bCs/>
                <w:sz w:val="18"/>
                <w:szCs w:val="18"/>
              </w:rPr>
              <w:t>)</w:t>
            </w:r>
          </w:p>
          <w:p w14:paraId="547032B4" w14:textId="77777777" w:rsidR="00EB58CE" w:rsidRDefault="00000000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hint="eastAsia"/>
                <w:bCs/>
                <w:sz w:val="18"/>
                <w:szCs w:val="18"/>
              </w:rPr>
              <w:t>mean</w:t>
            </w:r>
            <w:r>
              <w:rPr>
                <w:rFonts w:ascii="Times New Roman" w:hAnsi="Times New Roman" w:hint="eastAsia"/>
                <w:bCs/>
                <w:sz w:val="18"/>
                <w:szCs w:val="18"/>
              </w:rPr>
              <w:t> </w:t>
            </w:r>
            <w:r>
              <w:rPr>
                <w:rFonts w:ascii="Times New Roman" w:hAnsi="Times New Roman" w:hint="eastAsia"/>
                <w:bCs/>
                <w:sz w:val="18"/>
                <w:szCs w:val="18"/>
              </w:rPr>
              <w:t>(SD), median (IQR)</w:t>
            </w:r>
          </w:p>
        </w:tc>
        <w:tc>
          <w:tcPr>
            <w:tcW w:w="585" w:type="pct"/>
            <w:vMerge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FFFFFF" w:themeFill="background1"/>
            <w:vAlign w:val="center"/>
          </w:tcPr>
          <w:p w14:paraId="6F55F703" w14:textId="77777777" w:rsidR="00EB58CE" w:rsidRDefault="00EB58CE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632" w:type="pct"/>
            <w:vMerge/>
            <w:tcBorders>
              <w:left w:val="nil"/>
              <w:bottom w:val="single" w:sz="12" w:space="0" w:color="000000"/>
              <w:right w:val="nil"/>
            </w:tcBorders>
            <w:shd w:val="clear" w:color="auto" w:fill="FFFFFF" w:themeFill="background1"/>
            <w:vAlign w:val="center"/>
          </w:tcPr>
          <w:p w14:paraId="4FF213D8" w14:textId="77777777" w:rsidR="00EB58CE" w:rsidRDefault="00EB58CE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EB58CE" w14:paraId="43232D29" w14:textId="77777777">
        <w:trPr>
          <w:trHeight w:val="258"/>
        </w:trPr>
        <w:tc>
          <w:tcPr>
            <w:tcW w:w="1328" w:type="pct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590B0119" w14:textId="77777777" w:rsidR="00EB58CE" w:rsidRDefault="00000000">
            <w:pPr>
              <w:spacing w:after="0" w:line="360" w:lineRule="auto"/>
              <w:jc w:val="center"/>
              <w:rPr>
                <w:rFonts w:ascii="Times New Roman" w:eastAsiaTheme="minorEastAsia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Lipid</w:t>
            </w:r>
            <w:r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mmol/L</w:t>
            </w:r>
          </w:p>
        </w:tc>
        <w:tc>
          <w:tcPr>
            <w:tcW w:w="1226" w:type="pct"/>
            <w:tcBorders>
              <w:top w:val="single" w:sz="12" w:space="0" w:color="000000"/>
              <w:left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1635F746" w14:textId="77777777" w:rsidR="00EB58CE" w:rsidRDefault="00EB58CE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28" w:type="pct"/>
            <w:tcBorders>
              <w:top w:val="single" w:sz="12" w:space="0" w:color="000000"/>
              <w:left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2F5BEE14" w14:textId="77777777" w:rsidR="00EB58CE" w:rsidRDefault="00EB58CE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585" w:type="pct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74C95133" w14:textId="77777777" w:rsidR="00EB58CE" w:rsidRDefault="00EB58CE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632" w:type="pct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6A3D0CDB" w14:textId="77777777" w:rsidR="00EB58CE" w:rsidRDefault="00EB58CE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EB58CE" w14:paraId="18AAE5AE" w14:textId="77777777">
        <w:trPr>
          <w:trHeight w:val="258"/>
        </w:trPr>
        <w:tc>
          <w:tcPr>
            <w:tcW w:w="13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3788648C" w14:textId="77777777" w:rsidR="00EB58CE" w:rsidRDefault="00000000">
            <w:pPr>
              <w:spacing w:after="0" w:line="360" w:lineRule="auto"/>
              <w:jc w:val="center"/>
              <w:rPr>
                <w:rFonts w:ascii="Times New Roman" w:eastAsiaTheme="minorEastAsia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hint="eastAsia"/>
                <w:bCs/>
                <w:sz w:val="18"/>
                <w:szCs w:val="18"/>
              </w:rPr>
              <w:t>TG</w:t>
            </w:r>
          </w:p>
        </w:tc>
        <w:tc>
          <w:tcPr>
            <w:tcW w:w="1226" w:type="pct"/>
            <w:tcBorders>
              <w:left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068622DC" w14:textId="77777777" w:rsidR="00EB58C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SimSu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>1.88 (1.35)</w:t>
            </w:r>
            <w:r>
              <w:rPr>
                <w:rFonts w:ascii="Times New Roman" w:eastAsia="SimSun" w:hAnsi="Times New Roman" w:hint="eastAsia"/>
                <w:color w:val="000000"/>
                <w:sz w:val="18"/>
                <w:szCs w:val="18"/>
              </w:rPr>
              <w:t xml:space="preserve">, </w:t>
            </w:r>
          </w:p>
          <w:p w14:paraId="62F3F6C9" w14:textId="77777777" w:rsidR="00EB58C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SimSu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 xml:space="preserve">1.55 </w:t>
            </w:r>
            <w:r>
              <w:rPr>
                <w:rFonts w:ascii="Times New Roman" w:eastAsia="SimSun" w:hAnsi="Times New Roman" w:hint="eastAsia"/>
                <w:color w:val="000000"/>
                <w:sz w:val="18"/>
                <w:szCs w:val="18"/>
              </w:rPr>
              <w:t>(13.5)</w:t>
            </w:r>
          </w:p>
        </w:tc>
        <w:tc>
          <w:tcPr>
            <w:tcW w:w="1228" w:type="pct"/>
            <w:tcBorders>
              <w:left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444F64F2" w14:textId="77777777" w:rsidR="00EB58C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SimSu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>1.57 (0.855)</w:t>
            </w:r>
            <w:r>
              <w:rPr>
                <w:rFonts w:ascii="Times New Roman" w:eastAsia="SimSun" w:hAnsi="Times New Roman" w:hint="eastAsia"/>
                <w:color w:val="000000"/>
                <w:sz w:val="18"/>
                <w:szCs w:val="18"/>
              </w:rPr>
              <w:t xml:space="preserve">, </w:t>
            </w:r>
          </w:p>
          <w:p w14:paraId="34E06F48" w14:textId="77777777" w:rsidR="00EB58C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SimSu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>1.37</w:t>
            </w:r>
            <w:r>
              <w:rPr>
                <w:rFonts w:ascii="Times New Roman" w:eastAsia="SimSun" w:hAnsi="Times New Roman" w:hint="eastAsia"/>
                <w:color w:val="000000"/>
                <w:sz w:val="18"/>
                <w:szCs w:val="18"/>
              </w:rPr>
              <w:t>(6.34)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2119EF0E" w14:textId="77777777" w:rsidR="00EB58CE" w:rsidRDefault="00000000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&lt;0.001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7AF4B404" w14:textId="77777777" w:rsidR="00EB58CE" w:rsidRDefault="00000000">
            <w:pPr>
              <w:spacing w:after="0" w:line="360" w:lineRule="auto"/>
              <w:jc w:val="center"/>
              <w:rPr>
                <w:rFonts w:ascii="Times New Roman" w:eastAsiaTheme="minorEastAsia" w:hAnsi="Times New Roman"/>
                <w:bCs/>
                <w:color w:val="FF0000"/>
                <w:sz w:val="18"/>
                <w:szCs w:val="18"/>
              </w:rPr>
            </w:pPr>
            <w:r>
              <w:rPr>
                <w:rFonts w:ascii="Times New Roman" w:eastAsia="SimSun" w:hAnsi="Times New Roman" w:hint="eastAsia"/>
                <w:color w:val="000000"/>
                <w:sz w:val="18"/>
                <w:szCs w:val="18"/>
              </w:rPr>
              <w:t>16.94</w:t>
            </w:r>
          </w:p>
        </w:tc>
      </w:tr>
      <w:tr w:rsidR="00EB58CE" w14:paraId="26BEFE83" w14:textId="77777777">
        <w:trPr>
          <w:trHeight w:val="258"/>
        </w:trPr>
        <w:tc>
          <w:tcPr>
            <w:tcW w:w="13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6F3A1129" w14:textId="77777777" w:rsidR="00EB58CE" w:rsidRDefault="00000000">
            <w:pPr>
              <w:spacing w:after="0" w:line="360" w:lineRule="auto"/>
              <w:jc w:val="center"/>
              <w:rPr>
                <w:rFonts w:ascii="Times New Roman" w:eastAsiaTheme="minorEastAsia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hint="eastAsia"/>
                <w:bCs/>
                <w:sz w:val="18"/>
                <w:szCs w:val="18"/>
              </w:rPr>
              <w:t>TC</w:t>
            </w:r>
          </w:p>
        </w:tc>
        <w:tc>
          <w:tcPr>
            <w:tcW w:w="1226" w:type="pct"/>
            <w:tcBorders>
              <w:left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21B140A4" w14:textId="77777777" w:rsidR="00EB58C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SimSu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>4.56 (1.26)</w:t>
            </w:r>
            <w:r>
              <w:rPr>
                <w:rFonts w:ascii="Times New Roman" w:eastAsia="SimSun" w:hAnsi="Times New Roman" w:hint="eastAsia"/>
                <w:color w:val="000000"/>
                <w:sz w:val="18"/>
                <w:szCs w:val="18"/>
              </w:rPr>
              <w:t xml:space="preserve">, </w:t>
            </w:r>
          </w:p>
          <w:p w14:paraId="2809990A" w14:textId="77777777" w:rsidR="00EB58C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SimSu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 xml:space="preserve">4.54 </w:t>
            </w:r>
            <w:r>
              <w:rPr>
                <w:rFonts w:ascii="Times New Roman" w:eastAsia="SimSun" w:hAnsi="Times New Roman" w:hint="eastAsia"/>
                <w:color w:val="000000"/>
                <w:sz w:val="18"/>
                <w:szCs w:val="18"/>
              </w:rPr>
              <w:t>(14.84)</w:t>
            </w:r>
          </w:p>
        </w:tc>
        <w:tc>
          <w:tcPr>
            <w:tcW w:w="1228" w:type="pct"/>
            <w:tcBorders>
              <w:left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1340D6B9" w14:textId="77777777" w:rsidR="00EB58C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SimSu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>13.2 (184)</w:t>
            </w:r>
            <w:r>
              <w:rPr>
                <w:rFonts w:ascii="Times New Roman" w:eastAsia="SimSun" w:hAnsi="Times New Roman" w:hint="eastAsia"/>
                <w:color w:val="000000"/>
                <w:sz w:val="18"/>
                <w:szCs w:val="18"/>
              </w:rPr>
              <w:t xml:space="preserve">, </w:t>
            </w:r>
          </w:p>
          <w:p w14:paraId="397A32A0" w14:textId="77777777" w:rsidR="00EB58C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SimSu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 xml:space="preserve">4.16 </w:t>
            </w:r>
            <w:r>
              <w:rPr>
                <w:rFonts w:ascii="Times New Roman" w:eastAsia="SimSun" w:hAnsi="Times New Roman" w:hint="eastAsia"/>
                <w:color w:val="000000"/>
                <w:sz w:val="18"/>
                <w:szCs w:val="18"/>
              </w:rPr>
              <w:t>(4017.89)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1FF4FF8A" w14:textId="77777777" w:rsidR="00EB58CE" w:rsidRDefault="00000000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>0.00142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14FC1BB0" w14:textId="77777777" w:rsidR="00EB58CE" w:rsidRDefault="00000000">
            <w:pPr>
              <w:spacing w:after="0" w:line="360" w:lineRule="auto"/>
              <w:jc w:val="center"/>
              <w:rPr>
                <w:rFonts w:ascii="Times New Roman" w:eastAsiaTheme="minorEastAsia" w:hAnsi="Times New Roman"/>
                <w:bCs/>
                <w:sz w:val="18"/>
                <w:szCs w:val="18"/>
              </w:rPr>
            </w:pPr>
            <w:r>
              <w:rPr>
                <w:rFonts w:ascii="Times New Roman" w:eastAsia="SimSun" w:hAnsi="Times New Roman" w:hint="eastAsia"/>
                <w:color w:val="000000"/>
                <w:sz w:val="18"/>
                <w:szCs w:val="18"/>
              </w:rPr>
              <w:t>10.18</w:t>
            </w:r>
          </w:p>
        </w:tc>
      </w:tr>
      <w:tr w:rsidR="00EB58CE" w14:paraId="180F375A" w14:textId="77777777">
        <w:trPr>
          <w:trHeight w:val="258"/>
        </w:trPr>
        <w:tc>
          <w:tcPr>
            <w:tcW w:w="13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0836BDB0" w14:textId="77777777" w:rsidR="00EB58CE" w:rsidRDefault="00000000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3"/>
                <w:szCs w:val="13"/>
              </w:rPr>
              <w:t>LDL-C</w:t>
            </w:r>
          </w:p>
        </w:tc>
        <w:tc>
          <w:tcPr>
            <w:tcW w:w="1226" w:type="pct"/>
            <w:tcBorders>
              <w:left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3717B11A" w14:textId="77777777" w:rsidR="00EB58C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SimSu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>3.06 (0.869)</w:t>
            </w:r>
            <w:r>
              <w:rPr>
                <w:rFonts w:ascii="Times New Roman" w:eastAsia="SimSun" w:hAnsi="Times New Roman" w:hint="eastAsia"/>
                <w:color w:val="000000"/>
                <w:sz w:val="18"/>
                <w:szCs w:val="18"/>
              </w:rPr>
              <w:t xml:space="preserve">, </w:t>
            </w:r>
          </w:p>
          <w:p w14:paraId="22F1F3B6" w14:textId="77777777" w:rsidR="00EB58C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SimSu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 xml:space="preserve">3.04 </w:t>
            </w:r>
            <w:r>
              <w:rPr>
                <w:rFonts w:ascii="Times New Roman" w:eastAsia="SimSun" w:hAnsi="Times New Roman" w:hint="eastAsia"/>
                <w:color w:val="000000"/>
                <w:sz w:val="18"/>
                <w:szCs w:val="18"/>
              </w:rPr>
              <w:t>(5)</w:t>
            </w:r>
          </w:p>
        </w:tc>
        <w:tc>
          <w:tcPr>
            <w:tcW w:w="1228" w:type="pct"/>
            <w:tcBorders>
              <w:left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371F489C" w14:textId="77777777" w:rsidR="00EB58C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SimSu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>2.90 (0.884)</w:t>
            </w:r>
            <w:r>
              <w:rPr>
                <w:rFonts w:ascii="Times New Roman" w:eastAsia="SimSun" w:hAnsi="Times New Roman" w:hint="eastAsia"/>
                <w:color w:val="000000"/>
                <w:sz w:val="18"/>
                <w:szCs w:val="18"/>
              </w:rPr>
              <w:t xml:space="preserve">, </w:t>
            </w:r>
          </w:p>
          <w:p w14:paraId="46316B0D" w14:textId="77777777" w:rsidR="00EB58C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SimSu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 xml:space="preserve">2.80 </w:t>
            </w:r>
            <w:r>
              <w:rPr>
                <w:rFonts w:ascii="Times New Roman" w:eastAsia="SimSun" w:hAnsi="Times New Roman" w:hint="eastAsia"/>
                <w:color w:val="000000"/>
                <w:sz w:val="18"/>
                <w:szCs w:val="18"/>
              </w:rPr>
              <w:t>(5.39)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70E4BE84" w14:textId="77777777" w:rsidR="00EB58CE" w:rsidRDefault="00000000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>0.00258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126DC445" w14:textId="77777777" w:rsidR="00EB58CE" w:rsidRDefault="00000000">
            <w:pPr>
              <w:spacing w:after="0" w:line="360" w:lineRule="auto"/>
              <w:jc w:val="center"/>
              <w:rPr>
                <w:rFonts w:ascii="Times New Roman" w:eastAsiaTheme="minorEastAsia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hint="eastAsia"/>
                <w:bCs/>
                <w:sz w:val="18"/>
                <w:szCs w:val="18"/>
              </w:rPr>
              <w:t>9.08</w:t>
            </w:r>
          </w:p>
        </w:tc>
      </w:tr>
      <w:tr w:rsidR="00EB58CE" w14:paraId="17299C2F" w14:textId="77777777">
        <w:trPr>
          <w:trHeight w:val="258"/>
        </w:trPr>
        <w:tc>
          <w:tcPr>
            <w:tcW w:w="13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1ACB3896" w14:textId="77777777" w:rsidR="00EB58CE" w:rsidRDefault="00000000">
            <w:pPr>
              <w:widowControl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3"/>
                <w:szCs w:val="13"/>
              </w:rPr>
              <w:t>HDL-C</w:t>
            </w:r>
          </w:p>
        </w:tc>
        <w:tc>
          <w:tcPr>
            <w:tcW w:w="1226" w:type="pct"/>
            <w:tcBorders>
              <w:left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01469183" w14:textId="77777777" w:rsidR="00EB58C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SimSu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>1.07 (0.274)</w:t>
            </w:r>
            <w:r>
              <w:rPr>
                <w:rFonts w:ascii="Times New Roman" w:eastAsia="SimSun" w:hAnsi="Times New Roman" w:hint="eastAsia"/>
                <w:color w:val="000000"/>
                <w:sz w:val="18"/>
                <w:szCs w:val="18"/>
              </w:rPr>
              <w:t xml:space="preserve">, </w:t>
            </w:r>
          </w:p>
          <w:p w14:paraId="0B48F8DA" w14:textId="77777777" w:rsidR="00EB58C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SimSu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 xml:space="preserve">1.02 </w:t>
            </w:r>
            <w:r>
              <w:rPr>
                <w:rFonts w:ascii="Times New Roman" w:eastAsia="SimSun" w:hAnsi="Times New Roman" w:hint="eastAsia"/>
                <w:color w:val="000000"/>
                <w:sz w:val="18"/>
                <w:szCs w:val="18"/>
              </w:rPr>
              <w:t>(1.98)</w:t>
            </w:r>
          </w:p>
        </w:tc>
        <w:tc>
          <w:tcPr>
            <w:tcW w:w="1228" w:type="pct"/>
            <w:tcBorders>
              <w:left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097F87C2" w14:textId="77777777" w:rsidR="00EB58C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SimSu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>1.05 (0.261)</w:t>
            </w:r>
            <w:r>
              <w:rPr>
                <w:rFonts w:ascii="Times New Roman" w:eastAsia="SimSun" w:hAnsi="Times New Roman" w:hint="eastAsia"/>
                <w:color w:val="000000"/>
                <w:sz w:val="18"/>
                <w:szCs w:val="18"/>
              </w:rPr>
              <w:t xml:space="preserve">, </w:t>
            </w:r>
          </w:p>
          <w:p w14:paraId="7C87E42B" w14:textId="77777777" w:rsidR="00EB58C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SimSu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 xml:space="preserve">1.02 </w:t>
            </w:r>
            <w:r>
              <w:rPr>
                <w:rFonts w:ascii="Times New Roman" w:eastAsia="SimSun" w:hAnsi="Times New Roman" w:hint="eastAsia"/>
                <w:color w:val="000000"/>
                <w:sz w:val="18"/>
                <w:szCs w:val="18"/>
              </w:rPr>
              <w:t>(1.64)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04494125" w14:textId="77777777" w:rsidR="00EB58CE" w:rsidRDefault="00000000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>0.332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0954D986" w14:textId="77777777" w:rsidR="00EB58C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Theme="minorEastAsia" w:hAnsi="Times New Roman"/>
                <w:bCs/>
                <w:sz w:val="18"/>
                <w:szCs w:val="18"/>
              </w:rPr>
            </w:pPr>
            <w:r>
              <w:rPr>
                <w:rFonts w:ascii="Times New Roman" w:eastAsia="SimSun" w:hAnsi="Times New Roman" w:hint="eastAsia"/>
                <w:color w:val="000000"/>
                <w:sz w:val="18"/>
                <w:szCs w:val="18"/>
              </w:rPr>
              <w:t>0332</w:t>
            </w:r>
          </w:p>
        </w:tc>
      </w:tr>
      <w:tr w:rsidR="00EB58CE" w14:paraId="044E1F26" w14:textId="77777777">
        <w:trPr>
          <w:trHeight w:val="258"/>
        </w:trPr>
        <w:tc>
          <w:tcPr>
            <w:tcW w:w="13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32597AE3" w14:textId="4B049E15" w:rsidR="00EB58CE" w:rsidRDefault="000D14E0">
            <w:pPr>
              <w:widowControl/>
              <w:spacing w:after="0" w:line="360" w:lineRule="auto"/>
              <w:jc w:val="center"/>
              <w:rPr>
                <w:rFonts w:ascii="Times New Roman" w:eastAsia="SimSun" w:hAnsi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I</w:t>
            </w:r>
            <w:r w:rsidR="00000000">
              <w:rPr>
                <w:rFonts w:ascii="Times New Roman" w:hAnsi="Times New Roman"/>
                <w:b/>
                <w:bCs/>
                <w:sz w:val="18"/>
                <w:szCs w:val="18"/>
              </w:rPr>
              <w:t>nflammatory markers</w:t>
            </w:r>
            <w:r w:rsidR="00000000"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 xml:space="preserve">, </w:t>
            </w:r>
            <w:r w:rsidR="00000000">
              <w:rPr>
                <w:rFonts w:ascii="Times New Roman" w:hAnsi="Times New Roman"/>
                <w:b/>
                <w:bCs/>
                <w:sz w:val="18"/>
                <w:szCs w:val="18"/>
              </w:rPr>
              <w:t>pg/ml</w:t>
            </w:r>
          </w:p>
        </w:tc>
        <w:tc>
          <w:tcPr>
            <w:tcW w:w="1226" w:type="pct"/>
            <w:tcBorders>
              <w:left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2DCC18B4" w14:textId="77777777" w:rsidR="00EB58CE" w:rsidRDefault="00EB58CE">
            <w:pPr>
              <w:spacing w:after="0" w:line="360" w:lineRule="auto"/>
              <w:jc w:val="center"/>
              <w:rPr>
                <w:rFonts w:ascii="Times New Roman" w:eastAsia="Arial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28" w:type="pct"/>
            <w:tcBorders>
              <w:left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09DC7AC0" w14:textId="77777777" w:rsidR="00EB58CE" w:rsidRDefault="00EB58CE">
            <w:pPr>
              <w:spacing w:after="0" w:line="360" w:lineRule="auto"/>
              <w:jc w:val="center"/>
              <w:rPr>
                <w:rFonts w:ascii="Times New Roman" w:eastAsia="Arial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6A5DC48E" w14:textId="77777777" w:rsidR="00EB58CE" w:rsidRDefault="00EB58CE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2A4A6D41" w14:textId="77777777" w:rsidR="00EB58CE" w:rsidRDefault="00EB5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EB58CE" w14:paraId="0499C215" w14:textId="77777777">
        <w:trPr>
          <w:trHeight w:val="258"/>
        </w:trPr>
        <w:tc>
          <w:tcPr>
            <w:tcW w:w="13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440DA1B0" w14:textId="77777777" w:rsidR="00EB58CE" w:rsidRDefault="00000000">
            <w:pPr>
              <w:widowControl/>
              <w:spacing w:after="0" w:line="360" w:lineRule="auto"/>
              <w:jc w:val="center"/>
              <w:rPr>
                <w:rFonts w:ascii="Times New Roman" w:eastAsia="SimSu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IL-1</w:t>
            </w:r>
            <w:r>
              <w:rPr>
                <w:rFonts w:ascii="Times New Roman" w:eastAsia="SimSun" w:hAnsi="Times New Roman"/>
                <w:color w:val="000000"/>
                <w:kern w:val="0"/>
                <w:sz w:val="15"/>
                <w:szCs w:val="15"/>
              </w:rPr>
              <w:t>β</w:t>
            </w:r>
          </w:p>
        </w:tc>
        <w:tc>
          <w:tcPr>
            <w:tcW w:w="1226" w:type="pct"/>
            <w:tcBorders>
              <w:left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5A00AF35" w14:textId="77777777" w:rsidR="00EB58C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SimSu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>8.10 (20.0)</w:t>
            </w:r>
            <w:r>
              <w:rPr>
                <w:rFonts w:ascii="Times New Roman" w:eastAsia="SimSun" w:hAnsi="Times New Roman" w:hint="eastAsia"/>
                <w:color w:val="000000"/>
                <w:sz w:val="18"/>
                <w:szCs w:val="18"/>
              </w:rPr>
              <w:t xml:space="preserve">, </w:t>
            </w:r>
          </w:p>
          <w:p w14:paraId="674E6F06" w14:textId="77777777" w:rsidR="00EB58C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SimSu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 xml:space="preserve">3.61 </w:t>
            </w:r>
            <w:r>
              <w:rPr>
                <w:rFonts w:ascii="Times New Roman" w:eastAsia="SimSun" w:hAnsi="Times New Roman" w:hint="eastAsia"/>
                <w:color w:val="000000"/>
                <w:sz w:val="18"/>
                <w:szCs w:val="18"/>
              </w:rPr>
              <w:t>(218.842)</w:t>
            </w:r>
          </w:p>
        </w:tc>
        <w:tc>
          <w:tcPr>
            <w:tcW w:w="1228" w:type="pct"/>
            <w:tcBorders>
              <w:left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4706332A" w14:textId="77777777" w:rsidR="00EB58C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SimSu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>13.5 (35.8)</w:t>
            </w:r>
            <w:r>
              <w:rPr>
                <w:rFonts w:ascii="Times New Roman" w:eastAsia="SimSun" w:hAnsi="Times New Roman" w:hint="eastAsia"/>
                <w:color w:val="000000"/>
                <w:sz w:val="18"/>
                <w:szCs w:val="18"/>
              </w:rPr>
              <w:t xml:space="preserve">, </w:t>
            </w:r>
          </w:p>
          <w:p w14:paraId="53E5A102" w14:textId="77777777" w:rsidR="00EB58C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SimSu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 xml:space="preserve">3.80 </w:t>
            </w:r>
            <w:r>
              <w:rPr>
                <w:rFonts w:ascii="Times New Roman" w:eastAsia="SimSun" w:hAnsi="Times New Roman" w:hint="eastAsia"/>
                <w:color w:val="000000"/>
                <w:sz w:val="18"/>
                <w:szCs w:val="18"/>
              </w:rPr>
              <w:t>(279.892)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2B5E9FE5" w14:textId="77777777" w:rsidR="00EB58CE" w:rsidRDefault="00000000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>0.138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6828E9AF" w14:textId="77777777" w:rsidR="00EB58CE" w:rsidRDefault="00000000">
            <w:pPr>
              <w:spacing w:after="0" w:line="360" w:lineRule="auto"/>
              <w:jc w:val="center"/>
              <w:rPr>
                <w:rFonts w:ascii="Times New Roman" w:eastAsiaTheme="minorEastAsia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hint="eastAsia"/>
                <w:bCs/>
                <w:sz w:val="18"/>
                <w:szCs w:val="18"/>
              </w:rPr>
              <w:t>2.21</w:t>
            </w:r>
          </w:p>
        </w:tc>
      </w:tr>
      <w:tr w:rsidR="00EB58CE" w14:paraId="3FFAFB02" w14:textId="77777777">
        <w:trPr>
          <w:trHeight w:val="258"/>
        </w:trPr>
        <w:tc>
          <w:tcPr>
            <w:tcW w:w="13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19B75B80" w14:textId="77777777" w:rsidR="00EB58CE" w:rsidRDefault="00000000">
            <w:pPr>
              <w:widowControl/>
              <w:spacing w:after="0" w:line="360" w:lineRule="auto"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IL-</w:t>
            </w: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1226" w:type="pct"/>
            <w:tcBorders>
              <w:left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2A3DF5FF" w14:textId="77777777" w:rsidR="00EB58C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SimSu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>7.22 (18.0)</w:t>
            </w:r>
            <w:r>
              <w:rPr>
                <w:rFonts w:ascii="Times New Roman" w:eastAsia="SimSun" w:hAnsi="Times New Roman" w:hint="eastAsia"/>
                <w:color w:val="000000"/>
                <w:sz w:val="18"/>
                <w:szCs w:val="18"/>
              </w:rPr>
              <w:t xml:space="preserve">, </w:t>
            </w:r>
          </w:p>
          <w:p w14:paraId="26130FD4" w14:textId="77777777" w:rsidR="00EB58C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SimSu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lastRenderedPageBreak/>
              <w:t xml:space="preserve">4.68 </w:t>
            </w:r>
            <w:r>
              <w:rPr>
                <w:rFonts w:ascii="Times New Roman" w:eastAsia="SimSun" w:hAnsi="Times New Roman" w:hint="eastAsia"/>
                <w:color w:val="000000"/>
                <w:sz w:val="18"/>
                <w:szCs w:val="18"/>
              </w:rPr>
              <w:t>(270.3)</w:t>
            </w:r>
          </w:p>
        </w:tc>
        <w:tc>
          <w:tcPr>
            <w:tcW w:w="1228" w:type="pct"/>
            <w:tcBorders>
              <w:left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445309D6" w14:textId="77777777" w:rsidR="00EB58C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SimSu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lastRenderedPageBreak/>
              <w:t>8.02 (20.2)</w:t>
            </w:r>
            <w:r>
              <w:rPr>
                <w:rFonts w:ascii="Times New Roman" w:eastAsia="SimSun" w:hAnsi="Times New Roman" w:hint="eastAsia"/>
                <w:color w:val="000000"/>
                <w:sz w:val="18"/>
                <w:szCs w:val="18"/>
              </w:rPr>
              <w:t xml:space="preserve">, </w:t>
            </w:r>
          </w:p>
          <w:p w14:paraId="40AD3E12" w14:textId="77777777" w:rsidR="00EB58C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SimSu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lastRenderedPageBreak/>
              <w:t xml:space="preserve">4.58 </w:t>
            </w:r>
            <w:r>
              <w:rPr>
                <w:rFonts w:ascii="Times New Roman" w:eastAsia="SimSun" w:hAnsi="Times New Roman" w:hint="eastAsia"/>
                <w:color w:val="000000"/>
                <w:sz w:val="18"/>
                <w:szCs w:val="18"/>
              </w:rPr>
              <w:t>(277.61)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5132FE85" w14:textId="77777777" w:rsidR="00EB58CE" w:rsidRDefault="00000000">
            <w:pPr>
              <w:spacing w:after="0" w:line="360" w:lineRule="auto"/>
              <w:jc w:val="center"/>
              <w:rPr>
                <w:rFonts w:ascii="Times New Roman" w:eastAsiaTheme="minorEastAsia" w:hAnsi="Times New Roman"/>
                <w:bCs/>
                <w:sz w:val="18"/>
                <w:szCs w:val="18"/>
              </w:rPr>
            </w:pP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lastRenderedPageBreak/>
              <w:t>0.697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2C5B272F" w14:textId="77777777" w:rsidR="00EB58CE" w:rsidRDefault="00000000">
            <w:pPr>
              <w:spacing w:after="0" w:line="360" w:lineRule="auto"/>
              <w:jc w:val="center"/>
              <w:rPr>
                <w:rFonts w:ascii="Times New Roman" w:eastAsiaTheme="minorEastAsia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hint="eastAsia"/>
                <w:bCs/>
                <w:sz w:val="18"/>
                <w:szCs w:val="18"/>
              </w:rPr>
              <w:t>0.15</w:t>
            </w:r>
          </w:p>
        </w:tc>
      </w:tr>
      <w:tr w:rsidR="00EB58CE" w14:paraId="5178C4FF" w14:textId="77777777">
        <w:trPr>
          <w:trHeight w:val="258"/>
        </w:trPr>
        <w:tc>
          <w:tcPr>
            <w:tcW w:w="13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1A7C59C4" w14:textId="77777777" w:rsidR="00EB58CE" w:rsidRDefault="00000000">
            <w:pPr>
              <w:widowControl/>
              <w:spacing w:after="0" w:line="360" w:lineRule="auto"/>
              <w:jc w:val="center"/>
              <w:rPr>
                <w:rFonts w:ascii="Times New Roman" w:eastAsiaTheme="minorEastAsia" w:hAnsi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IL-</w:t>
            </w: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6</w:t>
            </w:r>
          </w:p>
        </w:tc>
        <w:tc>
          <w:tcPr>
            <w:tcW w:w="1226" w:type="pct"/>
            <w:tcBorders>
              <w:left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2F8C661B" w14:textId="77777777" w:rsidR="00EB58C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SimSu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>37.1 (56.8)</w:t>
            </w:r>
            <w:r>
              <w:rPr>
                <w:rFonts w:ascii="Times New Roman" w:eastAsia="SimSun" w:hAnsi="Times New Roman" w:hint="eastAsia"/>
                <w:color w:val="000000"/>
                <w:sz w:val="18"/>
                <w:szCs w:val="18"/>
              </w:rPr>
              <w:t xml:space="preserve">, </w:t>
            </w:r>
          </w:p>
          <w:p w14:paraId="3835F299" w14:textId="77777777" w:rsidR="00EB58C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SimSu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 xml:space="preserve">24.0 </w:t>
            </w:r>
            <w:r>
              <w:rPr>
                <w:rFonts w:ascii="Times New Roman" w:eastAsia="SimSun" w:hAnsi="Times New Roman" w:hint="eastAsia"/>
                <w:color w:val="000000"/>
                <w:sz w:val="18"/>
                <w:szCs w:val="18"/>
              </w:rPr>
              <w:t>(604.99)</w:t>
            </w:r>
          </w:p>
        </w:tc>
        <w:tc>
          <w:tcPr>
            <w:tcW w:w="1228" w:type="pct"/>
            <w:tcBorders>
              <w:left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08A8BACA" w14:textId="77777777" w:rsidR="00EB58C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SimSu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>41.6 (58.7)</w:t>
            </w:r>
            <w:r>
              <w:rPr>
                <w:rFonts w:ascii="Times New Roman" w:eastAsia="SimSun" w:hAnsi="Times New Roman" w:hint="eastAsia"/>
                <w:color w:val="000000"/>
                <w:sz w:val="18"/>
                <w:szCs w:val="18"/>
              </w:rPr>
              <w:t xml:space="preserve">, </w:t>
            </w:r>
          </w:p>
          <w:p w14:paraId="4C129DBD" w14:textId="77777777" w:rsidR="00EB58C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SimSu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 xml:space="preserve">28.2 </w:t>
            </w:r>
            <w:r>
              <w:rPr>
                <w:rFonts w:ascii="Times New Roman" w:eastAsia="SimSun" w:hAnsi="Times New Roman" w:hint="eastAsia"/>
                <w:color w:val="000000"/>
                <w:sz w:val="18"/>
                <w:szCs w:val="18"/>
              </w:rPr>
              <w:t>(817.47)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013A4B02" w14:textId="77777777" w:rsidR="00EB58CE" w:rsidRDefault="00000000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&lt;0.001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345C3C0E" w14:textId="77777777" w:rsidR="00EB58CE" w:rsidRDefault="00000000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>11.96</w:t>
            </w:r>
          </w:p>
        </w:tc>
      </w:tr>
      <w:tr w:rsidR="00EB58CE" w14:paraId="5AEDEC3E" w14:textId="77777777">
        <w:trPr>
          <w:trHeight w:val="258"/>
        </w:trPr>
        <w:tc>
          <w:tcPr>
            <w:tcW w:w="13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212A3CCC" w14:textId="77777777" w:rsidR="00EB58CE" w:rsidRDefault="00000000">
            <w:pPr>
              <w:widowControl/>
              <w:spacing w:after="0" w:line="360" w:lineRule="auto"/>
              <w:jc w:val="center"/>
              <w:rPr>
                <w:rFonts w:ascii="Times New Roman" w:eastAsia="SimSu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3"/>
                <w:szCs w:val="13"/>
              </w:rPr>
              <w:t>TNFα</w:t>
            </w:r>
          </w:p>
        </w:tc>
        <w:tc>
          <w:tcPr>
            <w:tcW w:w="1226" w:type="pct"/>
            <w:tcBorders>
              <w:left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6C6B2B48" w14:textId="77777777" w:rsidR="00EB58C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SimSu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>40.2 (75.0)</w:t>
            </w:r>
            <w:r>
              <w:rPr>
                <w:rFonts w:ascii="Times New Roman" w:eastAsia="SimSun" w:hAnsi="Times New Roman" w:hint="eastAsia"/>
                <w:color w:val="000000"/>
                <w:sz w:val="18"/>
                <w:szCs w:val="18"/>
              </w:rPr>
              <w:t xml:space="preserve">, </w:t>
            </w:r>
          </w:p>
          <w:p w14:paraId="66686CCE" w14:textId="77777777" w:rsidR="00EB58C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SimSu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 xml:space="preserve">24.2 </w:t>
            </w:r>
            <w:r>
              <w:rPr>
                <w:rFonts w:ascii="Times New Roman" w:eastAsia="SimSun" w:hAnsi="Times New Roman" w:hint="eastAsia"/>
                <w:color w:val="000000"/>
                <w:sz w:val="18"/>
                <w:szCs w:val="18"/>
              </w:rPr>
              <w:t>(998.38)</w:t>
            </w:r>
          </w:p>
        </w:tc>
        <w:tc>
          <w:tcPr>
            <w:tcW w:w="1228" w:type="pct"/>
            <w:tcBorders>
              <w:left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4F22FA38" w14:textId="77777777" w:rsidR="00EB58C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SimSu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>54.7 (124)</w:t>
            </w:r>
            <w:r>
              <w:rPr>
                <w:rFonts w:ascii="Times New Roman" w:eastAsia="SimSun" w:hAnsi="Times New Roman" w:hint="eastAsia"/>
                <w:color w:val="000000"/>
                <w:sz w:val="18"/>
                <w:szCs w:val="18"/>
              </w:rPr>
              <w:t xml:space="preserve">, </w:t>
            </w:r>
          </w:p>
          <w:p w14:paraId="0BE618F4" w14:textId="77777777" w:rsidR="00EB58C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SimSu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 xml:space="preserve">26.3 </w:t>
            </w:r>
            <w:r>
              <w:rPr>
                <w:rFonts w:ascii="Times New Roman" w:eastAsia="SimSun" w:hAnsi="Times New Roman" w:hint="eastAsia"/>
                <w:color w:val="000000"/>
                <w:sz w:val="18"/>
                <w:szCs w:val="18"/>
              </w:rPr>
              <w:t>(1188.52)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1557FD9E" w14:textId="77777777" w:rsidR="00EB58CE" w:rsidRDefault="00000000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>0.192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6BA959FB" w14:textId="77777777" w:rsidR="00EB58C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Theme="minorEastAsia" w:hAnsi="Times New Roman"/>
                <w:bCs/>
                <w:sz w:val="18"/>
                <w:szCs w:val="18"/>
              </w:rPr>
            </w:pPr>
            <w:r>
              <w:rPr>
                <w:rFonts w:ascii="Times New Roman" w:eastAsia="SimSun" w:hAnsi="Times New Roman" w:hint="eastAsia"/>
                <w:color w:val="000000"/>
                <w:sz w:val="18"/>
                <w:szCs w:val="18"/>
              </w:rPr>
              <w:t>1.7</w:t>
            </w:r>
          </w:p>
        </w:tc>
      </w:tr>
      <w:tr w:rsidR="00EB58CE" w14:paraId="20ECE531" w14:textId="77777777">
        <w:trPr>
          <w:trHeight w:val="258"/>
        </w:trPr>
        <w:tc>
          <w:tcPr>
            <w:tcW w:w="13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748CDC50" w14:textId="77777777" w:rsidR="00EB58CE" w:rsidRDefault="00000000">
            <w:pPr>
              <w:widowControl/>
              <w:spacing w:after="0" w:line="360" w:lineRule="auto"/>
              <w:jc w:val="center"/>
              <w:rPr>
                <w:rFonts w:ascii="Times New Roman" w:eastAsia="SimSu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hint="eastAsia"/>
                <w:b/>
                <w:color w:val="000000"/>
                <w:kern w:val="0"/>
                <w:sz w:val="18"/>
                <w:szCs w:val="18"/>
              </w:rPr>
              <w:t>ISI scores</w:t>
            </w:r>
          </w:p>
        </w:tc>
        <w:tc>
          <w:tcPr>
            <w:tcW w:w="1226" w:type="pct"/>
            <w:tcBorders>
              <w:left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5AECE870" w14:textId="77777777" w:rsidR="00EB58C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SimSu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>5.54 (5.43)</w:t>
            </w:r>
            <w:r>
              <w:rPr>
                <w:rFonts w:ascii="Times New Roman" w:eastAsia="SimSun" w:hAnsi="Times New Roman" w:hint="eastAsia"/>
                <w:color w:val="000000"/>
                <w:sz w:val="18"/>
                <w:szCs w:val="18"/>
              </w:rPr>
              <w:t xml:space="preserve">, </w:t>
            </w:r>
          </w:p>
          <w:p w14:paraId="4D9E08CC" w14:textId="77777777" w:rsidR="00EB58C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SimSu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 xml:space="preserve">4.00 </w:t>
            </w:r>
            <w:r>
              <w:rPr>
                <w:rFonts w:ascii="Times New Roman" w:eastAsia="SimSun" w:hAnsi="Times New Roman" w:hint="eastAsia"/>
                <w:color w:val="000000"/>
                <w:sz w:val="18"/>
                <w:szCs w:val="18"/>
              </w:rPr>
              <w:t>(28)</w:t>
            </w:r>
          </w:p>
        </w:tc>
        <w:tc>
          <w:tcPr>
            <w:tcW w:w="1228" w:type="pct"/>
            <w:tcBorders>
              <w:left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42C45A78" w14:textId="77777777" w:rsidR="00EB58C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SimSu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>5.33 (4.87)</w:t>
            </w:r>
            <w:r>
              <w:rPr>
                <w:rFonts w:ascii="Times New Roman" w:eastAsia="SimSun" w:hAnsi="Times New Roman" w:hint="eastAsia"/>
                <w:color w:val="000000"/>
                <w:sz w:val="18"/>
                <w:szCs w:val="18"/>
              </w:rPr>
              <w:t xml:space="preserve">, </w:t>
            </w:r>
          </w:p>
          <w:p w14:paraId="01CF77B4" w14:textId="77777777" w:rsidR="00EB58C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SimSu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 xml:space="preserve">4.00 </w:t>
            </w:r>
            <w:r>
              <w:rPr>
                <w:rFonts w:ascii="Times New Roman" w:eastAsia="SimSun" w:hAnsi="Times New Roman" w:hint="eastAsia"/>
                <w:color w:val="000000"/>
                <w:sz w:val="18"/>
                <w:szCs w:val="18"/>
              </w:rPr>
              <w:t>(23)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0F2FDA28" w14:textId="77777777" w:rsidR="00EB58CE" w:rsidRDefault="00000000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>0.874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39D0F8FD" w14:textId="77777777" w:rsidR="00EB58C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Theme="minorEastAsia" w:hAnsi="Times New Roman"/>
                <w:bCs/>
                <w:sz w:val="18"/>
                <w:szCs w:val="18"/>
              </w:rPr>
            </w:pPr>
            <w:r>
              <w:rPr>
                <w:rFonts w:ascii="Times New Roman" w:eastAsia="SimSun" w:hAnsi="Times New Roman" w:hint="eastAsia"/>
                <w:color w:val="000000"/>
                <w:sz w:val="18"/>
                <w:szCs w:val="18"/>
              </w:rPr>
              <w:t>0.03</w:t>
            </w:r>
          </w:p>
        </w:tc>
      </w:tr>
    </w:tbl>
    <w:p w14:paraId="3B215621" w14:textId="77777777" w:rsidR="00EB58CE" w:rsidRDefault="00000000">
      <w:pPr>
        <w:widowControl/>
        <w:spacing w:line="480" w:lineRule="auto"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Cs/>
          <w:sz w:val="18"/>
          <w:szCs w:val="18"/>
        </w:rPr>
        <w:t>Note</w:t>
      </w:r>
      <w:r>
        <w:rPr>
          <w:rFonts w:ascii="Times New Roman" w:hAnsi="Times New Roman" w:hint="eastAsia"/>
          <w:bCs/>
          <w:sz w:val="18"/>
          <w:szCs w:val="18"/>
        </w:rPr>
        <w:t>.</w:t>
      </w:r>
      <w:r>
        <w:rPr>
          <w:rFonts w:ascii="Times New Roman" w:hAnsi="Times New Roman"/>
          <w:bCs/>
          <w:sz w:val="18"/>
          <w:szCs w:val="18"/>
        </w:rPr>
        <w:t xml:space="preserve"> All data were reported as mean ± SD using Mann–Whitney sum tests and median with IQR.</w:t>
      </w:r>
      <w:r>
        <w:rPr>
          <w:rFonts w:ascii="Times New Roman" w:hAnsi="Times New Roman" w:hint="eastAsia"/>
          <w:bCs/>
          <w:sz w:val="18"/>
          <w:szCs w:val="18"/>
        </w:rPr>
        <w:t xml:space="preserve"> </w:t>
      </w:r>
    </w:p>
    <w:p w14:paraId="08F1F4DA" w14:textId="77777777" w:rsidR="00EB58CE" w:rsidRDefault="00000000">
      <w:pPr>
        <w:widowControl/>
        <w:spacing w:line="480" w:lineRule="auto"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 w:hint="eastAsia"/>
          <w:b/>
          <w:sz w:val="18"/>
          <w:szCs w:val="18"/>
        </w:rPr>
        <w:t xml:space="preserve">Supplementary </w:t>
      </w:r>
      <w:r>
        <w:rPr>
          <w:rFonts w:ascii="Times New Roman" w:hAnsi="Times New Roman"/>
          <w:b/>
          <w:sz w:val="18"/>
          <w:szCs w:val="18"/>
        </w:rPr>
        <w:t xml:space="preserve">Table </w:t>
      </w:r>
      <w:r>
        <w:rPr>
          <w:rFonts w:ascii="Times New Roman" w:hAnsi="Times New Roman" w:hint="eastAsia"/>
          <w:b/>
          <w:sz w:val="18"/>
          <w:szCs w:val="18"/>
        </w:rPr>
        <w:t>3</w:t>
      </w:r>
      <w:r>
        <w:rPr>
          <w:rFonts w:ascii="Times New Roman" w:hAnsi="Times New Roman"/>
          <w:b/>
          <w:sz w:val="18"/>
          <w:szCs w:val="18"/>
        </w:rPr>
        <w:t>.</w:t>
      </w:r>
      <w:r>
        <w:rPr>
          <w:rFonts w:ascii="Times New Roman" w:hAnsi="Times New Roman"/>
          <w:bCs/>
          <w:sz w:val="18"/>
          <w:szCs w:val="18"/>
        </w:rPr>
        <w:t xml:space="preserve"> Baseline characteristics of </w:t>
      </w:r>
      <w:r>
        <w:rPr>
          <w:rFonts w:ascii="Times New Roman" w:hAnsi="Times New Roman" w:hint="eastAsia"/>
          <w:bCs/>
          <w:sz w:val="18"/>
          <w:szCs w:val="18"/>
        </w:rPr>
        <w:t>877</w:t>
      </w:r>
      <w:r>
        <w:rPr>
          <w:rFonts w:ascii="Times New Roman" w:hAnsi="Times New Roman"/>
          <w:bCs/>
          <w:sz w:val="18"/>
          <w:szCs w:val="18"/>
        </w:rPr>
        <w:t xml:space="preserve"> Chinese participants by </w:t>
      </w:r>
      <w:r>
        <w:rPr>
          <w:rFonts w:ascii="Times New Roman" w:hAnsi="Times New Roman" w:hint="eastAsia"/>
          <w:bCs/>
          <w:sz w:val="18"/>
          <w:szCs w:val="18"/>
        </w:rPr>
        <w:t>gender.</w:t>
      </w:r>
    </w:p>
    <w:tbl>
      <w:tblPr>
        <w:tblW w:w="5387" w:type="pct"/>
        <w:tblInd w:w="-420" w:type="dxa"/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6"/>
        <w:gridCol w:w="1712"/>
        <w:gridCol w:w="1890"/>
        <w:gridCol w:w="1307"/>
        <w:gridCol w:w="2019"/>
      </w:tblGrid>
      <w:tr w:rsidR="00EB58CE" w14:paraId="36E59078" w14:textId="77777777">
        <w:trPr>
          <w:trHeight w:val="288"/>
        </w:trPr>
        <w:tc>
          <w:tcPr>
            <w:tcW w:w="1135" w:type="pct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454AFFE6" w14:textId="241B4326" w:rsidR="00EB58CE" w:rsidRDefault="000D14E0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V</w:t>
            </w:r>
            <w:r w:rsidR="00000000">
              <w:rPr>
                <w:rFonts w:ascii="Times New Roman" w:hAnsi="Times New Roman"/>
                <w:bCs/>
                <w:sz w:val="18"/>
                <w:szCs w:val="18"/>
              </w:rPr>
              <w:t>alue</w:t>
            </w:r>
          </w:p>
        </w:tc>
        <w:tc>
          <w:tcPr>
            <w:tcW w:w="2009" w:type="pct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6947F6F0" w14:textId="7FF4CAF0" w:rsidR="00EB58CE" w:rsidRDefault="000D14E0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G</w:t>
            </w:r>
            <w:r w:rsidR="00000000">
              <w:rPr>
                <w:rFonts w:ascii="Times New Roman" w:hAnsi="Times New Roman" w:hint="eastAsia"/>
                <w:bCs/>
                <w:sz w:val="18"/>
                <w:szCs w:val="18"/>
              </w:rPr>
              <w:t>ender</w:t>
            </w:r>
          </w:p>
        </w:tc>
        <w:tc>
          <w:tcPr>
            <w:tcW w:w="729" w:type="pct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08D953F8" w14:textId="77777777" w:rsidR="00EB58CE" w:rsidRDefault="00000000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P </w:t>
            </w:r>
            <w:r>
              <w:rPr>
                <w:rFonts w:ascii="Times New Roman" w:hAnsi="Times New Roman" w:hint="eastAsia"/>
                <w:bCs/>
                <w:sz w:val="18"/>
                <w:szCs w:val="18"/>
              </w:rPr>
              <w:t>value</w:t>
            </w:r>
          </w:p>
        </w:tc>
        <w:tc>
          <w:tcPr>
            <w:tcW w:w="1126" w:type="pct"/>
            <w:vMerge w:val="restart"/>
            <w:tcBorders>
              <w:top w:val="single" w:sz="12" w:space="0" w:color="000000"/>
              <w:left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14771176" w14:textId="77777777" w:rsidR="00EB58CE" w:rsidRDefault="00000000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X</w:t>
            </w:r>
            <w:r>
              <w:rPr>
                <w:rFonts w:ascii="Times New Roman" w:hAnsi="Times New Roman"/>
                <w:bCs/>
                <w:sz w:val="18"/>
                <w:szCs w:val="18"/>
                <w:vertAlign w:val="superscript"/>
              </w:rPr>
              <w:t xml:space="preserve">2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values ,</w:t>
            </w:r>
            <w:r>
              <w:rPr>
                <w:rFonts w:ascii="Times New Roman" w:hAnsi="Times New Roman" w:hint="eastAsia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degrees of freedom</w:t>
            </w:r>
          </w:p>
        </w:tc>
      </w:tr>
      <w:tr w:rsidR="00EB58CE" w14:paraId="5BA4CA28" w14:textId="77777777">
        <w:trPr>
          <w:trHeight w:val="13"/>
        </w:trPr>
        <w:tc>
          <w:tcPr>
            <w:tcW w:w="1135" w:type="pct"/>
            <w:vMerge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FFFFFF" w:themeFill="background1"/>
            <w:vAlign w:val="center"/>
          </w:tcPr>
          <w:p w14:paraId="1FE412B4" w14:textId="77777777" w:rsidR="00EB58CE" w:rsidRDefault="00EB58CE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55" w:type="pc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0BAE4555" w14:textId="65DF9710" w:rsidR="00EB58CE" w:rsidRDefault="000D14E0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M</w:t>
            </w:r>
            <w:r w:rsidR="00000000">
              <w:rPr>
                <w:rFonts w:ascii="Times New Roman" w:hAnsi="Times New Roman" w:hint="eastAsia"/>
                <w:bCs/>
                <w:sz w:val="18"/>
                <w:szCs w:val="18"/>
              </w:rPr>
              <w:t>ale, n</w:t>
            </w:r>
            <w:r w:rsidR="00000000">
              <w:rPr>
                <w:rFonts w:ascii="Times New Roman" w:hAnsi="Times New Roman"/>
                <w:bCs/>
                <w:sz w:val="18"/>
                <w:szCs w:val="18"/>
              </w:rPr>
              <w:t>=</w:t>
            </w:r>
            <w:r w:rsidR="00000000">
              <w:rPr>
                <w:rFonts w:ascii="Times New Roman" w:hAnsi="Times New Roman" w:hint="eastAsia"/>
                <w:bCs/>
                <w:sz w:val="18"/>
                <w:szCs w:val="18"/>
              </w:rPr>
              <w:t>570</w:t>
            </w:r>
          </w:p>
        </w:tc>
        <w:tc>
          <w:tcPr>
            <w:tcW w:w="1053" w:type="pc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37A67B5C" w14:textId="7A64061C" w:rsidR="00EB58CE" w:rsidRDefault="000D14E0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Fe</w:t>
            </w:r>
            <w:r w:rsidR="00000000">
              <w:rPr>
                <w:rFonts w:ascii="Times New Roman" w:hAnsi="Times New Roman" w:hint="eastAsia"/>
                <w:bCs/>
                <w:sz w:val="18"/>
                <w:szCs w:val="18"/>
              </w:rPr>
              <w:t>male</w:t>
            </w:r>
            <w:r w:rsidR="00000000">
              <w:rPr>
                <w:rFonts w:ascii="Times New Roman" w:hAnsi="Times New Roman"/>
                <w:bCs/>
                <w:sz w:val="18"/>
                <w:szCs w:val="18"/>
              </w:rPr>
              <w:t>,</w:t>
            </w:r>
            <w:r w:rsidR="00000000">
              <w:rPr>
                <w:rFonts w:ascii="Times New Roman" w:hAnsi="Times New Roman" w:hint="eastAsia"/>
                <w:bCs/>
                <w:sz w:val="18"/>
                <w:szCs w:val="18"/>
              </w:rPr>
              <w:t xml:space="preserve"> n</w:t>
            </w:r>
            <w:r w:rsidR="00000000">
              <w:rPr>
                <w:rFonts w:ascii="Times New Roman" w:hAnsi="Times New Roman"/>
                <w:bCs/>
                <w:sz w:val="18"/>
                <w:szCs w:val="18"/>
              </w:rPr>
              <w:t>=</w:t>
            </w:r>
            <w:r w:rsidR="00000000">
              <w:rPr>
                <w:rFonts w:ascii="Times New Roman" w:hAnsi="Times New Roman" w:hint="eastAsia"/>
                <w:bCs/>
                <w:sz w:val="18"/>
                <w:szCs w:val="18"/>
              </w:rPr>
              <w:t>307</w:t>
            </w:r>
          </w:p>
        </w:tc>
        <w:tc>
          <w:tcPr>
            <w:tcW w:w="729" w:type="pct"/>
            <w:vMerge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FFFFFF" w:themeFill="background1"/>
            <w:vAlign w:val="center"/>
          </w:tcPr>
          <w:p w14:paraId="08D75C15" w14:textId="77777777" w:rsidR="00EB58CE" w:rsidRDefault="00EB58CE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26" w:type="pct"/>
            <w:vMerge/>
            <w:tcBorders>
              <w:left w:val="nil"/>
              <w:bottom w:val="single" w:sz="12" w:space="0" w:color="000000"/>
              <w:right w:val="nil"/>
            </w:tcBorders>
            <w:shd w:val="clear" w:color="auto" w:fill="FFFFFF" w:themeFill="background1"/>
            <w:vAlign w:val="center"/>
          </w:tcPr>
          <w:p w14:paraId="48F43512" w14:textId="77777777" w:rsidR="00EB58CE" w:rsidRDefault="00EB58CE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EB58CE" w14:paraId="58B2A013" w14:textId="77777777">
        <w:trPr>
          <w:trHeight w:val="258"/>
        </w:trPr>
        <w:tc>
          <w:tcPr>
            <w:tcW w:w="1135" w:type="pct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5BEC3978" w14:textId="7A591BD0" w:rsidR="00EB58CE" w:rsidRDefault="000D14E0">
            <w:pPr>
              <w:spacing w:after="0" w:line="36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Sociodemographic</w:t>
            </w:r>
          </w:p>
        </w:tc>
        <w:tc>
          <w:tcPr>
            <w:tcW w:w="955" w:type="pct"/>
            <w:tcBorders>
              <w:top w:val="single" w:sz="12" w:space="0" w:color="000000"/>
              <w:left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1065A1BD" w14:textId="77777777" w:rsidR="00EB58CE" w:rsidRDefault="00EB58CE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053" w:type="pct"/>
            <w:tcBorders>
              <w:top w:val="single" w:sz="12" w:space="0" w:color="000000"/>
              <w:left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25FA8DC7" w14:textId="77777777" w:rsidR="00EB58CE" w:rsidRDefault="00EB58CE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29" w:type="pct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181DD506" w14:textId="77777777" w:rsidR="00EB58CE" w:rsidRDefault="00EB58CE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26" w:type="pct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4B8216D4" w14:textId="77777777" w:rsidR="00EB58CE" w:rsidRDefault="00EB58CE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EB58CE" w14:paraId="22F99047" w14:textId="77777777">
        <w:trPr>
          <w:trHeight w:val="258"/>
        </w:trPr>
        <w:tc>
          <w:tcPr>
            <w:tcW w:w="11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57B3E9AB" w14:textId="77777777" w:rsidR="00EB58CE" w:rsidRDefault="00000000">
            <w:pPr>
              <w:spacing w:after="0" w:line="36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Age (≥65), %</w:t>
            </w:r>
          </w:p>
        </w:tc>
        <w:tc>
          <w:tcPr>
            <w:tcW w:w="955" w:type="pct"/>
            <w:tcBorders>
              <w:left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2C182D20" w14:textId="77777777" w:rsidR="00EB58C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Arial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>319 (</w:t>
            </w:r>
            <w:r>
              <w:rPr>
                <w:rFonts w:ascii="Times New Roman" w:eastAsia="SimSun" w:hAnsi="Times New Roman" w:hint="eastAsia"/>
                <w:color w:val="000000"/>
                <w:sz w:val="18"/>
                <w:szCs w:val="18"/>
              </w:rPr>
              <w:t>66.7</w:t>
            </w: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>%)</w:t>
            </w:r>
          </w:p>
        </w:tc>
        <w:tc>
          <w:tcPr>
            <w:tcW w:w="1053" w:type="pct"/>
            <w:tcBorders>
              <w:left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3687DC99" w14:textId="77777777" w:rsidR="00EB58C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Arial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>159 (</w:t>
            </w:r>
            <w:r>
              <w:rPr>
                <w:rFonts w:ascii="Times New Roman" w:eastAsia="SimSun" w:hAnsi="Times New Roman" w:hint="eastAsia"/>
                <w:color w:val="000000"/>
                <w:sz w:val="18"/>
                <w:szCs w:val="18"/>
              </w:rPr>
              <w:t>33.3</w:t>
            </w: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>%)</w:t>
            </w: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1526A75C" w14:textId="77777777" w:rsidR="00EB58CE" w:rsidRDefault="00000000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FF0000"/>
                <w:sz w:val="18"/>
                <w:szCs w:val="18"/>
              </w:rPr>
            </w:pP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>0.266</w:t>
            </w:r>
          </w:p>
        </w:tc>
        <w:tc>
          <w:tcPr>
            <w:tcW w:w="11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06EF3CBB" w14:textId="77777777" w:rsidR="00EB58CE" w:rsidRDefault="00000000">
            <w:pPr>
              <w:pStyle w:val="HTMLPreformatted"/>
              <w:widowControl/>
              <w:shd w:val="clear" w:color="auto" w:fill="FFFFFF"/>
              <w:wordWrap w:val="0"/>
              <w:spacing w:after="0" w:line="360" w:lineRule="auto"/>
              <w:jc w:val="center"/>
              <w:rPr>
                <w:rFonts w:ascii="Times New Roman" w:hAnsi="Times New Roman" w:hint="default"/>
                <w:bCs/>
                <w:color w:val="FF0000"/>
                <w:sz w:val="18"/>
                <w:szCs w:val="18"/>
              </w:rPr>
            </w:pPr>
            <w:r>
              <w:rPr>
                <w:rFonts w:ascii="Times New Roman" w:eastAsia="Arial" w:hAnsi="Times New Roman" w:hint="default"/>
                <w:color w:val="000000"/>
                <w:sz w:val="18"/>
                <w:szCs w:val="18"/>
                <w:lang w:eastAsia="en-US"/>
              </w:rPr>
              <w:t>1.4015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eastAsia="Arial" w:hAnsi="Times New Roman" w:hint="default"/>
                <w:color w:val="000000"/>
                <w:sz w:val="18"/>
                <w:szCs w:val="18"/>
                <w:lang w:eastAsia="en-US"/>
              </w:rPr>
              <w:t>1</w:t>
            </w:r>
          </w:p>
        </w:tc>
      </w:tr>
      <w:tr w:rsidR="00EB58CE" w14:paraId="04E435E6" w14:textId="77777777">
        <w:trPr>
          <w:trHeight w:val="258"/>
        </w:trPr>
        <w:tc>
          <w:tcPr>
            <w:tcW w:w="11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5B20AC10" w14:textId="77777777" w:rsidR="00EB58CE" w:rsidRDefault="00000000">
            <w:pPr>
              <w:spacing w:after="0" w:line="36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hint="eastAsia"/>
                <w:bCs/>
                <w:sz w:val="18"/>
                <w:szCs w:val="18"/>
              </w:rPr>
              <w:t>B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MI (&gt;23.9 kg/m</w:t>
            </w:r>
            <w:r>
              <w:rPr>
                <w:rFonts w:ascii="Times New Roman" w:hAnsi="Times New Roman" w:hint="eastAsia"/>
                <w:bCs/>
                <w:sz w:val="18"/>
                <w:szCs w:val="18"/>
              </w:rPr>
              <w:t>²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),%</w:t>
            </w:r>
          </w:p>
        </w:tc>
        <w:tc>
          <w:tcPr>
            <w:tcW w:w="955" w:type="pct"/>
            <w:tcBorders>
              <w:left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0F75CB77" w14:textId="77777777" w:rsidR="00EB58C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Arial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>287 (</w:t>
            </w:r>
            <w:r>
              <w:rPr>
                <w:rFonts w:ascii="Times New Roman" w:eastAsia="SimSun" w:hAnsi="Times New Roman" w:hint="eastAsia"/>
                <w:color w:val="000000"/>
                <w:sz w:val="18"/>
                <w:szCs w:val="18"/>
              </w:rPr>
              <w:t>63.9</w:t>
            </w: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>%)</w:t>
            </w:r>
          </w:p>
        </w:tc>
        <w:tc>
          <w:tcPr>
            <w:tcW w:w="1053" w:type="pct"/>
            <w:tcBorders>
              <w:left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350B4C0E" w14:textId="77777777" w:rsidR="00EB58C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Arial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>162 (</w:t>
            </w:r>
            <w:r>
              <w:rPr>
                <w:rFonts w:ascii="Times New Roman" w:eastAsia="SimSun" w:hAnsi="Times New Roman" w:hint="eastAsia"/>
                <w:color w:val="000000"/>
                <w:sz w:val="18"/>
                <w:szCs w:val="18"/>
              </w:rPr>
              <w:t>36.1</w:t>
            </w: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>%)</w:t>
            </w: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0D7174EE" w14:textId="77777777" w:rsidR="00EB58CE" w:rsidRDefault="00000000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>0.429</w:t>
            </w:r>
          </w:p>
        </w:tc>
        <w:tc>
          <w:tcPr>
            <w:tcW w:w="11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549F78A5" w14:textId="77777777" w:rsidR="00EB58CE" w:rsidRDefault="00000000">
            <w:pPr>
              <w:pStyle w:val="HTMLPreformatted"/>
              <w:widowControl/>
              <w:shd w:val="clear" w:color="auto" w:fill="FFFFFF"/>
              <w:wordWrap w:val="0"/>
              <w:spacing w:after="0" w:line="360" w:lineRule="auto"/>
              <w:jc w:val="center"/>
              <w:rPr>
                <w:rFonts w:ascii="Times New Roman" w:hAnsi="Times New Roman" w:hint="default"/>
                <w:bCs/>
                <w:sz w:val="18"/>
                <w:szCs w:val="18"/>
              </w:rPr>
            </w:pPr>
            <w:r>
              <w:rPr>
                <w:rFonts w:ascii="Times New Roman" w:eastAsia="Arial" w:hAnsi="Times New Roman" w:hint="default"/>
                <w:color w:val="000000"/>
                <w:sz w:val="18"/>
                <w:szCs w:val="18"/>
                <w:lang w:eastAsia="en-US"/>
              </w:rPr>
              <w:t>0.74463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eastAsia="Arial" w:hAnsi="Times New Roman" w:hint="default"/>
                <w:color w:val="000000"/>
                <w:sz w:val="18"/>
                <w:szCs w:val="18"/>
                <w:lang w:eastAsia="en-US"/>
              </w:rPr>
              <w:t>1</w:t>
            </w:r>
          </w:p>
        </w:tc>
      </w:tr>
      <w:tr w:rsidR="00EB58CE" w14:paraId="108723A2" w14:textId="77777777">
        <w:trPr>
          <w:trHeight w:val="258"/>
        </w:trPr>
        <w:tc>
          <w:tcPr>
            <w:tcW w:w="11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41F477DF" w14:textId="77777777" w:rsidR="00EB58CE" w:rsidRDefault="00000000">
            <w:pPr>
              <w:spacing w:after="0" w:line="36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Lifestyle risk factors</w:t>
            </w:r>
          </w:p>
        </w:tc>
        <w:tc>
          <w:tcPr>
            <w:tcW w:w="955" w:type="pct"/>
            <w:tcBorders>
              <w:left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5AA76C25" w14:textId="77777777" w:rsidR="00EB58CE" w:rsidRDefault="00EB58CE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053" w:type="pct"/>
            <w:tcBorders>
              <w:left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63ECA1E1" w14:textId="77777777" w:rsidR="00EB58CE" w:rsidRDefault="00EB58CE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080B17CC" w14:textId="77777777" w:rsidR="00EB58CE" w:rsidRDefault="00EB58CE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2C9CA588" w14:textId="77777777" w:rsidR="00EB58CE" w:rsidRDefault="00EB58CE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EB58CE" w14:paraId="036238A4" w14:textId="77777777">
        <w:trPr>
          <w:trHeight w:val="258"/>
        </w:trPr>
        <w:tc>
          <w:tcPr>
            <w:tcW w:w="11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2B6EAD6F" w14:textId="77777777" w:rsidR="00EB58CE" w:rsidRDefault="00000000">
            <w:pPr>
              <w:widowControl/>
              <w:spacing w:after="0" w:line="360" w:lineRule="auto"/>
              <w:jc w:val="lef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SimSun" w:hAnsi="Times New Roman"/>
                <w:b/>
                <w:color w:val="000000"/>
                <w:kern w:val="0"/>
                <w:sz w:val="18"/>
                <w:szCs w:val="18"/>
              </w:rPr>
              <w:t>Current drink, %</w:t>
            </w:r>
          </w:p>
        </w:tc>
        <w:tc>
          <w:tcPr>
            <w:tcW w:w="955" w:type="pct"/>
            <w:tcBorders>
              <w:left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50003BE9" w14:textId="77777777" w:rsidR="00EB58CE" w:rsidRDefault="00EB58CE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053" w:type="pct"/>
            <w:tcBorders>
              <w:left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34074983" w14:textId="77777777" w:rsidR="00EB58CE" w:rsidRDefault="00EB58CE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169C07B3" w14:textId="77777777" w:rsidR="00EB58CE" w:rsidRDefault="00000000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&lt;0.001</w:t>
            </w:r>
          </w:p>
        </w:tc>
        <w:tc>
          <w:tcPr>
            <w:tcW w:w="11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7AE02116" w14:textId="77777777" w:rsidR="00EB58CE" w:rsidRDefault="00000000">
            <w:pPr>
              <w:pStyle w:val="HTMLPreformatted"/>
              <w:widowControl/>
              <w:shd w:val="clear" w:color="auto" w:fill="FFFFFF"/>
              <w:wordWrap w:val="0"/>
              <w:spacing w:after="0" w:line="360" w:lineRule="auto"/>
              <w:jc w:val="center"/>
              <w:rPr>
                <w:rFonts w:ascii="Times New Roman" w:hAnsi="Times New Roman" w:hint="default"/>
                <w:bCs/>
                <w:sz w:val="18"/>
                <w:szCs w:val="18"/>
              </w:rPr>
            </w:pPr>
            <w:r>
              <w:rPr>
                <w:rFonts w:ascii="Times New Roman" w:eastAsia="Arial" w:hAnsi="Times New Roman" w:hint="default"/>
                <w:color w:val="000000"/>
                <w:sz w:val="18"/>
                <w:szCs w:val="18"/>
                <w:lang w:eastAsia="en-US"/>
              </w:rPr>
              <w:t>75.193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eastAsia="Arial" w:hAnsi="Times New Roman" w:hint="default"/>
                <w:color w:val="000000"/>
                <w:sz w:val="18"/>
                <w:szCs w:val="18"/>
                <w:lang w:eastAsia="en-US"/>
              </w:rPr>
              <w:t>1</w:t>
            </w:r>
          </w:p>
        </w:tc>
      </w:tr>
      <w:tr w:rsidR="00EB58CE" w14:paraId="7907DBB2" w14:textId="77777777">
        <w:trPr>
          <w:trHeight w:val="258"/>
        </w:trPr>
        <w:tc>
          <w:tcPr>
            <w:tcW w:w="11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6A239191" w14:textId="77777777" w:rsidR="00EB58CE" w:rsidRDefault="00000000">
            <w:pPr>
              <w:widowControl/>
              <w:spacing w:after="0" w:line="360" w:lineRule="auto"/>
              <w:jc w:val="left"/>
              <w:rPr>
                <w:rFonts w:ascii="Times New Roman" w:eastAsia="SimSun" w:hAnsi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hint="eastAsia"/>
                <w:color w:val="000000"/>
                <w:kern w:val="0"/>
                <w:sz w:val="18"/>
                <w:szCs w:val="18"/>
              </w:rPr>
              <w:t>No</w:t>
            </w:r>
          </w:p>
        </w:tc>
        <w:tc>
          <w:tcPr>
            <w:tcW w:w="955" w:type="pct"/>
            <w:tcBorders>
              <w:left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71944509" w14:textId="77777777" w:rsidR="00EB58C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Arial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>423 (</w:t>
            </w:r>
            <w:r>
              <w:rPr>
                <w:rFonts w:ascii="Times New Roman" w:eastAsia="SimSun" w:hAnsi="Times New Roman" w:hint="eastAsia"/>
                <w:color w:val="000000"/>
                <w:sz w:val="18"/>
                <w:szCs w:val="18"/>
              </w:rPr>
              <w:t>58.1</w:t>
            </w: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>%)</w:t>
            </w:r>
          </w:p>
        </w:tc>
        <w:tc>
          <w:tcPr>
            <w:tcW w:w="1053" w:type="pct"/>
            <w:tcBorders>
              <w:left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6029508C" w14:textId="77777777" w:rsidR="00EB58C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Arial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>305 (</w:t>
            </w:r>
            <w:r>
              <w:rPr>
                <w:rFonts w:ascii="Times New Roman" w:eastAsia="SimSun" w:hAnsi="Times New Roman" w:hint="eastAsia"/>
                <w:color w:val="000000"/>
                <w:sz w:val="18"/>
                <w:szCs w:val="18"/>
              </w:rPr>
              <w:t>41.9</w:t>
            </w: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>%)</w:t>
            </w: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2C03E274" w14:textId="77777777" w:rsidR="00EB58CE" w:rsidRDefault="00EB58CE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2C133C95" w14:textId="77777777" w:rsidR="00EB58CE" w:rsidRDefault="00EB58CE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EB58CE" w14:paraId="470E61CD" w14:textId="77777777">
        <w:trPr>
          <w:trHeight w:val="258"/>
        </w:trPr>
        <w:tc>
          <w:tcPr>
            <w:tcW w:w="11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3D842504" w14:textId="77777777" w:rsidR="00EB58CE" w:rsidRDefault="00000000">
            <w:pPr>
              <w:widowControl/>
              <w:spacing w:after="0" w:line="360" w:lineRule="auto"/>
              <w:jc w:val="left"/>
              <w:rPr>
                <w:rFonts w:ascii="Times New Roman" w:eastAsia="SimSu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hint="eastAsia"/>
                <w:color w:val="000000"/>
                <w:kern w:val="0"/>
                <w:sz w:val="18"/>
                <w:szCs w:val="18"/>
              </w:rPr>
              <w:t>Yes</w:t>
            </w:r>
          </w:p>
        </w:tc>
        <w:tc>
          <w:tcPr>
            <w:tcW w:w="955" w:type="pct"/>
            <w:tcBorders>
              <w:left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118CCCEB" w14:textId="77777777" w:rsidR="00EB58C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Arial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>123 (</w:t>
            </w:r>
            <w:r>
              <w:rPr>
                <w:rFonts w:ascii="Times New Roman" w:eastAsia="SimSun" w:hAnsi="Times New Roman" w:hint="eastAsia"/>
                <w:color w:val="000000"/>
                <w:sz w:val="18"/>
                <w:szCs w:val="18"/>
              </w:rPr>
              <w:t>98.4</w:t>
            </w: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>%)</w:t>
            </w:r>
          </w:p>
        </w:tc>
        <w:tc>
          <w:tcPr>
            <w:tcW w:w="1053" w:type="pct"/>
            <w:tcBorders>
              <w:left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619E0B44" w14:textId="77777777" w:rsidR="00EB58C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Arial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>2 (</w:t>
            </w:r>
            <w:r>
              <w:rPr>
                <w:rFonts w:ascii="Times New Roman" w:eastAsia="SimSun" w:hAnsi="Times New Roman" w:hint="eastAsia"/>
                <w:color w:val="000000"/>
                <w:sz w:val="18"/>
                <w:szCs w:val="18"/>
              </w:rPr>
              <w:t>1.6</w:t>
            </w: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>%)</w:t>
            </w: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07231CE1" w14:textId="77777777" w:rsidR="00EB58CE" w:rsidRDefault="00EB58CE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691789CD" w14:textId="77777777" w:rsidR="00EB58CE" w:rsidRDefault="00EB58CE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EB58CE" w14:paraId="2F16848E" w14:textId="77777777">
        <w:trPr>
          <w:trHeight w:val="258"/>
        </w:trPr>
        <w:tc>
          <w:tcPr>
            <w:tcW w:w="11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0DCAD7A2" w14:textId="77777777" w:rsidR="00EB58CE" w:rsidRDefault="00000000">
            <w:pPr>
              <w:widowControl/>
              <w:spacing w:after="0" w:line="360" w:lineRule="auto"/>
              <w:jc w:val="left"/>
              <w:rPr>
                <w:rFonts w:ascii="Times New Roman" w:eastAsia="SimSu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/>
                <w:b/>
                <w:color w:val="000000"/>
                <w:kern w:val="0"/>
                <w:sz w:val="18"/>
                <w:szCs w:val="18"/>
              </w:rPr>
              <w:t>Current smoke, %</w:t>
            </w:r>
          </w:p>
        </w:tc>
        <w:tc>
          <w:tcPr>
            <w:tcW w:w="955" w:type="pct"/>
            <w:tcBorders>
              <w:left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39BF1361" w14:textId="77777777" w:rsidR="00EB58CE" w:rsidRDefault="00EB58CE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053" w:type="pct"/>
            <w:tcBorders>
              <w:left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72574C8C" w14:textId="77777777" w:rsidR="00EB58CE" w:rsidRDefault="00EB58CE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1A208EAC" w14:textId="77777777" w:rsidR="00EB58CE" w:rsidRDefault="00000000">
            <w:pPr>
              <w:spacing w:after="0" w:line="360" w:lineRule="auto"/>
              <w:jc w:val="center"/>
              <w:rPr>
                <w:rFonts w:ascii="Times New Roman" w:eastAsiaTheme="minorEastAsia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&lt;0.001</w:t>
            </w:r>
          </w:p>
        </w:tc>
        <w:tc>
          <w:tcPr>
            <w:tcW w:w="11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6E0E210B" w14:textId="77777777" w:rsidR="00EB58CE" w:rsidRDefault="00000000">
            <w:pPr>
              <w:pStyle w:val="HTMLPreformatted"/>
              <w:widowControl/>
              <w:shd w:val="clear" w:color="auto" w:fill="FFFFFF"/>
              <w:wordWrap w:val="0"/>
              <w:spacing w:after="0" w:line="360" w:lineRule="auto"/>
              <w:jc w:val="center"/>
              <w:rPr>
                <w:rFonts w:ascii="Times New Roman" w:hAnsi="Times New Roman" w:hint="default"/>
                <w:bCs/>
                <w:sz w:val="18"/>
                <w:szCs w:val="18"/>
              </w:rPr>
            </w:pPr>
            <w:r>
              <w:rPr>
                <w:rFonts w:ascii="Times New Roman" w:eastAsia="Arial" w:hAnsi="Times New Roman" w:hint="default"/>
                <w:color w:val="000000"/>
                <w:sz w:val="18"/>
                <w:szCs w:val="18"/>
                <w:lang w:eastAsia="en-US"/>
              </w:rPr>
              <w:t>434.49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eastAsia="Arial" w:hAnsi="Times New Roman" w:hint="default"/>
                <w:color w:val="000000"/>
                <w:sz w:val="18"/>
                <w:szCs w:val="18"/>
                <w:lang w:eastAsia="en-US"/>
              </w:rPr>
              <w:t>2</w:t>
            </w:r>
          </w:p>
        </w:tc>
      </w:tr>
      <w:tr w:rsidR="00EB58CE" w14:paraId="03C6EEDF" w14:textId="77777777">
        <w:trPr>
          <w:trHeight w:val="258"/>
        </w:trPr>
        <w:tc>
          <w:tcPr>
            <w:tcW w:w="11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0DE8023F" w14:textId="77777777" w:rsidR="00EB58CE" w:rsidRDefault="00000000">
            <w:pPr>
              <w:widowControl/>
              <w:spacing w:after="0" w:line="360" w:lineRule="auto"/>
              <w:jc w:val="left"/>
              <w:rPr>
                <w:rFonts w:ascii="Times New Roman" w:eastAsia="SimSun" w:hAnsi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hint="eastAsia"/>
                <w:color w:val="000000"/>
                <w:kern w:val="0"/>
                <w:sz w:val="18"/>
                <w:szCs w:val="18"/>
              </w:rPr>
              <w:t>No</w:t>
            </w:r>
          </w:p>
        </w:tc>
        <w:tc>
          <w:tcPr>
            <w:tcW w:w="955" w:type="pct"/>
            <w:tcBorders>
              <w:left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18AAE961" w14:textId="77777777" w:rsidR="00EB58C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Arial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>131 (</w:t>
            </w:r>
            <w:r>
              <w:rPr>
                <w:rFonts w:ascii="Times New Roman" w:eastAsia="SimSun" w:hAnsi="Times New Roman" w:hint="eastAsia"/>
                <w:color w:val="000000"/>
                <w:sz w:val="18"/>
                <w:szCs w:val="18"/>
              </w:rPr>
              <w:t>30.6</w:t>
            </w: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>%)</w:t>
            </w:r>
          </w:p>
        </w:tc>
        <w:tc>
          <w:tcPr>
            <w:tcW w:w="1053" w:type="pct"/>
            <w:tcBorders>
              <w:left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6FC7F472" w14:textId="77777777" w:rsidR="00EB58C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Arial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>297 (</w:t>
            </w:r>
            <w:r>
              <w:rPr>
                <w:rFonts w:ascii="Times New Roman" w:eastAsia="SimSun" w:hAnsi="Times New Roman" w:hint="eastAsia"/>
                <w:color w:val="000000"/>
                <w:sz w:val="18"/>
                <w:szCs w:val="18"/>
              </w:rPr>
              <w:t>69.4</w:t>
            </w: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>%)</w:t>
            </w: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64F99AD2" w14:textId="77777777" w:rsidR="00EB58CE" w:rsidRDefault="00EB58CE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56B54939" w14:textId="77777777" w:rsidR="00EB58CE" w:rsidRDefault="00EB58CE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EB58CE" w14:paraId="6EEFDE51" w14:textId="77777777">
        <w:trPr>
          <w:trHeight w:val="258"/>
        </w:trPr>
        <w:tc>
          <w:tcPr>
            <w:tcW w:w="11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01C6885A" w14:textId="77777777" w:rsidR="00EB58CE" w:rsidRDefault="00000000">
            <w:pPr>
              <w:widowControl/>
              <w:spacing w:after="0" w:line="360" w:lineRule="auto"/>
              <w:jc w:val="left"/>
              <w:rPr>
                <w:rFonts w:ascii="Times New Roman" w:eastAsia="SimSu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kern w:val="0"/>
                <w:sz w:val="18"/>
                <w:szCs w:val="18"/>
              </w:rPr>
              <w:t>Quit smoking</w:t>
            </w:r>
          </w:p>
        </w:tc>
        <w:tc>
          <w:tcPr>
            <w:tcW w:w="955" w:type="pct"/>
            <w:tcBorders>
              <w:left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3869A609" w14:textId="77777777" w:rsidR="00EB58C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Arial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>245 (</w:t>
            </w:r>
            <w:r>
              <w:rPr>
                <w:rFonts w:ascii="Times New Roman" w:eastAsia="SimSun" w:hAnsi="Times New Roman" w:hint="eastAsia"/>
                <w:color w:val="000000"/>
                <w:sz w:val="18"/>
                <w:szCs w:val="18"/>
              </w:rPr>
              <w:t>98.0</w:t>
            </w: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>%)</w:t>
            </w:r>
          </w:p>
        </w:tc>
        <w:tc>
          <w:tcPr>
            <w:tcW w:w="1053" w:type="pct"/>
            <w:tcBorders>
              <w:left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481369BC" w14:textId="77777777" w:rsidR="00EB58C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Arial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>5 (</w:t>
            </w:r>
            <w:r>
              <w:rPr>
                <w:rFonts w:ascii="Times New Roman" w:eastAsia="SimSun" w:hAnsi="Times New Roman" w:hint="eastAsia"/>
                <w:color w:val="000000"/>
                <w:sz w:val="18"/>
                <w:szCs w:val="18"/>
              </w:rPr>
              <w:t>2.0</w:t>
            </w: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>%)</w:t>
            </w: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2BCC2033" w14:textId="77777777" w:rsidR="00EB58CE" w:rsidRDefault="00EB58CE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50FC0244" w14:textId="77777777" w:rsidR="00EB58CE" w:rsidRDefault="00EB58CE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EB58CE" w14:paraId="4F007404" w14:textId="77777777">
        <w:trPr>
          <w:trHeight w:val="258"/>
        </w:trPr>
        <w:tc>
          <w:tcPr>
            <w:tcW w:w="11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0330ADAF" w14:textId="77777777" w:rsidR="00EB58CE" w:rsidRDefault="00000000">
            <w:pPr>
              <w:widowControl/>
              <w:spacing w:after="0" w:line="360" w:lineRule="auto"/>
              <w:jc w:val="left"/>
              <w:rPr>
                <w:rFonts w:ascii="Times New Roman" w:eastAsia="SimSu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kern w:val="0"/>
                <w:sz w:val="18"/>
                <w:szCs w:val="18"/>
              </w:rPr>
              <w:t>Y</w:t>
            </w:r>
            <w:r>
              <w:rPr>
                <w:rFonts w:ascii="Times New Roman" w:eastAsia="SimSun" w:hAnsi="Times New Roman" w:hint="eastAsia"/>
                <w:color w:val="000000"/>
                <w:kern w:val="0"/>
                <w:sz w:val="18"/>
                <w:szCs w:val="18"/>
              </w:rPr>
              <w:t>es</w:t>
            </w:r>
          </w:p>
        </w:tc>
        <w:tc>
          <w:tcPr>
            <w:tcW w:w="955" w:type="pct"/>
            <w:tcBorders>
              <w:left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7D83C78C" w14:textId="77777777" w:rsidR="00EB58C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>194 (</w:t>
            </w:r>
            <w:r>
              <w:rPr>
                <w:rFonts w:ascii="Times New Roman" w:eastAsia="SimSun" w:hAnsi="Times New Roman" w:hint="eastAsia"/>
                <w:color w:val="000000"/>
                <w:sz w:val="18"/>
                <w:szCs w:val="18"/>
              </w:rPr>
              <w:t>97.5</w:t>
            </w: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>%)</w:t>
            </w:r>
          </w:p>
        </w:tc>
        <w:tc>
          <w:tcPr>
            <w:tcW w:w="1053" w:type="pct"/>
            <w:tcBorders>
              <w:left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438B2FCF" w14:textId="77777777" w:rsidR="00EB58C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>5 (</w:t>
            </w:r>
            <w:r>
              <w:rPr>
                <w:rFonts w:ascii="Times New Roman" w:eastAsia="SimSun" w:hAnsi="Times New Roman" w:hint="eastAsia"/>
                <w:color w:val="000000"/>
                <w:sz w:val="18"/>
                <w:szCs w:val="18"/>
              </w:rPr>
              <w:t>2.5</w:t>
            </w: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>%)</w:t>
            </w: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4DB602F9" w14:textId="77777777" w:rsidR="00EB58CE" w:rsidRDefault="00EB58CE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5A9CDE13" w14:textId="77777777" w:rsidR="00EB58CE" w:rsidRDefault="00EB58CE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EB58CE" w14:paraId="2F2D4B2D" w14:textId="77777777">
        <w:trPr>
          <w:trHeight w:val="258"/>
        </w:trPr>
        <w:tc>
          <w:tcPr>
            <w:tcW w:w="11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5F6F939E" w14:textId="77777777" w:rsidR="00EB58CE" w:rsidRDefault="00000000">
            <w:pPr>
              <w:widowControl/>
              <w:spacing w:after="0" w:line="360" w:lineRule="auto"/>
              <w:jc w:val="left"/>
              <w:rPr>
                <w:rFonts w:ascii="Times New Roman" w:eastAsia="SimSu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/>
                <w:b/>
                <w:color w:val="000000"/>
                <w:kern w:val="0"/>
                <w:sz w:val="18"/>
                <w:szCs w:val="18"/>
              </w:rPr>
              <w:t>Seafood intake, %</w:t>
            </w:r>
          </w:p>
        </w:tc>
        <w:tc>
          <w:tcPr>
            <w:tcW w:w="955" w:type="pct"/>
            <w:tcBorders>
              <w:left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567F1041" w14:textId="77777777" w:rsidR="00EB58CE" w:rsidRDefault="00EB58CE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053" w:type="pct"/>
            <w:tcBorders>
              <w:left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639F711E" w14:textId="77777777" w:rsidR="00EB58CE" w:rsidRDefault="00EB58CE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76C36E20" w14:textId="77777777" w:rsidR="00EB58CE" w:rsidRDefault="00000000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&lt;0.001</w:t>
            </w:r>
          </w:p>
        </w:tc>
        <w:tc>
          <w:tcPr>
            <w:tcW w:w="11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4264C6D9" w14:textId="77777777" w:rsidR="00EB58CE" w:rsidRDefault="00000000">
            <w:pPr>
              <w:pStyle w:val="HTMLPreformatted"/>
              <w:widowControl/>
              <w:shd w:val="clear" w:color="auto" w:fill="FFFFFF"/>
              <w:wordWrap w:val="0"/>
              <w:spacing w:after="0" w:line="360" w:lineRule="auto"/>
              <w:jc w:val="center"/>
              <w:rPr>
                <w:rFonts w:ascii="Times New Roman" w:hAnsi="Times New Roman" w:hint="default"/>
                <w:bCs/>
                <w:sz w:val="18"/>
                <w:szCs w:val="18"/>
              </w:rPr>
            </w:pPr>
            <w:r>
              <w:rPr>
                <w:rFonts w:ascii="Times New Roman" w:eastAsia="Arial" w:hAnsi="Times New Roman" w:hint="default"/>
                <w:color w:val="000000"/>
                <w:sz w:val="18"/>
                <w:szCs w:val="18"/>
                <w:lang w:eastAsia="en-US"/>
              </w:rPr>
              <w:t>18.339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eastAsia="Arial" w:hAnsi="Times New Roman" w:hint="default"/>
                <w:color w:val="000000"/>
                <w:sz w:val="18"/>
                <w:szCs w:val="18"/>
                <w:lang w:eastAsia="en-US"/>
              </w:rPr>
              <w:t>2</w:t>
            </w:r>
          </w:p>
        </w:tc>
      </w:tr>
      <w:tr w:rsidR="00EB58CE" w14:paraId="60949228" w14:textId="77777777">
        <w:trPr>
          <w:trHeight w:val="258"/>
        </w:trPr>
        <w:tc>
          <w:tcPr>
            <w:tcW w:w="11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77A9B6BD" w14:textId="77777777" w:rsidR="00EB58CE" w:rsidRDefault="00000000">
            <w:pPr>
              <w:widowControl/>
              <w:spacing w:after="0" w:line="360" w:lineRule="auto"/>
              <w:jc w:val="left"/>
              <w:rPr>
                <w:rFonts w:ascii="Times New Roman" w:eastAsia="SimSun" w:hAnsi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hint="eastAsia"/>
                <w:color w:val="000000"/>
                <w:kern w:val="0"/>
                <w:sz w:val="18"/>
                <w:szCs w:val="18"/>
              </w:rPr>
              <w:t>≤</w:t>
            </w:r>
            <w:r>
              <w:rPr>
                <w:rFonts w:ascii="Times New Roman" w:eastAsia="SimSun" w:hAnsi="Times New Roman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Times New Roman" w:eastAsia="SimSun" w:hAnsi="Times New Roman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SimSun" w:hAnsi="Times New Roman" w:hint="eastAsia"/>
                <w:color w:val="000000"/>
                <w:kern w:val="0"/>
                <w:sz w:val="18"/>
                <w:szCs w:val="18"/>
              </w:rPr>
              <w:t>time</w:t>
            </w:r>
            <w:r>
              <w:rPr>
                <w:rFonts w:ascii="Times New Roman" w:eastAsia="SimSun" w:hAnsi="Times New Roman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SimSun" w:hAnsi="Times New Roman" w:hint="eastAsia"/>
                <w:color w:val="000000"/>
                <w:kern w:val="0"/>
                <w:sz w:val="18"/>
                <w:szCs w:val="18"/>
              </w:rPr>
              <w:t>per</w:t>
            </w:r>
            <w:r>
              <w:rPr>
                <w:rFonts w:ascii="Times New Roman" w:eastAsia="SimSun" w:hAnsi="Times New Roman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SimSun" w:hAnsi="Times New Roman" w:hint="eastAsia"/>
                <w:color w:val="000000"/>
                <w:kern w:val="0"/>
                <w:sz w:val="18"/>
                <w:szCs w:val="18"/>
              </w:rPr>
              <w:t>week</w:t>
            </w:r>
          </w:p>
        </w:tc>
        <w:tc>
          <w:tcPr>
            <w:tcW w:w="955" w:type="pct"/>
            <w:tcBorders>
              <w:left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44D4761C" w14:textId="77777777" w:rsidR="00EB58C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Arial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>111 (</w:t>
            </w:r>
            <w:r>
              <w:rPr>
                <w:rFonts w:ascii="Times New Roman" w:eastAsia="SimSun" w:hAnsi="Times New Roman" w:hint="eastAsia"/>
                <w:color w:val="000000"/>
                <w:sz w:val="18"/>
                <w:szCs w:val="18"/>
              </w:rPr>
              <w:t>53.6</w:t>
            </w: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>%)</w:t>
            </w:r>
          </w:p>
        </w:tc>
        <w:tc>
          <w:tcPr>
            <w:tcW w:w="1053" w:type="pct"/>
            <w:tcBorders>
              <w:left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25C3D6FB" w14:textId="77777777" w:rsidR="00EB58C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Arial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>96 (</w:t>
            </w:r>
            <w:r>
              <w:rPr>
                <w:rFonts w:ascii="Times New Roman" w:eastAsia="SimSun" w:hAnsi="Times New Roman" w:hint="eastAsia"/>
                <w:color w:val="000000"/>
                <w:sz w:val="18"/>
                <w:szCs w:val="18"/>
              </w:rPr>
              <w:t>46.4</w:t>
            </w: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>%)</w:t>
            </w: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651B279C" w14:textId="77777777" w:rsidR="00EB58CE" w:rsidRDefault="00EB58CE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11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5DCB7000" w14:textId="77777777" w:rsidR="00EB58CE" w:rsidRDefault="00EB58CE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FF0000"/>
                <w:sz w:val="18"/>
                <w:szCs w:val="18"/>
              </w:rPr>
            </w:pPr>
          </w:p>
        </w:tc>
      </w:tr>
      <w:tr w:rsidR="00EB58CE" w14:paraId="19057F77" w14:textId="77777777">
        <w:trPr>
          <w:trHeight w:val="258"/>
        </w:trPr>
        <w:tc>
          <w:tcPr>
            <w:tcW w:w="11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3EB7E06C" w14:textId="77777777" w:rsidR="00EB58CE" w:rsidRDefault="00000000">
            <w:pPr>
              <w:widowControl/>
              <w:spacing w:after="0" w:line="360" w:lineRule="auto"/>
              <w:jc w:val="left"/>
              <w:rPr>
                <w:rFonts w:ascii="Times New Roman" w:eastAsia="SimSu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kern w:val="0"/>
                <w:sz w:val="18"/>
                <w:szCs w:val="18"/>
              </w:rPr>
              <w:t>2-6 times per week</w:t>
            </w:r>
          </w:p>
        </w:tc>
        <w:tc>
          <w:tcPr>
            <w:tcW w:w="955" w:type="pct"/>
            <w:tcBorders>
              <w:left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2F296B8C" w14:textId="77777777" w:rsidR="00EB58C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Arial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>159 (</w:t>
            </w:r>
            <w:r>
              <w:rPr>
                <w:rFonts w:ascii="Times New Roman" w:eastAsia="SimSun" w:hAnsi="Times New Roman" w:hint="eastAsia"/>
                <w:color w:val="000000"/>
                <w:sz w:val="18"/>
                <w:szCs w:val="18"/>
              </w:rPr>
              <w:t>64.4</w:t>
            </w: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>%)</w:t>
            </w:r>
          </w:p>
        </w:tc>
        <w:tc>
          <w:tcPr>
            <w:tcW w:w="1053" w:type="pct"/>
            <w:tcBorders>
              <w:left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630FAB4E" w14:textId="77777777" w:rsidR="00EB58C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Arial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>88 (</w:t>
            </w:r>
            <w:r>
              <w:rPr>
                <w:rFonts w:ascii="Times New Roman" w:eastAsia="SimSun" w:hAnsi="Times New Roman" w:hint="eastAsia"/>
                <w:color w:val="000000"/>
                <w:sz w:val="18"/>
                <w:szCs w:val="18"/>
              </w:rPr>
              <w:t>35.6</w:t>
            </w: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>%)</w:t>
            </w: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6B2BBA2E" w14:textId="77777777" w:rsidR="00EB58CE" w:rsidRDefault="00EB58CE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11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079277AB" w14:textId="77777777" w:rsidR="00EB58CE" w:rsidRDefault="00EB58CE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FF0000"/>
                <w:sz w:val="18"/>
                <w:szCs w:val="18"/>
              </w:rPr>
            </w:pPr>
          </w:p>
        </w:tc>
      </w:tr>
      <w:tr w:rsidR="00EB58CE" w14:paraId="310F0C50" w14:textId="77777777">
        <w:trPr>
          <w:trHeight w:val="258"/>
        </w:trPr>
        <w:tc>
          <w:tcPr>
            <w:tcW w:w="11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02F7AF62" w14:textId="77777777" w:rsidR="00EB58CE" w:rsidRDefault="00000000">
            <w:pPr>
              <w:widowControl/>
              <w:spacing w:after="0" w:line="360" w:lineRule="auto"/>
              <w:jc w:val="left"/>
              <w:rPr>
                <w:rFonts w:ascii="Times New Roman" w:eastAsia="SimSu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hint="eastAsia"/>
                <w:color w:val="000000"/>
                <w:kern w:val="0"/>
                <w:sz w:val="18"/>
                <w:szCs w:val="18"/>
              </w:rPr>
              <w:t>≥</w:t>
            </w:r>
            <w:r>
              <w:rPr>
                <w:rFonts w:ascii="Times New Roman" w:eastAsia="SimSun" w:hAnsi="Times New Roman" w:hint="eastAsia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ascii="Times New Roman" w:eastAsia="SimSun" w:hAnsi="Times New Roman"/>
                <w:color w:val="000000"/>
                <w:kern w:val="0"/>
                <w:sz w:val="18"/>
                <w:szCs w:val="18"/>
              </w:rPr>
              <w:t xml:space="preserve"> times per week</w:t>
            </w:r>
          </w:p>
        </w:tc>
        <w:tc>
          <w:tcPr>
            <w:tcW w:w="955" w:type="pct"/>
            <w:tcBorders>
              <w:left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730FEA16" w14:textId="77777777" w:rsidR="00EB58C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Arial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>300 (</w:t>
            </w:r>
            <w:r>
              <w:rPr>
                <w:rFonts w:ascii="Times New Roman" w:eastAsia="SimSun" w:hAnsi="Times New Roman" w:hint="eastAsia"/>
                <w:color w:val="000000"/>
                <w:sz w:val="18"/>
                <w:szCs w:val="18"/>
              </w:rPr>
              <w:t>70.9</w:t>
            </w: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>%)</w:t>
            </w:r>
          </w:p>
        </w:tc>
        <w:tc>
          <w:tcPr>
            <w:tcW w:w="1053" w:type="pct"/>
            <w:tcBorders>
              <w:left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449443A2" w14:textId="77777777" w:rsidR="00EB58C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Arial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>123 (</w:t>
            </w:r>
            <w:r>
              <w:rPr>
                <w:rFonts w:ascii="Times New Roman" w:eastAsia="SimSun" w:hAnsi="Times New Roman" w:hint="eastAsia"/>
                <w:color w:val="000000"/>
                <w:sz w:val="18"/>
                <w:szCs w:val="18"/>
              </w:rPr>
              <w:t>29.1</w:t>
            </w: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>%)</w:t>
            </w: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06F36F27" w14:textId="77777777" w:rsidR="00EB58CE" w:rsidRDefault="00EB58CE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11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43FBE1B7" w14:textId="77777777" w:rsidR="00EB58CE" w:rsidRDefault="00EB58CE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FF0000"/>
                <w:sz w:val="18"/>
                <w:szCs w:val="18"/>
              </w:rPr>
            </w:pPr>
          </w:p>
        </w:tc>
      </w:tr>
      <w:tr w:rsidR="00EB58CE" w14:paraId="6C510DC9" w14:textId="77777777">
        <w:trPr>
          <w:trHeight w:val="258"/>
        </w:trPr>
        <w:tc>
          <w:tcPr>
            <w:tcW w:w="11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295822F2" w14:textId="77777777" w:rsidR="00EB58CE" w:rsidRDefault="00000000">
            <w:pPr>
              <w:widowControl/>
              <w:spacing w:after="0" w:line="360" w:lineRule="auto"/>
              <w:jc w:val="left"/>
              <w:rPr>
                <w:rFonts w:ascii="Times New Roman" w:eastAsia="SimSu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/>
                <w:b/>
                <w:color w:val="000000"/>
                <w:kern w:val="0"/>
                <w:sz w:val="18"/>
                <w:szCs w:val="18"/>
              </w:rPr>
              <w:t>Milk intake, %</w:t>
            </w:r>
          </w:p>
        </w:tc>
        <w:tc>
          <w:tcPr>
            <w:tcW w:w="955" w:type="pct"/>
            <w:tcBorders>
              <w:left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35415523" w14:textId="77777777" w:rsidR="00EB58CE" w:rsidRDefault="00EB58CE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053" w:type="pct"/>
            <w:tcBorders>
              <w:left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266BF489" w14:textId="77777777" w:rsidR="00EB58CE" w:rsidRDefault="00EB58CE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1690F6ED" w14:textId="77777777" w:rsidR="00EB58CE" w:rsidRDefault="00000000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FF0000"/>
                <w:sz w:val="18"/>
                <w:szCs w:val="18"/>
              </w:rPr>
            </w:pP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>0.0382</w:t>
            </w:r>
          </w:p>
        </w:tc>
        <w:tc>
          <w:tcPr>
            <w:tcW w:w="11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525D9CB1" w14:textId="77777777" w:rsidR="00EB58CE" w:rsidRDefault="00000000">
            <w:pPr>
              <w:pStyle w:val="HTMLPreformatted"/>
              <w:widowControl/>
              <w:shd w:val="clear" w:color="auto" w:fill="FFFFFF"/>
              <w:wordWrap w:val="0"/>
              <w:spacing w:after="0" w:line="360" w:lineRule="auto"/>
              <w:jc w:val="center"/>
              <w:rPr>
                <w:rFonts w:ascii="Times New Roman" w:hAnsi="Times New Roman" w:hint="default"/>
                <w:bCs/>
                <w:color w:val="FF0000"/>
                <w:sz w:val="18"/>
                <w:szCs w:val="18"/>
              </w:rPr>
            </w:pPr>
            <w:r>
              <w:rPr>
                <w:rFonts w:ascii="Times New Roman" w:eastAsia="Arial" w:hAnsi="Times New Roman" w:hint="default"/>
                <w:color w:val="000000"/>
                <w:sz w:val="18"/>
                <w:szCs w:val="18"/>
                <w:lang w:eastAsia="en-US"/>
              </w:rPr>
              <w:t>6.5273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eastAsia="Arial" w:hAnsi="Times New Roman" w:hint="default"/>
                <w:color w:val="000000"/>
                <w:sz w:val="18"/>
                <w:szCs w:val="18"/>
                <w:lang w:eastAsia="en-US"/>
              </w:rPr>
              <w:t>2</w:t>
            </w:r>
          </w:p>
        </w:tc>
      </w:tr>
      <w:tr w:rsidR="00EB58CE" w14:paraId="1DA9B541" w14:textId="77777777">
        <w:trPr>
          <w:trHeight w:val="258"/>
        </w:trPr>
        <w:tc>
          <w:tcPr>
            <w:tcW w:w="11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7C8ACFE7" w14:textId="77777777" w:rsidR="00EB58CE" w:rsidRDefault="00000000">
            <w:pPr>
              <w:widowControl/>
              <w:spacing w:after="0" w:line="360" w:lineRule="auto"/>
              <w:jc w:val="left"/>
              <w:rPr>
                <w:rFonts w:ascii="Times New Roman" w:eastAsia="SimSun" w:hAnsi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hint="eastAsia"/>
                <w:color w:val="000000"/>
                <w:kern w:val="0"/>
                <w:sz w:val="18"/>
                <w:szCs w:val="18"/>
              </w:rPr>
              <w:lastRenderedPageBreak/>
              <w:t>≤</w:t>
            </w:r>
            <w:r>
              <w:rPr>
                <w:rFonts w:ascii="Times New Roman" w:eastAsia="SimSun" w:hAnsi="Times New Roman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Times New Roman" w:eastAsia="SimSun" w:hAnsi="Times New Roman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SimSun" w:hAnsi="Times New Roman" w:hint="eastAsia"/>
                <w:color w:val="000000"/>
                <w:kern w:val="0"/>
                <w:sz w:val="18"/>
                <w:szCs w:val="18"/>
              </w:rPr>
              <w:t>time</w:t>
            </w:r>
            <w:r>
              <w:rPr>
                <w:rFonts w:ascii="Times New Roman" w:eastAsia="SimSun" w:hAnsi="Times New Roman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SimSun" w:hAnsi="Times New Roman" w:hint="eastAsia"/>
                <w:color w:val="000000"/>
                <w:kern w:val="0"/>
                <w:sz w:val="18"/>
                <w:szCs w:val="18"/>
              </w:rPr>
              <w:t>per</w:t>
            </w:r>
            <w:r>
              <w:rPr>
                <w:rFonts w:ascii="Times New Roman" w:eastAsia="SimSun" w:hAnsi="Times New Roman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eastAsia="SimSun" w:hAnsi="Times New Roman" w:hint="eastAsia"/>
                <w:color w:val="000000"/>
                <w:kern w:val="0"/>
                <w:sz w:val="18"/>
                <w:szCs w:val="18"/>
              </w:rPr>
              <w:t>week</w:t>
            </w:r>
          </w:p>
        </w:tc>
        <w:tc>
          <w:tcPr>
            <w:tcW w:w="955" w:type="pct"/>
            <w:tcBorders>
              <w:left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7456C2BB" w14:textId="77777777" w:rsidR="00EB58C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Arial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>488 (</w:t>
            </w:r>
            <w:r>
              <w:rPr>
                <w:rFonts w:ascii="Times New Roman" w:eastAsia="SimSun" w:hAnsi="Times New Roman" w:hint="eastAsia"/>
                <w:color w:val="000000"/>
                <w:sz w:val="18"/>
                <w:szCs w:val="18"/>
              </w:rPr>
              <w:t>64.0</w:t>
            </w: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>%)</w:t>
            </w:r>
          </w:p>
        </w:tc>
        <w:tc>
          <w:tcPr>
            <w:tcW w:w="1053" w:type="pct"/>
            <w:tcBorders>
              <w:left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3F797CD7" w14:textId="77777777" w:rsidR="00EB58C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Arial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>275 (</w:t>
            </w:r>
            <w:r>
              <w:rPr>
                <w:rFonts w:ascii="Times New Roman" w:eastAsia="SimSun" w:hAnsi="Times New Roman" w:hint="eastAsia"/>
                <w:color w:val="000000"/>
                <w:sz w:val="18"/>
                <w:szCs w:val="18"/>
              </w:rPr>
              <w:t>36.0</w:t>
            </w: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>%)</w:t>
            </w: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32B71627" w14:textId="77777777" w:rsidR="00EB58CE" w:rsidRDefault="00EB58CE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1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34D9AC09" w14:textId="77777777" w:rsidR="00EB58CE" w:rsidRDefault="00EB58CE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EB58CE" w14:paraId="026A426E" w14:textId="77777777">
        <w:trPr>
          <w:trHeight w:val="258"/>
        </w:trPr>
        <w:tc>
          <w:tcPr>
            <w:tcW w:w="11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129B4C3E" w14:textId="77777777" w:rsidR="00EB58CE" w:rsidRDefault="00000000">
            <w:pPr>
              <w:widowControl/>
              <w:spacing w:after="0" w:line="360" w:lineRule="auto"/>
              <w:jc w:val="left"/>
              <w:rPr>
                <w:rFonts w:ascii="Times New Roman" w:eastAsia="SimSu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kern w:val="0"/>
                <w:sz w:val="18"/>
                <w:szCs w:val="18"/>
              </w:rPr>
              <w:t>2-6 times per week</w:t>
            </w:r>
          </w:p>
        </w:tc>
        <w:tc>
          <w:tcPr>
            <w:tcW w:w="955" w:type="pct"/>
            <w:tcBorders>
              <w:left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6AC8A0E4" w14:textId="77777777" w:rsidR="00EB58C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Arial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>49 (</w:t>
            </w:r>
            <w:r>
              <w:rPr>
                <w:rFonts w:ascii="Times New Roman" w:eastAsia="SimSun" w:hAnsi="Times New Roman" w:hint="eastAsia"/>
                <w:color w:val="000000"/>
                <w:sz w:val="18"/>
                <w:szCs w:val="18"/>
              </w:rPr>
              <w:t>65.3</w:t>
            </w: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>%)</w:t>
            </w:r>
          </w:p>
        </w:tc>
        <w:tc>
          <w:tcPr>
            <w:tcW w:w="1053" w:type="pct"/>
            <w:tcBorders>
              <w:left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2DD137C6" w14:textId="77777777" w:rsidR="00EB58C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Arial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>26 (</w:t>
            </w:r>
            <w:r>
              <w:rPr>
                <w:rFonts w:ascii="Times New Roman" w:eastAsia="SimSun" w:hAnsi="Times New Roman" w:hint="eastAsia"/>
                <w:color w:val="000000"/>
                <w:sz w:val="18"/>
                <w:szCs w:val="18"/>
              </w:rPr>
              <w:t>34.7</w:t>
            </w: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>%)</w:t>
            </w: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4E5584F7" w14:textId="77777777" w:rsidR="00EB58CE" w:rsidRDefault="00EB58CE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11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41DACFFF" w14:textId="77777777" w:rsidR="00EB58CE" w:rsidRDefault="00EB58CE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EB58CE" w14:paraId="3ECA6B3F" w14:textId="77777777">
        <w:trPr>
          <w:trHeight w:val="258"/>
        </w:trPr>
        <w:tc>
          <w:tcPr>
            <w:tcW w:w="11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418332CE" w14:textId="77777777" w:rsidR="00EB58CE" w:rsidRDefault="00000000">
            <w:pPr>
              <w:widowControl/>
              <w:spacing w:after="0" w:line="360" w:lineRule="auto"/>
              <w:jc w:val="left"/>
              <w:rPr>
                <w:rFonts w:ascii="Times New Roman" w:eastAsia="SimSu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hint="eastAsia"/>
                <w:color w:val="000000"/>
                <w:kern w:val="0"/>
                <w:sz w:val="18"/>
                <w:szCs w:val="18"/>
              </w:rPr>
              <w:t>≥</w:t>
            </w:r>
            <w:r>
              <w:rPr>
                <w:rFonts w:ascii="Times New Roman" w:eastAsia="SimSun" w:hAnsi="Times New Roman" w:hint="eastAsia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ascii="Times New Roman" w:eastAsia="SimSun" w:hAnsi="Times New Roman"/>
                <w:color w:val="000000"/>
                <w:kern w:val="0"/>
                <w:sz w:val="18"/>
                <w:szCs w:val="18"/>
              </w:rPr>
              <w:t xml:space="preserve"> times per week</w:t>
            </w:r>
          </w:p>
        </w:tc>
        <w:tc>
          <w:tcPr>
            <w:tcW w:w="955" w:type="pct"/>
            <w:tcBorders>
              <w:left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6140CF32" w14:textId="77777777" w:rsidR="00EB58C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Arial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>32 (</w:t>
            </w:r>
            <w:r>
              <w:rPr>
                <w:rFonts w:ascii="Times New Roman" w:eastAsia="SimSun" w:hAnsi="Times New Roman" w:hint="eastAsia"/>
                <w:color w:val="000000"/>
                <w:sz w:val="18"/>
                <w:szCs w:val="18"/>
              </w:rPr>
              <w:t>84.2</w:t>
            </w: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>%)</w:t>
            </w:r>
          </w:p>
        </w:tc>
        <w:tc>
          <w:tcPr>
            <w:tcW w:w="1053" w:type="pct"/>
            <w:tcBorders>
              <w:left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0E599127" w14:textId="77777777" w:rsidR="00EB58C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Arial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>6 (</w:t>
            </w:r>
            <w:r>
              <w:rPr>
                <w:rFonts w:ascii="Times New Roman" w:eastAsia="SimSun" w:hAnsi="Times New Roman" w:hint="eastAsia"/>
                <w:color w:val="000000"/>
                <w:sz w:val="18"/>
                <w:szCs w:val="18"/>
              </w:rPr>
              <w:t>15.8</w:t>
            </w: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>%)</w:t>
            </w: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1D222C6F" w14:textId="77777777" w:rsidR="00EB58CE" w:rsidRDefault="00EB58CE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11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430F58B2" w14:textId="77777777" w:rsidR="00EB58CE" w:rsidRDefault="00EB58CE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FF0000"/>
                <w:sz w:val="18"/>
                <w:szCs w:val="18"/>
              </w:rPr>
            </w:pPr>
          </w:p>
        </w:tc>
      </w:tr>
      <w:tr w:rsidR="00EB58CE" w14:paraId="49924B26" w14:textId="77777777">
        <w:trPr>
          <w:trHeight w:val="258"/>
        </w:trPr>
        <w:tc>
          <w:tcPr>
            <w:tcW w:w="11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76812DC5" w14:textId="77777777" w:rsidR="00EB58CE" w:rsidRDefault="00000000">
            <w:pPr>
              <w:spacing w:after="0" w:line="360" w:lineRule="auto"/>
              <w:rPr>
                <w:rFonts w:ascii="Times New Roman" w:eastAsia="SimSu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Clinical assessments</w:t>
            </w:r>
          </w:p>
        </w:tc>
        <w:tc>
          <w:tcPr>
            <w:tcW w:w="955" w:type="pct"/>
            <w:tcBorders>
              <w:left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54C5CF42" w14:textId="77777777" w:rsidR="00EB58CE" w:rsidRDefault="00EB58CE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053" w:type="pct"/>
            <w:tcBorders>
              <w:left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43ACF802" w14:textId="77777777" w:rsidR="00EB58CE" w:rsidRDefault="00EB58CE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5DB3472E" w14:textId="77777777" w:rsidR="00EB58CE" w:rsidRDefault="00EB58CE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FF0000"/>
                <w:sz w:val="18"/>
                <w:szCs w:val="18"/>
              </w:rPr>
            </w:pPr>
          </w:p>
        </w:tc>
        <w:tc>
          <w:tcPr>
            <w:tcW w:w="11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41BEA37A" w14:textId="77777777" w:rsidR="00EB58CE" w:rsidRDefault="00EB58CE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FF0000"/>
                <w:sz w:val="18"/>
                <w:szCs w:val="18"/>
              </w:rPr>
            </w:pPr>
          </w:p>
        </w:tc>
      </w:tr>
      <w:tr w:rsidR="00EB58CE" w14:paraId="59B3B05D" w14:textId="77777777">
        <w:trPr>
          <w:trHeight w:val="258"/>
        </w:trPr>
        <w:tc>
          <w:tcPr>
            <w:tcW w:w="11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0C59C3C1" w14:textId="77777777" w:rsidR="00EB58CE" w:rsidRDefault="00000000">
            <w:pPr>
              <w:widowControl/>
              <w:spacing w:after="0" w:line="360" w:lineRule="auto"/>
              <w:jc w:val="lef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kern w:val="0"/>
                <w:sz w:val="18"/>
                <w:szCs w:val="18"/>
              </w:rPr>
              <w:t>Hypertension, %</w:t>
            </w:r>
          </w:p>
        </w:tc>
        <w:tc>
          <w:tcPr>
            <w:tcW w:w="955" w:type="pct"/>
            <w:tcBorders>
              <w:left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6AB77982" w14:textId="77777777" w:rsidR="00EB58C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Arial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>336 (</w:t>
            </w:r>
            <w:r>
              <w:rPr>
                <w:rFonts w:ascii="Times New Roman" w:eastAsia="SimSun" w:hAnsi="Times New Roman" w:hint="eastAsia"/>
                <w:color w:val="000000"/>
                <w:sz w:val="18"/>
                <w:szCs w:val="18"/>
              </w:rPr>
              <w:t>62.6</w:t>
            </w: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>%)</w:t>
            </w:r>
          </w:p>
        </w:tc>
        <w:tc>
          <w:tcPr>
            <w:tcW w:w="1053" w:type="pct"/>
            <w:tcBorders>
              <w:left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1BBD6B7C" w14:textId="77777777" w:rsidR="00EB58C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Arial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>201 (</w:t>
            </w:r>
            <w:r>
              <w:rPr>
                <w:rFonts w:ascii="Times New Roman" w:eastAsia="SimSun" w:hAnsi="Times New Roman" w:hint="eastAsia"/>
                <w:color w:val="000000"/>
                <w:sz w:val="18"/>
                <w:szCs w:val="18"/>
              </w:rPr>
              <w:t>37.4</w:t>
            </w: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>%)</w:t>
            </w: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4CD1462B" w14:textId="77777777" w:rsidR="00EB58CE" w:rsidRDefault="00000000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>0.0556</w:t>
            </w:r>
          </w:p>
        </w:tc>
        <w:tc>
          <w:tcPr>
            <w:tcW w:w="11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137DBC76" w14:textId="77777777" w:rsidR="00EB58CE" w:rsidRDefault="00000000">
            <w:pPr>
              <w:pStyle w:val="HTMLPreformatted"/>
              <w:widowControl/>
              <w:shd w:val="clear" w:color="auto" w:fill="FFFFFF"/>
              <w:wordWrap w:val="0"/>
              <w:spacing w:after="0" w:line="360" w:lineRule="auto"/>
              <w:jc w:val="center"/>
              <w:rPr>
                <w:rFonts w:ascii="Times New Roman" w:hAnsi="Times New Roman" w:hint="default"/>
                <w:bCs/>
                <w:sz w:val="18"/>
                <w:szCs w:val="18"/>
              </w:rPr>
            </w:pPr>
            <w:r>
              <w:rPr>
                <w:rFonts w:ascii="Times New Roman" w:eastAsia="Arial" w:hAnsi="Times New Roman" w:hint="default"/>
                <w:color w:val="000000"/>
                <w:sz w:val="18"/>
                <w:szCs w:val="18"/>
                <w:lang w:eastAsia="en-US"/>
              </w:rPr>
              <w:t>3.9528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eastAsia="Arial" w:hAnsi="Times New Roman" w:hint="default"/>
                <w:color w:val="000000"/>
                <w:sz w:val="18"/>
                <w:szCs w:val="18"/>
                <w:lang w:eastAsia="en-US"/>
              </w:rPr>
              <w:t>1</w:t>
            </w:r>
          </w:p>
        </w:tc>
      </w:tr>
      <w:tr w:rsidR="00EB58CE" w14:paraId="1AEED303" w14:textId="77777777">
        <w:trPr>
          <w:trHeight w:val="258"/>
        </w:trPr>
        <w:tc>
          <w:tcPr>
            <w:tcW w:w="11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5D81D426" w14:textId="77777777" w:rsidR="00EB58CE" w:rsidRDefault="00000000">
            <w:pPr>
              <w:widowControl/>
              <w:spacing w:after="0" w:line="360" w:lineRule="auto"/>
              <w:jc w:val="left"/>
              <w:rPr>
                <w:rFonts w:ascii="Times New Roman" w:eastAsia="SimSu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kern w:val="0"/>
                <w:sz w:val="18"/>
                <w:szCs w:val="18"/>
              </w:rPr>
              <w:t>Diabetes mellitus, %</w:t>
            </w:r>
          </w:p>
        </w:tc>
        <w:tc>
          <w:tcPr>
            <w:tcW w:w="955" w:type="pct"/>
            <w:tcBorders>
              <w:left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58B49304" w14:textId="77777777" w:rsidR="00EB58C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Arial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>141 (</w:t>
            </w:r>
            <w:r>
              <w:rPr>
                <w:rFonts w:ascii="Times New Roman" w:eastAsia="SimSun" w:hAnsi="Times New Roman" w:hint="eastAsia"/>
                <w:color w:val="000000"/>
                <w:sz w:val="18"/>
                <w:szCs w:val="18"/>
              </w:rPr>
              <w:t>61.8</w:t>
            </w: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>%)</w:t>
            </w:r>
          </w:p>
        </w:tc>
        <w:tc>
          <w:tcPr>
            <w:tcW w:w="1053" w:type="pct"/>
            <w:tcBorders>
              <w:left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2278D8CC" w14:textId="77777777" w:rsidR="00EB58C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Arial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>87 (</w:t>
            </w:r>
            <w:r>
              <w:rPr>
                <w:rFonts w:ascii="Times New Roman" w:eastAsia="SimSun" w:hAnsi="Times New Roman" w:hint="eastAsia"/>
                <w:color w:val="000000"/>
                <w:sz w:val="18"/>
                <w:szCs w:val="18"/>
              </w:rPr>
              <w:t>38.2</w:t>
            </w: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>%)</w:t>
            </w: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1121C382" w14:textId="77777777" w:rsidR="00EB58CE" w:rsidRDefault="00000000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>0.268</w:t>
            </w:r>
          </w:p>
        </w:tc>
        <w:tc>
          <w:tcPr>
            <w:tcW w:w="11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57560AF2" w14:textId="77777777" w:rsidR="00EB58CE" w:rsidRDefault="00000000">
            <w:pPr>
              <w:pStyle w:val="HTMLPreformatted"/>
              <w:widowControl/>
              <w:shd w:val="clear" w:color="auto" w:fill="FFFFFF"/>
              <w:wordWrap w:val="0"/>
              <w:spacing w:after="0" w:line="360" w:lineRule="auto"/>
              <w:jc w:val="center"/>
              <w:rPr>
                <w:rFonts w:ascii="Times New Roman" w:hAnsi="Times New Roman" w:hint="default"/>
                <w:bCs/>
                <w:sz w:val="18"/>
                <w:szCs w:val="18"/>
              </w:rPr>
            </w:pPr>
            <w:r>
              <w:rPr>
                <w:rFonts w:ascii="Times New Roman" w:eastAsia="Arial" w:hAnsi="Times New Roman" w:hint="default"/>
                <w:color w:val="000000"/>
                <w:sz w:val="18"/>
                <w:szCs w:val="18"/>
                <w:lang w:eastAsia="en-US"/>
              </w:rPr>
              <w:t>1.4149,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Arial" w:hAnsi="Times New Roman" w:hint="default"/>
                <w:color w:val="000000"/>
                <w:sz w:val="18"/>
                <w:szCs w:val="18"/>
                <w:lang w:eastAsia="en-US"/>
              </w:rPr>
              <w:t>1</w:t>
            </w:r>
          </w:p>
        </w:tc>
      </w:tr>
      <w:tr w:rsidR="00EB58CE" w14:paraId="440A79CA" w14:textId="77777777">
        <w:trPr>
          <w:trHeight w:val="258"/>
        </w:trPr>
        <w:tc>
          <w:tcPr>
            <w:tcW w:w="11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5721DF8C" w14:textId="77777777" w:rsidR="00EB58CE" w:rsidRDefault="00000000">
            <w:pPr>
              <w:widowControl/>
              <w:spacing w:after="0" w:line="360" w:lineRule="auto"/>
              <w:jc w:val="left"/>
              <w:rPr>
                <w:rFonts w:ascii="Times New Roman" w:eastAsia="SimSu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/>
                <w:color w:val="000000"/>
                <w:kern w:val="0"/>
                <w:sz w:val="18"/>
                <w:szCs w:val="18"/>
              </w:rPr>
              <w:t>CHD, %</w:t>
            </w:r>
          </w:p>
        </w:tc>
        <w:tc>
          <w:tcPr>
            <w:tcW w:w="955" w:type="pct"/>
            <w:tcBorders>
              <w:left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4989E64F" w14:textId="77777777" w:rsidR="00EB58C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Arial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>403 (</w:t>
            </w:r>
            <w:r>
              <w:rPr>
                <w:rFonts w:ascii="Times New Roman" w:eastAsia="SimSun" w:hAnsi="Times New Roman" w:hint="eastAsia"/>
                <w:color w:val="000000"/>
                <w:sz w:val="18"/>
                <w:szCs w:val="18"/>
              </w:rPr>
              <w:t>73.0</w:t>
            </w: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>%)</w:t>
            </w:r>
          </w:p>
        </w:tc>
        <w:tc>
          <w:tcPr>
            <w:tcW w:w="1053" w:type="pct"/>
            <w:tcBorders>
              <w:left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4A55467B" w14:textId="77777777" w:rsidR="00EB58C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Arial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>149 (</w:t>
            </w:r>
            <w:r>
              <w:rPr>
                <w:rFonts w:ascii="Times New Roman" w:eastAsia="SimSun" w:hAnsi="Times New Roman" w:hint="eastAsia"/>
                <w:color w:val="000000"/>
                <w:sz w:val="18"/>
                <w:szCs w:val="18"/>
              </w:rPr>
              <w:t>27.0</w:t>
            </w: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>%)</w:t>
            </w: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447DB819" w14:textId="77777777" w:rsidR="00EB58CE" w:rsidRDefault="00000000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&lt;0.001</w:t>
            </w:r>
          </w:p>
        </w:tc>
        <w:tc>
          <w:tcPr>
            <w:tcW w:w="11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260C61A3" w14:textId="77777777" w:rsidR="00EB58CE" w:rsidRDefault="00000000">
            <w:pPr>
              <w:pStyle w:val="HTMLPreformatted"/>
              <w:widowControl/>
              <w:shd w:val="clear" w:color="auto" w:fill="FFFFFF"/>
              <w:wordWrap w:val="0"/>
              <w:spacing w:after="0" w:line="360" w:lineRule="auto"/>
              <w:jc w:val="center"/>
              <w:rPr>
                <w:rFonts w:ascii="Times New Roman" w:hAnsi="Times New Roman" w:hint="default"/>
                <w:bCs/>
                <w:sz w:val="18"/>
                <w:szCs w:val="18"/>
              </w:rPr>
            </w:pPr>
            <w:r>
              <w:rPr>
                <w:rFonts w:ascii="Times New Roman" w:eastAsia="Arial" w:hAnsi="Times New Roman" w:hint="default"/>
                <w:color w:val="000000"/>
                <w:sz w:val="18"/>
                <w:szCs w:val="18"/>
                <w:lang w:eastAsia="en-US"/>
              </w:rPr>
              <w:t>42.036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eastAsia="Arial" w:hAnsi="Times New Roman" w:hint="default"/>
                <w:color w:val="000000"/>
                <w:sz w:val="18"/>
                <w:szCs w:val="18"/>
                <w:lang w:eastAsia="en-US"/>
              </w:rPr>
              <w:t>1</w:t>
            </w:r>
          </w:p>
        </w:tc>
      </w:tr>
      <w:tr w:rsidR="00EB58CE" w14:paraId="4729CA17" w14:textId="77777777">
        <w:trPr>
          <w:trHeight w:val="258"/>
        </w:trPr>
        <w:tc>
          <w:tcPr>
            <w:tcW w:w="11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60EF1079" w14:textId="77777777" w:rsidR="00EB58CE" w:rsidRDefault="00000000">
            <w:pPr>
              <w:widowControl/>
              <w:spacing w:after="0" w:line="360" w:lineRule="auto"/>
              <w:jc w:val="left"/>
              <w:rPr>
                <w:rFonts w:ascii="Times New Roman" w:eastAsia="SimSu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/>
                <w:b/>
                <w:bCs/>
                <w:color w:val="000000"/>
                <w:kern w:val="0"/>
                <w:sz w:val="18"/>
                <w:szCs w:val="18"/>
              </w:rPr>
              <w:t>Insomnia</w:t>
            </w:r>
            <w:r>
              <w:rPr>
                <w:rFonts w:ascii="Times New Roman" w:eastAsia="SimSun" w:hAnsi="Times New Roman" w:hint="eastAsia"/>
                <w:b/>
                <w:bCs/>
                <w:color w:val="000000"/>
                <w:kern w:val="0"/>
                <w:sz w:val="18"/>
                <w:szCs w:val="18"/>
              </w:rPr>
              <w:t>,</w:t>
            </w:r>
            <w:r>
              <w:rPr>
                <w:rFonts w:ascii="Times New Roman" w:eastAsia="SimSun" w:hAnsi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%</w:t>
            </w:r>
          </w:p>
        </w:tc>
        <w:tc>
          <w:tcPr>
            <w:tcW w:w="955" w:type="pct"/>
            <w:tcBorders>
              <w:left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4E57E6D8" w14:textId="77777777" w:rsidR="00EB58C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Arial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>123 (</w:t>
            </w:r>
            <w:r>
              <w:rPr>
                <w:rFonts w:ascii="Times New Roman" w:eastAsia="SimSun" w:hAnsi="Times New Roman" w:hint="eastAsia"/>
                <w:color w:val="000000"/>
                <w:sz w:val="18"/>
                <w:szCs w:val="18"/>
              </w:rPr>
              <w:t>50.8</w:t>
            </w: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>%)</w:t>
            </w:r>
          </w:p>
        </w:tc>
        <w:tc>
          <w:tcPr>
            <w:tcW w:w="1053" w:type="pct"/>
            <w:tcBorders>
              <w:left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1D3FD419" w14:textId="77777777" w:rsidR="00EB58C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Arial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>119 (</w:t>
            </w:r>
            <w:r>
              <w:rPr>
                <w:rFonts w:ascii="Times New Roman" w:eastAsia="SimSun" w:hAnsi="Times New Roman" w:hint="eastAsia"/>
                <w:color w:val="000000"/>
                <w:sz w:val="18"/>
                <w:szCs w:val="18"/>
              </w:rPr>
              <w:t>49.2</w:t>
            </w: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>%)</w:t>
            </w: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34B87E93" w14:textId="77777777" w:rsidR="00EB58C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Arial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&lt;0.001</w:t>
            </w:r>
          </w:p>
        </w:tc>
        <w:tc>
          <w:tcPr>
            <w:tcW w:w="11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24DCAFC9" w14:textId="77777777" w:rsidR="00EB58CE" w:rsidRDefault="00000000">
            <w:pPr>
              <w:pStyle w:val="HTMLPreformatted"/>
              <w:widowControl/>
              <w:shd w:val="clear" w:color="auto" w:fill="FFFFFF"/>
              <w:wordWrap w:val="0"/>
              <w:spacing w:after="0" w:line="360" w:lineRule="auto"/>
              <w:jc w:val="center"/>
              <w:rPr>
                <w:rFonts w:ascii="Times New Roman" w:eastAsia="Arial" w:hAnsi="Times New Roman" w:hint="default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imes New Roman" w:eastAsia="Arial" w:hAnsi="Times New Roman" w:hint="default"/>
                <w:color w:val="000000"/>
                <w:sz w:val="18"/>
                <w:szCs w:val="18"/>
                <w:lang w:eastAsia="en-US"/>
              </w:rPr>
              <w:t>29.487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eastAsia="Arial" w:hAnsi="Times New Roman" w:hint="default"/>
                <w:color w:val="000000"/>
                <w:sz w:val="18"/>
                <w:szCs w:val="18"/>
                <w:lang w:eastAsia="en-US"/>
              </w:rPr>
              <w:t>1</w:t>
            </w:r>
          </w:p>
          <w:p w14:paraId="41507874" w14:textId="77777777" w:rsidR="00EB58CE" w:rsidRDefault="00EB5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EB58CE" w14:paraId="49D8975E" w14:textId="77777777">
        <w:trPr>
          <w:trHeight w:val="258"/>
        </w:trPr>
        <w:tc>
          <w:tcPr>
            <w:tcW w:w="11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293AA6EE" w14:textId="77777777" w:rsidR="00EB58CE" w:rsidRDefault="00000000">
            <w:pPr>
              <w:widowControl/>
              <w:spacing w:after="0" w:line="360" w:lineRule="auto"/>
              <w:jc w:val="left"/>
              <w:rPr>
                <w:rFonts w:ascii="Times New Roman" w:eastAsia="SimSun" w:hAnsi="Times New Roman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/>
                <w:b/>
                <w:color w:val="000000"/>
                <w:kern w:val="0"/>
                <w:sz w:val="18"/>
                <w:szCs w:val="18"/>
              </w:rPr>
              <w:t>Medication factors</w:t>
            </w:r>
          </w:p>
        </w:tc>
        <w:tc>
          <w:tcPr>
            <w:tcW w:w="955" w:type="pct"/>
            <w:tcBorders>
              <w:left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4A22B261" w14:textId="77777777" w:rsidR="00EB58CE" w:rsidRDefault="00EB5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Arial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053" w:type="pct"/>
            <w:tcBorders>
              <w:left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30221CBD" w14:textId="77777777" w:rsidR="00EB58CE" w:rsidRDefault="00EB5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Arial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27B54EE9" w14:textId="77777777" w:rsidR="00EB58CE" w:rsidRDefault="00EB58CE">
            <w:pPr>
              <w:spacing w:after="0" w:line="360" w:lineRule="auto"/>
              <w:jc w:val="center"/>
              <w:rPr>
                <w:rFonts w:ascii="Times New Roman" w:eastAsiaTheme="minorEastAsia" w:hAnsi="Times New Roman"/>
                <w:bCs/>
                <w:sz w:val="18"/>
                <w:szCs w:val="18"/>
              </w:rPr>
            </w:pPr>
          </w:p>
        </w:tc>
        <w:tc>
          <w:tcPr>
            <w:tcW w:w="11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71A108B9" w14:textId="77777777" w:rsidR="00EB58CE" w:rsidRDefault="00EB5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Theme="minorEastAsia" w:hAnsi="Times New Roman"/>
                <w:bCs/>
                <w:sz w:val="18"/>
                <w:szCs w:val="18"/>
              </w:rPr>
            </w:pPr>
          </w:p>
        </w:tc>
      </w:tr>
      <w:tr w:rsidR="00EB58CE" w14:paraId="49F005E5" w14:textId="77777777">
        <w:trPr>
          <w:trHeight w:val="258"/>
        </w:trPr>
        <w:tc>
          <w:tcPr>
            <w:tcW w:w="11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1533DC39" w14:textId="77777777" w:rsidR="00EB58CE" w:rsidRDefault="00000000">
            <w:pPr>
              <w:spacing w:after="0" w:line="360" w:lineRule="auto"/>
              <w:rPr>
                <w:rFonts w:ascii="Times New Roman" w:eastAsia="SimSun" w:hAnsi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Anti-hypertensive drugs, %</w:t>
            </w:r>
          </w:p>
        </w:tc>
        <w:tc>
          <w:tcPr>
            <w:tcW w:w="955" w:type="pct"/>
            <w:tcBorders>
              <w:left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01943FD7" w14:textId="77777777" w:rsidR="00EB58C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Arial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>375 (</w:t>
            </w:r>
            <w:r>
              <w:rPr>
                <w:rFonts w:ascii="Times New Roman" w:eastAsia="SimSun" w:hAnsi="Times New Roman" w:hint="eastAsia"/>
                <w:color w:val="000000"/>
                <w:sz w:val="18"/>
                <w:szCs w:val="18"/>
              </w:rPr>
              <w:t>67.2</w:t>
            </w: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>%)</w:t>
            </w:r>
          </w:p>
        </w:tc>
        <w:tc>
          <w:tcPr>
            <w:tcW w:w="1053" w:type="pct"/>
            <w:tcBorders>
              <w:left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2F61D95F" w14:textId="77777777" w:rsidR="00EB58C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Arial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>213 (</w:t>
            </w:r>
            <w:r>
              <w:rPr>
                <w:rFonts w:ascii="Times New Roman" w:eastAsia="SimSun" w:hAnsi="Times New Roman" w:hint="eastAsia"/>
                <w:color w:val="000000"/>
                <w:sz w:val="18"/>
                <w:szCs w:val="18"/>
              </w:rPr>
              <w:t>32.8</w:t>
            </w: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>%)</w:t>
            </w: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57DCE92E" w14:textId="77777777" w:rsidR="00EB58CE" w:rsidRDefault="00000000">
            <w:pPr>
              <w:spacing w:after="0" w:line="360" w:lineRule="auto"/>
              <w:jc w:val="center"/>
              <w:rPr>
                <w:rFonts w:ascii="Times New Roman" w:eastAsia="Arial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>0.315</w:t>
            </w:r>
          </w:p>
        </w:tc>
        <w:tc>
          <w:tcPr>
            <w:tcW w:w="11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50EA5C9E" w14:textId="77777777" w:rsidR="00EB58CE" w:rsidRDefault="00000000">
            <w:pPr>
              <w:pStyle w:val="HTMLPreformatted"/>
              <w:widowControl/>
              <w:shd w:val="clear" w:color="auto" w:fill="FFFFFF"/>
              <w:wordWrap w:val="0"/>
              <w:spacing w:after="0" w:line="360" w:lineRule="auto"/>
              <w:jc w:val="center"/>
              <w:rPr>
                <w:rFonts w:ascii="Times New Roman" w:hAnsi="Times New Roman" w:hint="default"/>
                <w:bCs/>
                <w:sz w:val="18"/>
                <w:szCs w:val="18"/>
              </w:rPr>
            </w:pPr>
            <w:r>
              <w:rPr>
                <w:rFonts w:ascii="Times New Roman" w:eastAsia="Arial" w:hAnsi="Times New Roman" w:hint="default"/>
                <w:color w:val="000000"/>
                <w:sz w:val="18"/>
                <w:szCs w:val="18"/>
                <w:lang w:eastAsia="en-US"/>
              </w:rPr>
              <w:t>1.165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eastAsia="Arial" w:hAnsi="Times New Roman" w:hint="default"/>
                <w:color w:val="000000"/>
                <w:sz w:val="18"/>
                <w:szCs w:val="18"/>
                <w:lang w:eastAsia="en-US"/>
              </w:rPr>
              <w:t>1</w:t>
            </w:r>
          </w:p>
        </w:tc>
      </w:tr>
      <w:tr w:rsidR="00EB58CE" w14:paraId="7A09A98D" w14:textId="77777777">
        <w:trPr>
          <w:trHeight w:val="258"/>
        </w:trPr>
        <w:tc>
          <w:tcPr>
            <w:tcW w:w="11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181EFCA2" w14:textId="77777777" w:rsidR="00EB58CE" w:rsidRDefault="00000000">
            <w:pPr>
              <w:spacing w:after="0" w:line="36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Hypoglycemic drugs, % </w:t>
            </w:r>
          </w:p>
        </w:tc>
        <w:tc>
          <w:tcPr>
            <w:tcW w:w="955" w:type="pct"/>
            <w:tcBorders>
              <w:left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77CE8F8A" w14:textId="77777777" w:rsidR="00EB58C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Arial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>127 (</w:t>
            </w:r>
            <w:r>
              <w:rPr>
                <w:rFonts w:ascii="Times New Roman" w:eastAsia="SimSun" w:hAnsi="Times New Roman" w:hint="eastAsia"/>
                <w:color w:val="000000"/>
                <w:sz w:val="18"/>
                <w:szCs w:val="18"/>
              </w:rPr>
              <w:t>59.6</w:t>
            </w: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>%)</w:t>
            </w:r>
          </w:p>
        </w:tc>
        <w:tc>
          <w:tcPr>
            <w:tcW w:w="1053" w:type="pct"/>
            <w:tcBorders>
              <w:left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4A65A648" w14:textId="77777777" w:rsidR="00EB58C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Arial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>86 (</w:t>
            </w:r>
            <w:r>
              <w:rPr>
                <w:rFonts w:ascii="Times New Roman" w:eastAsia="SimSun" w:hAnsi="Times New Roman" w:hint="eastAsia"/>
                <w:color w:val="000000"/>
                <w:sz w:val="18"/>
                <w:szCs w:val="18"/>
              </w:rPr>
              <w:t>40.4</w:t>
            </w: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>%)</w:t>
            </w: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38A8E974" w14:textId="77777777" w:rsidR="00EB58C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>0.071</w:t>
            </w:r>
          </w:p>
        </w:tc>
        <w:tc>
          <w:tcPr>
            <w:tcW w:w="11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4310E40D" w14:textId="77777777" w:rsidR="00EB58CE" w:rsidRDefault="00000000">
            <w:pPr>
              <w:pStyle w:val="HTMLPreformatted"/>
              <w:widowControl/>
              <w:shd w:val="clear" w:color="auto" w:fill="FFFFFF"/>
              <w:wordWrap w:val="0"/>
              <w:spacing w:after="0" w:line="360" w:lineRule="auto"/>
              <w:jc w:val="center"/>
              <w:rPr>
                <w:rFonts w:ascii="Times New Roman" w:hAnsi="Times New Roman" w:hint="default"/>
                <w:bCs/>
                <w:sz w:val="18"/>
                <w:szCs w:val="18"/>
              </w:rPr>
            </w:pPr>
            <w:r>
              <w:rPr>
                <w:rFonts w:ascii="Times New Roman" w:eastAsia="Arial" w:hAnsi="Times New Roman" w:hint="default"/>
                <w:color w:val="000000"/>
                <w:sz w:val="18"/>
                <w:szCs w:val="18"/>
                <w:lang w:eastAsia="en-US"/>
              </w:rPr>
              <w:t>3.5656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 1</w:t>
            </w:r>
          </w:p>
        </w:tc>
      </w:tr>
    </w:tbl>
    <w:p w14:paraId="5FBA7677" w14:textId="77777777" w:rsidR="00EB58CE" w:rsidRDefault="00000000">
      <w:pPr>
        <w:widowControl/>
        <w:spacing w:line="480" w:lineRule="auto"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Cs/>
          <w:sz w:val="18"/>
          <w:szCs w:val="18"/>
        </w:rPr>
        <w:t>Note</w:t>
      </w:r>
      <w:r>
        <w:rPr>
          <w:rFonts w:ascii="Times New Roman" w:hAnsi="Times New Roman" w:hint="eastAsia"/>
          <w:bCs/>
          <w:sz w:val="18"/>
          <w:szCs w:val="18"/>
        </w:rPr>
        <w:t>.</w:t>
      </w:r>
      <w:r>
        <w:rPr>
          <w:rFonts w:ascii="Times New Roman" w:hAnsi="Times New Roman"/>
          <w:bCs/>
          <w:sz w:val="18"/>
          <w:szCs w:val="18"/>
        </w:rPr>
        <w:t xml:space="preserve"> Variables using percentages were reported as </w:t>
      </w:r>
      <w:r>
        <w:rPr>
          <w:rFonts w:ascii="Times New Roman" w:hAnsi="Times New Roman" w:hint="eastAsia"/>
          <w:bCs/>
          <w:sz w:val="18"/>
          <w:szCs w:val="18"/>
        </w:rPr>
        <w:t>t</w:t>
      </w:r>
      <w:r>
        <w:rPr>
          <w:rFonts w:ascii="Times New Roman" w:hAnsi="Times New Roman"/>
          <w:bCs/>
          <w:sz w:val="18"/>
          <w:szCs w:val="18"/>
        </w:rPr>
        <w:t xml:space="preserve">he chi square test between </w:t>
      </w:r>
      <w:r>
        <w:rPr>
          <w:rFonts w:ascii="Times New Roman" w:hAnsi="Times New Roman" w:hint="eastAsia"/>
          <w:bCs/>
          <w:sz w:val="18"/>
          <w:szCs w:val="18"/>
        </w:rPr>
        <w:t>l</w:t>
      </w:r>
      <w:r>
        <w:rPr>
          <w:rFonts w:ascii="Times New Roman" w:hAnsi="Times New Roman"/>
          <w:bCs/>
          <w:sz w:val="18"/>
          <w:szCs w:val="18"/>
        </w:rPr>
        <w:t>ow, moderate and high intake of soy products</w:t>
      </w:r>
      <w:r>
        <w:rPr>
          <w:rFonts w:ascii="Times New Roman" w:hAnsi="Times New Roman" w:hint="eastAsia"/>
          <w:bCs/>
          <w:sz w:val="18"/>
          <w:szCs w:val="18"/>
        </w:rPr>
        <w:t xml:space="preserve">. </w:t>
      </w:r>
    </w:p>
    <w:p w14:paraId="0F5F90F8" w14:textId="77777777" w:rsidR="00EB58CE" w:rsidRDefault="00EB58CE">
      <w:pPr>
        <w:widowControl/>
        <w:spacing w:line="480" w:lineRule="auto"/>
        <w:rPr>
          <w:rFonts w:ascii="Times New Roman" w:hAnsi="Times New Roman"/>
          <w:bCs/>
          <w:sz w:val="18"/>
          <w:szCs w:val="18"/>
        </w:rPr>
      </w:pPr>
    </w:p>
    <w:p w14:paraId="6049367C" w14:textId="77777777" w:rsidR="00EB58CE" w:rsidRDefault="00000000">
      <w:pPr>
        <w:widowControl/>
        <w:spacing w:line="480" w:lineRule="auto"/>
      </w:pPr>
      <w:r>
        <w:rPr>
          <w:rFonts w:ascii="Times New Roman" w:hAnsi="Times New Roman" w:hint="eastAsia"/>
          <w:b/>
          <w:sz w:val="18"/>
          <w:szCs w:val="18"/>
        </w:rPr>
        <w:t xml:space="preserve">Supplementary </w:t>
      </w:r>
      <w:r>
        <w:rPr>
          <w:rFonts w:ascii="Times New Roman" w:hAnsi="Times New Roman"/>
          <w:b/>
          <w:sz w:val="18"/>
          <w:szCs w:val="18"/>
        </w:rPr>
        <w:t xml:space="preserve">Table </w:t>
      </w:r>
      <w:r>
        <w:rPr>
          <w:rFonts w:ascii="Times New Roman" w:hAnsi="Times New Roman" w:hint="eastAsia"/>
          <w:b/>
          <w:sz w:val="18"/>
          <w:szCs w:val="18"/>
        </w:rPr>
        <w:t>4</w:t>
      </w:r>
      <w:r>
        <w:rPr>
          <w:rFonts w:ascii="Times New Roman" w:hAnsi="Times New Roman"/>
          <w:b/>
          <w:sz w:val="18"/>
          <w:szCs w:val="18"/>
        </w:rPr>
        <w:t>.</w:t>
      </w:r>
      <w:r>
        <w:rPr>
          <w:rFonts w:ascii="Times New Roman" w:hAnsi="Times New Roman"/>
          <w:bCs/>
          <w:sz w:val="18"/>
          <w:szCs w:val="18"/>
        </w:rPr>
        <w:t xml:space="preserve"> Baseline characteristics of </w:t>
      </w:r>
      <w:r>
        <w:rPr>
          <w:rFonts w:ascii="Times New Roman" w:hAnsi="Times New Roman" w:hint="eastAsia"/>
          <w:bCs/>
          <w:sz w:val="18"/>
          <w:szCs w:val="18"/>
        </w:rPr>
        <w:t>877</w:t>
      </w:r>
      <w:r>
        <w:rPr>
          <w:rFonts w:ascii="Times New Roman" w:hAnsi="Times New Roman"/>
          <w:bCs/>
          <w:sz w:val="18"/>
          <w:szCs w:val="18"/>
        </w:rPr>
        <w:t xml:space="preserve"> Chinese participants by </w:t>
      </w:r>
      <w:r>
        <w:rPr>
          <w:rFonts w:ascii="Times New Roman" w:hAnsi="Times New Roman" w:hint="eastAsia"/>
          <w:bCs/>
          <w:sz w:val="18"/>
          <w:szCs w:val="18"/>
        </w:rPr>
        <w:t>gender.</w:t>
      </w:r>
    </w:p>
    <w:tbl>
      <w:tblPr>
        <w:tblW w:w="5355" w:type="pct"/>
        <w:tblInd w:w="-370" w:type="dxa"/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2001"/>
        <w:gridCol w:w="3650"/>
        <w:gridCol w:w="721"/>
        <w:gridCol w:w="619"/>
      </w:tblGrid>
      <w:tr w:rsidR="00EB58CE" w14:paraId="71577708" w14:textId="77777777" w:rsidTr="000D14E0">
        <w:trPr>
          <w:trHeight w:val="288"/>
        </w:trPr>
        <w:tc>
          <w:tcPr>
            <w:tcW w:w="1920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73BC1C51" w14:textId="30FADCBE" w:rsidR="00EB58CE" w:rsidRDefault="000D14E0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V</w:t>
            </w:r>
            <w:r w:rsidR="00000000">
              <w:rPr>
                <w:rFonts w:ascii="Times New Roman" w:hAnsi="Times New Roman"/>
                <w:bCs/>
                <w:sz w:val="18"/>
                <w:szCs w:val="18"/>
              </w:rPr>
              <w:t>alue</w:t>
            </w:r>
          </w:p>
        </w:tc>
        <w:tc>
          <w:tcPr>
            <w:tcW w:w="5651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12975780" w14:textId="453A7D5B" w:rsidR="00EB58CE" w:rsidRDefault="000D14E0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G</w:t>
            </w:r>
            <w:r w:rsidR="00000000">
              <w:rPr>
                <w:rFonts w:ascii="Times New Roman" w:hAnsi="Times New Roman" w:hint="eastAsia"/>
                <w:bCs/>
                <w:sz w:val="18"/>
                <w:szCs w:val="18"/>
              </w:rPr>
              <w:t>ender</w:t>
            </w:r>
          </w:p>
        </w:tc>
        <w:tc>
          <w:tcPr>
            <w:tcW w:w="721" w:type="dxa"/>
            <w:vMerge w:val="restart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53047794" w14:textId="77777777" w:rsidR="00EB58CE" w:rsidRDefault="00000000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P </w:t>
            </w:r>
            <w:r>
              <w:rPr>
                <w:rFonts w:ascii="Times New Roman" w:hAnsi="Times New Roman" w:hint="eastAsia"/>
                <w:bCs/>
                <w:sz w:val="18"/>
                <w:szCs w:val="18"/>
              </w:rPr>
              <w:t>value</w:t>
            </w:r>
          </w:p>
        </w:tc>
        <w:tc>
          <w:tcPr>
            <w:tcW w:w="619" w:type="dxa"/>
            <w:vMerge w:val="restart"/>
            <w:tcBorders>
              <w:top w:val="single" w:sz="12" w:space="0" w:color="000000"/>
              <w:left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6D6C5DCD" w14:textId="77777777" w:rsidR="00EB58CE" w:rsidRDefault="00000000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hint="eastAsia"/>
                <w:bCs/>
                <w:sz w:val="18"/>
                <w:szCs w:val="18"/>
              </w:rPr>
              <w:t xml:space="preserve">Z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values </w:t>
            </w:r>
          </w:p>
        </w:tc>
      </w:tr>
      <w:tr w:rsidR="00EB58CE" w14:paraId="14B04AD5" w14:textId="77777777" w:rsidTr="000D14E0">
        <w:trPr>
          <w:trHeight w:val="13"/>
        </w:trPr>
        <w:tc>
          <w:tcPr>
            <w:tcW w:w="1920" w:type="dxa"/>
            <w:vMerge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FFFFFF" w:themeFill="background1"/>
            <w:vAlign w:val="center"/>
          </w:tcPr>
          <w:p w14:paraId="437E6DF5" w14:textId="77777777" w:rsidR="00EB58CE" w:rsidRDefault="00EB58CE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001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644D3A2D" w14:textId="6D992F17" w:rsidR="00EB58CE" w:rsidRDefault="000D14E0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M</w:t>
            </w:r>
            <w:r w:rsidR="00000000">
              <w:rPr>
                <w:rFonts w:ascii="Times New Roman" w:hAnsi="Times New Roman" w:hint="eastAsia"/>
                <w:bCs/>
                <w:sz w:val="18"/>
                <w:szCs w:val="18"/>
              </w:rPr>
              <w:t>ale, n</w:t>
            </w:r>
            <w:r w:rsidR="00000000">
              <w:rPr>
                <w:rFonts w:ascii="Times New Roman" w:hAnsi="Times New Roman"/>
                <w:bCs/>
                <w:sz w:val="18"/>
                <w:szCs w:val="18"/>
              </w:rPr>
              <w:t>=</w:t>
            </w:r>
            <w:r w:rsidR="00000000">
              <w:rPr>
                <w:rFonts w:ascii="Times New Roman" w:hAnsi="Times New Roman" w:hint="eastAsia"/>
                <w:bCs/>
                <w:sz w:val="18"/>
                <w:szCs w:val="18"/>
              </w:rPr>
              <w:t>570</w:t>
            </w:r>
          </w:p>
          <w:p w14:paraId="01BDB8F4" w14:textId="77777777" w:rsidR="00EB58CE" w:rsidRDefault="00000000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hint="eastAsia"/>
                <w:bCs/>
                <w:sz w:val="18"/>
                <w:szCs w:val="18"/>
              </w:rPr>
              <w:t>mean</w:t>
            </w:r>
            <w:r>
              <w:rPr>
                <w:rFonts w:ascii="Times New Roman" w:hAnsi="Times New Roman" w:hint="eastAsia"/>
                <w:bCs/>
                <w:sz w:val="18"/>
                <w:szCs w:val="18"/>
              </w:rPr>
              <w:t> </w:t>
            </w:r>
            <w:r>
              <w:rPr>
                <w:rFonts w:ascii="Times New Roman" w:hAnsi="Times New Roman" w:hint="eastAsia"/>
                <w:bCs/>
                <w:sz w:val="18"/>
                <w:szCs w:val="18"/>
              </w:rPr>
              <w:t>(SD), median (IQR)</w:t>
            </w:r>
          </w:p>
        </w:tc>
        <w:tc>
          <w:tcPr>
            <w:tcW w:w="365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666D0BA1" w14:textId="17372E51" w:rsidR="00EB58CE" w:rsidRDefault="000D14E0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F</w:t>
            </w:r>
            <w:r w:rsidR="00000000">
              <w:rPr>
                <w:rFonts w:ascii="Times New Roman" w:hAnsi="Times New Roman" w:hint="eastAsia"/>
                <w:bCs/>
                <w:sz w:val="18"/>
                <w:szCs w:val="18"/>
              </w:rPr>
              <w:t>emale</w:t>
            </w:r>
            <w:r w:rsidR="00000000">
              <w:rPr>
                <w:rFonts w:ascii="Times New Roman" w:hAnsi="Times New Roman"/>
                <w:bCs/>
                <w:sz w:val="18"/>
                <w:szCs w:val="18"/>
              </w:rPr>
              <w:t>,</w:t>
            </w:r>
            <w:r w:rsidR="00000000">
              <w:rPr>
                <w:rFonts w:ascii="Times New Roman" w:hAnsi="Times New Roman" w:hint="eastAsia"/>
                <w:bCs/>
                <w:sz w:val="18"/>
                <w:szCs w:val="18"/>
              </w:rPr>
              <w:t xml:space="preserve"> n</w:t>
            </w:r>
            <w:r w:rsidR="00000000">
              <w:rPr>
                <w:rFonts w:ascii="Times New Roman" w:hAnsi="Times New Roman"/>
                <w:bCs/>
                <w:sz w:val="18"/>
                <w:szCs w:val="18"/>
              </w:rPr>
              <w:t>=</w:t>
            </w:r>
            <w:r w:rsidR="00000000">
              <w:rPr>
                <w:rFonts w:ascii="Times New Roman" w:hAnsi="Times New Roman" w:hint="eastAsia"/>
                <w:bCs/>
                <w:sz w:val="18"/>
                <w:szCs w:val="18"/>
              </w:rPr>
              <w:t>307</w:t>
            </w:r>
          </w:p>
          <w:p w14:paraId="00641907" w14:textId="77777777" w:rsidR="00EB58CE" w:rsidRDefault="00000000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hint="eastAsia"/>
                <w:bCs/>
                <w:sz w:val="18"/>
                <w:szCs w:val="18"/>
              </w:rPr>
              <w:t>mean</w:t>
            </w:r>
            <w:r>
              <w:rPr>
                <w:rFonts w:ascii="Times New Roman" w:hAnsi="Times New Roman" w:hint="eastAsia"/>
                <w:bCs/>
                <w:sz w:val="18"/>
                <w:szCs w:val="18"/>
              </w:rPr>
              <w:t> </w:t>
            </w:r>
            <w:r>
              <w:rPr>
                <w:rFonts w:ascii="Times New Roman" w:hAnsi="Times New Roman" w:hint="eastAsia"/>
                <w:bCs/>
                <w:sz w:val="18"/>
                <w:szCs w:val="18"/>
              </w:rPr>
              <w:t>(SD), median (IQR)</w:t>
            </w:r>
          </w:p>
        </w:tc>
        <w:tc>
          <w:tcPr>
            <w:tcW w:w="721" w:type="dxa"/>
            <w:vMerge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shd w:val="clear" w:color="auto" w:fill="FFFFFF" w:themeFill="background1"/>
            <w:vAlign w:val="center"/>
          </w:tcPr>
          <w:p w14:paraId="1B20DD7D" w14:textId="77777777" w:rsidR="00EB58CE" w:rsidRDefault="00EB58CE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619" w:type="dxa"/>
            <w:vMerge/>
            <w:tcBorders>
              <w:left w:val="nil"/>
              <w:bottom w:val="single" w:sz="12" w:space="0" w:color="000000"/>
              <w:right w:val="nil"/>
            </w:tcBorders>
            <w:shd w:val="clear" w:color="auto" w:fill="FFFFFF" w:themeFill="background1"/>
            <w:vAlign w:val="center"/>
          </w:tcPr>
          <w:p w14:paraId="56DDC3E0" w14:textId="77777777" w:rsidR="00EB58CE" w:rsidRDefault="00EB58CE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EB58CE" w14:paraId="6BBB8174" w14:textId="77777777" w:rsidTr="000D14E0">
        <w:trPr>
          <w:trHeight w:val="258"/>
        </w:trPr>
        <w:tc>
          <w:tcPr>
            <w:tcW w:w="192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4A339AC8" w14:textId="77777777" w:rsidR="00EB58CE" w:rsidRDefault="00000000">
            <w:pPr>
              <w:spacing w:after="0" w:line="360" w:lineRule="auto"/>
              <w:jc w:val="center"/>
              <w:rPr>
                <w:rFonts w:ascii="Times New Roman" w:eastAsiaTheme="minorEastAsia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Lipid</w:t>
            </w:r>
            <w:r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mmol/L</w:t>
            </w:r>
          </w:p>
        </w:tc>
        <w:tc>
          <w:tcPr>
            <w:tcW w:w="2001" w:type="dxa"/>
            <w:tcBorders>
              <w:top w:val="single" w:sz="12" w:space="0" w:color="000000"/>
              <w:left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38C5B67C" w14:textId="77777777" w:rsidR="00EB58CE" w:rsidRDefault="00EB58CE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3650" w:type="dxa"/>
            <w:tcBorders>
              <w:top w:val="single" w:sz="12" w:space="0" w:color="000000"/>
              <w:left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13F685FF" w14:textId="77777777" w:rsidR="00EB58CE" w:rsidRDefault="00EB58CE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737F3E08" w14:textId="77777777" w:rsidR="00EB58CE" w:rsidRDefault="00EB58CE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737BB429" w14:textId="77777777" w:rsidR="00EB58CE" w:rsidRDefault="00EB58CE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EB58CE" w14:paraId="2C7AF2D9" w14:textId="77777777" w:rsidTr="000D14E0">
        <w:trPr>
          <w:trHeight w:val="258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13622306" w14:textId="77777777" w:rsidR="00EB58CE" w:rsidRDefault="00000000">
            <w:pPr>
              <w:spacing w:after="0" w:line="360" w:lineRule="auto"/>
              <w:jc w:val="center"/>
              <w:rPr>
                <w:rFonts w:ascii="Times New Roman" w:eastAsiaTheme="minorEastAsia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hint="eastAsia"/>
                <w:bCs/>
                <w:sz w:val="18"/>
                <w:szCs w:val="18"/>
              </w:rPr>
              <w:t>TG</w:t>
            </w:r>
          </w:p>
        </w:tc>
        <w:tc>
          <w:tcPr>
            <w:tcW w:w="2001" w:type="dxa"/>
            <w:tcBorders>
              <w:left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36E6559A" w14:textId="77777777" w:rsidR="00EB58C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SimSu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>1.68 (1.11)</w:t>
            </w:r>
            <w:r>
              <w:rPr>
                <w:rFonts w:ascii="Times New Roman" w:eastAsia="SimSun" w:hAnsi="Times New Roman" w:hint="eastAsia"/>
                <w:color w:val="000000"/>
                <w:sz w:val="18"/>
                <w:szCs w:val="18"/>
              </w:rPr>
              <w:t xml:space="preserve">, </w:t>
            </w:r>
          </w:p>
          <w:p w14:paraId="3D6EC62B" w14:textId="77777777" w:rsidR="00EB58C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SimSu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 xml:space="preserve">1.39 </w:t>
            </w:r>
            <w:r>
              <w:rPr>
                <w:rFonts w:ascii="Times New Roman" w:eastAsia="SimSun" w:hAnsi="Times New Roman" w:hint="eastAsia"/>
                <w:color w:val="000000"/>
                <w:sz w:val="18"/>
                <w:szCs w:val="18"/>
              </w:rPr>
              <w:t>(13.6)</w:t>
            </w:r>
          </w:p>
        </w:tc>
        <w:tc>
          <w:tcPr>
            <w:tcW w:w="3650" w:type="dxa"/>
            <w:tcBorders>
              <w:left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5DB53590" w14:textId="77777777" w:rsidR="00EB58C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SimSu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>1.79 (1.13)</w:t>
            </w:r>
            <w:r>
              <w:rPr>
                <w:rFonts w:ascii="Times New Roman" w:eastAsia="SimSun" w:hAnsi="Times New Roman" w:hint="eastAsia"/>
                <w:color w:val="000000"/>
                <w:sz w:val="18"/>
                <w:szCs w:val="18"/>
              </w:rPr>
              <w:t xml:space="preserve">, </w:t>
            </w:r>
          </w:p>
          <w:p w14:paraId="0BD4BC44" w14:textId="77777777" w:rsidR="00EB58C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SimSu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 xml:space="preserve">1.53 </w:t>
            </w:r>
            <w:r>
              <w:rPr>
                <w:rFonts w:ascii="Times New Roman" w:eastAsia="SimSun" w:hAnsi="Times New Roman" w:hint="eastAsia"/>
                <w:color w:val="000000"/>
                <w:sz w:val="18"/>
                <w:szCs w:val="18"/>
              </w:rPr>
              <w:t>(12.4)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7B474634" w14:textId="77777777" w:rsidR="00EB58C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hAnsi="Times New Roman"/>
                <w:bCs/>
                <w:color w:val="FF0000"/>
                <w:sz w:val="18"/>
                <w:szCs w:val="18"/>
              </w:rPr>
            </w:pP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>0.021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785D405C" w14:textId="77777777" w:rsidR="00EB58CE" w:rsidRDefault="00000000">
            <w:pPr>
              <w:spacing w:after="0" w:line="360" w:lineRule="auto"/>
              <w:jc w:val="center"/>
              <w:rPr>
                <w:rFonts w:ascii="Times New Roman" w:eastAsiaTheme="minorEastAsia" w:hAnsi="Times New Roman"/>
                <w:bCs/>
                <w:color w:val="FF0000"/>
                <w:sz w:val="18"/>
                <w:szCs w:val="18"/>
              </w:rPr>
            </w:pPr>
            <w:r>
              <w:rPr>
                <w:rFonts w:ascii="Times New Roman" w:eastAsia="Arial" w:hAnsi="Times New Roman"/>
                <w:color w:val="000000"/>
                <w:kern w:val="0"/>
                <w:sz w:val="18"/>
                <w:szCs w:val="18"/>
              </w:rPr>
              <w:t>5.33</w:t>
            </w:r>
          </w:p>
        </w:tc>
      </w:tr>
      <w:tr w:rsidR="00EB58CE" w14:paraId="538A73CD" w14:textId="77777777" w:rsidTr="000D14E0">
        <w:trPr>
          <w:trHeight w:val="258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03C33831" w14:textId="77777777" w:rsidR="00EB58CE" w:rsidRDefault="00000000">
            <w:pPr>
              <w:spacing w:after="0" w:line="360" w:lineRule="auto"/>
              <w:jc w:val="center"/>
              <w:rPr>
                <w:rFonts w:ascii="Times New Roman" w:eastAsiaTheme="minorEastAsia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hint="eastAsia"/>
                <w:bCs/>
                <w:sz w:val="18"/>
                <w:szCs w:val="18"/>
              </w:rPr>
              <w:t>TC</w:t>
            </w:r>
          </w:p>
        </w:tc>
        <w:tc>
          <w:tcPr>
            <w:tcW w:w="2001" w:type="dxa"/>
            <w:tcBorders>
              <w:left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734F5C9B" w14:textId="77777777" w:rsidR="00EB58C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SimSu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>11.7 (169)</w:t>
            </w:r>
            <w:r>
              <w:rPr>
                <w:rFonts w:ascii="Times New Roman" w:eastAsia="SimSun" w:hAnsi="Times New Roman" w:hint="eastAsia"/>
                <w:color w:val="000000"/>
                <w:sz w:val="18"/>
                <w:szCs w:val="18"/>
              </w:rPr>
              <w:t xml:space="preserve">, </w:t>
            </w:r>
          </w:p>
          <w:p w14:paraId="46A097FA" w14:textId="77777777" w:rsidR="00EB58C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SimSu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 xml:space="preserve">4.18 </w:t>
            </w:r>
            <w:r>
              <w:rPr>
                <w:rFonts w:ascii="Times New Roman" w:eastAsia="SimSun" w:hAnsi="Times New Roman" w:hint="eastAsia"/>
                <w:color w:val="000000"/>
                <w:sz w:val="18"/>
                <w:szCs w:val="18"/>
              </w:rPr>
              <w:t>(4017.89)</w:t>
            </w:r>
          </w:p>
        </w:tc>
        <w:tc>
          <w:tcPr>
            <w:tcW w:w="3650" w:type="dxa"/>
            <w:tcBorders>
              <w:left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19F31A6E" w14:textId="77777777" w:rsidR="00EB58C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SimSu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>4.70 (1.17)</w:t>
            </w:r>
            <w:r>
              <w:rPr>
                <w:rFonts w:ascii="Times New Roman" w:eastAsia="SimSun" w:hAnsi="Times New Roman" w:hint="eastAsia"/>
                <w:color w:val="000000"/>
                <w:sz w:val="18"/>
                <w:szCs w:val="18"/>
              </w:rPr>
              <w:t xml:space="preserve">, </w:t>
            </w:r>
          </w:p>
          <w:p w14:paraId="1E49A1D0" w14:textId="77777777" w:rsidR="00EB58C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SimSu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 xml:space="preserve">4.66 </w:t>
            </w:r>
            <w:r>
              <w:rPr>
                <w:rFonts w:ascii="Times New Roman" w:eastAsia="SimSun" w:hAnsi="Times New Roman" w:hint="eastAsia"/>
                <w:color w:val="000000"/>
                <w:sz w:val="18"/>
                <w:szCs w:val="18"/>
              </w:rPr>
              <w:t>(6.17)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09D176B7" w14:textId="77777777" w:rsidR="00EB58C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&lt;0.001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43C40F44" w14:textId="77777777" w:rsidR="00EB58CE" w:rsidRDefault="00000000">
            <w:pPr>
              <w:spacing w:after="0" w:line="360" w:lineRule="auto"/>
              <w:jc w:val="center"/>
              <w:rPr>
                <w:rFonts w:ascii="Times New Roman" w:eastAsiaTheme="minorEastAsia" w:hAnsi="Times New Roman"/>
                <w:bCs/>
                <w:sz w:val="18"/>
                <w:szCs w:val="18"/>
              </w:rPr>
            </w:pPr>
            <w:r>
              <w:rPr>
                <w:rFonts w:ascii="Times New Roman" w:eastAsia="Arial" w:hAnsi="Times New Roman"/>
                <w:color w:val="000000"/>
                <w:kern w:val="0"/>
                <w:sz w:val="18"/>
                <w:szCs w:val="18"/>
              </w:rPr>
              <w:t>26.21</w:t>
            </w:r>
          </w:p>
        </w:tc>
      </w:tr>
      <w:tr w:rsidR="00EB58CE" w14:paraId="2B9AEAA5" w14:textId="77777777" w:rsidTr="000D14E0">
        <w:trPr>
          <w:trHeight w:val="258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01895FFC" w14:textId="77777777" w:rsidR="00EB58CE" w:rsidRDefault="00000000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3"/>
                <w:szCs w:val="13"/>
              </w:rPr>
              <w:t>LDL-C</w:t>
            </w:r>
          </w:p>
        </w:tc>
        <w:tc>
          <w:tcPr>
            <w:tcW w:w="2001" w:type="dxa"/>
            <w:tcBorders>
              <w:left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0E33F83A" w14:textId="77777777" w:rsidR="00EB58C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SimSu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>2.87 (0.848)</w:t>
            </w:r>
            <w:r>
              <w:rPr>
                <w:rFonts w:ascii="Times New Roman" w:eastAsia="SimSun" w:hAnsi="Times New Roman" w:hint="eastAsia"/>
                <w:color w:val="000000"/>
                <w:sz w:val="18"/>
                <w:szCs w:val="18"/>
              </w:rPr>
              <w:t xml:space="preserve">, </w:t>
            </w:r>
          </w:p>
          <w:p w14:paraId="7AC68CF4" w14:textId="77777777" w:rsidR="00EB58C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SimSu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 xml:space="preserve">2.79 </w:t>
            </w:r>
            <w:r>
              <w:rPr>
                <w:rFonts w:ascii="Times New Roman" w:eastAsia="SimSun" w:hAnsi="Times New Roman" w:hint="eastAsia"/>
                <w:color w:val="000000"/>
                <w:sz w:val="18"/>
                <w:szCs w:val="18"/>
              </w:rPr>
              <w:t>(5.55)</w:t>
            </w:r>
          </w:p>
        </w:tc>
        <w:tc>
          <w:tcPr>
            <w:tcW w:w="3650" w:type="dxa"/>
            <w:tcBorders>
              <w:left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2E1A67B6" w14:textId="77777777" w:rsidR="00EB58C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SimSu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>3.16 (0.909)</w:t>
            </w:r>
            <w:r>
              <w:rPr>
                <w:rFonts w:ascii="Times New Roman" w:eastAsia="SimSun" w:hAnsi="Times New Roman" w:hint="eastAsia"/>
                <w:color w:val="000000"/>
                <w:sz w:val="18"/>
                <w:szCs w:val="18"/>
              </w:rPr>
              <w:t xml:space="preserve">, </w:t>
            </w:r>
          </w:p>
          <w:p w14:paraId="4609851D" w14:textId="77777777" w:rsidR="00EB58C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SimSu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 xml:space="preserve">3.13 </w:t>
            </w:r>
            <w:r>
              <w:rPr>
                <w:rFonts w:ascii="Times New Roman" w:eastAsia="SimSun" w:hAnsi="Times New Roman" w:hint="eastAsia"/>
                <w:color w:val="000000"/>
                <w:sz w:val="18"/>
                <w:szCs w:val="18"/>
              </w:rPr>
              <w:t>(4.84)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764474C3" w14:textId="77777777" w:rsidR="00EB58CE" w:rsidRDefault="00000000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&lt;0.001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3B4044C4" w14:textId="77777777" w:rsidR="00EB58CE" w:rsidRDefault="00000000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Arial" w:hAnsi="Times New Roman"/>
                <w:color w:val="000000"/>
                <w:kern w:val="0"/>
                <w:sz w:val="18"/>
                <w:szCs w:val="18"/>
              </w:rPr>
              <w:t>20.95</w:t>
            </w:r>
          </w:p>
        </w:tc>
      </w:tr>
      <w:tr w:rsidR="00EB58CE" w14:paraId="0D17A9B9" w14:textId="77777777" w:rsidTr="000D14E0">
        <w:trPr>
          <w:trHeight w:val="258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712894CE" w14:textId="77777777" w:rsidR="00EB58CE" w:rsidRDefault="00000000">
            <w:pPr>
              <w:widowControl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3"/>
                <w:szCs w:val="13"/>
              </w:rPr>
              <w:t>HDL-C</w:t>
            </w:r>
          </w:p>
        </w:tc>
        <w:tc>
          <w:tcPr>
            <w:tcW w:w="2001" w:type="dxa"/>
            <w:tcBorders>
              <w:left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3CE18D03" w14:textId="77777777" w:rsidR="00EB58C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SimSu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>1.02 (0.266)</w:t>
            </w:r>
            <w:r>
              <w:rPr>
                <w:rFonts w:ascii="Times New Roman" w:eastAsia="SimSun" w:hAnsi="Times New Roman" w:hint="eastAsia"/>
                <w:color w:val="000000"/>
                <w:sz w:val="18"/>
                <w:szCs w:val="18"/>
              </w:rPr>
              <w:t xml:space="preserve">, </w:t>
            </w:r>
          </w:p>
          <w:p w14:paraId="33EB6E67" w14:textId="77777777" w:rsidR="00EB58C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SimSu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lastRenderedPageBreak/>
              <w:t xml:space="preserve">0.980 </w:t>
            </w:r>
            <w:r>
              <w:rPr>
                <w:rFonts w:ascii="Times New Roman" w:eastAsia="SimSun" w:hAnsi="Times New Roman" w:hint="eastAsia"/>
                <w:color w:val="000000"/>
                <w:sz w:val="18"/>
                <w:szCs w:val="18"/>
              </w:rPr>
              <w:t>(2.02)</w:t>
            </w:r>
          </w:p>
        </w:tc>
        <w:tc>
          <w:tcPr>
            <w:tcW w:w="3650" w:type="dxa"/>
            <w:tcBorders>
              <w:left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69F735BD" w14:textId="77777777" w:rsidR="00EB58C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SimSu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lastRenderedPageBreak/>
              <w:t>1.11 (0.259)</w:t>
            </w:r>
            <w:r>
              <w:rPr>
                <w:rFonts w:ascii="Times New Roman" w:eastAsia="SimSun" w:hAnsi="Times New Roman" w:hint="eastAsia"/>
                <w:color w:val="000000"/>
                <w:sz w:val="18"/>
                <w:szCs w:val="18"/>
              </w:rPr>
              <w:t xml:space="preserve">, </w:t>
            </w:r>
          </w:p>
          <w:p w14:paraId="4BD58913" w14:textId="77777777" w:rsidR="00EB58C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SimSu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lastRenderedPageBreak/>
              <w:t xml:space="preserve">1.08 </w:t>
            </w:r>
            <w:r>
              <w:rPr>
                <w:rFonts w:ascii="Times New Roman" w:eastAsia="SimSun" w:hAnsi="Times New Roman" w:hint="eastAsia"/>
                <w:color w:val="000000"/>
                <w:sz w:val="18"/>
                <w:szCs w:val="18"/>
              </w:rPr>
              <w:t>(1.5)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59F86994" w14:textId="77777777" w:rsidR="00EB58CE" w:rsidRDefault="00000000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lastRenderedPageBreak/>
              <w:t>&lt;0.001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29F73E24" w14:textId="77777777" w:rsidR="00EB58C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Theme="minorEastAsia" w:hAnsi="Times New Roman"/>
                <w:bCs/>
                <w:sz w:val="18"/>
                <w:szCs w:val="18"/>
              </w:rPr>
            </w:pPr>
            <w:r>
              <w:rPr>
                <w:rFonts w:ascii="Times New Roman" w:eastAsia="Arial" w:hAnsi="Times New Roman"/>
                <w:color w:val="000000"/>
                <w:kern w:val="0"/>
                <w:sz w:val="18"/>
                <w:szCs w:val="18"/>
              </w:rPr>
              <w:t>31.22</w:t>
            </w:r>
          </w:p>
        </w:tc>
      </w:tr>
      <w:tr w:rsidR="00EB58CE" w14:paraId="4ECEBB20" w14:textId="77777777" w:rsidTr="000D14E0">
        <w:trPr>
          <w:trHeight w:val="258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5FD6CBFD" w14:textId="7CD54935" w:rsidR="00EB58CE" w:rsidRDefault="000D14E0">
            <w:pPr>
              <w:widowControl/>
              <w:spacing w:after="0" w:line="360" w:lineRule="auto"/>
              <w:jc w:val="center"/>
              <w:rPr>
                <w:rFonts w:ascii="Times New Roman" w:eastAsia="SimSun" w:hAnsi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I</w:t>
            </w:r>
            <w:r w:rsidR="00000000">
              <w:rPr>
                <w:rFonts w:ascii="Times New Roman" w:hAnsi="Times New Roman"/>
                <w:b/>
                <w:bCs/>
                <w:sz w:val="18"/>
                <w:szCs w:val="18"/>
              </w:rPr>
              <w:t>nflammatory markers</w:t>
            </w:r>
            <w:r w:rsidR="00000000">
              <w:rPr>
                <w:rFonts w:ascii="Times New Roman" w:hAnsi="Times New Roman" w:hint="eastAsia"/>
                <w:b/>
                <w:bCs/>
                <w:sz w:val="18"/>
                <w:szCs w:val="18"/>
              </w:rPr>
              <w:t xml:space="preserve">, </w:t>
            </w:r>
            <w:r w:rsidR="00000000">
              <w:rPr>
                <w:rFonts w:ascii="Times New Roman" w:hAnsi="Times New Roman"/>
                <w:b/>
                <w:bCs/>
                <w:sz w:val="18"/>
                <w:szCs w:val="18"/>
              </w:rPr>
              <w:t>pg/ml</w:t>
            </w:r>
          </w:p>
        </w:tc>
        <w:tc>
          <w:tcPr>
            <w:tcW w:w="2001" w:type="dxa"/>
            <w:tcBorders>
              <w:left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4E5C8213" w14:textId="77777777" w:rsidR="00EB58CE" w:rsidRDefault="00EB58CE">
            <w:pPr>
              <w:spacing w:after="0" w:line="360" w:lineRule="auto"/>
              <w:jc w:val="center"/>
              <w:rPr>
                <w:rFonts w:ascii="Times New Roman" w:eastAsia="Arial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650" w:type="dxa"/>
            <w:tcBorders>
              <w:left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4DF6F296" w14:textId="77777777" w:rsidR="00EB58CE" w:rsidRDefault="00EB58CE">
            <w:pPr>
              <w:spacing w:after="0" w:line="360" w:lineRule="auto"/>
              <w:jc w:val="center"/>
              <w:rPr>
                <w:rFonts w:ascii="Times New Roman" w:eastAsia="Arial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15C53C9C" w14:textId="77777777" w:rsidR="00EB58CE" w:rsidRDefault="00EB58CE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4AB2F786" w14:textId="77777777" w:rsidR="00EB58CE" w:rsidRDefault="00EB58C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EB58CE" w14:paraId="448F8B8F" w14:textId="77777777" w:rsidTr="000D14E0">
        <w:trPr>
          <w:trHeight w:val="258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6BEDA698" w14:textId="77777777" w:rsidR="00EB58CE" w:rsidRDefault="00000000">
            <w:pPr>
              <w:widowControl/>
              <w:spacing w:after="0" w:line="360" w:lineRule="auto"/>
              <w:jc w:val="center"/>
              <w:rPr>
                <w:rFonts w:ascii="Times New Roman" w:eastAsia="SimSu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IL-1</w:t>
            </w:r>
            <w:r>
              <w:rPr>
                <w:rFonts w:ascii="Times New Roman" w:eastAsia="SimSun" w:hAnsi="Times New Roman"/>
                <w:color w:val="000000"/>
                <w:kern w:val="0"/>
                <w:sz w:val="15"/>
                <w:szCs w:val="15"/>
              </w:rPr>
              <w:t>β</w:t>
            </w:r>
          </w:p>
        </w:tc>
        <w:tc>
          <w:tcPr>
            <w:tcW w:w="2001" w:type="dxa"/>
            <w:tcBorders>
              <w:left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171D0B9C" w14:textId="77777777" w:rsidR="00EB58C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SimSu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>10.9 (30.2)</w:t>
            </w:r>
            <w:r>
              <w:rPr>
                <w:rFonts w:ascii="Times New Roman" w:eastAsia="SimSun" w:hAnsi="Times New Roman" w:hint="eastAsia"/>
                <w:color w:val="000000"/>
                <w:sz w:val="18"/>
                <w:szCs w:val="18"/>
              </w:rPr>
              <w:t xml:space="preserve">, </w:t>
            </w:r>
          </w:p>
          <w:p w14:paraId="505312D9" w14:textId="77777777" w:rsidR="00EB58C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SimSu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 xml:space="preserve">3.56 </w:t>
            </w:r>
            <w:r>
              <w:rPr>
                <w:rFonts w:ascii="Times New Roman" w:eastAsia="SimSun" w:hAnsi="Times New Roman" w:hint="eastAsia"/>
                <w:color w:val="000000"/>
                <w:sz w:val="18"/>
                <w:szCs w:val="18"/>
              </w:rPr>
              <w:t>(279.892)</w:t>
            </w:r>
          </w:p>
        </w:tc>
        <w:tc>
          <w:tcPr>
            <w:tcW w:w="3650" w:type="dxa"/>
            <w:tcBorders>
              <w:left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1E06EAFF" w14:textId="77777777" w:rsidR="00EB58C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SimSu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>11.3 (29.1)</w:t>
            </w:r>
            <w:r>
              <w:rPr>
                <w:rFonts w:ascii="Times New Roman" w:eastAsia="SimSun" w:hAnsi="Times New Roman" w:hint="eastAsia"/>
                <w:color w:val="000000"/>
                <w:sz w:val="18"/>
                <w:szCs w:val="18"/>
              </w:rPr>
              <w:t xml:space="preserve">, </w:t>
            </w:r>
          </w:p>
          <w:p w14:paraId="0A71FC27" w14:textId="77777777" w:rsidR="00EB58C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SimSu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 xml:space="preserve">3.91 </w:t>
            </w:r>
            <w:r>
              <w:rPr>
                <w:rFonts w:ascii="Times New Roman" w:eastAsia="SimSun" w:hAnsi="Times New Roman" w:hint="eastAsia"/>
                <w:color w:val="000000"/>
                <w:sz w:val="18"/>
                <w:szCs w:val="18"/>
              </w:rPr>
              <w:t>(235.842)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51E30A88" w14:textId="77777777" w:rsidR="00EB58C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>0.179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0E17DD40" w14:textId="77777777" w:rsidR="00EB58CE" w:rsidRDefault="00000000">
            <w:pPr>
              <w:spacing w:after="0" w:line="360" w:lineRule="auto"/>
              <w:jc w:val="center"/>
              <w:rPr>
                <w:rFonts w:ascii="Times New Roman" w:eastAsiaTheme="minorEastAsia" w:hAnsi="Times New Roman"/>
                <w:bCs/>
                <w:sz w:val="18"/>
                <w:szCs w:val="18"/>
              </w:rPr>
            </w:pPr>
            <w:r>
              <w:rPr>
                <w:rFonts w:ascii="Times New Roman" w:eastAsia="Arial" w:hAnsi="Times New Roman"/>
                <w:color w:val="000000"/>
                <w:kern w:val="0"/>
                <w:sz w:val="18"/>
                <w:szCs w:val="18"/>
              </w:rPr>
              <w:t>1.81</w:t>
            </w:r>
          </w:p>
        </w:tc>
      </w:tr>
      <w:tr w:rsidR="00EB58CE" w14:paraId="39B064D8" w14:textId="77777777" w:rsidTr="000D14E0">
        <w:trPr>
          <w:trHeight w:val="258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51E9C657" w14:textId="77777777" w:rsidR="00EB58CE" w:rsidRDefault="00000000">
            <w:pPr>
              <w:widowControl/>
              <w:spacing w:after="0" w:line="360" w:lineRule="auto"/>
              <w:jc w:val="center"/>
              <w:rPr>
                <w:rFonts w:ascii="Times New Roman" w:eastAsiaTheme="minorEastAsia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IL-</w:t>
            </w: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2001" w:type="dxa"/>
            <w:tcBorders>
              <w:left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106AC5D5" w14:textId="77777777" w:rsidR="00EB58C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SimSu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>6.66 (8.57)</w:t>
            </w:r>
            <w:r>
              <w:rPr>
                <w:rFonts w:ascii="Times New Roman" w:eastAsia="SimSun" w:hAnsi="Times New Roman" w:hint="eastAsia"/>
                <w:color w:val="000000"/>
                <w:sz w:val="18"/>
                <w:szCs w:val="18"/>
              </w:rPr>
              <w:t xml:space="preserve">, </w:t>
            </w:r>
          </w:p>
          <w:p w14:paraId="6B344821" w14:textId="77777777" w:rsidR="00EB58C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SimSu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 xml:space="preserve">4.71 </w:t>
            </w:r>
            <w:r>
              <w:rPr>
                <w:rFonts w:ascii="Times New Roman" w:eastAsia="SimSun" w:hAnsi="Times New Roman" w:hint="eastAsia"/>
                <w:color w:val="000000"/>
                <w:sz w:val="18"/>
                <w:szCs w:val="18"/>
              </w:rPr>
              <w:t>(124.51)</w:t>
            </w:r>
          </w:p>
        </w:tc>
        <w:tc>
          <w:tcPr>
            <w:tcW w:w="3650" w:type="dxa"/>
            <w:tcBorders>
              <w:left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4FC00C54" w14:textId="77777777" w:rsidR="00EB58C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SimSu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>9.50 (30.3)</w:t>
            </w:r>
            <w:r>
              <w:rPr>
                <w:rFonts w:ascii="Times New Roman" w:eastAsia="SimSun" w:hAnsi="Times New Roman" w:hint="eastAsia"/>
                <w:color w:val="000000"/>
                <w:sz w:val="18"/>
                <w:szCs w:val="18"/>
              </w:rPr>
              <w:t xml:space="preserve">, </w:t>
            </w:r>
          </w:p>
          <w:p w14:paraId="15A5D38D" w14:textId="77777777" w:rsidR="00EB58C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SimSu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 xml:space="preserve">4.40 </w:t>
            </w:r>
            <w:r>
              <w:rPr>
                <w:rFonts w:ascii="Times New Roman" w:eastAsia="SimSun" w:hAnsi="Times New Roman" w:hint="eastAsia"/>
                <w:color w:val="000000"/>
                <w:sz w:val="18"/>
                <w:szCs w:val="18"/>
              </w:rPr>
              <w:t>(277.61)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15B18451" w14:textId="77777777" w:rsidR="00EB58CE" w:rsidRDefault="00000000">
            <w:pPr>
              <w:spacing w:after="0" w:line="360" w:lineRule="auto"/>
              <w:jc w:val="center"/>
              <w:rPr>
                <w:rFonts w:ascii="Times New Roman" w:eastAsiaTheme="minorEastAsia" w:hAnsi="Times New Roman"/>
                <w:bCs/>
                <w:sz w:val="18"/>
                <w:szCs w:val="18"/>
              </w:rPr>
            </w:pP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>0.697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562DE4D3" w14:textId="77777777" w:rsidR="00EB58CE" w:rsidRDefault="00000000">
            <w:pPr>
              <w:spacing w:after="0" w:line="360" w:lineRule="auto"/>
              <w:jc w:val="center"/>
              <w:rPr>
                <w:rFonts w:ascii="Times New Roman" w:eastAsiaTheme="minorEastAsia" w:hAnsi="Times New Roman"/>
                <w:bCs/>
                <w:sz w:val="18"/>
                <w:szCs w:val="18"/>
              </w:rPr>
            </w:pPr>
            <w:r>
              <w:rPr>
                <w:rFonts w:ascii="Times New Roman" w:eastAsia="Arial" w:hAnsi="Times New Roman"/>
                <w:color w:val="000000"/>
                <w:kern w:val="0"/>
                <w:sz w:val="18"/>
                <w:szCs w:val="18"/>
              </w:rPr>
              <w:t>1.37</w:t>
            </w:r>
          </w:p>
        </w:tc>
      </w:tr>
      <w:tr w:rsidR="00EB58CE" w14:paraId="3E32EC09" w14:textId="77777777" w:rsidTr="000D14E0">
        <w:trPr>
          <w:trHeight w:val="258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3F19856A" w14:textId="77777777" w:rsidR="00EB58CE" w:rsidRDefault="00000000">
            <w:pPr>
              <w:widowControl/>
              <w:spacing w:after="0" w:line="360" w:lineRule="auto"/>
              <w:jc w:val="center"/>
              <w:rPr>
                <w:rFonts w:ascii="Times New Roman" w:eastAsiaTheme="minorEastAsia" w:hAnsi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5"/>
                <w:szCs w:val="15"/>
              </w:rPr>
              <w:t>IL-</w:t>
            </w:r>
            <w:r>
              <w:rPr>
                <w:rFonts w:ascii="Times New Roman" w:hAnsi="Times New Roman" w:hint="eastAsia"/>
                <w:color w:val="000000"/>
                <w:kern w:val="0"/>
                <w:sz w:val="15"/>
                <w:szCs w:val="15"/>
              </w:rPr>
              <w:t>6</w:t>
            </w:r>
          </w:p>
        </w:tc>
        <w:tc>
          <w:tcPr>
            <w:tcW w:w="2001" w:type="dxa"/>
            <w:tcBorders>
              <w:left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51201045" w14:textId="77777777" w:rsidR="00EB58C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SimSu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>37.3 (53.7)</w:t>
            </w:r>
            <w:r>
              <w:rPr>
                <w:rFonts w:ascii="Times New Roman" w:eastAsia="SimSun" w:hAnsi="Times New Roman" w:hint="eastAsia"/>
                <w:color w:val="000000"/>
                <w:sz w:val="18"/>
                <w:szCs w:val="18"/>
              </w:rPr>
              <w:t xml:space="preserve">, </w:t>
            </w:r>
          </w:p>
          <w:p w14:paraId="561CFBF6" w14:textId="77777777" w:rsidR="00EB58C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SimSu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 xml:space="preserve">25.4 </w:t>
            </w:r>
            <w:r>
              <w:rPr>
                <w:rFonts w:ascii="Times New Roman" w:eastAsia="SimSun" w:hAnsi="Times New Roman" w:hint="eastAsia"/>
                <w:color w:val="000000"/>
                <w:sz w:val="18"/>
                <w:szCs w:val="18"/>
              </w:rPr>
              <w:t>(817.47)</w:t>
            </w:r>
          </w:p>
        </w:tc>
        <w:tc>
          <w:tcPr>
            <w:tcW w:w="3650" w:type="dxa"/>
            <w:tcBorders>
              <w:left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30FADE7D" w14:textId="77777777" w:rsidR="00EB58C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SimSu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>43.7 (64.8)</w:t>
            </w:r>
            <w:r>
              <w:rPr>
                <w:rFonts w:ascii="Times New Roman" w:eastAsia="SimSun" w:hAnsi="Times New Roman" w:hint="eastAsia"/>
                <w:color w:val="000000"/>
                <w:sz w:val="18"/>
                <w:szCs w:val="18"/>
              </w:rPr>
              <w:t xml:space="preserve">, </w:t>
            </w:r>
          </w:p>
          <w:p w14:paraId="23363E40" w14:textId="77777777" w:rsidR="00EB58C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SimSu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 xml:space="preserve">27.3 </w:t>
            </w:r>
            <w:r>
              <w:rPr>
                <w:rFonts w:ascii="Times New Roman" w:eastAsia="SimSun" w:hAnsi="Times New Roman" w:hint="eastAsia"/>
                <w:color w:val="000000"/>
                <w:sz w:val="18"/>
                <w:szCs w:val="18"/>
              </w:rPr>
              <w:t>(604.99)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72FED2BF" w14:textId="77777777" w:rsidR="00EB58C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>0.127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34E7DDC0" w14:textId="77777777" w:rsidR="00EB58CE" w:rsidRDefault="00000000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Arial" w:hAnsi="Times New Roman"/>
                <w:color w:val="000000"/>
                <w:kern w:val="0"/>
                <w:sz w:val="18"/>
                <w:szCs w:val="18"/>
              </w:rPr>
              <w:t>2.33</w:t>
            </w:r>
          </w:p>
        </w:tc>
      </w:tr>
      <w:tr w:rsidR="00EB58CE" w14:paraId="067EBE18" w14:textId="77777777" w:rsidTr="000D14E0">
        <w:trPr>
          <w:trHeight w:val="258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4295F494" w14:textId="77777777" w:rsidR="00EB58CE" w:rsidRDefault="00000000">
            <w:pPr>
              <w:widowControl/>
              <w:spacing w:after="0" w:line="360" w:lineRule="auto"/>
              <w:jc w:val="center"/>
              <w:rPr>
                <w:rFonts w:ascii="Times New Roman" w:eastAsia="SimSu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3"/>
                <w:szCs w:val="13"/>
              </w:rPr>
              <w:t>TNFα</w:t>
            </w:r>
          </w:p>
        </w:tc>
        <w:tc>
          <w:tcPr>
            <w:tcW w:w="2001" w:type="dxa"/>
            <w:tcBorders>
              <w:left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0DD4AD68" w14:textId="77777777" w:rsidR="00EB58C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SimSu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>45.4 (94.4)</w:t>
            </w:r>
            <w:r>
              <w:rPr>
                <w:rFonts w:ascii="Times New Roman" w:eastAsia="SimSun" w:hAnsi="Times New Roman" w:hint="eastAsia"/>
                <w:color w:val="000000"/>
                <w:sz w:val="18"/>
                <w:szCs w:val="18"/>
              </w:rPr>
              <w:t xml:space="preserve">, </w:t>
            </w:r>
          </w:p>
          <w:p w14:paraId="330D27E1" w14:textId="77777777" w:rsidR="00EB58C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SimSu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 xml:space="preserve">25.1 </w:t>
            </w:r>
            <w:r>
              <w:rPr>
                <w:rFonts w:ascii="Times New Roman" w:eastAsia="SimSun" w:hAnsi="Times New Roman" w:hint="eastAsia"/>
                <w:color w:val="000000"/>
                <w:sz w:val="18"/>
                <w:szCs w:val="18"/>
              </w:rPr>
              <w:t>(1188.52)</w:t>
            </w:r>
          </w:p>
        </w:tc>
        <w:tc>
          <w:tcPr>
            <w:tcW w:w="3650" w:type="dxa"/>
            <w:tcBorders>
              <w:left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1ABFA5F4" w14:textId="77777777" w:rsidR="00EB58C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SimSu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>53.0 (122)</w:t>
            </w:r>
            <w:r>
              <w:rPr>
                <w:rFonts w:ascii="Times New Roman" w:eastAsia="SimSun" w:hAnsi="Times New Roman" w:hint="eastAsia"/>
                <w:color w:val="000000"/>
                <w:sz w:val="18"/>
                <w:szCs w:val="18"/>
              </w:rPr>
              <w:t xml:space="preserve">, </w:t>
            </w:r>
          </w:p>
          <w:p w14:paraId="454E327E" w14:textId="77777777" w:rsidR="00EB58C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SimSu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 xml:space="preserve">25.2 </w:t>
            </w:r>
            <w:r>
              <w:rPr>
                <w:rFonts w:ascii="Times New Roman" w:eastAsia="SimSun" w:hAnsi="Times New Roman" w:hint="eastAsia"/>
                <w:color w:val="000000"/>
                <w:sz w:val="18"/>
                <w:szCs w:val="18"/>
              </w:rPr>
              <w:t>(1177.38)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63F3F618" w14:textId="77777777" w:rsidR="00EB58C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>0.745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2134ED42" w14:textId="77777777" w:rsidR="00EB58C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Theme="minorEastAsia" w:hAnsi="Times New Roman"/>
                <w:bCs/>
                <w:sz w:val="18"/>
                <w:szCs w:val="18"/>
              </w:rPr>
            </w:pPr>
            <w:r>
              <w:rPr>
                <w:rFonts w:ascii="Times New Roman" w:eastAsia="SimSun" w:hAnsi="Times New Roman" w:hint="eastAsia"/>
                <w:color w:val="000000"/>
                <w:sz w:val="18"/>
                <w:szCs w:val="18"/>
              </w:rPr>
              <w:t>0.11</w:t>
            </w:r>
          </w:p>
        </w:tc>
      </w:tr>
      <w:tr w:rsidR="00EB58CE" w14:paraId="1EF8FC96" w14:textId="77777777" w:rsidTr="000D14E0">
        <w:trPr>
          <w:trHeight w:val="258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474F4C46" w14:textId="77777777" w:rsidR="00EB58CE" w:rsidRDefault="00000000">
            <w:pPr>
              <w:widowControl/>
              <w:spacing w:after="0" w:line="360" w:lineRule="auto"/>
              <w:jc w:val="center"/>
              <w:rPr>
                <w:rFonts w:ascii="Times New Roman" w:eastAsia="SimSu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SimSun" w:hAnsi="Times New Roman" w:hint="eastAsia"/>
                <w:b/>
                <w:color w:val="000000"/>
                <w:kern w:val="0"/>
                <w:sz w:val="18"/>
                <w:szCs w:val="18"/>
              </w:rPr>
              <w:t>ISI scores</w:t>
            </w:r>
          </w:p>
        </w:tc>
        <w:tc>
          <w:tcPr>
            <w:tcW w:w="2001" w:type="dxa"/>
            <w:tcBorders>
              <w:left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482E040D" w14:textId="77777777" w:rsidR="00EB58C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SimSu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>4.61 (4.50)</w:t>
            </w:r>
            <w:r>
              <w:rPr>
                <w:rFonts w:ascii="Times New Roman" w:eastAsia="SimSun" w:hAnsi="Times New Roman" w:hint="eastAsia"/>
                <w:color w:val="000000"/>
                <w:sz w:val="18"/>
                <w:szCs w:val="18"/>
              </w:rPr>
              <w:t xml:space="preserve">, </w:t>
            </w:r>
          </w:p>
          <w:p w14:paraId="285E52C5" w14:textId="77777777" w:rsidR="00EB58C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SimSu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 xml:space="preserve">3.00 </w:t>
            </w:r>
            <w:r>
              <w:rPr>
                <w:rFonts w:ascii="Times New Roman" w:eastAsia="SimSun" w:hAnsi="Times New Roman" w:hint="eastAsia"/>
                <w:color w:val="000000"/>
                <w:sz w:val="18"/>
                <w:szCs w:val="18"/>
              </w:rPr>
              <w:t>(26)</w:t>
            </w:r>
          </w:p>
        </w:tc>
        <w:tc>
          <w:tcPr>
            <w:tcW w:w="3650" w:type="dxa"/>
            <w:tcBorders>
              <w:left w:val="nil"/>
              <w:right w:val="nil"/>
            </w:tcBorders>
            <w:shd w:val="clear" w:color="auto" w:fill="FFFFFF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459A268F" w14:textId="77777777" w:rsidR="00EB58C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SimSu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>6.94 (5.85)</w:t>
            </w:r>
            <w:r>
              <w:rPr>
                <w:rFonts w:ascii="Times New Roman" w:eastAsia="SimSun" w:hAnsi="Times New Roman" w:hint="eastAsia"/>
                <w:color w:val="000000"/>
                <w:sz w:val="18"/>
                <w:szCs w:val="18"/>
              </w:rPr>
              <w:t xml:space="preserve">, </w:t>
            </w:r>
          </w:p>
          <w:p w14:paraId="45C6115E" w14:textId="77777777" w:rsidR="00EB58C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="SimSu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Arial" w:hAnsi="Times New Roman"/>
                <w:color w:val="000000"/>
                <w:sz w:val="18"/>
                <w:szCs w:val="18"/>
              </w:rPr>
              <w:t xml:space="preserve">5.00 </w:t>
            </w:r>
            <w:r>
              <w:rPr>
                <w:rFonts w:ascii="Times New Roman" w:eastAsia="SimSun" w:hAnsi="Times New Roman" w:hint="eastAsia"/>
                <w:color w:val="000000"/>
                <w:sz w:val="18"/>
                <w:szCs w:val="18"/>
              </w:rPr>
              <w:t>(28)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5A951FAF" w14:textId="77777777" w:rsidR="00EB58CE" w:rsidRDefault="00000000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&lt;0.001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7" w:type="dxa"/>
              <w:left w:w="7" w:type="dxa"/>
              <w:bottom w:w="0" w:type="dxa"/>
              <w:right w:w="7" w:type="dxa"/>
            </w:tcMar>
            <w:vAlign w:val="center"/>
          </w:tcPr>
          <w:p w14:paraId="25ED62EE" w14:textId="77777777" w:rsidR="00EB58C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360" w:lineRule="auto"/>
              <w:ind w:left="100" w:right="100"/>
              <w:jc w:val="center"/>
              <w:rPr>
                <w:rFonts w:ascii="Times New Roman" w:eastAsiaTheme="minorEastAsia" w:hAnsi="Times New Roman"/>
                <w:bCs/>
                <w:sz w:val="18"/>
                <w:szCs w:val="18"/>
              </w:rPr>
            </w:pPr>
            <w:r>
              <w:rPr>
                <w:rFonts w:ascii="Times New Roman" w:eastAsia="Arial" w:hAnsi="Times New Roman"/>
                <w:color w:val="000000"/>
                <w:kern w:val="0"/>
                <w:sz w:val="18"/>
                <w:szCs w:val="18"/>
              </w:rPr>
              <w:t>33.24</w:t>
            </w:r>
          </w:p>
        </w:tc>
      </w:tr>
    </w:tbl>
    <w:p w14:paraId="50FEBBD7" w14:textId="77777777" w:rsidR="00EB58CE" w:rsidRDefault="00000000">
      <w:pPr>
        <w:widowControl/>
        <w:spacing w:line="480" w:lineRule="auto"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Cs/>
          <w:sz w:val="18"/>
          <w:szCs w:val="18"/>
        </w:rPr>
        <w:t>Note</w:t>
      </w:r>
      <w:r>
        <w:rPr>
          <w:rFonts w:ascii="Times New Roman" w:hAnsi="Times New Roman" w:hint="eastAsia"/>
          <w:bCs/>
          <w:sz w:val="18"/>
          <w:szCs w:val="18"/>
        </w:rPr>
        <w:t>.</w:t>
      </w:r>
      <w:r>
        <w:rPr>
          <w:rFonts w:ascii="Times New Roman" w:hAnsi="Times New Roman"/>
          <w:bCs/>
          <w:sz w:val="18"/>
          <w:szCs w:val="18"/>
        </w:rPr>
        <w:t xml:space="preserve"> All data were reported as mean ± SD using Mann–Whitney sum tests and median with IQR.</w:t>
      </w:r>
      <w:r>
        <w:rPr>
          <w:rFonts w:ascii="Times New Roman" w:hAnsi="Times New Roman" w:hint="eastAsia"/>
          <w:bCs/>
          <w:sz w:val="18"/>
          <w:szCs w:val="18"/>
        </w:rPr>
        <w:t xml:space="preserve"> </w:t>
      </w:r>
    </w:p>
    <w:p w14:paraId="57790D88" w14:textId="77777777" w:rsidR="00EB58CE" w:rsidRDefault="00EB58CE">
      <w:pPr>
        <w:widowControl/>
        <w:spacing w:line="480" w:lineRule="auto"/>
        <w:rPr>
          <w:rFonts w:ascii="Times New Roman" w:hAnsi="Times New Roman"/>
          <w:bCs/>
          <w:sz w:val="18"/>
          <w:szCs w:val="18"/>
        </w:rPr>
      </w:pPr>
    </w:p>
    <w:p w14:paraId="5A08FFDC" w14:textId="77777777" w:rsidR="00EB58CE" w:rsidRDefault="00EB58CE">
      <w:pPr>
        <w:widowControl/>
        <w:spacing w:line="480" w:lineRule="auto"/>
        <w:rPr>
          <w:rFonts w:ascii="Times New Roman" w:hAnsi="Times New Roman"/>
          <w:bCs/>
          <w:sz w:val="18"/>
          <w:szCs w:val="18"/>
        </w:rPr>
      </w:pPr>
    </w:p>
    <w:p w14:paraId="264C7284" w14:textId="77777777" w:rsidR="00EB58CE" w:rsidRDefault="00EB58CE">
      <w:pPr>
        <w:widowControl/>
        <w:spacing w:line="480" w:lineRule="auto"/>
        <w:rPr>
          <w:rFonts w:ascii="Times New Roman" w:hAnsi="Times New Roman"/>
          <w:bCs/>
          <w:sz w:val="18"/>
          <w:szCs w:val="18"/>
        </w:rPr>
      </w:pPr>
    </w:p>
    <w:p w14:paraId="5DD1F264" w14:textId="77777777" w:rsidR="00EB58CE" w:rsidRDefault="00EB58CE">
      <w:pPr>
        <w:widowControl/>
        <w:spacing w:line="480" w:lineRule="auto"/>
        <w:rPr>
          <w:rFonts w:ascii="Times New Roman" w:hAnsi="Times New Roman"/>
          <w:bCs/>
          <w:sz w:val="18"/>
          <w:szCs w:val="18"/>
        </w:rPr>
      </w:pPr>
    </w:p>
    <w:p w14:paraId="5A4CC842" w14:textId="77777777" w:rsidR="00EB58CE" w:rsidRDefault="00EB58CE">
      <w:pPr>
        <w:widowControl/>
        <w:spacing w:line="480" w:lineRule="auto"/>
        <w:rPr>
          <w:rFonts w:ascii="Times New Roman" w:hAnsi="Times New Roman"/>
          <w:bCs/>
          <w:sz w:val="18"/>
          <w:szCs w:val="18"/>
        </w:rPr>
      </w:pPr>
    </w:p>
    <w:p w14:paraId="4EAB7553" w14:textId="77777777" w:rsidR="00EB58CE" w:rsidRDefault="00EB58CE">
      <w:pPr>
        <w:widowControl/>
        <w:spacing w:line="480" w:lineRule="auto"/>
        <w:rPr>
          <w:rFonts w:ascii="Times New Roman" w:hAnsi="Times New Roman"/>
          <w:bCs/>
          <w:sz w:val="18"/>
          <w:szCs w:val="18"/>
        </w:rPr>
      </w:pPr>
    </w:p>
    <w:p w14:paraId="22C0D9D4" w14:textId="77777777" w:rsidR="00EB58CE" w:rsidRDefault="00EB58CE">
      <w:pPr>
        <w:widowControl/>
        <w:spacing w:line="480" w:lineRule="auto"/>
        <w:rPr>
          <w:rFonts w:ascii="Times New Roman" w:hAnsi="Times New Roman"/>
          <w:bCs/>
          <w:sz w:val="18"/>
          <w:szCs w:val="18"/>
        </w:rPr>
      </w:pPr>
    </w:p>
    <w:p w14:paraId="5B716A56" w14:textId="77777777" w:rsidR="00EB58CE" w:rsidRDefault="00EB58CE">
      <w:pPr>
        <w:widowControl/>
        <w:spacing w:line="480" w:lineRule="auto"/>
        <w:rPr>
          <w:rFonts w:ascii="Times New Roman" w:hAnsi="Times New Roman"/>
          <w:bCs/>
          <w:sz w:val="18"/>
          <w:szCs w:val="18"/>
        </w:rPr>
        <w:sectPr w:rsidR="00EB58CE">
          <w:footerReference w:type="even" r:id="rId6"/>
          <w:footerReference w:type="default" r:id="rId7"/>
          <w:footerReference w:type="first" r:id="rId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29095AA8" w14:textId="77777777" w:rsidR="00EB58CE" w:rsidRDefault="00000000">
      <w:pPr>
        <w:spacing w:line="480" w:lineRule="auto"/>
        <w:jc w:val="center"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 w:hint="eastAsia"/>
          <w:b/>
          <w:sz w:val="18"/>
          <w:szCs w:val="18"/>
        </w:rPr>
        <w:lastRenderedPageBreak/>
        <w:t xml:space="preserve">Supplementary </w:t>
      </w:r>
      <w:r>
        <w:rPr>
          <w:rFonts w:ascii="Times New Roman" w:hAnsi="Times New Roman"/>
          <w:b/>
          <w:sz w:val="18"/>
          <w:szCs w:val="18"/>
        </w:rPr>
        <w:t xml:space="preserve">Table </w:t>
      </w:r>
      <w:r>
        <w:rPr>
          <w:rFonts w:ascii="Times New Roman" w:hAnsi="Times New Roman" w:hint="eastAsia"/>
          <w:b/>
          <w:sz w:val="18"/>
          <w:szCs w:val="18"/>
        </w:rPr>
        <w:t>5</w:t>
      </w:r>
      <w:r>
        <w:rPr>
          <w:rFonts w:ascii="Times New Roman" w:hAnsi="Times New Roman"/>
          <w:b/>
          <w:sz w:val="18"/>
          <w:szCs w:val="18"/>
        </w:rPr>
        <w:t xml:space="preserve">. </w:t>
      </w:r>
      <w:r>
        <w:rPr>
          <w:rFonts w:ascii="Times New Roman" w:hAnsi="Times New Roman"/>
          <w:bCs/>
          <w:color w:val="000000"/>
          <w:sz w:val="18"/>
          <w:szCs w:val="18"/>
        </w:rPr>
        <w:t xml:space="preserve">Odds ratios of </w:t>
      </w:r>
      <w:r>
        <w:rPr>
          <w:rFonts w:ascii="Times New Roman" w:hAnsi="Times New Roman" w:hint="eastAsia"/>
          <w:bCs/>
          <w:color w:val="000000"/>
          <w:sz w:val="18"/>
          <w:szCs w:val="18"/>
        </w:rPr>
        <w:t xml:space="preserve">insomnia </w:t>
      </w:r>
      <w:r>
        <w:rPr>
          <w:rFonts w:ascii="Times New Roman" w:hAnsi="Times New Roman"/>
          <w:bCs/>
          <w:color w:val="000000"/>
          <w:sz w:val="18"/>
          <w:szCs w:val="18"/>
        </w:rPr>
        <w:t>prevalence and corresponding 95% CIs according to tertiles of soy product</w:t>
      </w:r>
      <w:r>
        <w:rPr>
          <w:rFonts w:ascii="Times New Roman" w:hAnsi="Times New Roman" w:hint="eastAsia"/>
          <w:bCs/>
          <w:color w:val="000000"/>
          <w:sz w:val="18"/>
          <w:szCs w:val="18"/>
        </w:rPr>
        <w:t>s</w:t>
      </w:r>
      <w:r>
        <w:rPr>
          <w:rFonts w:ascii="Times New Roman" w:hAnsi="Times New Roman"/>
          <w:bCs/>
          <w:color w:val="000000"/>
          <w:sz w:val="18"/>
          <w:szCs w:val="18"/>
        </w:rPr>
        <w:t xml:space="preserve"> intake</w:t>
      </w:r>
    </w:p>
    <w:tbl>
      <w:tblPr>
        <w:tblW w:w="13097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4"/>
        <w:gridCol w:w="1275"/>
        <w:gridCol w:w="1100"/>
        <w:gridCol w:w="1732"/>
        <w:gridCol w:w="833"/>
        <w:gridCol w:w="1726"/>
        <w:gridCol w:w="693"/>
        <w:gridCol w:w="1534"/>
        <w:gridCol w:w="678"/>
        <w:gridCol w:w="1540"/>
        <w:gridCol w:w="872"/>
      </w:tblGrid>
      <w:tr w:rsidR="00EB58CE" w14:paraId="08EF5E1B" w14:textId="77777777">
        <w:trPr>
          <w:trHeight w:val="290"/>
          <w:jc w:val="center"/>
        </w:trPr>
        <w:tc>
          <w:tcPr>
            <w:tcW w:w="111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6E7AAB5" w14:textId="77777777" w:rsidR="00EB58CE" w:rsidRDefault="00EB58CE">
            <w:pPr>
              <w:pStyle w:val="MDPI31text"/>
              <w:suppressAutoHyphens/>
              <w:spacing w:line="48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8CCD20" w14:textId="77777777" w:rsidR="00EB58CE" w:rsidRDefault="00000000">
            <w:pPr>
              <w:pStyle w:val="MDPI31text"/>
              <w:suppressAutoHyphens/>
              <w:spacing w:line="480" w:lineRule="auto"/>
              <w:ind w:lef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zh-CN"/>
              </w:rPr>
              <w:t>Soy products Intake</w:t>
            </w:r>
          </w:p>
        </w:tc>
        <w:tc>
          <w:tcPr>
            <w:tcW w:w="110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A629A2" w14:textId="77777777" w:rsidR="00EB58CE" w:rsidRDefault="00000000">
            <w:pPr>
              <w:pStyle w:val="MDPI31text"/>
              <w:suppressAutoHyphens/>
              <w:spacing w:line="480" w:lineRule="auto"/>
              <w:ind w:lef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zh-CN"/>
              </w:rPr>
              <w:t>Cases/</w:t>
            </w:r>
          </w:p>
        </w:tc>
        <w:tc>
          <w:tcPr>
            <w:tcW w:w="2565" w:type="dxa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597D9A2" w14:textId="77777777" w:rsidR="00EB58CE" w:rsidRDefault="00000000">
            <w:pPr>
              <w:pStyle w:val="MDPI31text"/>
              <w:suppressAutoHyphens/>
              <w:spacing w:line="480" w:lineRule="auto"/>
              <w:ind w:lef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zh-CN"/>
              </w:rPr>
              <w:t>Crude model</w:t>
            </w:r>
          </w:p>
        </w:tc>
        <w:tc>
          <w:tcPr>
            <w:tcW w:w="2419" w:type="dxa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D84F504" w14:textId="77777777" w:rsidR="00EB58CE" w:rsidRDefault="00000000">
            <w:pPr>
              <w:pStyle w:val="MDPI31text"/>
              <w:suppressAutoHyphens/>
              <w:spacing w:line="480" w:lineRule="auto"/>
              <w:ind w:lef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zh-CN"/>
              </w:rPr>
              <w:t>Model 1</w:t>
            </w:r>
          </w:p>
        </w:tc>
        <w:tc>
          <w:tcPr>
            <w:tcW w:w="2212" w:type="dxa"/>
            <w:gridSpan w:val="2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B87A24" w14:textId="77777777" w:rsidR="00EB58CE" w:rsidRDefault="00000000">
            <w:pPr>
              <w:pStyle w:val="MDPI31text"/>
              <w:suppressAutoHyphens/>
              <w:spacing w:line="480" w:lineRule="auto"/>
              <w:ind w:lef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zh-CN"/>
              </w:rPr>
              <w:t>Model 2</w:t>
            </w:r>
          </w:p>
        </w:tc>
        <w:tc>
          <w:tcPr>
            <w:tcW w:w="2412" w:type="dxa"/>
            <w:gridSpan w:val="2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3268E7" w14:textId="77777777" w:rsidR="00EB58CE" w:rsidRDefault="00000000">
            <w:pPr>
              <w:pStyle w:val="MDPI31text"/>
              <w:suppressAutoHyphens/>
              <w:spacing w:line="480" w:lineRule="auto"/>
              <w:ind w:lef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zh-CN"/>
              </w:rPr>
              <w:t>Model 3</w:t>
            </w:r>
          </w:p>
        </w:tc>
      </w:tr>
      <w:tr w:rsidR="00EB58CE" w14:paraId="1DBCD94C" w14:textId="77777777">
        <w:trPr>
          <w:trHeight w:val="290"/>
          <w:jc w:val="center"/>
        </w:trPr>
        <w:tc>
          <w:tcPr>
            <w:tcW w:w="111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1F9F2C5" w14:textId="77777777" w:rsidR="00EB58CE" w:rsidRDefault="00EB58CE">
            <w:pPr>
              <w:pStyle w:val="MDPI31text"/>
              <w:suppressAutoHyphens/>
              <w:spacing w:line="48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E35BEA" w14:textId="77777777" w:rsidR="00EB58CE" w:rsidRDefault="00EB58CE">
            <w:pPr>
              <w:pStyle w:val="MDPI31text"/>
              <w:suppressAutoHyphens/>
              <w:spacing w:line="48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949EC82" w14:textId="7BD5FB1C" w:rsidR="00EB58CE" w:rsidRDefault="000D14E0">
            <w:pPr>
              <w:pStyle w:val="MDPI31text"/>
              <w:suppressAutoHyphens/>
              <w:spacing w:line="480" w:lineRule="auto"/>
              <w:ind w:lef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zh-CN"/>
              </w:rPr>
              <w:t>P</w:t>
            </w:r>
            <w:r w:rsidR="00000000">
              <w:rPr>
                <w:sz w:val="16"/>
                <w:szCs w:val="16"/>
                <w:lang w:eastAsia="zh-CN"/>
              </w:rPr>
              <w:t>articipants</w:t>
            </w:r>
          </w:p>
        </w:tc>
        <w:tc>
          <w:tcPr>
            <w:tcW w:w="2565" w:type="dxa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4032286" w14:textId="77777777" w:rsidR="00EB58CE" w:rsidRDefault="00EB58CE">
            <w:pPr>
              <w:pStyle w:val="MDPI31text"/>
              <w:suppressAutoHyphens/>
              <w:spacing w:line="48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419" w:type="dxa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7504CB6" w14:textId="77777777" w:rsidR="00EB58CE" w:rsidRDefault="00EB58CE">
            <w:pPr>
              <w:pStyle w:val="MDPI31text"/>
              <w:suppressAutoHyphens/>
              <w:spacing w:line="48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212" w:type="dxa"/>
            <w:gridSpan w:val="2"/>
            <w:vMerge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9BE0BF" w14:textId="77777777" w:rsidR="00EB58CE" w:rsidRDefault="00EB58CE">
            <w:pPr>
              <w:pStyle w:val="MDPI31text"/>
              <w:suppressAutoHyphens/>
              <w:spacing w:line="48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2412" w:type="dxa"/>
            <w:gridSpan w:val="2"/>
            <w:vMerge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09D854" w14:textId="77777777" w:rsidR="00EB58CE" w:rsidRDefault="00EB58CE">
            <w:pPr>
              <w:pStyle w:val="MDPI31text"/>
              <w:suppressAutoHyphens/>
              <w:spacing w:line="48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</w:tr>
      <w:tr w:rsidR="00EB58CE" w14:paraId="75308FBC" w14:textId="77777777">
        <w:trPr>
          <w:trHeight w:val="290"/>
          <w:jc w:val="center"/>
        </w:trPr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E8F6B9" w14:textId="77777777" w:rsidR="00EB58CE" w:rsidRDefault="00EB58CE">
            <w:pPr>
              <w:pStyle w:val="MDPI31text"/>
              <w:suppressAutoHyphens/>
              <w:spacing w:line="48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4E074D" w14:textId="77777777" w:rsidR="00EB58CE" w:rsidRDefault="00EB58CE">
            <w:pPr>
              <w:pStyle w:val="MDPI31text"/>
              <w:suppressAutoHyphens/>
              <w:spacing w:line="48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7AE49F" w14:textId="77777777" w:rsidR="00EB58CE" w:rsidRDefault="00EB58CE">
            <w:pPr>
              <w:pStyle w:val="MDPI31text"/>
              <w:suppressAutoHyphens/>
              <w:spacing w:line="48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A184D2" w14:textId="77777777" w:rsidR="00EB58CE" w:rsidRDefault="00000000">
            <w:pPr>
              <w:pStyle w:val="MDPI31text"/>
              <w:suppressAutoHyphens/>
              <w:spacing w:line="480" w:lineRule="auto"/>
              <w:ind w:lef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zh-CN"/>
              </w:rPr>
              <w:t>OR (95%CI)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715D0E" w14:textId="77777777" w:rsidR="00EB58CE" w:rsidRDefault="00000000">
            <w:pPr>
              <w:pStyle w:val="MDPI31text"/>
              <w:suppressAutoHyphens/>
              <w:spacing w:line="480" w:lineRule="auto"/>
              <w:ind w:lef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zh-CN"/>
              </w:rPr>
              <w:t>P value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0BCA2A" w14:textId="77777777" w:rsidR="00EB58CE" w:rsidRDefault="00000000">
            <w:pPr>
              <w:pStyle w:val="MDPI31text"/>
              <w:suppressAutoHyphens/>
              <w:spacing w:line="480" w:lineRule="auto"/>
              <w:ind w:lef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zh-CN"/>
              </w:rPr>
              <w:t>OR (95%CI)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576C32" w14:textId="77777777" w:rsidR="00EB58CE" w:rsidRDefault="00000000">
            <w:pPr>
              <w:pStyle w:val="MDPI31text"/>
              <w:suppressAutoHyphens/>
              <w:spacing w:line="480" w:lineRule="auto"/>
              <w:ind w:lef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zh-CN"/>
              </w:rPr>
              <w:t>P value</w:t>
            </w:r>
          </w:p>
        </w:tc>
        <w:tc>
          <w:tcPr>
            <w:tcW w:w="1534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DEAA2F" w14:textId="77777777" w:rsidR="00EB58CE" w:rsidRDefault="00000000">
            <w:pPr>
              <w:pStyle w:val="MDPI31text"/>
              <w:suppressAutoHyphens/>
              <w:spacing w:line="480" w:lineRule="auto"/>
              <w:ind w:lef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zh-CN"/>
              </w:rPr>
              <w:t>OR (95%CI)</w:t>
            </w:r>
          </w:p>
        </w:tc>
        <w:tc>
          <w:tcPr>
            <w:tcW w:w="678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3395C1" w14:textId="77777777" w:rsidR="00EB58CE" w:rsidRDefault="00000000">
            <w:pPr>
              <w:pStyle w:val="MDPI31text"/>
              <w:suppressAutoHyphens/>
              <w:spacing w:line="480" w:lineRule="auto"/>
              <w:ind w:lef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zh-CN"/>
              </w:rPr>
              <w:t>P value</w:t>
            </w:r>
          </w:p>
        </w:tc>
        <w:tc>
          <w:tcPr>
            <w:tcW w:w="1540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04EE4C" w14:textId="77777777" w:rsidR="00EB58CE" w:rsidRDefault="00000000">
            <w:pPr>
              <w:pStyle w:val="MDPI31text"/>
              <w:suppressAutoHyphens/>
              <w:spacing w:line="480" w:lineRule="auto"/>
              <w:ind w:lef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zh-CN"/>
              </w:rPr>
              <w:t>OR (95%CI)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36A3A4" w14:textId="77777777" w:rsidR="00EB58CE" w:rsidRDefault="00000000">
            <w:pPr>
              <w:pStyle w:val="MDPI31text"/>
              <w:suppressAutoHyphens/>
              <w:spacing w:line="480" w:lineRule="auto"/>
              <w:ind w:lef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zh-CN"/>
              </w:rPr>
              <w:t>P value</w:t>
            </w:r>
          </w:p>
        </w:tc>
      </w:tr>
      <w:tr w:rsidR="00EB58CE" w14:paraId="225B66E9" w14:textId="77777777">
        <w:trPr>
          <w:trHeight w:val="275"/>
          <w:jc w:val="center"/>
        </w:trPr>
        <w:tc>
          <w:tcPr>
            <w:tcW w:w="11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07123C" w14:textId="77777777" w:rsidR="00EB58CE" w:rsidRDefault="00000000">
            <w:pPr>
              <w:pStyle w:val="MDPI31text"/>
              <w:suppressAutoHyphens/>
              <w:spacing w:line="480" w:lineRule="auto"/>
              <w:ind w:left="0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Insomnia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537A37" w14:textId="77777777" w:rsidR="00EB58CE" w:rsidRDefault="00000000">
            <w:pPr>
              <w:widowControl/>
              <w:spacing w:line="480" w:lineRule="auto"/>
              <w:jc w:val="center"/>
              <w:rPr>
                <w:rFonts w:ascii="Palatino Linotype" w:eastAsia="Times New Roman" w:hAnsi="Palatino Linotype"/>
                <w:snapToGrid w:val="0"/>
                <w:color w:val="000000"/>
                <w:kern w:val="0"/>
                <w:sz w:val="16"/>
                <w:szCs w:val="16"/>
                <w:lang w:bidi="en-US"/>
              </w:rPr>
            </w:pPr>
            <w:r>
              <w:rPr>
                <w:rFonts w:ascii="Palatino Linotype" w:eastAsia="Times New Roman" w:hAnsi="Palatino Linotype"/>
                <w:snapToGrid w:val="0"/>
                <w:color w:val="000000"/>
                <w:kern w:val="0"/>
                <w:sz w:val="16"/>
                <w:szCs w:val="16"/>
                <w:lang w:bidi="en-US"/>
              </w:rPr>
              <w:t>T1(ref)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845178" w14:textId="77777777" w:rsidR="00EB58CE" w:rsidRDefault="00000000">
            <w:pPr>
              <w:widowControl/>
              <w:spacing w:line="480" w:lineRule="auto"/>
              <w:jc w:val="center"/>
              <w:rPr>
                <w:rFonts w:ascii="Palatino Linotype" w:eastAsia="Times New Roman" w:hAnsi="Palatino Linotype"/>
                <w:snapToGrid w:val="0"/>
                <w:color w:val="000000"/>
                <w:kern w:val="0"/>
                <w:sz w:val="16"/>
                <w:szCs w:val="16"/>
                <w:lang w:bidi="en-US"/>
              </w:rPr>
            </w:pPr>
            <w:r>
              <w:rPr>
                <w:rFonts w:ascii="Palatino Linotype" w:eastAsia="Times New Roman" w:hAnsi="Palatino Linotype"/>
                <w:snapToGrid w:val="0"/>
                <w:color w:val="000000"/>
                <w:kern w:val="0"/>
                <w:sz w:val="16"/>
                <w:szCs w:val="16"/>
                <w:lang w:bidi="en-US"/>
              </w:rPr>
              <w:t>149/472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638FD" w14:textId="77777777" w:rsidR="00EB58CE" w:rsidRDefault="00000000">
            <w:pPr>
              <w:widowControl/>
              <w:spacing w:line="480" w:lineRule="auto"/>
              <w:jc w:val="center"/>
              <w:rPr>
                <w:rFonts w:ascii="Palatino Linotype" w:eastAsia="Times New Roman" w:hAnsi="Palatino Linotype"/>
                <w:snapToGrid w:val="0"/>
                <w:color w:val="000000"/>
                <w:kern w:val="0"/>
                <w:sz w:val="16"/>
                <w:szCs w:val="16"/>
                <w:lang w:bidi="en-US"/>
              </w:rPr>
            </w:pPr>
            <w:r>
              <w:rPr>
                <w:rFonts w:ascii="Palatino Linotype" w:eastAsia="Times New Roman" w:hAnsi="Palatino Linotype"/>
                <w:snapToGrid w:val="0"/>
                <w:color w:val="000000"/>
                <w:kern w:val="0"/>
                <w:sz w:val="16"/>
                <w:szCs w:val="16"/>
                <w:lang w:bidi="en-US"/>
              </w:rPr>
              <w:t>Reference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353E4A" w14:textId="77777777" w:rsidR="00EB58CE" w:rsidRDefault="00EB58CE">
            <w:pPr>
              <w:widowControl/>
              <w:spacing w:line="480" w:lineRule="auto"/>
              <w:jc w:val="center"/>
              <w:rPr>
                <w:rFonts w:ascii="Palatino Linotype" w:eastAsia="Times New Roman" w:hAnsi="Palatino Linotype"/>
                <w:snapToGrid w:val="0"/>
                <w:color w:val="000000"/>
                <w:kern w:val="0"/>
                <w:sz w:val="16"/>
                <w:szCs w:val="16"/>
                <w:lang w:bidi="en-US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A38ACE" w14:textId="77777777" w:rsidR="00EB58CE" w:rsidRDefault="00000000">
            <w:pPr>
              <w:widowControl/>
              <w:spacing w:line="480" w:lineRule="auto"/>
              <w:jc w:val="center"/>
              <w:rPr>
                <w:rFonts w:ascii="Palatino Linotype" w:eastAsia="Times New Roman" w:hAnsi="Palatino Linotype"/>
                <w:snapToGrid w:val="0"/>
                <w:color w:val="000000"/>
                <w:kern w:val="0"/>
                <w:sz w:val="16"/>
                <w:szCs w:val="16"/>
                <w:lang w:bidi="en-US"/>
              </w:rPr>
            </w:pPr>
            <w:r>
              <w:rPr>
                <w:rFonts w:ascii="Palatino Linotype" w:eastAsia="Times New Roman" w:hAnsi="Palatino Linotype"/>
                <w:snapToGrid w:val="0"/>
                <w:color w:val="000000"/>
                <w:kern w:val="0"/>
                <w:sz w:val="16"/>
                <w:szCs w:val="16"/>
                <w:lang w:bidi="en-US"/>
              </w:rPr>
              <w:t>Reference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10C64B" w14:textId="77777777" w:rsidR="00EB58CE" w:rsidRDefault="00EB58CE">
            <w:pPr>
              <w:widowControl/>
              <w:spacing w:line="480" w:lineRule="auto"/>
              <w:jc w:val="center"/>
              <w:rPr>
                <w:rFonts w:ascii="Palatino Linotype" w:eastAsia="Times New Roman" w:hAnsi="Palatino Linotype"/>
                <w:snapToGrid w:val="0"/>
                <w:color w:val="000000"/>
                <w:kern w:val="0"/>
                <w:sz w:val="16"/>
                <w:szCs w:val="16"/>
                <w:lang w:bidi="en-US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9413B1" w14:textId="77777777" w:rsidR="00EB58CE" w:rsidRDefault="00000000">
            <w:pPr>
              <w:widowControl/>
              <w:spacing w:line="480" w:lineRule="auto"/>
              <w:jc w:val="center"/>
              <w:rPr>
                <w:rFonts w:ascii="Palatino Linotype" w:eastAsia="Times New Roman" w:hAnsi="Palatino Linotype"/>
                <w:snapToGrid w:val="0"/>
                <w:color w:val="000000"/>
                <w:kern w:val="0"/>
                <w:sz w:val="16"/>
                <w:szCs w:val="16"/>
                <w:lang w:bidi="en-US"/>
              </w:rPr>
            </w:pPr>
            <w:r>
              <w:rPr>
                <w:rFonts w:ascii="Palatino Linotype" w:eastAsia="Times New Roman" w:hAnsi="Palatino Linotype"/>
                <w:snapToGrid w:val="0"/>
                <w:color w:val="000000"/>
                <w:kern w:val="0"/>
                <w:sz w:val="16"/>
                <w:szCs w:val="16"/>
                <w:lang w:bidi="en-US"/>
              </w:rPr>
              <w:t>Reference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C47598" w14:textId="77777777" w:rsidR="00EB58CE" w:rsidRDefault="00EB58CE">
            <w:pPr>
              <w:widowControl/>
              <w:spacing w:line="480" w:lineRule="auto"/>
              <w:jc w:val="center"/>
              <w:rPr>
                <w:rFonts w:ascii="Palatino Linotype" w:eastAsia="Times New Roman" w:hAnsi="Palatino Linotype"/>
                <w:snapToGrid w:val="0"/>
                <w:color w:val="000000"/>
                <w:kern w:val="0"/>
                <w:sz w:val="16"/>
                <w:szCs w:val="16"/>
                <w:lang w:bidi="en-US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E031A5" w14:textId="77777777" w:rsidR="00EB58CE" w:rsidRDefault="00000000">
            <w:pPr>
              <w:widowControl/>
              <w:spacing w:line="480" w:lineRule="auto"/>
              <w:jc w:val="center"/>
              <w:rPr>
                <w:rFonts w:ascii="Palatino Linotype" w:eastAsia="Times New Roman" w:hAnsi="Palatino Linotype"/>
                <w:snapToGrid w:val="0"/>
                <w:color w:val="000000"/>
                <w:kern w:val="0"/>
                <w:sz w:val="16"/>
                <w:szCs w:val="16"/>
                <w:lang w:bidi="en-US"/>
              </w:rPr>
            </w:pPr>
            <w:r>
              <w:rPr>
                <w:rFonts w:ascii="Palatino Linotype" w:eastAsia="Times New Roman" w:hAnsi="Palatino Linotype"/>
                <w:snapToGrid w:val="0"/>
                <w:color w:val="000000"/>
                <w:kern w:val="0"/>
                <w:sz w:val="16"/>
                <w:szCs w:val="16"/>
                <w:lang w:bidi="en-US"/>
              </w:rPr>
              <w:t>Reference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DD503A" w14:textId="77777777" w:rsidR="00EB58CE" w:rsidRDefault="00EB58CE">
            <w:pPr>
              <w:pStyle w:val="MDPI31text"/>
              <w:suppressAutoHyphens/>
              <w:spacing w:line="480" w:lineRule="auto"/>
              <w:ind w:left="0" w:firstLine="0"/>
              <w:jc w:val="center"/>
              <w:rPr>
                <w:sz w:val="16"/>
                <w:szCs w:val="16"/>
                <w:lang w:eastAsia="zh-CN"/>
              </w:rPr>
            </w:pPr>
          </w:p>
        </w:tc>
      </w:tr>
      <w:tr w:rsidR="00EB58CE" w14:paraId="21264937" w14:textId="77777777">
        <w:trPr>
          <w:trHeight w:val="275"/>
          <w:jc w:val="center"/>
        </w:trPr>
        <w:tc>
          <w:tcPr>
            <w:tcW w:w="111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87C813" w14:textId="77777777" w:rsidR="00EB58CE" w:rsidRDefault="00EB58CE">
            <w:pPr>
              <w:pStyle w:val="MDPI31text"/>
              <w:suppressAutoHyphens/>
              <w:spacing w:line="48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1339B3" w14:textId="77777777" w:rsidR="00EB58CE" w:rsidRDefault="00000000">
            <w:pPr>
              <w:widowControl/>
              <w:spacing w:line="480" w:lineRule="auto"/>
              <w:jc w:val="center"/>
              <w:rPr>
                <w:rFonts w:ascii="Palatino Linotype" w:eastAsia="Times New Roman" w:hAnsi="Palatino Linotype"/>
                <w:snapToGrid w:val="0"/>
                <w:color w:val="000000"/>
                <w:kern w:val="0"/>
                <w:sz w:val="16"/>
                <w:szCs w:val="16"/>
                <w:lang w:bidi="en-US"/>
              </w:rPr>
            </w:pPr>
            <w:r>
              <w:rPr>
                <w:rFonts w:ascii="Palatino Linotype" w:eastAsia="Times New Roman" w:hAnsi="Palatino Linotype"/>
                <w:snapToGrid w:val="0"/>
                <w:color w:val="000000"/>
                <w:kern w:val="0"/>
                <w:sz w:val="16"/>
                <w:szCs w:val="16"/>
                <w:lang w:bidi="en-US"/>
              </w:rPr>
              <w:t>T2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9955BA" w14:textId="77777777" w:rsidR="00EB58CE" w:rsidRDefault="00000000">
            <w:pPr>
              <w:widowControl/>
              <w:spacing w:line="480" w:lineRule="auto"/>
              <w:jc w:val="center"/>
              <w:rPr>
                <w:rFonts w:ascii="Palatino Linotype" w:eastAsia="Times New Roman" w:hAnsi="Palatino Linotype"/>
                <w:snapToGrid w:val="0"/>
                <w:color w:val="000000"/>
                <w:kern w:val="0"/>
                <w:sz w:val="16"/>
                <w:szCs w:val="16"/>
                <w:lang w:bidi="en-US"/>
              </w:rPr>
            </w:pPr>
            <w:r>
              <w:rPr>
                <w:rFonts w:ascii="Palatino Linotype" w:eastAsia="Times New Roman" w:hAnsi="Palatino Linotype"/>
                <w:snapToGrid w:val="0"/>
                <w:color w:val="000000"/>
                <w:kern w:val="0"/>
                <w:sz w:val="16"/>
                <w:szCs w:val="16"/>
                <w:lang w:bidi="en-US"/>
              </w:rPr>
              <w:t>72/266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7AA845" w14:textId="77777777" w:rsidR="00EB58CE" w:rsidRDefault="00000000">
            <w:pPr>
              <w:widowControl/>
              <w:spacing w:line="480" w:lineRule="auto"/>
              <w:jc w:val="center"/>
              <w:rPr>
                <w:rFonts w:ascii="Palatino Linotype" w:eastAsia="Times New Roman" w:hAnsi="Palatino Linotype"/>
                <w:snapToGrid w:val="0"/>
                <w:color w:val="000000"/>
                <w:kern w:val="0"/>
                <w:sz w:val="16"/>
                <w:szCs w:val="16"/>
                <w:lang w:bidi="en-US"/>
              </w:rPr>
            </w:pPr>
            <w:r>
              <w:rPr>
                <w:rFonts w:ascii="Palatino Linotype" w:eastAsia="Times New Roman" w:hAnsi="Palatino Linotype" w:hint="eastAsia"/>
                <w:snapToGrid w:val="0"/>
                <w:color w:val="000000"/>
                <w:kern w:val="0"/>
                <w:sz w:val="16"/>
                <w:szCs w:val="16"/>
                <w:lang w:bidi="en-US"/>
              </w:rPr>
              <w:t>0.805(0.575 ~1.119)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9647E5" w14:textId="77777777" w:rsidR="00EB58CE" w:rsidRDefault="00000000">
            <w:pPr>
              <w:spacing w:line="480" w:lineRule="auto"/>
              <w:jc w:val="center"/>
              <w:rPr>
                <w:rFonts w:ascii="Palatino Linotype" w:eastAsia="Times New Roman" w:hAnsi="Palatino Linotype"/>
                <w:snapToGrid w:val="0"/>
                <w:color w:val="000000"/>
                <w:kern w:val="0"/>
                <w:sz w:val="16"/>
                <w:szCs w:val="16"/>
                <w:lang w:bidi="en-US"/>
              </w:rPr>
            </w:pPr>
            <w:r>
              <w:rPr>
                <w:rFonts w:ascii="Palatino Linotype" w:eastAsia="Times New Roman" w:hAnsi="Palatino Linotype" w:hint="eastAsia"/>
                <w:snapToGrid w:val="0"/>
                <w:color w:val="000000"/>
                <w:kern w:val="0"/>
                <w:sz w:val="16"/>
                <w:szCs w:val="16"/>
                <w:lang w:bidi="en-US"/>
              </w:rPr>
              <w:t>0.2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50D429" w14:textId="77777777" w:rsidR="00EB58CE" w:rsidRDefault="00000000">
            <w:pPr>
              <w:spacing w:line="480" w:lineRule="auto"/>
              <w:jc w:val="center"/>
              <w:rPr>
                <w:rFonts w:ascii="Palatino Linotype" w:eastAsia="Times New Roman" w:hAnsi="Palatino Linotype"/>
                <w:snapToGrid w:val="0"/>
                <w:color w:val="000000"/>
                <w:kern w:val="0"/>
                <w:sz w:val="16"/>
                <w:szCs w:val="16"/>
                <w:lang w:bidi="en-US"/>
              </w:rPr>
            </w:pPr>
            <w:r>
              <w:rPr>
                <w:rFonts w:ascii="Palatino Linotype" w:eastAsia="Times New Roman" w:hAnsi="Palatino Linotype" w:hint="eastAsia"/>
                <w:snapToGrid w:val="0"/>
                <w:color w:val="000000"/>
                <w:kern w:val="0"/>
                <w:sz w:val="16"/>
                <w:szCs w:val="16"/>
                <w:lang w:bidi="en-US"/>
              </w:rPr>
              <w:t>0.865(0.609 ~1.221)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E81D09" w14:textId="77777777" w:rsidR="00EB58CE" w:rsidRDefault="00000000">
            <w:pPr>
              <w:spacing w:line="480" w:lineRule="auto"/>
              <w:jc w:val="center"/>
              <w:rPr>
                <w:rFonts w:ascii="Palatino Linotype" w:eastAsia="Times New Roman" w:hAnsi="Palatino Linotype"/>
                <w:snapToGrid w:val="0"/>
                <w:color w:val="000000"/>
                <w:kern w:val="0"/>
                <w:sz w:val="16"/>
                <w:szCs w:val="16"/>
                <w:lang w:bidi="en-US"/>
              </w:rPr>
            </w:pPr>
            <w:r>
              <w:rPr>
                <w:rFonts w:ascii="Palatino Linotype" w:eastAsia="Times New Roman" w:hAnsi="Palatino Linotype" w:hint="eastAsia"/>
                <w:snapToGrid w:val="0"/>
                <w:color w:val="000000"/>
                <w:kern w:val="0"/>
                <w:sz w:val="16"/>
                <w:szCs w:val="16"/>
                <w:lang w:bidi="en-US"/>
              </w:rPr>
              <w:t>0.413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AEAA93" w14:textId="77777777" w:rsidR="00EB58CE" w:rsidRDefault="00000000">
            <w:pPr>
              <w:spacing w:line="480" w:lineRule="auto"/>
              <w:jc w:val="center"/>
              <w:rPr>
                <w:rFonts w:ascii="Palatino Linotype" w:eastAsia="Times New Roman" w:hAnsi="Palatino Linotype"/>
                <w:snapToGrid w:val="0"/>
                <w:color w:val="000000"/>
                <w:kern w:val="0"/>
                <w:sz w:val="16"/>
                <w:szCs w:val="16"/>
                <w:lang w:bidi="en-US"/>
              </w:rPr>
            </w:pPr>
            <w:r>
              <w:rPr>
                <w:rFonts w:ascii="Palatino Linotype" w:eastAsia="Times New Roman" w:hAnsi="Palatino Linotype" w:hint="eastAsia"/>
                <w:snapToGrid w:val="0"/>
                <w:color w:val="000000"/>
                <w:kern w:val="0"/>
                <w:sz w:val="16"/>
                <w:szCs w:val="16"/>
                <w:lang w:bidi="en-US"/>
              </w:rPr>
              <w:t>0.</w:t>
            </w:r>
            <w:r>
              <w:rPr>
                <w:rFonts w:ascii="Palatino Linotype" w:eastAsia="SimSun" w:hAnsi="Palatino Linotype" w:hint="eastAsia"/>
                <w:snapToGrid w:val="0"/>
                <w:color w:val="000000"/>
                <w:kern w:val="0"/>
                <w:sz w:val="16"/>
                <w:szCs w:val="16"/>
                <w:lang w:bidi="en-US"/>
              </w:rPr>
              <w:t>97</w:t>
            </w:r>
            <w:r>
              <w:rPr>
                <w:rFonts w:ascii="Palatino Linotype" w:eastAsia="Times New Roman" w:hAnsi="Palatino Linotype" w:hint="eastAsia"/>
                <w:snapToGrid w:val="0"/>
                <w:color w:val="000000"/>
                <w:kern w:val="0"/>
                <w:sz w:val="16"/>
                <w:szCs w:val="16"/>
                <w:lang w:bidi="en-US"/>
              </w:rPr>
              <w:t>6(</w:t>
            </w:r>
            <w:r>
              <w:rPr>
                <w:rFonts w:ascii="Palatino Linotype" w:eastAsia="SimSun" w:hAnsi="Palatino Linotype" w:hint="eastAsia"/>
                <w:snapToGrid w:val="0"/>
                <w:color w:val="000000"/>
                <w:kern w:val="0"/>
                <w:sz w:val="16"/>
                <w:szCs w:val="16"/>
                <w:lang w:bidi="en-US"/>
              </w:rPr>
              <w:t>0.781</w:t>
            </w:r>
            <w:r>
              <w:rPr>
                <w:rFonts w:ascii="Palatino Linotype" w:eastAsia="Times New Roman" w:hAnsi="Palatino Linotype" w:hint="eastAsia"/>
                <w:snapToGrid w:val="0"/>
                <w:color w:val="000000"/>
                <w:kern w:val="0"/>
                <w:sz w:val="16"/>
                <w:szCs w:val="16"/>
                <w:lang w:bidi="en-US"/>
              </w:rPr>
              <w:t>~1.220)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D2AE1B" w14:textId="77777777" w:rsidR="00EB58CE" w:rsidRDefault="00000000">
            <w:pPr>
              <w:spacing w:line="480" w:lineRule="auto"/>
              <w:jc w:val="center"/>
              <w:rPr>
                <w:rFonts w:ascii="Palatino Linotype" w:eastAsia="SimSun" w:hAnsi="Palatino Linotype"/>
                <w:snapToGrid w:val="0"/>
                <w:color w:val="000000"/>
                <w:kern w:val="0"/>
                <w:sz w:val="16"/>
                <w:szCs w:val="16"/>
                <w:lang w:bidi="en-US"/>
              </w:rPr>
            </w:pPr>
            <w:r>
              <w:rPr>
                <w:rFonts w:ascii="Palatino Linotype" w:eastAsia="Times New Roman" w:hAnsi="Palatino Linotype" w:hint="eastAsia"/>
                <w:snapToGrid w:val="0"/>
                <w:color w:val="000000"/>
                <w:kern w:val="0"/>
                <w:sz w:val="16"/>
                <w:szCs w:val="16"/>
                <w:lang w:bidi="en-US"/>
              </w:rPr>
              <w:t>0.</w:t>
            </w:r>
            <w:r>
              <w:rPr>
                <w:rFonts w:ascii="Palatino Linotype" w:eastAsia="SimSun" w:hAnsi="Palatino Linotype" w:hint="eastAsia"/>
                <w:snapToGrid w:val="0"/>
                <w:color w:val="000000"/>
                <w:kern w:val="0"/>
                <w:sz w:val="16"/>
                <w:szCs w:val="16"/>
                <w:lang w:bidi="en-US"/>
              </w:rPr>
              <w:t>834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E2071" w14:textId="77777777" w:rsidR="00EB58CE" w:rsidRDefault="00000000">
            <w:pPr>
              <w:spacing w:line="480" w:lineRule="auto"/>
              <w:jc w:val="center"/>
              <w:rPr>
                <w:rFonts w:ascii="Palatino Linotype" w:eastAsia="Times New Roman" w:hAnsi="Palatino Linotype"/>
                <w:snapToGrid w:val="0"/>
                <w:color w:val="000000"/>
                <w:kern w:val="0"/>
                <w:sz w:val="16"/>
                <w:szCs w:val="16"/>
                <w:lang w:bidi="en-US"/>
              </w:rPr>
            </w:pPr>
            <w:r>
              <w:rPr>
                <w:rFonts w:ascii="Palatino Linotype" w:eastAsia="Times New Roman" w:hAnsi="Palatino Linotype" w:hint="eastAsia"/>
                <w:snapToGrid w:val="0"/>
                <w:color w:val="000000"/>
                <w:kern w:val="0"/>
                <w:sz w:val="16"/>
                <w:szCs w:val="16"/>
                <w:lang w:bidi="en-US"/>
              </w:rPr>
              <w:t>0.9</w:t>
            </w:r>
            <w:r>
              <w:rPr>
                <w:rFonts w:ascii="Palatino Linotype" w:eastAsia="SimSun" w:hAnsi="Palatino Linotype" w:hint="eastAsia"/>
                <w:snapToGrid w:val="0"/>
                <w:color w:val="000000"/>
                <w:kern w:val="0"/>
                <w:sz w:val="16"/>
                <w:szCs w:val="16"/>
                <w:lang w:bidi="en-US"/>
              </w:rPr>
              <w:t>95</w:t>
            </w:r>
            <w:r>
              <w:rPr>
                <w:rFonts w:ascii="Palatino Linotype" w:eastAsia="Times New Roman" w:hAnsi="Palatino Linotype" w:hint="eastAsia"/>
                <w:snapToGrid w:val="0"/>
                <w:color w:val="000000"/>
                <w:kern w:val="0"/>
                <w:sz w:val="16"/>
                <w:szCs w:val="16"/>
                <w:lang w:bidi="en-US"/>
              </w:rPr>
              <w:t>(</w:t>
            </w:r>
            <w:r>
              <w:rPr>
                <w:rFonts w:ascii="Palatino Linotype" w:eastAsia="SimSun" w:hAnsi="Palatino Linotype" w:hint="eastAsia"/>
                <w:snapToGrid w:val="0"/>
                <w:color w:val="000000"/>
                <w:kern w:val="0"/>
                <w:sz w:val="16"/>
                <w:szCs w:val="16"/>
                <w:lang w:bidi="en-US"/>
              </w:rPr>
              <w:t>0.791</w:t>
            </w:r>
            <w:r>
              <w:rPr>
                <w:rFonts w:ascii="Palatino Linotype" w:eastAsia="Times New Roman" w:hAnsi="Palatino Linotype" w:hint="eastAsia"/>
                <w:snapToGrid w:val="0"/>
                <w:color w:val="000000"/>
                <w:kern w:val="0"/>
                <w:sz w:val="16"/>
                <w:szCs w:val="16"/>
                <w:lang w:bidi="en-US"/>
              </w:rPr>
              <w:t xml:space="preserve"> ~</w:t>
            </w:r>
            <w:r>
              <w:rPr>
                <w:rFonts w:ascii="Palatino Linotype" w:eastAsia="SimSun" w:hAnsi="Palatino Linotype" w:hint="eastAsia"/>
                <w:snapToGrid w:val="0"/>
                <w:color w:val="000000"/>
                <w:kern w:val="0"/>
                <w:sz w:val="16"/>
                <w:szCs w:val="16"/>
                <w:lang w:bidi="en-US"/>
              </w:rPr>
              <w:t>1.250</w:t>
            </w:r>
            <w:r>
              <w:rPr>
                <w:rFonts w:ascii="Palatino Linotype" w:eastAsia="Times New Roman" w:hAnsi="Palatino Linotype" w:hint="eastAsia"/>
                <w:snapToGrid w:val="0"/>
                <w:color w:val="000000"/>
                <w:kern w:val="0"/>
                <w:sz w:val="16"/>
                <w:szCs w:val="16"/>
                <w:lang w:bidi="en-US"/>
              </w:rPr>
              <w:t>)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DF78B4" w14:textId="77777777" w:rsidR="00EB58CE" w:rsidRDefault="00000000">
            <w:pPr>
              <w:spacing w:line="480" w:lineRule="auto"/>
              <w:jc w:val="center"/>
              <w:rPr>
                <w:rFonts w:ascii="Palatino Linotype" w:eastAsia="SimSun" w:hAnsi="Palatino Linotype"/>
                <w:snapToGrid w:val="0"/>
                <w:color w:val="000000"/>
                <w:kern w:val="0"/>
                <w:sz w:val="16"/>
                <w:szCs w:val="16"/>
                <w:lang w:bidi="en-US"/>
              </w:rPr>
            </w:pPr>
            <w:r>
              <w:rPr>
                <w:rFonts w:ascii="Palatino Linotype" w:eastAsia="Times New Roman" w:hAnsi="Palatino Linotype" w:hint="eastAsia"/>
                <w:snapToGrid w:val="0"/>
                <w:color w:val="000000"/>
                <w:kern w:val="0"/>
                <w:sz w:val="16"/>
                <w:szCs w:val="16"/>
                <w:lang w:bidi="en-US"/>
              </w:rPr>
              <w:t>0.</w:t>
            </w:r>
            <w:r>
              <w:rPr>
                <w:rFonts w:ascii="Palatino Linotype" w:eastAsia="SimSun" w:hAnsi="Palatino Linotype" w:hint="eastAsia"/>
                <w:snapToGrid w:val="0"/>
                <w:color w:val="000000"/>
                <w:kern w:val="0"/>
                <w:sz w:val="16"/>
                <w:szCs w:val="16"/>
                <w:lang w:bidi="en-US"/>
              </w:rPr>
              <w:t>965</w:t>
            </w:r>
          </w:p>
        </w:tc>
      </w:tr>
      <w:tr w:rsidR="00EB58CE" w14:paraId="1296FA9D" w14:textId="77777777">
        <w:trPr>
          <w:trHeight w:val="275"/>
          <w:jc w:val="center"/>
        </w:trPr>
        <w:tc>
          <w:tcPr>
            <w:tcW w:w="111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D382D2" w14:textId="77777777" w:rsidR="00EB58CE" w:rsidRDefault="00EB58CE">
            <w:pPr>
              <w:pStyle w:val="MDPI31text"/>
              <w:suppressAutoHyphens/>
              <w:spacing w:line="480" w:lineRule="auto"/>
              <w:ind w:left="0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4E82D6" w14:textId="77777777" w:rsidR="00EB58CE" w:rsidRDefault="00000000">
            <w:pPr>
              <w:widowControl/>
              <w:spacing w:line="480" w:lineRule="auto"/>
              <w:jc w:val="center"/>
              <w:rPr>
                <w:rFonts w:ascii="Palatino Linotype" w:eastAsia="Times New Roman" w:hAnsi="Palatino Linotype"/>
                <w:snapToGrid w:val="0"/>
                <w:color w:val="000000"/>
                <w:kern w:val="0"/>
                <w:sz w:val="16"/>
                <w:szCs w:val="16"/>
                <w:lang w:bidi="en-US"/>
              </w:rPr>
            </w:pPr>
            <w:r>
              <w:rPr>
                <w:rFonts w:ascii="Palatino Linotype" w:eastAsia="Times New Roman" w:hAnsi="Palatino Linotype"/>
                <w:snapToGrid w:val="0"/>
                <w:color w:val="000000"/>
                <w:kern w:val="0"/>
                <w:sz w:val="16"/>
                <w:szCs w:val="16"/>
                <w:lang w:bidi="en-US"/>
              </w:rPr>
              <w:t>T3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FE2FB2" w14:textId="77777777" w:rsidR="00EB58CE" w:rsidRDefault="00000000">
            <w:pPr>
              <w:widowControl/>
              <w:spacing w:line="480" w:lineRule="auto"/>
              <w:jc w:val="center"/>
              <w:rPr>
                <w:rFonts w:ascii="Palatino Linotype" w:eastAsia="Times New Roman" w:hAnsi="Palatino Linotype"/>
                <w:snapToGrid w:val="0"/>
                <w:color w:val="000000"/>
                <w:kern w:val="0"/>
                <w:sz w:val="16"/>
                <w:szCs w:val="16"/>
                <w:lang w:bidi="en-US"/>
              </w:rPr>
            </w:pPr>
            <w:r>
              <w:rPr>
                <w:rFonts w:ascii="Palatino Linotype" w:eastAsia="Times New Roman" w:hAnsi="Palatino Linotype"/>
                <w:snapToGrid w:val="0"/>
                <w:color w:val="000000"/>
                <w:kern w:val="0"/>
                <w:sz w:val="16"/>
                <w:szCs w:val="16"/>
                <w:lang w:bidi="en-US"/>
              </w:rPr>
              <w:t>21/139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78A557" w14:textId="77777777" w:rsidR="00EB58CE" w:rsidRDefault="00000000">
            <w:pPr>
              <w:widowControl/>
              <w:spacing w:line="480" w:lineRule="auto"/>
              <w:jc w:val="center"/>
              <w:rPr>
                <w:rFonts w:ascii="Palatino Linotype" w:eastAsia="Times New Roman" w:hAnsi="Palatino Linotype"/>
                <w:snapToGrid w:val="0"/>
                <w:color w:val="000000"/>
                <w:kern w:val="0"/>
                <w:sz w:val="16"/>
                <w:szCs w:val="16"/>
                <w:lang w:bidi="en-US"/>
              </w:rPr>
            </w:pPr>
            <w:r>
              <w:rPr>
                <w:rFonts w:ascii="Palatino Linotype" w:eastAsia="Times New Roman" w:hAnsi="Palatino Linotype" w:hint="eastAsia"/>
                <w:snapToGrid w:val="0"/>
                <w:color w:val="000000"/>
                <w:kern w:val="0"/>
                <w:sz w:val="16"/>
                <w:szCs w:val="16"/>
                <w:lang w:bidi="en-US"/>
              </w:rPr>
              <w:t>0.386(0.228 ~0.626)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6BE71A" w14:textId="77777777" w:rsidR="00EB58CE" w:rsidRDefault="00000000">
            <w:pPr>
              <w:widowControl/>
              <w:spacing w:line="480" w:lineRule="auto"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kern w:val="0"/>
                <w:sz w:val="16"/>
                <w:szCs w:val="16"/>
                <w:lang w:bidi="en-US"/>
              </w:rPr>
            </w:pPr>
            <w:r>
              <w:rPr>
                <w:rFonts w:ascii="Palatino Linotype" w:eastAsia="Times New Roman" w:hAnsi="Palatino Linotype"/>
                <w:snapToGrid w:val="0"/>
                <w:color w:val="000000" w:themeColor="text1"/>
                <w:kern w:val="0"/>
                <w:sz w:val="16"/>
                <w:szCs w:val="16"/>
                <w:lang w:bidi="en-US"/>
              </w:rPr>
              <w:t>&lt;0.001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8DAAE3" w14:textId="77777777" w:rsidR="00EB58CE" w:rsidRDefault="00000000">
            <w:pPr>
              <w:widowControl/>
              <w:spacing w:line="480" w:lineRule="auto"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kern w:val="0"/>
                <w:sz w:val="16"/>
                <w:szCs w:val="16"/>
                <w:lang w:bidi="en-US"/>
              </w:rPr>
            </w:pPr>
            <w:r>
              <w:rPr>
                <w:rFonts w:ascii="Palatino Linotype" w:eastAsia="Times New Roman" w:hAnsi="Palatino Linotype" w:hint="eastAsia"/>
                <w:snapToGrid w:val="0"/>
                <w:color w:val="000000" w:themeColor="text1"/>
                <w:kern w:val="0"/>
                <w:sz w:val="16"/>
                <w:szCs w:val="16"/>
                <w:lang w:bidi="en-US"/>
              </w:rPr>
              <w:t>0.421(0.247 ~0.692)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E18328" w14:textId="77777777" w:rsidR="00EB58CE" w:rsidRDefault="00000000">
            <w:pPr>
              <w:widowControl/>
              <w:spacing w:line="480" w:lineRule="auto"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kern w:val="0"/>
                <w:sz w:val="16"/>
                <w:szCs w:val="16"/>
                <w:lang w:bidi="en-US"/>
              </w:rPr>
            </w:pPr>
            <w:r>
              <w:rPr>
                <w:rFonts w:ascii="Palatino Linotype" w:eastAsia="Times New Roman" w:hAnsi="Palatino Linotype"/>
                <w:snapToGrid w:val="0"/>
                <w:color w:val="000000" w:themeColor="text1"/>
                <w:kern w:val="0"/>
                <w:sz w:val="16"/>
                <w:szCs w:val="16"/>
                <w:lang w:bidi="en-US"/>
              </w:rPr>
              <w:t>&lt;0.01</w:t>
            </w:r>
          </w:p>
        </w:tc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17450" w14:textId="77777777" w:rsidR="00EB58CE" w:rsidRDefault="00000000">
            <w:pPr>
              <w:widowControl/>
              <w:spacing w:line="480" w:lineRule="auto"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kern w:val="0"/>
                <w:sz w:val="16"/>
                <w:szCs w:val="16"/>
                <w:lang w:bidi="en-US"/>
              </w:rPr>
            </w:pPr>
            <w:r>
              <w:rPr>
                <w:rFonts w:ascii="Palatino Linotype" w:eastAsia="Times New Roman" w:hAnsi="Palatino Linotype" w:hint="eastAsia"/>
                <w:snapToGrid w:val="0"/>
                <w:color w:val="000000" w:themeColor="text1"/>
                <w:kern w:val="0"/>
                <w:sz w:val="16"/>
                <w:szCs w:val="16"/>
                <w:lang w:bidi="en-US"/>
              </w:rPr>
              <w:t>0.</w:t>
            </w:r>
            <w:r>
              <w:rPr>
                <w:rFonts w:ascii="Palatino Linotype" w:eastAsia="SimSun" w:hAnsi="Palatino Linotype" w:hint="eastAsia"/>
                <w:snapToGrid w:val="0"/>
                <w:color w:val="000000" w:themeColor="text1"/>
                <w:kern w:val="0"/>
                <w:sz w:val="16"/>
                <w:szCs w:val="16"/>
                <w:lang w:bidi="en-US"/>
              </w:rPr>
              <w:t>704</w:t>
            </w:r>
            <w:r>
              <w:rPr>
                <w:rFonts w:ascii="Palatino Linotype" w:eastAsia="Times New Roman" w:hAnsi="Palatino Linotype" w:hint="eastAsia"/>
                <w:snapToGrid w:val="0"/>
                <w:color w:val="000000" w:themeColor="text1"/>
                <w:kern w:val="0"/>
                <w:sz w:val="16"/>
                <w:szCs w:val="16"/>
                <w:lang w:bidi="en-US"/>
              </w:rPr>
              <w:t>(</w:t>
            </w:r>
            <w:r>
              <w:rPr>
                <w:rFonts w:ascii="Palatino Linotype" w:eastAsia="SimSun" w:hAnsi="Palatino Linotype" w:hint="eastAsia"/>
                <w:snapToGrid w:val="0"/>
                <w:color w:val="000000" w:themeColor="text1"/>
                <w:kern w:val="0"/>
                <w:sz w:val="16"/>
                <w:szCs w:val="16"/>
                <w:lang w:bidi="en-US"/>
              </w:rPr>
              <w:t>0.509</w:t>
            </w:r>
            <w:r>
              <w:rPr>
                <w:rFonts w:ascii="Palatino Linotype" w:eastAsia="Times New Roman" w:hAnsi="Palatino Linotype" w:hint="eastAsia"/>
                <w:snapToGrid w:val="0"/>
                <w:color w:val="000000" w:themeColor="text1"/>
                <w:kern w:val="0"/>
                <w:sz w:val="16"/>
                <w:szCs w:val="16"/>
                <w:lang w:bidi="en-US"/>
              </w:rPr>
              <w:t xml:space="preserve"> ~</w:t>
            </w:r>
            <w:r>
              <w:rPr>
                <w:rFonts w:ascii="Palatino Linotype" w:eastAsia="SimSun" w:hAnsi="Palatino Linotype" w:hint="eastAsia"/>
                <w:snapToGrid w:val="0"/>
                <w:color w:val="000000" w:themeColor="text1"/>
                <w:kern w:val="0"/>
                <w:sz w:val="16"/>
                <w:szCs w:val="16"/>
                <w:lang w:bidi="en-US"/>
              </w:rPr>
              <w:t>0.963</w:t>
            </w:r>
            <w:r>
              <w:rPr>
                <w:rFonts w:ascii="Palatino Linotype" w:eastAsia="Times New Roman" w:hAnsi="Palatino Linotype" w:hint="eastAsia"/>
                <w:snapToGrid w:val="0"/>
                <w:color w:val="000000" w:themeColor="text1"/>
                <w:kern w:val="0"/>
                <w:sz w:val="16"/>
                <w:szCs w:val="16"/>
                <w:lang w:bidi="en-US"/>
              </w:rPr>
              <w:t>)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8818A6" w14:textId="77777777" w:rsidR="00EB58CE" w:rsidRDefault="00000000">
            <w:pPr>
              <w:widowControl/>
              <w:spacing w:line="480" w:lineRule="auto"/>
              <w:jc w:val="center"/>
              <w:rPr>
                <w:rFonts w:ascii="Palatino Linotype" w:eastAsia="SimSun" w:hAnsi="Palatino Linotype"/>
                <w:snapToGrid w:val="0"/>
                <w:color w:val="000000" w:themeColor="text1"/>
                <w:kern w:val="0"/>
                <w:sz w:val="16"/>
                <w:szCs w:val="16"/>
                <w:lang w:bidi="en-US"/>
              </w:rPr>
            </w:pPr>
            <w:r>
              <w:rPr>
                <w:rFonts w:ascii="Palatino Linotype" w:eastAsia="Times New Roman" w:hAnsi="Palatino Linotype" w:hint="eastAsia"/>
                <w:snapToGrid w:val="0"/>
                <w:color w:val="000000" w:themeColor="text1"/>
                <w:kern w:val="0"/>
                <w:sz w:val="16"/>
                <w:szCs w:val="16"/>
                <w:lang w:bidi="en-US"/>
              </w:rPr>
              <w:t>0.0</w:t>
            </w:r>
            <w:r>
              <w:rPr>
                <w:rFonts w:ascii="Palatino Linotype" w:eastAsia="SimSun" w:hAnsi="Palatino Linotype" w:hint="eastAsia"/>
                <w:snapToGrid w:val="0"/>
                <w:color w:val="000000" w:themeColor="text1"/>
                <w:kern w:val="0"/>
                <w:sz w:val="16"/>
                <w:szCs w:val="16"/>
                <w:lang w:bidi="en-US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266E3F" w14:textId="77777777" w:rsidR="00EB58CE" w:rsidRDefault="00000000">
            <w:pPr>
              <w:widowControl/>
              <w:spacing w:line="480" w:lineRule="auto"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kern w:val="0"/>
                <w:sz w:val="16"/>
                <w:szCs w:val="16"/>
                <w:lang w:bidi="en-US"/>
              </w:rPr>
            </w:pPr>
            <w:r>
              <w:rPr>
                <w:rFonts w:ascii="Palatino Linotype" w:eastAsia="Times New Roman" w:hAnsi="Palatino Linotype" w:hint="eastAsia"/>
                <w:snapToGrid w:val="0"/>
                <w:color w:val="000000" w:themeColor="text1"/>
                <w:kern w:val="0"/>
                <w:sz w:val="16"/>
                <w:szCs w:val="16"/>
                <w:lang w:bidi="en-US"/>
              </w:rPr>
              <w:t>0.</w:t>
            </w:r>
            <w:r>
              <w:rPr>
                <w:rFonts w:ascii="Palatino Linotype" w:eastAsia="SimSun" w:hAnsi="Palatino Linotype" w:hint="eastAsia"/>
                <w:snapToGrid w:val="0"/>
                <w:color w:val="000000" w:themeColor="text1"/>
                <w:kern w:val="0"/>
                <w:sz w:val="16"/>
                <w:szCs w:val="16"/>
                <w:lang w:bidi="en-US"/>
              </w:rPr>
              <w:t>714</w:t>
            </w:r>
            <w:r>
              <w:rPr>
                <w:rFonts w:ascii="Palatino Linotype" w:eastAsia="Times New Roman" w:hAnsi="Palatino Linotype" w:hint="eastAsia"/>
                <w:snapToGrid w:val="0"/>
                <w:color w:val="000000" w:themeColor="text1"/>
                <w:kern w:val="0"/>
                <w:sz w:val="16"/>
                <w:szCs w:val="16"/>
                <w:lang w:bidi="en-US"/>
              </w:rPr>
              <w:t>(</w:t>
            </w:r>
            <w:r>
              <w:rPr>
                <w:rFonts w:ascii="Palatino Linotype" w:eastAsia="SimSun" w:hAnsi="Palatino Linotype" w:hint="eastAsia"/>
                <w:snapToGrid w:val="0"/>
                <w:color w:val="000000" w:themeColor="text1"/>
                <w:kern w:val="0"/>
                <w:sz w:val="16"/>
                <w:szCs w:val="16"/>
                <w:lang w:bidi="en-US"/>
              </w:rPr>
              <w:t>0.515</w:t>
            </w:r>
            <w:r>
              <w:rPr>
                <w:rFonts w:ascii="Palatino Linotype" w:eastAsia="Times New Roman" w:hAnsi="Palatino Linotype" w:hint="eastAsia"/>
                <w:snapToGrid w:val="0"/>
                <w:color w:val="000000" w:themeColor="text1"/>
                <w:kern w:val="0"/>
                <w:sz w:val="16"/>
                <w:szCs w:val="16"/>
                <w:lang w:bidi="en-US"/>
              </w:rPr>
              <w:t>~</w:t>
            </w:r>
            <w:r>
              <w:rPr>
                <w:rFonts w:ascii="Palatino Linotype" w:eastAsia="SimSun" w:hAnsi="Palatino Linotype" w:hint="eastAsia"/>
                <w:snapToGrid w:val="0"/>
                <w:color w:val="000000" w:themeColor="text1"/>
                <w:kern w:val="0"/>
                <w:sz w:val="16"/>
                <w:szCs w:val="16"/>
                <w:lang w:bidi="en-US"/>
              </w:rPr>
              <w:t>0.980</w:t>
            </w:r>
            <w:r>
              <w:rPr>
                <w:rFonts w:ascii="Palatino Linotype" w:eastAsia="Times New Roman" w:hAnsi="Palatino Linotype" w:hint="eastAsia"/>
                <w:snapToGrid w:val="0"/>
                <w:color w:val="000000" w:themeColor="text1"/>
                <w:kern w:val="0"/>
                <w:sz w:val="16"/>
                <w:szCs w:val="16"/>
                <w:lang w:bidi="en-US"/>
              </w:rPr>
              <w:t>)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604DD7" w14:textId="77777777" w:rsidR="00EB58CE" w:rsidRDefault="00000000">
            <w:pPr>
              <w:widowControl/>
              <w:spacing w:line="480" w:lineRule="auto"/>
              <w:jc w:val="center"/>
              <w:rPr>
                <w:rFonts w:ascii="Palatino Linotype" w:eastAsia="SimSun" w:hAnsi="Palatino Linotype"/>
                <w:snapToGrid w:val="0"/>
                <w:color w:val="000000" w:themeColor="text1"/>
                <w:kern w:val="0"/>
                <w:sz w:val="16"/>
                <w:szCs w:val="16"/>
                <w:lang w:bidi="en-US"/>
              </w:rPr>
            </w:pPr>
            <w:r>
              <w:rPr>
                <w:rFonts w:ascii="Palatino Linotype" w:eastAsia="Times New Roman" w:hAnsi="Palatino Linotype" w:hint="eastAsia"/>
                <w:snapToGrid w:val="0"/>
                <w:color w:val="000000" w:themeColor="text1"/>
                <w:kern w:val="0"/>
                <w:sz w:val="16"/>
                <w:szCs w:val="16"/>
                <w:lang w:bidi="en-US"/>
              </w:rPr>
              <w:t>0.0</w:t>
            </w:r>
            <w:r>
              <w:rPr>
                <w:rFonts w:ascii="Palatino Linotype" w:eastAsia="SimSun" w:hAnsi="Palatino Linotype" w:hint="eastAsia"/>
                <w:snapToGrid w:val="0"/>
                <w:color w:val="000000" w:themeColor="text1"/>
                <w:kern w:val="0"/>
                <w:sz w:val="16"/>
                <w:szCs w:val="16"/>
                <w:lang w:bidi="en-US"/>
              </w:rPr>
              <w:t>38</w:t>
            </w:r>
          </w:p>
        </w:tc>
      </w:tr>
      <w:tr w:rsidR="00EB58CE" w14:paraId="7B5BE1CD" w14:textId="77777777">
        <w:trPr>
          <w:trHeight w:val="275"/>
          <w:jc w:val="center"/>
        </w:trPr>
        <w:tc>
          <w:tcPr>
            <w:tcW w:w="348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1913C7" w14:textId="77777777" w:rsidR="00EB58CE" w:rsidRDefault="00000000">
            <w:pPr>
              <w:widowControl/>
              <w:spacing w:line="480" w:lineRule="auto"/>
              <w:jc w:val="center"/>
              <w:rPr>
                <w:rFonts w:ascii="Palatino Linotype" w:eastAsia="Times New Roman" w:hAnsi="Palatino Linotype"/>
                <w:snapToGrid w:val="0"/>
                <w:color w:val="000000"/>
                <w:kern w:val="0"/>
                <w:sz w:val="16"/>
                <w:szCs w:val="16"/>
                <w:lang w:bidi="en-US"/>
              </w:rPr>
            </w:pPr>
            <w:r>
              <w:rPr>
                <w:rFonts w:ascii="Palatino Linotype" w:eastAsia="Times New Roman" w:hAnsi="Palatino Linotype"/>
                <w:snapToGrid w:val="0"/>
                <w:color w:val="000000"/>
                <w:kern w:val="0"/>
                <w:sz w:val="16"/>
                <w:szCs w:val="16"/>
                <w:lang w:bidi="en-US"/>
              </w:rPr>
              <w:t>per tertile change of soy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E18A2B7" w14:textId="77777777" w:rsidR="00EB58CE" w:rsidRDefault="00000000">
            <w:pPr>
              <w:widowControl/>
              <w:spacing w:line="480" w:lineRule="auto"/>
              <w:jc w:val="center"/>
              <w:rPr>
                <w:rFonts w:ascii="Palatino Linotype" w:eastAsia="Times New Roman" w:hAnsi="Palatino Linotype"/>
                <w:snapToGrid w:val="0"/>
                <w:color w:val="000000"/>
                <w:kern w:val="0"/>
                <w:sz w:val="16"/>
                <w:szCs w:val="16"/>
                <w:lang w:bidi="en-US"/>
              </w:rPr>
            </w:pPr>
            <w:r>
              <w:rPr>
                <w:rFonts w:ascii="Palatino Linotype" w:eastAsia="Times New Roman" w:hAnsi="Palatino Linotype" w:hint="eastAsia"/>
                <w:snapToGrid w:val="0"/>
                <w:color w:val="000000"/>
                <w:kern w:val="0"/>
                <w:sz w:val="16"/>
                <w:szCs w:val="16"/>
                <w:lang w:bidi="en-US"/>
              </w:rPr>
              <w:t>0.672</w:t>
            </w:r>
            <w:r>
              <w:rPr>
                <w:rFonts w:ascii="Palatino Linotype" w:eastAsia="Times New Roman" w:hAnsi="Palatino Linotype"/>
                <w:snapToGrid w:val="0"/>
                <w:color w:val="000000"/>
                <w:kern w:val="0"/>
                <w:sz w:val="16"/>
                <w:szCs w:val="16"/>
                <w:lang w:bidi="en-US"/>
              </w:rPr>
              <w:t xml:space="preserve"> </w:t>
            </w:r>
            <w:r>
              <w:rPr>
                <w:rFonts w:ascii="Palatino Linotype" w:eastAsia="Times New Roman" w:hAnsi="Palatino Linotype" w:hint="eastAsia"/>
                <w:snapToGrid w:val="0"/>
                <w:color w:val="000000"/>
                <w:kern w:val="0"/>
                <w:sz w:val="16"/>
                <w:szCs w:val="16"/>
                <w:lang w:bidi="en-US"/>
              </w:rPr>
              <w:t>(0.54 ~0.83)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273620" w14:textId="77777777" w:rsidR="00EB58CE" w:rsidRDefault="00000000">
            <w:pPr>
              <w:spacing w:line="480" w:lineRule="auto"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kern w:val="0"/>
                <w:sz w:val="16"/>
                <w:szCs w:val="16"/>
                <w:lang w:bidi="en-US"/>
              </w:rPr>
            </w:pPr>
            <w:r>
              <w:rPr>
                <w:rFonts w:ascii="Palatino Linotype" w:eastAsia="Times New Roman" w:hAnsi="Palatino Linotype"/>
                <w:snapToGrid w:val="0"/>
                <w:color w:val="000000" w:themeColor="text1"/>
                <w:kern w:val="0"/>
                <w:sz w:val="16"/>
                <w:szCs w:val="16"/>
                <w:lang w:bidi="en-US"/>
              </w:rPr>
              <w:t>&lt;0.001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55435F9" w14:textId="77777777" w:rsidR="00EB58CE" w:rsidRDefault="00000000">
            <w:pPr>
              <w:spacing w:line="480" w:lineRule="auto"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kern w:val="0"/>
                <w:sz w:val="16"/>
                <w:szCs w:val="16"/>
                <w:lang w:bidi="en-US"/>
              </w:rPr>
            </w:pPr>
            <w:r>
              <w:rPr>
                <w:rFonts w:ascii="Palatino Linotype" w:eastAsia="Times New Roman" w:hAnsi="Palatino Linotype" w:hint="eastAsia"/>
                <w:snapToGrid w:val="0"/>
                <w:color w:val="000000" w:themeColor="text1"/>
                <w:kern w:val="0"/>
                <w:sz w:val="16"/>
                <w:szCs w:val="16"/>
                <w:lang w:bidi="en-US"/>
              </w:rPr>
              <w:t>0.705</w:t>
            </w:r>
            <w:r>
              <w:rPr>
                <w:rFonts w:ascii="Palatino Linotype" w:eastAsia="Times New Roman" w:hAnsi="Palatino Linotype"/>
                <w:snapToGrid w:val="0"/>
                <w:color w:val="000000" w:themeColor="text1"/>
                <w:kern w:val="0"/>
                <w:sz w:val="16"/>
                <w:szCs w:val="16"/>
                <w:lang w:bidi="en-US"/>
              </w:rPr>
              <w:t xml:space="preserve"> </w:t>
            </w:r>
            <w:r>
              <w:rPr>
                <w:rFonts w:ascii="Palatino Linotype" w:eastAsia="Times New Roman" w:hAnsi="Palatino Linotype" w:hint="eastAsia"/>
                <w:snapToGrid w:val="0"/>
                <w:color w:val="000000" w:themeColor="text1"/>
                <w:kern w:val="0"/>
                <w:sz w:val="16"/>
                <w:szCs w:val="16"/>
                <w:lang w:bidi="en-US"/>
              </w:rPr>
              <w:t>(0.564 ~0.877)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A7952E" w14:textId="77777777" w:rsidR="00EB58CE" w:rsidRDefault="00000000">
            <w:pPr>
              <w:spacing w:line="480" w:lineRule="auto"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kern w:val="0"/>
                <w:sz w:val="16"/>
                <w:szCs w:val="16"/>
                <w:lang w:bidi="en-US"/>
              </w:rPr>
            </w:pPr>
            <w:r>
              <w:rPr>
                <w:rFonts w:ascii="Palatino Linotype" w:eastAsia="Times New Roman" w:hAnsi="Palatino Linotype"/>
                <w:snapToGrid w:val="0"/>
                <w:color w:val="000000" w:themeColor="text1"/>
                <w:kern w:val="0"/>
                <w:sz w:val="16"/>
                <w:szCs w:val="16"/>
                <w:lang w:bidi="en-US"/>
              </w:rPr>
              <w:t>&lt;0.01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A12EC23" w14:textId="77777777" w:rsidR="00EB58CE" w:rsidRDefault="00000000">
            <w:pPr>
              <w:spacing w:line="480" w:lineRule="auto"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kern w:val="0"/>
                <w:sz w:val="16"/>
                <w:szCs w:val="16"/>
                <w:lang w:bidi="en-US"/>
              </w:rPr>
            </w:pPr>
            <w:r>
              <w:rPr>
                <w:rFonts w:ascii="Palatino Linotype" w:eastAsia="Times New Roman" w:hAnsi="Palatino Linotype" w:hint="eastAsia"/>
                <w:snapToGrid w:val="0"/>
                <w:color w:val="000000" w:themeColor="text1"/>
                <w:kern w:val="0"/>
                <w:sz w:val="16"/>
                <w:szCs w:val="16"/>
                <w:lang w:bidi="en-US"/>
              </w:rPr>
              <w:t>0.</w:t>
            </w:r>
            <w:r>
              <w:rPr>
                <w:rFonts w:ascii="Palatino Linotype" w:eastAsia="SimSun" w:hAnsi="Palatino Linotype" w:hint="eastAsia"/>
                <w:snapToGrid w:val="0"/>
                <w:color w:val="000000" w:themeColor="text1"/>
                <w:kern w:val="0"/>
                <w:sz w:val="16"/>
                <w:szCs w:val="16"/>
                <w:lang w:bidi="en-US"/>
              </w:rPr>
              <w:t>904</w:t>
            </w:r>
            <w:r>
              <w:rPr>
                <w:rFonts w:ascii="Palatino Linotype" w:eastAsia="Times New Roman" w:hAnsi="Palatino Linotype" w:hint="eastAsia"/>
                <w:snapToGrid w:val="0"/>
                <w:color w:val="000000" w:themeColor="text1"/>
                <w:kern w:val="0"/>
                <w:sz w:val="16"/>
                <w:szCs w:val="16"/>
                <w:lang w:bidi="en-US"/>
              </w:rPr>
              <w:t>(0</w:t>
            </w:r>
            <w:r>
              <w:rPr>
                <w:rFonts w:ascii="Palatino Linotype" w:eastAsia="SimSun" w:hAnsi="Palatino Linotype" w:hint="eastAsia"/>
                <w:snapToGrid w:val="0"/>
                <w:color w:val="000000" w:themeColor="text1"/>
                <w:kern w:val="0"/>
                <w:sz w:val="16"/>
                <w:szCs w:val="16"/>
                <w:lang w:bidi="en-US"/>
              </w:rPr>
              <w:t>813</w:t>
            </w:r>
            <w:r>
              <w:rPr>
                <w:rFonts w:ascii="Palatino Linotype" w:eastAsia="Times New Roman" w:hAnsi="Palatino Linotype" w:hint="eastAsia"/>
                <w:snapToGrid w:val="0"/>
                <w:color w:val="000000" w:themeColor="text1"/>
                <w:kern w:val="0"/>
                <w:sz w:val="16"/>
                <w:szCs w:val="16"/>
                <w:lang w:bidi="en-US"/>
              </w:rPr>
              <w:t>~</w:t>
            </w:r>
            <w:r>
              <w:rPr>
                <w:rFonts w:ascii="Palatino Linotype" w:eastAsia="SimSun" w:hAnsi="Palatino Linotype" w:hint="eastAsia"/>
                <w:snapToGrid w:val="0"/>
                <w:color w:val="000000" w:themeColor="text1"/>
                <w:kern w:val="0"/>
                <w:sz w:val="16"/>
                <w:szCs w:val="16"/>
                <w:lang w:bidi="en-US"/>
              </w:rPr>
              <w:t>1.006</w:t>
            </w:r>
            <w:r>
              <w:rPr>
                <w:rFonts w:ascii="Palatino Linotype" w:eastAsia="Times New Roman" w:hAnsi="Palatino Linotype" w:hint="eastAsia"/>
                <w:snapToGrid w:val="0"/>
                <w:color w:val="000000" w:themeColor="text1"/>
                <w:kern w:val="0"/>
                <w:sz w:val="16"/>
                <w:szCs w:val="16"/>
                <w:lang w:bidi="en-US"/>
              </w:rPr>
              <w:t>)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F9E02B" w14:textId="77777777" w:rsidR="00EB58CE" w:rsidRDefault="00000000">
            <w:pPr>
              <w:spacing w:line="480" w:lineRule="auto"/>
              <w:jc w:val="center"/>
              <w:rPr>
                <w:rFonts w:ascii="Palatino Linotype" w:eastAsia="SimSun" w:hAnsi="Palatino Linotype"/>
                <w:snapToGrid w:val="0"/>
                <w:color w:val="000000" w:themeColor="text1"/>
                <w:kern w:val="0"/>
                <w:sz w:val="16"/>
                <w:szCs w:val="16"/>
                <w:lang w:bidi="en-US"/>
              </w:rPr>
            </w:pPr>
            <w:r>
              <w:rPr>
                <w:rFonts w:ascii="Palatino Linotype" w:eastAsia="Times New Roman" w:hAnsi="Palatino Linotype" w:hint="eastAsia"/>
                <w:snapToGrid w:val="0"/>
                <w:color w:val="000000" w:themeColor="text1"/>
                <w:kern w:val="0"/>
                <w:sz w:val="16"/>
                <w:szCs w:val="16"/>
                <w:lang w:bidi="en-US"/>
              </w:rPr>
              <w:t>0.0</w:t>
            </w:r>
            <w:r>
              <w:rPr>
                <w:rFonts w:ascii="Palatino Linotype" w:eastAsia="SimSun" w:hAnsi="Palatino Linotype" w:hint="eastAsia"/>
                <w:snapToGrid w:val="0"/>
                <w:color w:val="000000" w:themeColor="text1"/>
                <w:kern w:val="0"/>
                <w:sz w:val="16"/>
                <w:szCs w:val="16"/>
                <w:lang w:bidi="en-US"/>
              </w:rPr>
              <w:t>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719A936" w14:textId="77777777" w:rsidR="00EB58CE" w:rsidRDefault="00000000">
            <w:pPr>
              <w:spacing w:line="480" w:lineRule="auto"/>
              <w:jc w:val="center"/>
              <w:rPr>
                <w:rFonts w:ascii="Palatino Linotype" w:eastAsia="Times New Roman" w:hAnsi="Palatino Linotype"/>
                <w:snapToGrid w:val="0"/>
                <w:color w:val="000000" w:themeColor="text1"/>
                <w:kern w:val="0"/>
                <w:sz w:val="16"/>
                <w:szCs w:val="16"/>
                <w:lang w:bidi="en-US"/>
              </w:rPr>
            </w:pPr>
            <w:r>
              <w:rPr>
                <w:rFonts w:ascii="Palatino Linotype" w:eastAsia="Times New Roman" w:hAnsi="Palatino Linotype" w:hint="eastAsia"/>
                <w:snapToGrid w:val="0"/>
                <w:color w:val="000000" w:themeColor="text1"/>
                <w:kern w:val="0"/>
                <w:sz w:val="16"/>
                <w:szCs w:val="16"/>
                <w:lang w:bidi="en-US"/>
              </w:rPr>
              <w:t>0.</w:t>
            </w:r>
            <w:r>
              <w:rPr>
                <w:rFonts w:ascii="Palatino Linotype" w:eastAsia="SimSun" w:hAnsi="Palatino Linotype" w:hint="eastAsia"/>
                <w:snapToGrid w:val="0"/>
                <w:color w:val="000000" w:themeColor="text1"/>
                <w:kern w:val="0"/>
                <w:sz w:val="16"/>
                <w:szCs w:val="16"/>
                <w:lang w:bidi="en-US"/>
              </w:rPr>
              <w:t>911</w:t>
            </w:r>
            <w:r>
              <w:rPr>
                <w:rFonts w:ascii="Palatino Linotype" w:eastAsia="Times New Roman" w:hAnsi="Palatino Linotype" w:hint="eastAsia"/>
                <w:snapToGrid w:val="0"/>
                <w:color w:val="000000" w:themeColor="text1"/>
                <w:kern w:val="0"/>
                <w:sz w:val="16"/>
                <w:szCs w:val="16"/>
                <w:lang w:bidi="en-US"/>
              </w:rPr>
              <w:t>(0</w:t>
            </w:r>
            <w:r>
              <w:rPr>
                <w:rFonts w:ascii="Palatino Linotype" w:eastAsia="SimSun" w:hAnsi="Palatino Linotype" w:hint="eastAsia"/>
                <w:snapToGrid w:val="0"/>
                <w:color w:val="000000" w:themeColor="text1"/>
                <w:kern w:val="0"/>
                <w:sz w:val="16"/>
                <w:szCs w:val="16"/>
                <w:lang w:bidi="en-US"/>
              </w:rPr>
              <w:t>817</w:t>
            </w:r>
            <w:r>
              <w:rPr>
                <w:rFonts w:ascii="Palatino Linotype" w:eastAsia="Times New Roman" w:hAnsi="Palatino Linotype" w:hint="eastAsia"/>
                <w:snapToGrid w:val="0"/>
                <w:color w:val="000000" w:themeColor="text1"/>
                <w:kern w:val="0"/>
                <w:sz w:val="16"/>
                <w:szCs w:val="16"/>
                <w:lang w:bidi="en-US"/>
              </w:rPr>
              <w:t xml:space="preserve"> ~1.0</w:t>
            </w:r>
            <w:r>
              <w:rPr>
                <w:rFonts w:ascii="Palatino Linotype" w:eastAsia="SimSun" w:hAnsi="Palatino Linotype" w:hint="eastAsia"/>
                <w:snapToGrid w:val="0"/>
                <w:color w:val="000000" w:themeColor="text1"/>
                <w:kern w:val="0"/>
                <w:sz w:val="16"/>
                <w:szCs w:val="16"/>
                <w:lang w:bidi="en-US"/>
              </w:rPr>
              <w:t>14</w:t>
            </w:r>
            <w:r>
              <w:rPr>
                <w:rFonts w:ascii="Palatino Linotype" w:eastAsia="Times New Roman" w:hAnsi="Palatino Linotype" w:hint="eastAsia"/>
                <w:snapToGrid w:val="0"/>
                <w:color w:val="000000" w:themeColor="text1"/>
                <w:kern w:val="0"/>
                <w:sz w:val="16"/>
                <w:szCs w:val="16"/>
                <w:lang w:bidi="en-US"/>
              </w:rPr>
              <w:t>)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E7D636C" w14:textId="77777777" w:rsidR="00EB58CE" w:rsidRDefault="00000000">
            <w:pPr>
              <w:spacing w:line="480" w:lineRule="auto"/>
              <w:jc w:val="center"/>
              <w:rPr>
                <w:rFonts w:ascii="Palatino Linotype" w:eastAsia="SimSun" w:hAnsi="Palatino Linotype"/>
                <w:snapToGrid w:val="0"/>
                <w:color w:val="000000" w:themeColor="text1"/>
                <w:kern w:val="0"/>
                <w:sz w:val="16"/>
                <w:szCs w:val="16"/>
                <w:lang w:bidi="en-US"/>
              </w:rPr>
            </w:pPr>
            <w:r>
              <w:rPr>
                <w:rFonts w:ascii="Palatino Linotype" w:eastAsia="Times New Roman" w:hAnsi="Palatino Linotype" w:hint="eastAsia"/>
                <w:snapToGrid w:val="0"/>
                <w:color w:val="000000" w:themeColor="text1"/>
                <w:kern w:val="0"/>
                <w:sz w:val="16"/>
                <w:szCs w:val="16"/>
                <w:lang w:bidi="en-US"/>
              </w:rPr>
              <w:t>0.0</w:t>
            </w:r>
            <w:r>
              <w:rPr>
                <w:rFonts w:ascii="Palatino Linotype" w:eastAsia="SimSun" w:hAnsi="Palatino Linotype" w:hint="eastAsia"/>
                <w:snapToGrid w:val="0"/>
                <w:color w:val="000000" w:themeColor="text1"/>
                <w:kern w:val="0"/>
                <w:sz w:val="16"/>
                <w:szCs w:val="16"/>
                <w:lang w:bidi="en-US"/>
              </w:rPr>
              <w:t>87</w:t>
            </w:r>
          </w:p>
        </w:tc>
      </w:tr>
    </w:tbl>
    <w:p w14:paraId="0EF25ED3" w14:textId="77777777" w:rsidR="00EB58CE" w:rsidRDefault="00000000">
      <w:pPr>
        <w:widowControl/>
        <w:spacing w:line="480" w:lineRule="auto"/>
        <w:jc w:val="left"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Cs/>
          <w:sz w:val="18"/>
          <w:szCs w:val="18"/>
        </w:rPr>
        <w:t>Note</w:t>
      </w:r>
      <w:r>
        <w:rPr>
          <w:rFonts w:ascii="Times New Roman" w:hAnsi="Times New Roman" w:hint="eastAsia"/>
          <w:bCs/>
          <w:sz w:val="18"/>
          <w:szCs w:val="18"/>
        </w:rPr>
        <w:t>.</w:t>
      </w:r>
      <w:r>
        <w:rPr>
          <w:rFonts w:ascii="Times New Roman" w:hAnsi="Times New Roman"/>
          <w:bCs/>
          <w:sz w:val="18"/>
          <w:szCs w:val="18"/>
        </w:rPr>
        <w:t xml:space="preserve"> Model 1: adjusted for age, gender, BMI.</w:t>
      </w:r>
    </w:p>
    <w:p w14:paraId="032C871E" w14:textId="77777777" w:rsidR="00EB58CE" w:rsidRDefault="00000000">
      <w:pPr>
        <w:widowControl/>
        <w:spacing w:line="480" w:lineRule="auto"/>
        <w:jc w:val="left"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Cs/>
          <w:sz w:val="18"/>
          <w:szCs w:val="18"/>
        </w:rPr>
        <w:t>Model 2: Model 1 plus adjustment for lifestyle factors (current smoke, current drink, seafood intake, milk intake</w:t>
      </w:r>
      <w:r>
        <w:rPr>
          <w:rFonts w:ascii="Times New Roman" w:hAnsi="Times New Roman" w:hint="eastAsia"/>
          <w:bCs/>
          <w:sz w:val="18"/>
          <w:szCs w:val="18"/>
        </w:rPr>
        <w:t>, red meat intake, fruits intake, vegetable intake, salt intake, nuts intake, eggs intake and sugar-sweetened beverage intake</w:t>
      </w:r>
      <w:r>
        <w:rPr>
          <w:rFonts w:ascii="Times New Roman" w:hAnsi="Times New Roman"/>
          <w:bCs/>
          <w:sz w:val="18"/>
          <w:szCs w:val="18"/>
        </w:rPr>
        <w:t>).</w:t>
      </w:r>
    </w:p>
    <w:p w14:paraId="5E4841CB" w14:textId="77777777" w:rsidR="00EB58CE" w:rsidRDefault="00000000">
      <w:pPr>
        <w:widowControl/>
        <w:spacing w:line="480" w:lineRule="auto"/>
        <w:jc w:val="left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Cs/>
          <w:sz w:val="18"/>
          <w:szCs w:val="18"/>
        </w:rPr>
        <w:t xml:space="preserve">Model 3: Model 2 plus adjustment for clinical factors (Hypertension, DM, CHD). </w:t>
      </w:r>
    </w:p>
    <w:p w14:paraId="1510F5EC" w14:textId="77777777" w:rsidR="00EB58CE" w:rsidRDefault="00000000">
      <w:pPr>
        <w:spacing w:line="480" w:lineRule="auto"/>
        <w:jc w:val="center"/>
        <w:rPr>
          <w:rFonts w:ascii="Calibri" w:eastAsia="SimSun" w:hAnsi="Calibri"/>
        </w:rPr>
      </w:pPr>
      <w:r>
        <w:rPr>
          <w:rFonts w:ascii="Times New Roman" w:hAnsi="Times New Roman" w:hint="eastAsia"/>
          <w:b/>
          <w:sz w:val="18"/>
          <w:szCs w:val="18"/>
        </w:rPr>
        <w:lastRenderedPageBreak/>
        <w:t xml:space="preserve">Supplementary </w:t>
      </w:r>
      <w:r>
        <w:rPr>
          <w:rFonts w:ascii="Times New Roman" w:hAnsi="Times New Roman"/>
          <w:b/>
          <w:sz w:val="18"/>
          <w:szCs w:val="18"/>
        </w:rPr>
        <w:t>Table</w:t>
      </w:r>
      <w:r>
        <w:rPr>
          <w:rFonts w:ascii="Times New Roman" w:hAnsi="Times New Roman" w:hint="eastAsia"/>
          <w:b/>
          <w:sz w:val="18"/>
          <w:szCs w:val="18"/>
        </w:rPr>
        <w:t xml:space="preserve"> 6</w:t>
      </w:r>
      <w:r>
        <w:rPr>
          <w:rFonts w:ascii="Times New Roman" w:hAnsi="Times New Roman"/>
          <w:b/>
          <w:sz w:val="18"/>
          <w:szCs w:val="18"/>
        </w:rPr>
        <w:t xml:space="preserve">. </w:t>
      </w:r>
      <w:r>
        <w:rPr>
          <w:rFonts w:ascii="Times New Roman" w:hAnsi="Times New Roman"/>
          <w:bCs/>
          <w:sz w:val="18"/>
          <w:szCs w:val="18"/>
        </w:rPr>
        <w:t xml:space="preserve">Coefficients of scores of </w:t>
      </w:r>
      <w:r>
        <w:rPr>
          <w:rFonts w:ascii="Times New Roman" w:hAnsi="Times New Roman" w:hint="eastAsia"/>
          <w:bCs/>
          <w:sz w:val="18"/>
          <w:szCs w:val="18"/>
        </w:rPr>
        <w:t>ISI</w:t>
      </w:r>
      <w:r>
        <w:rPr>
          <w:rFonts w:ascii="Times New Roman" w:hAnsi="Times New Roman"/>
          <w:bCs/>
          <w:sz w:val="18"/>
          <w:szCs w:val="18"/>
        </w:rPr>
        <w:t xml:space="preserve"> and corresponding 95% CIs according to tertiles of soy product</w:t>
      </w:r>
      <w:r>
        <w:rPr>
          <w:rFonts w:ascii="Times New Roman" w:hAnsi="Times New Roman" w:hint="eastAsia"/>
          <w:bCs/>
          <w:sz w:val="18"/>
          <w:szCs w:val="18"/>
        </w:rPr>
        <w:t>s intake</w:t>
      </w:r>
    </w:p>
    <w:tbl>
      <w:tblPr>
        <w:tblW w:w="4997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2"/>
        <w:gridCol w:w="785"/>
        <w:gridCol w:w="1053"/>
        <w:gridCol w:w="2088"/>
        <w:gridCol w:w="612"/>
        <w:gridCol w:w="2099"/>
        <w:gridCol w:w="604"/>
        <w:gridCol w:w="2098"/>
        <w:gridCol w:w="603"/>
        <w:gridCol w:w="2185"/>
        <w:gridCol w:w="781"/>
      </w:tblGrid>
      <w:tr w:rsidR="00EB58CE" w14:paraId="750AA382" w14:textId="77777777">
        <w:trPr>
          <w:trHeight w:val="290"/>
          <w:jc w:val="center"/>
        </w:trPr>
        <w:tc>
          <w:tcPr>
            <w:tcW w:w="373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6B71BCD" w14:textId="77777777" w:rsidR="00EB58CE" w:rsidRDefault="00EB58CE">
            <w:pPr>
              <w:pStyle w:val="MDPI31text"/>
              <w:suppressAutoHyphens/>
              <w:spacing w:line="48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1" w:type="pct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B262BB" w14:textId="77777777" w:rsidR="00EB58CE" w:rsidRDefault="00000000">
            <w:pPr>
              <w:pStyle w:val="MDPI31text"/>
              <w:suppressAutoHyphens/>
              <w:spacing w:line="48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zh-CN"/>
              </w:rPr>
              <w:t>Soy products Intake</w:t>
            </w:r>
          </w:p>
        </w:tc>
        <w:tc>
          <w:tcPr>
            <w:tcW w:w="377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82A947" w14:textId="77777777" w:rsidR="00EB58CE" w:rsidRDefault="00000000">
            <w:pPr>
              <w:pStyle w:val="MDPI31text"/>
              <w:suppressAutoHyphens/>
              <w:spacing w:line="48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zh-CN"/>
              </w:rPr>
              <w:t>Cases/</w:t>
            </w:r>
          </w:p>
        </w:tc>
        <w:tc>
          <w:tcPr>
            <w:tcW w:w="967" w:type="pct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6EA4E0AE" w14:textId="77777777" w:rsidR="00EB58CE" w:rsidRDefault="00000000">
            <w:pPr>
              <w:pStyle w:val="MDPI31text"/>
              <w:suppressAutoHyphens/>
              <w:spacing w:line="48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zh-CN"/>
              </w:rPr>
              <w:t>Crude model</w:t>
            </w:r>
          </w:p>
        </w:tc>
        <w:tc>
          <w:tcPr>
            <w:tcW w:w="968" w:type="pct"/>
            <w:gridSpan w:val="2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64C75E3" w14:textId="77777777" w:rsidR="00EB58CE" w:rsidRDefault="00000000">
            <w:pPr>
              <w:pStyle w:val="MDPI31text"/>
              <w:suppressAutoHyphens/>
              <w:spacing w:line="48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zh-CN"/>
              </w:rPr>
              <w:t>Model 1</w:t>
            </w:r>
          </w:p>
        </w:tc>
        <w:tc>
          <w:tcPr>
            <w:tcW w:w="968" w:type="pct"/>
            <w:gridSpan w:val="2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5356E9" w14:textId="77777777" w:rsidR="00EB58CE" w:rsidRDefault="00000000">
            <w:pPr>
              <w:pStyle w:val="MDPI31text"/>
              <w:suppressAutoHyphens/>
              <w:spacing w:line="48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zh-CN"/>
              </w:rPr>
              <w:t>Model 2</w:t>
            </w:r>
          </w:p>
        </w:tc>
        <w:tc>
          <w:tcPr>
            <w:tcW w:w="1063" w:type="pct"/>
            <w:gridSpan w:val="2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3A137E" w14:textId="77777777" w:rsidR="00EB58CE" w:rsidRDefault="00000000">
            <w:pPr>
              <w:pStyle w:val="MDPI31text"/>
              <w:suppressAutoHyphens/>
              <w:spacing w:line="48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zh-CN"/>
              </w:rPr>
              <w:t>Model 3</w:t>
            </w:r>
          </w:p>
        </w:tc>
      </w:tr>
      <w:tr w:rsidR="00EB58CE" w14:paraId="1A9B8124" w14:textId="77777777">
        <w:trPr>
          <w:trHeight w:val="290"/>
          <w:jc w:val="center"/>
        </w:trPr>
        <w:tc>
          <w:tcPr>
            <w:tcW w:w="373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42FB128" w14:textId="77777777" w:rsidR="00EB58CE" w:rsidRDefault="00EB58CE">
            <w:pPr>
              <w:pStyle w:val="MDPI31text"/>
              <w:suppressAutoHyphens/>
              <w:spacing w:line="48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AC19FC" w14:textId="77777777" w:rsidR="00EB58CE" w:rsidRDefault="00EB58CE">
            <w:pPr>
              <w:pStyle w:val="MDPI31text"/>
              <w:suppressAutoHyphens/>
              <w:spacing w:line="48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96D92D7" w14:textId="79848145" w:rsidR="00EB58CE" w:rsidRDefault="000D14E0">
            <w:pPr>
              <w:pStyle w:val="MDPI31text"/>
              <w:suppressAutoHyphens/>
              <w:spacing w:line="48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zh-CN"/>
              </w:rPr>
              <w:t>P</w:t>
            </w:r>
            <w:r w:rsidR="00000000">
              <w:rPr>
                <w:rFonts w:ascii="Times New Roman" w:hAnsi="Times New Roman"/>
                <w:sz w:val="16"/>
                <w:szCs w:val="16"/>
                <w:lang w:eastAsia="zh-CN"/>
              </w:rPr>
              <w:t>articipants</w:t>
            </w:r>
          </w:p>
        </w:tc>
        <w:tc>
          <w:tcPr>
            <w:tcW w:w="967" w:type="pct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BA72814" w14:textId="77777777" w:rsidR="00EB58CE" w:rsidRDefault="00EB58CE">
            <w:pPr>
              <w:pStyle w:val="MDPI31text"/>
              <w:suppressAutoHyphens/>
              <w:spacing w:line="48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8" w:type="pct"/>
            <w:gridSpan w:val="2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6B98FB6" w14:textId="77777777" w:rsidR="00EB58CE" w:rsidRDefault="00EB58CE">
            <w:pPr>
              <w:pStyle w:val="MDPI31text"/>
              <w:suppressAutoHyphens/>
              <w:spacing w:line="48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8" w:type="pct"/>
            <w:gridSpan w:val="2"/>
            <w:vMerge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CB0A1E" w14:textId="77777777" w:rsidR="00EB58CE" w:rsidRDefault="00EB58CE">
            <w:pPr>
              <w:pStyle w:val="MDPI31text"/>
              <w:suppressAutoHyphens/>
              <w:spacing w:line="48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63" w:type="pct"/>
            <w:gridSpan w:val="2"/>
            <w:vMerge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4FE1F0" w14:textId="77777777" w:rsidR="00EB58CE" w:rsidRDefault="00EB58CE">
            <w:pPr>
              <w:pStyle w:val="MDPI31text"/>
              <w:suppressAutoHyphens/>
              <w:spacing w:line="48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B58CE" w14:paraId="43DD5A64" w14:textId="77777777">
        <w:trPr>
          <w:trHeight w:val="290"/>
          <w:jc w:val="center"/>
        </w:trPr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B60A75" w14:textId="77777777" w:rsidR="00EB58CE" w:rsidRDefault="00EB58CE">
            <w:pPr>
              <w:pStyle w:val="MDPI31text"/>
              <w:suppressAutoHyphens/>
              <w:spacing w:line="48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BC162E" w14:textId="77777777" w:rsidR="00EB58CE" w:rsidRDefault="00EB58CE">
            <w:pPr>
              <w:pStyle w:val="MDPI31text"/>
              <w:suppressAutoHyphens/>
              <w:spacing w:line="48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AB96DD" w14:textId="77777777" w:rsidR="00EB58CE" w:rsidRDefault="00EB58CE">
            <w:pPr>
              <w:pStyle w:val="MDPI31text"/>
              <w:suppressAutoHyphens/>
              <w:spacing w:line="48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C75FF1" w14:textId="77777777" w:rsidR="00EB58CE" w:rsidRDefault="00000000">
            <w:pPr>
              <w:pStyle w:val="MDPI31text"/>
              <w:suppressAutoHyphens/>
              <w:spacing w:line="48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eastAsia="zh-CN"/>
              </w:rPr>
              <w:t>β</w:t>
            </w:r>
            <w:r>
              <w:rPr>
                <w:rFonts w:ascii="Times New Roman" w:hAnsi="Times New Roman"/>
                <w:sz w:val="16"/>
                <w:szCs w:val="16"/>
                <w:lang w:eastAsia="zh-CN"/>
              </w:rPr>
              <w:t xml:space="preserve"> (95%CI)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B8A193" w14:textId="77777777" w:rsidR="00EB58CE" w:rsidRDefault="00000000">
            <w:pPr>
              <w:pStyle w:val="MDPI31text"/>
              <w:suppressAutoHyphens/>
              <w:spacing w:line="48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zh-CN"/>
              </w:rPr>
              <w:t>P value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1B7C5D" w14:textId="77777777" w:rsidR="00EB58CE" w:rsidRDefault="00000000">
            <w:pPr>
              <w:pStyle w:val="MDPI31text"/>
              <w:suppressAutoHyphens/>
              <w:spacing w:line="48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zh-CN"/>
              </w:rPr>
              <w:t>β (95%CI)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7ECE35" w14:textId="77777777" w:rsidR="00EB58CE" w:rsidRDefault="00000000">
            <w:pPr>
              <w:pStyle w:val="MDPI31text"/>
              <w:suppressAutoHyphens/>
              <w:spacing w:line="48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zh-CN"/>
              </w:rPr>
              <w:t>P value</w:t>
            </w:r>
          </w:p>
        </w:tc>
        <w:tc>
          <w:tcPr>
            <w:tcW w:w="752" w:type="pct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B9999A" w14:textId="77777777" w:rsidR="00EB58CE" w:rsidRDefault="00000000">
            <w:pPr>
              <w:pStyle w:val="MDPI31text"/>
              <w:suppressAutoHyphens/>
              <w:spacing w:line="48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zh-CN"/>
              </w:rPr>
              <w:t>β(95%CI)</w:t>
            </w:r>
          </w:p>
        </w:tc>
        <w:tc>
          <w:tcPr>
            <w:tcW w:w="216" w:type="pct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67453" w14:textId="77777777" w:rsidR="00EB58CE" w:rsidRDefault="00000000">
            <w:pPr>
              <w:pStyle w:val="MDPI31text"/>
              <w:suppressAutoHyphens/>
              <w:spacing w:line="48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zh-CN"/>
              </w:rPr>
              <w:t>P value</w:t>
            </w:r>
          </w:p>
        </w:tc>
        <w:tc>
          <w:tcPr>
            <w:tcW w:w="783" w:type="pct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E963A6" w14:textId="77777777" w:rsidR="00EB58CE" w:rsidRDefault="00000000">
            <w:pPr>
              <w:pStyle w:val="MDPI31text"/>
              <w:suppressAutoHyphens/>
              <w:spacing w:line="48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zh-CN"/>
              </w:rPr>
              <w:t>β (95%CI)</w:t>
            </w:r>
          </w:p>
        </w:tc>
        <w:tc>
          <w:tcPr>
            <w:tcW w:w="280" w:type="pct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A0CCCB" w14:textId="77777777" w:rsidR="00EB58CE" w:rsidRDefault="00000000">
            <w:pPr>
              <w:pStyle w:val="MDPI31text"/>
              <w:suppressAutoHyphens/>
              <w:spacing w:line="48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eastAsia="zh-CN"/>
              </w:rPr>
              <w:t>P value</w:t>
            </w:r>
          </w:p>
        </w:tc>
      </w:tr>
      <w:tr w:rsidR="00EB58CE" w14:paraId="347E9E5C" w14:textId="77777777">
        <w:trPr>
          <w:trHeight w:val="275"/>
          <w:jc w:val="center"/>
        </w:trPr>
        <w:tc>
          <w:tcPr>
            <w:tcW w:w="37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E19595" w14:textId="77777777" w:rsidR="00EB58CE" w:rsidRDefault="00000000">
            <w:pPr>
              <w:pStyle w:val="MDPI31text"/>
              <w:suppressAutoHyphens/>
              <w:spacing w:line="48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Insomnia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3424" w14:textId="77777777" w:rsidR="00EB58CE" w:rsidRDefault="00000000">
            <w:pPr>
              <w:widowControl/>
              <w:spacing w:line="480" w:lineRule="auto"/>
              <w:jc w:val="center"/>
              <w:rPr>
                <w:rFonts w:ascii="Times New Roman" w:eastAsia="Times New Roman" w:hAnsi="Times New Roman"/>
                <w:snapToGrid w:val="0"/>
                <w:color w:val="000000"/>
                <w:kern w:val="0"/>
                <w:sz w:val="16"/>
                <w:szCs w:val="16"/>
                <w:lang w:bidi="en-US"/>
              </w:rPr>
            </w:pPr>
            <w:r>
              <w:rPr>
                <w:rFonts w:ascii="Times New Roman" w:eastAsia="Times New Roman" w:hAnsi="Times New Roman"/>
                <w:snapToGrid w:val="0"/>
                <w:color w:val="000000"/>
                <w:kern w:val="0"/>
                <w:sz w:val="16"/>
                <w:szCs w:val="16"/>
                <w:lang w:bidi="en-US"/>
              </w:rPr>
              <w:t>T1(ref)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C14010" w14:textId="77777777" w:rsidR="00EB58CE" w:rsidRDefault="00000000">
            <w:pPr>
              <w:widowControl/>
              <w:spacing w:line="480" w:lineRule="auto"/>
              <w:jc w:val="center"/>
              <w:rPr>
                <w:rFonts w:ascii="Times New Roman" w:eastAsia="Times New Roman" w:hAnsi="Times New Roman"/>
                <w:snapToGrid w:val="0"/>
                <w:color w:val="000000"/>
                <w:kern w:val="0"/>
                <w:sz w:val="16"/>
                <w:szCs w:val="16"/>
                <w:lang w:bidi="en-US"/>
              </w:rPr>
            </w:pPr>
            <w:r>
              <w:rPr>
                <w:rFonts w:ascii="Times New Roman" w:hAnsi="Times New Roman"/>
                <w:snapToGrid w:val="0"/>
                <w:color w:val="000000"/>
                <w:kern w:val="0"/>
                <w:sz w:val="16"/>
                <w:szCs w:val="16"/>
                <w:lang w:bidi="en-US"/>
              </w:rPr>
              <w:t>N=</w:t>
            </w:r>
            <w:r>
              <w:rPr>
                <w:rFonts w:ascii="Times New Roman" w:eastAsia="Times New Roman" w:hAnsi="Times New Roman"/>
                <w:snapToGrid w:val="0"/>
                <w:color w:val="000000"/>
                <w:kern w:val="0"/>
                <w:sz w:val="16"/>
                <w:szCs w:val="16"/>
                <w:lang w:bidi="en-US"/>
              </w:rPr>
              <w:t>472</w:t>
            </w:r>
          </w:p>
        </w:tc>
        <w:tc>
          <w:tcPr>
            <w:tcW w:w="74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C390BD" w14:textId="77777777" w:rsidR="00EB58CE" w:rsidRDefault="00000000">
            <w:pPr>
              <w:widowControl/>
              <w:spacing w:line="480" w:lineRule="auto"/>
              <w:jc w:val="center"/>
              <w:rPr>
                <w:rFonts w:ascii="Times New Roman" w:eastAsia="Times New Roman" w:hAnsi="Times New Roman"/>
                <w:snapToGrid w:val="0"/>
                <w:color w:val="000000"/>
                <w:kern w:val="0"/>
                <w:sz w:val="16"/>
                <w:szCs w:val="16"/>
                <w:lang w:bidi="en-US"/>
              </w:rPr>
            </w:pPr>
            <w:r>
              <w:rPr>
                <w:rFonts w:ascii="Times New Roman" w:eastAsia="Times New Roman" w:hAnsi="Times New Roman"/>
                <w:snapToGrid w:val="0"/>
                <w:color w:val="000000"/>
                <w:kern w:val="0"/>
                <w:sz w:val="16"/>
                <w:szCs w:val="16"/>
                <w:lang w:bidi="en-US"/>
              </w:rPr>
              <w:t>Reference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945DDB" w14:textId="77777777" w:rsidR="00EB58CE" w:rsidRDefault="00EB58CE">
            <w:pPr>
              <w:widowControl/>
              <w:spacing w:line="480" w:lineRule="auto"/>
              <w:jc w:val="center"/>
              <w:rPr>
                <w:rFonts w:ascii="Times New Roman" w:eastAsia="Times New Roman" w:hAnsi="Times New Roman"/>
                <w:snapToGrid w:val="0"/>
                <w:color w:val="000000"/>
                <w:kern w:val="0"/>
                <w:sz w:val="16"/>
                <w:szCs w:val="16"/>
                <w:lang w:bidi="en-US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E16111" w14:textId="77777777" w:rsidR="00EB58CE" w:rsidRDefault="00000000">
            <w:pPr>
              <w:widowControl/>
              <w:spacing w:line="480" w:lineRule="auto"/>
              <w:jc w:val="center"/>
              <w:rPr>
                <w:rFonts w:ascii="Times New Roman" w:eastAsia="Times New Roman" w:hAnsi="Times New Roman"/>
                <w:snapToGrid w:val="0"/>
                <w:color w:val="000000"/>
                <w:kern w:val="0"/>
                <w:sz w:val="16"/>
                <w:szCs w:val="16"/>
                <w:lang w:bidi="en-US"/>
              </w:rPr>
            </w:pPr>
            <w:r>
              <w:rPr>
                <w:rFonts w:ascii="Times New Roman" w:eastAsia="Times New Roman" w:hAnsi="Times New Roman"/>
                <w:snapToGrid w:val="0"/>
                <w:color w:val="000000"/>
                <w:kern w:val="0"/>
                <w:sz w:val="16"/>
                <w:szCs w:val="16"/>
                <w:lang w:bidi="en-US"/>
              </w:rPr>
              <w:t>Reference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55A017" w14:textId="77777777" w:rsidR="00EB58CE" w:rsidRDefault="00EB58CE">
            <w:pPr>
              <w:widowControl/>
              <w:spacing w:line="480" w:lineRule="auto"/>
              <w:jc w:val="center"/>
              <w:rPr>
                <w:rFonts w:ascii="Times New Roman" w:eastAsia="Times New Roman" w:hAnsi="Times New Roman"/>
                <w:snapToGrid w:val="0"/>
                <w:color w:val="000000"/>
                <w:kern w:val="0"/>
                <w:sz w:val="16"/>
                <w:szCs w:val="16"/>
                <w:lang w:bidi="en-US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EB872B" w14:textId="77777777" w:rsidR="00EB58CE" w:rsidRDefault="00000000">
            <w:pPr>
              <w:widowControl/>
              <w:spacing w:line="480" w:lineRule="auto"/>
              <w:jc w:val="center"/>
              <w:rPr>
                <w:rFonts w:ascii="Times New Roman" w:eastAsia="Times New Roman" w:hAnsi="Times New Roman"/>
                <w:snapToGrid w:val="0"/>
                <w:color w:val="000000"/>
                <w:kern w:val="0"/>
                <w:sz w:val="16"/>
                <w:szCs w:val="16"/>
                <w:lang w:bidi="en-US"/>
              </w:rPr>
            </w:pPr>
            <w:r>
              <w:rPr>
                <w:rFonts w:ascii="Times New Roman" w:eastAsia="Times New Roman" w:hAnsi="Times New Roman"/>
                <w:snapToGrid w:val="0"/>
                <w:color w:val="000000"/>
                <w:kern w:val="0"/>
                <w:sz w:val="16"/>
                <w:szCs w:val="16"/>
                <w:lang w:bidi="en-US"/>
              </w:rPr>
              <w:t>Reference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AD5D48" w14:textId="77777777" w:rsidR="00EB58CE" w:rsidRDefault="00EB58CE">
            <w:pPr>
              <w:widowControl/>
              <w:spacing w:line="480" w:lineRule="auto"/>
              <w:jc w:val="center"/>
              <w:rPr>
                <w:rFonts w:ascii="Times New Roman" w:eastAsia="Times New Roman" w:hAnsi="Times New Roman"/>
                <w:snapToGrid w:val="0"/>
                <w:color w:val="000000"/>
                <w:kern w:val="0"/>
                <w:sz w:val="16"/>
                <w:szCs w:val="16"/>
                <w:lang w:bidi="en-US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E052C5" w14:textId="77777777" w:rsidR="00EB58CE" w:rsidRDefault="00000000">
            <w:pPr>
              <w:widowControl/>
              <w:spacing w:line="480" w:lineRule="auto"/>
              <w:jc w:val="center"/>
              <w:rPr>
                <w:rFonts w:ascii="Times New Roman" w:eastAsia="Times New Roman" w:hAnsi="Times New Roman"/>
                <w:snapToGrid w:val="0"/>
                <w:color w:val="000000"/>
                <w:kern w:val="0"/>
                <w:sz w:val="16"/>
                <w:szCs w:val="16"/>
                <w:lang w:bidi="en-US"/>
              </w:rPr>
            </w:pPr>
            <w:r>
              <w:rPr>
                <w:rFonts w:ascii="Times New Roman" w:eastAsia="Times New Roman" w:hAnsi="Times New Roman"/>
                <w:snapToGrid w:val="0"/>
                <w:color w:val="000000"/>
                <w:kern w:val="0"/>
                <w:sz w:val="16"/>
                <w:szCs w:val="16"/>
                <w:lang w:bidi="en-US"/>
              </w:rPr>
              <w:t>Reference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D43193" w14:textId="77777777" w:rsidR="00EB58CE" w:rsidRDefault="00EB58CE">
            <w:pPr>
              <w:pStyle w:val="MDPI31text"/>
              <w:suppressAutoHyphens/>
              <w:spacing w:line="48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  <w:lang w:eastAsia="zh-CN"/>
              </w:rPr>
            </w:pPr>
          </w:p>
        </w:tc>
      </w:tr>
      <w:tr w:rsidR="00EB58CE" w14:paraId="198E2F3D" w14:textId="77777777">
        <w:trPr>
          <w:trHeight w:val="275"/>
          <w:jc w:val="center"/>
        </w:trPr>
        <w:tc>
          <w:tcPr>
            <w:tcW w:w="373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8DED9C" w14:textId="77777777" w:rsidR="00EB58CE" w:rsidRDefault="00EB58CE">
            <w:pPr>
              <w:pStyle w:val="MDPI31text"/>
              <w:suppressAutoHyphens/>
              <w:spacing w:line="48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E170BB" w14:textId="77777777" w:rsidR="00EB58CE" w:rsidRDefault="00000000">
            <w:pPr>
              <w:widowControl/>
              <w:spacing w:line="480" w:lineRule="auto"/>
              <w:jc w:val="center"/>
              <w:rPr>
                <w:rFonts w:ascii="Times New Roman" w:eastAsia="Times New Roman" w:hAnsi="Times New Roman"/>
                <w:snapToGrid w:val="0"/>
                <w:color w:val="000000"/>
                <w:kern w:val="0"/>
                <w:sz w:val="16"/>
                <w:szCs w:val="16"/>
                <w:lang w:bidi="en-US"/>
              </w:rPr>
            </w:pPr>
            <w:r>
              <w:rPr>
                <w:rFonts w:ascii="Times New Roman" w:eastAsia="Times New Roman" w:hAnsi="Times New Roman"/>
                <w:snapToGrid w:val="0"/>
                <w:color w:val="000000"/>
                <w:kern w:val="0"/>
                <w:sz w:val="16"/>
                <w:szCs w:val="16"/>
                <w:lang w:bidi="en-US"/>
              </w:rPr>
              <w:t>T2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AEA7E7" w14:textId="77777777" w:rsidR="00EB58CE" w:rsidRDefault="00000000">
            <w:pPr>
              <w:widowControl/>
              <w:spacing w:line="480" w:lineRule="auto"/>
              <w:jc w:val="center"/>
              <w:rPr>
                <w:rFonts w:ascii="Times New Roman" w:eastAsia="Times New Roman" w:hAnsi="Times New Roman"/>
                <w:snapToGrid w:val="0"/>
                <w:color w:val="000000"/>
                <w:kern w:val="0"/>
                <w:sz w:val="16"/>
                <w:szCs w:val="16"/>
                <w:lang w:bidi="en-US"/>
              </w:rPr>
            </w:pPr>
            <w:r>
              <w:rPr>
                <w:rFonts w:ascii="Times New Roman" w:eastAsia="Times New Roman" w:hAnsi="Times New Roman"/>
                <w:snapToGrid w:val="0"/>
                <w:color w:val="000000"/>
                <w:kern w:val="0"/>
                <w:sz w:val="16"/>
                <w:szCs w:val="16"/>
                <w:lang w:bidi="en-US"/>
              </w:rPr>
              <w:t>N=266</w:t>
            </w: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6C0709" w14:textId="77777777" w:rsidR="00EB58CE" w:rsidRDefault="00000000">
            <w:pPr>
              <w:spacing w:line="480" w:lineRule="auto"/>
              <w:jc w:val="center"/>
              <w:rPr>
                <w:rFonts w:ascii="Times New Roman" w:eastAsia="Times New Roman" w:hAnsi="Times New Roman"/>
                <w:snapToGrid w:val="0"/>
                <w:color w:val="000000"/>
                <w:kern w:val="0"/>
                <w:sz w:val="16"/>
                <w:szCs w:val="16"/>
                <w:lang w:bidi="en-US"/>
              </w:rPr>
            </w:pPr>
            <w:r>
              <w:rPr>
                <w:rFonts w:ascii="Times New Roman" w:eastAsia="Times New Roman" w:hAnsi="Times New Roman"/>
                <w:snapToGrid w:val="0"/>
                <w:color w:val="000000"/>
                <w:kern w:val="0"/>
                <w:sz w:val="16"/>
                <w:szCs w:val="16"/>
                <w:lang w:bidi="en-US"/>
              </w:rPr>
              <w:t>-0.021(-0.049 ~0.006)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56AE00" w14:textId="77777777" w:rsidR="00EB58CE" w:rsidRDefault="00000000">
            <w:pPr>
              <w:spacing w:line="480" w:lineRule="auto"/>
              <w:jc w:val="center"/>
              <w:rPr>
                <w:rFonts w:ascii="Times New Roman" w:eastAsia="Times New Roman" w:hAnsi="Times New Roman"/>
                <w:snapToGrid w:val="0"/>
                <w:color w:val="000000"/>
                <w:kern w:val="0"/>
                <w:sz w:val="16"/>
                <w:szCs w:val="16"/>
                <w:lang w:bidi="en-US"/>
              </w:rPr>
            </w:pPr>
            <w:r>
              <w:rPr>
                <w:rFonts w:ascii="Times New Roman" w:eastAsia="Times New Roman" w:hAnsi="Times New Roman"/>
                <w:snapToGrid w:val="0"/>
                <w:color w:val="000000"/>
                <w:kern w:val="0"/>
                <w:sz w:val="16"/>
                <w:szCs w:val="16"/>
                <w:lang w:bidi="en-US"/>
              </w:rPr>
              <w:t>0.126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5E05A6" w14:textId="77777777" w:rsidR="00EB58CE" w:rsidRDefault="00000000">
            <w:pPr>
              <w:spacing w:line="480" w:lineRule="auto"/>
              <w:jc w:val="center"/>
              <w:rPr>
                <w:rFonts w:ascii="Times New Roman" w:eastAsia="Times New Roman" w:hAnsi="Times New Roman"/>
                <w:snapToGrid w:val="0"/>
                <w:color w:val="000000"/>
                <w:kern w:val="0"/>
                <w:sz w:val="16"/>
                <w:szCs w:val="16"/>
                <w:lang w:bidi="en-US"/>
              </w:rPr>
            </w:pPr>
            <w:r>
              <w:rPr>
                <w:rFonts w:ascii="Times New Roman" w:eastAsia="Times New Roman" w:hAnsi="Times New Roman"/>
                <w:snapToGrid w:val="0"/>
                <w:color w:val="000000"/>
                <w:kern w:val="0"/>
                <w:sz w:val="16"/>
                <w:szCs w:val="16"/>
                <w:lang w:bidi="en-US"/>
              </w:rPr>
              <w:t>-0.016(-0.044 ~0.012)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0B8E5E" w14:textId="77777777" w:rsidR="00EB58CE" w:rsidRDefault="00000000">
            <w:pPr>
              <w:spacing w:line="480" w:lineRule="auto"/>
              <w:jc w:val="center"/>
              <w:rPr>
                <w:rFonts w:ascii="Times New Roman" w:eastAsia="Times New Roman" w:hAnsi="Times New Roman"/>
                <w:snapToGrid w:val="0"/>
                <w:color w:val="000000"/>
                <w:kern w:val="0"/>
                <w:sz w:val="16"/>
                <w:szCs w:val="16"/>
                <w:lang w:bidi="en-US"/>
              </w:rPr>
            </w:pPr>
            <w:r>
              <w:rPr>
                <w:rFonts w:ascii="Times New Roman" w:eastAsia="Times New Roman" w:hAnsi="Times New Roman"/>
                <w:snapToGrid w:val="0"/>
                <w:color w:val="000000"/>
                <w:kern w:val="0"/>
                <w:sz w:val="16"/>
                <w:szCs w:val="16"/>
                <w:lang w:bidi="en-US"/>
              </w:rPr>
              <w:t>0.253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61768E" w14:textId="77777777" w:rsidR="00EB58CE" w:rsidRDefault="00000000">
            <w:pPr>
              <w:spacing w:line="480" w:lineRule="auto"/>
              <w:jc w:val="center"/>
              <w:rPr>
                <w:rFonts w:ascii="Times New Roman" w:eastAsia="Times New Roman" w:hAnsi="Times New Roman"/>
                <w:snapToGrid w:val="0"/>
                <w:color w:val="000000"/>
                <w:kern w:val="0"/>
                <w:sz w:val="16"/>
                <w:szCs w:val="16"/>
                <w:lang w:bidi="en-US"/>
              </w:rPr>
            </w:pPr>
            <w:r>
              <w:rPr>
                <w:rFonts w:ascii="Times New Roman" w:eastAsia="Times New Roman" w:hAnsi="Times New Roman"/>
                <w:snapToGrid w:val="0"/>
                <w:color w:val="000000"/>
                <w:kern w:val="0"/>
                <w:sz w:val="16"/>
                <w:szCs w:val="16"/>
                <w:lang w:bidi="en-US"/>
              </w:rPr>
              <w:t>-0.008(-0.036 ~0.019)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0DE73A" w14:textId="77777777" w:rsidR="00EB58CE" w:rsidRDefault="00000000">
            <w:pPr>
              <w:spacing w:line="480" w:lineRule="auto"/>
              <w:jc w:val="center"/>
              <w:rPr>
                <w:rFonts w:ascii="Times New Roman" w:eastAsia="Times New Roman" w:hAnsi="Times New Roman"/>
                <w:snapToGrid w:val="0"/>
                <w:color w:val="000000"/>
                <w:kern w:val="0"/>
                <w:sz w:val="16"/>
                <w:szCs w:val="16"/>
                <w:lang w:bidi="en-US"/>
              </w:rPr>
            </w:pPr>
            <w:r>
              <w:rPr>
                <w:rFonts w:ascii="Times New Roman" w:eastAsia="Times New Roman" w:hAnsi="Times New Roman"/>
                <w:snapToGrid w:val="0"/>
                <w:color w:val="000000"/>
                <w:kern w:val="0"/>
                <w:sz w:val="16"/>
                <w:szCs w:val="16"/>
                <w:lang w:bidi="en-US"/>
              </w:rPr>
              <w:t>0.554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6C540B" w14:textId="77777777" w:rsidR="00EB58CE" w:rsidRDefault="00000000">
            <w:pPr>
              <w:spacing w:line="480" w:lineRule="auto"/>
              <w:jc w:val="center"/>
              <w:rPr>
                <w:rFonts w:ascii="Times New Roman" w:eastAsia="Times New Roman" w:hAnsi="Times New Roman"/>
                <w:snapToGrid w:val="0"/>
                <w:color w:val="000000"/>
                <w:kern w:val="0"/>
                <w:sz w:val="16"/>
                <w:szCs w:val="16"/>
                <w:lang w:bidi="en-US"/>
              </w:rPr>
            </w:pPr>
            <w:r>
              <w:rPr>
                <w:rFonts w:ascii="Times New Roman" w:eastAsia="Times New Roman" w:hAnsi="Times New Roman"/>
                <w:snapToGrid w:val="0"/>
                <w:color w:val="000000"/>
                <w:kern w:val="0"/>
                <w:sz w:val="16"/>
                <w:szCs w:val="16"/>
                <w:lang w:bidi="en-US"/>
              </w:rPr>
              <w:t>-0.009(-0.037 ~0.02)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E0F7C5" w14:textId="77777777" w:rsidR="00EB58CE" w:rsidRDefault="00000000">
            <w:pPr>
              <w:spacing w:line="480" w:lineRule="auto"/>
              <w:jc w:val="center"/>
              <w:rPr>
                <w:rFonts w:ascii="Times New Roman" w:eastAsia="Times New Roman" w:hAnsi="Times New Roman"/>
                <w:snapToGrid w:val="0"/>
                <w:color w:val="000000"/>
                <w:kern w:val="0"/>
                <w:sz w:val="16"/>
                <w:szCs w:val="16"/>
                <w:lang w:bidi="en-US"/>
              </w:rPr>
            </w:pPr>
            <w:r>
              <w:rPr>
                <w:rFonts w:ascii="Times New Roman" w:eastAsia="Times New Roman" w:hAnsi="Times New Roman"/>
                <w:snapToGrid w:val="0"/>
                <w:color w:val="000000"/>
                <w:kern w:val="0"/>
                <w:sz w:val="16"/>
                <w:szCs w:val="16"/>
                <w:lang w:bidi="en-US"/>
              </w:rPr>
              <w:t>0.547</w:t>
            </w:r>
          </w:p>
        </w:tc>
      </w:tr>
      <w:tr w:rsidR="00EB58CE" w14:paraId="495BC163" w14:textId="77777777">
        <w:trPr>
          <w:trHeight w:val="275"/>
          <w:jc w:val="center"/>
        </w:trPr>
        <w:tc>
          <w:tcPr>
            <w:tcW w:w="373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B6F57F" w14:textId="77777777" w:rsidR="00EB58CE" w:rsidRDefault="00EB58CE">
            <w:pPr>
              <w:pStyle w:val="MDPI31text"/>
              <w:suppressAutoHyphens/>
              <w:spacing w:line="480" w:lineRule="auto"/>
              <w:ind w:left="0"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F50E22" w14:textId="77777777" w:rsidR="00EB58CE" w:rsidRDefault="00000000">
            <w:pPr>
              <w:widowControl/>
              <w:spacing w:line="480" w:lineRule="auto"/>
              <w:jc w:val="center"/>
              <w:rPr>
                <w:rFonts w:ascii="Times New Roman" w:eastAsia="Times New Roman" w:hAnsi="Times New Roman"/>
                <w:snapToGrid w:val="0"/>
                <w:color w:val="000000"/>
                <w:kern w:val="0"/>
                <w:sz w:val="16"/>
                <w:szCs w:val="16"/>
                <w:lang w:bidi="en-US"/>
              </w:rPr>
            </w:pPr>
            <w:r>
              <w:rPr>
                <w:rFonts w:ascii="Times New Roman" w:eastAsia="Times New Roman" w:hAnsi="Times New Roman"/>
                <w:snapToGrid w:val="0"/>
                <w:color w:val="000000"/>
                <w:kern w:val="0"/>
                <w:sz w:val="16"/>
                <w:szCs w:val="16"/>
                <w:lang w:bidi="en-US"/>
              </w:rPr>
              <w:t>T3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2C1814" w14:textId="77777777" w:rsidR="00EB58CE" w:rsidRDefault="00000000">
            <w:pPr>
              <w:widowControl/>
              <w:spacing w:line="480" w:lineRule="auto"/>
              <w:jc w:val="center"/>
              <w:rPr>
                <w:rFonts w:ascii="Times New Roman" w:eastAsia="Times New Roman" w:hAnsi="Times New Roman"/>
                <w:snapToGrid w:val="0"/>
                <w:color w:val="000000"/>
                <w:kern w:val="0"/>
                <w:sz w:val="16"/>
                <w:szCs w:val="16"/>
                <w:lang w:bidi="en-US"/>
              </w:rPr>
            </w:pPr>
            <w:r>
              <w:rPr>
                <w:rFonts w:ascii="Times New Roman" w:eastAsia="Times New Roman" w:hAnsi="Times New Roman"/>
                <w:snapToGrid w:val="0"/>
                <w:color w:val="000000"/>
                <w:kern w:val="0"/>
                <w:sz w:val="16"/>
                <w:szCs w:val="16"/>
                <w:lang w:bidi="en-US"/>
              </w:rPr>
              <w:t>N=139</w:t>
            </w: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A4760F" w14:textId="77777777" w:rsidR="00EB58CE" w:rsidRDefault="00000000">
            <w:pPr>
              <w:spacing w:line="480" w:lineRule="auto"/>
              <w:jc w:val="center"/>
              <w:rPr>
                <w:rFonts w:ascii="Times New Roman" w:eastAsia="Times New Roman" w:hAnsi="Times New Roman"/>
                <w:snapToGrid w:val="0"/>
                <w:color w:val="000000"/>
                <w:kern w:val="0"/>
                <w:sz w:val="16"/>
                <w:szCs w:val="16"/>
                <w:lang w:bidi="en-US"/>
              </w:rPr>
            </w:pPr>
            <w:r>
              <w:rPr>
                <w:rFonts w:ascii="Times New Roman" w:eastAsia="Times New Roman" w:hAnsi="Times New Roman"/>
                <w:snapToGrid w:val="0"/>
                <w:color w:val="000000"/>
                <w:kern w:val="0"/>
                <w:sz w:val="16"/>
                <w:szCs w:val="16"/>
                <w:lang w:bidi="en-US"/>
              </w:rPr>
              <w:t>-0.065(-0.099 ~-0.03)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51D92B" w14:textId="77777777" w:rsidR="00EB58CE" w:rsidRDefault="00000000">
            <w:pPr>
              <w:spacing w:line="480" w:lineRule="auto"/>
              <w:jc w:val="center"/>
              <w:rPr>
                <w:rFonts w:ascii="Times New Roman" w:eastAsia="Times New Roman" w:hAnsi="Times New Roman"/>
                <w:snapToGrid w:val="0"/>
                <w:color w:val="000000"/>
                <w:kern w:val="0"/>
                <w:sz w:val="16"/>
                <w:szCs w:val="16"/>
                <w:lang w:bidi="en-US"/>
              </w:rPr>
            </w:pPr>
            <w:r>
              <w:rPr>
                <w:rFonts w:ascii="Times New Roman" w:eastAsia="Times New Roman" w:hAnsi="Times New Roman"/>
                <w:snapToGrid w:val="0"/>
                <w:color w:val="000000"/>
                <w:kern w:val="0"/>
                <w:sz w:val="16"/>
                <w:szCs w:val="16"/>
                <w:lang w:bidi="en-US"/>
              </w:rPr>
              <w:t>&lt;0.001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05178B" w14:textId="77777777" w:rsidR="00EB58CE" w:rsidRDefault="00000000">
            <w:pPr>
              <w:spacing w:line="480" w:lineRule="auto"/>
              <w:jc w:val="center"/>
              <w:rPr>
                <w:rFonts w:ascii="Times New Roman" w:eastAsia="Times New Roman" w:hAnsi="Times New Roman"/>
                <w:snapToGrid w:val="0"/>
                <w:color w:val="000000"/>
                <w:kern w:val="0"/>
                <w:sz w:val="16"/>
                <w:szCs w:val="16"/>
                <w:lang w:bidi="en-US"/>
              </w:rPr>
            </w:pPr>
            <w:r>
              <w:rPr>
                <w:rFonts w:ascii="Times New Roman" w:eastAsia="Times New Roman" w:hAnsi="Times New Roman"/>
                <w:snapToGrid w:val="0"/>
                <w:color w:val="000000"/>
                <w:kern w:val="0"/>
                <w:sz w:val="16"/>
                <w:szCs w:val="16"/>
                <w:lang w:bidi="en-US"/>
              </w:rPr>
              <w:t>-0.058(-0.092 ~-0.023)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650FEE" w14:textId="77777777" w:rsidR="00EB58CE" w:rsidRDefault="00000000">
            <w:pPr>
              <w:spacing w:line="480" w:lineRule="auto"/>
              <w:jc w:val="center"/>
              <w:rPr>
                <w:rFonts w:ascii="Times New Roman" w:eastAsia="Times New Roman" w:hAnsi="Times New Roman"/>
                <w:snapToGrid w:val="0"/>
                <w:color w:val="000000"/>
                <w:kern w:val="0"/>
                <w:sz w:val="16"/>
                <w:szCs w:val="16"/>
                <w:lang w:bidi="en-US"/>
              </w:rPr>
            </w:pPr>
            <w:r>
              <w:rPr>
                <w:rFonts w:ascii="Times New Roman" w:eastAsia="Times New Roman" w:hAnsi="Times New Roman"/>
                <w:snapToGrid w:val="0"/>
                <w:color w:val="000000"/>
                <w:kern w:val="0"/>
                <w:sz w:val="16"/>
                <w:szCs w:val="16"/>
                <w:lang w:bidi="en-US"/>
              </w:rPr>
              <w:t>&lt;0.01</w:t>
            </w:r>
          </w:p>
        </w:tc>
        <w:tc>
          <w:tcPr>
            <w:tcW w:w="7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20EE88" w14:textId="77777777" w:rsidR="00EB58CE" w:rsidRDefault="00000000">
            <w:pPr>
              <w:spacing w:line="480" w:lineRule="auto"/>
              <w:jc w:val="center"/>
              <w:rPr>
                <w:rFonts w:ascii="Times New Roman" w:eastAsia="Times New Roman" w:hAnsi="Times New Roman"/>
                <w:snapToGrid w:val="0"/>
                <w:color w:val="000000"/>
                <w:kern w:val="0"/>
                <w:sz w:val="16"/>
                <w:szCs w:val="16"/>
                <w:lang w:bidi="en-US"/>
              </w:rPr>
            </w:pPr>
            <w:r>
              <w:rPr>
                <w:rFonts w:ascii="Times New Roman" w:eastAsia="Times New Roman" w:hAnsi="Times New Roman"/>
                <w:snapToGrid w:val="0"/>
                <w:color w:val="000000"/>
                <w:kern w:val="0"/>
                <w:sz w:val="16"/>
                <w:szCs w:val="16"/>
                <w:lang w:bidi="en-US"/>
              </w:rPr>
              <w:t>-0.038(-0.073 ~-0.003)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6BC5C7" w14:textId="77777777" w:rsidR="00EB58CE" w:rsidRDefault="00000000">
            <w:pPr>
              <w:spacing w:line="480" w:lineRule="auto"/>
              <w:jc w:val="center"/>
              <w:rPr>
                <w:rFonts w:ascii="Times New Roman" w:eastAsia="Times New Roman" w:hAnsi="Times New Roman"/>
                <w:snapToGrid w:val="0"/>
                <w:color w:val="000000"/>
                <w:kern w:val="0"/>
                <w:sz w:val="16"/>
                <w:szCs w:val="16"/>
                <w:lang w:bidi="en-US"/>
              </w:rPr>
            </w:pPr>
            <w:r>
              <w:rPr>
                <w:rFonts w:ascii="Times New Roman" w:eastAsia="Times New Roman" w:hAnsi="Times New Roman"/>
                <w:snapToGrid w:val="0"/>
                <w:color w:val="000000"/>
                <w:kern w:val="0"/>
                <w:sz w:val="16"/>
                <w:szCs w:val="16"/>
                <w:lang w:bidi="en-US"/>
              </w:rPr>
              <w:t>0.033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8F2C20" w14:textId="77777777" w:rsidR="00EB58CE" w:rsidRDefault="00000000">
            <w:pPr>
              <w:spacing w:line="480" w:lineRule="auto"/>
              <w:jc w:val="center"/>
              <w:rPr>
                <w:rFonts w:ascii="Times New Roman" w:eastAsia="Times New Roman" w:hAnsi="Times New Roman"/>
                <w:snapToGrid w:val="0"/>
                <w:color w:val="000000"/>
                <w:kern w:val="0"/>
                <w:sz w:val="16"/>
                <w:szCs w:val="16"/>
                <w:lang w:bidi="en-US"/>
              </w:rPr>
            </w:pPr>
            <w:r>
              <w:rPr>
                <w:rFonts w:ascii="Times New Roman" w:eastAsia="Times New Roman" w:hAnsi="Times New Roman"/>
                <w:snapToGrid w:val="0"/>
                <w:color w:val="000000"/>
                <w:kern w:val="0"/>
                <w:sz w:val="16"/>
                <w:szCs w:val="16"/>
                <w:lang w:bidi="en-US"/>
              </w:rPr>
              <w:t>-0.036(-0.071 ~-0.001)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9C9062" w14:textId="77777777" w:rsidR="00EB58CE" w:rsidRDefault="00000000">
            <w:pPr>
              <w:spacing w:line="480" w:lineRule="auto"/>
              <w:jc w:val="center"/>
              <w:rPr>
                <w:rFonts w:ascii="Times New Roman" w:eastAsia="Times New Roman" w:hAnsi="Times New Roman"/>
                <w:snapToGrid w:val="0"/>
                <w:color w:val="000000"/>
                <w:kern w:val="0"/>
                <w:sz w:val="16"/>
                <w:szCs w:val="16"/>
                <w:lang w:bidi="en-US"/>
              </w:rPr>
            </w:pPr>
            <w:r>
              <w:rPr>
                <w:rFonts w:ascii="Times New Roman" w:eastAsia="Times New Roman" w:hAnsi="Times New Roman"/>
                <w:snapToGrid w:val="0"/>
                <w:color w:val="000000"/>
                <w:kern w:val="0"/>
                <w:sz w:val="16"/>
                <w:szCs w:val="16"/>
                <w:lang w:bidi="en-US"/>
              </w:rPr>
              <w:t>0.043</w:t>
            </w:r>
          </w:p>
        </w:tc>
      </w:tr>
      <w:tr w:rsidR="00EB58CE" w14:paraId="5D6B2236" w14:textId="77777777">
        <w:trPr>
          <w:trHeight w:val="275"/>
          <w:jc w:val="center"/>
        </w:trPr>
        <w:tc>
          <w:tcPr>
            <w:tcW w:w="103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16DF3C" w14:textId="77777777" w:rsidR="00EB58CE" w:rsidRDefault="00000000">
            <w:pPr>
              <w:widowControl/>
              <w:spacing w:line="480" w:lineRule="auto"/>
              <w:jc w:val="center"/>
              <w:rPr>
                <w:rFonts w:ascii="Times New Roman" w:eastAsia="Times New Roman" w:hAnsi="Times New Roman"/>
                <w:snapToGrid w:val="0"/>
                <w:color w:val="000000"/>
                <w:kern w:val="0"/>
                <w:sz w:val="16"/>
                <w:szCs w:val="16"/>
                <w:lang w:bidi="en-US"/>
              </w:rPr>
            </w:pPr>
            <w:r>
              <w:rPr>
                <w:rFonts w:ascii="Times New Roman" w:eastAsia="Times New Roman" w:hAnsi="Times New Roman"/>
                <w:snapToGrid w:val="0"/>
                <w:color w:val="000000"/>
                <w:kern w:val="0"/>
                <w:sz w:val="16"/>
                <w:szCs w:val="16"/>
                <w:lang w:bidi="en-US"/>
              </w:rPr>
              <w:t>per tertile change of soy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87EECB1" w14:textId="77777777" w:rsidR="00EB58CE" w:rsidRDefault="00000000">
            <w:pPr>
              <w:spacing w:line="480" w:lineRule="auto"/>
              <w:jc w:val="center"/>
              <w:rPr>
                <w:rFonts w:ascii="Times New Roman" w:eastAsia="Times New Roman" w:hAnsi="Times New Roman"/>
                <w:snapToGrid w:val="0"/>
                <w:color w:val="000000"/>
                <w:kern w:val="0"/>
                <w:sz w:val="16"/>
                <w:szCs w:val="16"/>
                <w:lang w:bidi="en-US"/>
              </w:rPr>
            </w:pPr>
            <w:r>
              <w:rPr>
                <w:rFonts w:ascii="Times New Roman" w:eastAsia="Times New Roman" w:hAnsi="Times New Roman"/>
                <w:snapToGrid w:val="0"/>
                <w:color w:val="000000"/>
                <w:kern w:val="0"/>
                <w:sz w:val="16"/>
                <w:szCs w:val="16"/>
                <w:lang w:bidi="en-US"/>
              </w:rPr>
              <w:t>-0.06(-0.093 ~-0.028)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4B31B8" w14:textId="77777777" w:rsidR="00EB58CE" w:rsidRDefault="00000000">
            <w:pPr>
              <w:spacing w:line="480" w:lineRule="auto"/>
              <w:jc w:val="center"/>
              <w:rPr>
                <w:rFonts w:ascii="Times New Roman" w:eastAsia="Times New Roman" w:hAnsi="Times New Roman"/>
                <w:snapToGrid w:val="0"/>
                <w:color w:val="000000"/>
                <w:kern w:val="0"/>
                <w:sz w:val="16"/>
                <w:szCs w:val="16"/>
                <w:lang w:bidi="en-US"/>
              </w:rPr>
            </w:pPr>
            <w:r>
              <w:rPr>
                <w:rFonts w:ascii="Times New Roman" w:eastAsia="Times New Roman" w:hAnsi="Times New Roman"/>
                <w:snapToGrid w:val="0"/>
                <w:color w:val="000000"/>
                <w:kern w:val="0"/>
                <w:sz w:val="16"/>
                <w:szCs w:val="16"/>
                <w:lang w:bidi="en-US"/>
              </w:rPr>
              <w:t>&lt;0.001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7BF3D82" w14:textId="77777777" w:rsidR="00EB58CE" w:rsidRDefault="00000000">
            <w:pPr>
              <w:spacing w:line="480" w:lineRule="auto"/>
              <w:jc w:val="center"/>
              <w:rPr>
                <w:rFonts w:ascii="Times New Roman" w:eastAsia="Times New Roman" w:hAnsi="Times New Roman"/>
                <w:snapToGrid w:val="0"/>
                <w:color w:val="000000"/>
                <w:kern w:val="0"/>
                <w:sz w:val="16"/>
                <w:szCs w:val="16"/>
                <w:lang w:bidi="en-US"/>
              </w:rPr>
            </w:pPr>
            <w:r>
              <w:rPr>
                <w:rFonts w:ascii="Times New Roman" w:eastAsia="Times New Roman" w:hAnsi="Times New Roman"/>
                <w:snapToGrid w:val="0"/>
                <w:color w:val="000000"/>
                <w:kern w:val="0"/>
                <w:sz w:val="16"/>
                <w:szCs w:val="16"/>
                <w:lang w:bidi="en-US"/>
              </w:rPr>
              <w:t>-0.052(-0.085 ~-0.02)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A759A6" w14:textId="77777777" w:rsidR="00EB58CE" w:rsidRDefault="00000000">
            <w:pPr>
              <w:spacing w:line="480" w:lineRule="auto"/>
              <w:jc w:val="center"/>
              <w:rPr>
                <w:rFonts w:ascii="Times New Roman" w:eastAsia="Times New Roman" w:hAnsi="Times New Roman"/>
                <w:snapToGrid w:val="0"/>
                <w:color w:val="000000"/>
                <w:kern w:val="0"/>
                <w:sz w:val="16"/>
                <w:szCs w:val="16"/>
                <w:lang w:bidi="en-US"/>
              </w:rPr>
            </w:pPr>
            <w:r>
              <w:rPr>
                <w:rFonts w:ascii="Times New Roman" w:eastAsia="Times New Roman" w:hAnsi="Times New Roman"/>
                <w:snapToGrid w:val="0"/>
                <w:color w:val="000000"/>
                <w:kern w:val="0"/>
                <w:sz w:val="16"/>
                <w:szCs w:val="16"/>
                <w:lang w:bidi="en-US"/>
              </w:rPr>
              <w:t>&lt;0.01</w:t>
            </w:r>
          </w:p>
        </w:tc>
        <w:tc>
          <w:tcPr>
            <w:tcW w:w="7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52722B4" w14:textId="77777777" w:rsidR="00EB58CE" w:rsidRDefault="00000000">
            <w:pPr>
              <w:spacing w:line="480" w:lineRule="auto"/>
              <w:jc w:val="center"/>
              <w:rPr>
                <w:rFonts w:ascii="Times New Roman" w:eastAsia="Times New Roman" w:hAnsi="Times New Roman"/>
                <w:snapToGrid w:val="0"/>
                <w:color w:val="000000"/>
                <w:kern w:val="0"/>
                <w:sz w:val="16"/>
                <w:szCs w:val="16"/>
                <w:lang w:bidi="en-US"/>
              </w:rPr>
            </w:pPr>
            <w:r>
              <w:rPr>
                <w:rFonts w:ascii="Times New Roman" w:eastAsia="Times New Roman" w:hAnsi="Times New Roman"/>
                <w:snapToGrid w:val="0"/>
                <w:color w:val="000000"/>
                <w:kern w:val="0"/>
                <w:sz w:val="16"/>
                <w:szCs w:val="16"/>
                <w:lang w:bidi="en-US"/>
              </w:rPr>
              <w:t>-0.034(-0.067 ~-0.001)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6B0E5B" w14:textId="77777777" w:rsidR="00EB58CE" w:rsidRDefault="00000000">
            <w:pPr>
              <w:spacing w:line="480" w:lineRule="auto"/>
              <w:jc w:val="center"/>
              <w:rPr>
                <w:rFonts w:ascii="Times New Roman" w:eastAsia="Times New Roman" w:hAnsi="Times New Roman"/>
                <w:snapToGrid w:val="0"/>
                <w:color w:val="000000"/>
                <w:kern w:val="0"/>
                <w:sz w:val="16"/>
                <w:szCs w:val="16"/>
                <w:lang w:bidi="en-US"/>
              </w:rPr>
            </w:pPr>
            <w:r>
              <w:rPr>
                <w:rFonts w:ascii="Times New Roman" w:eastAsia="Times New Roman" w:hAnsi="Times New Roman"/>
                <w:snapToGrid w:val="0"/>
                <w:color w:val="000000"/>
                <w:kern w:val="0"/>
                <w:sz w:val="16"/>
                <w:szCs w:val="16"/>
                <w:lang w:bidi="en-US"/>
              </w:rPr>
              <w:t>0.045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B12B763" w14:textId="77777777" w:rsidR="00EB58CE" w:rsidRDefault="00000000">
            <w:pPr>
              <w:spacing w:line="480" w:lineRule="auto"/>
              <w:jc w:val="center"/>
              <w:rPr>
                <w:rFonts w:ascii="Times New Roman" w:eastAsia="Times New Roman" w:hAnsi="Times New Roman"/>
                <w:snapToGrid w:val="0"/>
                <w:color w:val="000000"/>
                <w:kern w:val="0"/>
                <w:sz w:val="16"/>
                <w:szCs w:val="16"/>
                <w:lang w:bidi="en-US"/>
              </w:rPr>
            </w:pPr>
            <w:r>
              <w:rPr>
                <w:rFonts w:ascii="Times New Roman" w:eastAsia="Times New Roman" w:hAnsi="Times New Roman"/>
                <w:snapToGrid w:val="0"/>
                <w:color w:val="000000"/>
                <w:kern w:val="0"/>
                <w:sz w:val="16"/>
                <w:szCs w:val="16"/>
                <w:lang w:bidi="en-US"/>
              </w:rPr>
              <w:t>-0.032(-0.066 ~0.001)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812343F" w14:textId="77777777" w:rsidR="00EB58CE" w:rsidRDefault="00000000">
            <w:pPr>
              <w:spacing w:line="480" w:lineRule="auto"/>
              <w:jc w:val="center"/>
              <w:rPr>
                <w:rFonts w:ascii="Times New Roman" w:eastAsia="Times New Roman" w:hAnsi="Times New Roman"/>
                <w:snapToGrid w:val="0"/>
                <w:color w:val="000000"/>
                <w:kern w:val="0"/>
                <w:sz w:val="16"/>
                <w:szCs w:val="16"/>
                <w:lang w:bidi="en-US"/>
              </w:rPr>
            </w:pPr>
            <w:r>
              <w:rPr>
                <w:rFonts w:ascii="Times New Roman" w:eastAsia="Times New Roman" w:hAnsi="Times New Roman"/>
                <w:snapToGrid w:val="0"/>
                <w:color w:val="000000"/>
                <w:kern w:val="0"/>
                <w:sz w:val="16"/>
                <w:szCs w:val="16"/>
                <w:lang w:bidi="en-US"/>
              </w:rPr>
              <w:t>0.056</w:t>
            </w:r>
          </w:p>
        </w:tc>
      </w:tr>
    </w:tbl>
    <w:p w14:paraId="720C5CD6" w14:textId="77777777" w:rsidR="00EB58CE" w:rsidRDefault="00000000">
      <w:pPr>
        <w:widowControl/>
        <w:spacing w:line="480" w:lineRule="auto"/>
        <w:jc w:val="left"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Cs/>
          <w:sz w:val="18"/>
          <w:szCs w:val="18"/>
        </w:rPr>
        <w:t>Note</w:t>
      </w:r>
      <w:r>
        <w:rPr>
          <w:rFonts w:ascii="Times New Roman" w:hAnsi="Times New Roman" w:hint="eastAsia"/>
          <w:bCs/>
          <w:sz w:val="18"/>
          <w:szCs w:val="18"/>
        </w:rPr>
        <w:t>.</w:t>
      </w:r>
      <w:r>
        <w:rPr>
          <w:rFonts w:ascii="Times New Roman" w:hAnsi="Times New Roman"/>
          <w:bCs/>
          <w:sz w:val="18"/>
          <w:szCs w:val="18"/>
        </w:rPr>
        <w:t xml:space="preserve"> Model 1: adjusted for age, gender, BMI.</w:t>
      </w:r>
    </w:p>
    <w:p w14:paraId="5F527B2C" w14:textId="77777777" w:rsidR="00EB58CE" w:rsidRDefault="00000000">
      <w:pPr>
        <w:widowControl/>
        <w:spacing w:line="480" w:lineRule="auto"/>
        <w:jc w:val="left"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Cs/>
          <w:sz w:val="18"/>
          <w:szCs w:val="18"/>
        </w:rPr>
        <w:t>Model 2: Model 1 plus adjustment for lifestyle factors (current smoke, current drink, seafood intake, milk intake).</w:t>
      </w:r>
    </w:p>
    <w:p w14:paraId="15555563" w14:textId="3DF1F9BC" w:rsidR="00EB58CE" w:rsidRDefault="00000000" w:rsidP="000D14E0">
      <w:pPr>
        <w:widowControl/>
        <w:spacing w:line="480" w:lineRule="auto"/>
        <w:jc w:val="left"/>
        <w:rPr>
          <w:rFonts w:ascii="Times New Roman" w:hAnsi="Times New Roman"/>
          <w:bCs/>
          <w:sz w:val="18"/>
          <w:szCs w:val="18"/>
        </w:rPr>
        <w:sectPr w:rsidR="00EB58CE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  <w:r>
        <w:rPr>
          <w:rFonts w:ascii="Times New Roman" w:hAnsi="Times New Roman"/>
          <w:bCs/>
          <w:sz w:val="18"/>
          <w:szCs w:val="18"/>
        </w:rPr>
        <w:t>Model 3: Model 2 plus adjustment for clinical factors (Hypertension, DM, CHD</w:t>
      </w:r>
      <w:r w:rsidR="000D14E0">
        <w:rPr>
          <w:rFonts w:ascii="Times New Roman" w:hAnsi="Times New Roman"/>
          <w:bCs/>
          <w:sz w:val="18"/>
          <w:szCs w:val="18"/>
        </w:rPr>
        <w:t>)</w:t>
      </w:r>
    </w:p>
    <w:p w14:paraId="6D324227" w14:textId="77777777" w:rsidR="00EB58CE" w:rsidRDefault="00EB58CE"/>
    <w:sectPr w:rsidR="00EB58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1FD21" w14:textId="77777777" w:rsidR="004C59F5" w:rsidRDefault="004C59F5">
      <w:pPr>
        <w:spacing w:line="240" w:lineRule="auto"/>
      </w:pPr>
      <w:r>
        <w:separator/>
      </w:r>
    </w:p>
  </w:endnote>
  <w:endnote w:type="continuationSeparator" w:id="0">
    <w:p w14:paraId="608F4ECA" w14:textId="77777777" w:rsidR="004C59F5" w:rsidRDefault="004C59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98777" w14:textId="51E85BD1" w:rsidR="000D14E0" w:rsidRDefault="000D14E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A174A33" wp14:editId="68A4107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46075"/>
              <wp:effectExtent l="0" t="0" r="18415" b="0"/>
              <wp:wrapNone/>
              <wp:docPr id="1960208054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46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7F0B34" w14:textId="75DD72B9" w:rsidR="000D14E0" w:rsidRPr="000D14E0" w:rsidRDefault="000D14E0" w:rsidP="000D14E0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0D14E0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174A3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left:0;text-align:left;margin-left:0;margin-top:0;width:163.55pt;height:27.2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057F0B34" w14:textId="75DD72B9" w:rsidR="000D14E0" w:rsidRPr="000D14E0" w:rsidRDefault="000D14E0" w:rsidP="000D14E0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0D14E0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9FC8E" w14:textId="6444753F" w:rsidR="000D14E0" w:rsidRDefault="000D14E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152F024" wp14:editId="78781B33">
              <wp:simplePos x="914400" y="675322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46075"/>
              <wp:effectExtent l="0" t="0" r="18415" b="0"/>
              <wp:wrapNone/>
              <wp:docPr id="57960055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46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22C8C7" w14:textId="0E7D54E2" w:rsidR="000D14E0" w:rsidRPr="000D14E0" w:rsidRDefault="000D14E0" w:rsidP="000D14E0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0D14E0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52F02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left:0;text-align:left;margin-left:0;margin-top:0;width:163.55pt;height:27.2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6122C8C7" w14:textId="0E7D54E2" w:rsidR="000D14E0" w:rsidRPr="000D14E0" w:rsidRDefault="000D14E0" w:rsidP="000D14E0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0D14E0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E4D6A" w14:textId="1E3823BE" w:rsidR="000D14E0" w:rsidRDefault="000D14E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ABFF195" wp14:editId="27FF77A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46075"/>
              <wp:effectExtent l="0" t="0" r="18415" b="0"/>
              <wp:wrapNone/>
              <wp:docPr id="1500100438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46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339338" w14:textId="09A3B393" w:rsidR="000D14E0" w:rsidRPr="000D14E0" w:rsidRDefault="000D14E0" w:rsidP="000D14E0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0D14E0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BFF19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left:0;text-align:left;margin-left:0;margin-top:0;width:163.55pt;height:27.2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" filled="f" stroked="f">
              <v:fill o:detectmouseclick="t"/>
              <v:textbox style="mso-fit-shape-to-text:t" inset="20pt,0,0,15pt">
                <w:txbxContent>
                  <w:p w14:paraId="44339338" w14:textId="09A3B393" w:rsidR="000D14E0" w:rsidRPr="000D14E0" w:rsidRDefault="000D14E0" w:rsidP="000D14E0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0D14E0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2147D" w14:textId="77777777" w:rsidR="004C59F5" w:rsidRDefault="004C59F5">
      <w:pPr>
        <w:spacing w:after="0"/>
      </w:pPr>
      <w:r>
        <w:separator/>
      </w:r>
    </w:p>
  </w:footnote>
  <w:footnote w:type="continuationSeparator" w:id="0">
    <w:p w14:paraId="11E7676C" w14:textId="77777777" w:rsidR="004C59F5" w:rsidRDefault="004C59F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0954E96"/>
    <w:rsid w:val="000D14E0"/>
    <w:rsid w:val="00112616"/>
    <w:rsid w:val="004C59F5"/>
    <w:rsid w:val="00EB58CE"/>
    <w:rsid w:val="1686445B"/>
    <w:rsid w:val="2196638A"/>
    <w:rsid w:val="22DF73CD"/>
    <w:rsid w:val="29C70BBB"/>
    <w:rsid w:val="553F2938"/>
    <w:rsid w:val="5F12634E"/>
    <w:rsid w:val="70954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84508D"/>
  <w15:docId w15:val="{3286FF4C-9F6E-4D76-BAB6-0D15BD662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NZ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spacing w:after="160" w:line="278" w:lineRule="auto"/>
      <w:jc w:val="both"/>
    </w:pPr>
    <w:rPr>
      <w:rFonts w:ascii="DengXian" w:eastAsia="DengXian" w:hAnsi="DengXian" w:cs="Times New Roman"/>
      <w:kern w:val="2"/>
      <w:sz w:val="21"/>
      <w:szCs w:val="2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SimSun" w:eastAsia="SimSun" w:hAnsi="SimSun" w:hint="eastAsia"/>
      <w:kern w:val="0"/>
      <w:sz w:val="24"/>
      <w:szCs w:val="24"/>
    </w:rPr>
  </w:style>
  <w:style w:type="paragraph" w:customStyle="1" w:styleId="MDPI31text">
    <w:name w:val="MDPI_3.1_text"/>
    <w:autoRedefine/>
    <w:qFormat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color w:val="000000"/>
      <w:szCs w:val="22"/>
      <w:lang w:val="en-US" w:eastAsia="de-DE" w:bidi="en-US"/>
    </w:rPr>
  </w:style>
  <w:style w:type="paragraph" w:styleId="Footer">
    <w:name w:val="footer"/>
    <w:basedOn w:val="Normal"/>
    <w:link w:val="FooterChar"/>
    <w:rsid w:val="000D14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0D14E0"/>
    <w:rPr>
      <w:rFonts w:ascii="DengXian" w:eastAsia="DengXian" w:hAnsi="DengXian" w:cs="Times New Roman"/>
      <w:kern w:val="2"/>
      <w:sz w:val="21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1040</Words>
  <Characters>5933</Characters>
  <Application>Microsoft Office Word</Application>
  <DocSecurity>0</DocSecurity>
  <Lines>49</Lines>
  <Paragraphs>13</Paragraphs>
  <ScaleCrop>false</ScaleCrop>
  <Company/>
  <LinksUpToDate>false</LinksUpToDate>
  <CharactersWithSpaces>6960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SLR</dc:creator>
  <cp:lastModifiedBy>Dajime, Peter</cp:lastModifiedBy>
  <cp:revision>2</cp:revision>
  <dcterms:created xsi:type="dcterms:W3CDTF">2025-04-23T04:36:00Z</dcterms:created>
  <dcterms:modified xsi:type="dcterms:W3CDTF">2025-07-24T01:35:00Z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28AAAE37CE6F40AC979FA8909AC45AF5_13</vt:lpwstr>
  </property>
  <property fmtid="{D5CDD505-2E9C-101B-9397-08002B2CF9AE}" pid="4" name="KSOTemplateDocerSaveRecord">
    <vt:lpwstr>eyJoZGlkIjoiNGU4NTM5YzA5MjEyOGIyYzY4MzNkMDEwODYzYzI0ZGIiLCJ1c2VySWQiOiI1ODYxMDM1NjIifQ==</vt:lpwstr>
  </property>
  <property fmtid="{D5CDD505-2E9C-101B-9397-08002B2CF9AE}" pid="5" name="ClassificationContentMarkingFooterShapeIds">
    <vt:lpwstr>5969b756,74d666b6,3746677</vt:lpwstr>
  </property>
  <property fmtid="{D5CDD505-2E9C-101B-9397-08002B2CF9AE}" pid="6" name="ClassificationContentMarkingFooterFontProps">
    <vt:lpwstr>#0078d7,9,Rockwell</vt:lpwstr>
  </property>
  <property fmtid="{D5CDD505-2E9C-101B-9397-08002B2CF9AE}" pid="7" name="ClassificationContentMarkingFooterText">
    <vt:lpwstr>Information Classification: General</vt:lpwstr>
  </property>
  <property fmtid="{D5CDD505-2E9C-101B-9397-08002B2CF9AE}" pid="8" name="MSIP_Label_2bbab825-a111-45e4-86a1-18cee0005896_Enabled">
    <vt:lpwstr>true</vt:lpwstr>
  </property>
  <property fmtid="{D5CDD505-2E9C-101B-9397-08002B2CF9AE}" pid="9" name="MSIP_Label_2bbab825-a111-45e4-86a1-18cee0005896_SetDate">
    <vt:lpwstr>2025-07-24T01:35:29Z</vt:lpwstr>
  </property>
  <property fmtid="{D5CDD505-2E9C-101B-9397-08002B2CF9AE}" pid="10" name="MSIP_Label_2bbab825-a111-45e4-86a1-18cee0005896_Method">
    <vt:lpwstr>Standard</vt:lpwstr>
  </property>
  <property fmtid="{D5CDD505-2E9C-101B-9397-08002B2CF9AE}" pid="11" name="MSIP_Label_2bbab825-a111-45e4-86a1-18cee0005896_Name">
    <vt:lpwstr>2bbab825-a111-45e4-86a1-18cee0005896</vt:lpwstr>
  </property>
  <property fmtid="{D5CDD505-2E9C-101B-9397-08002B2CF9AE}" pid="12" name="MSIP_Label_2bbab825-a111-45e4-86a1-18cee0005896_SiteId">
    <vt:lpwstr>2567d566-604c-408a-8a60-55d0dc9d9d6b</vt:lpwstr>
  </property>
  <property fmtid="{D5CDD505-2E9C-101B-9397-08002B2CF9AE}" pid="13" name="MSIP_Label_2bbab825-a111-45e4-86a1-18cee0005896_ActionId">
    <vt:lpwstr>8d32ffb9-0a50-4052-a809-d15a511d80da</vt:lpwstr>
  </property>
  <property fmtid="{D5CDD505-2E9C-101B-9397-08002B2CF9AE}" pid="14" name="MSIP_Label_2bbab825-a111-45e4-86a1-18cee0005896_ContentBits">
    <vt:lpwstr>2</vt:lpwstr>
  </property>
  <property fmtid="{D5CDD505-2E9C-101B-9397-08002B2CF9AE}" pid="15" name="MSIP_Label_2bbab825-a111-45e4-86a1-18cee0005896_Tag">
    <vt:lpwstr>10, 3, 0, 1</vt:lpwstr>
  </property>
</Properties>
</file>