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94003" w14:textId="77777777" w:rsidR="008E0005" w:rsidRDefault="008E000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45D258F" wp14:editId="73363F98">
            <wp:extent cx="5373530" cy="295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32" cy="296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4D1BB" w14:textId="6B9C760A" w:rsidR="00977572" w:rsidRPr="005F6842" w:rsidRDefault="009D6E5A">
      <w:pPr>
        <w:rPr>
          <w:rFonts w:ascii="Times New Roman" w:hAnsi="Times New Roman" w:cs="Times New Roman"/>
          <w:color w:val="3E3D40"/>
          <w:sz w:val="24"/>
          <w:szCs w:val="24"/>
          <w:shd w:val="clear" w:color="auto" w:fill="FFFFFF"/>
        </w:rPr>
      </w:pPr>
      <w:r w:rsidRPr="009D6E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Supp. Figure. (A)</w:t>
      </w:r>
      <w:r w:rsidRPr="009D6E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6E5A">
        <w:rPr>
          <w:rFonts w:ascii="Times New Roman" w:hAnsi="Times New Roman" w:cs="Times New Roman"/>
          <w:color w:val="3E3D40"/>
          <w:sz w:val="24"/>
          <w:szCs w:val="24"/>
          <w:shd w:val="clear" w:color="auto" w:fill="FFFFFF"/>
        </w:rPr>
        <w:t xml:space="preserve">the expression of XBP1 and Mist1 is closely related in thyroid carcinoma. </w:t>
      </w:r>
      <w:r w:rsidRPr="009D6E5A">
        <w:rPr>
          <w:rFonts w:ascii="Times New Roman" w:hAnsi="Times New Roman" w:cs="Times New Roman"/>
          <w:b/>
          <w:bCs/>
          <w:color w:val="3E3D40"/>
          <w:sz w:val="24"/>
          <w:szCs w:val="24"/>
          <w:shd w:val="clear" w:color="auto" w:fill="FFFFFF"/>
        </w:rPr>
        <w:t>(B)</w:t>
      </w:r>
      <w:r w:rsidR="005F6842" w:rsidRPr="005F6842">
        <w:rPr>
          <w:rFonts w:cs="Arial"/>
          <w:color w:val="000000"/>
          <w:szCs w:val="20"/>
        </w:rPr>
        <w:t xml:space="preserve"> </w:t>
      </w:r>
      <w:r w:rsidR="005F6842" w:rsidRPr="005F6842">
        <w:rPr>
          <w:rFonts w:ascii="Times New Roman" w:hAnsi="Times New Roman" w:cs="Times New Roman"/>
          <w:color w:val="3E3D40"/>
          <w:sz w:val="24"/>
          <w:szCs w:val="24"/>
          <w:shd w:val="clear" w:color="auto" w:fill="FFFFFF"/>
        </w:rPr>
        <w:t>Western blot analysis of the expression of XBP1s and thyroid specific</w:t>
      </w:r>
      <w:r w:rsidR="005F6842">
        <w:rPr>
          <w:rFonts w:ascii="Times New Roman" w:hAnsi="Times New Roman" w:cs="Times New Roman"/>
          <w:color w:val="3E3D40"/>
          <w:sz w:val="24"/>
          <w:szCs w:val="24"/>
          <w:shd w:val="clear" w:color="auto" w:fill="FFFFFF"/>
        </w:rPr>
        <w:t xml:space="preserve"> d</w:t>
      </w:r>
      <w:r w:rsidR="005F6842" w:rsidRPr="005F6842">
        <w:rPr>
          <w:rFonts w:ascii="Times New Roman" w:hAnsi="Times New Roman" w:cs="Times New Roman"/>
          <w:color w:val="3E3D40"/>
          <w:sz w:val="24"/>
          <w:szCs w:val="24"/>
          <w:shd w:val="clear" w:color="auto" w:fill="FFFFFF"/>
        </w:rPr>
        <w:t xml:space="preserve">ifferentiation markers in </w:t>
      </w:r>
      <w:r w:rsidR="005F6842">
        <w:rPr>
          <w:rFonts w:ascii="Times New Roman" w:hAnsi="Times New Roman" w:cs="Times New Roman"/>
          <w:color w:val="3E3D40"/>
          <w:sz w:val="24"/>
          <w:szCs w:val="24"/>
          <w:shd w:val="clear" w:color="auto" w:fill="FFFFFF"/>
        </w:rPr>
        <w:t>TPC-1</w:t>
      </w:r>
      <w:r w:rsidR="005F6842" w:rsidRPr="005F6842">
        <w:rPr>
          <w:rFonts w:ascii="Times New Roman" w:hAnsi="Times New Roman" w:cs="Times New Roman"/>
          <w:color w:val="3E3D40"/>
          <w:sz w:val="24"/>
          <w:szCs w:val="24"/>
          <w:shd w:val="clear" w:color="auto" w:fill="FFFFFF"/>
        </w:rPr>
        <w:t xml:space="preserve"> cells.</w:t>
      </w:r>
    </w:p>
    <w:sectPr w:rsidR="00977572" w:rsidRPr="005F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2D38C" w14:textId="77777777" w:rsidR="00134609" w:rsidRDefault="00134609" w:rsidP="009D6E5A">
      <w:r>
        <w:separator/>
      </w:r>
    </w:p>
  </w:endnote>
  <w:endnote w:type="continuationSeparator" w:id="0">
    <w:p w14:paraId="3AB2EF3B" w14:textId="77777777" w:rsidR="00134609" w:rsidRDefault="00134609" w:rsidP="009D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a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56D16" w14:textId="77777777" w:rsidR="00134609" w:rsidRDefault="00134609" w:rsidP="009D6E5A">
      <w:r>
        <w:separator/>
      </w:r>
    </w:p>
  </w:footnote>
  <w:footnote w:type="continuationSeparator" w:id="0">
    <w:p w14:paraId="7580F3BB" w14:textId="77777777" w:rsidR="00134609" w:rsidRDefault="00134609" w:rsidP="009D6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81"/>
    <w:rsid w:val="000E0E81"/>
    <w:rsid w:val="00134609"/>
    <w:rsid w:val="005F6842"/>
    <w:rsid w:val="008E0005"/>
    <w:rsid w:val="00934504"/>
    <w:rsid w:val="00977572"/>
    <w:rsid w:val="009D6E5A"/>
    <w:rsid w:val="00B94BF4"/>
    <w:rsid w:val="00D5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7D724"/>
  <w15:chartTrackingRefBased/>
  <w15:docId w15:val="{5BE96A56-A8FB-48BC-A7CC-2E17595D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D6E5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6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D6E5A"/>
    <w:rPr>
      <w:sz w:val="18"/>
      <w:szCs w:val="18"/>
    </w:rPr>
  </w:style>
  <w:style w:type="character" w:customStyle="1" w:styleId="fontstyle01">
    <w:name w:val="fontstyle01"/>
    <w:basedOn w:val="DefaultParagraphFont"/>
    <w:rsid w:val="005F6842"/>
    <w:rPr>
      <w:rFonts w:ascii="Italic" w:hAnsi="Italic" w:hint="default"/>
      <w:b w:val="0"/>
      <w:bCs w:val="0"/>
      <w:i/>
      <w:iCs/>
      <w:color w:val="3232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 杨</dc:creator>
  <cp:keywords/>
  <dc:description/>
  <cp:lastModifiedBy>Claudia Bartle</cp:lastModifiedBy>
  <cp:revision>4</cp:revision>
  <dcterms:created xsi:type="dcterms:W3CDTF">2021-02-25T04:50:00Z</dcterms:created>
  <dcterms:modified xsi:type="dcterms:W3CDTF">2021-03-28T18:39:00Z</dcterms:modified>
</cp:coreProperties>
</file>