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24468" w14:textId="77777777" w:rsidR="00854150" w:rsidRDefault="00854150" w:rsidP="00854150">
      <w:pPr>
        <w:pStyle w:val="Title"/>
        <w:jc w:val="center"/>
        <w:rPr>
          <w:lang w:val="en-US"/>
        </w:rPr>
      </w:pPr>
    </w:p>
    <w:p w14:paraId="5698E4C3" w14:textId="5AB9840B" w:rsidR="00854150" w:rsidRPr="00854150" w:rsidRDefault="00854150" w:rsidP="00854150">
      <w:pPr>
        <w:pStyle w:val="Title"/>
        <w:jc w:val="center"/>
        <w:rPr>
          <w:rFonts w:asciiTheme="minorHAnsi" w:hAnsiTheme="minorHAnsi" w:cstheme="minorHAnsi"/>
          <w:lang w:val="en-US"/>
        </w:rPr>
      </w:pPr>
      <w:r w:rsidRPr="00854150">
        <w:rPr>
          <w:rFonts w:asciiTheme="minorHAnsi" w:hAnsiTheme="minorHAnsi" w:cstheme="minorHAnsi"/>
          <w:lang w:val="en-US"/>
        </w:rPr>
        <w:t xml:space="preserve">Estimation </w:t>
      </w:r>
      <w:proofErr w:type="gramStart"/>
      <w:r w:rsidRPr="00854150">
        <w:rPr>
          <w:rFonts w:asciiTheme="minorHAnsi" w:hAnsiTheme="minorHAnsi" w:cstheme="minorHAnsi"/>
          <w:lang w:val="en-US"/>
        </w:rPr>
        <w:t>Of</w:t>
      </w:r>
      <w:proofErr w:type="gramEnd"/>
      <w:r w:rsidRPr="00854150">
        <w:rPr>
          <w:rFonts w:asciiTheme="minorHAnsi" w:hAnsiTheme="minorHAnsi" w:cstheme="minorHAnsi"/>
          <w:lang w:val="en-US"/>
        </w:rPr>
        <w:t xml:space="preserve"> Risk Of Death Attributable To Acute Gastroenteritis Not Caused By </w:t>
      </w:r>
      <w:proofErr w:type="spellStart"/>
      <w:r w:rsidRPr="00854150">
        <w:rPr>
          <w:rFonts w:asciiTheme="minorHAnsi" w:hAnsiTheme="minorHAnsi" w:cstheme="minorHAnsi"/>
          <w:i/>
          <w:iCs/>
          <w:color w:val="323232"/>
          <w:lang w:val="en-GB"/>
        </w:rPr>
        <w:t>Clostridioides</w:t>
      </w:r>
      <w:proofErr w:type="spellEnd"/>
      <w:r w:rsidRPr="00854150">
        <w:rPr>
          <w:rFonts w:asciiTheme="minorHAnsi" w:hAnsiTheme="minorHAnsi" w:cstheme="minorHAnsi"/>
          <w:i/>
          <w:iCs/>
          <w:color w:val="323232"/>
          <w:lang w:val="en-GB"/>
        </w:rPr>
        <w:t xml:space="preserve"> difficile</w:t>
      </w:r>
      <w:r w:rsidRPr="00854150" w:rsidDel="00312323">
        <w:rPr>
          <w:rFonts w:asciiTheme="minorHAnsi" w:hAnsiTheme="minorHAnsi" w:cstheme="minorHAnsi"/>
          <w:lang w:val="en-US"/>
        </w:rPr>
        <w:t xml:space="preserve"> </w:t>
      </w:r>
      <w:r w:rsidRPr="00854150">
        <w:rPr>
          <w:rFonts w:asciiTheme="minorHAnsi" w:hAnsiTheme="minorHAnsi" w:cstheme="minorHAnsi"/>
          <w:lang w:val="en-US"/>
        </w:rPr>
        <w:t xml:space="preserve">Infection Among Hospitalized Adults In England.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val="nl-NL"/>
        </w:rPr>
        <w:id w:val="114061577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28CEE3F" w14:textId="0E0F821E" w:rsidR="00854150" w:rsidRDefault="00854150">
          <w:pPr>
            <w:pStyle w:val="TOCHeading"/>
          </w:pPr>
          <w:r>
            <w:t>Table of Contents</w:t>
          </w:r>
        </w:p>
        <w:p w14:paraId="1F511B53" w14:textId="1DBD4A89" w:rsidR="00854150" w:rsidRDefault="00854150">
          <w:pPr>
            <w:pStyle w:val="TOC1"/>
            <w:tabs>
              <w:tab w:val="right" w:leader="dot" w:pos="9056"/>
            </w:tabs>
            <w:rPr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66106276" w:history="1">
            <w:r w:rsidRPr="00617BD0">
              <w:rPr>
                <w:rStyle w:val="Hyperlink"/>
                <w:noProof/>
                <w:lang w:val="en-US"/>
              </w:rPr>
              <w:t>Supplemental table 1. ICD-10 codes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_Toc66106276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211F4" w14:textId="0296868A" w:rsidR="00854150" w:rsidRDefault="00880AF8">
          <w:pPr>
            <w:pStyle w:val="TOC1"/>
            <w:tabs>
              <w:tab w:val="right" w:leader="dot" w:pos="9056"/>
            </w:tabs>
            <w:rPr>
              <w:noProof/>
            </w:rPr>
          </w:pPr>
          <w:hyperlink w:anchor="_Toc66106277" w:history="1">
            <w:r w:rsidR="00854150" w:rsidRPr="00617BD0">
              <w:rPr>
                <w:rStyle w:val="Hyperlink"/>
                <w:noProof/>
              </w:rPr>
              <w:t>Supplemental table 2. Read codes</w:t>
            </w:r>
            <w:r w:rsidR="00854150">
              <w:rPr>
                <w:noProof/>
                <w:webHidden/>
              </w:rPr>
              <w:tab/>
            </w:r>
            <w:r w:rsidR="00854150">
              <w:rPr>
                <w:noProof/>
                <w:webHidden/>
              </w:rPr>
              <w:fldChar w:fldCharType="begin"/>
            </w:r>
            <w:r w:rsidR="00854150">
              <w:rPr>
                <w:noProof/>
                <w:webHidden/>
              </w:rPr>
              <w:instrText xml:space="preserve"> PAGEREF _Toc66106277 \h </w:instrText>
            </w:r>
            <w:r w:rsidR="00854150">
              <w:rPr>
                <w:noProof/>
                <w:webHidden/>
              </w:rPr>
            </w:r>
            <w:r w:rsidR="00854150">
              <w:rPr>
                <w:noProof/>
                <w:webHidden/>
              </w:rPr>
              <w:fldChar w:fldCharType="separate"/>
            </w:r>
            <w:r w:rsidR="00854150">
              <w:rPr>
                <w:noProof/>
                <w:webHidden/>
              </w:rPr>
              <w:t>4</w:t>
            </w:r>
            <w:r w:rsidR="00854150">
              <w:rPr>
                <w:noProof/>
                <w:webHidden/>
              </w:rPr>
              <w:fldChar w:fldCharType="end"/>
            </w:r>
          </w:hyperlink>
        </w:p>
        <w:p w14:paraId="339CC5D2" w14:textId="63B4117B" w:rsidR="00854150" w:rsidRDefault="00854150">
          <w:r>
            <w:rPr>
              <w:b/>
              <w:bCs/>
              <w:noProof/>
            </w:rPr>
            <w:fldChar w:fldCharType="end"/>
          </w:r>
        </w:p>
      </w:sdtContent>
    </w:sdt>
    <w:p w14:paraId="7B9AEB32" w14:textId="5847D3E5" w:rsidR="00854150" w:rsidRPr="00854150" w:rsidRDefault="00854150" w:rsidP="00854150">
      <w:pPr>
        <w:rPr>
          <w:lang w:val="en-US"/>
        </w:rPr>
      </w:pPr>
    </w:p>
    <w:p w14:paraId="449B6816" w14:textId="77777777" w:rsidR="00854150" w:rsidRDefault="00854150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en-US"/>
        </w:rPr>
      </w:pPr>
      <w:bookmarkStart w:id="0" w:name="_Toc66106276"/>
      <w:r>
        <w:rPr>
          <w:lang w:val="en-US"/>
        </w:rPr>
        <w:br w:type="page"/>
      </w:r>
    </w:p>
    <w:p w14:paraId="573C2A17" w14:textId="1A0B7530" w:rsidR="00D83670" w:rsidRPr="00CD6624" w:rsidRDefault="00854150" w:rsidP="00854150">
      <w:pPr>
        <w:pStyle w:val="Heading1"/>
        <w:rPr>
          <w:lang w:val="en-US"/>
        </w:rPr>
      </w:pPr>
      <w:r>
        <w:rPr>
          <w:lang w:val="en-US"/>
        </w:rPr>
        <w:lastRenderedPageBreak/>
        <w:t xml:space="preserve">Supplemental table 1. </w:t>
      </w:r>
      <w:r w:rsidR="00CD6624" w:rsidRPr="00CD6624">
        <w:rPr>
          <w:lang w:val="en-US"/>
        </w:rPr>
        <w:t>ICD-10 codes</w:t>
      </w:r>
      <w:bookmarkEnd w:id="0"/>
    </w:p>
    <w:tbl>
      <w:tblPr>
        <w:tblW w:w="11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6040"/>
        <w:gridCol w:w="4040"/>
      </w:tblGrid>
      <w:tr w:rsidR="00CD6624" w:rsidRPr="00CD6624" w14:paraId="0148A753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E65A" w14:textId="170DCE8E" w:rsidR="00CD6624" w:rsidRPr="00CD6624" w:rsidRDefault="00CD6624" w:rsidP="00CD66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ICD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-</w:t>
            </w: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10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D16E" w14:textId="07B9EA9E" w:rsidR="00CD6624" w:rsidRPr="00CD6624" w:rsidRDefault="00CD6624" w:rsidP="00CD66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 xml:space="preserve">ICD-10 </w:t>
            </w: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Label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2E6B" w14:textId="4361514F" w:rsidR="00CD6624" w:rsidRPr="00CD6624" w:rsidRDefault="00CD6624" w:rsidP="00CD66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Class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 xml:space="preserve"> </w:t>
            </w: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Type</w:t>
            </w:r>
          </w:p>
        </w:tc>
      </w:tr>
      <w:tr w:rsidR="00CD6624" w:rsidRPr="00CD6624" w14:paraId="789EAF01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D6B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A3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Cholera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5DF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2A42261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AC0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A00.0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78E8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Cholera due to Vibrio cholerae 01, biovar cholerae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2E5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5A38AFBB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E9B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A00.1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ACF0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Cholera due to Vibrio cholerae 01, biovar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eltor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D2C4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83F325E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702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A00.9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4C2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Cholera,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5E2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F820D56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3A6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789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Typhoid and paratyphoid fevers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0D82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029BDBD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980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A01.0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FAB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Typhoid fever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24E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7CB9933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ACE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A01.1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674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Paratyphoid fever 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7DA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49414A9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223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A01.2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F53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Paratyphoid fever B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10E0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8843C21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635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A01.3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146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Paratyphoid fever C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3B4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1460B15B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AB5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A01.4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D02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Paratyphoid fever,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0B1C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5F166DF5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9AE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FF5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salmonella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870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06D105C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311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E89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Salmonella enteritis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FEF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3C1D0C93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64B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FC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Salmonella sepsis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44B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03743D2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27D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C2A2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Localized salmonella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1BD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0530257D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A4C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B702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specified salmonella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71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EBFAEFA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DE6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25BB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Salmonella infection,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A74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3C87F74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898A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B4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Schigela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323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3A983DF8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766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24C61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Shigellosis due to Shigella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dysenteriae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E6B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1DAB9CC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291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0517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Shigellosis due to Shigella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flexneri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2F2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0787B79B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A8E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0E51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Shigellosis due to Shigella boydii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0B0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EF4BB11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614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59F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Shigellosis due to Shigella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sonnei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DAC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625ADB5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4C9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5A9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shigellosis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ED6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3B51412A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ED6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A03.9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F49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Shigellosis,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331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7575C99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A9E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948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 intestinal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DCCD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4CEBF27F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17F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773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Enteropathogenic Escherichia coli infection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44B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3F917F69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2D4D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B383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Enterotoxigenic Escherichia coli infection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154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116C3D8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B15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3A6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Enteroinvasive Escherichia coli infection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A5E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3BFB4389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E8C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9DD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Enterohemorrhagic Escherichia coli infection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9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448039B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B77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EC4A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intestinal Escherichia coli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76F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2AA7B4A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39E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690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Campylobacter enteritis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F82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144BD3A8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8E7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A04.6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2B9F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Enteritis due to Yersinia enterocolitica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9674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123AD9A4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84B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A04.7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FCAE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Enterocolitis due to Clostridium difficile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9DF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CDIFF</w:t>
            </w:r>
          </w:p>
        </w:tc>
      </w:tr>
      <w:tr w:rsidR="00CD6624" w:rsidRPr="00CD6624" w14:paraId="16CA4ACA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1D2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34D2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bacterial intestinal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1E4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1758314F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3E08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71C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Bacterial intestinal infection,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3F4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7925B9D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8705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FF92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bacterial foodborne intoxications, not elsewhere classified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337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16792D43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416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863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Foodborne staphylococcal intoxication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4F8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36ADAE75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BC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FD6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Botulism food poisoning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955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1733AE19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95A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BE4B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Foodborne Clostridium perfringens [Clostridium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welchii</w:t>
            </w:r>
            <w:proofErr w:type="spellEnd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] intoxication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3DE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1C3E5AC4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AD2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9FB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Foodborne Vibrio parahaemolyticus intoxication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B37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5A152E2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C5F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DB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Foodborne Bacillus cereus intoxication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EFE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043AECCB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5E4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89C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Foodborne Vibrio vulnificus intoxication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9C2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987ADC7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E7C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D5A7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bacterial foodborne intoxications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3F4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4F19FAE7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8D3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A05.9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AD0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Bacterial foodborne intoxication,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DAE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B4410B4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5D1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lastRenderedPageBreak/>
              <w:t>A06.0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F07C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Acute amebic dysentery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7F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67DC5E7A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A14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A06.1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237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Chronic intestinal amoebiasis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840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329A3652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6F4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A06.2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9B0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Amoebic nondysenteric colitis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764F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5B538133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BDB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A06.3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595E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Amoeboma of intestine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EEF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65DB9E9C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6AF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A06.8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DBEC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Amoebic infection of other sites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B8F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5CB62E1F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B53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A06.9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EF9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Amoebiasis,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748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35CC33EE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407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E47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protozoal intestinal diseases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4FA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444FFA97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F0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EFD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Balantidiasis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6F6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5F749C38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5ED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BBB0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Giardiasis 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482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3BB104F9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014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36E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Cryptosporidiosis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A85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3630F0A7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85B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EC5B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Isosporiasis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466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0659E63C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0D9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01F1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protozoal intestinal diseases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5B3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3A839E46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2478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63E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Protozoal intestinal disease,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68D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2CC245B1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AB6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B08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Rotaviral enteritis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A71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ROTA</w:t>
            </w:r>
          </w:p>
        </w:tc>
      </w:tr>
      <w:tr w:rsidR="00CD6624" w:rsidRPr="00CD6624" w14:paraId="7C64DBC5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5D5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A08.1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65E4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Acute gastroenteropathy due to Norwalk agent and other small round viruses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C30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NORO</w:t>
            </w:r>
          </w:p>
        </w:tc>
      </w:tr>
      <w:tr w:rsidR="00CD6624" w:rsidRPr="00CD6624" w14:paraId="2457A78D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0FA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A08.2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241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Adenoviral enteritis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40BD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VIRAL</w:t>
            </w:r>
          </w:p>
        </w:tc>
      </w:tr>
      <w:tr w:rsidR="00CD6624" w:rsidRPr="00CD6624" w14:paraId="25557DF4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A1A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A08.3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ED1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viral enteritis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57E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3A9EE268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AEF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A08.4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065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Viral intestinal infection,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F6B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1908148E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07E2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A08.5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9E3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specified intestinal infections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B48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ADB7220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54F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74B9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gastroenteritis and colitis of infectious and unspecified origin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A88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49098744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E28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A09.0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6780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and unspecified gastroenteritis and colitis of infectious origin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5DE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067E162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0A7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A09.9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8DA4E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Gastroenteritis and colitis of unspecified origin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DE3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43339CBA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2F7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K52.8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B66D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noninfective gastroenteritis and colitis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95A8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4D2EA252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6CA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K52.9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1246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Noninfective gastroenteritis and colitis,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D0B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27046B90" w14:textId="77777777" w:rsidTr="00CD6624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33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R19.7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4D2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Diarrhea, unspecified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0E7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</w:tbl>
    <w:p w14:paraId="4E41A9AA" w14:textId="77777777" w:rsidR="00CD6624" w:rsidRDefault="00CD6624" w:rsidP="00D83670">
      <w:pPr>
        <w:spacing w:line="480" w:lineRule="auto"/>
        <w:jc w:val="both"/>
        <w:rPr>
          <w:lang w:val="en-US"/>
        </w:rPr>
      </w:pPr>
    </w:p>
    <w:p w14:paraId="6D2D95C1" w14:textId="0A5B6A11" w:rsidR="00CD6624" w:rsidRDefault="00CD6624">
      <w:r>
        <w:t>NOS = not otherwise specified</w:t>
      </w:r>
      <w:r>
        <w:br w:type="page"/>
      </w:r>
    </w:p>
    <w:p w14:paraId="74F2D19D" w14:textId="6EFB7CF7" w:rsidR="00465E73" w:rsidRPr="00CD6624" w:rsidRDefault="00854150" w:rsidP="00854150">
      <w:pPr>
        <w:pStyle w:val="Heading1"/>
      </w:pPr>
      <w:bookmarkStart w:id="1" w:name="_Toc66106277"/>
      <w:r>
        <w:lastRenderedPageBreak/>
        <w:t xml:space="preserve">Supplemental table 2. </w:t>
      </w:r>
      <w:r w:rsidR="00CD6624" w:rsidRPr="00CD6624">
        <w:t>R</w:t>
      </w:r>
      <w:r w:rsidR="00400B69">
        <w:t>ead</w:t>
      </w:r>
      <w:r w:rsidR="00CD6624" w:rsidRPr="00CD6624">
        <w:t xml:space="preserve"> codes</w:t>
      </w:r>
      <w:bookmarkEnd w:id="1"/>
    </w:p>
    <w:p w14:paraId="22605A77" w14:textId="77777777" w:rsidR="00CD6624" w:rsidRDefault="00CD6624"/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8"/>
        <w:gridCol w:w="5862"/>
        <w:gridCol w:w="2580"/>
      </w:tblGrid>
      <w:tr w:rsidR="00CD6624" w:rsidRPr="00CD6624" w14:paraId="36479EAE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4C3B" w14:textId="01BA07A3" w:rsidR="00CD6624" w:rsidRPr="00CD6624" w:rsidRDefault="00CD6624" w:rsidP="00CD66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Read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 xml:space="preserve"> </w:t>
            </w: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code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501F" w14:textId="29665B3E" w:rsidR="00CD6624" w:rsidRPr="00CD6624" w:rsidRDefault="00CD6624" w:rsidP="00CD66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Read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 xml:space="preserve"> </w:t>
            </w: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term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8330" w14:textId="07791C0B" w:rsidR="00CD6624" w:rsidRPr="00CD6624" w:rsidRDefault="00CD6624" w:rsidP="00CD662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Class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 xml:space="preserve"> </w:t>
            </w:r>
            <w:r w:rsidRPr="00CD662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szCs w:val="22"/>
                <w:lang w:eastAsia="nl-NL"/>
              </w:rPr>
              <w:t>Type</w:t>
            </w:r>
          </w:p>
        </w:tc>
      </w:tr>
      <w:tr w:rsidR="00CD6624" w:rsidRPr="00CD6624" w14:paraId="1954D9D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55A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19F..00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86D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symptoms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0D55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3CADE7C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331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19F..11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D9F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D14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24F5D0E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028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19F2.00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A57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8137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7361EB1B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84A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19FZ.00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F29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symptom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43C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5C3FDA7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70A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19FZ.11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EBA3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&amp; vomiting, symptom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8EC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2A755B6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9A4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19G..00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636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and vomiting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26D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117A4598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1D5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43jf.00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534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Norovirus nucleic acid detection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74A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NORO</w:t>
            </w:r>
          </w:p>
        </w:tc>
      </w:tr>
      <w:tr w:rsidR="00CD6624" w:rsidRPr="00CD6624" w14:paraId="6CF3B2A1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8A6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43jw.00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1F89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Norovirus (small round-structured viruses) nucleic acid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detn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19D7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NORO</w:t>
            </w:r>
          </w:p>
        </w:tc>
      </w:tr>
      <w:tr w:rsidR="00CD6624" w:rsidRPr="00CD6624" w14:paraId="6755E918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8ABB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43k9.00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8F8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Clostridium difficile antigen detection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49B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CDIFF</w:t>
            </w:r>
          </w:p>
        </w:tc>
      </w:tr>
      <w:tr w:rsidR="00CD6624" w:rsidRPr="00CD6624" w14:paraId="1DE4F3FF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2D3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4A2A.11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553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Parasite in vomit O/E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298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0B7853CA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351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4JD2000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505A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Clostridium difficile toxin A detected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D71E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CDIFF</w:t>
            </w:r>
          </w:p>
        </w:tc>
      </w:tr>
      <w:tr w:rsidR="00CD6624" w:rsidRPr="00CD6624" w14:paraId="4686379E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12D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9G1..11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E31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 poison notific admin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03A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144F25D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0731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A0...12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89F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 poisoning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49D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3A9D3CF2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3CF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A020.00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886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Salmonella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B10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D92537C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D1C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A042.00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8C2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Clostridium perfringens food poisoning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356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5501C9D1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963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A043.00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8D9E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clostridia causing food poisoning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F2F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379882A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39E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A04y000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51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Foodborne Bacillus cereus intoxication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016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08877BFF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9DB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A04z.00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ED1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Food poisoning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7E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D502C8B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A33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A07..00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ECDC0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Intestinal infection due to other organisms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04E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41CE068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8D3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A070.00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4938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Escherichia coli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7E0E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B39ED60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9B65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A070000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6240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Enteropathogenic Escherichia coli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8E9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3BDA35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452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A070100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DDBB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Enterotoxigenic Escherichia coli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38AB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D466669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FD8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A070200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F11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Enteroinvasive Escherichia coli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34F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BF038F5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B34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A070300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31D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Enterohaemorrhagic Escherichia coli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BB6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2649BCA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129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A072.00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9BA5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Aerobacter aerogenes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E7B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120407F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990B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A073.00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96E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Proteus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725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7D487B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37F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A073000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14BC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Proteus mirabilis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62D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6558A88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194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A073z00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6932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Proteus gastrointestinal tract infection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8A0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8BAA464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68A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F7E6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gastrointestinal tract bacterial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5D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2FC976B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7C0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E68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Staphylococcal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199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723EBA2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29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A074011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068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due to staphylococcus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FB3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4A9667C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758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A074012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8C90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Diarrhoea</w:t>
            </w:r>
            <w:proofErr w:type="spellEnd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 due to staphylococcal toxin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3AB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91D6861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5B0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A074100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9C9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Pseudomonas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3B8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6C71719E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A563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A074111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2585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Diarrhoea</w:t>
            </w:r>
            <w:proofErr w:type="spellEnd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 due to Pseudomonas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pyocyanea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448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71EEA3F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B48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A074300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A23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Campylobacter gastrointestinal tract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006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66BAB72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17F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A074311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50E5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Diarrhoea</w:t>
            </w:r>
            <w:proofErr w:type="spellEnd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 due to Campylobacter 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jejuni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01AA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492B93D4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1D6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A074312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B2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Campylobacter 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48D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2FAF7A9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97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A074400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6E05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Enteritis due to Yersinia enterocolitica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AF9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BACTERIAL</w:t>
            </w:r>
          </w:p>
        </w:tc>
      </w:tr>
      <w:tr w:rsidR="00CD6624" w:rsidRPr="00CD6624" w14:paraId="5084696C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953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A074y00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C042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other gastrointestinal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923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8AA190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253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A074z00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2FD6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Other specified gastrointestinal tract infections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F1B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771BF0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C40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A075.00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95F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Unspecified bacterial 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4FE0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603F58E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29F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9C77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Enteritis due to specified virus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34A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43384989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261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5AE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Viral diarrhoea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7522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A28FF7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E7A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lastRenderedPageBreak/>
              <w:t>A076.12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FE8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Viral vomiting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93D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6AA5B120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1F3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AC1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Enteritis due to adenovirus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CFA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VIRAL</w:t>
            </w:r>
          </w:p>
        </w:tc>
      </w:tr>
      <w:tr w:rsidR="00CD6624" w:rsidRPr="00CD6624" w14:paraId="6612EE5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FDB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A076100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BD8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Enteritis due to enterovirus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D2E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OTHER VIRAL</w:t>
            </w:r>
          </w:p>
        </w:tc>
      </w:tr>
      <w:tr w:rsidR="00CD6624" w:rsidRPr="00CD6624" w14:paraId="394C7CDB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545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A076200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C4E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Enteritis due to rotavirus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0F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ROTA</w:t>
            </w:r>
          </w:p>
        </w:tc>
      </w:tr>
      <w:tr w:rsidR="00CD6624" w:rsidRPr="00CD6624" w14:paraId="1B3B202C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B15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A076300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5C03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Enteritis due to norovirus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58D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NORO</w:t>
            </w:r>
          </w:p>
        </w:tc>
      </w:tr>
      <w:tr w:rsidR="00CD6624" w:rsidRPr="00CD6624" w14:paraId="26A44C35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EE2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A076z00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65AE2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Enteritis due to specified virus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6E9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9323951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4D5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A07y.00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01E1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Gastrointestinal tract infection specified organism NEC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EC5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DBA6C91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BA5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A07y000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1E6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Viral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649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43C427E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E3D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A07y100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C84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Infantile viral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704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14C54A66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B3A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A07z.00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5D13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Gastrointestinal tract infection specified organism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4CF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75EDF648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DF4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A080.00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97C9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Infectious colitis, enteritis and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D09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F9091AF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E1D6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A080100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760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Infectious colitis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A4F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78B20255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C22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A080300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913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Infectious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659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6A5B094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64B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A080z00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F222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Infectious colitis, enteritis and gastroenteritis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F5E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64F41E0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F3C9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A081.00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19E3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Colitis, enteritis and gastroenteritis presumed infectious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F9A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CEFB34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53D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A081.11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8D5C" w14:textId="5F02D2BC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 xml:space="preserve">Colitis </w:t>
            </w: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enteritis ? infectious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D5B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61CF661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81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A081200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7F2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Gastroenteritis - presumed infectious origin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4F55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4575EC5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588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A081z00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0AE8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Colitis, enteritis and gastroenteritis presumed infect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290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8B436E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20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A082111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F57F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Viral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D72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3F36633C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FA7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A083.00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37A73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Diarrhoea</w:t>
            </w:r>
            <w:proofErr w:type="spellEnd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 of presumed infectious origin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468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299165A2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BA4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A083.11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381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&amp; vomiting -? infect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29F9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BDAB2B2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4C26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A083.12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DF5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Infantile 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C2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8BD339C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617E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A3Ay200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C0F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Clostridium difficile infection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330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CDIFF</w:t>
            </w:r>
          </w:p>
        </w:tc>
      </w:tr>
      <w:tr w:rsidR="00CD6624" w:rsidRPr="00CD6624" w14:paraId="60DA27F3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DDF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ACz..00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DF1E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Intestinal parasitism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6254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PARASITIC</w:t>
            </w:r>
          </w:p>
        </w:tc>
      </w:tr>
      <w:tr w:rsidR="00CD6624" w:rsidRPr="00CD6624" w14:paraId="278DAEC0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B83A6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Ayu0H00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64024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[X]</w:t>
            </w:r>
            <w:proofErr w:type="spellStart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Diarrhoea+gastroenteritis</w:t>
            </w:r>
            <w:proofErr w:type="spellEnd"/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 xml:space="preserve"> of presumed infectious origin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4778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7DB22BBF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26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J43..11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D050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Gastroenteritis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52D2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3907CD20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44A9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J4z..00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CE0D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Non-infective gastroenteritis NOS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AD93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08A92E2D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0D9A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J4zz.11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CA01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Diarrhoea - presumed non-infectious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41FC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  <w:tr w:rsidR="00CD6624" w:rsidRPr="00CD6624" w14:paraId="5671AD60" w14:textId="77777777" w:rsidTr="00CD6624">
        <w:trPr>
          <w:trHeight w:val="30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2EB7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J6A..00</w:t>
            </w:r>
          </w:p>
        </w:tc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0F6D" w14:textId="77777777" w:rsidR="00CD6624" w:rsidRPr="004153E7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</w:pPr>
            <w:r w:rsidRPr="004153E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nl-NL"/>
              </w:rPr>
              <w:t>Gastroenteritis and colitis of unknown origin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A67B" w14:textId="77777777" w:rsidR="00CD6624" w:rsidRPr="00CD6624" w:rsidRDefault="00CD6624" w:rsidP="00CD6624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</w:pPr>
            <w:r w:rsidRPr="00CD662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nl-NL"/>
              </w:rPr>
              <w:t>NOS</w:t>
            </w:r>
          </w:p>
        </w:tc>
      </w:tr>
    </w:tbl>
    <w:p w14:paraId="45486F40" w14:textId="77777777" w:rsidR="00CD6624" w:rsidRDefault="00CD6624"/>
    <w:p w14:paraId="65F86D86" w14:textId="2605B0EE" w:rsidR="00CD6624" w:rsidRDefault="00CD6624">
      <w:r>
        <w:t>NOS = not otherwise specified</w:t>
      </w:r>
    </w:p>
    <w:sectPr w:rsidR="00CD6624" w:rsidSect="00337EA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670"/>
    <w:rsid w:val="000205A7"/>
    <w:rsid w:val="000A33EB"/>
    <w:rsid w:val="000B390D"/>
    <w:rsid w:val="000F7539"/>
    <w:rsid w:val="001208EB"/>
    <w:rsid w:val="001301B5"/>
    <w:rsid w:val="00145F02"/>
    <w:rsid w:val="001534CE"/>
    <w:rsid w:val="001828D9"/>
    <w:rsid w:val="00184C0E"/>
    <w:rsid w:val="001C70EA"/>
    <w:rsid w:val="001F71A9"/>
    <w:rsid w:val="00213EA0"/>
    <w:rsid w:val="002312D8"/>
    <w:rsid w:val="0023240E"/>
    <w:rsid w:val="00236484"/>
    <w:rsid w:val="00280C01"/>
    <w:rsid w:val="002A1C55"/>
    <w:rsid w:val="002A707A"/>
    <w:rsid w:val="002D1C05"/>
    <w:rsid w:val="0033177F"/>
    <w:rsid w:val="0033444E"/>
    <w:rsid w:val="00337EAF"/>
    <w:rsid w:val="003A5F8E"/>
    <w:rsid w:val="003C1E09"/>
    <w:rsid w:val="003E0715"/>
    <w:rsid w:val="003E20EB"/>
    <w:rsid w:val="003E7224"/>
    <w:rsid w:val="00400B69"/>
    <w:rsid w:val="004110DD"/>
    <w:rsid w:val="004153E7"/>
    <w:rsid w:val="004256EB"/>
    <w:rsid w:val="00465E73"/>
    <w:rsid w:val="00497DBA"/>
    <w:rsid w:val="004B1F85"/>
    <w:rsid w:val="004C1E8E"/>
    <w:rsid w:val="004C54B3"/>
    <w:rsid w:val="004D2C84"/>
    <w:rsid w:val="0051132C"/>
    <w:rsid w:val="00545E3F"/>
    <w:rsid w:val="00546D04"/>
    <w:rsid w:val="005D5C53"/>
    <w:rsid w:val="005F11A1"/>
    <w:rsid w:val="006A44CD"/>
    <w:rsid w:val="006A651F"/>
    <w:rsid w:val="006C2AC5"/>
    <w:rsid w:val="006D43F5"/>
    <w:rsid w:val="006E45BD"/>
    <w:rsid w:val="006F5398"/>
    <w:rsid w:val="00712D93"/>
    <w:rsid w:val="00732B81"/>
    <w:rsid w:val="00745E6F"/>
    <w:rsid w:val="00760E49"/>
    <w:rsid w:val="007A3E76"/>
    <w:rsid w:val="007A6031"/>
    <w:rsid w:val="007B4D98"/>
    <w:rsid w:val="007D22BF"/>
    <w:rsid w:val="008321FE"/>
    <w:rsid w:val="00854150"/>
    <w:rsid w:val="00880AF8"/>
    <w:rsid w:val="00880EC1"/>
    <w:rsid w:val="00886F6D"/>
    <w:rsid w:val="008B2EC4"/>
    <w:rsid w:val="008C4701"/>
    <w:rsid w:val="008D3371"/>
    <w:rsid w:val="00914A21"/>
    <w:rsid w:val="00944A79"/>
    <w:rsid w:val="009626BB"/>
    <w:rsid w:val="009729F9"/>
    <w:rsid w:val="00976A14"/>
    <w:rsid w:val="009A400C"/>
    <w:rsid w:val="009C4F38"/>
    <w:rsid w:val="009D3822"/>
    <w:rsid w:val="00A21743"/>
    <w:rsid w:val="00A47C37"/>
    <w:rsid w:val="00A612AA"/>
    <w:rsid w:val="00A6372A"/>
    <w:rsid w:val="00AC67A5"/>
    <w:rsid w:val="00AF2A81"/>
    <w:rsid w:val="00B17ED0"/>
    <w:rsid w:val="00B327DE"/>
    <w:rsid w:val="00B3766B"/>
    <w:rsid w:val="00B52C74"/>
    <w:rsid w:val="00B6207E"/>
    <w:rsid w:val="00B6506C"/>
    <w:rsid w:val="00BB6C2B"/>
    <w:rsid w:val="00C06C69"/>
    <w:rsid w:val="00C104B9"/>
    <w:rsid w:val="00C279A6"/>
    <w:rsid w:val="00C34B14"/>
    <w:rsid w:val="00C44EF8"/>
    <w:rsid w:val="00C95DDB"/>
    <w:rsid w:val="00CA0877"/>
    <w:rsid w:val="00CA4F55"/>
    <w:rsid w:val="00CC64E1"/>
    <w:rsid w:val="00CD6624"/>
    <w:rsid w:val="00D26116"/>
    <w:rsid w:val="00D31E22"/>
    <w:rsid w:val="00D34560"/>
    <w:rsid w:val="00D63536"/>
    <w:rsid w:val="00D83670"/>
    <w:rsid w:val="00D95F15"/>
    <w:rsid w:val="00DB4E6A"/>
    <w:rsid w:val="00DB5361"/>
    <w:rsid w:val="00DF1455"/>
    <w:rsid w:val="00DF7FB3"/>
    <w:rsid w:val="00E02516"/>
    <w:rsid w:val="00E07EE4"/>
    <w:rsid w:val="00E07EEA"/>
    <w:rsid w:val="00E734BC"/>
    <w:rsid w:val="00E83E7A"/>
    <w:rsid w:val="00E8708B"/>
    <w:rsid w:val="00EB2FDC"/>
    <w:rsid w:val="00EC347E"/>
    <w:rsid w:val="00ED77F2"/>
    <w:rsid w:val="00F12DD0"/>
    <w:rsid w:val="00F27BF0"/>
    <w:rsid w:val="00F40C3B"/>
    <w:rsid w:val="00F625B5"/>
    <w:rsid w:val="00FA5E53"/>
    <w:rsid w:val="00FC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963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83670"/>
  </w:style>
  <w:style w:type="paragraph" w:styleId="Heading1">
    <w:name w:val="heading 1"/>
    <w:basedOn w:val="Normal"/>
    <w:next w:val="Normal"/>
    <w:link w:val="Heading1Char"/>
    <w:uiPriority w:val="9"/>
    <w:qFormat/>
    <w:rsid w:val="008541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36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8367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D83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670"/>
    <w:pPr>
      <w:spacing w:after="16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670"/>
    <w:rPr>
      <w:sz w:val="20"/>
      <w:szCs w:val="20"/>
      <w:lang w:val="en-GB"/>
    </w:rPr>
  </w:style>
  <w:style w:type="paragraph" w:customStyle="1" w:styleId="Default">
    <w:name w:val="Default"/>
    <w:rsid w:val="00D8367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9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9F9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3E20EB"/>
  </w:style>
  <w:style w:type="character" w:styleId="Emphasis">
    <w:name w:val="Emphasis"/>
    <w:basedOn w:val="DefaultParagraphFont"/>
    <w:uiPriority w:val="20"/>
    <w:qFormat/>
    <w:rsid w:val="003E20EB"/>
    <w:rPr>
      <w:i/>
      <w:iCs/>
    </w:rPr>
  </w:style>
  <w:style w:type="paragraph" w:customStyle="1" w:styleId="default0">
    <w:name w:val="default"/>
    <w:basedOn w:val="Normal"/>
    <w:rsid w:val="00400B6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541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4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54150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54150"/>
    <w:pPr>
      <w:spacing w:before="120"/>
    </w:pPr>
    <w:rPr>
      <w:rFonts w:cstheme="minorHAns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85415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54150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854150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54150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54150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54150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54150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54150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54150"/>
    <w:pPr>
      <w:ind w:left="1920"/>
    </w:pPr>
    <w:rPr>
      <w:rFonts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4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9352C-E26E-8B40-BA2E-852BD49FC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1207</Words>
  <Characters>6885</Characters>
  <Application>Microsoft Office Word</Application>
  <DocSecurity>0</DocSecurity>
  <Lines>57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Methods</vt:lpstr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Olliver, Tania</cp:lastModifiedBy>
  <cp:revision>2</cp:revision>
  <dcterms:created xsi:type="dcterms:W3CDTF">2021-03-30T23:13:00Z</dcterms:created>
  <dcterms:modified xsi:type="dcterms:W3CDTF">2021-03-30T23:13:00Z</dcterms:modified>
</cp:coreProperties>
</file>