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19557" w14:textId="538AE547" w:rsidR="006A0FFE" w:rsidRDefault="006A0FFE" w:rsidP="00BD3348">
      <w:pPr>
        <w:tabs>
          <w:tab w:val="left" w:pos="1110"/>
        </w:tabs>
      </w:pPr>
    </w:p>
    <w:p w14:paraId="6C579A29" w14:textId="77777777" w:rsidR="006A0FFE" w:rsidRPr="00A4667A" w:rsidRDefault="006A0FFE" w:rsidP="006A0FFE">
      <w:r w:rsidRPr="00A4667A">
        <w:rPr>
          <w:noProof/>
        </w:rPr>
        <w:drawing>
          <wp:inline distT="0" distB="0" distL="0" distR="0" wp14:anchorId="6A030297" wp14:editId="108737B2">
            <wp:extent cx="3657600" cy="16123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1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209E8" w14:textId="38154731" w:rsidR="006A0FFE" w:rsidRDefault="006A0FFE" w:rsidP="006A0FFE">
      <w:r w:rsidRPr="00A4667A">
        <w:t>FIG.S</w:t>
      </w:r>
      <w:r w:rsidR="00FF59CC">
        <w:t>1</w:t>
      </w:r>
      <w:r w:rsidRPr="00A4667A">
        <w:t xml:space="preserve"> Validation results of the refined 3D structure of multi-epitope vaccine structure by ERRAT software. ERRAT plot showed the overall quality score of the refined structure as 89.362.</w:t>
      </w:r>
    </w:p>
    <w:p w14:paraId="6134214C" w14:textId="78A687EC" w:rsidR="00FF59CC" w:rsidRPr="00A4667A" w:rsidRDefault="00FF59CC" w:rsidP="006A0FFE">
      <w:r>
        <w:rPr>
          <w:noProof/>
        </w:rPr>
        <w:drawing>
          <wp:inline distT="0" distB="0" distL="0" distR="0" wp14:anchorId="29BE7216" wp14:editId="76676BFC">
            <wp:extent cx="4657725" cy="2627630"/>
            <wp:effectExtent l="0" t="0" r="952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AA7E4" w14:textId="764DC91A" w:rsidR="006A0FFE" w:rsidRPr="00A4667A" w:rsidRDefault="00FF59CC" w:rsidP="00BD3348">
      <w:pPr>
        <w:tabs>
          <w:tab w:val="left" w:pos="1110"/>
        </w:tabs>
      </w:pPr>
      <w:r>
        <w:t>FIG.S2</w:t>
      </w:r>
      <w:r w:rsidRPr="00FF59CC">
        <w:t xml:space="preserve"> The secondary structure of the m RNA vaccine construct predicted using </w:t>
      </w:r>
      <w:proofErr w:type="spellStart"/>
      <w:r w:rsidRPr="00FF59CC">
        <w:t>RNAfold</w:t>
      </w:r>
      <w:proofErr w:type="spellEnd"/>
      <w:r w:rsidRPr="00FF59CC">
        <w:t xml:space="preserve"> server.</w:t>
      </w:r>
      <w:r w:rsidRPr="00FF59CC">
        <w:tab/>
      </w:r>
    </w:p>
    <w:p w14:paraId="7A40B5C4" w14:textId="77777777" w:rsidR="00986EC5" w:rsidRPr="00A4667A" w:rsidRDefault="00986EC5" w:rsidP="00986EC5">
      <w:pPr>
        <w:tabs>
          <w:tab w:val="left" w:pos="1110"/>
        </w:tabs>
      </w:pPr>
      <w:r w:rsidRPr="00A4667A">
        <w:t xml:space="preserve"> Table.S1. </w:t>
      </w:r>
      <w:proofErr w:type="spellStart"/>
      <w:r w:rsidRPr="00A4667A">
        <w:t>Allignment</w:t>
      </w:r>
      <w:proofErr w:type="spellEnd"/>
      <w:r w:rsidRPr="00A4667A">
        <w:t xml:space="preserve"> of selected epitopes between SARS-COV2 and SARS</w:t>
      </w:r>
      <w:r w:rsidR="00A4667A">
        <w:t xml:space="preserve"> (Conserved amino acids showed bold).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72"/>
        <w:gridCol w:w="836"/>
        <w:gridCol w:w="1288"/>
        <w:gridCol w:w="5130"/>
      </w:tblGrid>
      <w:tr w:rsidR="00613DD3" w:rsidRPr="00A4667A" w14:paraId="131A6D6A" w14:textId="77777777" w:rsidTr="009E7A52">
        <w:tc>
          <w:tcPr>
            <w:tcW w:w="436" w:type="dxa"/>
          </w:tcPr>
          <w:p w14:paraId="1F8A0AFA" w14:textId="77777777" w:rsidR="00613DD3" w:rsidRPr="00A4667A" w:rsidRDefault="00613DD3" w:rsidP="00613DD3"/>
        </w:tc>
        <w:tc>
          <w:tcPr>
            <w:tcW w:w="723" w:type="dxa"/>
          </w:tcPr>
          <w:p w14:paraId="0DD3EC85" w14:textId="77777777" w:rsidR="00613DD3" w:rsidRPr="00A4667A" w:rsidRDefault="00613DD3" w:rsidP="00613DD3">
            <w:r w:rsidRPr="00A4667A">
              <w:t>Protein</w:t>
            </w:r>
          </w:p>
        </w:tc>
        <w:tc>
          <w:tcPr>
            <w:tcW w:w="698" w:type="dxa"/>
          </w:tcPr>
          <w:p w14:paraId="162559AD" w14:textId="77777777" w:rsidR="00613DD3" w:rsidRPr="00A4667A" w:rsidRDefault="00613DD3" w:rsidP="00613DD3">
            <w:r w:rsidRPr="00A4667A">
              <w:t>Seq</w:t>
            </w:r>
          </w:p>
        </w:tc>
        <w:tc>
          <w:tcPr>
            <w:tcW w:w="1288" w:type="dxa"/>
          </w:tcPr>
          <w:p w14:paraId="31EDED88" w14:textId="77777777" w:rsidR="00613DD3" w:rsidRPr="00A4667A" w:rsidRDefault="00613DD3" w:rsidP="00613DD3">
            <w:pPr>
              <w:bidi/>
              <w:jc w:val="right"/>
            </w:pPr>
            <w:r w:rsidRPr="00A4667A">
              <w:t>Spice</w:t>
            </w:r>
          </w:p>
        </w:tc>
        <w:tc>
          <w:tcPr>
            <w:tcW w:w="5130" w:type="dxa"/>
          </w:tcPr>
          <w:p w14:paraId="0FBE5047" w14:textId="77777777" w:rsidR="00613DD3" w:rsidRPr="00A4667A" w:rsidRDefault="00613DD3" w:rsidP="00613DD3">
            <w:proofErr w:type="spellStart"/>
            <w:r w:rsidRPr="00A4667A">
              <w:t>Allignment</w:t>
            </w:r>
            <w:proofErr w:type="spellEnd"/>
          </w:p>
        </w:tc>
      </w:tr>
      <w:tr w:rsidR="00613DD3" w:rsidRPr="00A4667A" w14:paraId="52220C00" w14:textId="77777777" w:rsidTr="009E7A52">
        <w:trPr>
          <w:trHeight w:val="315"/>
        </w:trPr>
        <w:tc>
          <w:tcPr>
            <w:tcW w:w="436" w:type="dxa"/>
            <w:vMerge w:val="restart"/>
          </w:tcPr>
          <w:p w14:paraId="77E44921" w14:textId="77777777" w:rsidR="00613DD3" w:rsidRPr="00A4667A" w:rsidRDefault="00613DD3" w:rsidP="00613DD3">
            <w:r w:rsidRPr="00A4667A">
              <w:t>1</w:t>
            </w:r>
          </w:p>
        </w:tc>
        <w:tc>
          <w:tcPr>
            <w:tcW w:w="723" w:type="dxa"/>
            <w:vMerge w:val="restart"/>
          </w:tcPr>
          <w:p w14:paraId="0BD67E16" w14:textId="77777777" w:rsidR="00613DD3" w:rsidRPr="00A4667A" w:rsidRDefault="00613DD3" w:rsidP="00613DD3">
            <w:r w:rsidRPr="00A4667A">
              <w:t>Spike</w:t>
            </w:r>
          </w:p>
        </w:tc>
        <w:tc>
          <w:tcPr>
            <w:tcW w:w="698" w:type="dxa"/>
            <w:vMerge w:val="restart"/>
          </w:tcPr>
          <w:p w14:paraId="3EAFD8A6" w14:textId="77777777" w:rsidR="00613DD3" w:rsidRPr="00A4667A" w:rsidRDefault="00613DD3" w:rsidP="00613DD3">
            <w:r w:rsidRPr="00A4667A">
              <w:t>20-49</w:t>
            </w:r>
          </w:p>
        </w:tc>
        <w:tc>
          <w:tcPr>
            <w:tcW w:w="1288" w:type="dxa"/>
          </w:tcPr>
          <w:p w14:paraId="7B173D28" w14:textId="77777777" w:rsidR="00613DD3" w:rsidRPr="00A4667A" w:rsidRDefault="00613DD3" w:rsidP="00613DD3">
            <w:pPr>
              <w:bidi/>
              <w:jc w:val="right"/>
            </w:pPr>
            <w:r w:rsidRPr="00A4667A">
              <w:t>COVID19</w:t>
            </w:r>
          </w:p>
        </w:tc>
        <w:tc>
          <w:tcPr>
            <w:tcW w:w="5130" w:type="dxa"/>
          </w:tcPr>
          <w:p w14:paraId="4592141A" w14:textId="77777777" w:rsidR="00613DD3" w:rsidRPr="00A4667A" w:rsidRDefault="00613DD3" w:rsidP="00613DD3">
            <w:r w:rsidRPr="00A4667A">
              <w:t>QCVNL</w:t>
            </w:r>
            <w:r w:rsidRPr="00A4667A">
              <w:rPr>
                <w:b/>
                <w:bCs/>
              </w:rPr>
              <w:t>TT</w:t>
            </w:r>
            <w:r w:rsidRPr="00A4667A">
              <w:t xml:space="preserve">RTQLP   </w:t>
            </w:r>
            <w:r w:rsidRPr="00A4667A">
              <w:rPr>
                <w:b/>
                <w:bCs/>
              </w:rPr>
              <w:t>P</w:t>
            </w:r>
            <w:r w:rsidRPr="00A4667A">
              <w:t>A</w:t>
            </w:r>
            <w:r w:rsidRPr="00A4667A">
              <w:rPr>
                <w:b/>
                <w:bCs/>
              </w:rPr>
              <w:t>YT</w:t>
            </w:r>
            <w:r w:rsidRPr="00A4667A">
              <w:t xml:space="preserve">N      </w:t>
            </w:r>
            <w:r w:rsidRPr="00A4667A">
              <w:rPr>
                <w:b/>
                <w:bCs/>
              </w:rPr>
              <w:t>S</w:t>
            </w:r>
            <w:r w:rsidRPr="00A4667A">
              <w:t xml:space="preserve">FT </w:t>
            </w:r>
            <w:r w:rsidRPr="00A4667A">
              <w:rPr>
                <w:b/>
                <w:bCs/>
              </w:rPr>
              <w:t>RGVYYPD</w:t>
            </w:r>
            <w:r w:rsidRPr="00A4667A">
              <w:t>KV</w:t>
            </w:r>
            <w:r w:rsidRPr="00A4667A">
              <w:rPr>
                <w:b/>
                <w:bCs/>
              </w:rPr>
              <w:t>F</w:t>
            </w:r>
          </w:p>
          <w:p w14:paraId="101A0AEE" w14:textId="77777777" w:rsidR="00613DD3" w:rsidRPr="00A4667A" w:rsidRDefault="00613DD3" w:rsidP="00613DD3"/>
        </w:tc>
      </w:tr>
      <w:tr w:rsidR="00613DD3" w:rsidRPr="00A4667A" w14:paraId="65B3E9FF" w14:textId="77777777" w:rsidTr="009E7A52">
        <w:trPr>
          <w:trHeight w:val="480"/>
        </w:trPr>
        <w:tc>
          <w:tcPr>
            <w:tcW w:w="436" w:type="dxa"/>
            <w:vMerge/>
          </w:tcPr>
          <w:p w14:paraId="7F333709" w14:textId="77777777" w:rsidR="00613DD3" w:rsidRPr="00A4667A" w:rsidRDefault="00613DD3" w:rsidP="00613DD3"/>
        </w:tc>
        <w:tc>
          <w:tcPr>
            <w:tcW w:w="723" w:type="dxa"/>
            <w:vMerge/>
          </w:tcPr>
          <w:p w14:paraId="6AD348B5" w14:textId="77777777" w:rsidR="00613DD3" w:rsidRPr="00A4667A" w:rsidRDefault="00613DD3" w:rsidP="00613DD3"/>
        </w:tc>
        <w:tc>
          <w:tcPr>
            <w:tcW w:w="698" w:type="dxa"/>
            <w:vMerge/>
          </w:tcPr>
          <w:p w14:paraId="46992C15" w14:textId="77777777" w:rsidR="00613DD3" w:rsidRPr="00A4667A" w:rsidRDefault="00613DD3" w:rsidP="00613DD3"/>
        </w:tc>
        <w:tc>
          <w:tcPr>
            <w:tcW w:w="1288" w:type="dxa"/>
          </w:tcPr>
          <w:p w14:paraId="7D3D03DB" w14:textId="77777777" w:rsidR="00613DD3" w:rsidRPr="00A4667A" w:rsidRDefault="00613DD3" w:rsidP="00613DD3">
            <w:pPr>
              <w:bidi/>
              <w:jc w:val="right"/>
            </w:pPr>
            <w:r w:rsidRPr="00A4667A">
              <w:t>SARS</w:t>
            </w:r>
          </w:p>
        </w:tc>
        <w:tc>
          <w:tcPr>
            <w:tcW w:w="5130" w:type="dxa"/>
          </w:tcPr>
          <w:p w14:paraId="28C9EDC8" w14:textId="77777777" w:rsidR="00613DD3" w:rsidRPr="00A4667A" w:rsidRDefault="00613DD3" w:rsidP="00613DD3">
            <w:r w:rsidRPr="00A4667A">
              <w:t>DLDRC</w:t>
            </w:r>
            <w:r w:rsidRPr="00A4667A">
              <w:rPr>
                <w:b/>
                <w:bCs/>
              </w:rPr>
              <w:t>TT</w:t>
            </w:r>
            <w:r w:rsidRPr="00A4667A">
              <w:t>FDDVQA</w:t>
            </w:r>
            <w:r w:rsidRPr="00A4667A">
              <w:rPr>
                <w:b/>
                <w:bCs/>
              </w:rPr>
              <w:t>P</w:t>
            </w:r>
            <w:r w:rsidRPr="00A4667A">
              <w:t>N</w:t>
            </w:r>
            <w:r w:rsidRPr="00A4667A">
              <w:rPr>
                <w:b/>
                <w:bCs/>
              </w:rPr>
              <w:t>YT</w:t>
            </w:r>
            <w:r w:rsidRPr="00A4667A">
              <w:t>QHT</w:t>
            </w:r>
            <w:r w:rsidRPr="00A4667A">
              <w:rPr>
                <w:b/>
                <w:bCs/>
              </w:rPr>
              <w:t>S</w:t>
            </w:r>
            <w:r w:rsidRPr="00A4667A">
              <w:t>SM</w:t>
            </w:r>
            <w:r w:rsidRPr="00A4667A">
              <w:rPr>
                <w:b/>
                <w:bCs/>
              </w:rPr>
              <w:t>RGVYYPD</w:t>
            </w:r>
            <w:r w:rsidRPr="00A4667A">
              <w:t>EI</w:t>
            </w:r>
            <w:r w:rsidRPr="00A4667A">
              <w:rPr>
                <w:b/>
                <w:bCs/>
              </w:rPr>
              <w:t>F</w:t>
            </w:r>
          </w:p>
        </w:tc>
      </w:tr>
      <w:tr w:rsidR="00613DD3" w:rsidRPr="00A4667A" w14:paraId="70A52D5C" w14:textId="77777777" w:rsidTr="009E7A52">
        <w:trPr>
          <w:trHeight w:val="345"/>
        </w:trPr>
        <w:tc>
          <w:tcPr>
            <w:tcW w:w="436" w:type="dxa"/>
            <w:vMerge w:val="restart"/>
          </w:tcPr>
          <w:p w14:paraId="4224BB65" w14:textId="77777777" w:rsidR="00613DD3" w:rsidRPr="00A4667A" w:rsidRDefault="00613DD3" w:rsidP="00613DD3">
            <w:r w:rsidRPr="00A4667A">
              <w:t>2</w:t>
            </w:r>
          </w:p>
        </w:tc>
        <w:tc>
          <w:tcPr>
            <w:tcW w:w="723" w:type="dxa"/>
            <w:vMerge/>
          </w:tcPr>
          <w:p w14:paraId="1635F0C7" w14:textId="77777777" w:rsidR="00613DD3" w:rsidRPr="00A4667A" w:rsidRDefault="00613DD3" w:rsidP="00613DD3"/>
        </w:tc>
        <w:tc>
          <w:tcPr>
            <w:tcW w:w="698" w:type="dxa"/>
            <w:vMerge w:val="restart"/>
          </w:tcPr>
          <w:p w14:paraId="2E62C907" w14:textId="77777777" w:rsidR="00613DD3" w:rsidRPr="00A4667A" w:rsidRDefault="00613DD3" w:rsidP="00613DD3">
            <w:r w:rsidRPr="00A4667A">
              <w:t>418-446 (RBD1)</w:t>
            </w:r>
          </w:p>
        </w:tc>
        <w:tc>
          <w:tcPr>
            <w:tcW w:w="1288" w:type="dxa"/>
          </w:tcPr>
          <w:p w14:paraId="1EC6D701" w14:textId="77777777" w:rsidR="00613DD3" w:rsidRPr="00A4667A" w:rsidRDefault="00613DD3" w:rsidP="00613DD3">
            <w:pPr>
              <w:bidi/>
              <w:jc w:val="right"/>
            </w:pPr>
            <w:r w:rsidRPr="00A4667A">
              <w:t>COVID19</w:t>
            </w:r>
          </w:p>
        </w:tc>
        <w:tc>
          <w:tcPr>
            <w:tcW w:w="5130" w:type="dxa"/>
          </w:tcPr>
          <w:p w14:paraId="4D330373" w14:textId="77777777" w:rsidR="00613DD3" w:rsidRPr="00A4667A" w:rsidRDefault="00613DD3" w:rsidP="00613DD3">
            <w:r w:rsidRPr="00A4667A">
              <w:rPr>
                <w:b/>
                <w:bCs/>
              </w:rPr>
              <w:t>KIADYNYKLPDDF</w:t>
            </w:r>
            <w:r w:rsidRPr="00A4667A">
              <w:t>T</w:t>
            </w:r>
            <w:r w:rsidRPr="00A4667A">
              <w:rPr>
                <w:b/>
                <w:bCs/>
              </w:rPr>
              <w:t>GCVIAWN</w:t>
            </w:r>
            <w:r w:rsidRPr="00A4667A">
              <w:t xml:space="preserve">  SN</w:t>
            </w:r>
            <w:r w:rsidRPr="00A4667A">
              <w:rPr>
                <w:b/>
                <w:bCs/>
              </w:rPr>
              <w:t>N</w:t>
            </w:r>
            <w:r w:rsidRPr="00A4667A">
              <w:t>L</w:t>
            </w:r>
            <w:r w:rsidRPr="00A4667A">
              <w:rPr>
                <w:b/>
                <w:bCs/>
              </w:rPr>
              <w:t>D</w:t>
            </w:r>
            <w:r w:rsidRPr="00A4667A">
              <w:t>SKVG</w:t>
            </w:r>
          </w:p>
          <w:p w14:paraId="3918348F" w14:textId="77777777" w:rsidR="00613DD3" w:rsidRPr="00A4667A" w:rsidRDefault="00613DD3" w:rsidP="00613DD3"/>
        </w:tc>
      </w:tr>
      <w:tr w:rsidR="00613DD3" w:rsidRPr="00A4667A" w14:paraId="36CF0996" w14:textId="77777777" w:rsidTr="009E7A52">
        <w:trPr>
          <w:trHeight w:val="450"/>
        </w:trPr>
        <w:tc>
          <w:tcPr>
            <w:tcW w:w="436" w:type="dxa"/>
            <w:vMerge/>
          </w:tcPr>
          <w:p w14:paraId="0BCA1358" w14:textId="77777777" w:rsidR="00613DD3" w:rsidRPr="00A4667A" w:rsidRDefault="00613DD3" w:rsidP="00613DD3"/>
        </w:tc>
        <w:tc>
          <w:tcPr>
            <w:tcW w:w="723" w:type="dxa"/>
            <w:vMerge/>
          </w:tcPr>
          <w:p w14:paraId="6254C041" w14:textId="77777777" w:rsidR="00613DD3" w:rsidRPr="00A4667A" w:rsidRDefault="00613DD3" w:rsidP="00613DD3"/>
        </w:tc>
        <w:tc>
          <w:tcPr>
            <w:tcW w:w="698" w:type="dxa"/>
            <w:vMerge/>
          </w:tcPr>
          <w:p w14:paraId="68605AAC" w14:textId="77777777" w:rsidR="00613DD3" w:rsidRPr="00A4667A" w:rsidRDefault="00613DD3" w:rsidP="00613DD3"/>
        </w:tc>
        <w:tc>
          <w:tcPr>
            <w:tcW w:w="1288" w:type="dxa"/>
          </w:tcPr>
          <w:p w14:paraId="53836940" w14:textId="77777777" w:rsidR="00613DD3" w:rsidRPr="00A4667A" w:rsidRDefault="00613DD3" w:rsidP="00613DD3">
            <w:pPr>
              <w:bidi/>
              <w:jc w:val="right"/>
            </w:pPr>
            <w:r w:rsidRPr="00A4667A">
              <w:t>SARS</w:t>
            </w:r>
          </w:p>
        </w:tc>
        <w:tc>
          <w:tcPr>
            <w:tcW w:w="5130" w:type="dxa"/>
          </w:tcPr>
          <w:p w14:paraId="7369A43F" w14:textId="77777777" w:rsidR="00613DD3" w:rsidRPr="00A4667A" w:rsidRDefault="00613DD3" w:rsidP="00613DD3">
            <w:r w:rsidRPr="00A4667A">
              <w:rPr>
                <w:b/>
                <w:bCs/>
              </w:rPr>
              <w:t>KIADYNYKLPDDF</w:t>
            </w:r>
            <w:r w:rsidRPr="00A4667A">
              <w:t>M</w:t>
            </w:r>
            <w:r w:rsidRPr="00A4667A">
              <w:rPr>
                <w:b/>
                <w:bCs/>
              </w:rPr>
              <w:t>GCVLAWN</w:t>
            </w:r>
            <w:r w:rsidRPr="00A4667A">
              <w:t>TR</w:t>
            </w:r>
            <w:r w:rsidRPr="00A4667A">
              <w:rPr>
                <w:b/>
                <w:bCs/>
              </w:rPr>
              <w:t>N</w:t>
            </w:r>
            <w:r w:rsidRPr="00A4667A">
              <w:t>I</w:t>
            </w:r>
            <w:r w:rsidRPr="00A4667A">
              <w:rPr>
                <w:b/>
                <w:bCs/>
              </w:rPr>
              <w:t>D</w:t>
            </w:r>
            <w:r w:rsidRPr="00A4667A">
              <w:t>ATST</w:t>
            </w:r>
          </w:p>
        </w:tc>
      </w:tr>
      <w:tr w:rsidR="00613DD3" w:rsidRPr="00A4667A" w14:paraId="08BEF8FD" w14:textId="77777777" w:rsidTr="009E7A52">
        <w:trPr>
          <w:trHeight w:val="405"/>
        </w:trPr>
        <w:tc>
          <w:tcPr>
            <w:tcW w:w="436" w:type="dxa"/>
            <w:vMerge w:val="restart"/>
          </w:tcPr>
          <w:p w14:paraId="3FAF8D58" w14:textId="77777777" w:rsidR="00613DD3" w:rsidRPr="00A4667A" w:rsidRDefault="00613DD3" w:rsidP="00613DD3">
            <w:r w:rsidRPr="00A4667A">
              <w:t>3</w:t>
            </w:r>
          </w:p>
        </w:tc>
        <w:tc>
          <w:tcPr>
            <w:tcW w:w="723" w:type="dxa"/>
            <w:vMerge/>
          </w:tcPr>
          <w:p w14:paraId="4CCE383E" w14:textId="77777777" w:rsidR="00613DD3" w:rsidRPr="00A4667A" w:rsidRDefault="00613DD3" w:rsidP="00613DD3"/>
        </w:tc>
        <w:tc>
          <w:tcPr>
            <w:tcW w:w="698" w:type="dxa"/>
            <w:vMerge w:val="restart"/>
          </w:tcPr>
          <w:p w14:paraId="1E50831C" w14:textId="77777777" w:rsidR="00613DD3" w:rsidRPr="00A4667A" w:rsidRDefault="00613DD3" w:rsidP="00613DD3">
            <w:r w:rsidRPr="00A4667A">
              <w:t>505-534 (RBD2)</w:t>
            </w:r>
          </w:p>
        </w:tc>
        <w:tc>
          <w:tcPr>
            <w:tcW w:w="1288" w:type="dxa"/>
          </w:tcPr>
          <w:p w14:paraId="11C281D2" w14:textId="77777777" w:rsidR="00613DD3" w:rsidRPr="00A4667A" w:rsidRDefault="00613DD3" w:rsidP="00613DD3">
            <w:pPr>
              <w:bidi/>
              <w:jc w:val="right"/>
            </w:pPr>
            <w:r w:rsidRPr="00A4667A">
              <w:t>COVID19</w:t>
            </w:r>
          </w:p>
        </w:tc>
        <w:tc>
          <w:tcPr>
            <w:tcW w:w="5130" w:type="dxa"/>
          </w:tcPr>
          <w:p w14:paraId="6DFB150D" w14:textId="77777777" w:rsidR="00613DD3" w:rsidRPr="00A4667A" w:rsidRDefault="00613DD3" w:rsidP="00613DD3">
            <w:r w:rsidRPr="00A4667A">
              <w:rPr>
                <w:b/>
                <w:bCs/>
              </w:rPr>
              <w:t>YQPYRVVVLSFELL</w:t>
            </w:r>
            <w:r w:rsidRPr="00A4667A">
              <w:t>H</w:t>
            </w:r>
            <w:r w:rsidRPr="00A4667A">
              <w:rPr>
                <w:b/>
                <w:bCs/>
              </w:rPr>
              <w:t>APATVCGPKKST</w:t>
            </w:r>
            <w:r w:rsidRPr="00A4667A">
              <w:t>N</w:t>
            </w:r>
            <w:r w:rsidRPr="00A4667A">
              <w:rPr>
                <w:b/>
                <w:bCs/>
              </w:rPr>
              <w:t>L</w:t>
            </w:r>
            <w:r w:rsidRPr="00A4667A">
              <w:t>V</w:t>
            </w:r>
          </w:p>
          <w:p w14:paraId="546383AA" w14:textId="77777777" w:rsidR="00613DD3" w:rsidRPr="00A4667A" w:rsidRDefault="00613DD3" w:rsidP="00613DD3"/>
        </w:tc>
      </w:tr>
      <w:tr w:rsidR="00613DD3" w:rsidRPr="00A4667A" w14:paraId="42215ED8" w14:textId="77777777" w:rsidTr="009E7A52">
        <w:trPr>
          <w:trHeight w:val="390"/>
        </w:trPr>
        <w:tc>
          <w:tcPr>
            <w:tcW w:w="436" w:type="dxa"/>
            <w:vMerge/>
          </w:tcPr>
          <w:p w14:paraId="2162A86D" w14:textId="77777777" w:rsidR="00613DD3" w:rsidRPr="00A4667A" w:rsidRDefault="00613DD3" w:rsidP="00613DD3"/>
        </w:tc>
        <w:tc>
          <w:tcPr>
            <w:tcW w:w="723" w:type="dxa"/>
            <w:vMerge/>
          </w:tcPr>
          <w:p w14:paraId="60E41F02" w14:textId="77777777" w:rsidR="00613DD3" w:rsidRPr="00A4667A" w:rsidRDefault="00613DD3" w:rsidP="00613DD3"/>
        </w:tc>
        <w:tc>
          <w:tcPr>
            <w:tcW w:w="698" w:type="dxa"/>
            <w:vMerge/>
          </w:tcPr>
          <w:p w14:paraId="2A867F85" w14:textId="77777777" w:rsidR="00613DD3" w:rsidRPr="00A4667A" w:rsidRDefault="00613DD3" w:rsidP="00613DD3"/>
        </w:tc>
        <w:tc>
          <w:tcPr>
            <w:tcW w:w="1288" w:type="dxa"/>
          </w:tcPr>
          <w:p w14:paraId="04D6EB76" w14:textId="77777777" w:rsidR="00613DD3" w:rsidRPr="00A4667A" w:rsidRDefault="00613DD3" w:rsidP="00613DD3">
            <w:pPr>
              <w:bidi/>
              <w:jc w:val="right"/>
            </w:pPr>
            <w:r w:rsidRPr="00A4667A">
              <w:t>SARS</w:t>
            </w:r>
          </w:p>
        </w:tc>
        <w:tc>
          <w:tcPr>
            <w:tcW w:w="5130" w:type="dxa"/>
          </w:tcPr>
          <w:p w14:paraId="4413AEB0" w14:textId="77777777" w:rsidR="00613DD3" w:rsidRPr="00A4667A" w:rsidRDefault="00613DD3" w:rsidP="00613DD3">
            <w:r w:rsidRPr="00A4667A">
              <w:rPr>
                <w:b/>
                <w:bCs/>
              </w:rPr>
              <w:t>YQPYRVVVLSFELL</w:t>
            </w:r>
            <w:r w:rsidRPr="00A4667A">
              <w:t>N</w:t>
            </w:r>
            <w:r w:rsidRPr="00A4667A">
              <w:rPr>
                <w:b/>
                <w:bCs/>
              </w:rPr>
              <w:t>APATVCGPKLST</w:t>
            </w:r>
            <w:r w:rsidRPr="00A4667A">
              <w:t>D</w:t>
            </w:r>
            <w:r w:rsidRPr="00A4667A">
              <w:rPr>
                <w:b/>
                <w:bCs/>
              </w:rPr>
              <w:t>L</w:t>
            </w:r>
            <w:r w:rsidRPr="00A4667A">
              <w:t>I</w:t>
            </w:r>
          </w:p>
        </w:tc>
      </w:tr>
      <w:tr w:rsidR="00613DD3" w:rsidRPr="00A4667A" w14:paraId="16D6191D" w14:textId="77777777" w:rsidTr="009E7A52">
        <w:trPr>
          <w:trHeight w:val="345"/>
        </w:trPr>
        <w:tc>
          <w:tcPr>
            <w:tcW w:w="436" w:type="dxa"/>
            <w:vMerge w:val="restart"/>
          </w:tcPr>
          <w:p w14:paraId="15405432" w14:textId="77777777" w:rsidR="00613DD3" w:rsidRPr="00A4667A" w:rsidRDefault="00613DD3" w:rsidP="00613DD3">
            <w:r w:rsidRPr="00A4667A">
              <w:lastRenderedPageBreak/>
              <w:t>4</w:t>
            </w:r>
          </w:p>
        </w:tc>
        <w:tc>
          <w:tcPr>
            <w:tcW w:w="723" w:type="dxa"/>
            <w:vMerge w:val="restart"/>
          </w:tcPr>
          <w:p w14:paraId="5FEABFD4" w14:textId="77777777" w:rsidR="00613DD3" w:rsidRPr="00A4667A" w:rsidRDefault="00613DD3" w:rsidP="00613DD3">
            <w:r w:rsidRPr="00A4667A">
              <w:t>N</w:t>
            </w:r>
          </w:p>
        </w:tc>
        <w:tc>
          <w:tcPr>
            <w:tcW w:w="698" w:type="dxa"/>
            <w:vMerge w:val="restart"/>
          </w:tcPr>
          <w:p w14:paraId="4BCE14A9" w14:textId="77777777" w:rsidR="00613DD3" w:rsidRPr="00A4667A" w:rsidRDefault="00613DD3" w:rsidP="00613DD3">
            <w:r w:rsidRPr="00A4667A">
              <w:t>360-388</w:t>
            </w:r>
          </w:p>
        </w:tc>
        <w:tc>
          <w:tcPr>
            <w:tcW w:w="1288" w:type="dxa"/>
          </w:tcPr>
          <w:p w14:paraId="3BFB7FC5" w14:textId="77777777" w:rsidR="00613DD3" w:rsidRPr="00A4667A" w:rsidRDefault="00613DD3" w:rsidP="00613DD3">
            <w:pPr>
              <w:bidi/>
              <w:jc w:val="right"/>
            </w:pPr>
            <w:r w:rsidRPr="00A4667A">
              <w:t>COVID19</w:t>
            </w:r>
          </w:p>
        </w:tc>
        <w:tc>
          <w:tcPr>
            <w:tcW w:w="5130" w:type="dxa"/>
          </w:tcPr>
          <w:p w14:paraId="3A618361" w14:textId="77777777" w:rsidR="00613DD3" w:rsidRPr="00A4667A" w:rsidRDefault="00613DD3" w:rsidP="00613DD3">
            <w:r w:rsidRPr="00A4667A">
              <w:t>YKTFPPTEPKKDKKKKADET QALPQRQKK</w:t>
            </w:r>
          </w:p>
          <w:p w14:paraId="49F9FFC6" w14:textId="77777777" w:rsidR="00613DD3" w:rsidRPr="00A4667A" w:rsidRDefault="00613DD3" w:rsidP="00613DD3"/>
        </w:tc>
      </w:tr>
      <w:tr w:rsidR="00613DD3" w:rsidRPr="00A4667A" w14:paraId="16453348" w14:textId="77777777" w:rsidTr="009E7A52">
        <w:trPr>
          <w:trHeight w:val="450"/>
        </w:trPr>
        <w:tc>
          <w:tcPr>
            <w:tcW w:w="436" w:type="dxa"/>
            <w:vMerge/>
          </w:tcPr>
          <w:p w14:paraId="2E8E1A45" w14:textId="77777777" w:rsidR="00613DD3" w:rsidRPr="00A4667A" w:rsidRDefault="00613DD3" w:rsidP="00613DD3"/>
        </w:tc>
        <w:tc>
          <w:tcPr>
            <w:tcW w:w="723" w:type="dxa"/>
            <w:vMerge/>
          </w:tcPr>
          <w:p w14:paraId="1C928D67" w14:textId="77777777" w:rsidR="00613DD3" w:rsidRPr="00A4667A" w:rsidRDefault="00613DD3" w:rsidP="00613DD3"/>
        </w:tc>
        <w:tc>
          <w:tcPr>
            <w:tcW w:w="698" w:type="dxa"/>
            <w:vMerge/>
          </w:tcPr>
          <w:p w14:paraId="3D477512" w14:textId="77777777" w:rsidR="00613DD3" w:rsidRPr="00A4667A" w:rsidRDefault="00613DD3" w:rsidP="00613DD3"/>
        </w:tc>
        <w:tc>
          <w:tcPr>
            <w:tcW w:w="1288" w:type="dxa"/>
          </w:tcPr>
          <w:p w14:paraId="79630668" w14:textId="77777777" w:rsidR="00613DD3" w:rsidRPr="00A4667A" w:rsidRDefault="00613DD3" w:rsidP="00613DD3">
            <w:pPr>
              <w:bidi/>
              <w:jc w:val="right"/>
            </w:pPr>
            <w:r w:rsidRPr="00A4667A">
              <w:t>SARS</w:t>
            </w:r>
          </w:p>
        </w:tc>
        <w:tc>
          <w:tcPr>
            <w:tcW w:w="5130" w:type="dxa"/>
          </w:tcPr>
          <w:p w14:paraId="66F9BFEF" w14:textId="77777777" w:rsidR="00613DD3" w:rsidRPr="00A4667A" w:rsidRDefault="00613DD3" w:rsidP="00613DD3">
            <w:r w:rsidRPr="00A4667A">
              <w:t>YKTFPPTEPKKDKKKKTDEAQPLPQRQKK</w:t>
            </w:r>
          </w:p>
        </w:tc>
      </w:tr>
      <w:tr w:rsidR="00613DD3" w:rsidRPr="00A4667A" w14:paraId="1FBC84E7" w14:textId="77777777" w:rsidTr="009E7A52">
        <w:trPr>
          <w:trHeight w:val="405"/>
        </w:trPr>
        <w:tc>
          <w:tcPr>
            <w:tcW w:w="436" w:type="dxa"/>
            <w:vMerge w:val="restart"/>
          </w:tcPr>
          <w:p w14:paraId="77CD0381" w14:textId="77777777" w:rsidR="00613DD3" w:rsidRPr="00A4667A" w:rsidRDefault="00613DD3" w:rsidP="00613DD3">
            <w:r w:rsidRPr="00A4667A">
              <w:t>5</w:t>
            </w:r>
          </w:p>
        </w:tc>
        <w:tc>
          <w:tcPr>
            <w:tcW w:w="723" w:type="dxa"/>
            <w:vMerge w:val="restart"/>
          </w:tcPr>
          <w:p w14:paraId="0F0C6E77" w14:textId="77777777" w:rsidR="00613DD3" w:rsidRPr="00A4667A" w:rsidRDefault="00613DD3" w:rsidP="00613DD3">
            <w:r w:rsidRPr="00A4667A">
              <w:t>M</w:t>
            </w:r>
          </w:p>
        </w:tc>
        <w:tc>
          <w:tcPr>
            <w:tcW w:w="698" w:type="dxa"/>
            <w:vMerge w:val="restart"/>
          </w:tcPr>
          <w:p w14:paraId="6AF695C8" w14:textId="77777777" w:rsidR="00613DD3" w:rsidRPr="00A4667A" w:rsidRDefault="00613DD3" w:rsidP="00613DD3">
            <w:r w:rsidRPr="00A4667A">
              <w:t>169-198</w:t>
            </w:r>
          </w:p>
        </w:tc>
        <w:tc>
          <w:tcPr>
            <w:tcW w:w="1288" w:type="dxa"/>
          </w:tcPr>
          <w:p w14:paraId="10DD0F99" w14:textId="77777777" w:rsidR="00613DD3" w:rsidRPr="00A4667A" w:rsidRDefault="00613DD3" w:rsidP="00613DD3">
            <w:pPr>
              <w:bidi/>
              <w:jc w:val="right"/>
            </w:pPr>
            <w:r w:rsidRPr="00A4667A">
              <w:t>COVID19</w:t>
            </w:r>
          </w:p>
        </w:tc>
        <w:tc>
          <w:tcPr>
            <w:tcW w:w="5130" w:type="dxa"/>
          </w:tcPr>
          <w:p w14:paraId="0BAC1077" w14:textId="77777777" w:rsidR="00613DD3" w:rsidRPr="00A4667A" w:rsidRDefault="00613DD3" w:rsidP="00613DD3">
            <w:r w:rsidRPr="00A4667A">
              <w:t>TVATSRTLSYYKLGASQRVA GDSGFAAYSR</w:t>
            </w:r>
          </w:p>
          <w:p w14:paraId="63005B54" w14:textId="77777777" w:rsidR="00613DD3" w:rsidRPr="00A4667A" w:rsidRDefault="00613DD3" w:rsidP="00613DD3"/>
        </w:tc>
      </w:tr>
      <w:tr w:rsidR="00613DD3" w:rsidRPr="00A4667A" w14:paraId="2EFBF390" w14:textId="77777777" w:rsidTr="009E7A52">
        <w:trPr>
          <w:trHeight w:val="405"/>
        </w:trPr>
        <w:tc>
          <w:tcPr>
            <w:tcW w:w="436" w:type="dxa"/>
            <w:vMerge/>
          </w:tcPr>
          <w:p w14:paraId="1E434E2A" w14:textId="77777777" w:rsidR="00613DD3" w:rsidRPr="00A4667A" w:rsidRDefault="00613DD3" w:rsidP="00613DD3"/>
        </w:tc>
        <w:tc>
          <w:tcPr>
            <w:tcW w:w="723" w:type="dxa"/>
            <w:vMerge/>
          </w:tcPr>
          <w:p w14:paraId="171A563C" w14:textId="77777777" w:rsidR="00613DD3" w:rsidRPr="00A4667A" w:rsidRDefault="00613DD3" w:rsidP="00613DD3"/>
        </w:tc>
        <w:tc>
          <w:tcPr>
            <w:tcW w:w="698" w:type="dxa"/>
            <w:vMerge/>
          </w:tcPr>
          <w:p w14:paraId="686AFF61" w14:textId="77777777" w:rsidR="00613DD3" w:rsidRPr="00A4667A" w:rsidRDefault="00613DD3" w:rsidP="00613DD3"/>
        </w:tc>
        <w:tc>
          <w:tcPr>
            <w:tcW w:w="1288" w:type="dxa"/>
          </w:tcPr>
          <w:p w14:paraId="6BD4264B" w14:textId="77777777" w:rsidR="00613DD3" w:rsidRPr="00A4667A" w:rsidRDefault="00613DD3" w:rsidP="00613DD3">
            <w:pPr>
              <w:bidi/>
              <w:jc w:val="right"/>
            </w:pPr>
            <w:r w:rsidRPr="00A4667A">
              <w:t>SARS</w:t>
            </w:r>
          </w:p>
        </w:tc>
        <w:tc>
          <w:tcPr>
            <w:tcW w:w="5130" w:type="dxa"/>
          </w:tcPr>
          <w:p w14:paraId="44CE0754" w14:textId="77777777" w:rsidR="00613DD3" w:rsidRPr="00A4667A" w:rsidRDefault="00613DD3" w:rsidP="00613DD3">
            <w:r w:rsidRPr="00A4667A">
              <w:t>TVATSRTLSYYKLGASQRVGTDSGFAAYNR</w:t>
            </w:r>
          </w:p>
        </w:tc>
      </w:tr>
      <w:tr w:rsidR="00613DD3" w:rsidRPr="00A4667A" w14:paraId="394EA0F2" w14:textId="77777777" w:rsidTr="009E7A52">
        <w:trPr>
          <w:trHeight w:val="360"/>
        </w:trPr>
        <w:tc>
          <w:tcPr>
            <w:tcW w:w="436" w:type="dxa"/>
            <w:vMerge w:val="restart"/>
          </w:tcPr>
          <w:p w14:paraId="12BBB12F" w14:textId="77777777" w:rsidR="00613DD3" w:rsidRPr="00A4667A" w:rsidRDefault="00613DD3" w:rsidP="00613DD3">
            <w:r w:rsidRPr="00A4667A">
              <w:t>6</w:t>
            </w:r>
          </w:p>
        </w:tc>
        <w:tc>
          <w:tcPr>
            <w:tcW w:w="723" w:type="dxa"/>
            <w:vMerge w:val="restart"/>
          </w:tcPr>
          <w:p w14:paraId="458911B2" w14:textId="77777777" w:rsidR="00613DD3" w:rsidRPr="00A4667A" w:rsidRDefault="00613DD3" w:rsidP="00613DD3">
            <w:r w:rsidRPr="00A4667A">
              <w:t>E</w:t>
            </w:r>
          </w:p>
        </w:tc>
        <w:tc>
          <w:tcPr>
            <w:tcW w:w="698" w:type="dxa"/>
            <w:vMerge w:val="restart"/>
          </w:tcPr>
          <w:p w14:paraId="3678A74A" w14:textId="77777777" w:rsidR="00613DD3" w:rsidRPr="00A4667A" w:rsidRDefault="00613DD3" w:rsidP="00613DD3">
            <w:r w:rsidRPr="00A4667A">
              <w:t>51-71</w:t>
            </w:r>
          </w:p>
        </w:tc>
        <w:tc>
          <w:tcPr>
            <w:tcW w:w="1288" w:type="dxa"/>
          </w:tcPr>
          <w:p w14:paraId="4DB6A29D" w14:textId="77777777" w:rsidR="00613DD3" w:rsidRPr="00A4667A" w:rsidRDefault="00613DD3" w:rsidP="00613DD3">
            <w:pPr>
              <w:bidi/>
              <w:jc w:val="right"/>
            </w:pPr>
            <w:r w:rsidRPr="00A4667A">
              <w:t>COVID19</w:t>
            </w:r>
          </w:p>
        </w:tc>
        <w:tc>
          <w:tcPr>
            <w:tcW w:w="5130" w:type="dxa"/>
          </w:tcPr>
          <w:p w14:paraId="72894DFA" w14:textId="77777777" w:rsidR="00613DD3" w:rsidRPr="00A4667A" w:rsidRDefault="00613DD3" w:rsidP="00613DD3">
            <w:r w:rsidRPr="00A4667A">
              <w:t>LVKPSFYVYSRVKNLNSSR  VP</w:t>
            </w:r>
          </w:p>
          <w:p w14:paraId="18817412" w14:textId="77777777" w:rsidR="00613DD3" w:rsidRPr="00A4667A" w:rsidRDefault="00613DD3" w:rsidP="00613DD3"/>
        </w:tc>
      </w:tr>
      <w:tr w:rsidR="00613DD3" w:rsidRPr="00613DD3" w14:paraId="178371E7" w14:textId="77777777" w:rsidTr="009E7A52">
        <w:trPr>
          <w:trHeight w:val="435"/>
        </w:trPr>
        <w:tc>
          <w:tcPr>
            <w:tcW w:w="436" w:type="dxa"/>
            <w:vMerge/>
          </w:tcPr>
          <w:p w14:paraId="1881258E" w14:textId="77777777" w:rsidR="00613DD3" w:rsidRPr="00A4667A" w:rsidRDefault="00613DD3" w:rsidP="00613DD3"/>
        </w:tc>
        <w:tc>
          <w:tcPr>
            <w:tcW w:w="723" w:type="dxa"/>
            <w:vMerge/>
          </w:tcPr>
          <w:p w14:paraId="2D8A708F" w14:textId="77777777" w:rsidR="00613DD3" w:rsidRPr="00A4667A" w:rsidRDefault="00613DD3" w:rsidP="00613DD3"/>
        </w:tc>
        <w:tc>
          <w:tcPr>
            <w:tcW w:w="698" w:type="dxa"/>
            <w:vMerge/>
          </w:tcPr>
          <w:p w14:paraId="330CEBBA" w14:textId="77777777" w:rsidR="00613DD3" w:rsidRPr="00A4667A" w:rsidRDefault="00613DD3" w:rsidP="00613DD3"/>
        </w:tc>
        <w:tc>
          <w:tcPr>
            <w:tcW w:w="1288" w:type="dxa"/>
          </w:tcPr>
          <w:p w14:paraId="11BC06E1" w14:textId="77777777" w:rsidR="00613DD3" w:rsidRPr="00A4667A" w:rsidRDefault="00613DD3" w:rsidP="00613DD3">
            <w:pPr>
              <w:bidi/>
              <w:jc w:val="right"/>
            </w:pPr>
            <w:r w:rsidRPr="00A4667A">
              <w:t>SARS</w:t>
            </w:r>
          </w:p>
        </w:tc>
        <w:tc>
          <w:tcPr>
            <w:tcW w:w="5130" w:type="dxa"/>
          </w:tcPr>
          <w:p w14:paraId="7560A413" w14:textId="77777777" w:rsidR="00613DD3" w:rsidRPr="00A4667A" w:rsidRDefault="00613DD3" w:rsidP="00613DD3">
            <w:r w:rsidRPr="00A4667A">
              <w:t>LVKPTVYVYSRVKNLNSSEGVP</w:t>
            </w:r>
          </w:p>
        </w:tc>
      </w:tr>
    </w:tbl>
    <w:p w14:paraId="28B56E48" w14:textId="77777777" w:rsidR="00986EC5" w:rsidRPr="00BD3348" w:rsidRDefault="00986EC5" w:rsidP="00986EC5">
      <w:pPr>
        <w:tabs>
          <w:tab w:val="left" w:pos="1110"/>
        </w:tabs>
      </w:pPr>
    </w:p>
    <w:sectPr w:rsidR="00986EC5" w:rsidRPr="00BD3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57"/>
    <w:rsid w:val="000372CE"/>
    <w:rsid w:val="000A455D"/>
    <w:rsid w:val="0019337B"/>
    <w:rsid w:val="001D6C63"/>
    <w:rsid w:val="004524AF"/>
    <w:rsid w:val="00613DD3"/>
    <w:rsid w:val="006A024D"/>
    <w:rsid w:val="006A0FFE"/>
    <w:rsid w:val="008D2E57"/>
    <w:rsid w:val="00986EC5"/>
    <w:rsid w:val="00A4667A"/>
    <w:rsid w:val="00B41E8F"/>
    <w:rsid w:val="00BD3348"/>
    <w:rsid w:val="00CB16BF"/>
    <w:rsid w:val="00CE4692"/>
    <w:rsid w:val="00DC0730"/>
    <w:rsid w:val="00FF2E2E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70DA"/>
  <w15:chartTrackingRefBased/>
  <w15:docId w15:val="{616D26DA-EE7A-4C05-89B6-3949689F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cb5a929-a351-4e0f-b46b-be99a4aa8e8c" xsi:nil="true"/>
    <MigrationWizIdPermissionLevels xmlns="3cb5a929-a351-4e0f-b46b-be99a4aa8e8c" xsi:nil="true"/>
    <MigrationWizIdDocumentLibraryPermissions xmlns="3cb5a929-a351-4e0f-b46b-be99a4aa8e8c" xsi:nil="true"/>
    <MigrationWizIdSecurityGroups xmlns="3cb5a929-a351-4e0f-b46b-be99a4aa8e8c" xsi:nil="true"/>
    <MigrationWizIdPermissions xmlns="3cb5a929-a351-4e0f-b46b-be99a4aa8e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8" ma:contentTypeDescription="Create a new document." ma:contentTypeScope="" ma:versionID="b65ef1936a7f9c7034e31cf376c0767a">
  <xsd:schema xmlns:xsd="http://www.w3.org/2001/XMLSchema" xmlns:xs="http://www.w3.org/2001/XMLSchema" xmlns:p="http://schemas.microsoft.com/office/2006/metadata/properties" xmlns:ns3="3cb5a929-a351-4e0f-b46b-be99a4aa8e8c" xmlns:ns4="da604326-4fda-41f0-bd40-9c520454f2e1" targetNamespace="http://schemas.microsoft.com/office/2006/metadata/properties" ma:root="true" ma:fieldsID="61630d3019a953ec3b9f6d9a73729a99" ns3:_="" ns4:_="">
    <xsd:import namespace="3cb5a929-a351-4e0f-b46b-be99a4aa8e8c"/>
    <xsd:import namespace="da604326-4fda-41f0-bd40-9c520454f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4326-4fda-41f0-bd40-9c520454f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29E29-7ED3-4FF5-B0F8-FAF2A8916697}">
  <ds:schemaRefs>
    <ds:schemaRef ds:uri="http://schemas.microsoft.com/office/2006/metadata/properties"/>
    <ds:schemaRef ds:uri="http://schemas.microsoft.com/office/infopath/2007/PartnerControls"/>
    <ds:schemaRef ds:uri="3cb5a929-a351-4e0f-b46b-be99a4aa8e8c"/>
  </ds:schemaRefs>
</ds:datastoreItem>
</file>

<file path=customXml/itemProps2.xml><?xml version="1.0" encoding="utf-8"?>
<ds:datastoreItem xmlns:ds="http://schemas.openxmlformats.org/officeDocument/2006/customXml" ds:itemID="{3435F66D-52AE-43B8-9330-D80F2146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da604326-4fda-41f0-bd40-9c520454f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E836D-B5EA-4755-ABB3-A7D7BC2D2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Zakeri, Fatin</cp:lastModifiedBy>
  <cp:revision>2</cp:revision>
  <dcterms:created xsi:type="dcterms:W3CDTF">2020-08-09T23:43:00Z</dcterms:created>
  <dcterms:modified xsi:type="dcterms:W3CDTF">2020-08-09T23:43:00Z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