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FFF91" w14:textId="77777777" w:rsidR="00B9259A" w:rsidRDefault="00B9259A" w:rsidP="00B9259A">
      <w:pPr>
        <w:rPr>
          <w:rFonts w:ascii="Times New Roman" w:hAnsi="Times New Roman" w:cs="Times New Roman"/>
          <w:sz w:val="24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Cs w:val="22"/>
        </w:rPr>
        <w:t>Appendix 1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Self-care behavior assessment questionnaire among the </w:t>
      </w:r>
      <w:r>
        <w:rPr>
          <w:rFonts w:ascii="Times New Roman" w:hAnsi="Times New Roman" w:cs="Times New Roman"/>
          <w:sz w:val="24"/>
          <w:szCs w:val="24"/>
        </w:rPr>
        <w:t>elderly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1125"/>
        <w:gridCol w:w="1134"/>
        <w:gridCol w:w="1231"/>
        <w:gridCol w:w="1145"/>
      </w:tblGrid>
      <w:tr w:rsidR="00B9259A" w14:paraId="7B4D4ABA" w14:textId="77777777" w:rsidTr="00B9259A">
        <w:trPr>
          <w:tblHeader/>
          <w:jc w:val="center"/>
        </w:trPr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329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Self-care behaviors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DD2A" w14:textId="77777777" w:rsidR="00B9259A" w:rsidRDefault="00B9259A" w:rsidP="000B0F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Frequency of practice in 3 months*</w:t>
            </w:r>
          </w:p>
        </w:tc>
      </w:tr>
      <w:tr w:rsidR="00B9259A" w14:paraId="5DD37E85" w14:textId="77777777" w:rsidTr="00B9259A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C3CB" w14:textId="77777777" w:rsidR="00B9259A" w:rsidRDefault="00B9259A" w:rsidP="000B0F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3743" w14:textId="77777777" w:rsidR="00B9259A" w:rsidRDefault="00B9259A" w:rsidP="000B0F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Never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CA21" w14:textId="77777777" w:rsidR="00B9259A" w:rsidRDefault="00B9259A" w:rsidP="000B0F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Rarely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FDB9" w14:textId="77777777" w:rsidR="00B9259A" w:rsidRDefault="00B9259A" w:rsidP="000B0F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Sometimes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82B8" w14:textId="77777777" w:rsidR="00B9259A" w:rsidRDefault="00B9259A" w:rsidP="000B0F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Regularly</w:t>
            </w:r>
          </w:p>
        </w:tc>
      </w:tr>
      <w:tr w:rsidR="00B9259A" w14:paraId="2734E9E2" w14:textId="77777777" w:rsidTr="000B0F26">
        <w:trPr>
          <w:jc w:val="center"/>
        </w:trPr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E9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(1) Universal self-care requisites such as food and water consumption, adequate air, excretion, waste drainage, activity and relaxation, personal time and social interaction, prevention of health hazards, and health promotion and development.</w:t>
            </w:r>
          </w:p>
        </w:tc>
      </w:tr>
      <w:tr w:rsidR="00B9259A" w14:paraId="26201CD9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4856" w14:textId="77777777" w:rsidR="00B9259A" w:rsidRDefault="00B9259A" w:rsidP="000B0F26">
            <w:pPr>
              <w:spacing w:after="0"/>
              <w:rPr>
                <w:rFonts w:ascii="Times New Roman" w:hAnsi="Times New Roman" w:cs="Angsana New"/>
                <w:lang w:val="en"/>
              </w:rPr>
            </w:pPr>
            <w:r>
              <w:rPr>
                <w:rFonts w:ascii="Times New Roman" w:hAnsi="Times New Roman" w:cs="Times New Roman"/>
                <w:szCs w:val="22"/>
              </w:rPr>
              <w:t>1. Eat 3 meals a day, a variety of foods</w:t>
            </w:r>
            <w:r>
              <w:rPr>
                <w:rFonts w:ascii="Times New Roman" w:hAnsi="Times New Roman" w:cs="Times New Roman"/>
              </w:rPr>
              <w:t xml:space="preserve"> from 5 food groups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EC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32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C8C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BF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5EBEFAEF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814E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Eat fruits and vegetables every day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A5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597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279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000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5671ED8D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7FBC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Eating raw food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22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5D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33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99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74B2FF3D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1B41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Reduce eating high-fat foods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F1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317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F31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6F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1E27D871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BB6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 Reduce eating fried foods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213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6F4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1D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1C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492A9150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3A8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szCs w:val="22"/>
              </w:rPr>
              <w:t>6. Reduce eating food or desserts cooked with coconut milk or butter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77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AB4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EB0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C5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6989AB2E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88A0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szCs w:val="22"/>
              </w:rPr>
              <w:t>7. Avoid eating very salty foods such as fermented foods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1E7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75C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0F6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BA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1FBB1AEE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FAB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 Avoid eating sugary foods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699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10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966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EC1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07FD1BBF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D78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 Drink at least 8 glasses of water a day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EC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C74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FC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9E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6EE70614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2649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szCs w:val="22"/>
              </w:rPr>
              <w:t>10.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Drink plain milk/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zCs w:val="22"/>
              </w:rPr>
              <w:t>kim milk, 1-2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glasses/boxes per day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55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B3F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8E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81E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1F82A0CB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2FF1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11.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Avoid drinking sugary beverages such as soft drink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1F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E7C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5C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89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16DB0EDB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E77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12.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Eating betel nut, betel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E97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21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437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F5D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3013191C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ACCA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Take supplements such as vitamins, herbs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B4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F41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AB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C8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3ECE6F0F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0BE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 Smoking and tobacco use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A63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A10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DF8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18F7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14B953FC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5630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Drinking alcohol, tea, coffee and energy drinks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2AB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2F3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D3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4F5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0BF608D3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B7C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16. Drink water from mountain water supply, wells, rainwater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F15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57F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77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398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64A83143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482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szCs w:val="22"/>
              </w:rPr>
              <w:t>17. Avoid being in the area of ​​incineration or smoke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5D7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E76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9C0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C68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35299B8A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B9B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szCs w:val="22"/>
              </w:rPr>
              <w:t>18. Arrange the housing to be ventilated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B4A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C78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589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5F5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69ED071B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D34E" w14:textId="77777777" w:rsidR="00B9259A" w:rsidRDefault="00B9259A" w:rsidP="000B0F26">
            <w:pPr>
              <w:spacing w:after="0"/>
              <w:rPr>
                <w:rFonts w:ascii="Times New Roman" w:hAnsi="Times New Roman" w:cs="Angsana New"/>
              </w:rPr>
            </w:pPr>
            <w:r>
              <w:rPr>
                <w:rFonts w:ascii="Times New Roman" w:hAnsi="Times New Roman" w:cs="Times New Roman"/>
                <w:szCs w:val="22"/>
              </w:rPr>
              <w:t>19. Avoid using materials that are affecting the environment such as foam</w:t>
            </w:r>
            <w:r>
              <w:rPr>
                <w:rFonts w:ascii="Times New Roman" w:hAnsi="Times New Roman" w:cs="Times New Roman"/>
              </w:rPr>
              <w:t>, plastic bag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067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6BC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C87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C5E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747E42B2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8F1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20. Having difficulty urinating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6D7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7CD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512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A00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691C5B85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A72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21. </w:t>
            </w:r>
            <w:r>
              <w:rPr>
                <w:rFonts w:ascii="Times New Roman" w:hAnsi="Times New Roman" w:cs="Times New Roman"/>
              </w:rPr>
              <w:t>Urinary i</w:t>
            </w:r>
            <w:r>
              <w:rPr>
                <w:rFonts w:ascii="Times New Roman" w:hAnsi="Times New Roman" w:cs="Times New Roman"/>
                <w:szCs w:val="22"/>
              </w:rPr>
              <w:t>ncontinence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E3E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FE9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98A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99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3D0E79FD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F772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22. Urinary frequency/dysuria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377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4A3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96A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04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40055299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C4F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23. Constipation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FA57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C7E0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85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E5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2CDE0017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93B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 Diarrhea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C9E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494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8F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904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27B66873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4094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25. Rectal Bleeding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FE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2D1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94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FB2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0C1EE8EC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CB7C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szCs w:val="22"/>
              </w:rPr>
              <w:t>26. Alternating diarrhea and constipation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275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1A6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2E9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376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3CD15669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674D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  <w:lang w:val="en"/>
              </w:rPr>
            </w:pPr>
            <w:r>
              <w:rPr>
                <w:rFonts w:ascii="Times New Roman" w:hAnsi="Times New Roman"/>
                <w:szCs w:val="22"/>
              </w:rPr>
              <w:t>27. Exercise at least 3 days a week for 30 minutes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A5F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39B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0FC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727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7524979D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BBB5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  <w:lang w:val="en"/>
              </w:rPr>
            </w:pPr>
            <w:r>
              <w:rPr>
                <w:rFonts w:ascii="Times New Roman" w:hAnsi="Times New Roman"/>
                <w:szCs w:val="22"/>
              </w:rPr>
              <w:t>28.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Movement in household or occupational works at least 30 minutes a day, 3-4 days a week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E61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052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BDD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FE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2C9E5759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49D0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29. Daytime sleep more than 2 hours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A1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BF4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69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1B6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7F8308BD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C0C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szCs w:val="22"/>
              </w:rPr>
              <w:t>30. Sleep at night more than 7 hours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9AA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0F9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074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F15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2FDF5021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4A1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31. Insomnia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87D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A4F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770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02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4335E849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DD7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32. Participating in community activities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62D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3EC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0B3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4E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582A5220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2339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33. Attend</w:t>
            </w:r>
            <w:r>
              <w:rPr>
                <w:rFonts w:ascii="Times New Roman" w:hAnsi="Times New Roman" w:cs="Times New Roman"/>
                <w:szCs w:val="22"/>
              </w:rPr>
              <w:t>ing in religious activities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E7F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48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50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9D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16424321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8CFC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  <w:lang w:val="en"/>
              </w:rPr>
            </w:pPr>
            <w:r>
              <w:rPr>
                <w:rFonts w:ascii="Times New Roman" w:hAnsi="Times New Roman"/>
                <w:szCs w:val="22"/>
              </w:rPr>
              <w:t>34. Involvement in village/community activities to protect the environment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86F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53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0D0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A76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297E158E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0B61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  <w:lang w:val="en"/>
              </w:rPr>
            </w:pPr>
            <w:r>
              <w:rPr>
                <w:rFonts w:ascii="Times New Roman" w:hAnsi="Times New Roman"/>
                <w:szCs w:val="22"/>
              </w:rPr>
              <w:t>35. Keeping the floor dry for accident prevention at home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92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F18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A4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B747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6C97ABAF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BE9A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  <w:lang w:val="en"/>
              </w:rPr>
            </w:pPr>
            <w:r>
              <w:rPr>
                <w:rFonts w:ascii="Times New Roman" w:hAnsi="Times New Roman"/>
                <w:szCs w:val="22"/>
              </w:rPr>
              <w:t>36. Avoiding stairs or steep slopes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7D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950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56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CD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6EA6EFA9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4D04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37. Keeping the house in order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506C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B0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136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65A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20E5AA97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1152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38. Handle railing when going up and down the stairs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20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36E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F4E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C40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0662022B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344E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39. Walking slowly carefully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8D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4AE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647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2090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7B7D518A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D487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  <w:lang w:val="en"/>
              </w:rPr>
            </w:pPr>
            <w:r>
              <w:rPr>
                <w:rFonts w:ascii="Times New Roman" w:hAnsi="Times New Roman"/>
                <w:szCs w:val="22"/>
              </w:rPr>
              <w:t>40. Washing hands with soap before eating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5F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D9F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D25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BF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13D77CE4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236E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41. Washing hands with soap after visiting the toilet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60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0D7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41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5F7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32724FEC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E73B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42. Taking a shower 2 times a day (morning/evening)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950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49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6D0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C5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2241018B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ED6B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43. Washing hair at least 2 times a week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62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F92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902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EDBC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15A605A8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E679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44. Brushing your teeth twice a day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38C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6F3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808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405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64194F4B" w14:textId="77777777" w:rsidTr="000B0F26">
        <w:trPr>
          <w:jc w:val="center"/>
        </w:trPr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B7A7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(2) Development self-care requisites consisting of activities that promote the emotional and mental development of the elderly such as praying or doing meditation.</w:t>
            </w:r>
          </w:p>
        </w:tc>
      </w:tr>
      <w:tr w:rsidR="00B9259A" w14:paraId="50FA3EC3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D0FB" w14:textId="77777777" w:rsidR="00B9259A" w:rsidRDefault="00B9259A" w:rsidP="000B0F26">
            <w:pPr>
              <w:spacing w:after="0"/>
              <w:rPr>
                <w:rFonts w:ascii="Times New Roman" w:hAnsi="Times New Roman" w:cs="Angsana New"/>
                <w:lang w:val="en"/>
              </w:rPr>
            </w:pPr>
            <w:r>
              <w:rPr>
                <w:rFonts w:ascii="Times New Roman" w:hAnsi="Times New Roman" w:cs="Angsana New"/>
              </w:rPr>
              <w:t>45. When feeling uncomfortable, you relieve stress through prayer and meditation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3C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41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30A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8A9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145183B9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B29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46. </w:t>
            </w:r>
            <w:r>
              <w:rPr>
                <w:rFonts w:ascii="Times New Roman" w:hAnsi="Times New Roman" w:cs="Angsana New"/>
              </w:rPr>
              <w:t>When feeling uncomfortable, you relieve stress by watching movies, listening to music, singing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02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1A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8D2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C6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14EB5647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06A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47. </w:t>
            </w:r>
            <w:r>
              <w:rPr>
                <w:rFonts w:ascii="Times New Roman" w:hAnsi="Times New Roman" w:cs="Angsana New"/>
              </w:rPr>
              <w:t>When feeling uncomfortable, you relieve stress by planting trees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1D1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2FE7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8E2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605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473A706B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A60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48. </w:t>
            </w:r>
            <w:r>
              <w:rPr>
                <w:rFonts w:ascii="Times New Roman" w:hAnsi="Times New Roman" w:cs="Angsana New"/>
              </w:rPr>
              <w:t>When feeling uncomfortable, you relieve stress by exercising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BCD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39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134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5F0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4FC606A2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969C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49. </w:t>
            </w:r>
            <w:r>
              <w:rPr>
                <w:rFonts w:ascii="Times New Roman" w:hAnsi="Times New Roman" w:cs="Angsana New"/>
              </w:rPr>
              <w:t>When feeling uncomfortable, you relieve stress by c</w:t>
            </w:r>
            <w:r>
              <w:rPr>
                <w:rFonts w:ascii="Times New Roman" w:hAnsi="Times New Roman" w:cs="Times New Roman"/>
                <w:szCs w:val="22"/>
              </w:rPr>
              <w:t xml:space="preserve">ounseling with friends 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zCs w:val="22"/>
              </w:rPr>
              <w:t>r a family member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9B10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9E1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93B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E7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27EDD460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443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50. </w:t>
            </w:r>
            <w:r>
              <w:rPr>
                <w:rFonts w:ascii="Times New Roman" w:hAnsi="Times New Roman" w:cs="Angsana New"/>
              </w:rPr>
              <w:t>When feeling uncomfortable, you relieve stress by smoking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401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1A4E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F06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05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6D0D6677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20A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51. </w:t>
            </w:r>
            <w:r>
              <w:rPr>
                <w:rFonts w:ascii="Times New Roman" w:hAnsi="Times New Roman" w:cs="Angsana New"/>
              </w:rPr>
              <w:t>When feeling uncomfortable, you relieve stress by drinking alcohol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358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6E5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606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32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7A7FBC30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C82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52. </w:t>
            </w:r>
            <w:r>
              <w:rPr>
                <w:rFonts w:ascii="Times New Roman" w:hAnsi="Times New Roman" w:cs="Angsana New"/>
              </w:rPr>
              <w:t>When feeling uncomfortable, you relieve stress by using sleeping pills/sedatives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9A2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61B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C4D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BB35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3B7E67A7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78C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53. You can control your emotions when you feel angry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F6CF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237C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66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CF0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0D146E8A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4908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54. You do activities together with family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members </w:t>
            </w:r>
            <w:r>
              <w:rPr>
                <w:rFonts w:ascii="Times New Roman" w:hAnsi="Times New Roman"/>
                <w:szCs w:val="22"/>
              </w:rPr>
              <w:t>on a daily basis such as watching TV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B02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29A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CE6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86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759C39F1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6A6A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55. You do activities together with family members</w:t>
            </w:r>
            <w:r>
              <w:rPr>
                <w:rFonts w:ascii="Times New Roman" w:hAnsi="Times New Roman"/>
                <w:szCs w:val="22"/>
              </w:rPr>
              <w:t xml:space="preserve"> during festivals/holidays such as vacation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CE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4E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48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2A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0F559F51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BD41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56.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You participate in recreational activities with your group such as friends, neighbors, work colleagues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CE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CC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75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521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05ACD80D" w14:textId="77777777" w:rsidTr="000B0F26">
        <w:trPr>
          <w:jc w:val="center"/>
        </w:trPr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A12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(3) Health deviation self-care requisites consisting of activities for self-care behaviors according to their physical structures or health functions.</w:t>
            </w:r>
          </w:p>
        </w:tc>
      </w:tr>
      <w:tr w:rsidR="00B9259A" w14:paraId="4ABC9BE5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0DA3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57. When illness occurs, you</w:t>
            </w:r>
            <w:r>
              <w:rPr>
                <w:rFonts w:ascii="Times New Roman" w:hAnsi="Times New Roman" w:cs="Angsana New" w:hint="cs"/>
                <w:szCs w:val="22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buy your medicines at</w:t>
            </w:r>
            <w:r>
              <w:rPr>
                <w:rFonts w:ascii="Times New Roman" w:hAnsi="Times New Roman" w:cs="Angsana New" w:hint="cs"/>
                <w:szCs w:val="22"/>
                <w:cs/>
              </w:rPr>
              <w:t xml:space="preserve"> </w:t>
            </w:r>
            <w:r>
              <w:rPr>
                <w:rFonts w:ascii="Times New Roman" w:hAnsi="Times New Roman" w:cs="Times New Roman" w:hint="cs"/>
                <w:szCs w:val="22"/>
              </w:rPr>
              <w:t>the</w:t>
            </w:r>
            <w:r>
              <w:rPr>
                <w:rFonts w:ascii="Times New Roman" w:hAnsi="Times New Roman" w:cs="Angsana New" w:hint="cs"/>
                <w:szCs w:val="22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store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18C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01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DC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EC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5CB6569B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8917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58.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When illness occurs, </w:t>
            </w:r>
            <w:r>
              <w:rPr>
                <w:rFonts w:ascii="Times New Roman" w:hAnsi="Times New Roman"/>
                <w:szCs w:val="22"/>
              </w:rPr>
              <w:t>you take herbal medicine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C9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92D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68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066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6DAAA747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521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szCs w:val="22"/>
              </w:rPr>
              <w:t>59. When illness occurs, you see a doctor, nurse, or health officer near your home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6D9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B0D2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2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D25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5C649386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2DCD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60.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When illness occurs, you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go to the clinic </w:t>
            </w:r>
            <w:r>
              <w:rPr>
                <w:rFonts w:ascii="Times New Roman" w:hAnsi="Times New Roman" w:cs="Times New Roman"/>
                <w:szCs w:val="22"/>
              </w:rPr>
              <w:t>near your home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F79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887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4C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B56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32B9A387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6ABA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61. When illness occurs, </w:t>
            </w:r>
            <w:r>
              <w:rPr>
                <w:rFonts w:ascii="Times New Roman" w:hAnsi="Times New Roman" w:cs="Angsana New"/>
              </w:rPr>
              <w:t>y</w:t>
            </w:r>
            <w:r>
              <w:rPr>
                <w:rFonts w:ascii="Times New Roman" w:hAnsi="Times New Roman" w:cs="Times New Roman"/>
                <w:szCs w:val="22"/>
              </w:rPr>
              <w:t xml:space="preserve">ou 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zCs w:val="22"/>
              </w:rPr>
              <w:t>polog</w:t>
            </w:r>
            <w:r>
              <w:rPr>
                <w:rFonts w:ascii="Times New Roman" w:hAnsi="Times New Roman" w:cs="Times New Roman"/>
              </w:rPr>
              <w:t>ize</w:t>
            </w:r>
            <w:r>
              <w:rPr>
                <w:rFonts w:ascii="Times New Roman" w:hAnsi="Times New Roman" w:cs="Times New Roman"/>
                <w:szCs w:val="22"/>
              </w:rPr>
              <w:t xml:space="preserve"> to the </w:t>
            </w:r>
            <w:r>
              <w:rPr>
                <w:rFonts w:ascii="Times New Roman" w:hAnsi="Times New Roman" w:cs="Times New Roman"/>
              </w:rPr>
              <w:t xml:space="preserve">household deity and </w:t>
            </w:r>
            <w:r>
              <w:rPr>
                <w:rFonts w:ascii="Times New Roman" w:hAnsi="Times New Roman"/>
                <w:szCs w:val="22"/>
              </w:rPr>
              <w:t>guardian spirit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1C6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F25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894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B8C8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0BED1049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47D7" w14:textId="77777777" w:rsidR="00B9259A" w:rsidRDefault="00B9259A" w:rsidP="000B0F2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62.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When illness occurs, </w:t>
            </w:r>
            <w:r>
              <w:rPr>
                <w:rFonts w:ascii="Times New Roman" w:hAnsi="Times New Roman" w:cs="Angsana New"/>
              </w:rPr>
              <w:t>y</w:t>
            </w:r>
            <w:r>
              <w:rPr>
                <w:rFonts w:ascii="Times New Roman" w:hAnsi="Times New Roman" w:cs="Times New Roman"/>
                <w:szCs w:val="22"/>
              </w:rPr>
              <w:t>ou pay respect to the blessing</w:t>
            </w:r>
            <w:r>
              <w:rPr>
                <w:rFonts w:ascii="Times New Roman" w:hAnsi="Times New Roman"/>
                <w:szCs w:val="22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/>
                <w:szCs w:val="22"/>
              </w:rPr>
              <w:t>supernatural)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B5C1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A53A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5C10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24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259A" w14:paraId="7C9421F7" w14:textId="77777777" w:rsidTr="000B0F26">
        <w:trPr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88FB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63. When illness occurs, you stop working immediately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699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0A0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EE9C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143" w14:textId="77777777" w:rsidR="00B9259A" w:rsidRDefault="00B9259A" w:rsidP="000B0F2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9E7FDA2" w14:textId="77777777" w:rsidR="00B9259A" w:rsidRPr="007A2F86" w:rsidRDefault="00B9259A" w:rsidP="00B9259A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*For positive question: never practice at all =1 point, practice once in a while = 2 points, practice sometimes = 3 points and practice regularly = 4 points; for negative question: never practice at all =4 points, practice once in a while = 3 points, practice sometimes = 2 points and practice regularly = 1 point.</w:t>
      </w:r>
    </w:p>
    <w:p w14:paraId="4E8336E8" w14:textId="77777777" w:rsidR="00B9259A" w:rsidRDefault="00B9259A"/>
    <w:sectPr w:rsidR="00B9259A" w:rsidSect="004D27AE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9CCB" w14:textId="77777777" w:rsidR="00B3320C" w:rsidRDefault="00B3320C">
      <w:pPr>
        <w:spacing w:after="0" w:line="240" w:lineRule="auto"/>
      </w:pPr>
      <w:r>
        <w:separator/>
      </w:r>
    </w:p>
  </w:endnote>
  <w:endnote w:type="continuationSeparator" w:id="0">
    <w:p w14:paraId="7728FC48" w14:textId="77777777" w:rsidR="00B3320C" w:rsidRDefault="00B3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A2843" w14:textId="77777777" w:rsidR="00A50B0B" w:rsidRPr="00650136" w:rsidRDefault="00B9259A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650136">
      <w:rPr>
        <w:rFonts w:ascii="Times New Roman" w:hAnsi="Times New Roman" w:cs="Times New Roman"/>
        <w:sz w:val="20"/>
        <w:szCs w:val="20"/>
      </w:rPr>
      <w:fldChar w:fldCharType="begin"/>
    </w:r>
    <w:r w:rsidRPr="0065013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650136">
      <w:rPr>
        <w:rFonts w:ascii="Times New Roman" w:hAnsi="Times New Roman" w:cs="Times New Roman"/>
        <w:sz w:val="20"/>
        <w:szCs w:val="20"/>
      </w:rPr>
      <w:fldChar w:fldCharType="separate"/>
    </w:r>
    <w:r w:rsidR="00A0767C">
      <w:rPr>
        <w:rFonts w:ascii="Times New Roman" w:hAnsi="Times New Roman" w:cs="Times New Roman"/>
        <w:noProof/>
        <w:sz w:val="20"/>
        <w:szCs w:val="20"/>
      </w:rPr>
      <w:t>1</w:t>
    </w:r>
    <w:r w:rsidRPr="00650136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1EE76836" w14:textId="77777777" w:rsidR="00A50B0B" w:rsidRDefault="00B33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460A1" w14:textId="77777777" w:rsidR="00B3320C" w:rsidRDefault="00B3320C">
      <w:pPr>
        <w:spacing w:after="0" w:line="240" w:lineRule="auto"/>
      </w:pPr>
      <w:r>
        <w:separator/>
      </w:r>
    </w:p>
  </w:footnote>
  <w:footnote w:type="continuationSeparator" w:id="0">
    <w:p w14:paraId="127E05F6" w14:textId="77777777" w:rsidR="00B3320C" w:rsidRDefault="00B33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9A"/>
    <w:rsid w:val="00A0767C"/>
    <w:rsid w:val="00B3320C"/>
    <w:rsid w:val="00B9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8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9A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2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59A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9A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2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59A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PARICHAT ONG-ARTBORIRAK</dc:creator>
  <cp:lastModifiedBy>it</cp:lastModifiedBy>
  <cp:revision>2</cp:revision>
  <dcterms:created xsi:type="dcterms:W3CDTF">2019-11-27T14:48:00Z</dcterms:created>
  <dcterms:modified xsi:type="dcterms:W3CDTF">2019-11-27T14:48:00Z</dcterms:modified>
</cp:coreProperties>
</file>